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2BA4" w14:textId="77777777" w:rsidR="00C95A64" w:rsidRDefault="00513A5D" w:rsidP="00C95A64">
      <w:pPr>
        <w:tabs>
          <w:tab w:val="left" w:pos="851"/>
        </w:tabs>
        <w:jc w:val="right"/>
        <w:rPr>
          <w:sz w:val="24"/>
          <w:szCs w:val="24"/>
        </w:rPr>
      </w:pPr>
      <w:r>
        <w:rPr>
          <w:sz w:val="24"/>
          <w:szCs w:val="24"/>
        </w:rPr>
        <w:pict w14:anchorId="351F50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55pt;height:96.45pt">
            <v:imagedata r:id="rId5" o:title=""/>
            <o:lock v:ext="edit" ungrouping="t" rotation="t" cropping="t" verticies="t" text="t" grouping="t"/>
            <o:signatureline v:ext="edit" id="{8B1A6589-785B-47C5-B258-3F6086A3770A}" provid="{F5AC7D23-DA04-45F5-ABCB-38CE7A982553}" o:suggestedsigner2="Директор" o:sigprovurl="http://www.cryptopro.ru/products/office/signature" showsigndate="f" issignatureline="t"/>
          </v:shape>
        </w:pict>
      </w:r>
    </w:p>
    <w:p w14:paraId="491A1230" w14:textId="77777777" w:rsidR="00EF7596" w:rsidRPr="00C1691E" w:rsidRDefault="00EF7596" w:rsidP="00EF7596">
      <w:pPr>
        <w:tabs>
          <w:tab w:val="left" w:pos="851"/>
        </w:tabs>
        <w:jc w:val="center"/>
        <w:rPr>
          <w:sz w:val="24"/>
          <w:szCs w:val="24"/>
        </w:rPr>
      </w:pPr>
      <w:r w:rsidRPr="00C1691E">
        <w:rPr>
          <w:sz w:val="24"/>
          <w:szCs w:val="24"/>
        </w:rPr>
        <w:t>Санкт-Петербургское государственное бюджетное</w:t>
      </w:r>
    </w:p>
    <w:p w14:paraId="08388C97" w14:textId="77777777" w:rsidR="00EF7596" w:rsidRPr="00C1691E" w:rsidRDefault="00EF7596" w:rsidP="00EF7596">
      <w:pPr>
        <w:tabs>
          <w:tab w:val="left" w:pos="851"/>
        </w:tabs>
        <w:jc w:val="center"/>
        <w:rPr>
          <w:bCs/>
          <w:color w:val="000000"/>
          <w:sz w:val="24"/>
          <w:szCs w:val="24"/>
        </w:rPr>
      </w:pPr>
      <w:r w:rsidRPr="00C1691E">
        <w:rPr>
          <w:sz w:val="24"/>
          <w:szCs w:val="24"/>
        </w:rPr>
        <w:t>учреждение</w:t>
      </w:r>
      <w:r w:rsidRPr="00C1691E">
        <w:rPr>
          <w:bCs/>
          <w:color w:val="000000"/>
          <w:sz w:val="24"/>
          <w:szCs w:val="24"/>
        </w:rPr>
        <w:t xml:space="preserve"> </w:t>
      </w:r>
      <w:r w:rsidRPr="00C1691E">
        <w:rPr>
          <w:sz w:val="24"/>
          <w:szCs w:val="24"/>
        </w:rPr>
        <w:t>дополнительного образования</w:t>
      </w:r>
    </w:p>
    <w:p w14:paraId="7C762577" w14:textId="77777777" w:rsidR="00EF7596" w:rsidRPr="00C1691E" w:rsidRDefault="00EF7596" w:rsidP="00EF7596">
      <w:pPr>
        <w:tabs>
          <w:tab w:val="left" w:pos="851"/>
        </w:tabs>
        <w:jc w:val="center"/>
        <w:rPr>
          <w:bCs/>
          <w:color w:val="000000"/>
          <w:sz w:val="24"/>
          <w:szCs w:val="24"/>
        </w:rPr>
      </w:pPr>
      <w:r w:rsidRPr="00C1691E">
        <w:rPr>
          <w:sz w:val="24"/>
          <w:szCs w:val="24"/>
        </w:rPr>
        <w:t>«Санкт-Петербургская детская музыкальная школа имени Андрея Петрова»</w:t>
      </w:r>
    </w:p>
    <w:p w14:paraId="5B88314D" w14:textId="77777777" w:rsidR="00EF7596" w:rsidRPr="00C1691E" w:rsidRDefault="00EF7596" w:rsidP="00EF7596">
      <w:pPr>
        <w:jc w:val="center"/>
        <w:rPr>
          <w:sz w:val="24"/>
          <w:szCs w:val="24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EF7596" w:rsidRPr="00C1691E" w14:paraId="37D01593" w14:textId="77777777" w:rsidTr="00552E3E">
        <w:trPr>
          <w:jc w:val="center"/>
        </w:trPr>
        <w:tc>
          <w:tcPr>
            <w:tcW w:w="4155" w:type="dxa"/>
            <w:shd w:val="clear" w:color="auto" w:fill="auto"/>
          </w:tcPr>
          <w:p w14:paraId="12D8468B" w14:textId="77777777" w:rsidR="00EF7596" w:rsidRPr="00C1691E" w:rsidRDefault="00EF7596" w:rsidP="00552E3E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  <w:r w:rsidRPr="00C1691E">
              <w:rPr>
                <w:rFonts w:eastAsia="ArialMT"/>
                <w:color w:val="000000" w:themeColor="text1"/>
                <w:sz w:val="24"/>
                <w:szCs w:val="24"/>
              </w:rPr>
              <w:t>ПРИНЯТО:</w:t>
            </w:r>
          </w:p>
          <w:p w14:paraId="0E1707BC" w14:textId="77777777" w:rsidR="00EF7596" w:rsidRPr="00C1691E" w:rsidRDefault="00D82E62" w:rsidP="00552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</w:p>
          <w:p w14:paraId="2490647B" w14:textId="77777777" w:rsidR="00C1691E" w:rsidRDefault="00EF7596" w:rsidP="00C1691E">
            <w:pPr>
              <w:rPr>
                <w:sz w:val="24"/>
                <w:szCs w:val="24"/>
              </w:rPr>
            </w:pPr>
            <w:r w:rsidRPr="00C1691E">
              <w:rPr>
                <w:sz w:val="24"/>
                <w:szCs w:val="24"/>
              </w:rPr>
              <w:t>СПб ГБУ ДО «Санкт-Петербургская детская музыкальная школа имени Андрея Петрова»</w:t>
            </w:r>
          </w:p>
          <w:p w14:paraId="526B8A77" w14:textId="77777777" w:rsidR="00D82E62" w:rsidRDefault="00D82E62" w:rsidP="00C1691E">
            <w:pPr>
              <w:rPr>
                <w:sz w:val="24"/>
                <w:szCs w:val="24"/>
              </w:rPr>
            </w:pPr>
          </w:p>
          <w:p w14:paraId="02ABD186" w14:textId="77777777" w:rsidR="00EF7596" w:rsidRPr="00C1691E" w:rsidRDefault="00D82E62" w:rsidP="00C16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05.11.2019</w:t>
            </w:r>
          </w:p>
        </w:tc>
        <w:tc>
          <w:tcPr>
            <w:tcW w:w="1652" w:type="dxa"/>
          </w:tcPr>
          <w:p w14:paraId="1491B070" w14:textId="77777777" w:rsidR="00EF7596" w:rsidRPr="00C1691E" w:rsidRDefault="00EF7596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14:paraId="342A795B" w14:textId="77777777" w:rsidR="00EF7596" w:rsidRPr="00C1691E" w:rsidRDefault="00EF7596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C1691E">
              <w:rPr>
                <w:bCs/>
                <w:color w:val="000000" w:themeColor="text1"/>
                <w:spacing w:val="5"/>
                <w:sz w:val="24"/>
                <w:szCs w:val="24"/>
              </w:rPr>
              <w:t>УТВЕРЖДАЮ:</w:t>
            </w:r>
          </w:p>
          <w:p w14:paraId="5C7E592B" w14:textId="77777777" w:rsidR="00EF7596" w:rsidRPr="00C1691E" w:rsidRDefault="00EF7596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C1691E">
              <w:rPr>
                <w:bCs/>
                <w:color w:val="000000" w:themeColor="text1"/>
                <w:spacing w:val="5"/>
                <w:sz w:val="24"/>
                <w:szCs w:val="24"/>
              </w:rPr>
              <w:t>Директор СПб ГБУ ДО</w:t>
            </w:r>
          </w:p>
          <w:p w14:paraId="762FC0E7" w14:textId="77777777" w:rsidR="00EF7596" w:rsidRPr="00C1691E" w:rsidRDefault="00EF7596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C1691E">
              <w:rPr>
                <w:bCs/>
                <w:color w:val="000000" w:themeColor="text1"/>
                <w:spacing w:val="5"/>
                <w:sz w:val="24"/>
                <w:szCs w:val="24"/>
              </w:rPr>
              <w:t>«Санкт-Петербургская детская музыкальная школа имени Андрея Петрова»</w:t>
            </w:r>
          </w:p>
          <w:p w14:paraId="2108488B" w14:textId="77777777" w:rsidR="00EF7596" w:rsidRPr="00C1691E" w:rsidRDefault="00EF7596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C1691E">
              <w:rPr>
                <w:bCs/>
                <w:color w:val="000000" w:themeColor="text1"/>
                <w:spacing w:val="5"/>
                <w:sz w:val="24"/>
                <w:szCs w:val="24"/>
              </w:rPr>
              <w:t>___________ Н.Г. Коцарева</w:t>
            </w:r>
          </w:p>
          <w:p w14:paraId="55D3C241" w14:textId="77777777" w:rsidR="00EF7596" w:rsidRPr="00C1691E" w:rsidRDefault="00D82E62" w:rsidP="00D82E62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5"/>
                <w:sz w:val="24"/>
                <w:szCs w:val="24"/>
              </w:rPr>
              <w:t>05.11.2019</w:t>
            </w:r>
          </w:p>
        </w:tc>
      </w:tr>
    </w:tbl>
    <w:p w14:paraId="44D879B3" w14:textId="77777777" w:rsidR="00A01446" w:rsidRPr="00C1691E" w:rsidRDefault="00A01446" w:rsidP="00A01446">
      <w:pPr>
        <w:pStyle w:val="a3"/>
        <w:spacing w:line="244" w:lineRule="exact"/>
        <w:ind w:left="2160" w:firstLine="720"/>
      </w:pPr>
    </w:p>
    <w:p w14:paraId="3FC1A4F0" w14:textId="77777777" w:rsidR="00A01446" w:rsidRPr="00C1691E" w:rsidRDefault="00A01446" w:rsidP="00A01446">
      <w:pPr>
        <w:pStyle w:val="a3"/>
        <w:spacing w:line="244" w:lineRule="exact"/>
        <w:ind w:left="2160" w:firstLine="720"/>
      </w:pPr>
    </w:p>
    <w:p w14:paraId="02E16E06" w14:textId="77777777" w:rsidR="00A01446" w:rsidRDefault="00A01446" w:rsidP="00A01446">
      <w:pPr>
        <w:pStyle w:val="a3"/>
        <w:spacing w:line="244" w:lineRule="exact"/>
        <w:ind w:left="2160" w:firstLine="720"/>
      </w:pPr>
    </w:p>
    <w:p w14:paraId="1D467FB3" w14:textId="77777777" w:rsidR="00A01446" w:rsidRDefault="00A01446" w:rsidP="00A01446">
      <w:pPr>
        <w:pStyle w:val="a3"/>
        <w:spacing w:line="244" w:lineRule="exact"/>
        <w:ind w:left="2160" w:firstLine="720"/>
      </w:pPr>
    </w:p>
    <w:p w14:paraId="349DAD41" w14:textId="77777777" w:rsidR="00A01446" w:rsidRDefault="00A01446" w:rsidP="00A01446">
      <w:pPr>
        <w:pStyle w:val="a3"/>
        <w:spacing w:line="244" w:lineRule="exact"/>
        <w:ind w:left="2160" w:firstLine="720"/>
      </w:pPr>
    </w:p>
    <w:p w14:paraId="200C5C13" w14:textId="77777777" w:rsidR="00A01446" w:rsidRDefault="00A01446" w:rsidP="00A01446">
      <w:pPr>
        <w:pStyle w:val="a3"/>
        <w:spacing w:line="244" w:lineRule="exact"/>
        <w:ind w:left="2160" w:firstLine="720"/>
      </w:pPr>
    </w:p>
    <w:p w14:paraId="153506FE" w14:textId="77777777" w:rsidR="00A01446" w:rsidRDefault="00A01446" w:rsidP="00A01446">
      <w:pPr>
        <w:pStyle w:val="a3"/>
        <w:spacing w:line="244" w:lineRule="exact"/>
        <w:ind w:left="2160" w:firstLine="720"/>
      </w:pPr>
    </w:p>
    <w:p w14:paraId="2E59F9B1" w14:textId="77777777" w:rsidR="00A01446" w:rsidRDefault="00A01446" w:rsidP="00A01446">
      <w:pPr>
        <w:pStyle w:val="a3"/>
        <w:spacing w:line="244" w:lineRule="exact"/>
        <w:ind w:left="2160" w:firstLine="720"/>
      </w:pPr>
    </w:p>
    <w:p w14:paraId="4CCCD6B6" w14:textId="77777777" w:rsidR="00BE4C4A" w:rsidRPr="00BE4C4A" w:rsidRDefault="00BE4C4A" w:rsidP="00A01446">
      <w:pPr>
        <w:pStyle w:val="a3"/>
        <w:spacing w:line="244" w:lineRule="exact"/>
        <w:ind w:left="2880" w:firstLine="720"/>
        <w:rPr>
          <w:rFonts w:ascii="Bookman Old Style" w:hAnsi="Bookman Old Style"/>
          <w:b/>
        </w:rPr>
      </w:pPr>
      <w:r w:rsidRPr="00BE4C4A">
        <w:rPr>
          <w:rFonts w:ascii="Bookman Old Style" w:hAnsi="Bookman Old Style"/>
          <w:b/>
        </w:rPr>
        <w:t>ПОЛОЖЕНИЕ</w:t>
      </w:r>
    </w:p>
    <w:p w14:paraId="6955F508" w14:textId="77777777" w:rsidR="00A01446" w:rsidRDefault="00BE4C4A" w:rsidP="00A01446">
      <w:pPr>
        <w:pStyle w:val="a3"/>
        <w:spacing w:line="244" w:lineRule="exact"/>
        <w:jc w:val="center"/>
        <w:rPr>
          <w:rFonts w:ascii="Bookman Old Style" w:hAnsi="Bookman Old Style"/>
          <w:b/>
        </w:rPr>
      </w:pPr>
      <w:r w:rsidRPr="00BE4C4A">
        <w:rPr>
          <w:rFonts w:ascii="Bookman Old Style" w:hAnsi="Bookman Old Style"/>
          <w:b/>
        </w:rPr>
        <w:t>о порядке перевода, от</w:t>
      </w:r>
      <w:r w:rsidR="00A01446">
        <w:rPr>
          <w:rFonts w:ascii="Bookman Old Style" w:hAnsi="Bookman Old Style"/>
          <w:b/>
        </w:rPr>
        <w:t>числения с возможностью</w:t>
      </w:r>
    </w:p>
    <w:p w14:paraId="21A629D8" w14:textId="77777777" w:rsidR="00BE4C4A" w:rsidRPr="00BE4C4A" w:rsidRDefault="00A01446" w:rsidP="00A01446">
      <w:pPr>
        <w:pStyle w:val="a3"/>
        <w:spacing w:line="244" w:lineRule="exact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восстановления </w:t>
      </w:r>
      <w:r w:rsidR="00BE4C4A" w:rsidRPr="00BE4C4A">
        <w:rPr>
          <w:rFonts w:ascii="Bookman Old Style" w:hAnsi="Bookman Old Style"/>
          <w:b/>
        </w:rPr>
        <w:t>и отчисления</w:t>
      </w:r>
    </w:p>
    <w:p w14:paraId="7EA0198F" w14:textId="77777777" w:rsidR="00A01446" w:rsidRDefault="00FE7DDD" w:rsidP="00A01446">
      <w:pPr>
        <w:pStyle w:val="a3"/>
        <w:spacing w:line="244" w:lineRule="exact"/>
        <w:jc w:val="center"/>
        <w:rPr>
          <w:rFonts w:ascii="Bookman Old Style" w:hAnsi="Bookman Old Style"/>
          <w:b/>
        </w:rPr>
      </w:pPr>
      <w:r w:rsidRPr="00BE4C4A">
        <w:rPr>
          <w:rFonts w:ascii="Bookman Old Style" w:hAnsi="Bookman Old Style"/>
          <w:b/>
        </w:rPr>
        <w:t>СПБ ГБУ ДО «Санкт-Петербур</w:t>
      </w:r>
      <w:r w:rsidR="00A01446">
        <w:rPr>
          <w:rFonts w:ascii="Bookman Old Style" w:hAnsi="Bookman Old Style"/>
          <w:b/>
        </w:rPr>
        <w:t>гская детская музыкальная школа</w:t>
      </w:r>
    </w:p>
    <w:p w14:paraId="5F0177D6" w14:textId="77777777" w:rsidR="00EF2C44" w:rsidRDefault="00FE7DDD" w:rsidP="00A01446">
      <w:pPr>
        <w:pStyle w:val="a3"/>
        <w:spacing w:line="244" w:lineRule="exact"/>
        <w:jc w:val="center"/>
        <w:rPr>
          <w:rFonts w:ascii="Bookman Old Style" w:hAnsi="Bookman Old Style"/>
          <w:b/>
        </w:rPr>
      </w:pPr>
      <w:r w:rsidRPr="00BE4C4A">
        <w:rPr>
          <w:rFonts w:ascii="Bookman Old Style" w:hAnsi="Bookman Old Style"/>
          <w:b/>
        </w:rPr>
        <w:t>имени Андрея Петрова»</w:t>
      </w:r>
    </w:p>
    <w:p w14:paraId="565F345E" w14:textId="77777777" w:rsidR="00A01446" w:rsidRDefault="00A01446" w:rsidP="00DD12A7">
      <w:pPr>
        <w:pStyle w:val="a3"/>
        <w:spacing w:line="244" w:lineRule="exact"/>
        <w:ind w:left="1876"/>
        <w:jc w:val="center"/>
      </w:pPr>
    </w:p>
    <w:p w14:paraId="1D68DC02" w14:textId="77777777" w:rsidR="00A01446" w:rsidRPr="00A01446" w:rsidRDefault="00A01446" w:rsidP="00DD12A7">
      <w:pPr>
        <w:pStyle w:val="a3"/>
        <w:spacing w:line="244" w:lineRule="exact"/>
        <w:ind w:left="1876"/>
        <w:jc w:val="center"/>
      </w:pPr>
    </w:p>
    <w:p w14:paraId="5ACCF4BE" w14:textId="77777777" w:rsidR="00EF2C44" w:rsidRPr="00637FA0" w:rsidRDefault="00A01446" w:rsidP="00A01446">
      <w:pPr>
        <w:pStyle w:val="1"/>
        <w:tabs>
          <w:tab w:val="left" w:pos="5225"/>
        </w:tabs>
        <w:spacing w:line="240" w:lineRule="auto"/>
        <w:ind w:left="0" w:firstLine="340"/>
        <w:jc w:val="center"/>
      </w:pPr>
      <w:r w:rsidRPr="00637FA0">
        <w:t>1.</w:t>
      </w:r>
      <w:r w:rsidR="00137FDB" w:rsidRPr="00637FA0">
        <w:t>Общие</w:t>
      </w:r>
      <w:r w:rsidR="00137FDB" w:rsidRPr="00637FA0">
        <w:rPr>
          <w:spacing w:val="21"/>
        </w:rPr>
        <w:t xml:space="preserve"> </w:t>
      </w:r>
      <w:r w:rsidR="00137FDB" w:rsidRPr="00637FA0">
        <w:t>положения</w:t>
      </w:r>
    </w:p>
    <w:p w14:paraId="03D609D3" w14:textId="77777777" w:rsidR="00EF2C44" w:rsidRPr="00637FA0" w:rsidRDefault="00A01446" w:rsidP="00A01446">
      <w:pPr>
        <w:tabs>
          <w:tab w:val="left" w:pos="1891"/>
        </w:tabs>
        <w:ind w:firstLine="340"/>
        <w:jc w:val="both"/>
        <w:rPr>
          <w:color w:val="131313"/>
          <w:sz w:val="24"/>
          <w:szCs w:val="24"/>
        </w:rPr>
      </w:pPr>
      <w:r w:rsidRPr="00637FA0">
        <w:rPr>
          <w:sz w:val="24"/>
          <w:szCs w:val="24"/>
        </w:rPr>
        <w:t xml:space="preserve">1. </w:t>
      </w:r>
      <w:r w:rsidR="00137FDB" w:rsidRPr="00637FA0">
        <w:rPr>
          <w:sz w:val="24"/>
          <w:szCs w:val="24"/>
        </w:rPr>
        <w:t xml:space="preserve">Положение </w:t>
      </w:r>
      <w:r w:rsidR="00137FDB" w:rsidRPr="00637FA0">
        <w:rPr>
          <w:color w:val="1D1D1D"/>
          <w:sz w:val="24"/>
          <w:szCs w:val="24"/>
        </w:rPr>
        <w:t xml:space="preserve">о </w:t>
      </w:r>
      <w:r w:rsidR="00137FDB" w:rsidRPr="00637FA0">
        <w:rPr>
          <w:sz w:val="24"/>
          <w:szCs w:val="24"/>
        </w:rPr>
        <w:t xml:space="preserve">порядке перевода, </w:t>
      </w:r>
      <w:r w:rsidR="00BB336D" w:rsidRPr="00637FA0">
        <w:rPr>
          <w:color w:val="0C0C0C"/>
          <w:sz w:val="24"/>
          <w:szCs w:val="24"/>
        </w:rPr>
        <w:t>отчисления с возможностью восстановления</w:t>
      </w:r>
      <w:r w:rsidR="000B4448" w:rsidRPr="00637FA0">
        <w:rPr>
          <w:color w:val="0C0C0C"/>
          <w:sz w:val="24"/>
          <w:szCs w:val="24"/>
        </w:rPr>
        <w:t xml:space="preserve"> и </w:t>
      </w:r>
      <w:r w:rsidR="000B4448" w:rsidRPr="00637FA0">
        <w:rPr>
          <w:sz w:val="24"/>
          <w:szCs w:val="24"/>
        </w:rPr>
        <w:t>отчисление</w:t>
      </w:r>
      <w:r w:rsidR="00BB336D" w:rsidRPr="00637FA0">
        <w:rPr>
          <w:color w:val="0C0C0C"/>
          <w:sz w:val="24"/>
          <w:szCs w:val="24"/>
        </w:rPr>
        <w:t xml:space="preserve"> </w:t>
      </w:r>
      <w:r w:rsidR="00137FDB" w:rsidRPr="00637FA0">
        <w:rPr>
          <w:sz w:val="24"/>
          <w:szCs w:val="24"/>
        </w:rPr>
        <w:t>учащи</w:t>
      </w:r>
      <w:r w:rsidR="00BB336D" w:rsidRPr="00637FA0">
        <w:rPr>
          <w:sz w:val="24"/>
          <w:szCs w:val="24"/>
        </w:rPr>
        <w:t>х</w:t>
      </w:r>
      <w:r w:rsidR="00137FDB" w:rsidRPr="00637FA0">
        <w:rPr>
          <w:sz w:val="24"/>
          <w:szCs w:val="24"/>
        </w:rPr>
        <w:t xml:space="preserve">ся (далее </w:t>
      </w:r>
      <w:r w:rsidR="00137FDB" w:rsidRPr="00637FA0">
        <w:rPr>
          <w:color w:val="313131"/>
          <w:w w:val="90"/>
          <w:sz w:val="24"/>
          <w:szCs w:val="24"/>
        </w:rPr>
        <w:t xml:space="preserve">— </w:t>
      </w:r>
      <w:proofErr w:type="gramStart"/>
      <w:r w:rsidR="00137FDB" w:rsidRPr="00637FA0">
        <w:rPr>
          <w:sz w:val="24"/>
          <w:szCs w:val="24"/>
        </w:rPr>
        <w:t xml:space="preserve">Положение) </w:t>
      </w:r>
      <w:r w:rsidR="00137FDB" w:rsidRPr="00637FA0">
        <w:rPr>
          <w:color w:val="0A0A0A"/>
          <w:sz w:val="24"/>
          <w:szCs w:val="24"/>
        </w:rPr>
        <w:t xml:space="preserve"> </w:t>
      </w:r>
      <w:r w:rsidR="00137FDB" w:rsidRPr="00637FA0">
        <w:rPr>
          <w:color w:val="0C0C0C"/>
          <w:sz w:val="24"/>
          <w:szCs w:val="24"/>
        </w:rPr>
        <w:t>Санкт</w:t>
      </w:r>
      <w:proofErr w:type="gramEnd"/>
      <w:r w:rsidR="00137FDB" w:rsidRPr="00637FA0">
        <w:rPr>
          <w:color w:val="0C0C0C"/>
          <w:sz w:val="24"/>
          <w:szCs w:val="24"/>
        </w:rPr>
        <w:t xml:space="preserve"> </w:t>
      </w:r>
      <w:r w:rsidR="0060693B" w:rsidRPr="00637FA0">
        <w:rPr>
          <w:sz w:val="24"/>
          <w:szCs w:val="24"/>
        </w:rPr>
        <w:t>- Петербургско</w:t>
      </w:r>
      <w:r w:rsidR="000B4448" w:rsidRPr="00637FA0">
        <w:rPr>
          <w:sz w:val="24"/>
          <w:szCs w:val="24"/>
        </w:rPr>
        <w:t>го</w:t>
      </w:r>
      <w:r w:rsidR="00137FDB" w:rsidRPr="00637FA0">
        <w:rPr>
          <w:sz w:val="24"/>
          <w:szCs w:val="24"/>
        </w:rPr>
        <w:t xml:space="preserve"> государственно</w:t>
      </w:r>
      <w:r w:rsidR="000B4448" w:rsidRPr="00637FA0">
        <w:rPr>
          <w:sz w:val="24"/>
          <w:szCs w:val="24"/>
        </w:rPr>
        <w:t>го</w:t>
      </w:r>
      <w:r w:rsidR="00137FDB" w:rsidRPr="00637FA0">
        <w:rPr>
          <w:sz w:val="24"/>
          <w:szCs w:val="24"/>
        </w:rPr>
        <w:t xml:space="preserve"> </w:t>
      </w:r>
      <w:r w:rsidR="00137FDB" w:rsidRPr="00637FA0">
        <w:rPr>
          <w:color w:val="0C0C0C"/>
          <w:sz w:val="24"/>
          <w:szCs w:val="24"/>
        </w:rPr>
        <w:t>бюджетно</w:t>
      </w:r>
      <w:r w:rsidR="000B4448" w:rsidRPr="00637FA0">
        <w:rPr>
          <w:color w:val="0C0C0C"/>
          <w:sz w:val="24"/>
          <w:szCs w:val="24"/>
        </w:rPr>
        <w:t>го</w:t>
      </w:r>
      <w:r w:rsidR="00137FDB" w:rsidRPr="00637FA0">
        <w:rPr>
          <w:color w:val="0C0C0C"/>
          <w:sz w:val="24"/>
          <w:szCs w:val="24"/>
        </w:rPr>
        <w:t xml:space="preserve"> </w:t>
      </w:r>
      <w:r w:rsidR="00137FDB" w:rsidRPr="00637FA0">
        <w:rPr>
          <w:sz w:val="24"/>
          <w:szCs w:val="24"/>
        </w:rPr>
        <w:t>учреждени</w:t>
      </w:r>
      <w:r w:rsidR="000B4448" w:rsidRPr="00637FA0">
        <w:rPr>
          <w:sz w:val="24"/>
          <w:szCs w:val="24"/>
        </w:rPr>
        <w:t>я</w:t>
      </w:r>
      <w:r w:rsidR="00137FDB" w:rsidRPr="00637FA0">
        <w:rPr>
          <w:sz w:val="24"/>
          <w:szCs w:val="24"/>
        </w:rPr>
        <w:t xml:space="preserve"> дополнительного образ</w:t>
      </w:r>
      <w:r w:rsidR="00CA5AC3" w:rsidRPr="00637FA0">
        <w:rPr>
          <w:sz w:val="24"/>
          <w:szCs w:val="24"/>
        </w:rPr>
        <w:t xml:space="preserve">ования «Санкт -  Петербургская </w:t>
      </w:r>
      <w:r w:rsidR="00137FDB" w:rsidRPr="00637FA0">
        <w:rPr>
          <w:color w:val="0C0C0C"/>
          <w:sz w:val="24"/>
          <w:szCs w:val="24"/>
        </w:rPr>
        <w:t>детская</w:t>
      </w:r>
      <w:r w:rsidR="0060693B" w:rsidRPr="00637FA0">
        <w:rPr>
          <w:color w:val="0C0C0C"/>
          <w:sz w:val="24"/>
          <w:szCs w:val="24"/>
        </w:rPr>
        <w:t xml:space="preserve"> музыкальная </w:t>
      </w:r>
      <w:r w:rsidR="00137FDB" w:rsidRPr="00637FA0">
        <w:rPr>
          <w:color w:val="0C0C0C"/>
          <w:sz w:val="24"/>
          <w:szCs w:val="24"/>
        </w:rPr>
        <w:t xml:space="preserve"> </w:t>
      </w:r>
      <w:r w:rsidR="00137FDB" w:rsidRPr="00637FA0">
        <w:rPr>
          <w:sz w:val="24"/>
          <w:szCs w:val="24"/>
        </w:rPr>
        <w:t>школа</w:t>
      </w:r>
      <w:r w:rsidR="0060693B" w:rsidRPr="00637FA0">
        <w:rPr>
          <w:color w:val="0C0C0C"/>
          <w:sz w:val="24"/>
          <w:szCs w:val="24"/>
        </w:rPr>
        <w:t xml:space="preserve"> </w:t>
      </w:r>
      <w:r w:rsidR="0060693B" w:rsidRPr="00637FA0">
        <w:rPr>
          <w:sz w:val="24"/>
          <w:szCs w:val="24"/>
        </w:rPr>
        <w:t>имени Андрея Петрова</w:t>
      </w:r>
      <w:r w:rsidR="00137FDB" w:rsidRPr="00637FA0">
        <w:rPr>
          <w:sz w:val="24"/>
          <w:szCs w:val="24"/>
        </w:rPr>
        <w:t xml:space="preserve">» (далее </w:t>
      </w:r>
      <w:r w:rsidR="00137FDB" w:rsidRPr="00637FA0">
        <w:rPr>
          <w:color w:val="0A0A0A"/>
          <w:sz w:val="24"/>
          <w:szCs w:val="24"/>
        </w:rPr>
        <w:t xml:space="preserve">- </w:t>
      </w:r>
      <w:r w:rsidR="0060693B" w:rsidRPr="00637FA0">
        <w:rPr>
          <w:sz w:val="24"/>
          <w:szCs w:val="24"/>
        </w:rPr>
        <w:t>Школа) разраб</w:t>
      </w:r>
      <w:r w:rsidR="00137FDB" w:rsidRPr="00637FA0">
        <w:rPr>
          <w:sz w:val="24"/>
          <w:szCs w:val="24"/>
        </w:rPr>
        <w:t xml:space="preserve">отано </w:t>
      </w:r>
      <w:r w:rsidR="00137FDB" w:rsidRPr="00637FA0">
        <w:rPr>
          <w:color w:val="0C0C0C"/>
          <w:sz w:val="24"/>
          <w:szCs w:val="24"/>
        </w:rPr>
        <w:t xml:space="preserve">в </w:t>
      </w:r>
      <w:r w:rsidR="00137FDB" w:rsidRPr="00637FA0">
        <w:rPr>
          <w:sz w:val="24"/>
          <w:szCs w:val="24"/>
        </w:rPr>
        <w:t>соответствии</w:t>
      </w:r>
      <w:r w:rsidR="00137FDB" w:rsidRPr="00637FA0">
        <w:rPr>
          <w:spacing w:val="-8"/>
          <w:sz w:val="24"/>
          <w:szCs w:val="24"/>
        </w:rPr>
        <w:t xml:space="preserve"> </w:t>
      </w:r>
      <w:r w:rsidR="00137FDB" w:rsidRPr="00637FA0">
        <w:rPr>
          <w:sz w:val="24"/>
          <w:szCs w:val="24"/>
        </w:rPr>
        <w:t>с:</w:t>
      </w:r>
    </w:p>
    <w:p w14:paraId="45438D3D" w14:textId="77777777" w:rsidR="00EF2C44" w:rsidRPr="00637FA0" w:rsidRDefault="00A01446" w:rsidP="00A01446">
      <w:pPr>
        <w:pStyle w:val="a3"/>
        <w:ind w:firstLine="340"/>
        <w:jc w:val="both"/>
      </w:pPr>
      <w:r w:rsidRPr="00637FA0">
        <w:t xml:space="preserve">- </w:t>
      </w:r>
      <w:r w:rsidR="00137FDB" w:rsidRPr="00637FA0">
        <w:t xml:space="preserve">Законом РФ </w:t>
      </w:r>
      <w:r w:rsidR="00CA5AC3" w:rsidRPr="00637FA0">
        <w:rPr>
          <w:color w:val="0E0E0E"/>
        </w:rPr>
        <w:t>№</w:t>
      </w:r>
      <w:r w:rsidR="00137FDB" w:rsidRPr="00637FA0">
        <w:rPr>
          <w:color w:val="0E0E0E"/>
        </w:rPr>
        <w:t xml:space="preserve"> 273 - </w:t>
      </w:r>
      <w:r w:rsidR="00137FDB" w:rsidRPr="00637FA0">
        <w:t xml:space="preserve">ФЗ </w:t>
      </w:r>
      <w:r w:rsidR="00137FDB" w:rsidRPr="00637FA0">
        <w:rPr>
          <w:color w:val="151515"/>
        </w:rPr>
        <w:t xml:space="preserve">от </w:t>
      </w:r>
      <w:r w:rsidR="00137FDB" w:rsidRPr="00637FA0">
        <w:t>29.12.201</w:t>
      </w:r>
      <w:r w:rsidR="00137FDB" w:rsidRPr="00637FA0">
        <w:rPr>
          <w:color w:val="0A0A0A"/>
        </w:rPr>
        <w:t xml:space="preserve">2 «Об </w:t>
      </w:r>
      <w:r w:rsidR="0060693B" w:rsidRPr="00637FA0">
        <w:t>об</w:t>
      </w:r>
      <w:r w:rsidR="00137FDB" w:rsidRPr="00637FA0">
        <w:t>разовании в Российской Федерации</w:t>
      </w:r>
      <w:proofErr w:type="gramStart"/>
      <w:r w:rsidR="00137FDB" w:rsidRPr="00637FA0">
        <w:t xml:space="preserve">» </w:t>
      </w:r>
      <w:r w:rsidR="00137FDB" w:rsidRPr="00637FA0">
        <w:rPr>
          <w:color w:val="181818"/>
        </w:rPr>
        <w:t>;</w:t>
      </w:r>
      <w:proofErr w:type="gramEnd"/>
    </w:p>
    <w:p w14:paraId="4B8E2FBB" w14:textId="77777777" w:rsidR="00EF2C44" w:rsidRPr="00637FA0" w:rsidRDefault="00A01446" w:rsidP="00A01446">
      <w:pPr>
        <w:tabs>
          <w:tab w:val="left" w:pos="1896"/>
        </w:tabs>
        <w:ind w:firstLine="340"/>
        <w:jc w:val="both"/>
        <w:rPr>
          <w:color w:val="151515"/>
          <w:sz w:val="24"/>
          <w:szCs w:val="24"/>
        </w:rPr>
      </w:pPr>
      <w:r w:rsidRPr="00637FA0">
        <w:rPr>
          <w:sz w:val="24"/>
          <w:szCs w:val="24"/>
        </w:rPr>
        <w:t xml:space="preserve">- </w:t>
      </w:r>
      <w:r w:rsidR="0060693B" w:rsidRPr="00637FA0">
        <w:rPr>
          <w:sz w:val="24"/>
          <w:szCs w:val="24"/>
        </w:rPr>
        <w:t>«Порядком организации об</w:t>
      </w:r>
      <w:r w:rsidR="00137FDB" w:rsidRPr="00637FA0">
        <w:rPr>
          <w:sz w:val="24"/>
          <w:szCs w:val="24"/>
        </w:rPr>
        <w:t xml:space="preserve">разовательной деятельности </w:t>
      </w:r>
      <w:r w:rsidR="00137FDB" w:rsidRPr="00637FA0">
        <w:rPr>
          <w:color w:val="111111"/>
          <w:sz w:val="24"/>
          <w:szCs w:val="24"/>
        </w:rPr>
        <w:t xml:space="preserve">по </w:t>
      </w:r>
      <w:r w:rsidR="0060693B" w:rsidRPr="00637FA0">
        <w:rPr>
          <w:sz w:val="24"/>
          <w:szCs w:val="24"/>
        </w:rPr>
        <w:t>дополнительным</w:t>
      </w:r>
      <w:r w:rsidR="000B4448" w:rsidRPr="00637FA0">
        <w:rPr>
          <w:sz w:val="24"/>
          <w:szCs w:val="24"/>
        </w:rPr>
        <w:t xml:space="preserve"> общеобразовательным программам</w:t>
      </w:r>
      <w:r w:rsidR="00137FDB" w:rsidRPr="00637FA0">
        <w:rPr>
          <w:color w:val="161616"/>
          <w:spacing w:val="6"/>
          <w:sz w:val="24"/>
          <w:szCs w:val="24"/>
        </w:rPr>
        <w:t xml:space="preserve">», </w:t>
      </w:r>
      <w:r w:rsidR="00137FDB" w:rsidRPr="00637FA0">
        <w:rPr>
          <w:sz w:val="24"/>
          <w:szCs w:val="24"/>
        </w:rPr>
        <w:t>утвержденным Приказом</w:t>
      </w:r>
      <w:r w:rsidR="00137FDB" w:rsidRPr="00637FA0">
        <w:rPr>
          <w:spacing w:val="60"/>
          <w:sz w:val="24"/>
          <w:szCs w:val="24"/>
        </w:rPr>
        <w:t xml:space="preserve"> </w:t>
      </w:r>
      <w:r w:rsidR="00137FDB" w:rsidRPr="00637FA0">
        <w:rPr>
          <w:sz w:val="24"/>
          <w:szCs w:val="24"/>
        </w:rPr>
        <w:t>Минобрнауки</w:t>
      </w:r>
      <w:r w:rsidR="00137FDB" w:rsidRPr="00637FA0">
        <w:rPr>
          <w:spacing w:val="60"/>
          <w:sz w:val="24"/>
          <w:szCs w:val="24"/>
        </w:rPr>
        <w:t xml:space="preserve"> </w:t>
      </w:r>
      <w:r w:rsidR="00137FDB" w:rsidRPr="00637FA0">
        <w:rPr>
          <w:color w:val="0C0C0C"/>
          <w:sz w:val="24"/>
          <w:szCs w:val="24"/>
        </w:rPr>
        <w:t xml:space="preserve">России </w:t>
      </w:r>
      <w:r w:rsidR="001D5A96" w:rsidRPr="00637FA0">
        <w:rPr>
          <w:color w:val="333333"/>
          <w:sz w:val="24"/>
          <w:szCs w:val="24"/>
          <w:lang w:eastAsia="ru-RU"/>
        </w:rPr>
        <w:t>09.11.2018 № 196 «Об утверждении порядка организации и осуществления деятельности по дополнительным общеобразовательным программам</w:t>
      </w:r>
      <w:r w:rsidR="00137FDB" w:rsidRPr="00637FA0">
        <w:rPr>
          <w:color w:val="161616"/>
          <w:spacing w:val="2"/>
          <w:sz w:val="24"/>
          <w:szCs w:val="24"/>
        </w:rPr>
        <w:t>;</w:t>
      </w:r>
    </w:p>
    <w:p w14:paraId="28C9F938" w14:textId="77777777" w:rsidR="00EF2C44" w:rsidRPr="00637FA0" w:rsidRDefault="00A01446" w:rsidP="00A01446">
      <w:pPr>
        <w:tabs>
          <w:tab w:val="left" w:pos="1894"/>
        </w:tabs>
        <w:ind w:firstLine="340"/>
        <w:jc w:val="both"/>
        <w:rPr>
          <w:color w:val="0C0C0C"/>
          <w:sz w:val="24"/>
          <w:szCs w:val="24"/>
        </w:rPr>
      </w:pPr>
      <w:r w:rsidRPr="00637FA0">
        <w:rPr>
          <w:sz w:val="24"/>
          <w:szCs w:val="24"/>
        </w:rPr>
        <w:t xml:space="preserve">- </w:t>
      </w:r>
      <w:r w:rsidR="00137FDB" w:rsidRPr="00637FA0">
        <w:rPr>
          <w:sz w:val="24"/>
          <w:szCs w:val="24"/>
        </w:rPr>
        <w:t>Фед</w:t>
      </w:r>
      <w:r w:rsidR="0060693B" w:rsidRPr="00637FA0">
        <w:rPr>
          <w:sz w:val="24"/>
          <w:szCs w:val="24"/>
        </w:rPr>
        <w:t>еральными государственными треб</w:t>
      </w:r>
      <w:r w:rsidR="00FD431F" w:rsidRPr="00637FA0">
        <w:rPr>
          <w:sz w:val="24"/>
          <w:szCs w:val="24"/>
        </w:rPr>
        <w:t xml:space="preserve">ованиями (далее ФГТ) </w:t>
      </w:r>
      <w:proofErr w:type="gramStart"/>
      <w:r w:rsidR="00137FDB" w:rsidRPr="00637FA0">
        <w:rPr>
          <w:color w:val="151515"/>
          <w:sz w:val="24"/>
          <w:szCs w:val="24"/>
        </w:rPr>
        <w:t xml:space="preserve">к  </w:t>
      </w:r>
      <w:r w:rsidR="00137FDB" w:rsidRPr="00637FA0">
        <w:rPr>
          <w:sz w:val="24"/>
          <w:szCs w:val="24"/>
        </w:rPr>
        <w:t>минимуму</w:t>
      </w:r>
      <w:proofErr w:type="gramEnd"/>
      <w:r w:rsidR="00137FDB" w:rsidRPr="00637FA0">
        <w:rPr>
          <w:sz w:val="24"/>
          <w:szCs w:val="24"/>
        </w:rPr>
        <w:t xml:space="preserve"> содержания, структуре </w:t>
      </w:r>
      <w:r w:rsidR="00137FDB" w:rsidRPr="00637FA0">
        <w:rPr>
          <w:color w:val="0A0A0A"/>
          <w:sz w:val="24"/>
          <w:szCs w:val="24"/>
        </w:rPr>
        <w:t xml:space="preserve">и </w:t>
      </w:r>
      <w:r w:rsidR="0060693B" w:rsidRPr="00637FA0">
        <w:rPr>
          <w:sz w:val="24"/>
          <w:szCs w:val="24"/>
        </w:rPr>
        <w:t>условиях реализации дополнительных</w:t>
      </w:r>
      <w:r w:rsidR="00137FDB" w:rsidRPr="00637FA0">
        <w:rPr>
          <w:sz w:val="24"/>
          <w:szCs w:val="24"/>
        </w:rPr>
        <w:t xml:space="preserve"> предпрофессиональных </w:t>
      </w:r>
      <w:r w:rsidR="0060693B" w:rsidRPr="00637FA0">
        <w:rPr>
          <w:sz w:val="24"/>
          <w:szCs w:val="24"/>
        </w:rPr>
        <w:t>общеобразовательных</w:t>
      </w:r>
      <w:r w:rsidR="00137FDB" w:rsidRPr="00637FA0">
        <w:rPr>
          <w:sz w:val="24"/>
          <w:szCs w:val="24"/>
        </w:rPr>
        <w:t xml:space="preserve"> </w:t>
      </w:r>
      <w:r w:rsidR="0060693B" w:rsidRPr="00637FA0">
        <w:rPr>
          <w:sz w:val="24"/>
          <w:szCs w:val="24"/>
        </w:rPr>
        <w:t>программ в области музыкал</w:t>
      </w:r>
      <w:r w:rsidR="00137FDB" w:rsidRPr="00637FA0">
        <w:rPr>
          <w:sz w:val="24"/>
          <w:szCs w:val="24"/>
        </w:rPr>
        <w:t>ьного</w:t>
      </w:r>
      <w:r w:rsidR="00137FDB" w:rsidRPr="00637FA0">
        <w:rPr>
          <w:spacing w:val="16"/>
          <w:sz w:val="24"/>
          <w:szCs w:val="24"/>
        </w:rPr>
        <w:t xml:space="preserve"> </w:t>
      </w:r>
      <w:r w:rsidR="0060693B" w:rsidRPr="00637FA0">
        <w:rPr>
          <w:spacing w:val="16"/>
          <w:sz w:val="24"/>
          <w:szCs w:val="24"/>
        </w:rPr>
        <w:t xml:space="preserve"> </w:t>
      </w:r>
      <w:r w:rsidR="00137FDB" w:rsidRPr="00637FA0">
        <w:rPr>
          <w:sz w:val="24"/>
          <w:szCs w:val="24"/>
        </w:rPr>
        <w:t>искусства;</w:t>
      </w:r>
    </w:p>
    <w:p w14:paraId="676A9C7A" w14:textId="77777777" w:rsidR="00A01446" w:rsidRPr="00637FA0" w:rsidRDefault="00A01446" w:rsidP="00A01446">
      <w:pPr>
        <w:pStyle w:val="a3"/>
        <w:ind w:firstLine="340"/>
        <w:jc w:val="both"/>
      </w:pPr>
      <w:r w:rsidRPr="00637FA0">
        <w:t xml:space="preserve">- </w:t>
      </w:r>
      <w:r w:rsidR="00137FDB" w:rsidRPr="00637FA0">
        <w:t xml:space="preserve">Уставом </w:t>
      </w:r>
      <w:r w:rsidR="00137FDB" w:rsidRPr="00637FA0">
        <w:rPr>
          <w:color w:val="111111"/>
        </w:rPr>
        <w:t xml:space="preserve">и </w:t>
      </w:r>
      <w:r w:rsidR="0060693B" w:rsidRPr="00637FA0">
        <w:t>другими локальными</w:t>
      </w:r>
      <w:r w:rsidRPr="00637FA0">
        <w:t xml:space="preserve"> актами Школы.</w:t>
      </w:r>
    </w:p>
    <w:p w14:paraId="0001EAF0" w14:textId="77777777" w:rsidR="00EF2C44" w:rsidRPr="00637FA0" w:rsidRDefault="00A01446" w:rsidP="00A01446">
      <w:pPr>
        <w:pStyle w:val="a3"/>
        <w:ind w:firstLine="340"/>
        <w:jc w:val="both"/>
      </w:pPr>
      <w:r w:rsidRPr="00637FA0">
        <w:t xml:space="preserve">- </w:t>
      </w:r>
      <w:r w:rsidR="00137FDB" w:rsidRPr="00637FA0">
        <w:t xml:space="preserve">Настоящее Положение обязательно для </w:t>
      </w:r>
      <w:r w:rsidR="0060693B" w:rsidRPr="00637FA0">
        <w:t>исполнения вс</w:t>
      </w:r>
      <w:r w:rsidR="00137FDB" w:rsidRPr="00637FA0">
        <w:t>еми участниками образовательного</w:t>
      </w:r>
      <w:r w:rsidR="00137FDB" w:rsidRPr="00637FA0">
        <w:rPr>
          <w:spacing w:val="10"/>
        </w:rPr>
        <w:t xml:space="preserve"> </w:t>
      </w:r>
      <w:r w:rsidR="00137FDB" w:rsidRPr="00637FA0">
        <w:t>процесса.</w:t>
      </w:r>
    </w:p>
    <w:p w14:paraId="649E9AE7" w14:textId="77777777" w:rsidR="00A01446" w:rsidRPr="00637FA0" w:rsidRDefault="00A01446" w:rsidP="00A01446">
      <w:pPr>
        <w:pStyle w:val="a5"/>
        <w:tabs>
          <w:tab w:val="left" w:pos="1892"/>
        </w:tabs>
        <w:ind w:left="0" w:firstLine="340"/>
        <w:rPr>
          <w:color w:val="0A0A0A"/>
          <w:sz w:val="24"/>
          <w:szCs w:val="24"/>
        </w:rPr>
      </w:pPr>
      <w:r w:rsidRPr="00637FA0">
        <w:rPr>
          <w:sz w:val="24"/>
          <w:szCs w:val="24"/>
        </w:rPr>
        <w:t xml:space="preserve">- </w:t>
      </w:r>
      <w:r w:rsidR="00137FDB" w:rsidRPr="00637FA0">
        <w:rPr>
          <w:sz w:val="24"/>
          <w:szCs w:val="24"/>
        </w:rPr>
        <w:t xml:space="preserve">Настоящее Положение вступает </w:t>
      </w:r>
      <w:r w:rsidR="00137FDB" w:rsidRPr="00637FA0">
        <w:rPr>
          <w:color w:val="0F0F0F"/>
          <w:sz w:val="24"/>
          <w:szCs w:val="24"/>
        </w:rPr>
        <w:t xml:space="preserve">в </w:t>
      </w:r>
      <w:r w:rsidR="00137FDB" w:rsidRPr="00637FA0">
        <w:rPr>
          <w:color w:val="0A0A0A"/>
          <w:sz w:val="24"/>
          <w:szCs w:val="24"/>
        </w:rPr>
        <w:t xml:space="preserve">силу </w:t>
      </w:r>
      <w:r w:rsidR="00137FDB" w:rsidRPr="00637FA0">
        <w:rPr>
          <w:sz w:val="24"/>
          <w:szCs w:val="24"/>
        </w:rPr>
        <w:t xml:space="preserve">с момента </w:t>
      </w:r>
      <w:r w:rsidR="00137FDB" w:rsidRPr="00637FA0">
        <w:rPr>
          <w:color w:val="0A0A0A"/>
          <w:sz w:val="24"/>
          <w:szCs w:val="24"/>
        </w:rPr>
        <w:t xml:space="preserve">его </w:t>
      </w:r>
      <w:r w:rsidR="00137FDB" w:rsidRPr="00637FA0">
        <w:rPr>
          <w:color w:val="080808"/>
          <w:sz w:val="24"/>
          <w:szCs w:val="24"/>
        </w:rPr>
        <w:t xml:space="preserve">принятия </w:t>
      </w:r>
      <w:r w:rsidR="00137FDB" w:rsidRPr="00637FA0">
        <w:rPr>
          <w:color w:val="0F0F0F"/>
          <w:sz w:val="24"/>
          <w:szCs w:val="24"/>
        </w:rPr>
        <w:t xml:space="preserve">Общим </w:t>
      </w:r>
      <w:r w:rsidR="00137FDB" w:rsidRPr="00637FA0">
        <w:rPr>
          <w:sz w:val="24"/>
          <w:szCs w:val="24"/>
        </w:rPr>
        <w:t xml:space="preserve">собранием работников Школы, согласования с Советом родителей </w:t>
      </w:r>
      <w:r w:rsidR="00137FDB" w:rsidRPr="00637FA0">
        <w:rPr>
          <w:color w:val="0E0E0E"/>
          <w:sz w:val="24"/>
          <w:szCs w:val="24"/>
        </w:rPr>
        <w:t xml:space="preserve">и </w:t>
      </w:r>
      <w:r w:rsidR="00137FDB" w:rsidRPr="00637FA0">
        <w:rPr>
          <w:sz w:val="24"/>
          <w:szCs w:val="24"/>
        </w:rPr>
        <w:t xml:space="preserve">утверждения директором. </w:t>
      </w:r>
      <w:r w:rsidR="00137FDB" w:rsidRPr="00637FA0">
        <w:rPr>
          <w:color w:val="161616"/>
          <w:sz w:val="24"/>
          <w:szCs w:val="24"/>
        </w:rPr>
        <w:t xml:space="preserve">Все </w:t>
      </w:r>
      <w:r w:rsidR="00137FDB" w:rsidRPr="00637FA0">
        <w:rPr>
          <w:sz w:val="24"/>
          <w:szCs w:val="24"/>
        </w:rPr>
        <w:t xml:space="preserve">изменения и дополнения </w:t>
      </w:r>
      <w:r w:rsidR="00137FDB" w:rsidRPr="00637FA0">
        <w:rPr>
          <w:color w:val="0F0F0F"/>
          <w:sz w:val="24"/>
          <w:szCs w:val="24"/>
        </w:rPr>
        <w:t xml:space="preserve">в </w:t>
      </w:r>
      <w:r w:rsidR="00137FDB" w:rsidRPr="00637FA0">
        <w:rPr>
          <w:sz w:val="24"/>
          <w:szCs w:val="24"/>
        </w:rPr>
        <w:t xml:space="preserve">настоящее Положение производится </w:t>
      </w:r>
      <w:r w:rsidR="00137FDB" w:rsidRPr="00637FA0">
        <w:rPr>
          <w:color w:val="111111"/>
          <w:sz w:val="24"/>
          <w:szCs w:val="24"/>
        </w:rPr>
        <w:t xml:space="preserve">в </w:t>
      </w:r>
      <w:r w:rsidR="00137FDB" w:rsidRPr="00637FA0">
        <w:rPr>
          <w:sz w:val="24"/>
          <w:szCs w:val="24"/>
        </w:rPr>
        <w:t>аналогичном</w:t>
      </w:r>
      <w:r w:rsidR="00137FDB" w:rsidRPr="00637FA0">
        <w:rPr>
          <w:spacing w:val="5"/>
          <w:sz w:val="24"/>
          <w:szCs w:val="24"/>
        </w:rPr>
        <w:t xml:space="preserve"> </w:t>
      </w:r>
      <w:r w:rsidR="00137FDB" w:rsidRPr="00637FA0">
        <w:rPr>
          <w:color w:val="0A0A0A"/>
          <w:sz w:val="24"/>
          <w:szCs w:val="24"/>
        </w:rPr>
        <w:t>порядке.</w:t>
      </w:r>
    </w:p>
    <w:p w14:paraId="33A98615" w14:textId="77777777" w:rsidR="00A01446" w:rsidRPr="00637FA0" w:rsidRDefault="00A01446" w:rsidP="00637FA0">
      <w:pPr>
        <w:pStyle w:val="a5"/>
        <w:tabs>
          <w:tab w:val="left" w:pos="1892"/>
        </w:tabs>
        <w:ind w:left="0" w:firstLine="340"/>
        <w:jc w:val="center"/>
        <w:rPr>
          <w:b/>
          <w:color w:val="0A0A0A"/>
          <w:sz w:val="24"/>
          <w:szCs w:val="24"/>
        </w:rPr>
      </w:pPr>
    </w:p>
    <w:p w14:paraId="0989A621" w14:textId="77777777" w:rsidR="00EF2C44" w:rsidRPr="00637FA0" w:rsidRDefault="00637FA0" w:rsidP="00637FA0">
      <w:pPr>
        <w:pStyle w:val="a5"/>
        <w:tabs>
          <w:tab w:val="left" w:pos="1892"/>
        </w:tabs>
        <w:ind w:left="0" w:firstLine="340"/>
        <w:jc w:val="center"/>
        <w:rPr>
          <w:b/>
          <w:color w:val="0C0C0C"/>
          <w:sz w:val="24"/>
          <w:szCs w:val="24"/>
        </w:rPr>
      </w:pPr>
      <w:r w:rsidRPr="00637FA0">
        <w:rPr>
          <w:b/>
          <w:sz w:val="24"/>
          <w:szCs w:val="24"/>
        </w:rPr>
        <w:t xml:space="preserve">2. </w:t>
      </w:r>
      <w:r w:rsidR="00137FDB" w:rsidRPr="00637FA0">
        <w:rPr>
          <w:b/>
          <w:sz w:val="24"/>
          <w:szCs w:val="24"/>
        </w:rPr>
        <w:t>Перевод</w:t>
      </w:r>
      <w:r w:rsidR="00137FDB" w:rsidRPr="00637FA0">
        <w:rPr>
          <w:b/>
          <w:spacing w:val="15"/>
          <w:sz w:val="24"/>
          <w:szCs w:val="24"/>
        </w:rPr>
        <w:t xml:space="preserve"> </w:t>
      </w:r>
      <w:r w:rsidRPr="00637FA0">
        <w:rPr>
          <w:b/>
          <w:sz w:val="24"/>
          <w:szCs w:val="24"/>
        </w:rPr>
        <w:t>обучающихся</w:t>
      </w:r>
    </w:p>
    <w:p w14:paraId="00B6F2F2" w14:textId="77777777" w:rsidR="00EF2C44" w:rsidRPr="00637FA0" w:rsidRDefault="00637FA0" w:rsidP="00637FA0">
      <w:pPr>
        <w:tabs>
          <w:tab w:val="left" w:pos="1899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137FDB" w:rsidRPr="00637FA0">
        <w:rPr>
          <w:sz w:val="24"/>
          <w:szCs w:val="24"/>
        </w:rPr>
        <w:t>Перевод учащихся в следующий</w:t>
      </w:r>
      <w:r w:rsidR="00137FDB" w:rsidRPr="00637FA0">
        <w:rPr>
          <w:spacing w:val="18"/>
          <w:sz w:val="24"/>
          <w:szCs w:val="24"/>
        </w:rPr>
        <w:t xml:space="preserve"> </w:t>
      </w:r>
      <w:r w:rsidR="0060693B" w:rsidRPr="00637FA0">
        <w:rPr>
          <w:sz w:val="24"/>
          <w:szCs w:val="24"/>
        </w:rPr>
        <w:t>кл</w:t>
      </w:r>
      <w:r w:rsidR="00137FDB" w:rsidRPr="00637FA0">
        <w:rPr>
          <w:sz w:val="24"/>
          <w:szCs w:val="24"/>
        </w:rPr>
        <w:t>асс.</w:t>
      </w:r>
    </w:p>
    <w:p w14:paraId="0592CED0" w14:textId="77777777" w:rsidR="00EF2C44" w:rsidRPr="00637FA0" w:rsidRDefault="00637FA0" w:rsidP="00637FA0">
      <w:pPr>
        <w:tabs>
          <w:tab w:val="left" w:pos="1899"/>
        </w:tabs>
        <w:ind w:firstLine="340"/>
        <w:jc w:val="both"/>
        <w:rPr>
          <w:sz w:val="24"/>
          <w:szCs w:val="24"/>
        </w:rPr>
      </w:pPr>
      <w:r>
        <w:rPr>
          <w:color w:val="080808"/>
          <w:sz w:val="24"/>
          <w:szCs w:val="24"/>
        </w:rPr>
        <w:t xml:space="preserve">2.1.1. </w:t>
      </w:r>
      <w:r w:rsidR="00137FDB" w:rsidRPr="00637FA0">
        <w:rPr>
          <w:color w:val="080808"/>
          <w:sz w:val="24"/>
          <w:szCs w:val="24"/>
        </w:rPr>
        <w:t xml:space="preserve">При </w:t>
      </w:r>
      <w:r w:rsidR="0060693B" w:rsidRPr="00637FA0">
        <w:rPr>
          <w:sz w:val="24"/>
          <w:szCs w:val="24"/>
        </w:rPr>
        <w:t>реализации об</w:t>
      </w:r>
      <w:r w:rsidR="00137FDB" w:rsidRPr="00637FA0">
        <w:rPr>
          <w:sz w:val="24"/>
          <w:szCs w:val="24"/>
        </w:rPr>
        <w:t xml:space="preserve">разовательных программ в </w:t>
      </w:r>
      <w:r w:rsidR="00137FDB" w:rsidRPr="00637FA0">
        <w:rPr>
          <w:color w:val="080808"/>
          <w:sz w:val="24"/>
          <w:szCs w:val="24"/>
        </w:rPr>
        <w:t xml:space="preserve">области </w:t>
      </w:r>
      <w:r w:rsidR="00137FDB" w:rsidRPr="00637FA0">
        <w:rPr>
          <w:sz w:val="24"/>
          <w:szCs w:val="24"/>
        </w:rPr>
        <w:t xml:space="preserve">искусств </w:t>
      </w:r>
      <w:r w:rsidR="00137FDB" w:rsidRPr="00637FA0">
        <w:rPr>
          <w:color w:val="0E0E0E"/>
          <w:sz w:val="24"/>
          <w:szCs w:val="24"/>
        </w:rPr>
        <w:t xml:space="preserve">перевод </w:t>
      </w:r>
      <w:r w:rsidR="00137FDB" w:rsidRPr="00637FA0">
        <w:rPr>
          <w:color w:val="0A0A0A"/>
          <w:sz w:val="24"/>
          <w:szCs w:val="24"/>
        </w:rPr>
        <w:lastRenderedPageBreak/>
        <w:t xml:space="preserve">обучающихся </w:t>
      </w:r>
      <w:r w:rsidR="00137FDB" w:rsidRPr="00637FA0">
        <w:rPr>
          <w:sz w:val="24"/>
          <w:szCs w:val="24"/>
        </w:rPr>
        <w:t xml:space="preserve">из </w:t>
      </w:r>
      <w:r w:rsidR="00137FDB" w:rsidRPr="00637FA0">
        <w:rPr>
          <w:color w:val="030303"/>
          <w:sz w:val="24"/>
          <w:szCs w:val="24"/>
        </w:rPr>
        <w:t xml:space="preserve">класса </w:t>
      </w:r>
      <w:r w:rsidR="00137FDB" w:rsidRPr="00637FA0">
        <w:rPr>
          <w:color w:val="181818"/>
          <w:sz w:val="24"/>
          <w:szCs w:val="24"/>
        </w:rPr>
        <w:t xml:space="preserve">в </w:t>
      </w:r>
      <w:r w:rsidR="00137FDB" w:rsidRPr="00637FA0">
        <w:rPr>
          <w:color w:val="0A0A0A"/>
          <w:sz w:val="24"/>
          <w:szCs w:val="24"/>
        </w:rPr>
        <w:t xml:space="preserve">класс </w:t>
      </w:r>
      <w:r w:rsidR="00137FDB" w:rsidRPr="00637FA0">
        <w:rPr>
          <w:sz w:val="24"/>
          <w:szCs w:val="24"/>
        </w:rPr>
        <w:t xml:space="preserve">по итогам весенне-.летней промежуточной аттестации осуществляется </w:t>
      </w:r>
      <w:r w:rsidR="00137FDB" w:rsidRPr="00637FA0">
        <w:rPr>
          <w:color w:val="0A0A0A"/>
          <w:sz w:val="24"/>
          <w:szCs w:val="24"/>
        </w:rPr>
        <w:t xml:space="preserve">на </w:t>
      </w:r>
      <w:r w:rsidR="00137FDB" w:rsidRPr="00637FA0">
        <w:rPr>
          <w:sz w:val="24"/>
          <w:szCs w:val="24"/>
        </w:rPr>
        <w:t xml:space="preserve">основании решения Педагогического совета </w:t>
      </w:r>
      <w:r w:rsidR="00137FDB" w:rsidRPr="00637FA0">
        <w:rPr>
          <w:color w:val="0A0A0A"/>
          <w:sz w:val="24"/>
          <w:szCs w:val="24"/>
        </w:rPr>
        <w:t xml:space="preserve">Школы </w:t>
      </w:r>
      <w:r w:rsidR="00137FDB" w:rsidRPr="00637FA0">
        <w:rPr>
          <w:color w:val="111111"/>
          <w:sz w:val="24"/>
          <w:szCs w:val="24"/>
        </w:rPr>
        <w:t xml:space="preserve">о </w:t>
      </w:r>
      <w:r w:rsidR="00137FDB" w:rsidRPr="00637FA0">
        <w:rPr>
          <w:sz w:val="24"/>
          <w:szCs w:val="24"/>
        </w:rPr>
        <w:t>возможности дальн</w:t>
      </w:r>
      <w:r w:rsidR="0060693B" w:rsidRPr="00637FA0">
        <w:rPr>
          <w:sz w:val="24"/>
          <w:szCs w:val="24"/>
        </w:rPr>
        <w:t>ейшего освоения обучающимися об</w:t>
      </w:r>
      <w:r w:rsidR="00137FDB" w:rsidRPr="00637FA0">
        <w:rPr>
          <w:sz w:val="24"/>
          <w:szCs w:val="24"/>
        </w:rPr>
        <w:t xml:space="preserve">разовательной </w:t>
      </w:r>
      <w:r w:rsidR="00137FDB" w:rsidRPr="00637FA0">
        <w:rPr>
          <w:color w:val="0A0A0A"/>
          <w:sz w:val="24"/>
          <w:szCs w:val="24"/>
        </w:rPr>
        <w:t xml:space="preserve">программы </w:t>
      </w:r>
      <w:r w:rsidR="00137FDB" w:rsidRPr="00637FA0">
        <w:rPr>
          <w:sz w:val="24"/>
          <w:szCs w:val="24"/>
        </w:rPr>
        <w:t xml:space="preserve">в области искусств </w:t>
      </w:r>
      <w:r w:rsidR="00137FDB" w:rsidRPr="00637FA0">
        <w:rPr>
          <w:color w:val="0C0C0C"/>
          <w:sz w:val="24"/>
          <w:szCs w:val="24"/>
        </w:rPr>
        <w:t xml:space="preserve">с </w:t>
      </w:r>
      <w:r w:rsidR="00137FDB" w:rsidRPr="00637FA0">
        <w:rPr>
          <w:color w:val="080808"/>
          <w:sz w:val="24"/>
          <w:szCs w:val="24"/>
        </w:rPr>
        <w:t xml:space="preserve">учетом </w:t>
      </w:r>
      <w:r w:rsidR="00137FDB" w:rsidRPr="00637FA0">
        <w:rPr>
          <w:color w:val="0C0C0C"/>
          <w:sz w:val="24"/>
          <w:szCs w:val="24"/>
        </w:rPr>
        <w:t xml:space="preserve">их </w:t>
      </w:r>
      <w:r w:rsidR="00137FDB" w:rsidRPr="00637FA0">
        <w:rPr>
          <w:color w:val="111111"/>
          <w:sz w:val="24"/>
          <w:szCs w:val="24"/>
        </w:rPr>
        <w:t xml:space="preserve">творческого </w:t>
      </w:r>
      <w:r w:rsidR="00137FDB" w:rsidRPr="00637FA0">
        <w:rPr>
          <w:sz w:val="24"/>
          <w:szCs w:val="24"/>
        </w:rPr>
        <w:t>раз</w:t>
      </w:r>
      <w:r w:rsidR="0060693B" w:rsidRPr="00637FA0">
        <w:rPr>
          <w:sz w:val="24"/>
          <w:szCs w:val="24"/>
        </w:rPr>
        <w:t>вития и, в случае необходимости</w:t>
      </w:r>
      <w:r w:rsidR="00137FDB" w:rsidRPr="00637FA0">
        <w:rPr>
          <w:sz w:val="24"/>
          <w:szCs w:val="24"/>
        </w:rPr>
        <w:t>, физических данных. Принятое решение оформляется приказом</w:t>
      </w:r>
      <w:r w:rsidR="00137FDB" w:rsidRPr="00637FA0">
        <w:rPr>
          <w:spacing w:val="23"/>
          <w:sz w:val="24"/>
          <w:szCs w:val="24"/>
        </w:rPr>
        <w:t xml:space="preserve"> </w:t>
      </w:r>
      <w:r w:rsidR="00137FDB" w:rsidRPr="00637FA0">
        <w:rPr>
          <w:sz w:val="24"/>
          <w:szCs w:val="24"/>
        </w:rPr>
        <w:t>директора.</w:t>
      </w:r>
    </w:p>
    <w:p w14:paraId="6C14AB12" w14:textId="77777777" w:rsidR="00EF2C44" w:rsidRPr="00637FA0" w:rsidRDefault="00637FA0" w:rsidP="00637FA0">
      <w:pPr>
        <w:tabs>
          <w:tab w:val="left" w:pos="1902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="00137FDB" w:rsidRPr="00637FA0">
        <w:rPr>
          <w:sz w:val="24"/>
          <w:szCs w:val="24"/>
        </w:rPr>
        <w:t xml:space="preserve">Обучающиеся, не прошедшие промежуточную аттестацию </w:t>
      </w:r>
      <w:r w:rsidR="00137FDB" w:rsidRPr="00637FA0">
        <w:rPr>
          <w:color w:val="111111"/>
          <w:sz w:val="24"/>
          <w:szCs w:val="24"/>
        </w:rPr>
        <w:t xml:space="preserve">по </w:t>
      </w:r>
      <w:r w:rsidR="00137FDB" w:rsidRPr="00637FA0">
        <w:rPr>
          <w:sz w:val="24"/>
          <w:szCs w:val="24"/>
        </w:rPr>
        <w:t xml:space="preserve">причине болезни, </w:t>
      </w:r>
      <w:r w:rsidR="00137FDB" w:rsidRPr="00637FA0">
        <w:rPr>
          <w:color w:val="0F0F0F"/>
          <w:sz w:val="24"/>
          <w:szCs w:val="24"/>
        </w:rPr>
        <w:t xml:space="preserve">при </w:t>
      </w:r>
      <w:r w:rsidR="00137FDB" w:rsidRPr="00637FA0">
        <w:rPr>
          <w:sz w:val="24"/>
          <w:szCs w:val="24"/>
        </w:rPr>
        <w:t xml:space="preserve">наличии медицинской справки, при условии удовлетворительной успеваемости </w:t>
      </w:r>
      <w:r w:rsidR="00137FDB" w:rsidRPr="00637FA0">
        <w:rPr>
          <w:color w:val="181818"/>
          <w:sz w:val="24"/>
          <w:szCs w:val="24"/>
        </w:rPr>
        <w:t>и</w:t>
      </w:r>
      <w:r w:rsidR="00137FDB" w:rsidRPr="00637FA0">
        <w:rPr>
          <w:color w:val="181818"/>
          <w:spacing w:val="6"/>
          <w:sz w:val="24"/>
          <w:szCs w:val="24"/>
        </w:rPr>
        <w:t xml:space="preserve"> </w:t>
      </w:r>
      <w:r w:rsidR="00137FDB" w:rsidRPr="00637FA0">
        <w:rPr>
          <w:color w:val="0C0C0C"/>
          <w:sz w:val="24"/>
          <w:szCs w:val="24"/>
        </w:rPr>
        <w:t>на</w:t>
      </w:r>
      <w:r>
        <w:rPr>
          <w:color w:val="0C0C0C"/>
          <w:sz w:val="24"/>
          <w:szCs w:val="24"/>
        </w:rPr>
        <w:t xml:space="preserve"> </w:t>
      </w:r>
      <w:r w:rsidR="00137FDB" w:rsidRPr="00637FA0">
        <w:rPr>
          <w:sz w:val="24"/>
          <w:szCs w:val="24"/>
        </w:rPr>
        <w:t xml:space="preserve">основании решения Педагогического совета могут </w:t>
      </w:r>
      <w:r w:rsidR="007C5392" w:rsidRPr="00637FA0">
        <w:rPr>
          <w:sz w:val="24"/>
          <w:szCs w:val="24"/>
        </w:rPr>
        <w:t>быть</w:t>
      </w:r>
      <w:r w:rsidR="00137FDB" w:rsidRPr="00637FA0">
        <w:rPr>
          <w:sz w:val="24"/>
          <w:szCs w:val="24"/>
        </w:rPr>
        <w:t xml:space="preserve"> переведены </w:t>
      </w:r>
      <w:r w:rsidR="00137FDB" w:rsidRPr="00637FA0">
        <w:rPr>
          <w:color w:val="151515"/>
          <w:sz w:val="24"/>
          <w:szCs w:val="24"/>
        </w:rPr>
        <w:t xml:space="preserve">в </w:t>
      </w:r>
      <w:r w:rsidR="00137FDB" w:rsidRPr="00637FA0">
        <w:rPr>
          <w:sz w:val="24"/>
          <w:szCs w:val="24"/>
        </w:rPr>
        <w:t xml:space="preserve">следующий </w:t>
      </w:r>
      <w:r w:rsidR="00137FDB" w:rsidRPr="00637FA0">
        <w:rPr>
          <w:color w:val="0C0C0C"/>
          <w:sz w:val="24"/>
          <w:szCs w:val="24"/>
        </w:rPr>
        <w:t>класс.</w:t>
      </w:r>
    </w:p>
    <w:p w14:paraId="6FF3CF00" w14:textId="77777777" w:rsidR="00EF2C44" w:rsidRPr="00637FA0" w:rsidRDefault="00637FA0" w:rsidP="00637FA0">
      <w:pPr>
        <w:tabs>
          <w:tab w:val="left" w:pos="1866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2.1.3.</w:t>
      </w:r>
      <w:r w:rsidR="00137FDB" w:rsidRPr="00637FA0">
        <w:rPr>
          <w:sz w:val="24"/>
          <w:szCs w:val="24"/>
        </w:rPr>
        <w:t xml:space="preserve">Обучающиеся, имеющие по итогам учебного </w:t>
      </w:r>
      <w:r w:rsidR="00137FDB" w:rsidRPr="00637FA0">
        <w:rPr>
          <w:color w:val="0E0E0E"/>
          <w:sz w:val="24"/>
          <w:szCs w:val="24"/>
        </w:rPr>
        <w:t xml:space="preserve">года </w:t>
      </w:r>
      <w:r w:rsidR="00137FDB" w:rsidRPr="00637FA0">
        <w:rPr>
          <w:sz w:val="24"/>
          <w:szCs w:val="24"/>
        </w:rPr>
        <w:t xml:space="preserve">неудовлетворительную </w:t>
      </w:r>
      <w:r w:rsidR="00137FDB" w:rsidRPr="00637FA0">
        <w:rPr>
          <w:color w:val="0C0C0C"/>
          <w:sz w:val="24"/>
          <w:szCs w:val="24"/>
        </w:rPr>
        <w:t xml:space="preserve">оценку </w:t>
      </w:r>
      <w:r w:rsidR="00137FDB" w:rsidRPr="00637FA0">
        <w:rPr>
          <w:color w:val="242424"/>
          <w:sz w:val="24"/>
          <w:szCs w:val="24"/>
        </w:rPr>
        <w:t xml:space="preserve">по </w:t>
      </w:r>
      <w:r w:rsidR="00137FDB" w:rsidRPr="00637FA0">
        <w:rPr>
          <w:sz w:val="24"/>
          <w:szCs w:val="24"/>
        </w:rPr>
        <w:t xml:space="preserve">одному предмету учебного </w:t>
      </w:r>
      <w:r w:rsidR="00137FDB" w:rsidRPr="00637FA0">
        <w:rPr>
          <w:color w:val="0C0C0C"/>
          <w:sz w:val="24"/>
          <w:szCs w:val="24"/>
        </w:rPr>
        <w:t xml:space="preserve">плана, </w:t>
      </w:r>
      <w:r w:rsidR="00137FDB" w:rsidRPr="00637FA0">
        <w:rPr>
          <w:sz w:val="24"/>
          <w:szCs w:val="24"/>
        </w:rPr>
        <w:t xml:space="preserve">могут </w:t>
      </w:r>
      <w:r w:rsidR="007C5392" w:rsidRPr="00637FA0">
        <w:rPr>
          <w:color w:val="0A0A0A"/>
          <w:sz w:val="24"/>
          <w:szCs w:val="24"/>
        </w:rPr>
        <w:t>быт</w:t>
      </w:r>
      <w:r w:rsidR="00137FDB" w:rsidRPr="00637FA0">
        <w:rPr>
          <w:color w:val="0A0A0A"/>
          <w:sz w:val="24"/>
          <w:szCs w:val="24"/>
        </w:rPr>
        <w:t xml:space="preserve">ь </w:t>
      </w:r>
      <w:r w:rsidR="00137FDB" w:rsidRPr="00637FA0">
        <w:rPr>
          <w:sz w:val="24"/>
          <w:szCs w:val="24"/>
        </w:rPr>
        <w:t xml:space="preserve">переведены в следующий класс </w:t>
      </w:r>
      <w:r w:rsidR="00137FDB" w:rsidRPr="00637FA0">
        <w:rPr>
          <w:color w:val="0C0C0C"/>
          <w:sz w:val="24"/>
          <w:szCs w:val="24"/>
        </w:rPr>
        <w:t xml:space="preserve">условно; </w:t>
      </w:r>
      <w:r w:rsidR="00137FDB" w:rsidRPr="00637FA0">
        <w:rPr>
          <w:color w:val="1D1D1D"/>
          <w:sz w:val="24"/>
          <w:szCs w:val="24"/>
        </w:rPr>
        <w:t xml:space="preserve">при </w:t>
      </w:r>
      <w:r w:rsidR="00137FDB" w:rsidRPr="00637FA0">
        <w:rPr>
          <w:color w:val="0C0C0C"/>
          <w:sz w:val="24"/>
          <w:szCs w:val="24"/>
        </w:rPr>
        <w:t xml:space="preserve">этом </w:t>
      </w:r>
      <w:r w:rsidR="00137FDB" w:rsidRPr="00637FA0">
        <w:rPr>
          <w:color w:val="0A0A0A"/>
          <w:sz w:val="24"/>
          <w:szCs w:val="24"/>
        </w:rPr>
        <w:t xml:space="preserve">они </w:t>
      </w:r>
      <w:r w:rsidR="00137FDB" w:rsidRPr="00637FA0">
        <w:rPr>
          <w:sz w:val="24"/>
          <w:szCs w:val="24"/>
        </w:rPr>
        <w:t xml:space="preserve">обязаны ликвидировать академическую задолженность </w:t>
      </w:r>
      <w:r w:rsidR="00137FDB" w:rsidRPr="00637FA0">
        <w:rPr>
          <w:color w:val="080808"/>
          <w:sz w:val="24"/>
          <w:szCs w:val="24"/>
        </w:rPr>
        <w:t xml:space="preserve">в </w:t>
      </w:r>
      <w:r w:rsidR="00137FDB" w:rsidRPr="00637FA0">
        <w:rPr>
          <w:sz w:val="24"/>
          <w:szCs w:val="24"/>
        </w:rPr>
        <w:t xml:space="preserve">течение </w:t>
      </w:r>
      <w:r w:rsidR="00137FDB" w:rsidRPr="00637FA0">
        <w:rPr>
          <w:color w:val="0C0C0C"/>
          <w:sz w:val="24"/>
          <w:szCs w:val="24"/>
        </w:rPr>
        <w:t xml:space="preserve">одного </w:t>
      </w:r>
      <w:r w:rsidR="00137FDB" w:rsidRPr="00637FA0">
        <w:rPr>
          <w:sz w:val="24"/>
          <w:szCs w:val="24"/>
        </w:rPr>
        <w:t xml:space="preserve">месяца </w:t>
      </w:r>
      <w:r w:rsidR="00137FDB" w:rsidRPr="00637FA0">
        <w:rPr>
          <w:color w:val="262626"/>
          <w:sz w:val="24"/>
          <w:szCs w:val="24"/>
        </w:rPr>
        <w:t xml:space="preserve">с </w:t>
      </w:r>
      <w:r w:rsidR="00137FDB" w:rsidRPr="00637FA0">
        <w:rPr>
          <w:sz w:val="24"/>
          <w:szCs w:val="24"/>
        </w:rPr>
        <w:t xml:space="preserve">начала следующего </w:t>
      </w:r>
      <w:r w:rsidR="00137FDB" w:rsidRPr="00637FA0">
        <w:rPr>
          <w:color w:val="0C0C0C"/>
          <w:sz w:val="24"/>
          <w:szCs w:val="24"/>
        </w:rPr>
        <w:t xml:space="preserve">учебного </w:t>
      </w:r>
      <w:r w:rsidR="00137FDB" w:rsidRPr="00637FA0">
        <w:rPr>
          <w:sz w:val="24"/>
          <w:szCs w:val="24"/>
        </w:rPr>
        <w:t xml:space="preserve">года. Ответственность за ликвидацию академической задолженности </w:t>
      </w:r>
      <w:r w:rsidR="00137FDB" w:rsidRPr="00637FA0">
        <w:rPr>
          <w:color w:val="181818"/>
          <w:sz w:val="24"/>
          <w:szCs w:val="24"/>
        </w:rPr>
        <w:t xml:space="preserve">в </w:t>
      </w:r>
      <w:r w:rsidR="00137FDB" w:rsidRPr="00637FA0">
        <w:rPr>
          <w:sz w:val="24"/>
          <w:szCs w:val="24"/>
        </w:rPr>
        <w:t>течение следующего учебного года во</w:t>
      </w:r>
      <w:r w:rsidR="007C5392" w:rsidRPr="00637FA0">
        <w:rPr>
          <w:sz w:val="24"/>
          <w:szCs w:val="24"/>
        </w:rPr>
        <w:t>злагается на родителей (законных</w:t>
      </w:r>
      <w:r w:rsidR="00137FDB" w:rsidRPr="00637FA0">
        <w:rPr>
          <w:sz w:val="24"/>
          <w:szCs w:val="24"/>
        </w:rPr>
        <w:t xml:space="preserve"> представителей).</w:t>
      </w:r>
    </w:p>
    <w:p w14:paraId="77591E85" w14:textId="77777777" w:rsidR="00EF2C44" w:rsidRPr="00637FA0" w:rsidRDefault="00637FA0" w:rsidP="00637FA0">
      <w:pPr>
        <w:tabs>
          <w:tab w:val="left" w:pos="1856"/>
        </w:tabs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2.1.4. </w:t>
      </w:r>
      <w:r w:rsidR="00137FDB" w:rsidRPr="00637FA0">
        <w:rPr>
          <w:sz w:val="24"/>
          <w:szCs w:val="24"/>
        </w:rPr>
        <w:t xml:space="preserve">В случае принятия решения о невозможности продолжения </w:t>
      </w:r>
      <w:r w:rsidR="00137FDB" w:rsidRPr="00637FA0">
        <w:rPr>
          <w:color w:val="0A0A0A"/>
          <w:sz w:val="24"/>
          <w:szCs w:val="24"/>
        </w:rPr>
        <w:t xml:space="preserve">обучения </w:t>
      </w:r>
      <w:r w:rsidR="00137FDB" w:rsidRPr="00637FA0">
        <w:rPr>
          <w:color w:val="131313"/>
          <w:sz w:val="24"/>
          <w:szCs w:val="24"/>
        </w:rPr>
        <w:t xml:space="preserve">по </w:t>
      </w:r>
      <w:r w:rsidR="00137FDB" w:rsidRPr="00637FA0">
        <w:rPr>
          <w:sz w:val="24"/>
          <w:szCs w:val="24"/>
        </w:rPr>
        <w:t xml:space="preserve">причине недостаточности творческих способностей и (или) физического развития обучающегося, Школа информирует о данном решении родителей (законные представителей) </w:t>
      </w:r>
      <w:r w:rsidR="00137FDB" w:rsidRPr="00637FA0">
        <w:rPr>
          <w:color w:val="0C0C0C"/>
          <w:sz w:val="24"/>
          <w:szCs w:val="24"/>
        </w:rPr>
        <w:t xml:space="preserve">обучающегося </w:t>
      </w:r>
      <w:r w:rsidR="00137FDB" w:rsidRPr="00637FA0">
        <w:rPr>
          <w:color w:val="0F0F0F"/>
          <w:sz w:val="24"/>
          <w:szCs w:val="24"/>
        </w:rPr>
        <w:t xml:space="preserve">и </w:t>
      </w:r>
      <w:r w:rsidR="00137FDB" w:rsidRPr="00637FA0">
        <w:rPr>
          <w:sz w:val="24"/>
          <w:szCs w:val="24"/>
        </w:rPr>
        <w:t>предлагает его перев</w:t>
      </w:r>
      <w:r w:rsidR="007C5392" w:rsidRPr="00637FA0">
        <w:rPr>
          <w:sz w:val="24"/>
          <w:szCs w:val="24"/>
        </w:rPr>
        <w:t>од на другую реализующуюся в Ш</w:t>
      </w:r>
      <w:r w:rsidR="00137FDB" w:rsidRPr="00637FA0">
        <w:rPr>
          <w:sz w:val="24"/>
          <w:szCs w:val="24"/>
        </w:rPr>
        <w:t xml:space="preserve">коле образовательную </w:t>
      </w:r>
      <w:r w:rsidR="00137FDB" w:rsidRPr="00637FA0">
        <w:rPr>
          <w:color w:val="080808"/>
          <w:sz w:val="24"/>
          <w:szCs w:val="24"/>
        </w:rPr>
        <w:t xml:space="preserve">программу </w:t>
      </w:r>
      <w:r w:rsidR="00137FDB" w:rsidRPr="00637FA0">
        <w:rPr>
          <w:color w:val="0A0A0A"/>
          <w:sz w:val="24"/>
          <w:szCs w:val="24"/>
        </w:rPr>
        <w:t xml:space="preserve">либо </w:t>
      </w:r>
      <w:r w:rsidR="00137FDB" w:rsidRPr="00637FA0">
        <w:rPr>
          <w:sz w:val="24"/>
          <w:szCs w:val="24"/>
        </w:rPr>
        <w:t xml:space="preserve">предоставляет возможность повторного обучения </w:t>
      </w:r>
      <w:r w:rsidR="00137FDB" w:rsidRPr="00637FA0">
        <w:rPr>
          <w:color w:val="1C1C1C"/>
          <w:sz w:val="24"/>
          <w:szCs w:val="24"/>
        </w:rPr>
        <w:t xml:space="preserve">в </w:t>
      </w:r>
      <w:r w:rsidR="00137FDB" w:rsidRPr="00637FA0">
        <w:rPr>
          <w:sz w:val="24"/>
          <w:szCs w:val="24"/>
        </w:rPr>
        <w:t>соответствующем</w:t>
      </w:r>
      <w:r w:rsidR="00137FDB" w:rsidRPr="00637FA0">
        <w:rPr>
          <w:spacing w:val="3"/>
          <w:sz w:val="24"/>
          <w:szCs w:val="24"/>
        </w:rPr>
        <w:t xml:space="preserve"> </w:t>
      </w:r>
      <w:r w:rsidR="00137FDB" w:rsidRPr="00637FA0">
        <w:rPr>
          <w:color w:val="0C0C0C"/>
          <w:sz w:val="24"/>
          <w:szCs w:val="24"/>
        </w:rPr>
        <w:t>классе.</w:t>
      </w:r>
    </w:p>
    <w:p w14:paraId="30F4C755" w14:textId="77777777" w:rsidR="00EF2C44" w:rsidRPr="00637FA0" w:rsidRDefault="00637FA0" w:rsidP="00637FA0">
      <w:pPr>
        <w:tabs>
          <w:tab w:val="left" w:pos="1855"/>
        </w:tabs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137FDB" w:rsidRPr="00637FA0">
        <w:rPr>
          <w:sz w:val="24"/>
          <w:szCs w:val="24"/>
        </w:rPr>
        <w:t xml:space="preserve">Перевод обучающихся </w:t>
      </w:r>
      <w:r w:rsidR="00137FDB" w:rsidRPr="00637FA0">
        <w:rPr>
          <w:color w:val="0E0E0E"/>
          <w:sz w:val="24"/>
          <w:szCs w:val="24"/>
        </w:rPr>
        <w:t xml:space="preserve">с </w:t>
      </w:r>
      <w:r w:rsidR="00137FDB" w:rsidRPr="00637FA0">
        <w:rPr>
          <w:sz w:val="24"/>
          <w:szCs w:val="24"/>
        </w:rPr>
        <w:t xml:space="preserve">одной образовательной программы </w:t>
      </w:r>
      <w:r w:rsidR="00137FDB" w:rsidRPr="00637FA0">
        <w:rPr>
          <w:color w:val="080808"/>
          <w:sz w:val="24"/>
          <w:szCs w:val="24"/>
        </w:rPr>
        <w:t>на</w:t>
      </w:r>
      <w:r w:rsidR="00137FDB" w:rsidRPr="00637FA0">
        <w:rPr>
          <w:color w:val="080808"/>
          <w:spacing w:val="38"/>
          <w:sz w:val="24"/>
          <w:szCs w:val="24"/>
        </w:rPr>
        <w:t xml:space="preserve"> </w:t>
      </w:r>
      <w:r w:rsidR="00137FDB" w:rsidRPr="00637FA0">
        <w:rPr>
          <w:sz w:val="24"/>
          <w:szCs w:val="24"/>
        </w:rPr>
        <w:t>другую.</w:t>
      </w:r>
    </w:p>
    <w:p w14:paraId="398FDAD3" w14:textId="77777777" w:rsidR="00EF2C44" w:rsidRPr="00637FA0" w:rsidRDefault="00637FA0" w:rsidP="00637FA0">
      <w:pPr>
        <w:tabs>
          <w:tab w:val="left" w:pos="1855"/>
        </w:tabs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="00137FDB" w:rsidRPr="00637FA0">
        <w:rPr>
          <w:sz w:val="24"/>
          <w:szCs w:val="24"/>
        </w:rPr>
        <w:t xml:space="preserve">Перевод </w:t>
      </w:r>
      <w:r w:rsidR="00137FDB" w:rsidRPr="00637FA0">
        <w:rPr>
          <w:color w:val="0C0C0C"/>
          <w:sz w:val="24"/>
          <w:szCs w:val="24"/>
        </w:rPr>
        <w:t xml:space="preserve">на </w:t>
      </w:r>
      <w:r w:rsidR="00137FDB" w:rsidRPr="00637FA0">
        <w:rPr>
          <w:sz w:val="24"/>
          <w:szCs w:val="24"/>
        </w:rPr>
        <w:t xml:space="preserve">другую образовательную программу </w:t>
      </w:r>
      <w:r w:rsidR="00137FDB" w:rsidRPr="00637FA0">
        <w:rPr>
          <w:color w:val="0A0A0A"/>
          <w:sz w:val="24"/>
          <w:szCs w:val="24"/>
        </w:rPr>
        <w:t xml:space="preserve">в </w:t>
      </w:r>
      <w:r w:rsidR="00137FDB" w:rsidRPr="00637FA0">
        <w:rPr>
          <w:sz w:val="24"/>
          <w:szCs w:val="24"/>
        </w:rPr>
        <w:t xml:space="preserve">области искусств возможен </w:t>
      </w:r>
      <w:r w:rsidR="00137FDB" w:rsidRPr="00637FA0">
        <w:rPr>
          <w:color w:val="131313"/>
          <w:sz w:val="24"/>
          <w:szCs w:val="24"/>
        </w:rPr>
        <w:t xml:space="preserve">по </w:t>
      </w:r>
      <w:r w:rsidR="00137FDB" w:rsidRPr="00637FA0">
        <w:rPr>
          <w:color w:val="0E0E0E"/>
          <w:sz w:val="24"/>
          <w:szCs w:val="24"/>
        </w:rPr>
        <w:t xml:space="preserve">желанию </w:t>
      </w:r>
      <w:r w:rsidR="00137FDB" w:rsidRPr="00637FA0">
        <w:rPr>
          <w:sz w:val="24"/>
          <w:szCs w:val="24"/>
        </w:rPr>
        <w:t xml:space="preserve">обучающегося </w:t>
      </w:r>
      <w:r w:rsidR="00137FDB" w:rsidRPr="00637FA0">
        <w:rPr>
          <w:color w:val="262626"/>
          <w:sz w:val="24"/>
          <w:szCs w:val="24"/>
        </w:rPr>
        <w:t xml:space="preserve">и </w:t>
      </w:r>
      <w:r w:rsidR="00137FDB" w:rsidRPr="00637FA0">
        <w:rPr>
          <w:sz w:val="24"/>
          <w:szCs w:val="24"/>
        </w:rPr>
        <w:t>его родителей (законные представителей) вследствие особенностей творческой индивидуальности</w:t>
      </w:r>
      <w:r w:rsidR="00137FDB" w:rsidRPr="00637FA0">
        <w:rPr>
          <w:spacing w:val="27"/>
          <w:sz w:val="24"/>
          <w:szCs w:val="24"/>
        </w:rPr>
        <w:t xml:space="preserve"> </w:t>
      </w:r>
      <w:r w:rsidR="00137FDB" w:rsidRPr="00637FA0">
        <w:rPr>
          <w:sz w:val="24"/>
          <w:szCs w:val="24"/>
        </w:rPr>
        <w:t>ученика.</w:t>
      </w:r>
    </w:p>
    <w:p w14:paraId="5ECAAD69" w14:textId="77777777" w:rsidR="00EF2C44" w:rsidRPr="00637FA0" w:rsidRDefault="00637FA0" w:rsidP="00637FA0">
      <w:pPr>
        <w:tabs>
          <w:tab w:val="left" w:pos="1863"/>
        </w:tabs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="00137FDB" w:rsidRPr="00637FA0">
        <w:rPr>
          <w:sz w:val="24"/>
          <w:szCs w:val="24"/>
        </w:rPr>
        <w:t xml:space="preserve">Перевод обучающихся с одной образовательной программы на другую осуществляется </w:t>
      </w:r>
      <w:r w:rsidR="00137FDB" w:rsidRPr="00637FA0">
        <w:rPr>
          <w:color w:val="0C0C0C"/>
          <w:sz w:val="24"/>
          <w:szCs w:val="24"/>
        </w:rPr>
        <w:t xml:space="preserve">во </w:t>
      </w:r>
      <w:r w:rsidR="00137FDB" w:rsidRPr="00637FA0">
        <w:rPr>
          <w:color w:val="0F0F0F"/>
          <w:sz w:val="24"/>
          <w:szCs w:val="24"/>
        </w:rPr>
        <w:t xml:space="preserve">все </w:t>
      </w:r>
      <w:r w:rsidR="00137FDB" w:rsidRPr="00637FA0">
        <w:rPr>
          <w:sz w:val="24"/>
          <w:szCs w:val="24"/>
        </w:rPr>
        <w:t xml:space="preserve">классы, кроме выпускного, при наличии вакантных мест и на основании </w:t>
      </w:r>
      <w:r w:rsidR="00137FDB" w:rsidRPr="00637FA0">
        <w:rPr>
          <w:color w:val="131313"/>
          <w:sz w:val="24"/>
          <w:szCs w:val="24"/>
        </w:rPr>
        <w:t xml:space="preserve">результатов </w:t>
      </w:r>
      <w:r w:rsidR="00137FDB" w:rsidRPr="00637FA0">
        <w:rPr>
          <w:sz w:val="24"/>
          <w:szCs w:val="24"/>
        </w:rPr>
        <w:t xml:space="preserve">прослушиваний, проводимых </w:t>
      </w:r>
      <w:r w:rsidR="00137FDB" w:rsidRPr="00637FA0">
        <w:rPr>
          <w:color w:val="111111"/>
          <w:sz w:val="24"/>
          <w:szCs w:val="24"/>
        </w:rPr>
        <w:t xml:space="preserve">с </w:t>
      </w:r>
      <w:r w:rsidR="00137FDB" w:rsidRPr="00637FA0">
        <w:rPr>
          <w:sz w:val="24"/>
          <w:szCs w:val="24"/>
        </w:rPr>
        <w:t xml:space="preserve">целью выявления уровня подготовки обучающегося, соответствия знаний, умений </w:t>
      </w:r>
      <w:r w:rsidR="00137FDB" w:rsidRPr="00637FA0">
        <w:rPr>
          <w:color w:val="131313"/>
          <w:sz w:val="24"/>
          <w:szCs w:val="24"/>
        </w:rPr>
        <w:t xml:space="preserve">и </w:t>
      </w:r>
      <w:r w:rsidR="00137FDB" w:rsidRPr="00637FA0">
        <w:rPr>
          <w:color w:val="0E0E0E"/>
          <w:sz w:val="24"/>
          <w:szCs w:val="24"/>
        </w:rPr>
        <w:t xml:space="preserve">навыков </w:t>
      </w:r>
      <w:r w:rsidR="00137FDB" w:rsidRPr="00637FA0">
        <w:rPr>
          <w:sz w:val="24"/>
          <w:szCs w:val="24"/>
        </w:rPr>
        <w:t>учаще</w:t>
      </w:r>
      <w:r w:rsidR="007C5392" w:rsidRPr="00637FA0">
        <w:rPr>
          <w:sz w:val="24"/>
          <w:szCs w:val="24"/>
        </w:rPr>
        <w:t>гося образовательной программе,</w:t>
      </w:r>
      <w:r w:rsidR="00137FDB" w:rsidRPr="00637FA0">
        <w:rPr>
          <w:sz w:val="24"/>
          <w:szCs w:val="24"/>
        </w:rPr>
        <w:t xml:space="preserve"> </w:t>
      </w:r>
      <w:r w:rsidR="00137FDB" w:rsidRPr="00637FA0">
        <w:rPr>
          <w:color w:val="181818"/>
          <w:sz w:val="24"/>
          <w:szCs w:val="24"/>
        </w:rPr>
        <w:t xml:space="preserve">на </w:t>
      </w:r>
      <w:r w:rsidR="00137FDB" w:rsidRPr="00637FA0">
        <w:rPr>
          <w:color w:val="0C0C0C"/>
          <w:sz w:val="24"/>
          <w:szCs w:val="24"/>
        </w:rPr>
        <w:t xml:space="preserve">которую </w:t>
      </w:r>
      <w:r w:rsidR="00137FDB" w:rsidRPr="00637FA0">
        <w:rPr>
          <w:sz w:val="24"/>
          <w:szCs w:val="24"/>
        </w:rPr>
        <w:t>он</w:t>
      </w:r>
      <w:r w:rsidR="00137FDB" w:rsidRPr="00637FA0">
        <w:rPr>
          <w:spacing w:val="5"/>
          <w:sz w:val="24"/>
          <w:szCs w:val="24"/>
        </w:rPr>
        <w:t xml:space="preserve"> </w:t>
      </w:r>
      <w:r w:rsidR="00137FDB" w:rsidRPr="00637FA0">
        <w:rPr>
          <w:sz w:val="24"/>
          <w:szCs w:val="24"/>
        </w:rPr>
        <w:t>претендует.</w:t>
      </w:r>
    </w:p>
    <w:p w14:paraId="206B9067" w14:textId="77777777" w:rsidR="00EF2C44" w:rsidRPr="00637FA0" w:rsidRDefault="00637FA0" w:rsidP="00637FA0">
      <w:pPr>
        <w:tabs>
          <w:tab w:val="left" w:pos="1863"/>
        </w:tabs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r w:rsidR="00137FDB" w:rsidRPr="00637FA0">
        <w:rPr>
          <w:sz w:val="24"/>
          <w:szCs w:val="24"/>
        </w:rPr>
        <w:t xml:space="preserve">При переводе обучающегося </w:t>
      </w:r>
      <w:r w:rsidR="00137FDB" w:rsidRPr="00637FA0">
        <w:rPr>
          <w:color w:val="080808"/>
          <w:sz w:val="24"/>
          <w:szCs w:val="24"/>
        </w:rPr>
        <w:t xml:space="preserve">внутри </w:t>
      </w:r>
      <w:r w:rsidR="00137FDB" w:rsidRPr="00637FA0">
        <w:rPr>
          <w:sz w:val="24"/>
          <w:szCs w:val="24"/>
        </w:rPr>
        <w:t xml:space="preserve">школы </w:t>
      </w:r>
      <w:r w:rsidR="00137FDB" w:rsidRPr="00637FA0">
        <w:rPr>
          <w:color w:val="0F0F0F"/>
          <w:sz w:val="24"/>
          <w:szCs w:val="24"/>
        </w:rPr>
        <w:t xml:space="preserve">общая </w:t>
      </w:r>
      <w:r w:rsidR="00137FDB" w:rsidRPr="00637FA0">
        <w:rPr>
          <w:sz w:val="24"/>
          <w:szCs w:val="24"/>
        </w:rPr>
        <w:t xml:space="preserve">продолжительность обучения </w:t>
      </w:r>
      <w:r w:rsidR="00137FDB" w:rsidRPr="00637FA0">
        <w:rPr>
          <w:color w:val="2A2A2A"/>
          <w:sz w:val="24"/>
          <w:szCs w:val="24"/>
        </w:rPr>
        <w:t xml:space="preserve">для </w:t>
      </w:r>
      <w:r w:rsidR="00137FDB" w:rsidRPr="00637FA0">
        <w:rPr>
          <w:sz w:val="24"/>
          <w:szCs w:val="24"/>
        </w:rPr>
        <w:t xml:space="preserve">него </w:t>
      </w:r>
      <w:r w:rsidR="00137FDB" w:rsidRPr="00637FA0">
        <w:rPr>
          <w:color w:val="080808"/>
          <w:sz w:val="24"/>
          <w:szCs w:val="24"/>
        </w:rPr>
        <w:t xml:space="preserve">не </w:t>
      </w:r>
      <w:r w:rsidR="00137FDB" w:rsidRPr="00637FA0">
        <w:rPr>
          <w:sz w:val="24"/>
          <w:szCs w:val="24"/>
        </w:rPr>
        <w:t xml:space="preserve">должна превышать срока, установленного </w:t>
      </w:r>
      <w:r w:rsidR="007C5392" w:rsidRPr="00637FA0">
        <w:rPr>
          <w:sz w:val="24"/>
          <w:szCs w:val="24"/>
        </w:rPr>
        <w:t>учебным</w:t>
      </w:r>
      <w:r w:rsidR="00137FDB" w:rsidRPr="00637FA0">
        <w:rPr>
          <w:sz w:val="24"/>
          <w:szCs w:val="24"/>
        </w:rPr>
        <w:t xml:space="preserve"> </w:t>
      </w:r>
      <w:r w:rsidR="00137FDB" w:rsidRPr="00637FA0">
        <w:rPr>
          <w:color w:val="0C0C0C"/>
          <w:sz w:val="24"/>
          <w:szCs w:val="24"/>
        </w:rPr>
        <w:t xml:space="preserve">планом для </w:t>
      </w:r>
      <w:r w:rsidR="00137FDB" w:rsidRPr="00637FA0">
        <w:rPr>
          <w:color w:val="0A0A0A"/>
          <w:sz w:val="24"/>
          <w:szCs w:val="24"/>
        </w:rPr>
        <w:t xml:space="preserve">освоения </w:t>
      </w:r>
      <w:r w:rsidR="00137FDB" w:rsidRPr="00637FA0">
        <w:rPr>
          <w:color w:val="111111"/>
          <w:sz w:val="24"/>
          <w:szCs w:val="24"/>
        </w:rPr>
        <w:t xml:space="preserve">конкретной </w:t>
      </w:r>
      <w:r w:rsidR="00137FDB" w:rsidRPr="00637FA0">
        <w:rPr>
          <w:sz w:val="24"/>
          <w:szCs w:val="24"/>
        </w:rPr>
        <w:t>дополнительной образовательной</w:t>
      </w:r>
      <w:r w:rsidR="00137FDB" w:rsidRPr="00637FA0">
        <w:rPr>
          <w:spacing w:val="-5"/>
          <w:sz w:val="24"/>
          <w:szCs w:val="24"/>
        </w:rPr>
        <w:t xml:space="preserve"> </w:t>
      </w:r>
      <w:r w:rsidR="00137FDB" w:rsidRPr="00637FA0">
        <w:rPr>
          <w:sz w:val="24"/>
          <w:szCs w:val="24"/>
        </w:rPr>
        <w:t>программы.</w:t>
      </w:r>
    </w:p>
    <w:p w14:paraId="598F918A" w14:textId="77777777" w:rsidR="00EF2C44" w:rsidRPr="00637FA0" w:rsidRDefault="00637FA0" w:rsidP="00637FA0">
      <w:pPr>
        <w:tabs>
          <w:tab w:val="left" w:pos="1866"/>
        </w:tabs>
        <w:ind w:firstLine="340"/>
        <w:rPr>
          <w:color w:val="0C0C0C"/>
          <w:sz w:val="24"/>
          <w:szCs w:val="24"/>
        </w:rPr>
      </w:pPr>
      <w:r>
        <w:rPr>
          <w:sz w:val="24"/>
          <w:szCs w:val="24"/>
        </w:rPr>
        <w:t xml:space="preserve">2.2.4. </w:t>
      </w:r>
      <w:r w:rsidR="00137FDB" w:rsidRPr="00637FA0">
        <w:rPr>
          <w:sz w:val="24"/>
          <w:szCs w:val="24"/>
        </w:rPr>
        <w:t xml:space="preserve">Основаниями для рассмотрения вопроса </w:t>
      </w:r>
      <w:r w:rsidR="00137FDB" w:rsidRPr="00637FA0">
        <w:rPr>
          <w:color w:val="1C1C1C"/>
          <w:sz w:val="24"/>
          <w:szCs w:val="24"/>
        </w:rPr>
        <w:t xml:space="preserve">о </w:t>
      </w:r>
      <w:r w:rsidR="00137FDB" w:rsidRPr="00637FA0">
        <w:rPr>
          <w:sz w:val="24"/>
          <w:szCs w:val="24"/>
        </w:rPr>
        <w:t xml:space="preserve">переводе обучающегося </w:t>
      </w:r>
      <w:r w:rsidR="00137FDB" w:rsidRPr="00637FA0">
        <w:rPr>
          <w:color w:val="151515"/>
          <w:sz w:val="24"/>
          <w:szCs w:val="24"/>
        </w:rPr>
        <w:t xml:space="preserve">с </w:t>
      </w:r>
      <w:r w:rsidR="00137FDB" w:rsidRPr="00637FA0">
        <w:rPr>
          <w:color w:val="0E0E0E"/>
          <w:sz w:val="24"/>
          <w:szCs w:val="24"/>
        </w:rPr>
        <w:t xml:space="preserve">одной </w:t>
      </w:r>
      <w:r w:rsidR="00137FDB" w:rsidRPr="00637FA0">
        <w:rPr>
          <w:sz w:val="24"/>
          <w:szCs w:val="24"/>
        </w:rPr>
        <w:t xml:space="preserve">образовательной программы </w:t>
      </w:r>
      <w:r w:rsidR="00137FDB" w:rsidRPr="00637FA0">
        <w:rPr>
          <w:color w:val="0A0A0A"/>
          <w:sz w:val="24"/>
          <w:szCs w:val="24"/>
        </w:rPr>
        <w:t xml:space="preserve">на </w:t>
      </w:r>
      <w:r w:rsidR="00137FDB" w:rsidRPr="00637FA0">
        <w:rPr>
          <w:sz w:val="24"/>
          <w:szCs w:val="24"/>
        </w:rPr>
        <w:t>другую</w:t>
      </w:r>
      <w:r w:rsidR="00137FDB" w:rsidRPr="00637FA0">
        <w:rPr>
          <w:spacing w:val="-25"/>
          <w:sz w:val="24"/>
          <w:szCs w:val="24"/>
        </w:rPr>
        <w:t xml:space="preserve"> </w:t>
      </w:r>
      <w:r w:rsidR="00137FDB" w:rsidRPr="00637FA0">
        <w:rPr>
          <w:sz w:val="24"/>
          <w:szCs w:val="24"/>
        </w:rPr>
        <w:t>являются:</w:t>
      </w:r>
    </w:p>
    <w:p w14:paraId="73CF37F7" w14:textId="77777777" w:rsidR="00637FA0" w:rsidRDefault="00637FA0" w:rsidP="00637FA0">
      <w:pPr>
        <w:pStyle w:val="a3"/>
        <w:ind w:firstLine="340"/>
        <w:jc w:val="both"/>
      </w:pPr>
      <w:r>
        <w:t xml:space="preserve">- </w:t>
      </w:r>
      <w:r w:rsidR="007C5392" w:rsidRPr="00637FA0">
        <w:t>рекомендаци</w:t>
      </w:r>
      <w:r w:rsidR="00137FDB" w:rsidRPr="00637FA0">
        <w:t>и соответствующих отдело</w:t>
      </w:r>
      <w:r>
        <w:t>в и Методического совета Школы;</w:t>
      </w:r>
    </w:p>
    <w:p w14:paraId="6FA300F4" w14:textId="77777777" w:rsidR="00EF2C44" w:rsidRPr="00637FA0" w:rsidRDefault="00637FA0" w:rsidP="00637FA0">
      <w:pPr>
        <w:pStyle w:val="a3"/>
        <w:ind w:firstLine="340"/>
        <w:jc w:val="both"/>
      </w:pPr>
      <w:r>
        <w:t xml:space="preserve">- </w:t>
      </w:r>
      <w:r w:rsidR="00137FDB" w:rsidRPr="00637FA0">
        <w:t xml:space="preserve">заявление родителей или лиц, </w:t>
      </w:r>
      <w:r w:rsidR="00137FDB" w:rsidRPr="00637FA0">
        <w:rPr>
          <w:color w:val="0E0E0E"/>
        </w:rPr>
        <w:t xml:space="preserve">их </w:t>
      </w:r>
      <w:r w:rsidR="00137FDB" w:rsidRPr="00637FA0">
        <w:t xml:space="preserve">заменяющих, </w:t>
      </w:r>
      <w:r w:rsidR="00137FDB" w:rsidRPr="00637FA0">
        <w:rPr>
          <w:color w:val="161616"/>
        </w:rPr>
        <w:t xml:space="preserve">с </w:t>
      </w:r>
      <w:r w:rsidR="00137FDB" w:rsidRPr="00637FA0">
        <w:t>обоснованием причин</w:t>
      </w:r>
      <w:r w:rsidR="00137FDB" w:rsidRPr="00637FA0">
        <w:rPr>
          <w:spacing w:val="-31"/>
        </w:rPr>
        <w:t xml:space="preserve"> </w:t>
      </w:r>
      <w:r w:rsidR="00137FDB" w:rsidRPr="00637FA0">
        <w:rPr>
          <w:color w:val="080808"/>
        </w:rPr>
        <w:t>перевода.</w:t>
      </w:r>
    </w:p>
    <w:p w14:paraId="5B688527" w14:textId="77777777" w:rsidR="00EF2C44" w:rsidRPr="00637FA0" w:rsidRDefault="00637FA0" w:rsidP="00637FA0">
      <w:pPr>
        <w:tabs>
          <w:tab w:val="left" w:pos="1863"/>
        </w:tabs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2.2.5. </w:t>
      </w:r>
      <w:r w:rsidR="00137FDB" w:rsidRPr="00637FA0">
        <w:rPr>
          <w:sz w:val="24"/>
          <w:szCs w:val="24"/>
        </w:rPr>
        <w:t xml:space="preserve">Решение </w:t>
      </w:r>
      <w:r w:rsidR="00137FDB" w:rsidRPr="00637FA0">
        <w:rPr>
          <w:color w:val="131313"/>
          <w:sz w:val="24"/>
          <w:szCs w:val="24"/>
        </w:rPr>
        <w:t xml:space="preserve">о </w:t>
      </w:r>
      <w:r w:rsidR="004F49BD" w:rsidRPr="00637FA0">
        <w:rPr>
          <w:sz w:val="24"/>
          <w:szCs w:val="24"/>
        </w:rPr>
        <w:t xml:space="preserve">целесообразности перевода </w:t>
      </w:r>
      <w:r w:rsidR="00137FDB" w:rsidRPr="00637FA0">
        <w:rPr>
          <w:sz w:val="24"/>
          <w:szCs w:val="24"/>
        </w:rPr>
        <w:t xml:space="preserve">обучающегося </w:t>
      </w:r>
      <w:r w:rsidR="00137FDB" w:rsidRPr="00637FA0">
        <w:rPr>
          <w:color w:val="080808"/>
          <w:sz w:val="24"/>
          <w:szCs w:val="24"/>
        </w:rPr>
        <w:t xml:space="preserve">с </w:t>
      </w:r>
      <w:r w:rsidR="00137FDB" w:rsidRPr="00637FA0">
        <w:rPr>
          <w:color w:val="0C0C0C"/>
          <w:sz w:val="24"/>
          <w:szCs w:val="24"/>
        </w:rPr>
        <w:t xml:space="preserve">одной </w:t>
      </w:r>
      <w:r w:rsidR="00137FDB" w:rsidRPr="00637FA0">
        <w:rPr>
          <w:sz w:val="24"/>
          <w:szCs w:val="24"/>
        </w:rPr>
        <w:t xml:space="preserve">образовательной программы на другую принимает </w:t>
      </w:r>
      <w:r w:rsidR="007C5392" w:rsidRPr="00637FA0">
        <w:rPr>
          <w:sz w:val="24"/>
          <w:szCs w:val="24"/>
        </w:rPr>
        <w:t>Педагогический</w:t>
      </w:r>
      <w:r w:rsidR="00137FDB" w:rsidRPr="00637FA0">
        <w:rPr>
          <w:sz w:val="24"/>
          <w:szCs w:val="24"/>
        </w:rPr>
        <w:t xml:space="preserve"> совет Школы. Принятое </w:t>
      </w:r>
      <w:r w:rsidR="00137FDB" w:rsidRPr="00637FA0">
        <w:rPr>
          <w:color w:val="0E0E0E"/>
          <w:sz w:val="24"/>
          <w:szCs w:val="24"/>
        </w:rPr>
        <w:t xml:space="preserve">решение </w:t>
      </w:r>
      <w:r w:rsidR="00137FDB" w:rsidRPr="00637FA0">
        <w:rPr>
          <w:sz w:val="24"/>
          <w:szCs w:val="24"/>
        </w:rPr>
        <w:t>оформляется приказом</w:t>
      </w:r>
      <w:r w:rsidR="00137FDB" w:rsidRPr="00637FA0">
        <w:rPr>
          <w:spacing w:val="-23"/>
          <w:sz w:val="24"/>
          <w:szCs w:val="24"/>
        </w:rPr>
        <w:t xml:space="preserve"> </w:t>
      </w:r>
      <w:r w:rsidR="00137FDB" w:rsidRPr="00637FA0">
        <w:rPr>
          <w:sz w:val="24"/>
          <w:szCs w:val="24"/>
        </w:rPr>
        <w:t>Директора.</w:t>
      </w:r>
    </w:p>
    <w:p w14:paraId="53C91464" w14:textId="77777777" w:rsidR="00EF2C44" w:rsidRPr="00637FA0" w:rsidRDefault="00637FA0" w:rsidP="00637FA0">
      <w:pPr>
        <w:tabs>
          <w:tab w:val="left" w:pos="1853"/>
        </w:tabs>
        <w:ind w:firstLine="340"/>
        <w:rPr>
          <w:color w:val="131313"/>
          <w:sz w:val="24"/>
          <w:szCs w:val="24"/>
        </w:rPr>
      </w:pPr>
      <w:r>
        <w:rPr>
          <w:sz w:val="24"/>
          <w:szCs w:val="24"/>
        </w:rPr>
        <w:t>2.3.</w:t>
      </w:r>
      <w:r w:rsidR="00137FDB" w:rsidRPr="00637FA0">
        <w:rPr>
          <w:sz w:val="24"/>
          <w:szCs w:val="24"/>
        </w:rPr>
        <w:t>Перевод обучающихся в другое образовательное</w:t>
      </w:r>
      <w:r w:rsidR="00137FDB" w:rsidRPr="00637FA0">
        <w:rPr>
          <w:spacing w:val="-21"/>
          <w:sz w:val="24"/>
          <w:szCs w:val="24"/>
        </w:rPr>
        <w:t xml:space="preserve"> </w:t>
      </w:r>
      <w:r w:rsidR="00137FDB" w:rsidRPr="00637FA0">
        <w:rPr>
          <w:sz w:val="24"/>
          <w:szCs w:val="24"/>
        </w:rPr>
        <w:t>учреждение.</w:t>
      </w:r>
    </w:p>
    <w:p w14:paraId="64201765" w14:textId="77777777" w:rsidR="00EF2C44" w:rsidRPr="00637FA0" w:rsidRDefault="00637FA0" w:rsidP="00637FA0">
      <w:pPr>
        <w:pStyle w:val="a3"/>
        <w:ind w:firstLine="340"/>
        <w:jc w:val="both"/>
      </w:pPr>
      <w:r>
        <w:t xml:space="preserve">2.3.1 </w:t>
      </w:r>
      <w:r w:rsidR="00137FDB" w:rsidRPr="00637FA0">
        <w:t xml:space="preserve">Обучающиеся Школы имеют </w:t>
      </w:r>
      <w:r w:rsidR="00137FDB" w:rsidRPr="00637FA0">
        <w:rPr>
          <w:color w:val="0A0A0A"/>
        </w:rPr>
        <w:t xml:space="preserve">право </w:t>
      </w:r>
      <w:r w:rsidR="00137FDB" w:rsidRPr="00637FA0">
        <w:t xml:space="preserve">осуществить </w:t>
      </w:r>
      <w:r w:rsidR="00137FDB" w:rsidRPr="00637FA0">
        <w:rPr>
          <w:color w:val="0A0A0A"/>
        </w:rPr>
        <w:t xml:space="preserve">перевод </w:t>
      </w:r>
      <w:r w:rsidR="00137FDB" w:rsidRPr="00637FA0">
        <w:rPr>
          <w:color w:val="111111"/>
        </w:rPr>
        <w:t xml:space="preserve">в </w:t>
      </w:r>
      <w:r w:rsidR="00137FDB" w:rsidRPr="00637FA0">
        <w:t xml:space="preserve">другое образовательное учреждение, реализующее </w:t>
      </w:r>
      <w:r w:rsidR="007C5392" w:rsidRPr="00637FA0">
        <w:t>образовательную</w:t>
      </w:r>
      <w:r w:rsidR="00137FDB" w:rsidRPr="00637FA0">
        <w:t xml:space="preserve"> программу соответствующего </w:t>
      </w:r>
      <w:r w:rsidR="00137FDB" w:rsidRPr="00637FA0">
        <w:rPr>
          <w:color w:val="0C0C0C"/>
        </w:rPr>
        <w:t xml:space="preserve">уровня, </w:t>
      </w:r>
      <w:r w:rsidR="00137FDB" w:rsidRPr="00637FA0">
        <w:rPr>
          <w:color w:val="0F0F0F"/>
        </w:rPr>
        <w:t xml:space="preserve">при </w:t>
      </w:r>
      <w:r w:rsidR="00137FDB" w:rsidRPr="00637FA0">
        <w:t xml:space="preserve">наличии </w:t>
      </w:r>
      <w:r w:rsidR="00137FDB" w:rsidRPr="00637FA0">
        <w:rPr>
          <w:color w:val="0F0F0F"/>
        </w:rPr>
        <w:t xml:space="preserve">в </w:t>
      </w:r>
      <w:r w:rsidR="007C5392" w:rsidRPr="00637FA0">
        <w:t>этом учреждении вакантных</w:t>
      </w:r>
      <w:r w:rsidR="00137FDB" w:rsidRPr="00637FA0">
        <w:t xml:space="preserve"> </w:t>
      </w:r>
      <w:r w:rsidR="00137FDB" w:rsidRPr="00637FA0">
        <w:rPr>
          <w:color w:val="050505"/>
        </w:rPr>
        <w:t xml:space="preserve">мест </w:t>
      </w:r>
      <w:r w:rsidR="00137FDB" w:rsidRPr="00637FA0">
        <w:rPr>
          <w:color w:val="1A1A1A"/>
        </w:rPr>
        <w:t xml:space="preserve">и </w:t>
      </w:r>
      <w:r w:rsidR="007C5392" w:rsidRPr="00637FA0">
        <w:t>ус</w:t>
      </w:r>
      <w:r w:rsidR="00137FDB" w:rsidRPr="00637FA0">
        <w:t xml:space="preserve">пешном прохождении </w:t>
      </w:r>
      <w:r w:rsidR="00137FDB" w:rsidRPr="00637FA0">
        <w:rPr>
          <w:color w:val="131313"/>
        </w:rPr>
        <w:t xml:space="preserve">вступительных </w:t>
      </w:r>
      <w:r w:rsidR="00137FDB" w:rsidRPr="00637FA0">
        <w:t>испытаний.</w:t>
      </w:r>
    </w:p>
    <w:p w14:paraId="3E2E5A14" w14:textId="77777777" w:rsidR="00EF2C44" w:rsidRPr="00637FA0" w:rsidRDefault="00EF2C44">
      <w:pPr>
        <w:pStyle w:val="a3"/>
        <w:spacing w:before="6"/>
      </w:pPr>
    </w:p>
    <w:p w14:paraId="134289AF" w14:textId="77777777" w:rsidR="00EF2C44" w:rsidRPr="00637FA0" w:rsidRDefault="00637FA0" w:rsidP="00637FA0">
      <w:pPr>
        <w:pStyle w:val="1"/>
        <w:tabs>
          <w:tab w:val="left" w:pos="4938"/>
        </w:tabs>
        <w:spacing w:line="240" w:lineRule="auto"/>
        <w:ind w:left="340" w:firstLine="0"/>
        <w:jc w:val="center"/>
      </w:pPr>
      <w:r>
        <w:t>3.</w:t>
      </w:r>
      <w:r w:rsidR="0010566B" w:rsidRPr="00637FA0">
        <w:t>Отчисление с правом восстановления</w:t>
      </w:r>
    </w:p>
    <w:p w14:paraId="7AA8BEEF" w14:textId="77777777" w:rsidR="00EF2C44" w:rsidRPr="00637FA0" w:rsidRDefault="00637FA0" w:rsidP="00637FA0">
      <w:pPr>
        <w:tabs>
          <w:tab w:val="left" w:pos="1863"/>
        </w:tabs>
        <w:jc w:val="both"/>
        <w:rPr>
          <w:color w:val="0F0F0F"/>
          <w:sz w:val="24"/>
          <w:szCs w:val="24"/>
        </w:rPr>
      </w:pPr>
      <w:r>
        <w:rPr>
          <w:color w:val="161616"/>
          <w:sz w:val="24"/>
          <w:szCs w:val="24"/>
        </w:rPr>
        <w:t xml:space="preserve">3.1. </w:t>
      </w:r>
      <w:r w:rsidR="00137FDB" w:rsidRPr="00637FA0">
        <w:rPr>
          <w:color w:val="161616"/>
          <w:sz w:val="24"/>
          <w:szCs w:val="24"/>
        </w:rPr>
        <w:t xml:space="preserve">В </w:t>
      </w:r>
      <w:r w:rsidR="00137FDB" w:rsidRPr="00637FA0">
        <w:rPr>
          <w:sz w:val="24"/>
          <w:szCs w:val="24"/>
        </w:rPr>
        <w:t xml:space="preserve">соответствии с </w:t>
      </w:r>
      <w:r w:rsidR="000716BD" w:rsidRPr="00637FA0">
        <w:rPr>
          <w:sz w:val="24"/>
          <w:szCs w:val="24"/>
        </w:rPr>
        <w:t xml:space="preserve">Федеральными государственными требованиями </w:t>
      </w:r>
      <w:r w:rsidR="00137FDB" w:rsidRPr="00637FA0">
        <w:rPr>
          <w:sz w:val="24"/>
          <w:szCs w:val="24"/>
        </w:rPr>
        <w:t>обучаю</w:t>
      </w:r>
      <w:r w:rsidR="000716BD" w:rsidRPr="00637FA0">
        <w:rPr>
          <w:sz w:val="24"/>
          <w:szCs w:val="24"/>
        </w:rPr>
        <w:t>щи</w:t>
      </w:r>
      <w:r w:rsidR="000B4448" w:rsidRPr="00637FA0">
        <w:rPr>
          <w:sz w:val="24"/>
          <w:szCs w:val="24"/>
        </w:rPr>
        <w:t>х</w:t>
      </w:r>
      <w:r w:rsidR="00137FDB" w:rsidRPr="00637FA0">
        <w:rPr>
          <w:sz w:val="24"/>
          <w:szCs w:val="24"/>
        </w:rPr>
        <w:t xml:space="preserve">ся может </w:t>
      </w:r>
      <w:r w:rsidR="00137FDB" w:rsidRPr="00637FA0">
        <w:rPr>
          <w:color w:val="0A0A0A"/>
          <w:sz w:val="24"/>
          <w:szCs w:val="24"/>
        </w:rPr>
        <w:t xml:space="preserve">быть </w:t>
      </w:r>
      <w:r w:rsidR="0010566B" w:rsidRPr="00637FA0">
        <w:rPr>
          <w:sz w:val="24"/>
          <w:szCs w:val="24"/>
        </w:rPr>
        <w:t>отчислен с правом восстановления</w:t>
      </w:r>
      <w:r w:rsidR="00137FDB" w:rsidRPr="00637FA0">
        <w:rPr>
          <w:sz w:val="24"/>
          <w:szCs w:val="24"/>
        </w:rPr>
        <w:t>.</w:t>
      </w:r>
    </w:p>
    <w:p w14:paraId="36B1D827" w14:textId="77777777" w:rsidR="00EF2C44" w:rsidRPr="00637FA0" w:rsidRDefault="00637FA0" w:rsidP="00637FA0">
      <w:pPr>
        <w:tabs>
          <w:tab w:val="left" w:pos="1858"/>
        </w:tabs>
        <w:jc w:val="both"/>
        <w:rPr>
          <w:color w:val="0C0C0C"/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10566B" w:rsidRPr="00637FA0">
        <w:rPr>
          <w:sz w:val="24"/>
          <w:szCs w:val="24"/>
        </w:rPr>
        <w:t xml:space="preserve">Отчисление с правом восстановления </w:t>
      </w:r>
      <w:r w:rsidR="00137FDB" w:rsidRPr="00637FA0">
        <w:rPr>
          <w:sz w:val="24"/>
          <w:szCs w:val="24"/>
        </w:rPr>
        <w:t xml:space="preserve">предоставляется сроком </w:t>
      </w:r>
      <w:r w:rsidR="00137FDB" w:rsidRPr="00637FA0">
        <w:rPr>
          <w:color w:val="0C0C0C"/>
          <w:sz w:val="24"/>
          <w:szCs w:val="24"/>
        </w:rPr>
        <w:t xml:space="preserve">на </w:t>
      </w:r>
      <w:r w:rsidR="00137FDB" w:rsidRPr="00637FA0">
        <w:rPr>
          <w:color w:val="080808"/>
          <w:sz w:val="24"/>
          <w:szCs w:val="24"/>
        </w:rPr>
        <w:t>один</w:t>
      </w:r>
      <w:r w:rsidR="00137FDB" w:rsidRPr="00637FA0">
        <w:rPr>
          <w:color w:val="080808"/>
          <w:spacing w:val="-7"/>
          <w:sz w:val="24"/>
          <w:szCs w:val="24"/>
        </w:rPr>
        <w:t xml:space="preserve"> </w:t>
      </w:r>
      <w:r w:rsidR="00137FDB" w:rsidRPr="00637FA0">
        <w:rPr>
          <w:color w:val="0F0F0F"/>
          <w:sz w:val="24"/>
          <w:szCs w:val="24"/>
        </w:rPr>
        <w:t>год.</w:t>
      </w:r>
    </w:p>
    <w:p w14:paraId="5FBE176C" w14:textId="77777777" w:rsidR="00EF2C44" w:rsidRPr="00637FA0" w:rsidRDefault="00637FA0" w:rsidP="00637FA0">
      <w:pPr>
        <w:tabs>
          <w:tab w:val="left" w:pos="1858"/>
        </w:tabs>
        <w:jc w:val="both"/>
        <w:rPr>
          <w:color w:val="0A0A0A"/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0716BD" w:rsidRPr="00637FA0">
        <w:rPr>
          <w:sz w:val="24"/>
          <w:szCs w:val="24"/>
        </w:rPr>
        <w:t xml:space="preserve">Отчисление с правом восстановления </w:t>
      </w:r>
      <w:r w:rsidR="00137FDB" w:rsidRPr="00637FA0">
        <w:rPr>
          <w:sz w:val="24"/>
          <w:szCs w:val="24"/>
        </w:rPr>
        <w:t xml:space="preserve">предоставляется обучающемуся </w:t>
      </w:r>
      <w:r w:rsidR="00137FDB" w:rsidRPr="00637FA0">
        <w:rPr>
          <w:color w:val="0C0C0C"/>
          <w:sz w:val="24"/>
          <w:szCs w:val="24"/>
        </w:rPr>
        <w:t xml:space="preserve">Школы </w:t>
      </w:r>
      <w:r w:rsidR="00137FDB" w:rsidRPr="00637FA0">
        <w:rPr>
          <w:color w:val="181818"/>
          <w:sz w:val="24"/>
          <w:szCs w:val="24"/>
        </w:rPr>
        <w:t xml:space="preserve">в </w:t>
      </w:r>
      <w:r w:rsidR="00137FDB" w:rsidRPr="00637FA0">
        <w:rPr>
          <w:color w:val="111111"/>
          <w:sz w:val="24"/>
          <w:szCs w:val="24"/>
        </w:rPr>
        <w:t xml:space="preserve">связи </w:t>
      </w:r>
      <w:r w:rsidR="00137FDB" w:rsidRPr="00637FA0">
        <w:rPr>
          <w:color w:val="1F1F1F"/>
          <w:sz w:val="24"/>
          <w:szCs w:val="24"/>
        </w:rPr>
        <w:t xml:space="preserve">с </w:t>
      </w:r>
      <w:r w:rsidR="00137FDB" w:rsidRPr="00637FA0">
        <w:rPr>
          <w:sz w:val="24"/>
          <w:szCs w:val="24"/>
        </w:rPr>
        <w:t xml:space="preserve">невозможностью освоения образовательной программы </w:t>
      </w:r>
      <w:r w:rsidR="00137FDB" w:rsidRPr="00637FA0">
        <w:rPr>
          <w:color w:val="0C0C0C"/>
          <w:sz w:val="24"/>
          <w:szCs w:val="24"/>
        </w:rPr>
        <w:t xml:space="preserve">по </w:t>
      </w:r>
      <w:r w:rsidR="00B21026" w:rsidRPr="00637FA0">
        <w:rPr>
          <w:sz w:val="24"/>
          <w:szCs w:val="24"/>
        </w:rPr>
        <w:t xml:space="preserve">медицинским </w:t>
      </w:r>
      <w:r w:rsidR="00137FDB" w:rsidRPr="00637FA0">
        <w:rPr>
          <w:sz w:val="24"/>
          <w:szCs w:val="24"/>
        </w:rPr>
        <w:t xml:space="preserve">показаниям, семейным </w:t>
      </w:r>
      <w:r w:rsidR="00137FDB" w:rsidRPr="00637FA0">
        <w:rPr>
          <w:color w:val="0A0A0A"/>
          <w:sz w:val="24"/>
          <w:szCs w:val="24"/>
        </w:rPr>
        <w:t xml:space="preserve">и </w:t>
      </w:r>
      <w:r w:rsidR="00137FDB" w:rsidRPr="00637FA0">
        <w:rPr>
          <w:sz w:val="24"/>
          <w:szCs w:val="24"/>
        </w:rPr>
        <w:t>иным</w:t>
      </w:r>
      <w:r w:rsidR="00137FDB" w:rsidRPr="00637FA0">
        <w:rPr>
          <w:spacing w:val="-8"/>
          <w:sz w:val="24"/>
          <w:szCs w:val="24"/>
        </w:rPr>
        <w:t xml:space="preserve"> </w:t>
      </w:r>
      <w:r w:rsidR="00137FDB" w:rsidRPr="00637FA0">
        <w:rPr>
          <w:sz w:val="24"/>
          <w:szCs w:val="24"/>
        </w:rPr>
        <w:t>обстоятельствам.</w:t>
      </w:r>
    </w:p>
    <w:p w14:paraId="1A958079" w14:textId="77777777" w:rsidR="00EF2C44" w:rsidRPr="00637FA0" w:rsidRDefault="00637FA0" w:rsidP="00637FA0">
      <w:pPr>
        <w:tabs>
          <w:tab w:val="left" w:pos="1858"/>
        </w:tabs>
        <w:jc w:val="both"/>
        <w:rPr>
          <w:color w:val="0A0A0A"/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0716BD" w:rsidRPr="00637FA0">
        <w:rPr>
          <w:sz w:val="24"/>
          <w:szCs w:val="24"/>
        </w:rPr>
        <w:t xml:space="preserve">Отчисление с правом восстановления </w:t>
      </w:r>
      <w:r w:rsidR="00137FDB" w:rsidRPr="00637FA0">
        <w:rPr>
          <w:sz w:val="24"/>
          <w:szCs w:val="24"/>
        </w:rPr>
        <w:t xml:space="preserve">предоставляется при </w:t>
      </w:r>
      <w:r w:rsidR="00137FDB" w:rsidRPr="00637FA0">
        <w:rPr>
          <w:color w:val="080808"/>
          <w:sz w:val="24"/>
          <w:szCs w:val="24"/>
        </w:rPr>
        <w:t xml:space="preserve">наличии </w:t>
      </w:r>
      <w:r w:rsidR="00137FDB" w:rsidRPr="00637FA0">
        <w:rPr>
          <w:sz w:val="24"/>
          <w:szCs w:val="24"/>
        </w:rPr>
        <w:t xml:space="preserve">медицинских справок </w:t>
      </w:r>
      <w:r w:rsidR="00137FDB" w:rsidRPr="00637FA0">
        <w:rPr>
          <w:color w:val="0F0F0F"/>
          <w:sz w:val="24"/>
          <w:szCs w:val="24"/>
        </w:rPr>
        <w:t xml:space="preserve">или </w:t>
      </w:r>
      <w:r w:rsidR="00137FDB" w:rsidRPr="00637FA0">
        <w:rPr>
          <w:color w:val="1A1A1A"/>
          <w:sz w:val="24"/>
          <w:szCs w:val="24"/>
        </w:rPr>
        <w:t xml:space="preserve">иных </w:t>
      </w:r>
      <w:r w:rsidR="000716BD" w:rsidRPr="00637FA0">
        <w:rPr>
          <w:sz w:val="24"/>
          <w:szCs w:val="24"/>
        </w:rPr>
        <w:t>подтверждающих докум</w:t>
      </w:r>
      <w:r w:rsidR="00137FDB" w:rsidRPr="00637FA0">
        <w:rPr>
          <w:sz w:val="24"/>
          <w:szCs w:val="24"/>
        </w:rPr>
        <w:t xml:space="preserve">ентов и заявления родителей (законные </w:t>
      </w:r>
      <w:r w:rsidR="00137FDB" w:rsidRPr="00637FA0">
        <w:rPr>
          <w:color w:val="0C0C0C"/>
          <w:sz w:val="24"/>
          <w:szCs w:val="24"/>
        </w:rPr>
        <w:t xml:space="preserve">представителей) </w:t>
      </w:r>
      <w:r w:rsidR="00137FDB" w:rsidRPr="00637FA0">
        <w:rPr>
          <w:sz w:val="24"/>
          <w:szCs w:val="24"/>
        </w:rPr>
        <w:t>обучающегося.</w:t>
      </w:r>
    </w:p>
    <w:p w14:paraId="746E6D8F" w14:textId="77777777" w:rsidR="000716BD" w:rsidRPr="00637FA0" w:rsidRDefault="00637FA0" w:rsidP="00637FA0">
      <w:pPr>
        <w:tabs>
          <w:tab w:val="left" w:pos="1858"/>
        </w:tabs>
        <w:jc w:val="both"/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lastRenderedPageBreak/>
        <w:t xml:space="preserve">3.5. </w:t>
      </w:r>
      <w:r w:rsidR="000716BD" w:rsidRPr="00637FA0">
        <w:rPr>
          <w:color w:val="0A0A0A"/>
          <w:sz w:val="24"/>
          <w:szCs w:val="24"/>
        </w:rPr>
        <w:t>Восстановление учащегося возможно при наличии вакантных мест</w:t>
      </w:r>
    </w:p>
    <w:p w14:paraId="4B6DEB5A" w14:textId="77777777" w:rsidR="00EF2C44" w:rsidRPr="00637FA0" w:rsidRDefault="00637FA0" w:rsidP="00637FA0">
      <w:pPr>
        <w:tabs>
          <w:tab w:val="left" w:pos="1856"/>
        </w:tabs>
        <w:jc w:val="both"/>
        <w:rPr>
          <w:color w:val="0F0F0F"/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137FDB" w:rsidRPr="00637FA0">
        <w:rPr>
          <w:sz w:val="24"/>
          <w:szCs w:val="24"/>
        </w:rPr>
        <w:t xml:space="preserve">Решение о предоставлении академического </w:t>
      </w:r>
      <w:r w:rsidR="00137FDB" w:rsidRPr="00637FA0">
        <w:rPr>
          <w:color w:val="070707"/>
          <w:sz w:val="24"/>
          <w:szCs w:val="24"/>
        </w:rPr>
        <w:t xml:space="preserve">отпуска </w:t>
      </w:r>
      <w:r w:rsidR="00137FDB" w:rsidRPr="00637FA0">
        <w:rPr>
          <w:sz w:val="24"/>
          <w:szCs w:val="24"/>
        </w:rPr>
        <w:t xml:space="preserve">принимается </w:t>
      </w:r>
      <w:r w:rsidR="00137FDB" w:rsidRPr="00637FA0">
        <w:rPr>
          <w:color w:val="0C0C0C"/>
          <w:sz w:val="24"/>
          <w:szCs w:val="24"/>
        </w:rPr>
        <w:t xml:space="preserve">директором </w:t>
      </w:r>
      <w:r w:rsidR="00137FDB" w:rsidRPr="00637FA0">
        <w:rPr>
          <w:color w:val="111111"/>
          <w:sz w:val="24"/>
          <w:szCs w:val="24"/>
        </w:rPr>
        <w:t xml:space="preserve">Школы </w:t>
      </w:r>
      <w:r w:rsidR="00137FDB" w:rsidRPr="00637FA0">
        <w:rPr>
          <w:color w:val="232323"/>
          <w:sz w:val="24"/>
          <w:szCs w:val="24"/>
        </w:rPr>
        <w:t xml:space="preserve">в </w:t>
      </w:r>
      <w:r w:rsidR="00137FDB" w:rsidRPr="00637FA0">
        <w:rPr>
          <w:sz w:val="24"/>
          <w:szCs w:val="24"/>
        </w:rPr>
        <w:t xml:space="preserve">десятидневный </w:t>
      </w:r>
      <w:r w:rsidR="00137FDB" w:rsidRPr="00637FA0">
        <w:rPr>
          <w:color w:val="0A0A0A"/>
          <w:sz w:val="24"/>
          <w:szCs w:val="24"/>
        </w:rPr>
        <w:t xml:space="preserve">срок со </w:t>
      </w:r>
      <w:r w:rsidR="00137FDB" w:rsidRPr="00637FA0">
        <w:rPr>
          <w:sz w:val="24"/>
          <w:szCs w:val="24"/>
        </w:rPr>
        <w:t xml:space="preserve">дня получения заявления </w:t>
      </w:r>
      <w:r w:rsidR="00137FDB" w:rsidRPr="00637FA0">
        <w:rPr>
          <w:color w:val="0F0F0F"/>
          <w:sz w:val="24"/>
          <w:szCs w:val="24"/>
        </w:rPr>
        <w:t xml:space="preserve">и </w:t>
      </w:r>
      <w:r w:rsidR="00137FDB" w:rsidRPr="00637FA0">
        <w:rPr>
          <w:sz w:val="24"/>
          <w:szCs w:val="24"/>
        </w:rPr>
        <w:t xml:space="preserve">прилагаемых </w:t>
      </w:r>
      <w:r w:rsidR="00137FDB" w:rsidRPr="00637FA0">
        <w:rPr>
          <w:color w:val="161616"/>
          <w:sz w:val="24"/>
          <w:szCs w:val="24"/>
        </w:rPr>
        <w:t xml:space="preserve">к </w:t>
      </w:r>
      <w:r w:rsidR="00137FDB" w:rsidRPr="00637FA0">
        <w:rPr>
          <w:sz w:val="24"/>
          <w:szCs w:val="24"/>
        </w:rPr>
        <w:t>нему</w:t>
      </w:r>
      <w:r w:rsidR="00137FDB" w:rsidRPr="00637FA0">
        <w:rPr>
          <w:spacing w:val="7"/>
          <w:sz w:val="24"/>
          <w:szCs w:val="24"/>
        </w:rPr>
        <w:t xml:space="preserve"> </w:t>
      </w:r>
      <w:r w:rsidR="00137FDB" w:rsidRPr="00637FA0">
        <w:rPr>
          <w:sz w:val="24"/>
          <w:szCs w:val="24"/>
        </w:rPr>
        <w:t>документов.</w:t>
      </w:r>
    </w:p>
    <w:p w14:paraId="52EAC4D2" w14:textId="77777777" w:rsidR="00EF2C44" w:rsidRDefault="00EF2C44" w:rsidP="00637FA0">
      <w:pPr>
        <w:pStyle w:val="a3"/>
        <w:ind w:firstLine="340"/>
      </w:pPr>
    </w:p>
    <w:p w14:paraId="138D8010" w14:textId="77777777" w:rsidR="00637FA0" w:rsidRDefault="00637FA0" w:rsidP="00637FA0">
      <w:pPr>
        <w:pStyle w:val="a3"/>
        <w:ind w:firstLine="340"/>
      </w:pPr>
    </w:p>
    <w:p w14:paraId="36769C23" w14:textId="77777777" w:rsidR="00637FA0" w:rsidRPr="00637FA0" w:rsidRDefault="00637FA0" w:rsidP="00637FA0">
      <w:pPr>
        <w:pStyle w:val="a3"/>
        <w:ind w:firstLine="340"/>
      </w:pPr>
    </w:p>
    <w:p w14:paraId="7F50B8A3" w14:textId="77777777" w:rsidR="00EF2C44" w:rsidRPr="00637FA0" w:rsidRDefault="00637FA0" w:rsidP="00637FA0">
      <w:pPr>
        <w:pStyle w:val="1"/>
        <w:tabs>
          <w:tab w:val="left" w:pos="4938"/>
        </w:tabs>
        <w:spacing w:line="240" w:lineRule="auto"/>
        <w:ind w:left="340" w:firstLine="0"/>
        <w:jc w:val="center"/>
      </w:pPr>
      <w:r>
        <w:t xml:space="preserve">4. </w:t>
      </w:r>
      <w:r w:rsidR="00137FDB" w:rsidRPr="00637FA0">
        <w:t>Отчисление из</w:t>
      </w:r>
      <w:r w:rsidR="00137FDB" w:rsidRPr="00637FA0">
        <w:rPr>
          <w:spacing w:val="24"/>
        </w:rPr>
        <w:t xml:space="preserve"> </w:t>
      </w:r>
      <w:r w:rsidR="00137FDB" w:rsidRPr="00637FA0">
        <w:t>Школы</w:t>
      </w:r>
    </w:p>
    <w:p w14:paraId="56C841D2" w14:textId="77777777" w:rsidR="00EF2C44" w:rsidRPr="00637FA0" w:rsidRDefault="00637FA0" w:rsidP="00637FA0">
      <w:pPr>
        <w:tabs>
          <w:tab w:val="left" w:pos="18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137FDB" w:rsidRPr="00637FA0">
        <w:rPr>
          <w:sz w:val="24"/>
          <w:szCs w:val="24"/>
        </w:rPr>
        <w:t>Отчисление обучающегося может быть</w:t>
      </w:r>
      <w:r w:rsidR="00137FDB" w:rsidRPr="00637FA0">
        <w:rPr>
          <w:spacing w:val="4"/>
          <w:sz w:val="24"/>
          <w:szCs w:val="24"/>
        </w:rPr>
        <w:t xml:space="preserve"> </w:t>
      </w:r>
      <w:r w:rsidR="00137FDB" w:rsidRPr="00637FA0">
        <w:rPr>
          <w:sz w:val="24"/>
          <w:szCs w:val="24"/>
        </w:rPr>
        <w:t>произведено:</w:t>
      </w:r>
    </w:p>
    <w:p w14:paraId="5B91F1D3" w14:textId="77777777" w:rsidR="00EF2C44" w:rsidRPr="00637FA0" w:rsidRDefault="00637FA0" w:rsidP="00637FA0">
      <w:pPr>
        <w:tabs>
          <w:tab w:val="left" w:pos="1848"/>
        </w:tabs>
        <w:ind w:firstLine="340"/>
        <w:jc w:val="both"/>
        <w:rPr>
          <w:color w:val="2F2F2F"/>
          <w:sz w:val="24"/>
          <w:szCs w:val="24"/>
        </w:rPr>
      </w:pPr>
      <w:r>
        <w:rPr>
          <w:color w:val="151515"/>
          <w:sz w:val="24"/>
          <w:szCs w:val="24"/>
        </w:rPr>
        <w:t xml:space="preserve">- </w:t>
      </w:r>
      <w:r w:rsidR="00137FDB" w:rsidRPr="00637FA0">
        <w:rPr>
          <w:color w:val="151515"/>
          <w:sz w:val="24"/>
          <w:szCs w:val="24"/>
        </w:rPr>
        <w:t xml:space="preserve">по </w:t>
      </w:r>
      <w:r w:rsidR="00B21026" w:rsidRPr="00637FA0">
        <w:rPr>
          <w:sz w:val="24"/>
          <w:szCs w:val="24"/>
        </w:rPr>
        <w:t>инициативе родителей (законных</w:t>
      </w:r>
      <w:r w:rsidR="00137FDB" w:rsidRPr="00637FA0">
        <w:rPr>
          <w:sz w:val="24"/>
          <w:szCs w:val="24"/>
        </w:rPr>
        <w:t xml:space="preserve"> представител</w:t>
      </w:r>
      <w:r w:rsidR="00B21026" w:rsidRPr="00637FA0">
        <w:rPr>
          <w:sz w:val="24"/>
          <w:szCs w:val="24"/>
        </w:rPr>
        <w:t>ей) несовершеннолетнего обучающ</w:t>
      </w:r>
      <w:r w:rsidR="00137FDB" w:rsidRPr="00637FA0">
        <w:rPr>
          <w:sz w:val="24"/>
          <w:szCs w:val="24"/>
        </w:rPr>
        <w:t xml:space="preserve">егося, в </w:t>
      </w:r>
      <w:r w:rsidR="00137FDB" w:rsidRPr="00637FA0">
        <w:rPr>
          <w:color w:val="0A0A0A"/>
          <w:sz w:val="24"/>
          <w:szCs w:val="24"/>
        </w:rPr>
        <w:t xml:space="preserve">том </w:t>
      </w:r>
      <w:r w:rsidR="00137FDB" w:rsidRPr="00637FA0">
        <w:rPr>
          <w:sz w:val="24"/>
          <w:szCs w:val="24"/>
        </w:rPr>
        <w:t xml:space="preserve">числе, </w:t>
      </w:r>
      <w:r w:rsidR="00137FDB" w:rsidRPr="00637FA0">
        <w:rPr>
          <w:color w:val="0C0C0C"/>
          <w:sz w:val="24"/>
          <w:szCs w:val="24"/>
        </w:rPr>
        <w:t xml:space="preserve">в </w:t>
      </w:r>
      <w:r w:rsidR="00137FDB" w:rsidRPr="00637FA0">
        <w:rPr>
          <w:sz w:val="24"/>
          <w:szCs w:val="24"/>
        </w:rPr>
        <w:t xml:space="preserve">случае перевода обучающегося </w:t>
      </w:r>
      <w:r w:rsidR="00137FDB" w:rsidRPr="00637FA0">
        <w:rPr>
          <w:color w:val="0F0F0F"/>
          <w:sz w:val="24"/>
          <w:szCs w:val="24"/>
        </w:rPr>
        <w:t xml:space="preserve">для </w:t>
      </w:r>
      <w:r w:rsidR="00137FDB" w:rsidRPr="00637FA0">
        <w:rPr>
          <w:sz w:val="24"/>
          <w:szCs w:val="24"/>
        </w:rPr>
        <w:t>продолжения освоения образовательной программы в другую образовательную</w:t>
      </w:r>
      <w:r w:rsidR="00137FDB" w:rsidRPr="00637FA0">
        <w:rPr>
          <w:spacing w:val="-27"/>
          <w:sz w:val="24"/>
          <w:szCs w:val="24"/>
        </w:rPr>
        <w:t xml:space="preserve"> </w:t>
      </w:r>
      <w:r w:rsidR="00137FDB" w:rsidRPr="00637FA0">
        <w:rPr>
          <w:sz w:val="24"/>
          <w:szCs w:val="24"/>
        </w:rPr>
        <w:t>организацию;</w:t>
      </w:r>
    </w:p>
    <w:p w14:paraId="08F71202" w14:textId="77777777" w:rsidR="00EF2C44" w:rsidRPr="00637FA0" w:rsidRDefault="00637FA0" w:rsidP="00637FA0">
      <w:pPr>
        <w:tabs>
          <w:tab w:val="left" w:pos="1847"/>
        </w:tabs>
        <w:ind w:firstLine="340"/>
        <w:jc w:val="both"/>
        <w:rPr>
          <w:color w:val="343434"/>
          <w:sz w:val="24"/>
          <w:szCs w:val="24"/>
        </w:rPr>
      </w:pPr>
      <w:r>
        <w:rPr>
          <w:sz w:val="24"/>
          <w:szCs w:val="24"/>
        </w:rPr>
        <w:t xml:space="preserve">- </w:t>
      </w:r>
      <w:r w:rsidR="00137FDB" w:rsidRPr="00637FA0">
        <w:rPr>
          <w:sz w:val="24"/>
          <w:szCs w:val="24"/>
        </w:rPr>
        <w:t xml:space="preserve">в случае расторжения договора </w:t>
      </w:r>
      <w:r w:rsidR="00137FDB" w:rsidRPr="00637FA0">
        <w:rPr>
          <w:color w:val="1A1A1A"/>
          <w:sz w:val="24"/>
          <w:szCs w:val="24"/>
        </w:rPr>
        <w:t xml:space="preserve">об </w:t>
      </w:r>
      <w:r w:rsidR="00137FDB" w:rsidRPr="00637FA0">
        <w:rPr>
          <w:sz w:val="24"/>
          <w:szCs w:val="24"/>
        </w:rPr>
        <w:t xml:space="preserve">оказании образовательных </w:t>
      </w:r>
      <w:r w:rsidR="00137FDB" w:rsidRPr="00637FA0">
        <w:rPr>
          <w:color w:val="0C0C0C"/>
          <w:sz w:val="24"/>
          <w:szCs w:val="24"/>
        </w:rPr>
        <w:t xml:space="preserve">услуг </w:t>
      </w:r>
      <w:r w:rsidR="00137FDB" w:rsidRPr="00637FA0">
        <w:rPr>
          <w:color w:val="161616"/>
          <w:sz w:val="24"/>
          <w:szCs w:val="24"/>
        </w:rPr>
        <w:t xml:space="preserve">по </w:t>
      </w:r>
      <w:r w:rsidR="00137FDB" w:rsidRPr="00637FA0">
        <w:rPr>
          <w:color w:val="0E0E0E"/>
          <w:sz w:val="24"/>
          <w:szCs w:val="24"/>
        </w:rPr>
        <w:t xml:space="preserve">основаниям, </w:t>
      </w:r>
      <w:r w:rsidR="00137FDB" w:rsidRPr="00637FA0">
        <w:rPr>
          <w:sz w:val="24"/>
          <w:szCs w:val="24"/>
        </w:rPr>
        <w:t xml:space="preserve">предусмотренным </w:t>
      </w:r>
      <w:r w:rsidR="00137FDB" w:rsidRPr="00637FA0">
        <w:rPr>
          <w:color w:val="0A0A0A"/>
          <w:sz w:val="24"/>
          <w:szCs w:val="24"/>
        </w:rPr>
        <w:t>действующим</w:t>
      </w:r>
      <w:r w:rsidR="00137FDB" w:rsidRPr="00637FA0">
        <w:rPr>
          <w:color w:val="0A0A0A"/>
          <w:spacing w:val="14"/>
          <w:sz w:val="24"/>
          <w:szCs w:val="24"/>
        </w:rPr>
        <w:t xml:space="preserve"> </w:t>
      </w:r>
      <w:r w:rsidR="00137FDB" w:rsidRPr="00637FA0">
        <w:rPr>
          <w:sz w:val="24"/>
          <w:szCs w:val="24"/>
        </w:rPr>
        <w:t>законодательством;</w:t>
      </w:r>
    </w:p>
    <w:p w14:paraId="097A8EDA" w14:textId="77777777" w:rsidR="00DE0ADA" w:rsidRPr="00637FA0" w:rsidRDefault="00DE0ADA" w:rsidP="00637FA0">
      <w:pPr>
        <w:ind w:firstLine="340"/>
        <w:jc w:val="both"/>
        <w:rPr>
          <w:smallCaps/>
          <w:w w:val="78"/>
          <w:sz w:val="24"/>
          <w:szCs w:val="24"/>
        </w:rPr>
      </w:pPr>
      <w:r w:rsidRPr="00637FA0">
        <w:rPr>
          <w:sz w:val="24"/>
          <w:szCs w:val="24"/>
        </w:rPr>
        <w:t xml:space="preserve">- в случае </w:t>
      </w:r>
      <w:r w:rsidR="004F49BD" w:rsidRPr="00637FA0">
        <w:rPr>
          <w:sz w:val="24"/>
          <w:szCs w:val="24"/>
        </w:rPr>
        <w:t>просрочки оплаты стоимости платных образовательных услуг;</w:t>
      </w:r>
    </w:p>
    <w:p w14:paraId="3DC6F68B" w14:textId="77777777" w:rsidR="00EF2C44" w:rsidRPr="00637FA0" w:rsidRDefault="004F49BD" w:rsidP="00637FA0">
      <w:pPr>
        <w:ind w:firstLine="340"/>
        <w:jc w:val="both"/>
        <w:rPr>
          <w:sz w:val="24"/>
          <w:szCs w:val="24"/>
        </w:rPr>
      </w:pPr>
      <w:r w:rsidRPr="00637FA0">
        <w:rPr>
          <w:sz w:val="24"/>
          <w:szCs w:val="24"/>
        </w:rPr>
        <w:t xml:space="preserve">- </w:t>
      </w:r>
      <w:r w:rsidR="00137FDB" w:rsidRPr="00637FA0">
        <w:rPr>
          <w:sz w:val="24"/>
          <w:szCs w:val="24"/>
        </w:rPr>
        <w:t xml:space="preserve">по инициативе </w:t>
      </w:r>
      <w:r w:rsidRPr="00637FA0">
        <w:rPr>
          <w:sz w:val="24"/>
          <w:szCs w:val="24"/>
        </w:rPr>
        <w:t>Ш</w:t>
      </w:r>
      <w:r w:rsidR="00137FDB" w:rsidRPr="00637FA0">
        <w:rPr>
          <w:sz w:val="24"/>
          <w:szCs w:val="24"/>
        </w:rPr>
        <w:t xml:space="preserve">колы, в случае применения </w:t>
      </w:r>
      <w:r w:rsidR="00137FDB" w:rsidRPr="00637FA0">
        <w:rPr>
          <w:color w:val="161616"/>
          <w:sz w:val="24"/>
          <w:szCs w:val="24"/>
        </w:rPr>
        <w:t xml:space="preserve">к </w:t>
      </w:r>
      <w:r w:rsidRPr="00637FA0">
        <w:rPr>
          <w:sz w:val="24"/>
          <w:szCs w:val="24"/>
        </w:rPr>
        <w:t>об</w:t>
      </w:r>
      <w:r w:rsidR="00137FDB" w:rsidRPr="00637FA0">
        <w:rPr>
          <w:sz w:val="24"/>
          <w:szCs w:val="24"/>
        </w:rPr>
        <w:t xml:space="preserve">учающемуся отчисления </w:t>
      </w:r>
      <w:r w:rsidR="00137FDB" w:rsidRPr="00637FA0">
        <w:rPr>
          <w:color w:val="111111"/>
          <w:sz w:val="24"/>
          <w:szCs w:val="24"/>
        </w:rPr>
        <w:t xml:space="preserve">как </w:t>
      </w:r>
      <w:r w:rsidR="00137FDB" w:rsidRPr="00637FA0">
        <w:rPr>
          <w:color w:val="0F0F0F"/>
          <w:sz w:val="24"/>
          <w:szCs w:val="24"/>
        </w:rPr>
        <w:t xml:space="preserve">меры </w:t>
      </w:r>
      <w:r w:rsidR="00137FDB" w:rsidRPr="00637FA0">
        <w:rPr>
          <w:sz w:val="24"/>
          <w:szCs w:val="24"/>
        </w:rPr>
        <w:t>дисциплинарного взыскания.</w:t>
      </w:r>
    </w:p>
    <w:p w14:paraId="14ED18ED" w14:textId="77777777" w:rsidR="00EF2C44" w:rsidRPr="00637FA0" w:rsidRDefault="00637FA0" w:rsidP="00637FA0">
      <w:pPr>
        <w:tabs>
          <w:tab w:val="left" w:pos="1848"/>
        </w:tabs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4.2. </w:t>
      </w:r>
      <w:r w:rsidR="00137FDB" w:rsidRPr="00637FA0">
        <w:rPr>
          <w:w w:val="105"/>
          <w:sz w:val="24"/>
          <w:szCs w:val="24"/>
        </w:rPr>
        <w:t xml:space="preserve">За </w:t>
      </w:r>
      <w:r w:rsidR="004F49BD" w:rsidRPr="00637FA0">
        <w:rPr>
          <w:w w:val="105"/>
          <w:sz w:val="24"/>
          <w:szCs w:val="24"/>
        </w:rPr>
        <w:t>неоднократное</w:t>
      </w:r>
      <w:r w:rsidR="00137FDB" w:rsidRPr="00637FA0">
        <w:rPr>
          <w:w w:val="105"/>
          <w:sz w:val="24"/>
          <w:szCs w:val="24"/>
        </w:rPr>
        <w:t xml:space="preserve"> неисполнение или нарушение </w:t>
      </w:r>
      <w:r w:rsidR="00137FDB" w:rsidRPr="00637FA0">
        <w:rPr>
          <w:color w:val="070707"/>
          <w:w w:val="105"/>
          <w:sz w:val="24"/>
          <w:szCs w:val="24"/>
        </w:rPr>
        <w:t xml:space="preserve">устава </w:t>
      </w:r>
      <w:r w:rsidR="00137FDB" w:rsidRPr="00637FA0">
        <w:rPr>
          <w:w w:val="105"/>
          <w:sz w:val="24"/>
          <w:szCs w:val="24"/>
        </w:rPr>
        <w:t xml:space="preserve">Школы, </w:t>
      </w:r>
      <w:r w:rsidR="00137FDB" w:rsidRPr="00637FA0">
        <w:rPr>
          <w:color w:val="0C0C0C"/>
          <w:w w:val="105"/>
          <w:sz w:val="24"/>
          <w:szCs w:val="24"/>
        </w:rPr>
        <w:t xml:space="preserve">правил </w:t>
      </w:r>
      <w:r w:rsidR="00137FDB" w:rsidRPr="00637FA0">
        <w:rPr>
          <w:w w:val="105"/>
          <w:sz w:val="24"/>
          <w:szCs w:val="24"/>
        </w:rPr>
        <w:t xml:space="preserve">внутреннего распорядка </w:t>
      </w:r>
      <w:r w:rsidR="004F49BD" w:rsidRPr="00637FA0">
        <w:rPr>
          <w:color w:val="151515"/>
          <w:w w:val="105"/>
          <w:sz w:val="24"/>
          <w:szCs w:val="24"/>
        </w:rPr>
        <w:t>доп</w:t>
      </w:r>
      <w:r w:rsidR="00137FDB" w:rsidRPr="00637FA0">
        <w:rPr>
          <w:w w:val="105"/>
          <w:sz w:val="24"/>
          <w:szCs w:val="24"/>
        </w:rPr>
        <w:t xml:space="preserve">ускается применение отчисления несовершеннолетнего </w:t>
      </w:r>
      <w:r w:rsidR="00137FDB" w:rsidRPr="00637FA0">
        <w:rPr>
          <w:color w:val="0A0A0A"/>
          <w:w w:val="105"/>
          <w:sz w:val="24"/>
          <w:szCs w:val="24"/>
        </w:rPr>
        <w:t xml:space="preserve">обучающегося, </w:t>
      </w:r>
      <w:r w:rsidR="00137FDB" w:rsidRPr="00637FA0">
        <w:rPr>
          <w:w w:val="105"/>
          <w:sz w:val="24"/>
          <w:szCs w:val="24"/>
        </w:rPr>
        <w:t xml:space="preserve">достигшего возраста пятнадцати </w:t>
      </w:r>
      <w:r w:rsidR="004F49BD" w:rsidRPr="00637FA0">
        <w:rPr>
          <w:w w:val="105"/>
          <w:sz w:val="24"/>
          <w:szCs w:val="24"/>
        </w:rPr>
        <w:t>лет</w:t>
      </w:r>
      <w:r w:rsidR="00137FDB" w:rsidRPr="00637FA0">
        <w:rPr>
          <w:w w:val="105"/>
          <w:sz w:val="24"/>
          <w:szCs w:val="24"/>
        </w:rPr>
        <w:t xml:space="preserve"> из Школы как меры дисциплинарного взыскания. </w:t>
      </w:r>
      <w:r w:rsidR="004F49BD" w:rsidRPr="00637FA0">
        <w:rPr>
          <w:w w:val="105"/>
          <w:sz w:val="24"/>
          <w:szCs w:val="24"/>
        </w:rPr>
        <w:t>Отчисление</w:t>
      </w:r>
      <w:r w:rsidR="00137FDB" w:rsidRPr="00637FA0">
        <w:rPr>
          <w:w w:val="105"/>
          <w:sz w:val="24"/>
          <w:szCs w:val="24"/>
        </w:rPr>
        <w:t xml:space="preserve"> обучающегося применяется</w:t>
      </w:r>
      <w:r w:rsidR="004F49BD" w:rsidRPr="00637FA0">
        <w:rPr>
          <w:w w:val="105"/>
          <w:sz w:val="24"/>
          <w:szCs w:val="24"/>
        </w:rPr>
        <w:t xml:space="preserve">, если </w:t>
      </w:r>
      <w:r w:rsidR="00137FDB" w:rsidRPr="00637FA0">
        <w:rPr>
          <w:w w:val="105"/>
          <w:sz w:val="24"/>
          <w:szCs w:val="24"/>
        </w:rPr>
        <w:t>меры воспитательного характера не дали результата</w:t>
      </w:r>
      <w:r w:rsidR="00137FDB" w:rsidRPr="00637FA0">
        <w:rPr>
          <w:spacing w:val="-5"/>
          <w:w w:val="105"/>
          <w:sz w:val="24"/>
          <w:szCs w:val="24"/>
        </w:rPr>
        <w:t xml:space="preserve"> </w:t>
      </w:r>
      <w:r w:rsidR="00137FDB" w:rsidRPr="00637FA0">
        <w:rPr>
          <w:color w:val="1A1A1A"/>
          <w:w w:val="105"/>
          <w:sz w:val="24"/>
          <w:szCs w:val="24"/>
        </w:rPr>
        <w:t>и</w:t>
      </w:r>
      <w:r w:rsidR="00137FDB" w:rsidRPr="00637FA0">
        <w:rPr>
          <w:color w:val="1A1A1A"/>
          <w:spacing w:val="-14"/>
          <w:w w:val="105"/>
          <w:sz w:val="24"/>
          <w:szCs w:val="24"/>
        </w:rPr>
        <w:t xml:space="preserve"> </w:t>
      </w:r>
      <w:r w:rsidR="00137FDB" w:rsidRPr="00637FA0">
        <w:rPr>
          <w:w w:val="105"/>
          <w:sz w:val="24"/>
          <w:szCs w:val="24"/>
        </w:rPr>
        <w:t>его</w:t>
      </w:r>
      <w:r w:rsidR="00137FDB" w:rsidRPr="00637FA0">
        <w:rPr>
          <w:spacing w:val="-16"/>
          <w:w w:val="105"/>
          <w:sz w:val="24"/>
          <w:szCs w:val="24"/>
        </w:rPr>
        <w:t xml:space="preserve"> </w:t>
      </w:r>
      <w:r w:rsidR="00137FDB" w:rsidRPr="00637FA0">
        <w:rPr>
          <w:w w:val="105"/>
          <w:sz w:val="24"/>
          <w:szCs w:val="24"/>
        </w:rPr>
        <w:t>дальнейшее</w:t>
      </w:r>
      <w:r w:rsidR="00137FDB" w:rsidRPr="00637FA0">
        <w:rPr>
          <w:spacing w:val="-2"/>
          <w:w w:val="105"/>
          <w:sz w:val="24"/>
          <w:szCs w:val="24"/>
        </w:rPr>
        <w:t xml:space="preserve"> </w:t>
      </w:r>
      <w:r w:rsidR="00137FDB" w:rsidRPr="00637FA0">
        <w:rPr>
          <w:w w:val="105"/>
          <w:sz w:val="24"/>
          <w:szCs w:val="24"/>
        </w:rPr>
        <w:t>пребывание</w:t>
      </w:r>
      <w:r w:rsidR="00137FDB" w:rsidRPr="00637FA0">
        <w:rPr>
          <w:spacing w:val="8"/>
          <w:w w:val="105"/>
          <w:sz w:val="24"/>
          <w:szCs w:val="24"/>
        </w:rPr>
        <w:t xml:space="preserve"> </w:t>
      </w:r>
      <w:r w:rsidR="00137FDB" w:rsidRPr="00637FA0">
        <w:rPr>
          <w:w w:val="105"/>
          <w:sz w:val="24"/>
          <w:szCs w:val="24"/>
        </w:rPr>
        <w:t>в</w:t>
      </w:r>
      <w:r w:rsidR="00137FDB" w:rsidRPr="00637FA0">
        <w:rPr>
          <w:spacing w:val="-15"/>
          <w:w w:val="105"/>
          <w:sz w:val="24"/>
          <w:szCs w:val="24"/>
        </w:rPr>
        <w:t xml:space="preserve"> </w:t>
      </w:r>
      <w:r w:rsidR="00137FDB" w:rsidRPr="00637FA0">
        <w:rPr>
          <w:w w:val="105"/>
          <w:sz w:val="24"/>
          <w:szCs w:val="24"/>
        </w:rPr>
        <w:t>Школе</w:t>
      </w:r>
      <w:r w:rsidR="00137FDB" w:rsidRPr="00637FA0">
        <w:rPr>
          <w:spacing w:val="-6"/>
          <w:w w:val="105"/>
          <w:sz w:val="24"/>
          <w:szCs w:val="24"/>
        </w:rPr>
        <w:t xml:space="preserve"> </w:t>
      </w:r>
      <w:r w:rsidR="00137FDB" w:rsidRPr="00637FA0">
        <w:rPr>
          <w:w w:val="105"/>
          <w:sz w:val="24"/>
          <w:szCs w:val="24"/>
        </w:rPr>
        <w:t>оказывает</w:t>
      </w:r>
      <w:r w:rsidR="00137FDB" w:rsidRPr="00637FA0">
        <w:rPr>
          <w:spacing w:val="-9"/>
          <w:w w:val="105"/>
          <w:sz w:val="24"/>
          <w:szCs w:val="24"/>
        </w:rPr>
        <w:t xml:space="preserve"> </w:t>
      </w:r>
      <w:r w:rsidR="00137FDB" w:rsidRPr="00637FA0">
        <w:rPr>
          <w:w w:val="105"/>
          <w:sz w:val="24"/>
          <w:szCs w:val="24"/>
        </w:rPr>
        <w:t>отрицательное</w:t>
      </w:r>
      <w:r w:rsidR="00137FDB" w:rsidRPr="00637FA0">
        <w:rPr>
          <w:spacing w:val="-7"/>
          <w:w w:val="105"/>
          <w:sz w:val="24"/>
          <w:szCs w:val="24"/>
        </w:rPr>
        <w:t xml:space="preserve"> </w:t>
      </w:r>
      <w:r w:rsidR="00137FDB" w:rsidRPr="00637FA0">
        <w:rPr>
          <w:w w:val="105"/>
          <w:sz w:val="24"/>
          <w:szCs w:val="24"/>
        </w:rPr>
        <w:t>влияние</w:t>
      </w:r>
      <w:r w:rsidR="00137FDB" w:rsidRPr="00637FA0">
        <w:rPr>
          <w:spacing w:val="-4"/>
          <w:w w:val="105"/>
          <w:sz w:val="24"/>
          <w:szCs w:val="24"/>
        </w:rPr>
        <w:t xml:space="preserve"> </w:t>
      </w:r>
      <w:r w:rsidR="00137FDB" w:rsidRPr="00637FA0">
        <w:rPr>
          <w:w w:val="105"/>
          <w:sz w:val="24"/>
          <w:szCs w:val="24"/>
        </w:rPr>
        <w:t>на</w:t>
      </w:r>
      <w:r w:rsidR="00137FDB" w:rsidRPr="00637FA0">
        <w:rPr>
          <w:spacing w:val="-21"/>
          <w:w w:val="105"/>
          <w:sz w:val="24"/>
          <w:szCs w:val="24"/>
        </w:rPr>
        <w:t xml:space="preserve"> </w:t>
      </w:r>
      <w:r w:rsidR="00137FDB" w:rsidRPr="00637FA0">
        <w:rPr>
          <w:color w:val="0E0E0E"/>
          <w:w w:val="105"/>
          <w:sz w:val="24"/>
          <w:szCs w:val="24"/>
        </w:rPr>
        <w:t xml:space="preserve">других </w:t>
      </w:r>
      <w:r w:rsidR="00137FDB" w:rsidRPr="00637FA0">
        <w:rPr>
          <w:w w:val="105"/>
          <w:sz w:val="24"/>
          <w:szCs w:val="24"/>
        </w:rPr>
        <w:t xml:space="preserve">обучающихся. нарушает их права и права работников Школы, </w:t>
      </w:r>
      <w:r w:rsidR="00137FDB" w:rsidRPr="00637FA0">
        <w:rPr>
          <w:color w:val="0A0A0A"/>
          <w:w w:val="105"/>
          <w:sz w:val="24"/>
          <w:szCs w:val="24"/>
        </w:rPr>
        <w:t xml:space="preserve">а </w:t>
      </w:r>
      <w:r w:rsidR="004F49BD" w:rsidRPr="00637FA0">
        <w:rPr>
          <w:w w:val="105"/>
          <w:sz w:val="24"/>
          <w:szCs w:val="24"/>
        </w:rPr>
        <w:t>такж</w:t>
      </w:r>
      <w:r w:rsidR="00137FDB" w:rsidRPr="00637FA0">
        <w:rPr>
          <w:w w:val="105"/>
          <w:sz w:val="24"/>
          <w:szCs w:val="24"/>
        </w:rPr>
        <w:t xml:space="preserve">е нормальное </w:t>
      </w:r>
      <w:r w:rsidR="004F49BD" w:rsidRPr="00637FA0">
        <w:rPr>
          <w:w w:val="105"/>
          <w:sz w:val="24"/>
          <w:szCs w:val="24"/>
        </w:rPr>
        <w:t>функционирование</w:t>
      </w:r>
      <w:r w:rsidR="00137FDB" w:rsidRPr="00637FA0">
        <w:rPr>
          <w:w w:val="105"/>
          <w:sz w:val="24"/>
          <w:szCs w:val="24"/>
        </w:rPr>
        <w:t xml:space="preserve"> образовательной</w:t>
      </w:r>
      <w:r w:rsidR="00137FDB" w:rsidRPr="00637FA0">
        <w:rPr>
          <w:spacing w:val="4"/>
          <w:w w:val="105"/>
          <w:sz w:val="24"/>
          <w:szCs w:val="24"/>
        </w:rPr>
        <w:t xml:space="preserve"> </w:t>
      </w:r>
      <w:r w:rsidR="00137FDB" w:rsidRPr="00637FA0">
        <w:rPr>
          <w:w w:val="105"/>
          <w:sz w:val="24"/>
          <w:szCs w:val="24"/>
        </w:rPr>
        <w:t>организации.</w:t>
      </w:r>
    </w:p>
    <w:p w14:paraId="66E1FB2F" w14:textId="77777777" w:rsidR="00EF2C44" w:rsidRPr="00637FA0" w:rsidRDefault="00637FA0" w:rsidP="00637FA0">
      <w:pPr>
        <w:tabs>
          <w:tab w:val="left" w:pos="1845"/>
        </w:tabs>
        <w:ind w:firstLine="34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4.3. </w:t>
      </w:r>
      <w:r w:rsidR="004F49BD" w:rsidRPr="00637FA0">
        <w:rPr>
          <w:w w:val="105"/>
          <w:sz w:val="24"/>
          <w:szCs w:val="24"/>
        </w:rPr>
        <w:t>Отчисление обу</w:t>
      </w:r>
      <w:r w:rsidR="00137FDB" w:rsidRPr="00637FA0">
        <w:rPr>
          <w:w w:val="105"/>
          <w:sz w:val="24"/>
          <w:szCs w:val="24"/>
        </w:rPr>
        <w:t>чающихся</w:t>
      </w:r>
      <w:r w:rsidR="004F49BD" w:rsidRPr="00637FA0">
        <w:rPr>
          <w:w w:val="105"/>
          <w:sz w:val="24"/>
          <w:szCs w:val="24"/>
        </w:rPr>
        <w:t xml:space="preserve"> </w:t>
      </w:r>
      <w:r w:rsidR="00137FDB" w:rsidRPr="00637FA0">
        <w:rPr>
          <w:color w:val="0A0A0A"/>
          <w:w w:val="105"/>
          <w:sz w:val="24"/>
          <w:szCs w:val="24"/>
        </w:rPr>
        <w:t xml:space="preserve">по </w:t>
      </w:r>
      <w:r w:rsidR="00137FDB" w:rsidRPr="00637FA0">
        <w:rPr>
          <w:w w:val="105"/>
          <w:sz w:val="24"/>
          <w:szCs w:val="24"/>
        </w:rPr>
        <w:t xml:space="preserve">инициативе Школы производится приказом директора </w:t>
      </w:r>
      <w:r w:rsidR="00137FDB" w:rsidRPr="00637FA0">
        <w:rPr>
          <w:color w:val="131313"/>
          <w:w w:val="105"/>
          <w:sz w:val="24"/>
          <w:szCs w:val="24"/>
        </w:rPr>
        <w:t xml:space="preserve">на </w:t>
      </w:r>
      <w:r w:rsidR="00137FDB" w:rsidRPr="00637FA0">
        <w:rPr>
          <w:w w:val="105"/>
          <w:sz w:val="24"/>
          <w:szCs w:val="24"/>
        </w:rPr>
        <w:t>основании решения Педагогического</w:t>
      </w:r>
      <w:r w:rsidR="00137FDB" w:rsidRPr="00637FA0">
        <w:rPr>
          <w:spacing w:val="-13"/>
          <w:w w:val="105"/>
          <w:sz w:val="24"/>
          <w:szCs w:val="24"/>
        </w:rPr>
        <w:t xml:space="preserve"> </w:t>
      </w:r>
      <w:r w:rsidR="00137FDB" w:rsidRPr="00637FA0">
        <w:rPr>
          <w:w w:val="105"/>
          <w:sz w:val="24"/>
          <w:szCs w:val="24"/>
        </w:rPr>
        <w:t>совета.</w:t>
      </w:r>
    </w:p>
    <w:p w14:paraId="066E3808" w14:textId="77777777" w:rsidR="00EF2C44" w:rsidRPr="00637FA0" w:rsidRDefault="00637FA0" w:rsidP="00637FA0">
      <w:pPr>
        <w:tabs>
          <w:tab w:val="left" w:pos="1848"/>
        </w:tabs>
        <w:ind w:firstLine="340"/>
        <w:jc w:val="both"/>
        <w:rPr>
          <w:color w:val="0A0A0A"/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137FDB" w:rsidRPr="00637FA0">
        <w:rPr>
          <w:sz w:val="24"/>
          <w:szCs w:val="24"/>
        </w:rPr>
        <w:t xml:space="preserve">Запрещается отчисление обучающихся во время их болезни </w:t>
      </w:r>
      <w:r w:rsidR="00137FDB" w:rsidRPr="00637FA0">
        <w:rPr>
          <w:color w:val="0F0F0F"/>
          <w:sz w:val="24"/>
          <w:szCs w:val="24"/>
        </w:rPr>
        <w:t xml:space="preserve">и </w:t>
      </w:r>
      <w:r w:rsidR="00137FDB" w:rsidRPr="00637FA0">
        <w:rPr>
          <w:color w:val="111111"/>
          <w:sz w:val="24"/>
          <w:szCs w:val="24"/>
        </w:rPr>
        <w:t xml:space="preserve">в </w:t>
      </w:r>
      <w:r w:rsidR="004F49BD" w:rsidRPr="00637FA0">
        <w:rPr>
          <w:color w:val="080808"/>
          <w:sz w:val="24"/>
          <w:szCs w:val="24"/>
        </w:rPr>
        <w:t>кан</w:t>
      </w:r>
      <w:r w:rsidR="004F49BD" w:rsidRPr="00637FA0">
        <w:rPr>
          <w:color w:val="111111"/>
          <w:sz w:val="24"/>
          <w:szCs w:val="24"/>
        </w:rPr>
        <w:t>ик</w:t>
      </w:r>
      <w:r w:rsidR="00137FDB" w:rsidRPr="00637FA0">
        <w:rPr>
          <w:sz w:val="24"/>
          <w:szCs w:val="24"/>
        </w:rPr>
        <w:t>улярное</w:t>
      </w:r>
      <w:r w:rsidR="00137FDB" w:rsidRPr="00637FA0">
        <w:rPr>
          <w:spacing w:val="-17"/>
          <w:sz w:val="24"/>
          <w:szCs w:val="24"/>
        </w:rPr>
        <w:t xml:space="preserve"> </w:t>
      </w:r>
      <w:r w:rsidR="00137FDB" w:rsidRPr="00637FA0">
        <w:rPr>
          <w:color w:val="0C0C0C"/>
          <w:sz w:val="24"/>
          <w:szCs w:val="24"/>
        </w:rPr>
        <w:t>время.</w:t>
      </w:r>
    </w:p>
    <w:p w14:paraId="4D684B58" w14:textId="77777777" w:rsidR="00EF2C44" w:rsidRPr="00637FA0" w:rsidRDefault="00637FA0" w:rsidP="00637FA0">
      <w:pPr>
        <w:tabs>
          <w:tab w:val="left" w:pos="1845"/>
        </w:tabs>
        <w:ind w:firstLine="340"/>
        <w:jc w:val="both"/>
        <w:rPr>
          <w:sz w:val="20"/>
        </w:rPr>
      </w:pPr>
      <w:r>
        <w:rPr>
          <w:w w:val="105"/>
          <w:sz w:val="24"/>
          <w:szCs w:val="24"/>
        </w:rPr>
        <w:t>4.5.</w:t>
      </w:r>
      <w:r w:rsidR="00137FDB" w:rsidRPr="00637FA0">
        <w:rPr>
          <w:w w:val="105"/>
          <w:sz w:val="24"/>
          <w:szCs w:val="24"/>
        </w:rPr>
        <w:t>Обучающийся или родители (законные представители) несовершеннолетнего обучающегося вправе</w:t>
      </w:r>
      <w:r w:rsidR="00137FDB" w:rsidRPr="00637FA0">
        <w:rPr>
          <w:spacing w:val="-9"/>
          <w:w w:val="105"/>
          <w:sz w:val="24"/>
          <w:szCs w:val="24"/>
        </w:rPr>
        <w:t xml:space="preserve"> </w:t>
      </w:r>
      <w:r w:rsidR="004F49BD" w:rsidRPr="00637FA0">
        <w:rPr>
          <w:w w:val="105"/>
          <w:sz w:val="24"/>
          <w:szCs w:val="24"/>
        </w:rPr>
        <w:t>об</w:t>
      </w:r>
      <w:r w:rsidR="00137FDB" w:rsidRPr="00637FA0">
        <w:rPr>
          <w:w w:val="105"/>
          <w:sz w:val="24"/>
          <w:szCs w:val="24"/>
        </w:rPr>
        <w:t>ж</w:t>
      </w:r>
      <w:r w:rsidR="004F49BD" w:rsidRPr="00637FA0">
        <w:rPr>
          <w:w w:val="105"/>
          <w:sz w:val="24"/>
          <w:szCs w:val="24"/>
        </w:rPr>
        <w:t>аловать</w:t>
      </w:r>
      <w:r w:rsidR="00137FDB" w:rsidRPr="00637FA0">
        <w:rPr>
          <w:spacing w:val="1"/>
          <w:w w:val="105"/>
          <w:sz w:val="24"/>
          <w:szCs w:val="24"/>
        </w:rPr>
        <w:t xml:space="preserve"> </w:t>
      </w:r>
      <w:r w:rsidR="00137FDB" w:rsidRPr="00637FA0">
        <w:rPr>
          <w:color w:val="080808"/>
          <w:w w:val="105"/>
          <w:sz w:val="24"/>
          <w:szCs w:val="24"/>
        </w:rPr>
        <w:t>в</w:t>
      </w:r>
      <w:r w:rsidR="00137FDB" w:rsidRPr="00637FA0">
        <w:rPr>
          <w:color w:val="080808"/>
          <w:spacing w:val="-12"/>
          <w:w w:val="105"/>
          <w:sz w:val="24"/>
          <w:szCs w:val="24"/>
        </w:rPr>
        <w:t xml:space="preserve"> </w:t>
      </w:r>
      <w:r w:rsidR="00137FDB" w:rsidRPr="00637FA0">
        <w:rPr>
          <w:w w:val="105"/>
          <w:sz w:val="24"/>
          <w:szCs w:val="24"/>
        </w:rPr>
        <w:t>комиссию по</w:t>
      </w:r>
      <w:r w:rsidR="00137FDB" w:rsidRPr="00637FA0">
        <w:rPr>
          <w:spacing w:val="-8"/>
          <w:w w:val="105"/>
          <w:sz w:val="24"/>
          <w:szCs w:val="24"/>
        </w:rPr>
        <w:t xml:space="preserve"> </w:t>
      </w:r>
      <w:r w:rsidR="004F49BD" w:rsidRPr="00637FA0">
        <w:rPr>
          <w:w w:val="105"/>
          <w:sz w:val="24"/>
          <w:szCs w:val="24"/>
        </w:rPr>
        <w:t>урегули</w:t>
      </w:r>
      <w:r w:rsidR="00137FDB" w:rsidRPr="00637FA0">
        <w:rPr>
          <w:w w:val="105"/>
          <w:sz w:val="24"/>
          <w:szCs w:val="24"/>
        </w:rPr>
        <w:t>рованию</w:t>
      </w:r>
      <w:r w:rsidR="00137FDB" w:rsidRPr="00637FA0">
        <w:rPr>
          <w:spacing w:val="-16"/>
          <w:w w:val="105"/>
          <w:sz w:val="24"/>
          <w:szCs w:val="24"/>
        </w:rPr>
        <w:t xml:space="preserve"> </w:t>
      </w:r>
      <w:r w:rsidR="00137FDB" w:rsidRPr="00637FA0">
        <w:rPr>
          <w:w w:val="105"/>
          <w:sz w:val="24"/>
          <w:szCs w:val="24"/>
        </w:rPr>
        <w:t>споров</w:t>
      </w:r>
      <w:r w:rsidR="00137FDB" w:rsidRPr="00637FA0">
        <w:rPr>
          <w:spacing w:val="-9"/>
          <w:w w:val="105"/>
          <w:sz w:val="24"/>
          <w:szCs w:val="24"/>
        </w:rPr>
        <w:t xml:space="preserve"> </w:t>
      </w:r>
      <w:r w:rsidR="00137FDB" w:rsidRPr="00637FA0">
        <w:rPr>
          <w:color w:val="0A0A0A"/>
          <w:w w:val="105"/>
          <w:sz w:val="24"/>
          <w:szCs w:val="24"/>
        </w:rPr>
        <w:t>между</w:t>
      </w:r>
      <w:r w:rsidR="00137FDB" w:rsidRPr="00637FA0">
        <w:rPr>
          <w:color w:val="0A0A0A"/>
          <w:spacing w:val="-5"/>
          <w:w w:val="105"/>
          <w:sz w:val="24"/>
          <w:szCs w:val="24"/>
        </w:rPr>
        <w:t xml:space="preserve"> </w:t>
      </w:r>
      <w:r w:rsidR="00137FDB" w:rsidRPr="00637FA0">
        <w:rPr>
          <w:color w:val="0A0A0A"/>
          <w:w w:val="105"/>
          <w:sz w:val="24"/>
          <w:szCs w:val="24"/>
        </w:rPr>
        <w:t xml:space="preserve">участниками </w:t>
      </w:r>
      <w:r w:rsidR="00137FDB" w:rsidRPr="00637FA0">
        <w:rPr>
          <w:w w:val="105"/>
          <w:sz w:val="24"/>
          <w:szCs w:val="24"/>
        </w:rPr>
        <w:t>образовательных отношений решение об отчислении</w:t>
      </w:r>
      <w:r w:rsidR="00137FDB" w:rsidRPr="00637FA0">
        <w:rPr>
          <w:spacing w:val="19"/>
          <w:w w:val="105"/>
          <w:sz w:val="24"/>
          <w:szCs w:val="24"/>
        </w:rPr>
        <w:t xml:space="preserve"> </w:t>
      </w:r>
      <w:r w:rsidR="00137FDB" w:rsidRPr="00637FA0">
        <w:rPr>
          <w:w w:val="105"/>
          <w:sz w:val="24"/>
          <w:szCs w:val="24"/>
        </w:rPr>
        <w:t>обучающегося.</w:t>
      </w:r>
      <w:r w:rsidR="00137FDB" w:rsidRPr="00637FA0">
        <w:rPr>
          <w:noProof/>
          <w:lang w:eastAsia="ru-RU"/>
        </w:rPr>
        <w:drawing>
          <wp:anchor distT="0" distB="0" distL="0" distR="0" simplePos="0" relativeHeight="2" behindDoc="0" locked="0" layoutInCell="1" allowOverlap="1" wp14:anchorId="0D6F70E8" wp14:editId="074B3699">
            <wp:simplePos x="0" y="0"/>
            <wp:positionH relativeFrom="page">
              <wp:posOffset>6897965</wp:posOffset>
            </wp:positionH>
            <wp:positionV relativeFrom="paragraph">
              <wp:posOffset>169979</wp:posOffset>
            </wp:positionV>
            <wp:extent cx="40298" cy="76104"/>
            <wp:effectExtent l="0" t="0" r="0" b="0"/>
            <wp:wrapTopAndBottom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8" cy="76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2C44" w:rsidRPr="00637FA0" w:rsidSect="00A01446">
      <w:pgSz w:w="11900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FA2"/>
    <w:multiLevelType w:val="hybridMultilevel"/>
    <w:tmpl w:val="E3B2B5B8"/>
    <w:lvl w:ilvl="0" w:tplc="ED34ACEC">
      <w:start w:val="1"/>
      <w:numFmt w:val="decimal"/>
      <w:lvlText w:val="%1."/>
      <w:lvlJc w:val="left"/>
      <w:pPr>
        <w:ind w:left="5224" w:hanging="280"/>
        <w:jc w:val="right"/>
      </w:pPr>
      <w:rPr>
        <w:rFonts w:ascii="Times New Roman" w:eastAsia="Times New Roman" w:hAnsi="Times New Roman" w:cs="Times New Roman" w:hint="default"/>
        <w:b/>
        <w:bCs/>
        <w:w w:val="81"/>
        <w:sz w:val="24"/>
        <w:szCs w:val="24"/>
        <w:lang w:val="ru-RU" w:eastAsia="en-US" w:bidi="ar-SA"/>
      </w:rPr>
    </w:lvl>
    <w:lvl w:ilvl="1" w:tplc="85C0899A">
      <w:numFmt w:val="bullet"/>
      <w:lvlText w:val="•"/>
      <w:lvlJc w:val="left"/>
      <w:pPr>
        <w:ind w:left="5888" w:hanging="280"/>
      </w:pPr>
      <w:rPr>
        <w:rFonts w:hint="default"/>
        <w:lang w:val="ru-RU" w:eastAsia="en-US" w:bidi="ar-SA"/>
      </w:rPr>
    </w:lvl>
    <w:lvl w:ilvl="2" w:tplc="72B058C8">
      <w:numFmt w:val="bullet"/>
      <w:lvlText w:val="•"/>
      <w:lvlJc w:val="left"/>
      <w:pPr>
        <w:ind w:left="6556" w:hanging="280"/>
      </w:pPr>
      <w:rPr>
        <w:rFonts w:hint="default"/>
        <w:lang w:val="ru-RU" w:eastAsia="en-US" w:bidi="ar-SA"/>
      </w:rPr>
    </w:lvl>
    <w:lvl w:ilvl="3" w:tplc="4ED2518C">
      <w:numFmt w:val="bullet"/>
      <w:lvlText w:val="•"/>
      <w:lvlJc w:val="left"/>
      <w:pPr>
        <w:ind w:left="7224" w:hanging="280"/>
      </w:pPr>
      <w:rPr>
        <w:rFonts w:hint="default"/>
        <w:lang w:val="ru-RU" w:eastAsia="en-US" w:bidi="ar-SA"/>
      </w:rPr>
    </w:lvl>
    <w:lvl w:ilvl="4" w:tplc="E89C5BBA">
      <w:numFmt w:val="bullet"/>
      <w:lvlText w:val="•"/>
      <w:lvlJc w:val="left"/>
      <w:pPr>
        <w:ind w:left="7892" w:hanging="280"/>
      </w:pPr>
      <w:rPr>
        <w:rFonts w:hint="default"/>
        <w:lang w:val="ru-RU" w:eastAsia="en-US" w:bidi="ar-SA"/>
      </w:rPr>
    </w:lvl>
    <w:lvl w:ilvl="5" w:tplc="57D05DF6">
      <w:numFmt w:val="bullet"/>
      <w:lvlText w:val="•"/>
      <w:lvlJc w:val="left"/>
      <w:pPr>
        <w:ind w:left="8560" w:hanging="280"/>
      </w:pPr>
      <w:rPr>
        <w:rFonts w:hint="default"/>
        <w:lang w:val="ru-RU" w:eastAsia="en-US" w:bidi="ar-SA"/>
      </w:rPr>
    </w:lvl>
    <w:lvl w:ilvl="6" w:tplc="0756B5D2">
      <w:numFmt w:val="bullet"/>
      <w:lvlText w:val="•"/>
      <w:lvlJc w:val="left"/>
      <w:pPr>
        <w:ind w:left="9228" w:hanging="280"/>
      </w:pPr>
      <w:rPr>
        <w:rFonts w:hint="default"/>
        <w:lang w:val="ru-RU" w:eastAsia="en-US" w:bidi="ar-SA"/>
      </w:rPr>
    </w:lvl>
    <w:lvl w:ilvl="7" w:tplc="B6FEA3B4">
      <w:numFmt w:val="bullet"/>
      <w:lvlText w:val="•"/>
      <w:lvlJc w:val="left"/>
      <w:pPr>
        <w:ind w:left="9896" w:hanging="280"/>
      </w:pPr>
      <w:rPr>
        <w:rFonts w:hint="default"/>
        <w:lang w:val="ru-RU" w:eastAsia="en-US" w:bidi="ar-SA"/>
      </w:rPr>
    </w:lvl>
    <w:lvl w:ilvl="8" w:tplc="D50CA358">
      <w:numFmt w:val="bullet"/>
      <w:lvlText w:val="•"/>
      <w:lvlJc w:val="left"/>
      <w:pPr>
        <w:ind w:left="10564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05F81ECA"/>
    <w:multiLevelType w:val="multilevel"/>
    <w:tmpl w:val="BAAAA678"/>
    <w:lvl w:ilvl="0">
      <w:start w:val="4"/>
      <w:numFmt w:val="decimal"/>
      <w:lvlText w:val="%1"/>
      <w:lvlJc w:val="left"/>
      <w:pPr>
        <w:ind w:left="1851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1" w:hanging="707"/>
      </w:pPr>
      <w:rPr>
        <w:rFonts w:hint="default"/>
        <w:w w:val="88"/>
        <w:lang w:val="ru-RU" w:eastAsia="en-US" w:bidi="ar-SA"/>
      </w:rPr>
    </w:lvl>
    <w:lvl w:ilvl="2">
      <w:numFmt w:val="bullet"/>
      <w:lvlText w:val="•"/>
      <w:lvlJc w:val="left"/>
      <w:pPr>
        <w:ind w:left="3868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72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92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1B0E24D8"/>
    <w:multiLevelType w:val="multilevel"/>
    <w:tmpl w:val="C08893DA"/>
    <w:lvl w:ilvl="0">
      <w:start w:val="3"/>
      <w:numFmt w:val="decimal"/>
      <w:lvlText w:val="%1"/>
      <w:lvlJc w:val="left"/>
      <w:pPr>
        <w:ind w:left="1150" w:hanging="7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0" w:hanging="710"/>
      </w:pPr>
      <w:rPr>
        <w:rFonts w:hint="default"/>
        <w:w w:val="88"/>
        <w:lang w:val="ru-RU" w:eastAsia="en-US" w:bidi="ar-SA"/>
      </w:rPr>
    </w:lvl>
    <w:lvl w:ilvl="2">
      <w:numFmt w:val="bullet"/>
      <w:lvlText w:val="•"/>
      <w:lvlJc w:val="left"/>
      <w:pPr>
        <w:ind w:left="3308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2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6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0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4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8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2" w:hanging="710"/>
      </w:pPr>
      <w:rPr>
        <w:rFonts w:hint="default"/>
        <w:lang w:val="ru-RU" w:eastAsia="en-US" w:bidi="ar-SA"/>
      </w:rPr>
    </w:lvl>
  </w:abstractNum>
  <w:abstractNum w:abstractNumId="3" w15:restartNumberingAfterBreak="0">
    <w:nsid w:val="223F7F1B"/>
    <w:multiLevelType w:val="hybridMultilevel"/>
    <w:tmpl w:val="18E091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732C7"/>
    <w:multiLevelType w:val="multilevel"/>
    <w:tmpl w:val="89227872"/>
    <w:lvl w:ilvl="0">
      <w:start w:val="2"/>
      <w:numFmt w:val="decimal"/>
      <w:lvlText w:val="%1"/>
      <w:lvlJc w:val="left"/>
      <w:pPr>
        <w:ind w:left="1898" w:hanging="7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8" w:hanging="705"/>
      </w:pPr>
      <w:rPr>
        <w:rFonts w:hint="default"/>
        <w:w w:val="8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4" w:hanging="705"/>
      </w:pPr>
      <w:rPr>
        <w:rFonts w:hint="default"/>
        <w:w w:val="80"/>
        <w:lang w:val="ru-RU" w:eastAsia="en-US" w:bidi="ar-SA"/>
      </w:rPr>
    </w:lvl>
    <w:lvl w:ilvl="3">
      <w:numFmt w:val="bullet"/>
      <w:lvlText w:val="•"/>
      <w:lvlJc w:val="left"/>
      <w:pPr>
        <w:ind w:left="3150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0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0" w:hanging="705"/>
      </w:pPr>
      <w:rPr>
        <w:rFonts w:hint="default"/>
        <w:lang w:val="ru-RU" w:eastAsia="en-US" w:bidi="ar-SA"/>
      </w:rPr>
    </w:lvl>
  </w:abstractNum>
  <w:abstractNum w:abstractNumId="5" w15:restartNumberingAfterBreak="0">
    <w:nsid w:val="5DB70977"/>
    <w:multiLevelType w:val="hybridMultilevel"/>
    <w:tmpl w:val="754EA028"/>
    <w:lvl w:ilvl="0" w:tplc="C54685F6">
      <w:numFmt w:val="bullet"/>
      <w:lvlText w:val="—"/>
      <w:lvlJc w:val="left"/>
      <w:pPr>
        <w:ind w:left="1140" w:hanging="697"/>
      </w:pPr>
      <w:rPr>
        <w:rFonts w:hint="default"/>
        <w:w w:val="45"/>
        <w:lang w:val="ru-RU" w:eastAsia="en-US" w:bidi="ar-SA"/>
      </w:rPr>
    </w:lvl>
    <w:lvl w:ilvl="1" w:tplc="A6DCD4E6">
      <w:numFmt w:val="bullet"/>
      <w:lvlText w:val="•"/>
      <w:lvlJc w:val="left"/>
      <w:pPr>
        <w:ind w:left="2216" w:hanging="697"/>
      </w:pPr>
      <w:rPr>
        <w:rFonts w:hint="default"/>
        <w:lang w:val="ru-RU" w:eastAsia="en-US" w:bidi="ar-SA"/>
      </w:rPr>
    </w:lvl>
    <w:lvl w:ilvl="2" w:tplc="FCDC069E">
      <w:numFmt w:val="bullet"/>
      <w:lvlText w:val="•"/>
      <w:lvlJc w:val="left"/>
      <w:pPr>
        <w:ind w:left="3292" w:hanging="697"/>
      </w:pPr>
      <w:rPr>
        <w:rFonts w:hint="default"/>
        <w:lang w:val="ru-RU" w:eastAsia="en-US" w:bidi="ar-SA"/>
      </w:rPr>
    </w:lvl>
    <w:lvl w:ilvl="3" w:tplc="17F0B342">
      <w:numFmt w:val="bullet"/>
      <w:lvlText w:val="•"/>
      <w:lvlJc w:val="left"/>
      <w:pPr>
        <w:ind w:left="4368" w:hanging="697"/>
      </w:pPr>
      <w:rPr>
        <w:rFonts w:hint="default"/>
        <w:lang w:val="ru-RU" w:eastAsia="en-US" w:bidi="ar-SA"/>
      </w:rPr>
    </w:lvl>
    <w:lvl w:ilvl="4" w:tplc="A1A816AE">
      <w:numFmt w:val="bullet"/>
      <w:lvlText w:val="•"/>
      <w:lvlJc w:val="left"/>
      <w:pPr>
        <w:ind w:left="5444" w:hanging="697"/>
      </w:pPr>
      <w:rPr>
        <w:rFonts w:hint="default"/>
        <w:lang w:val="ru-RU" w:eastAsia="en-US" w:bidi="ar-SA"/>
      </w:rPr>
    </w:lvl>
    <w:lvl w:ilvl="5" w:tplc="5838BF2E">
      <w:numFmt w:val="bullet"/>
      <w:lvlText w:val="•"/>
      <w:lvlJc w:val="left"/>
      <w:pPr>
        <w:ind w:left="6520" w:hanging="697"/>
      </w:pPr>
      <w:rPr>
        <w:rFonts w:hint="default"/>
        <w:lang w:val="ru-RU" w:eastAsia="en-US" w:bidi="ar-SA"/>
      </w:rPr>
    </w:lvl>
    <w:lvl w:ilvl="6" w:tplc="EB548000">
      <w:numFmt w:val="bullet"/>
      <w:lvlText w:val="•"/>
      <w:lvlJc w:val="left"/>
      <w:pPr>
        <w:ind w:left="7596" w:hanging="697"/>
      </w:pPr>
      <w:rPr>
        <w:rFonts w:hint="default"/>
        <w:lang w:val="ru-RU" w:eastAsia="en-US" w:bidi="ar-SA"/>
      </w:rPr>
    </w:lvl>
    <w:lvl w:ilvl="7" w:tplc="1CB0EE86">
      <w:numFmt w:val="bullet"/>
      <w:lvlText w:val="•"/>
      <w:lvlJc w:val="left"/>
      <w:pPr>
        <w:ind w:left="8672" w:hanging="697"/>
      </w:pPr>
      <w:rPr>
        <w:rFonts w:hint="default"/>
        <w:lang w:val="ru-RU" w:eastAsia="en-US" w:bidi="ar-SA"/>
      </w:rPr>
    </w:lvl>
    <w:lvl w:ilvl="8" w:tplc="4C385F64">
      <w:numFmt w:val="bullet"/>
      <w:lvlText w:val="•"/>
      <w:lvlJc w:val="left"/>
      <w:pPr>
        <w:ind w:left="9748" w:hanging="697"/>
      </w:pPr>
      <w:rPr>
        <w:rFonts w:hint="default"/>
        <w:lang w:val="ru-RU" w:eastAsia="en-US" w:bidi="ar-SA"/>
      </w:rPr>
    </w:lvl>
  </w:abstractNum>
  <w:abstractNum w:abstractNumId="6" w15:restartNumberingAfterBreak="0">
    <w:nsid w:val="6BF25F52"/>
    <w:multiLevelType w:val="multilevel"/>
    <w:tmpl w:val="17BE5692"/>
    <w:lvl w:ilvl="0">
      <w:start w:val="1"/>
      <w:numFmt w:val="decimal"/>
      <w:lvlText w:val="%1"/>
      <w:lvlJc w:val="left"/>
      <w:pPr>
        <w:ind w:left="1183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3" w:hanging="706"/>
      </w:pPr>
      <w:rPr>
        <w:rFonts w:hint="default"/>
        <w:spacing w:val="-34"/>
        <w:w w:val="49"/>
        <w:lang w:val="ru-RU" w:eastAsia="en-US" w:bidi="ar-SA"/>
      </w:rPr>
    </w:lvl>
    <w:lvl w:ilvl="2">
      <w:numFmt w:val="bullet"/>
      <w:lvlText w:val="•"/>
      <w:lvlJc w:val="left"/>
      <w:pPr>
        <w:ind w:left="3324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6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6" w:hanging="706"/>
      </w:pPr>
      <w:rPr>
        <w:rFonts w:hint="default"/>
        <w:lang w:val="ru-RU" w:eastAsia="en-US" w:bidi="ar-SA"/>
      </w:rPr>
    </w:lvl>
  </w:abstractNum>
  <w:abstractNum w:abstractNumId="7" w15:restartNumberingAfterBreak="0">
    <w:nsid w:val="70C46F79"/>
    <w:multiLevelType w:val="hybridMultilevel"/>
    <w:tmpl w:val="7F92A984"/>
    <w:lvl w:ilvl="0" w:tplc="AC9EB928">
      <w:numFmt w:val="bullet"/>
      <w:lvlText w:val="-"/>
      <w:lvlJc w:val="left"/>
      <w:pPr>
        <w:ind w:left="1183" w:hanging="714"/>
      </w:pPr>
      <w:rPr>
        <w:rFonts w:hint="default"/>
        <w:w w:val="104"/>
        <w:lang w:val="ru-RU" w:eastAsia="en-US" w:bidi="ar-SA"/>
      </w:rPr>
    </w:lvl>
    <w:lvl w:ilvl="1" w:tplc="C972D1CA">
      <w:numFmt w:val="bullet"/>
      <w:lvlText w:val="•"/>
      <w:lvlJc w:val="left"/>
      <w:pPr>
        <w:ind w:left="2252" w:hanging="714"/>
      </w:pPr>
      <w:rPr>
        <w:rFonts w:hint="default"/>
        <w:lang w:val="ru-RU" w:eastAsia="en-US" w:bidi="ar-SA"/>
      </w:rPr>
    </w:lvl>
    <w:lvl w:ilvl="2" w:tplc="D97E61F4">
      <w:numFmt w:val="bullet"/>
      <w:lvlText w:val="•"/>
      <w:lvlJc w:val="left"/>
      <w:pPr>
        <w:ind w:left="3324" w:hanging="714"/>
      </w:pPr>
      <w:rPr>
        <w:rFonts w:hint="default"/>
        <w:lang w:val="ru-RU" w:eastAsia="en-US" w:bidi="ar-SA"/>
      </w:rPr>
    </w:lvl>
    <w:lvl w:ilvl="3" w:tplc="30605CD8">
      <w:numFmt w:val="bullet"/>
      <w:lvlText w:val="•"/>
      <w:lvlJc w:val="left"/>
      <w:pPr>
        <w:ind w:left="4396" w:hanging="714"/>
      </w:pPr>
      <w:rPr>
        <w:rFonts w:hint="default"/>
        <w:lang w:val="ru-RU" w:eastAsia="en-US" w:bidi="ar-SA"/>
      </w:rPr>
    </w:lvl>
    <w:lvl w:ilvl="4" w:tplc="42ECD598">
      <w:numFmt w:val="bullet"/>
      <w:lvlText w:val="•"/>
      <w:lvlJc w:val="left"/>
      <w:pPr>
        <w:ind w:left="5468" w:hanging="714"/>
      </w:pPr>
      <w:rPr>
        <w:rFonts w:hint="default"/>
        <w:lang w:val="ru-RU" w:eastAsia="en-US" w:bidi="ar-SA"/>
      </w:rPr>
    </w:lvl>
    <w:lvl w:ilvl="5" w:tplc="DA9E95F8">
      <w:numFmt w:val="bullet"/>
      <w:lvlText w:val="•"/>
      <w:lvlJc w:val="left"/>
      <w:pPr>
        <w:ind w:left="6540" w:hanging="714"/>
      </w:pPr>
      <w:rPr>
        <w:rFonts w:hint="default"/>
        <w:lang w:val="ru-RU" w:eastAsia="en-US" w:bidi="ar-SA"/>
      </w:rPr>
    </w:lvl>
    <w:lvl w:ilvl="6" w:tplc="EBA4AB36">
      <w:numFmt w:val="bullet"/>
      <w:lvlText w:val="•"/>
      <w:lvlJc w:val="left"/>
      <w:pPr>
        <w:ind w:left="7612" w:hanging="714"/>
      </w:pPr>
      <w:rPr>
        <w:rFonts w:hint="default"/>
        <w:lang w:val="ru-RU" w:eastAsia="en-US" w:bidi="ar-SA"/>
      </w:rPr>
    </w:lvl>
    <w:lvl w:ilvl="7" w:tplc="CBDC59CA">
      <w:numFmt w:val="bullet"/>
      <w:lvlText w:val="•"/>
      <w:lvlJc w:val="left"/>
      <w:pPr>
        <w:ind w:left="8684" w:hanging="714"/>
      </w:pPr>
      <w:rPr>
        <w:rFonts w:hint="default"/>
        <w:lang w:val="ru-RU" w:eastAsia="en-US" w:bidi="ar-SA"/>
      </w:rPr>
    </w:lvl>
    <w:lvl w:ilvl="8" w:tplc="1CD43782">
      <w:numFmt w:val="bullet"/>
      <w:lvlText w:val="•"/>
      <w:lvlJc w:val="left"/>
      <w:pPr>
        <w:ind w:left="9756" w:hanging="714"/>
      </w:pPr>
      <w:rPr>
        <w:rFonts w:hint="default"/>
        <w:lang w:val="ru-RU" w:eastAsia="en-US" w:bidi="ar-SA"/>
      </w:rPr>
    </w:lvl>
  </w:abstractNum>
  <w:num w:numId="1" w16cid:durableId="100103223">
    <w:abstractNumId w:val="5"/>
  </w:num>
  <w:num w:numId="2" w16cid:durableId="401297837">
    <w:abstractNumId w:val="1"/>
  </w:num>
  <w:num w:numId="3" w16cid:durableId="1701978593">
    <w:abstractNumId w:val="2"/>
  </w:num>
  <w:num w:numId="4" w16cid:durableId="915164350">
    <w:abstractNumId w:val="4"/>
  </w:num>
  <w:num w:numId="5" w16cid:durableId="678579113">
    <w:abstractNumId w:val="7"/>
  </w:num>
  <w:num w:numId="6" w16cid:durableId="1421441145">
    <w:abstractNumId w:val="6"/>
  </w:num>
  <w:num w:numId="7" w16cid:durableId="1766262064">
    <w:abstractNumId w:val="0"/>
  </w:num>
  <w:num w:numId="8" w16cid:durableId="1214467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C44"/>
    <w:rsid w:val="000716BD"/>
    <w:rsid w:val="000B4448"/>
    <w:rsid w:val="0010566B"/>
    <w:rsid w:val="00137FDB"/>
    <w:rsid w:val="001D5A96"/>
    <w:rsid w:val="004F49BD"/>
    <w:rsid w:val="00513A5D"/>
    <w:rsid w:val="0060693B"/>
    <w:rsid w:val="00637FA0"/>
    <w:rsid w:val="007C5392"/>
    <w:rsid w:val="00A01446"/>
    <w:rsid w:val="00B21026"/>
    <w:rsid w:val="00BB336D"/>
    <w:rsid w:val="00BE4C4A"/>
    <w:rsid w:val="00C1691E"/>
    <w:rsid w:val="00C44EB7"/>
    <w:rsid w:val="00C95A64"/>
    <w:rsid w:val="00CA5AC3"/>
    <w:rsid w:val="00D82E62"/>
    <w:rsid w:val="00DD12A7"/>
    <w:rsid w:val="00DE0ADA"/>
    <w:rsid w:val="00EF2C44"/>
    <w:rsid w:val="00EF7596"/>
    <w:rsid w:val="00FD431F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E48C"/>
  <w15:docId w15:val="{5BB30454-1565-461C-B2BA-698BED73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1" w:lineRule="exact"/>
      <w:ind w:left="4937" w:hanging="29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336" w:lineRule="exact"/>
      <w:ind w:left="3132" w:right="2909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183" w:firstLine="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lIfC/xwSMIfhIDrI8r7zXXLd8qBx4BI+bgcqE29TrfE=</DigestValue>
    </Reference>
    <Reference Type="http://www.w3.org/2000/09/xmldsig#Object" URI="#idOfficeObject">
      <DigestMethod Algorithm="urn:ietf:params:xml:ns:cpxmlsec:algorithms:gostr34112012-256"/>
      <DigestValue>zzEPx17HGD+noDNQudhBn9nPaXFyl5DbC/S/evViCyU=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LYxNM7JbPPFE1PQxe293z2RiP4efen1kSKSUhs0ekpc=</DigestValue>
    </Reference>
    <Reference Type="http://www.w3.org/2000/09/xmldsig#Object" URI="#idValidSigLnImg">
      <DigestMethod Algorithm="urn:ietf:params:xml:ns:cpxmlsec:algorithms:gostr34112012-256"/>
      <DigestValue>PjiDtXxXruYCW4+taQGsGGO0Xs39RcIUx9x1zRl4rDQ=</DigestValue>
    </Reference>
    <Reference Type="http://www.w3.org/2000/09/xmldsig#Object" URI="#idInvalidSigLnImg">
      <DigestMethod Algorithm="urn:ietf:params:xml:ns:cpxmlsec:algorithms:gostr34112012-256"/>
      <DigestValue>2lc3y8E7yrsXu6VzjoxdK0uUkCKSJo1vv6HmRDAvEwA=</DigestValue>
    </Reference>
  </SignedInfo>
  <SignatureValue>UqQMLeyGbGpihYZXSGLe0XikAHoFm0VCsWXDdzn/mPrPR/5lawxLkdn+VnWTZXWm
RaGxuxbskrcztLRsZbgtsA==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uCjCZ1H8SPJFUupcvWohO/8CEAg=</DigestValue>
      </Reference>
      <Reference URI="/word/document.xml?ContentType=application/vnd.openxmlformats-officedocument.wordprocessingml.document.main+xml">
        <DigestMethod Algorithm="http://www.w3.org/2000/09/xmldsig#sha1"/>
        <DigestValue>jRf8jqBqr+XIbBRebxx5yaygYgI=</DigestValue>
      </Reference>
      <Reference URI="/word/fontTable.xml?ContentType=application/vnd.openxmlformats-officedocument.wordprocessingml.fontTable+xml">
        <DigestMethod Algorithm="http://www.w3.org/2000/09/xmldsig#sha1"/>
        <DigestValue>xsDT1Fruch9Nze+tlGNNZvGhNTI=</DigestValue>
      </Reference>
      <Reference URI="/word/media/image1.emf?ContentType=image/x-emf">
        <DigestMethod Algorithm="http://www.w3.org/2000/09/xmldsig#sha1"/>
        <DigestValue>t2ynNBQmHi75sKTei69kyGhSRjI=</DigestValue>
      </Reference>
      <Reference URI="/word/media/image2.png?ContentType=image/png">
        <DigestMethod Algorithm="http://www.w3.org/2000/09/xmldsig#sha1"/>
        <DigestValue>pzw24KzIEOckLRtEWY0bEEpY+Vk=</DigestValue>
      </Reference>
      <Reference URI="/word/numbering.xml?ContentType=application/vnd.openxmlformats-officedocument.wordprocessingml.numbering+xml">
        <DigestMethod Algorithm="http://www.w3.org/2000/09/xmldsig#sha1"/>
        <DigestValue>AuEuZ6wfCBfEfKLXwfqpZr5fyNY=</DigestValue>
      </Reference>
      <Reference URI="/word/settings.xml?ContentType=application/vnd.openxmlformats-officedocument.wordprocessingml.settings+xml">
        <DigestMethod Algorithm="http://www.w3.org/2000/09/xmldsig#sha1"/>
        <DigestValue>V5uQkIW8oOht/H6dZ3bJe1fA6Js=</DigestValue>
      </Reference>
      <Reference URI="/word/styles.xml?ContentType=application/vnd.openxmlformats-officedocument.wordprocessingml.styles+xml">
        <DigestMethod Algorithm="http://www.w3.org/2000/09/xmldsig#sha1"/>
        <DigestValue>TVmHBB9gsmAQj0KXu4oyVUmsYQM=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Kgiwav/zfYUa5a8LJG+7LqTH3i8=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2023-10-02T11:25:34Z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{8B1A6589-785B-47C5-B258-3F6086A3770A}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2023-10-02T11:25:34Z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JNgAALk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LEAxQEAAAIAAADFAQAAKAAAAAAAAACI/qST+X8AAAAAAAAAAAAAaDdRJfl/AAD/////AgAAAGD6mBHFAQAAAAAAAAAAAAAAAAAAAAAAABQ9Knm9JQAAAAAAAAAAAAAAAAAA+X8AAOD///8AAAAAIPQ6DsUBAACIvo+NAAAAAAAAAAAAAAAABgAAAAAAAAAAAAAAAAAAAKy9j42EAAAA6b2PjYQAAADRt32T+X8AAAEAAAAAAAAAkEeEEQAAAADoEncl+X8AAKD4mBHFAQAAIPQ6DsUBAAALp4GT+X8AAFC9j42EAAAA6b2PjYQAAABQfmIRxQEAAAAAAABkdgAIAAAAACUAAAAMAAAAAQAAABgAAAAMAAAAAAAAAB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I9FvDL/DwAAAIAAAAAAACCIk30m+X8AAIj+pJP5fwAAAAAAAAAAAAAQAAAAAAAAAAAACwAAAAAAAAAAgP////8AAAAAAAAAAAAAAAAAAAAAxFsqeb0lAAARAAAAAAAAAOAMNQ/FAQAA4EtgEcUBAAAg9DoOxQEAACDgj40AAAAAAAAAAAAAAAAHAAAAAAAAAAAAAAAAAAAAXN+PjYQAAACZ34+NhAAAANG3fZP5fwAAwN6PjYQAAAAAuOF1AAAAALDjj42EAAAAhGCGAMUBAAAg9DoOxQEAAAungZP5fwAAAN+PjYQAAACZ34+NhAAAABDh/hDFAQ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NCAAAAAAAAD6hIAAAAAAAAAAAAAAAAAAsAAAAAAAAAACAAAAAAAAAAAA45X5fwAAAgAAAIQAAAAAAAAI+X8AADQgAAAAAAAAuAAAAAAAAACAco+NhAAAAAQAAAD5fwAAVwAAAAAAAAAAAAAAhAAAAAQAAAAAAAAAoVvjlQAAAAAIAAAAhAAAAAAAAAAAAAAABQAPAMUBAAAAAAAAAAAAAFB5j42EAAAAAgAAAAAAAAg0IAAAAAAAADcEAAAAAAAAAQAAAAAAAACtf4AAAAAAAAAAAAAAAAAAC6eBk/l/AACAco+NhAAAAGQAAAAAAAAACADLDsUBAAAAAAAAZHYACAAAAAAlAAAADAAAAAM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</Object>
  <Object Id="idInvalidSigLnImg">AQAAAGwAAAAAAAAAAAAAAKkCAAB/AAAAAAAAAAAAAAAgSQAAtQ0AACBFTUYAAAEAsN0AAMw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CQnY+NhAAAAIj+pJP5fwAAAAAAAAAAAABV39El+X8AAEBrspT5fwAA7HpgJvl/AAAAAAAAAAAAAAAAAAAAAAAA5Bsqeb0lAAAh4tEl+X8AAAQAAACEAAAA9f///wAAAAAg9DoOxQEAABigj40AAAAAAAAAAAAAAAAJAAAAAAAAAAAAAAAAAAAAPJ+PjYQAAAB5n4+NhAAAANG3fZP5fwAAAACwlPl/AAAAAAAAAAAAAAAAAAAAAAAAAHzhdfl/AAAg9DoOxQEAAAungZP5fwAA4J6PjYQAAAB5n4+Nh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N9Jvl/AACI/qST+X8AAAAAAAAAAAAAEAAAAAAAAAAAAAsAAAAAAAAAAID/////AAAAAAAAAAAAAAAAAAAAAMRbKnm9JQAAEQAAAAAAAADgDDUPxQEAAOBLYBHFAQAAIPQ6DsUBAAAg4I+NAAAAAAAAAAAAAAAABwAAAAAAAAAAAAAAAAAAAFzfj42EAAAAmd+PjYQAAADRt32T+X8AAMDej42EAAAAALjhdQAAAACw44+NhAAAAIRghgDFAQAAIPQ6DsUBAAALp4GT+X8AAADfj42EAAAAmd+PjYQAAAAQ4f4QxQ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sQDFAQAAAgAAAMUBAAAoAAAAAAAAAIj+pJP5fwAAAAAAAAAAAABoN1El+X8AAP////8CAAAAYPqYEcUBAAAAAAAAAAAAAAAAAAAAAAAAFD0qeb0lAAAAAAAAAAAAAAAAAAD5fwAA4P///wAAAAAg9DoOxQEAAIi+j40AAAAAAAAAAAAAAAAGAAAAAAAAAAAAAAAAAAAArL2PjYQAAADpvY+NhAAAANG3fZP5fwAAAQAAAAAAAACQR4QRAAAAAOgSdyX5fwAAoPiYEcUBAAAg9DoOxQEAAAungZP5fwAAUL2PjYQAAADpvY+NhAAAAFB+YhHF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ECEAAAAAAAD6hIAAAAAAAAAAAAAAAAAAsAAAAAAAAAACAAAAAAAAAAAA45X5fwAAAgAAAIQAAAAAAAAI+X8AABAhAAAAAAAAuAAAAAAAAACAco+NhAAAAAQAAAD5fwAAVwAAAAAAAAAAAAAAhAAAAAQAAAAAAAAAoVvjlQAAAAAIAAAAhAAAAAAAAAAAAAAABQAPAMUBAAAAAAAAAAAAAFB5j42EAAAAAgAAAAAAAAgQIQAAAAAAAAoEAAAAAAAAAQAAAAAAAACtf4AAAAAAAAAAAAAAAAAAC6eBk/l/AACAco+NhAAAAGQAAAAAAAAACADQDsU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Lenovo1</cp:lastModifiedBy>
  <cp:revision>2</cp:revision>
  <dcterms:created xsi:type="dcterms:W3CDTF">2023-10-02T11:25:00Z</dcterms:created>
  <dcterms:modified xsi:type="dcterms:W3CDTF">2023-10-02T11:25:00Z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LastSaved">
    <vt:filetime>2020-05-22T00:00:00Z</vt:filetime>
  </property>
</Properties>
</file>