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12B5" w14:textId="77777777" w:rsidR="0030429F" w:rsidRDefault="00D704C4" w:rsidP="0030429F">
      <w:pPr>
        <w:tabs>
          <w:tab w:val="left" w:pos="851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pict w14:anchorId="59F90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4" o:title=""/>
            <o:lock v:ext="edit" ungrouping="t" rotation="t" cropping="t" verticies="t" text="t" grouping="t"/>
            <o:signatureline v:ext="edit" id="{04AC1416-85BC-4B04-A0E9-60E8A51FDDE8}" provid="{F5AC7D23-DA04-45F5-ABCB-38CE7A982553}" o:suggestedsigner2="Директор" o:sigprovurl="http://www.cryptopro.ru/products/office/signature" showsigndate="f" issignatureline="t"/>
          </v:shape>
        </w:pict>
      </w:r>
    </w:p>
    <w:p w14:paraId="411081A5" w14:textId="77777777" w:rsidR="00FD3E8F" w:rsidRPr="00036466" w:rsidRDefault="00FD3E8F" w:rsidP="00FD3E8F">
      <w:pPr>
        <w:tabs>
          <w:tab w:val="left" w:pos="851"/>
        </w:tabs>
        <w:jc w:val="center"/>
        <w:rPr>
          <w:rFonts w:ascii="Times New Roman" w:hAnsi="Times New Roman" w:cs="Times New Roman"/>
          <w:lang w:val="ru-RU"/>
        </w:rPr>
      </w:pPr>
      <w:r w:rsidRPr="00036466">
        <w:rPr>
          <w:rFonts w:ascii="Times New Roman" w:hAnsi="Times New Roman" w:cs="Times New Roman"/>
          <w:lang w:val="ru-RU"/>
        </w:rPr>
        <w:t>Санкт-Петербургское государственное бюджетное</w:t>
      </w:r>
    </w:p>
    <w:p w14:paraId="314A7341" w14:textId="77777777" w:rsidR="00FD3E8F" w:rsidRPr="00036466" w:rsidRDefault="00FD3E8F" w:rsidP="00FD3E8F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036466">
        <w:rPr>
          <w:rFonts w:ascii="Times New Roman" w:hAnsi="Times New Roman" w:cs="Times New Roman"/>
          <w:lang w:val="ru-RU"/>
        </w:rPr>
        <w:t>учреждение</w:t>
      </w:r>
      <w:r w:rsidRPr="00036466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036466">
        <w:rPr>
          <w:rFonts w:ascii="Times New Roman" w:hAnsi="Times New Roman" w:cs="Times New Roman"/>
          <w:lang w:val="ru-RU"/>
        </w:rPr>
        <w:t>дополнительного образования</w:t>
      </w:r>
    </w:p>
    <w:p w14:paraId="10345610" w14:textId="77777777" w:rsidR="00FD3E8F" w:rsidRPr="00036466" w:rsidRDefault="00FD3E8F" w:rsidP="00FD3E8F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036466">
        <w:rPr>
          <w:rFonts w:ascii="Times New Roman" w:hAnsi="Times New Roman" w:cs="Times New Roman"/>
          <w:lang w:val="ru-RU"/>
        </w:rPr>
        <w:t>«Санкт-Петербургская детская музыкальная школа имени Андрея Петрова»</w:t>
      </w:r>
    </w:p>
    <w:p w14:paraId="42D6684C" w14:textId="77777777" w:rsidR="00FD3E8F" w:rsidRPr="00036466" w:rsidRDefault="00FD3E8F" w:rsidP="00FD3E8F">
      <w:pPr>
        <w:jc w:val="center"/>
        <w:rPr>
          <w:rFonts w:ascii="Times New Roman" w:hAnsi="Times New Roman" w:cs="Times New Roman"/>
          <w:lang w:val="ru-RU"/>
        </w:rPr>
      </w:pPr>
    </w:p>
    <w:p w14:paraId="366C0633" w14:textId="77777777" w:rsidR="001D291B" w:rsidRPr="00036466" w:rsidRDefault="001D291B" w:rsidP="00FD3E8F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FD3E8F" w:rsidRPr="00036466" w14:paraId="30027BEB" w14:textId="77777777" w:rsidTr="00036466">
        <w:trPr>
          <w:trHeight w:val="66"/>
          <w:jc w:val="center"/>
        </w:trPr>
        <w:tc>
          <w:tcPr>
            <w:tcW w:w="4155" w:type="dxa"/>
          </w:tcPr>
          <w:p w14:paraId="69369D27" w14:textId="77777777" w:rsidR="00FD3E8F" w:rsidRPr="00036466" w:rsidRDefault="00FD3E8F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036466"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  <w:t>ПРИНЯТО:</w:t>
            </w:r>
          </w:p>
          <w:p w14:paraId="6F37DE12" w14:textId="77777777" w:rsidR="00FD3E8F" w:rsidRPr="00036466" w:rsidRDefault="00FD3E8F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</w:p>
          <w:p w14:paraId="4D4F50E0" w14:textId="77777777" w:rsidR="00FD3E8F" w:rsidRPr="00036466" w:rsidRDefault="00FD3E8F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lang w:val="ru-RU" w:eastAsia="en-US"/>
              </w:rPr>
              <w:t>на общем собрании трудового коллектива</w:t>
            </w:r>
          </w:p>
          <w:p w14:paraId="76DE706C" w14:textId="77777777"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lang w:val="ru-RU" w:eastAsia="en-US"/>
              </w:rPr>
              <w:t>СПб ГБУ ДО «Санкт-Петербургская детская музыкальная школа имени Андрея Петрова»</w:t>
            </w:r>
          </w:p>
          <w:p w14:paraId="4E8BD146" w14:textId="77777777" w:rsidR="00FD3E8F" w:rsidRPr="00036466" w:rsidRDefault="001D291B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lang w:val="ru-RU" w:eastAsia="en-US"/>
              </w:rPr>
              <w:t>29.08</w:t>
            </w:r>
            <w:r w:rsidR="00FD3E8F" w:rsidRPr="00036466">
              <w:rPr>
                <w:rFonts w:ascii="Times New Roman" w:hAnsi="Times New Roman" w:cs="Times New Roman"/>
                <w:lang w:val="ru-RU" w:eastAsia="en-US"/>
              </w:rPr>
              <w:t>.2019</w:t>
            </w:r>
          </w:p>
        </w:tc>
        <w:tc>
          <w:tcPr>
            <w:tcW w:w="1652" w:type="dxa"/>
          </w:tcPr>
          <w:p w14:paraId="64E855F3" w14:textId="77777777" w:rsidR="00FD3E8F" w:rsidRPr="00036466" w:rsidRDefault="00FD3E8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</w:p>
        </w:tc>
        <w:tc>
          <w:tcPr>
            <w:tcW w:w="4393" w:type="dxa"/>
          </w:tcPr>
          <w:p w14:paraId="40363E38" w14:textId="77777777"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УТВЕРЖДАЮ:</w:t>
            </w:r>
          </w:p>
          <w:p w14:paraId="7BFDB63E" w14:textId="77777777"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</w:p>
          <w:p w14:paraId="4F4568CD" w14:textId="77777777"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Директор СПб ГБУ ДО</w:t>
            </w:r>
          </w:p>
          <w:p w14:paraId="34D2591D" w14:textId="77777777"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«Санкт-Петербургская детская музыкальная школа имени Андрея Петрова»</w:t>
            </w:r>
          </w:p>
          <w:p w14:paraId="04B182CF" w14:textId="77777777" w:rsidR="00FD3E8F" w:rsidRPr="00036466" w:rsidRDefault="00FD3E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 xml:space="preserve">___________ Н.Г. </w:t>
            </w:r>
            <w:proofErr w:type="spellStart"/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Коцарева</w:t>
            </w:r>
            <w:proofErr w:type="spellEnd"/>
          </w:p>
          <w:p w14:paraId="28F3E770" w14:textId="77777777" w:rsidR="00FD3E8F" w:rsidRPr="00036466" w:rsidRDefault="001D291B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29.08</w:t>
            </w:r>
            <w:r w:rsidR="00FD3E8F" w:rsidRPr="00036466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.2019</w:t>
            </w:r>
          </w:p>
        </w:tc>
      </w:tr>
    </w:tbl>
    <w:p w14:paraId="6A58C41B" w14:textId="77777777" w:rsidR="00FD3E8F" w:rsidRPr="00036466" w:rsidRDefault="00FD3E8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6A682290" w14:textId="77777777" w:rsidR="00FD3E8F" w:rsidRDefault="00FD3E8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3802D796" w14:textId="77777777" w:rsidR="00FD3E8F" w:rsidRPr="001D291B" w:rsidRDefault="001D291B" w:rsidP="001D291B">
      <w:pPr>
        <w:pStyle w:val="PreformattedText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1D291B">
        <w:rPr>
          <w:rFonts w:ascii="Bookman Old Style" w:hAnsi="Bookman Old Style" w:cs="Times New Roman"/>
          <w:b/>
          <w:sz w:val="24"/>
          <w:szCs w:val="24"/>
          <w:lang w:val="ru-RU"/>
        </w:rPr>
        <w:t>ПОЛОЖЕНИЕ</w:t>
      </w:r>
    </w:p>
    <w:p w14:paraId="60157732" w14:textId="77777777" w:rsidR="001D291B" w:rsidRPr="001D291B" w:rsidRDefault="001D291B" w:rsidP="001D291B">
      <w:pPr>
        <w:pStyle w:val="PreformattedText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1D291B">
        <w:rPr>
          <w:rFonts w:ascii="Bookman Old Style" w:hAnsi="Bookman Old Style" w:cs="Times New Roman"/>
          <w:b/>
          <w:sz w:val="24"/>
          <w:szCs w:val="24"/>
          <w:lang w:val="ru-RU"/>
        </w:rPr>
        <w:t>об общем собрании трудового коллектива</w:t>
      </w:r>
    </w:p>
    <w:p w14:paraId="328AB3F9" w14:textId="77777777" w:rsidR="00FD3E8F" w:rsidRDefault="00FD3E8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0E272623" w14:textId="77777777" w:rsidR="005A7BE0" w:rsidRPr="00175FC2" w:rsidRDefault="00C70CE9" w:rsidP="00F206B3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206B3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14:paraId="0EEEB58E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1.1.  Общее собрание работников (далее — Общее собрание) является коллегиальным 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рганом</w:t>
      </w:r>
    </w:p>
    <w:p w14:paraId="76B7BBD5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управления Санкт-Петербургского государственного бюджетного учреждения дополнительного</w:t>
      </w:r>
      <w:r w:rsidR="00F20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образования «Санкт-Петербургская детская</w:t>
      </w:r>
      <w:r w:rsidR="00FD3E8F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музыкальная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 школа </w:t>
      </w:r>
      <w:r w:rsidR="00FD3E8F">
        <w:rPr>
          <w:rFonts w:ascii="Times New Roman" w:hAnsi="Times New Roman" w:cs="Times New Roman"/>
          <w:sz w:val="24"/>
          <w:szCs w:val="24"/>
          <w:lang w:val="ru-RU"/>
        </w:rPr>
        <w:t>имени Андрея Петрова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» (далее —Школа).</w:t>
      </w:r>
    </w:p>
    <w:p w14:paraId="01ADE3E0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1.2. Основной задачей Общего собрания является коллегиальное решение важных вопросов</w:t>
      </w:r>
    </w:p>
    <w:p w14:paraId="070BC7D8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жиз</w:t>
      </w:r>
      <w:r w:rsidR="00FD3E8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едеятельности Школы.</w:t>
      </w:r>
    </w:p>
    <w:p w14:paraId="69FE572D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1.3. Общее собрание действует в соответствии с:</w:t>
      </w:r>
    </w:p>
    <w:p w14:paraId="5D634289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Федеральным Законом от 29.12.2012 № 273-ФЗ «Об образовании в Российской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Федерации»;</w:t>
      </w:r>
    </w:p>
    <w:p w14:paraId="43FC7396" w14:textId="77777777" w:rsidR="005A7BE0" w:rsidRPr="00175FC2" w:rsidRDefault="00C70CE9" w:rsidP="00F206B3">
      <w:pPr>
        <w:pStyle w:val="a6"/>
        <w:ind w:firstLine="340"/>
        <w:jc w:val="both"/>
        <w:rPr>
          <w:rFonts w:ascii="Times New Roman" w:hAnsi="Times New Roman" w:cs="Times New Roman"/>
          <w:szCs w:val="24"/>
          <w:lang w:val="ru-RU"/>
        </w:rPr>
      </w:pPr>
      <w:r w:rsidRPr="00175FC2">
        <w:rPr>
          <w:rFonts w:ascii="Times New Roman" w:hAnsi="Times New Roman" w:cs="Times New Roman"/>
          <w:szCs w:val="24"/>
          <w:lang w:val="ru-RU"/>
        </w:rPr>
        <w:t>- «Порядком организации и осуществления образовательной деятельности по</w:t>
      </w:r>
      <w:r w:rsidR="00175FC2">
        <w:rPr>
          <w:rFonts w:ascii="Times New Roman" w:hAnsi="Times New Roman" w:cs="Times New Roman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Cs w:val="24"/>
          <w:lang w:val="ru-RU"/>
        </w:rPr>
        <w:t>дополнительным общеобразовательным программам», утвержденным приказом Министерства</w:t>
      </w:r>
      <w:r w:rsidR="00175FC2">
        <w:rPr>
          <w:rFonts w:ascii="Times New Roman" w:hAnsi="Times New Roman" w:cs="Times New Roman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Cs w:val="24"/>
          <w:lang w:val="ru-RU"/>
        </w:rPr>
        <w:t>образования и науки Российской Федерации от</w:t>
      </w:r>
      <w:r w:rsidR="00327890">
        <w:rPr>
          <w:rFonts w:ascii="Times New Roman" w:hAnsi="Times New Roman" w:cs="Times New Roman"/>
          <w:szCs w:val="24"/>
          <w:lang w:val="ru-RU"/>
        </w:rPr>
        <w:t xml:space="preserve"> </w:t>
      </w:r>
      <w:r w:rsidR="00327890" w:rsidRPr="00327890">
        <w:rPr>
          <w:rFonts w:ascii="Times New Roman" w:eastAsia="Times New Roman" w:hAnsi="Times New Roman" w:cs="Times New Roman"/>
          <w:color w:val="333333"/>
          <w:szCs w:val="24"/>
          <w:lang w:val="ru-RU" w:eastAsia="ru-RU" w:bidi="ar-SA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</w:p>
    <w:p w14:paraId="46EB17F6" w14:textId="77777777"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Трудовым кодексом РФ</w:t>
      </w:r>
    </w:p>
    <w:p w14:paraId="4403035F" w14:textId="77777777"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 Уставом Школы и иными нормативными актами, не противоречащими законодательству.</w:t>
      </w:r>
    </w:p>
    <w:p w14:paraId="42A52688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1.4.  Общее собрание состоит из граждан, участвующих своим трудом в деятельности Школы на</w:t>
      </w:r>
      <w:r w:rsidR="00F20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основе трудового договора.</w:t>
      </w:r>
    </w:p>
    <w:p w14:paraId="54C41323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1.5. Требования настоящего Положения являются обязательным для исполнения всеми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работниками Школы.</w:t>
      </w:r>
    </w:p>
    <w:p w14:paraId="011EF67E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1.6. Настоящее Положение и все изменения к нему рассматриваются на заседании Общего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собрания и утверждаются Директором.</w:t>
      </w:r>
    </w:p>
    <w:p w14:paraId="1BE2EBE9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1.7.  Срок действия данного положения не ограничен. Положение действует до принятия нового.</w:t>
      </w:r>
    </w:p>
    <w:p w14:paraId="6B80FC98" w14:textId="77777777" w:rsidR="005A7BE0" w:rsidRPr="00175FC2" w:rsidRDefault="005A7BE0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674C57" w14:textId="77777777" w:rsidR="005A7BE0" w:rsidRPr="00F206B3" w:rsidRDefault="00C70CE9" w:rsidP="00F206B3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6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Компетенции Общего собрания</w:t>
      </w:r>
    </w:p>
    <w:p w14:paraId="6BE8843D" w14:textId="77777777" w:rsidR="005A7BE0" w:rsidRPr="00175FC2" w:rsidRDefault="005A7BE0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2601CF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2.1. К компетенции Общего собрания относится:</w:t>
      </w:r>
    </w:p>
    <w:p w14:paraId="17204089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согласование правил внутреннего трудового распорядка, иных локальных нормативных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актов Школы для дальнейшего их утверждения Директором:</w:t>
      </w:r>
    </w:p>
    <w:p w14:paraId="4B58958B" w14:textId="77777777"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рассмотрение и обсуждение вопросов стратегии развития Школы;</w:t>
      </w:r>
    </w:p>
    <w:p w14:paraId="206DE42B" w14:textId="77777777"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заслушивание отчетов Директора и коллегиальных органов управления Школой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вопросам их деятельности;</w:t>
      </w:r>
    </w:p>
    <w:p w14:paraId="32D703F6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рассмотрение и обсуждение вопросов материально-технического обеспечения и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оснащения Школы;</w:t>
      </w:r>
    </w:p>
    <w:p w14:paraId="7DBFD300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рассмотрение кандидатур работников Школы к награждению:</w:t>
      </w:r>
    </w:p>
    <w:p w14:paraId="430E90A6" w14:textId="77777777"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 иные полномочия, предусмотренные действующим законодательством и настоящим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Уставом Школы.</w:t>
      </w:r>
    </w:p>
    <w:p w14:paraId="20D00EA4" w14:textId="77777777" w:rsidR="005A7BE0" w:rsidRPr="00175FC2" w:rsidRDefault="005A7BE0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E775A" w14:textId="77777777" w:rsidR="005A7BE0" w:rsidRPr="00F206B3" w:rsidRDefault="00C70CE9" w:rsidP="00F206B3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6B3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Организация деятельности Общего собрания.</w:t>
      </w:r>
    </w:p>
    <w:p w14:paraId="53C5A65D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3.1.  Общее собрание, как постоянно действующий коллегиальный орган управления Школой,</w:t>
      </w:r>
    </w:p>
    <w:p w14:paraId="608C227D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имеет бессрочный срок полномочий.</w:t>
      </w:r>
    </w:p>
    <w:p w14:paraId="7B13F40B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3.2. Общее собрание объединяет руководящих, педагогических, технических работников,</w:t>
      </w:r>
    </w:p>
    <w:p w14:paraId="478633A5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вспомогательного персонала, т. е. всех лиц, работающих по трудовому договору в Школе.</w:t>
      </w:r>
    </w:p>
    <w:p w14:paraId="02781F48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3.3.  Председателем Общего собрания является Директор.</w:t>
      </w:r>
    </w:p>
    <w:p w14:paraId="5554B491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3.4.  Председатель Общего собрания коллектива:</w:t>
      </w:r>
    </w:p>
    <w:p w14:paraId="2DA00D59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организует деятельность Общего собрания, информирует работников Школы о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предстоящем заседании не </w:t>
      </w:r>
      <w:proofErr w:type="spellStart"/>
      <w:r w:rsidRPr="00175FC2">
        <w:rPr>
          <w:rFonts w:ascii="Times New Roman" w:hAnsi="Times New Roman" w:cs="Times New Roman"/>
          <w:sz w:val="24"/>
          <w:szCs w:val="24"/>
          <w:lang w:val="ru-RU"/>
        </w:rPr>
        <w:t>менес</w:t>
      </w:r>
      <w:proofErr w:type="spellEnd"/>
      <w:r w:rsidRPr="00175FC2">
        <w:rPr>
          <w:rFonts w:ascii="Times New Roman" w:hAnsi="Times New Roman" w:cs="Times New Roman"/>
          <w:sz w:val="24"/>
          <w:szCs w:val="24"/>
          <w:lang w:val="ru-RU"/>
        </w:rPr>
        <w:t>, чем за 5 дней до его проведения;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2CE4AC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организует подготовку и проведение Общего собрания;</w:t>
      </w:r>
    </w:p>
    <w:p w14:paraId="054D966B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определяет повестку дня с учетом мнения администрации и коллектива Школы;</w:t>
      </w:r>
    </w:p>
    <w:p w14:paraId="0C904B22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_ контролирует выполнение решений Общего собрания.</w:t>
      </w:r>
    </w:p>
    <w:p w14:paraId="169F1D0A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3.5. Общее собрание собирается по мере необходимости, но не реже 2х раз в год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29B942" w14:textId="77777777"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Общее собрание считается правомочным, если на нем присутствуют не менее 50% членов</w:t>
      </w:r>
    </w:p>
    <w:p w14:paraId="68B514C2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коллектива Школы.</w:t>
      </w:r>
    </w:p>
    <w:p w14:paraId="05EA3304" w14:textId="77777777"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3.7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 Из числа участников Общего собрания избирается секретарь сроком на 1 год.</w:t>
      </w:r>
    </w:p>
    <w:p w14:paraId="04B3E072" w14:textId="77777777"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Решения Общего собрания принимаются открытым голосованием, при этом решение</w:t>
      </w:r>
    </w:p>
    <w:p w14:paraId="03B62D8A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считается принятым, если за него проголосовало не менее половины работников,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присутствующих на Общем собрании. При равном количестве голосов решающим является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голос Председателя.</w:t>
      </w:r>
    </w:p>
    <w:p w14:paraId="7EFDBC7A" w14:textId="77777777"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3.9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Решения Общего собрания, не противоречащие законодательству РФ, обязательны для</w:t>
      </w:r>
    </w:p>
    <w:p w14:paraId="6734A11C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исполнения всеми членами коллектива после их утверждения директором образовательного</w:t>
      </w:r>
    </w:p>
    <w:p w14:paraId="691594B3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учреждения. В остальных случаях решения Общего собрания имеют для директора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екомендательный характер. Директор образовательного учреждения вправе отклонить решение</w:t>
      </w:r>
    </w:p>
    <w:p w14:paraId="7BF67595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Общего собрания, если оно противоречит действующему законодательству и/или принято с</w:t>
      </w:r>
    </w:p>
    <w:p w14:paraId="3909DE2C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нарушением настоящего Положения.</w:t>
      </w:r>
    </w:p>
    <w:p w14:paraId="4A9D205D" w14:textId="77777777"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3.10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Для решения вопросов, затрагивающих законные интересы работников, на заседания</w:t>
      </w:r>
    </w:p>
    <w:p w14:paraId="08EF7C96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Общего собрания могут приглашаться обучающиеся, родители обучающихся (законные</w:t>
      </w:r>
    </w:p>
    <w:p w14:paraId="668B3013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представители), представители Учредителя, органов управления образованием, представители</w:t>
      </w:r>
    </w:p>
    <w:p w14:paraId="04C041D7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органов местного самоуправления и исполнительной власти, общественности. Приглашенные участвуют в работе Собрания с правом совещательного голоса и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участия в голосовании не принимают.</w:t>
      </w:r>
    </w:p>
    <w:p w14:paraId="5EAA8F06" w14:textId="77777777" w:rsidR="005A7BE0" w:rsidRPr="00175FC2" w:rsidRDefault="00E227DF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3.11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. Решения Общего собрания могут быть обнародованы, доведены до сведения всех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образовательного процесса, включены в публичные отчеты, опубликованы на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>Интернет-сайте образовательного учреждения.</w:t>
      </w:r>
    </w:p>
    <w:p w14:paraId="503DC2AE" w14:textId="77777777" w:rsidR="005A7BE0" w:rsidRPr="00175FC2" w:rsidRDefault="005A7BE0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625D75" w14:textId="77777777" w:rsidR="005A7BE0" w:rsidRPr="00F206B3" w:rsidRDefault="00C70CE9" w:rsidP="00F206B3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6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 Права и ответственность</w:t>
      </w:r>
    </w:p>
    <w:p w14:paraId="14A83FF4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4.1. Общее собрание имеет право:</w:t>
      </w:r>
    </w:p>
    <w:p w14:paraId="15AA1D3B" w14:textId="77777777" w:rsidR="005A7BE0" w:rsidRPr="00175FC2" w:rsidRDefault="00175FC2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70CE9" w:rsidRPr="00175FC2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участвовать в управлении Школы;</w:t>
      </w:r>
    </w:p>
    <w:p w14:paraId="3A300CA4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выходить с предложениями и заявлениями на Учредителя, в органы государственной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власти, в общественные организации.</w:t>
      </w:r>
    </w:p>
    <w:p w14:paraId="6061CFDC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4.2.  Каждый член Общего собрания работников Школы имеет право:</w:t>
      </w:r>
    </w:p>
    <w:p w14:paraId="2370146C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потребовать обсуждения Общим собранием любого вопроса, касающегося деятельности</w:t>
      </w:r>
    </w:p>
    <w:p w14:paraId="1DCC437C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Школы, если его предложение поддержит не менее одной трети членов собрания:</w:t>
      </w:r>
    </w:p>
    <w:p w14:paraId="4045B421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при несогласии с решением Общего собрания работников высказать свое мотивированное</w:t>
      </w:r>
    </w:p>
    <w:p w14:paraId="4D1C25C9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мнение, которое должно быть занесено в протокол.</w:t>
      </w:r>
    </w:p>
    <w:p w14:paraId="4BE27B04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4.3.  Общее собрание несет ответственность:</w:t>
      </w:r>
    </w:p>
    <w:p w14:paraId="4A9630FA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за выполнение не в полном объеме или невыполнение закрепленных за ним задач и</w:t>
      </w:r>
    </w:p>
    <w:p w14:paraId="7EE1CF91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функций;</w:t>
      </w:r>
    </w:p>
    <w:p w14:paraId="37E4EB55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- за соответствие принимаемых решений законодательству Российской Федерации,</w:t>
      </w:r>
    </w:p>
    <w:p w14:paraId="6424E6E1" w14:textId="77777777" w:rsidR="005A7BE0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нормативным правовым актам.</w:t>
      </w:r>
    </w:p>
    <w:p w14:paraId="76BA3F1E" w14:textId="77777777" w:rsidR="00F206B3" w:rsidRPr="00175FC2" w:rsidRDefault="00F206B3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146BFD" w14:textId="77777777" w:rsidR="005A7BE0" w:rsidRPr="00F206B3" w:rsidRDefault="00C70CE9" w:rsidP="00F206B3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6B3">
        <w:rPr>
          <w:rFonts w:ascii="Times New Roman" w:hAnsi="Times New Roman" w:cs="Times New Roman"/>
          <w:b/>
          <w:sz w:val="24"/>
          <w:szCs w:val="24"/>
          <w:lang w:val="ru-RU"/>
        </w:rPr>
        <w:t>5. Документация Общего собрания</w:t>
      </w:r>
    </w:p>
    <w:p w14:paraId="447FC01F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5.1. Заседания Общего собрания оформляются протоколом, который ведет секретарь</w:t>
      </w:r>
    </w:p>
    <w:p w14:paraId="73FA3EB9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собрания.</w:t>
      </w:r>
    </w:p>
    <w:p w14:paraId="62453AC3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5.2.  Нумерация протоколов Общего собрания ведется с начала учебного года.</w:t>
      </w:r>
    </w:p>
    <w:p w14:paraId="14EC38EA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5.3. В протоколах фиксируются:</w:t>
      </w:r>
    </w:p>
    <w:p w14:paraId="455015F7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дата проведения собрания;</w:t>
      </w:r>
    </w:p>
    <w:p w14:paraId="2C677DF9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количественное присутствие (отсутствие) членов коллектива Школы;</w:t>
      </w:r>
    </w:p>
    <w:p w14:paraId="195879C0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повестка дня;</w:t>
      </w:r>
    </w:p>
    <w:p w14:paraId="72436861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ход обсуждения вопросов;</w:t>
      </w:r>
    </w:p>
    <w:p w14:paraId="1F0842D5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предложения, рекомендации и замечания членов коллектива Школы;</w:t>
      </w:r>
    </w:p>
    <w:p w14:paraId="1AF8A6F2" w14:textId="77777777" w:rsidR="005A7BE0" w:rsidRPr="00175FC2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— решение.</w:t>
      </w:r>
    </w:p>
    <w:p w14:paraId="502942EB" w14:textId="77777777" w:rsidR="005A7BE0" w:rsidRPr="00FD3E8F" w:rsidRDefault="00C70CE9" w:rsidP="00F206B3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FC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C2">
        <w:rPr>
          <w:rFonts w:ascii="Times New Roman" w:hAnsi="Times New Roman" w:cs="Times New Roman"/>
          <w:sz w:val="24"/>
          <w:szCs w:val="24"/>
          <w:lang w:val="ru-RU"/>
        </w:rPr>
        <w:t>4. Протоколы подписываются Председателем и Секретарем Общего собрания и хранятся в</w:t>
      </w:r>
      <w:r w:rsidR="0017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3E8F">
        <w:rPr>
          <w:rFonts w:ascii="Times New Roman" w:hAnsi="Times New Roman" w:cs="Times New Roman"/>
          <w:sz w:val="24"/>
          <w:szCs w:val="24"/>
          <w:lang w:val="ru-RU"/>
        </w:rPr>
        <w:t>Школе.</w:t>
      </w:r>
    </w:p>
    <w:sectPr w:rsidR="005A7BE0" w:rsidRPr="00FD3E8F" w:rsidSect="001D291B">
      <w:pgSz w:w="12240" w:h="15840"/>
      <w:pgMar w:top="851" w:right="851" w:bottom="851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E0"/>
    <w:rsid w:val="00036466"/>
    <w:rsid w:val="00175FC2"/>
    <w:rsid w:val="001D291B"/>
    <w:rsid w:val="00201B3B"/>
    <w:rsid w:val="0030429F"/>
    <w:rsid w:val="00327890"/>
    <w:rsid w:val="005A7BE0"/>
    <w:rsid w:val="00C70CE9"/>
    <w:rsid w:val="00D704C4"/>
    <w:rsid w:val="00E227DF"/>
    <w:rsid w:val="00F206B3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5FDD"/>
  <w15:docId w15:val="{DA41BD16-E1A1-4711-8BE4-1B485449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327890"/>
    <w:pPr>
      <w:widowControl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C96U8RRw6aIdeV323dyN5tt74dOu7SZmWK5zggikuoY=</DigestValue>
    </Reference>
    <Reference Type="http://www.w3.org/2000/09/xmldsig#Object" URI="#idOfficeObject">
      <DigestMethod Algorithm="urn:ietf:params:xml:ns:cpxmlsec:algorithms:gostr34112012-256"/>
      <DigestValue>uGt7kotoJ+xwr1IJxPVS6jYsQ3ZpbREkSlLiBP/p4Ys=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0KJwivQkJeQhSnw64RNeu9Lie/f/T0tgFZu1AQM/nYk=</DigestValue>
    </Reference>
    <Reference Type="http://www.w3.org/2000/09/xmldsig#Object" URI="#idValidSigLnImg">
      <DigestMethod Algorithm="urn:ietf:params:xml:ns:cpxmlsec:algorithms:gostr34112012-256"/>
      <DigestValue>8oyHs7Xdn823A/7vm0nXl7jBvrEk1slUF7yRijE+PMo=</DigestValue>
    </Reference>
    <Reference Type="http://www.w3.org/2000/09/xmldsig#Object" URI="#idInvalidSigLnImg">
      <DigestMethod Algorithm="urn:ietf:params:xml:ns:cpxmlsec:algorithms:gostr34112012-256"/>
      <DigestValue>8w/Iq0uRrk5nK+XropbhJD7ZIO0qGihVcZPrbOHIseE=</DigestValue>
    </Reference>
  </SignedInfo>
  <SignatureValue>wLovGXUbYzlgnKnhhMN0tuuUN9iClSQ1MIRWzpY+yGLFvB+IvprzVHi3JC6wI+TR
2no1y88n3TaKXwsFoBunnw==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Vw3odtb0FkDAH/2C8cSK9BnjVkg=</DigestValue>
      </Reference>
      <Reference URI="/word/fontTable.xml?ContentType=application/vnd.openxmlformats-officedocument.wordprocessingml.fontTable+xml">
        <DigestMethod Algorithm="http://www.w3.org/2000/09/xmldsig#sha1"/>
        <DigestValue>ttnXob2DeXTDhHl+UiEAUo1gF3Q=</DigestValue>
      </Reference>
      <Reference URI="/word/media/image1.emf?ContentType=image/x-emf">
        <DigestMethod Algorithm="http://www.w3.org/2000/09/xmldsig#sha1"/>
        <DigestValue>gTNxq/PfFcgvwshEp1AGObqMeCA=</DigestValue>
      </Reference>
      <Reference URI="/word/settings.xml?ContentType=application/vnd.openxmlformats-officedocument.wordprocessingml.settings+xml">
        <DigestMethod Algorithm="http://www.w3.org/2000/09/xmldsig#sha1"/>
        <DigestValue>FJ+wGFHb13OYtdBJkiyYAmR6n3M=</DigestValue>
      </Reference>
      <Reference URI="/word/styles.xml?ContentType=application/vnd.openxmlformats-officedocument.wordprocessingml.styles+xml">
        <DigestMethod Algorithm="http://www.w3.org/2000/09/xmldsig#sha1"/>
        <DigestValue>y69VYcHw6UZh6P9qE2IcsWuTQUI=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cA78vvKMFPiJVN7g0hYjDV0b0ss=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2023-10-02T11:56:07Z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{04AC1416-85BC-4B04-A0E9-60E8A51FDDE8}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2023-10-02T11:56:07Z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EEU8gEAAAQAAADyAQAAKAAAAAAAAACI/qST+X8AAAAAAAAAAAAAaDdRJfl/AAD/////AgAAADBvLiryAQAAAAAAAAAAAAAAAAAAAAAAAFiIJgS7RgAAAAAAAAAAAAAAAAAA+X8AAOD///8AAAAAgLe+IfIBAACYvy9UAAAAAAAAAAAAAAAABgAAAAAAAAAAAAAAAAAAALy+L1QVAAAA+b4vVBUAAADRt32T+X8AAAEAAAAAAAAAIK1FKgAAAADoEncl+X8AAPBpLiryAQAAgLe+IfIBAAALp4GT+X8AAGC+L1QVAAAA+b4vVBUAAABQGrok8gE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6O4mBLtGAAARAAAAAAAAAMDLOSLyAQAAINi/JPIBAACAt74h8gEAADDhL1QAAAAAAAAAAAAAAAAHAAAAAAAAAAAAAAAAAAAAbOAvVBUAAACp4C9UFQAAANG3fZP5fwAA0N8vVBUAAAAAuOF1AAAAAMDkL1QVAAAAhGAaFPIBAACAt74h8gEAAAungZP5fwAAEOAvVBUAAACp4C9UFQAAAPB4HiLy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jCAAAAAAAAD6hBQUAAAAAAAAAAAAAAAAsAAAAAAAAAACAAAAAAAAAAAA45X5fwAAAgAAABUAAAAAAAAI+X8AAIwgAAAAAAAAuAAAAAAAAACQcy9UFQAAAAQAAAD5fwAAVwAAAAAAAAAAAAAAFQAAAAQAAAAAAAAAoVvjlQAAAAAIAAAAFQAAAAAAAAAAAAAABQAPAPIBAAAAAAAAAAAAAGB6L1QVAAAAAgAAAAAAAAiMIAAAAAAAAJUHAAAAAAAAAQAAAAAAAACtfxQUAAAAAAAAAAAAAAAAC6eBk/l/AACQcy9UFQAAAGQAAAAAAAAACAAHI/IB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oJ4vVBUAAACI/qST+X8AAAAAAAAAAAAAVd/RJfl/AABAa7KU+X8AAOx6YCb5fwAAAAAAAAAAAAAAAAAAAAAAAMiuJgS7RgAAIeLRJfl/AAAEAAAAFQAAAPX///8AAAAAgLe+IfIBAAAooS9UAAAAAAAAAAAAAAAACQAAAAAAAAAAAAAAAAAAAEygL1QVAAAAiaAvVBUAAADRt32T+X8AAAAAsJT5fwAAAAAAAAAAAAAAAAAAAAAAAAB84XX5fwAAgLe+IfIBAAALp4GT+X8AAPCfL1QVAAAAiaAvVBU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gni9UFQAAAIj+pJP5fwAAAAAAAAAAAABV39El+X8AAEBrspT5fwAA7HpgJvl/AAAAAAAAAAAAAAAAAAAAAAAAyK4mBLtGAAAh4tEl+X8AAAQAAAAVAAAA9f///wAAAACAt74h8gEAACihL1QAAAAAAAAAAAAAAAAJAAAAAAAAAAAAAAAAAAAATKAvVBUAAACJoC9UFQAAANG3fZP5fwAAAACwlPl/AAAAAAAAAAAAAAAAAAAAAAAAAHzhdfl/AACAt74h8gEAAAungZP5fwAA8J8vVBUAAACJoC9UF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OjuJgS7RgAAEQAAAAAAAADAyzki8gEAACDYvyTyAQAAgLe+IfIBAAAw4S9UAAAAAAAAAAAAAAAABwAAAAAAAAAAAAAAAAAAAGzgL1QVAAAAqeAvVBUAAADRt32T+X8AANDfL1QVAAAAALjhdQAAAADA5C9UFQAAAIRgGhTyAQAAgLe+IfIBAAALp4GT+X8AABDgL1QVAAAAqeAvVBUAAADweB4i8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QRTyAQAABAAAAPIBAAAoAAAAAAAAAIj+pJP5fwAAAAAAAAAAAABoN1El+X8AAP////8CAAAAMG8uKvIBAAAAAAAAAAAAAAAAAAAAAAAAWIgmBLtGAAAAAAAAAAAAAAAAAAD5fwAA4P///wAAAACAt74h8gEAAJi/L1QAAAAAAAAAAAAAAAAGAAAAAAAAAAAAAAAAAAAAvL4vVBUAAAD5vi9UFQAAANG3fZP5fwAAAQAAAAAAAAAgrUUqAAAAAOgSdyX5fwAA8GkuKvIBAACAt74h8gEAAAungZP5fwAAYL4vVBUAAAD5vi9UFQAAAFAauiTy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jCAAAAAAAAD6hBQUAAAAAAAAAAAAAAAAsAAAAAAAAAACAAAAAAAAAAAA45X5fwAAAgAAABUAAAAAAAAI+X8AAIwgAAAAAAAAuAAAAAAAAACQcy9UFQAAAAQAAAD5fwAAVwAAAAAAAAAAAAAAFQAAAAQAAAAAAAAAoVvjlQAAAAAIAAAAFQAAAAAAAAAAAAAABQAPAPIBAAAAAAAAAAAAAGB6L1QVAAAAAgAAAAAAAAiMIAAAAAAAAK0HAAAAAAAAAQAAAAAAAACtfxQUAAAAAAAAAAAAAAAAC6eBk/l/AACQcy9UFQAAAGQAAAAAAAAACAAPI/I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Lenovo1</cp:lastModifiedBy>
  <cp:revision>2</cp:revision>
  <dcterms:created xsi:type="dcterms:W3CDTF">2023-10-02T11:55:00Z</dcterms:created>
  <dcterms:modified xsi:type="dcterms:W3CDTF">2023-10-02T11:55:00Z</dcterms:modified>
  <dc:language>en-US</dc:language>
</cp:coreProperties>
</file>