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A626"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C5BE7BB"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5C72C9">
        <w:rPr>
          <w:rFonts w:ascii="Times New Roman" w:eastAsia="Times New Roman" w:hAnsi="Times New Roman" w:cs="Times New Roman"/>
          <w:noProof/>
          <w:color w:val="000000"/>
          <w:sz w:val="24"/>
          <w:lang w:eastAsia="en-US"/>
        </w:rPr>
        <w:t xml:space="preserve">Санкт-Петербургское государственное бюджетное учреждение </w:t>
      </w:r>
    </w:p>
    <w:p w14:paraId="5CD5C84C"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5C72C9">
        <w:rPr>
          <w:rFonts w:ascii="Times New Roman" w:eastAsia="Times New Roman" w:hAnsi="Times New Roman" w:cs="Times New Roman"/>
          <w:noProof/>
          <w:color w:val="000000"/>
          <w:sz w:val="24"/>
          <w:lang w:eastAsia="en-US"/>
        </w:rPr>
        <w:t>дополнительного образования</w:t>
      </w:r>
    </w:p>
    <w:p w14:paraId="107203DF"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5C72C9">
        <w:rPr>
          <w:rFonts w:ascii="Times New Roman" w:eastAsia="Times New Roman" w:hAnsi="Times New Roman" w:cs="Times New Roman"/>
          <w:b/>
          <w:noProof/>
          <w:color w:val="000000"/>
          <w:sz w:val="24"/>
          <w:lang w:eastAsia="en-US"/>
        </w:rPr>
        <w:t>«Санкт-Петербургская детская музыкальная школа</w:t>
      </w:r>
    </w:p>
    <w:p w14:paraId="010B49F2"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5C72C9">
        <w:rPr>
          <w:rFonts w:ascii="Times New Roman" w:eastAsia="Times New Roman" w:hAnsi="Times New Roman" w:cs="Times New Roman"/>
          <w:b/>
          <w:noProof/>
          <w:color w:val="000000"/>
          <w:sz w:val="24"/>
          <w:lang w:eastAsia="en-US"/>
        </w:rPr>
        <w:t>имени Андрея Петрова»</w:t>
      </w:r>
    </w:p>
    <w:p w14:paraId="29208AC7"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078C12B"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39781E7"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65F2CAC"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C418D56"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9D807B0"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5C72C9">
        <w:rPr>
          <w:rFonts w:ascii="Times New Roman" w:eastAsia="Times New Roman" w:hAnsi="Times New Roman" w:cs="Times New Roman"/>
          <w:noProof/>
          <w:color w:val="000000"/>
          <w:sz w:val="24"/>
          <w:lang w:eastAsia="en-US"/>
        </w:rPr>
        <w:t>ДОПОЛНИТЕЛЬНЫЕ ПРЕДПРОФЕССИОНАЛЬНЫЕ ОБЩЕОБРАЗОВАТЕЛЬНЫЕ ПРОГРАММЫ В ОБЛАСТИ МУЗЫКАЛЬНОГО ИСКУССТВА «ФОРТЕПИАНО», «СТРУННЫЕ ИНСТРУМЕНТЫ», «ДУХОВЫЕ И УДАРНЫЕ ИНСТРУМЕНТЫ», «НАРОДНЫЕ ИНСТРУМЕНТЫ», «ХОРОВОЕ ПЕНИЕ»</w:t>
      </w:r>
    </w:p>
    <w:p w14:paraId="6FABD70E"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E66387C"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291C564"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D4E46B9"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EFC064A"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5C72C9">
        <w:rPr>
          <w:rFonts w:ascii="Times New Roman" w:eastAsia="Times New Roman" w:hAnsi="Times New Roman" w:cs="Times New Roman"/>
          <w:noProof/>
          <w:color w:val="000000"/>
          <w:sz w:val="24"/>
          <w:lang w:eastAsia="en-US"/>
        </w:rPr>
        <w:t>Предметная область</w:t>
      </w:r>
    </w:p>
    <w:p w14:paraId="358A31FB"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5C72C9">
        <w:rPr>
          <w:rFonts w:ascii="Times New Roman" w:eastAsia="Times New Roman" w:hAnsi="Times New Roman" w:cs="Times New Roman"/>
          <w:b/>
          <w:noProof/>
          <w:color w:val="000000"/>
          <w:sz w:val="24"/>
          <w:lang w:eastAsia="en-US"/>
        </w:rPr>
        <w:t>ПО.02. ТЕОРИЯ И ИСТОРИЯ МУЗЫКИ</w:t>
      </w:r>
    </w:p>
    <w:p w14:paraId="11AC2FA5"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5AC8F08"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7F7E154"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B8C0891"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6316D3A"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1384003"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5FC62D2" w14:textId="77777777" w:rsidR="005C72C9" w:rsidRPr="005C72C9" w:rsidRDefault="00772A6F"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r>
        <w:rPr>
          <w:rFonts w:ascii="Times New Roman" w:eastAsia="Times New Roman" w:hAnsi="Times New Roman" w:cs="Times New Roman"/>
          <w:noProof/>
          <w:color w:val="000000"/>
          <w:sz w:val="24"/>
          <w:lang w:eastAsia="en-US"/>
        </w:rPr>
        <w:t>Рабочая п</w:t>
      </w:r>
      <w:r w:rsidR="005C72C9" w:rsidRPr="005C72C9">
        <w:rPr>
          <w:rFonts w:ascii="Times New Roman" w:eastAsia="Times New Roman" w:hAnsi="Times New Roman" w:cs="Times New Roman"/>
          <w:noProof/>
          <w:color w:val="000000"/>
          <w:sz w:val="24"/>
          <w:lang w:eastAsia="en-US"/>
        </w:rPr>
        <w:t>рограмма по учебному предмету</w:t>
      </w:r>
    </w:p>
    <w:p w14:paraId="2E67E0D1"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5C72C9">
        <w:rPr>
          <w:rFonts w:ascii="Times New Roman" w:eastAsia="Times New Roman" w:hAnsi="Times New Roman" w:cs="Times New Roman"/>
          <w:b/>
          <w:noProof/>
          <w:color w:val="000000"/>
          <w:sz w:val="24"/>
          <w:lang w:eastAsia="en-US"/>
        </w:rPr>
        <w:t>ПО.02.УП.03. ЭЛЕМЕНТАРНАЯ ТЕОРИЯ МУЗЫКИ</w:t>
      </w:r>
    </w:p>
    <w:p w14:paraId="62287330"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4D7DA4B"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7DE51A1"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6EE53EC"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01654AF"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3BB9026"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D95BBB9"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44F91B6"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B959D00"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5B4F772"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A85A05C"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365E25A"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6A99D7E"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40BBBEB"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1351BB5"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5C72C9">
        <w:rPr>
          <w:rFonts w:ascii="Times New Roman" w:eastAsia="Times New Roman" w:hAnsi="Times New Roman" w:cs="Times New Roman"/>
          <w:noProof/>
          <w:color w:val="000000"/>
          <w:sz w:val="24"/>
          <w:lang w:eastAsia="en-US"/>
        </w:rPr>
        <w:t>Санкт-Петербург</w:t>
      </w:r>
    </w:p>
    <w:p w14:paraId="4D74D9D3"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6D56326" w14:textId="6E2AB7DE"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5C72C9">
        <w:rPr>
          <w:rFonts w:ascii="Times New Roman" w:eastAsia="Times New Roman" w:hAnsi="Times New Roman" w:cs="Times New Roman"/>
          <w:noProof/>
          <w:color w:val="000000"/>
          <w:sz w:val="24"/>
          <w:lang w:eastAsia="en-US"/>
        </w:rPr>
        <w:t>202</w:t>
      </w:r>
      <w:r w:rsidR="00C82295">
        <w:rPr>
          <w:rFonts w:ascii="Times New Roman" w:eastAsia="Times New Roman" w:hAnsi="Times New Roman" w:cs="Times New Roman"/>
          <w:noProof/>
          <w:color w:val="000000"/>
          <w:sz w:val="24"/>
          <w:lang w:eastAsia="en-US"/>
        </w:rPr>
        <w:t>3</w:t>
      </w:r>
    </w:p>
    <w:p w14:paraId="13496713" w14:textId="77777777" w:rsidR="005C72C9" w:rsidRPr="005C72C9" w:rsidRDefault="005C72C9" w:rsidP="005C72C9">
      <w:pPr>
        <w:spacing w:after="5" w:line="250" w:lineRule="auto"/>
        <w:ind w:left="10" w:right="287" w:firstLine="274"/>
        <w:jc w:val="center"/>
        <w:rPr>
          <w:rFonts w:ascii="Times New Roman" w:eastAsia="Times New Roman" w:hAnsi="Times New Roman" w:cs="Times New Roman"/>
          <w:noProof/>
          <w:color w:val="000000"/>
          <w:sz w:val="24"/>
          <w:lang w:eastAsia="en-US"/>
        </w:rPr>
      </w:pPr>
    </w:p>
    <w:tbl>
      <w:tblPr>
        <w:tblW w:w="9566" w:type="dxa"/>
        <w:tblInd w:w="691" w:type="dxa"/>
        <w:tblCellMar>
          <w:top w:w="54" w:type="dxa"/>
          <w:left w:w="110" w:type="dxa"/>
          <w:right w:w="41" w:type="dxa"/>
        </w:tblCellMar>
        <w:tblLook w:val="04A0" w:firstRow="1" w:lastRow="0" w:firstColumn="1" w:lastColumn="0" w:noHBand="0" w:noVBand="1"/>
      </w:tblPr>
      <w:tblGrid>
        <w:gridCol w:w="4291"/>
        <w:gridCol w:w="5275"/>
      </w:tblGrid>
      <w:tr w:rsidR="005C72C9" w:rsidRPr="005C72C9" w14:paraId="11CBD1A0" w14:textId="77777777" w:rsidTr="00EC4F06">
        <w:trPr>
          <w:trHeight w:val="2357"/>
        </w:trPr>
        <w:tc>
          <w:tcPr>
            <w:tcW w:w="4291" w:type="dxa"/>
            <w:tcBorders>
              <w:top w:val="single" w:sz="4" w:space="0" w:color="000000"/>
              <w:left w:val="single" w:sz="4" w:space="0" w:color="000000"/>
              <w:bottom w:val="single" w:sz="4" w:space="0" w:color="000000"/>
              <w:right w:val="single" w:sz="4" w:space="0" w:color="000000"/>
            </w:tcBorders>
            <w:shd w:val="clear" w:color="auto" w:fill="auto"/>
          </w:tcPr>
          <w:p w14:paraId="0203F536" w14:textId="77777777" w:rsidR="005C72C9" w:rsidRPr="005C72C9" w:rsidRDefault="005C72C9" w:rsidP="005C72C9">
            <w:pPr>
              <w:spacing w:after="16" w:line="252" w:lineRule="auto"/>
              <w:ind w:left="18" w:firstLine="8"/>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lastRenderedPageBreak/>
              <w:t xml:space="preserve">Рассмотрено </w:t>
            </w:r>
          </w:p>
          <w:p w14:paraId="6CE2B9A8" w14:textId="77777777" w:rsidR="005C72C9" w:rsidRPr="005C72C9" w:rsidRDefault="005C72C9" w:rsidP="005C72C9">
            <w:pPr>
              <w:spacing w:after="16" w:line="252" w:lineRule="auto"/>
              <w:ind w:left="18" w:firstLine="8"/>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Методическим советом </w:t>
            </w:r>
          </w:p>
          <w:p w14:paraId="50F96635" w14:textId="77777777" w:rsidR="005C72C9" w:rsidRPr="005C72C9" w:rsidRDefault="005C72C9" w:rsidP="005C72C9">
            <w:pPr>
              <w:spacing w:after="16" w:line="248" w:lineRule="auto"/>
              <w:ind w:left="18" w:firstLine="8"/>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ГБУ ДО «Санкт-Петербургская </w:t>
            </w:r>
          </w:p>
          <w:p w14:paraId="0AD2D9B2" w14:textId="77777777" w:rsidR="005C72C9" w:rsidRPr="005C72C9" w:rsidRDefault="005C72C9" w:rsidP="005C72C9">
            <w:pPr>
              <w:spacing w:after="16" w:line="248" w:lineRule="auto"/>
              <w:ind w:left="18" w:firstLine="8"/>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детская музыкальная школа </w:t>
            </w:r>
          </w:p>
          <w:p w14:paraId="55F63E5B" w14:textId="77777777" w:rsidR="005C72C9" w:rsidRPr="005C72C9" w:rsidRDefault="005C72C9" w:rsidP="005C72C9">
            <w:pPr>
              <w:spacing w:after="16" w:line="248" w:lineRule="auto"/>
              <w:ind w:left="18" w:firstLine="8"/>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имени Андрея Петрова» </w:t>
            </w:r>
          </w:p>
          <w:p w14:paraId="62C307D7" w14:textId="77777777" w:rsidR="005C72C9" w:rsidRPr="005C72C9" w:rsidRDefault="005C72C9" w:rsidP="005C72C9">
            <w:pPr>
              <w:spacing w:after="16" w:line="252" w:lineRule="auto"/>
              <w:ind w:left="18" w:firstLine="8"/>
              <w:rPr>
                <w:rFonts w:ascii="Times New Roman" w:eastAsia="Times New Roman" w:hAnsi="Times New Roman" w:cs="Times New Roman"/>
                <w:color w:val="000000"/>
                <w:sz w:val="24"/>
                <w:lang w:eastAsia="en-US"/>
              </w:rPr>
            </w:pPr>
          </w:p>
          <w:p w14:paraId="6F10BAB0" w14:textId="1A66F46B" w:rsidR="005C72C9" w:rsidRPr="005C72C9" w:rsidRDefault="005C72C9" w:rsidP="005C72C9">
            <w:pPr>
              <w:spacing w:after="16" w:line="252" w:lineRule="auto"/>
              <w:ind w:left="18" w:firstLine="8"/>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«___</w:t>
            </w:r>
            <w:r w:rsidR="00C82295">
              <w:rPr>
                <w:rFonts w:ascii="Times New Roman" w:eastAsia="Times New Roman" w:hAnsi="Times New Roman" w:cs="Times New Roman"/>
                <w:color w:val="000000"/>
                <w:sz w:val="24"/>
                <w:lang w:eastAsia="en-US"/>
              </w:rPr>
              <w:t>28</w:t>
            </w:r>
            <w:r w:rsidRPr="005C72C9">
              <w:rPr>
                <w:rFonts w:ascii="Times New Roman" w:eastAsia="Times New Roman" w:hAnsi="Times New Roman" w:cs="Times New Roman"/>
                <w:color w:val="000000"/>
                <w:sz w:val="24"/>
                <w:lang w:eastAsia="en-US"/>
              </w:rPr>
              <w:t xml:space="preserve">___» </w:t>
            </w:r>
            <w:proofErr w:type="gramStart"/>
            <w:r w:rsidR="00C82295">
              <w:rPr>
                <w:rFonts w:ascii="Times New Roman" w:eastAsia="Times New Roman" w:hAnsi="Times New Roman" w:cs="Times New Roman"/>
                <w:color w:val="000000"/>
                <w:sz w:val="24"/>
                <w:lang w:eastAsia="en-US"/>
              </w:rPr>
              <w:t xml:space="preserve">августа </w:t>
            </w:r>
            <w:r w:rsidRPr="005C72C9">
              <w:rPr>
                <w:rFonts w:ascii="Times New Roman" w:eastAsia="Times New Roman" w:hAnsi="Times New Roman" w:cs="Times New Roman"/>
                <w:color w:val="000000"/>
                <w:sz w:val="24"/>
                <w:lang w:eastAsia="en-US"/>
              </w:rPr>
              <w:t xml:space="preserve"> 202</w:t>
            </w:r>
            <w:r w:rsidR="00C82295">
              <w:rPr>
                <w:rFonts w:ascii="Times New Roman" w:eastAsia="Times New Roman" w:hAnsi="Times New Roman" w:cs="Times New Roman"/>
                <w:color w:val="000000"/>
                <w:sz w:val="24"/>
                <w:lang w:eastAsia="en-US"/>
              </w:rPr>
              <w:t>3</w:t>
            </w:r>
            <w:proofErr w:type="gramEnd"/>
            <w:r w:rsidRPr="005C72C9">
              <w:rPr>
                <w:rFonts w:ascii="Times New Roman" w:eastAsia="Times New Roman" w:hAnsi="Times New Roman" w:cs="Times New Roman"/>
                <w:color w:val="000000"/>
                <w:sz w:val="24"/>
                <w:lang w:eastAsia="en-US"/>
              </w:rPr>
              <w:t xml:space="preserve"> г. </w:t>
            </w:r>
          </w:p>
          <w:p w14:paraId="6FD6EE3E" w14:textId="77777777" w:rsidR="005C72C9" w:rsidRPr="005C72C9" w:rsidRDefault="005C72C9" w:rsidP="005C72C9">
            <w:pPr>
              <w:spacing w:after="113" w:line="259" w:lineRule="auto"/>
              <w:rPr>
                <w:rFonts w:ascii="Times New Roman" w:eastAsia="Times New Roman" w:hAnsi="Times New Roman" w:cs="Times New Roman"/>
                <w:color w:val="000000"/>
                <w:sz w:val="24"/>
                <w:lang w:eastAsia="en-US"/>
              </w:rPr>
            </w:pP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14:paraId="237EA78D" w14:textId="77777777" w:rsidR="005C72C9" w:rsidRPr="005C72C9" w:rsidRDefault="005C72C9" w:rsidP="005C72C9">
            <w:pPr>
              <w:spacing w:after="16" w:line="252" w:lineRule="auto"/>
              <w:ind w:left="553" w:right="256"/>
              <w:jc w:val="right"/>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Утверждаю</w:t>
            </w:r>
          </w:p>
          <w:p w14:paraId="4CEE9CC5" w14:textId="77777777" w:rsidR="005C72C9" w:rsidRPr="005C72C9" w:rsidRDefault="005C72C9" w:rsidP="005C72C9">
            <w:pPr>
              <w:spacing w:after="16" w:line="252" w:lineRule="auto"/>
              <w:ind w:left="553" w:right="256"/>
              <w:jc w:val="right"/>
              <w:rPr>
                <w:rFonts w:ascii="Times New Roman" w:eastAsia="Times New Roman" w:hAnsi="Times New Roman" w:cs="Times New Roman"/>
                <w:color w:val="000000"/>
                <w:sz w:val="24"/>
                <w:lang w:eastAsia="en-US"/>
              </w:rPr>
            </w:pPr>
          </w:p>
          <w:p w14:paraId="79011585" w14:textId="77777777" w:rsidR="005C72C9" w:rsidRPr="005C72C9" w:rsidRDefault="005C72C9" w:rsidP="005C72C9">
            <w:pPr>
              <w:spacing w:after="16" w:line="252" w:lineRule="auto"/>
              <w:ind w:left="553" w:right="256"/>
              <w:jc w:val="right"/>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Директор ДМШ  им. Андрея Петрова</w:t>
            </w:r>
          </w:p>
          <w:p w14:paraId="39A374FF" w14:textId="77777777" w:rsidR="005C72C9" w:rsidRPr="005C72C9" w:rsidRDefault="005C72C9" w:rsidP="005C72C9">
            <w:pPr>
              <w:spacing w:after="16" w:line="252" w:lineRule="auto"/>
              <w:ind w:left="553" w:right="256"/>
              <w:jc w:val="right"/>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___________________ Н.Г.  </w:t>
            </w:r>
            <w:proofErr w:type="spellStart"/>
            <w:r w:rsidRPr="005C72C9">
              <w:rPr>
                <w:rFonts w:ascii="Times New Roman" w:eastAsia="Times New Roman" w:hAnsi="Times New Roman" w:cs="Times New Roman"/>
                <w:color w:val="000000"/>
                <w:sz w:val="24"/>
                <w:lang w:eastAsia="en-US"/>
              </w:rPr>
              <w:t>Коцарева</w:t>
            </w:r>
            <w:proofErr w:type="spellEnd"/>
          </w:p>
          <w:p w14:paraId="4ECC20D8" w14:textId="77777777" w:rsidR="005C72C9" w:rsidRPr="005C72C9" w:rsidRDefault="005C72C9" w:rsidP="005C72C9">
            <w:pPr>
              <w:spacing w:after="16" w:line="252" w:lineRule="auto"/>
              <w:ind w:left="553" w:right="256"/>
              <w:jc w:val="right"/>
              <w:rPr>
                <w:rFonts w:ascii="Times New Roman" w:eastAsia="Times New Roman" w:hAnsi="Times New Roman" w:cs="Times New Roman"/>
                <w:color w:val="000000"/>
                <w:sz w:val="24"/>
                <w:lang w:eastAsia="en-US"/>
              </w:rPr>
            </w:pPr>
          </w:p>
          <w:p w14:paraId="0814DFE1" w14:textId="7ABB6776" w:rsidR="005C72C9" w:rsidRPr="005C72C9" w:rsidRDefault="00C82295" w:rsidP="005C72C9">
            <w:pPr>
              <w:spacing w:after="16" w:line="252" w:lineRule="auto"/>
              <w:ind w:left="553" w:right="25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pict w14:anchorId="027D1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5" o:title=""/>
                  <o:lock v:ext="edit" ungrouping="t" rotation="t" cropping="t" verticies="t" text="t" grouping="t"/>
                  <o:signatureline v:ext="edit" id="{329579C1-1A22-4AC5-A342-EDE9EA588ED6}" provid="{00000000-0000-0000-0000-000000000000}" o:suggestedsigner="Н.Г. Коцарева" o:suggestedsigner2="Директор" issignatureline="t"/>
                </v:shape>
              </w:pict>
            </w:r>
          </w:p>
          <w:p w14:paraId="019D7CDD" w14:textId="77777777" w:rsidR="005C72C9" w:rsidRPr="005C72C9" w:rsidRDefault="005C72C9" w:rsidP="00C82295">
            <w:pPr>
              <w:spacing w:after="16" w:line="252" w:lineRule="auto"/>
              <w:ind w:left="553" w:right="256"/>
              <w:jc w:val="right"/>
              <w:rPr>
                <w:rFonts w:ascii="Times New Roman" w:eastAsia="Times New Roman" w:hAnsi="Times New Roman" w:cs="Times New Roman"/>
                <w:color w:val="000000"/>
                <w:sz w:val="24"/>
                <w:lang w:eastAsia="en-US"/>
              </w:rPr>
            </w:pPr>
          </w:p>
        </w:tc>
      </w:tr>
    </w:tbl>
    <w:p w14:paraId="5335A876"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4C8CAB31"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4B9063BF"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7D4F7445"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6C2C6BC2" w14:textId="77777777" w:rsidR="005C72C9" w:rsidRPr="005C72C9" w:rsidRDefault="005C72C9" w:rsidP="005C72C9">
      <w:pPr>
        <w:spacing w:after="129" w:line="248" w:lineRule="auto"/>
        <w:ind w:right="280"/>
        <w:jc w:val="both"/>
        <w:rPr>
          <w:rFonts w:ascii="Times New Roman" w:eastAsia="Times New Roman" w:hAnsi="Times New Roman" w:cs="Times New Roman"/>
          <w:color w:val="000000"/>
          <w:sz w:val="24"/>
          <w:lang w:eastAsia="en-US"/>
        </w:rPr>
      </w:pPr>
      <w:proofErr w:type="spellStart"/>
      <w:proofErr w:type="gramStart"/>
      <w:r w:rsidRPr="005C72C9">
        <w:rPr>
          <w:rFonts w:ascii="Times New Roman" w:eastAsia="Times New Roman" w:hAnsi="Times New Roman" w:cs="Times New Roman"/>
          <w:b/>
          <w:color w:val="000000"/>
          <w:sz w:val="24"/>
          <w:lang w:eastAsia="en-US"/>
        </w:rPr>
        <w:t>Разработчик:</w:t>
      </w:r>
      <w:r w:rsidRPr="005C72C9">
        <w:rPr>
          <w:rFonts w:ascii="Times New Roman" w:eastAsia="Times New Roman" w:hAnsi="Times New Roman" w:cs="Times New Roman"/>
          <w:color w:val="000000"/>
          <w:sz w:val="24"/>
          <w:szCs w:val="24"/>
          <w:lang w:eastAsia="en-US"/>
        </w:rPr>
        <w:t>Пинтверене</w:t>
      </w:r>
      <w:proofErr w:type="spellEnd"/>
      <w:proofErr w:type="gramEnd"/>
      <w:r w:rsidRPr="005C72C9">
        <w:rPr>
          <w:rFonts w:ascii="Times New Roman" w:eastAsia="Times New Roman" w:hAnsi="Times New Roman" w:cs="Times New Roman"/>
          <w:color w:val="000000"/>
          <w:sz w:val="24"/>
          <w:szCs w:val="24"/>
          <w:lang w:eastAsia="en-US"/>
        </w:rPr>
        <w:t xml:space="preserve"> Н.В., Чернявская Л.И., Шувалова С.Г., Щербакова Н.В.</w:t>
      </w:r>
    </w:p>
    <w:p w14:paraId="7F2ED281" w14:textId="77777777" w:rsidR="005C72C9" w:rsidRPr="005C72C9" w:rsidRDefault="005C72C9" w:rsidP="005C72C9">
      <w:pPr>
        <w:spacing w:after="16" w:line="248" w:lineRule="auto"/>
        <w:ind w:left="10"/>
        <w:jc w:val="both"/>
        <w:rPr>
          <w:rFonts w:ascii="Times New Roman" w:eastAsia="Times New Roman" w:hAnsi="Times New Roman" w:cs="Times New Roman"/>
          <w:color w:val="000000"/>
          <w:sz w:val="24"/>
          <w:lang w:eastAsia="en-US"/>
        </w:rPr>
      </w:pPr>
    </w:p>
    <w:p w14:paraId="424EA7C2" w14:textId="77777777" w:rsidR="005C72C9" w:rsidRPr="005C72C9" w:rsidRDefault="005C72C9" w:rsidP="005C72C9">
      <w:pPr>
        <w:spacing w:after="132" w:line="248" w:lineRule="auto"/>
        <w:ind w:right="251"/>
        <w:rPr>
          <w:rFonts w:ascii="Times New Roman" w:eastAsia="Times New Roman" w:hAnsi="Times New Roman" w:cs="Times New Roman"/>
          <w:color w:val="000000"/>
          <w:sz w:val="24"/>
          <w:lang w:eastAsia="en-US"/>
        </w:rPr>
      </w:pPr>
      <w:proofErr w:type="spellStart"/>
      <w:proofErr w:type="gramStart"/>
      <w:r w:rsidRPr="005C72C9">
        <w:rPr>
          <w:rFonts w:ascii="Times New Roman" w:eastAsia="Times New Roman" w:hAnsi="Times New Roman" w:cs="Times New Roman"/>
          <w:b/>
          <w:color w:val="000000"/>
          <w:sz w:val="24"/>
          <w:lang w:eastAsia="en-US"/>
        </w:rPr>
        <w:t>Рецензент:</w:t>
      </w:r>
      <w:r w:rsidRPr="005C72C9">
        <w:rPr>
          <w:rFonts w:ascii="Times New Roman" w:eastAsia="Times New Roman" w:hAnsi="Times New Roman" w:cs="Times New Roman"/>
          <w:color w:val="000000"/>
          <w:sz w:val="24"/>
          <w:lang w:eastAsia="en-US"/>
        </w:rPr>
        <w:t>заместитель</w:t>
      </w:r>
      <w:proofErr w:type="spellEnd"/>
      <w:proofErr w:type="gramEnd"/>
      <w:r w:rsidRPr="005C72C9">
        <w:rPr>
          <w:rFonts w:ascii="Times New Roman" w:eastAsia="Times New Roman" w:hAnsi="Times New Roman" w:cs="Times New Roman"/>
          <w:color w:val="000000"/>
          <w:sz w:val="24"/>
          <w:lang w:eastAsia="en-US"/>
        </w:rPr>
        <w:t xml:space="preserve"> директора ГБОУ ДПО УМЦ развития образования в сфере культуры и искусства СПб Комлева М.В</w:t>
      </w:r>
      <w:r w:rsidRPr="005C72C9">
        <w:rPr>
          <w:rFonts w:ascii="Times New Roman" w:eastAsia="Times New Roman" w:hAnsi="Times New Roman" w:cs="Times New Roman"/>
          <w:b/>
          <w:color w:val="000000"/>
          <w:sz w:val="24"/>
          <w:lang w:eastAsia="en-US"/>
        </w:rPr>
        <w:t>.</w:t>
      </w:r>
      <w:r w:rsidRPr="005C72C9">
        <w:rPr>
          <w:rFonts w:ascii="Times New Roman" w:eastAsia="Times New Roman" w:hAnsi="Times New Roman" w:cs="Times New Roman"/>
          <w:color w:val="000000"/>
          <w:sz w:val="24"/>
          <w:lang w:eastAsia="en-US"/>
        </w:rPr>
        <w:t xml:space="preserve">– </w:t>
      </w:r>
    </w:p>
    <w:p w14:paraId="5E8691EB" w14:textId="77777777" w:rsidR="005C72C9" w:rsidRPr="005C72C9" w:rsidRDefault="005C72C9" w:rsidP="005C72C9">
      <w:pPr>
        <w:tabs>
          <w:tab w:val="center" w:pos="856"/>
          <w:tab w:val="center" w:pos="1719"/>
          <w:tab w:val="center" w:pos="2424"/>
          <w:tab w:val="center" w:pos="3134"/>
          <w:tab w:val="center" w:pos="5039"/>
        </w:tabs>
        <w:spacing w:after="342" w:line="248" w:lineRule="auto"/>
        <w:rPr>
          <w:rFonts w:ascii="Times New Roman" w:eastAsia="Times New Roman" w:hAnsi="Times New Roman" w:cs="Times New Roman"/>
          <w:color w:val="000000"/>
          <w:sz w:val="24"/>
          <w:lang w:eastAsia="en-US"/>
        </w:rPr>
      </w:pPr>
      <w:proofErr w:type="spellStart"/>
      <w:proofErr w:type="gramStart"/>
      <w:r w:rsidRPr="005C72C9">
        <w:rPr>
          <w:rFonts w:ascii="Times New Roman" w:eastAsia="Times New Roman" w:hAnsi="Times New Roman" w:cs="Times New Roman"/>
          <w:b/>
          <w:color w:val="000000"/>
          <w:sz w:val="24"/>
          <w:lang w:eastAsia="en-US"/>
        </w:rPr>
        <w:t>Рецензент:</w:t>
      </w:r>
      <w:r w:rsidRPr="005C72C9">
        <w:rPr>
          <w:rFonts w:ascii="Times New Roman" w:eastAsia="Times New Roman" w:hAnsi="Times New Roman" w:cs="Times New Roman"/>
          <w:color w:val="000000"/>
          <w:sz w:val="24"/>
          <w:lang w:eastAsia="en-US"/>
        </w:rPr>
        <w:t>заместитель</w:t>
      </w:r>
      <w:proofErr w:type="spellEnd"/>
      <w:proofErr w:type="gramEnd"/>
      <w:r w:rsidRPr="005C72C9">
        <w:rPr>
          <w:rFonts w:ascii="Times New Roman" w:eastAsia="Times New Roman" w:hAnsi="Times New Roman" w:cs="Times New Roman"/>
          <w:color w:val="000000"/>
          <w:sz w:val="24"/>
          <w:lang w:eastAsia="en-US"/>
        </w:rPr>
        <w:t xml:space="preserve"> директора  по УР СПб ДМШ имени Андрея Петрова Хазанова А.С.</w:t>
      </w:r>
    </w:p>
    <w:p w14:paraId="6B98D968"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61D96058"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6B51E9A8"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sectPr w:rsidR="005C72C9" w:rsidRPr="005C72C9" w:rsidSect="00865CE7">
          <w:pgSz w:w="11904" w:h="16838"/>
          <w:pgMar w:top="683" w:right="1272" w:bottom="289" w:left="902" w:header="720" w:footer="720" w:gutter="0"/>
          <w:cols w:space="720"/>
        </w:sectPr>
      </w:pPr>
    </w:p>
    <w:p w14:paraId="407DBC21" w14:textId="77777777" w:rsidR="005C72C9" w:rsidRPr="005C72C9" w:rsidRDefault="005C72C9" w:rsidP="005C72C9">
      <w:pPr>
        <w:keepNext/>
        <w:keepLines/>
        <w:spacing w:after="12" w:line="248" w:lineRule="auto"/>
        <w:ind w:left="177" w:hanging="10"/>
        <w:jc w:val="center"/>
        <w:outlineLvl w:val="3"/>
        <w:rPr>
          <w:rFonts w:ascii="Times New Roman" w:eastAsia="Times New Roman" w:hAnsi="Times New Roman" w:cs="Times New Roman"/>
          <w:b/>
          <w:color w:val="000000"/>
          <w:sz w:val="24"/>
          <w:szCs w:val="20"/>
        </w:rPr>
      </w:pPr>
      <w:r w:rsidRPr="005C72C9">
        <w:rPr>
          <w:rFonts w:ascii="Times New Roman" w:eastAsia="Times New Roman" w:hAnsi="Times New Roman" w:cs="Times New Roman"/>
          <w:b/>
          <w:color w:val="000000"/>
          <w:sz w:val="24"/>
          <w:szCs w:val="20"/>
        </w:rPr>
        <w:lastRenderedPageBreak/>
        <w:t>Структура программы учебного предмета</w:t>
      </w:r>
    </w:p>
    <w:p w14:paraId="32A71F9F" w14:textId="77777777" w:rsidR="005C72C9" w:rsidRPr="005C72C9" w:rsidRDefault="005C72C9" w:rsidP="005C72C9">
      <w:pPr>
        <w:numPr>
          <w:ilvl w:val="0"/>
          <w:numId w:val="1"/>
        </w:numPr>
        <w:spacing w:after="16" w:line="248" w:lineRule="auto"/>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 xml:space="preserve">Пояснительная записка </w:t>
      </w:r>
    </w:p>
    <w:p w14:paraId="5074E43D"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Характеристика учебного предмета, его место и роль в образовательном     процессе; </w:t>
      </w:r>
    </w:p>
    <w:p w14:paraId="2F64CAF5"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Срок реализации учебного предмета; </w:t>
      </w:r>
    </w:p>
    <w:p w14:paraId="48CAE7D4"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Объем учебного времени, предусмотренный учебным планом образовательного учреждения на реализацию учебного предмета; </w:t>
      </w:r>
    </w:p>
    <w:p w14:paraId="2B2C8D27"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Форма проведения учебных аудиторных занятий; </w:t>
      </w:r>
    </w:p>
    <w:p w14:paraId="672FE28A"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Цели и задачи учебного предмета; </w:t>
      </w:r>
    </w:p>
    <w:p w14:paraId="3312AC03"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Обоснование структуры программы учебного предмета; </w:t>
      </w:r>
    </w:p>
    <w:p w14:paraId="6E5DCDCC"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Методы обучения; </w:t>
      </w:r>
    </w:p>
    <w:p w14:paraId="1FACFBBB"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Описание материально-технических условий реализации учебного предмета; </w:t>
      </w:r>
    </w:p>
    <w:p w14:paraId="4A41E8B5"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5D89554C" w14:textId="77777777" w:rsidR="005C72C9" w:rsidRPr="005C72C9" w:rsidRDefault="005C72C9" w:rsidP="005C72C9">
      <w:pPr>
        <w:numPr>
          <w:ilvl w:val="0"/>
          <w:numId w:val="1"/>
        </w:numPr>
        <w:spacing w:after="16" w:line="248" w:lineRule="auto"/>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 xml:space="preserve">Содержание учебного предмета </w:t>
      </w:r>
    </w:p>
    <w:p w14:paraId="789A33E0"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Сведения о затратах учебного времени; </w:t>
      </w:r>
    </w:p>
    <w:p w14:paraId="4EC50E76"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Годовые требования по классам; </w:t>
      </w:r>
    </w:p>
    <w:p w14:paraId="78C8A8E5" w14:textId="77777777" w:rsidR="005C72C9" w:rsidRPr="005C72C9" w:rsidRDefault="005C72C9" w:rsidP="005C72C9">
      <w:pPr>
        <w:spacing w:after="16" w:line="248" w:lineRule="auto"/>
        <w:ind w:left="284" w:right="120"/>
        <w:jc w:val="both"/>
        <w:rPr>
          <w:rFonts w:ascii="Times New Roman" w:eastAsia="Times New Roman" w:hAnsi="Times New Roman" w:cs="Times New Roman"/>
          <w:i/>
          <w:color w:val="000000"/>
          <w:sz w:val="24"/>
          <w:lang w:eastAsia="en-US"/>
        </w:rPr>
      </w:pPr>
    </w:p>
    <w:p w14:paraId="450445D6" w14:textId="77777777" w:rsidR="005C72C9" w:rsidRPr="005C72C9" w:rsidRDefault="005C72C9" w:rsidP="005C72C9">
      <w:pPr>
        <w:numPr>
          <w:ilvl w:val="0"/>
          <w:numId w:val="1"/>
        </w:numPr>
        <w:spacing w:after="16" w:line="248" w:lineRule="auto"/>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Требования к уровню подготовки обучающихся</w:t>
      </w:r>
    </w:p>
    <w:p w14:paraId="4FF80B44" w14:textId="77777777" w:rsidR="005C72C9" w:rsidRPr="005C72C9" w:rsidRDefault="005C72C9" w:rsidP="005C72C9">
      <w:pPr>
        <w:numPr>
          <w:ilvl w:val="0"/>
          <w:numId w:val="1"/>
        </w:numPr>
        <w:spacing w:after="16" w:line="248" w:lineRule="auto"/>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 xml:space="preserve">Формы и методы контроля, система оценок </w:t>
      </w:r>
    </w:p>
    <w:p w14:paraId="79D51873"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Аттестация: цели, виды, форма, содержание; </w:t>
      </w:r>
    </w:p>
    <w:p w14:paraId="7F17F16E"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Критерии оценки; </w:t>
      </w:r>
    </w:p>
    <w:p w14:paraId="5495FA54" w14:textId="77777777" w:rsidR="005C72C9" w:rsidRPr="005C72C9" w:rsidRDefault="005C72C9" w:rsidP="005C72C9">
      <w:pPr>
        <w:spacing w:after="16" w:line="248" w:lineRule="auto"/>
        <w:ind w:left="10" w:firstLine="274"/>
        <w:jc w:val="both"/>
        <w:rPr>
          <w:rFonts w:ascii="Times New Roman" w:eastAsia="Times New Roman" w:hAnsi="Times New Roman" w:cs="Times New Roman"/>
          <w:b/>
          <w:color w:val="000000"/>
          <w:sz w:val="24"/>
          <w:lang w:eastAsia="en-US"/>
        </w:rPr>
      </w:pPr>
    </w:p>
    <w:p w14:paraId="18B13B9D" w14:textId="77777777" w:rsidR="005C72C9" w:rsidRPr="005C72C9" w:rsidRDefault="005C72C9" w:rsidP="005C72C9">
      <w:pPr>
        <w:numPr>
          <w:ilvl w:val="0"/>
          <w:numId w:val="1"/>
        </w:numPr>
        <w:spacing w:after="16" w:line="248" w:lineRule="auto"/>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 xml:space="preserve">Методическое обеспечение учебного процесса </w:t>
      </w:r>
    </w:p>
    <w:p w14:paraId="6248BA5E"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Методические рекомендации педагогическим работникам; </w:t>
      </w:r>
    </w:p>
    <w:p w14:paraId="1B229B2A"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Рекомендации по организации самостоятельной работы обучающихся; </w:t>
      </w:r>
    </w:p>
    <w:p w14:paraId="19A76D22"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471260C8" w14:textId="77777777" w:rsidR="005C72C9" w:rsidRPr="005C72C9" w:rsidRDefault="005C72C9" w:rsidP="005C72C9">
      <w:pPr>
        <w:numPr>
          <w:ilvl w:val="0"/>
          <w:numId w:val="1"/>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Списки рекомендуемой нотной и методической литературы </w:t>
      </w:r>
    </w:p>
    <w:p w14:paraId="2717B1AC"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Список рекомендуемой нотной литературы; </w:t>
      </w:r>
    </w:p>
    <w:p w14:paraId="5307E53B" w14:textId="77777777" w:rsidR="005C72C9" w:rsidRPr="005C72C9" w:rsidRDefault="005C72C9" w:rsidP="005C72C9">
      <w:pPr>
        <w:spacing w:after="16" w:line="248" w:lineRule="auto"/>
        <w:ind w:right="120" w:firstLine="284"/>
        <w:jc w:val="both"/>
        <w:rPr>
          <w:rFonts w:ascii="Times New Roman" w:eastAsia="Times New Roman" w:hAnsi="Times New Roman" w:cs="Times New Roman"/>
          <w:i/>
          <w:color w:val="000000"/>
          <w:sz w:val="24"/>
          <w:lang w:eastAsia="en-US"/>
        </w:rPr>
      </w:pPr>
      <w:r w:rsidRPr="005C72C9">
        <w:rPr>
          <w:rFonts w:ascii="Times New Roman" w:eastAsia="Times New Roman" w:hAnsi="Times New Roman" w:cs="Times New Roman"/>
          <w:i/>
          <w:color w:val="000000"/>
          <w:sz w:val="24"/>
          <w:lang w:eastAsia="en-US"/>
        </w:rPr>
        <w:t xml:space="preserve">Список рекомендуемой методической литературы; </w:t>
      </w:r>
    </w:p>
    <w:p w14:paraId="70F1E8CA"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0B7C7DDB"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41F4E066"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6A51787A" w14:textId="77777777" w:rsidR="005C72C9" w:rsidRPr="005C72C9" w:rsidRDefault="005C72C9" w:rsidP="005C72C9">
      <w:pPr>
        <w:spacing w:after="16" w:line="248" w:lineRule="auto"/>
        <w:ind w:left="10" w:firstLine="274"/>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 xml:space="preserve">. Пояснительная записка </w:t>
      </w:r>
    </w:p>
    <w:p w14:paraId="5287CED7"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b/>
          <w:color w:val="000000"/>
          <w:sz w:val="24"/>
          <w:lang w:eastAsia="en-US"/>
        </w:rPr>
        <w:t xml:space="preserve">1.Характеристика учебного предмета, его место и роль в образовательном процессе </w:t>
      </w:r>
      <w:r w:rsidRPr="005C72C9">
        <w:rPr>
          <w:rFonts w:ascii="Times New Roman" w:eastAsia="Times New Roman" w:hAnsi="Times New Roman" w:cs="Times New Roman"/>
          <w:color w:val="000000"/>
          <w:sz w:val="24"/>
          <w:lang w:eastAsia="en-US"/>
        </w:rPr>
        <w:t xml:space="preserve">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«Фортепиано», «Струнные инструменты», «Духовые инструменты», «Народные инструменты», «Хоровое пение».  </w:t>
      </w:r>
    </w:p>
    <w:p w14:paraId="3F16E4DF"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Учебный предмет «Элементарная теория музыки» входит в обязательную часть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детей к поступлению в профессиональные учебные заведения.  </w:t>
      </w:r>
    </w:p>
    <w:p w14:paraId="6C5725E3"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b/>
          <w:color w:val="000000"/>
          <w:sz w:val="24"/>
          <w:lang w:eastAsia="en-US"/>
        </w:rPr>
        <w:t xml:space="preserve">2. Срок реализации </w:t>
      </w:r>
      <w:r w:rsidRPr="005C72C9">
        <w:rPr>
          <w:rFonts w:ascii="Times New Roman" w:eastAsia="Times New Roman" w:hAnsi="Times New Roman" w:cs="Times New Roman"/>
          <w:color w:val="000000"/>
          <w:sz w:val="24"/>
          <w:lang w:eastAsia="en-US"/>
        </w:rPr>
        <w:t>учебного предмета «Элементарная теория музыки» -  1 год, в 6 (9) классе - при увеличении 5-летнего или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14:paraId="66555E5D" w14:textId="77777777" w:rsidR="005C72C9" w:rsidRPr="005C72C9" w:rsidRDefault="005C72C9" w:rsidP="005C72C9">
      <w:pPr>
        <w:numPr>
          <w:ilvl w:val="0"/>
          <w:numId w:val="2"/>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b/>
          <w:color w:val="000000"/>
          <w:sz w:val="24"/>
          <w:lang w:eastAsia="en-US"/>
        </w:rPr>
        <w:lastRenderedPageBreak/>
        <w:t>Объем учебного времени</w:t>
      </w:r>
      <w:r w:rsidRPr="005C72C9">
        <w:rPr>
          <w:rFonts w:ascii="Times New Roman" w:eastAsia="Times New Roman" w:hAnsi="Times New Roman" w:cs="Times New Roman"/>
          <w:color w:val="000000"/>
          <w:sz w:val="24"/>
          <w:lang w:eastAsia="en-US"/>
        </w:rPr>
        <w:t xml:space="preserve">, предусмотренный учебным планом образовательного учреждения на реализацию учебного предмета «Элементарная теория музыки»:  </w:t>
      </w:r>
    </w:p>
    <w:p w14:paraId="7411FB03"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Максимальная учебная нагрузка 66 часов </w:t>
      </w:r>
    </w:p>
    <w:p w14:paraId="70D78B23"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Количество часов на аудиторные занятия 33 часа </w:t>
      </w:r>
    </w:p>
    <w:p w14:paraId="1801B108"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Количество часов на внеаудиторную работу 33 часа </w:t>
      </w:r>
    </w:p>
    <w:p w14:paraId="13F1485D"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p>
    <w:p w14:paraId="2A71E410" w14:textId="77777777" w:rsidR="005C72C9" w:rsidRPr="005C72C9" w:rsidRDefault="005C72C9" w:rsidP="005C72C9">
      <w:pPr>
        <w:numPr>
          <w:ilvl w:val="0"/>
          <w:numId w:val="2"/>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b/>
          <w:color w:val="000000"/>
          <w:sz w:val="24"/>
          <w:lang w:eastAsia="en-US"/>
        </w:rPr>
        <w:t xml:space="preserve">Форма проведения учебных аудиторных занятий: </w:t>
      </w:r>
      <w:r w:rsidRPr="005C72C9">
        <w:rPr>
          <w:rFonts w:ascii="Times New Roman" w:eastAsia="Times New Roman" w:hAnsi="Times New Roman" w:cs="Times New Roman"/>
          <w:color w:val="000000"/>
          <w:sz w:val="24"/>
          <w:lang w:eastAsia="en-US"/>
        </w:rPr>
        <w:t xml:space="preserve">мелкогрупповая от 4 до 10 человек, продолжительность урока – 45 минут.  </w:t>
      </w:r>
    </w:p>
    <w:p w14:paraId="6E471034" w14:textId="77777777" w:rsidR="005C72C9" w:rsidRPr="005C72C9" w:rsidRDefault="005C72C9" w:rsidP="005C72C9">
      <w:pPr>
        <w:spacing w:after="16" w:line="248" w:lineRule="auto"/>
        <w:ind w:firstLine="274"/>
        <w:jc w:val="both"/>
        <w:rPr>
          <w:rFonts w:ascii="Times New Roman" w:eastAsia="Times New Roman" w:hAnsi="Times New Roman" w:cs="Times New Roman"/>
          <w:color w:val="000000"/>
          <w:sz w:val="24"/>
          <w:lang w:eastAsia="en-US"/>
        </w:rPr>
      </w:pPr>
    </w:p>
    <w:p w14:paraId="3745854A" w14:textId="77777777" w:rsidR="005C72C9" w:rsidRPr="005C72C9" w:rsidRDefault="005C72C9" w:rsidP="005C72C9">
      <w:pPr>
        <w:numPr>
          <w:ilvl w:val="0"/>
          <w:numId w:val="2"/>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b/>
          <w:color w:val="000000"/>
          <w:sz w:val="24"/>
          <w:lang w:eastAsia="en-US"/>
        </w:rPr>
        <w:t>Цель и задачи предмета</w:t>
      </w:r>
    </w:p>
    <w:p w14:paraId="01173F07" w14:textId="77777777" w:rsidR="005C72C9" w:rsidRPr="005C72C9" w:rsidRDefault="005C72C9" w:rsidP="005C72C9">
      <w:pPr>
        <w:ind w:left="720" w:firstLine="274"/>
        <w:contextualSpacing/>
        <w:jc w:val="both"/>
        <w:rPr>
          <w:rFonts w:ascii="Times New Roman" w:eastAsia="Times New Roman" w:hAnsi="Times New Roman" w:cs="Times New Roman"/>
          <w:sz w:val="24"/>
          <w:lang w:eastAsia="en-US"/>
        </w:rPr>
      </w:pPr>
    </w:p>
    <w:p w14:paraId="73D9AC88" w14:textId="77777777" w:rsidR="005C72C9" w:rsidRPr="005C72C9" w:rsidRDefault="005C72C9" w:rsidP="005C72C9">
      <w:pPr>
        <w:spacing w:after="16" w:line="248" w:lineRule="auto"/>
        <w:ind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Цель:  </w:t>
      </w:r>
    </w:p>
    <w:p w14:paraId="00BCD812"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14:paraId="67B9D087"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Задачи:  </w:t>
      </w:r>
    </w:p>
    <w:p w14:paraId="5E81A867"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обобщение знаний по музыкальной грамоте;  </w:t>
      </w:r>
    </w:p>
    <w:p w14:paraId="2F266929"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понимание значения основных элементов музыкального языка;  </w:t>
      </w:r>
    </w:p>
    <w:p w14:paraId="6F9D1964"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умение осуществлять практические задания по основным темам учебного предмета;</w:t>
      </w:r>
    </w:p>
    <w:p w14:paraId="78E406D0"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систематизация полученных сведений для элементарного анализа нотного текста с объяснением роли выразительных средств;  </w:t>
      </w:r>
    </w:p>
    <w:p w14:paraId="5EE65292"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формирование и развитие музыкального мышления. </w:t>
      </w:r>
    </w:p>
    <w:p w14:paraId="44FA925D"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Программа «Элементарная теория музыки ориентирована также на: выработку у обучающихся личностных качеств, способствующих освоению в соответствии с программными требованиями учебной информации, приобретение навыков творческой деятельности, умение планировать свою домашнюю работу, осуществление самостоятельного контроля за своей учебной деятельностью, умение давать объективную оценку своему труду, формирование навыков взаимодействия с преподавателями и обучающимися в образовательном процессе,  уважительное отношение к иному мнению и художественно-эстетическим взглядам,  понимание причин успеха/неуспеха собственной учебной деятельности, определение наиболее эффективных способов достижения результата. </w:t>
      </w:r>
    </w:p>
    <w:p w14:paraId="5BCDE621"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050272DB" w14:textId="77777777" w:rsidR="005C72C9" w:rsidRPr="005C72C9" w:rsidRDefault="005C72C9" w:rsidP="005C72C9">
      <w:pPr>
        <w:spacing w:after="16" w:line="248" w:lineRule="auto"/>
        <w:ind w:left="10" w:firstLine="274"/>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 xml:space="preserve">6. Обоснование структуры программы учебного предмета. </w:t>
      </w:r>
    </w:p>
    <w:p w14:paraId="49FD007E"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Обоснованием структуры программы являются ФГТ, отражающие все аспекты работы преподавателя с учеником.  </w:t>
      </w:r>
    </w:p>
    <w:p w14:paraId="0A08BFD0"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Программа содержит следующие разделы:  </w:t>
      </w:r>
    </w:p>
    <w:p w14:paraId="0CB34078"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сведения о затратах учебного времени, предусмотренного на освоение учебного предмета;  </w:t>
      </w:r>
    </w:p>
    <w:p w14:paraId="53BCEE05"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распределение учебного материала по годам обучения;  </w:t>
      </w:r>
    </w:p>
    <w:p w14:paraId="12041906"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описание дидактических единиц учебного предмета;  </w:t>
      </w:r>
    </w:p>
    <w:p w14:paraId="4240C18A"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требования к уровню подготовки обучающихся;  </w:t>
      </w:r>
    </w:p>
    <w:p w14:paraId="494D941D"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формы и методы контроля, система оценок;  • методическое обеспечение учебного процесса.  </w:t>
      </w:r>
    </w:p>
    <w:p w14:paraId="4037F33A"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В соответствии с данными направлениями строится основной раздел программы "Содержание учебного предмета".  </w:t>
      </w:r>
    </w:p>
    <w:p w14:paraId="3D7AD7FB"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2CBC7ED8"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565AE2F5" w14:textId="77777777" w:rsidR="005C72C9" w:rsidRPr="005C72C9" w:rsidRDefault="005C72C9" w:rsidP="005C72C9">
      <w:pPr>
        <w:spacing w:after="16" w:line="248" w:lineRule="auto"/>
        <w:ind w:left="10" w:firstLine="274"/>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 xml:space="preserve">7. Методы обучения </w:t>
      </w:r>
    </w:p>
    <w:p w14:paraId="77C1BD92"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Для достижения поставленной цели и реализации задач предмета используются следующие методы обучения:  </w:t>
      </w:r>
    </w:p>
    <w:p w14:paraId="5E9291CF" w14:textId="77777777" w:rsidR="005C72C9" w:rsidRPr="005C72C9" w:rsidRDefault="005C72C9" w:rsidP="005C72C9">
      <w:pPr>
        <w:numPr>
          <w:ilvl w:val="0"/>
          <w:numId w:val="3"/>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словесный (рассказ, беседа, объяснение);  </w:t>
      </w:r>
    </w:p>
    <w:p w14:paraId="37F09122" w14:textId="77777777" w:rsidR="005C72C9" w:rsidRPr="005C72C9" w:rsidRDefault="005C72C9" w:rsidP="005C72C9">
      <w:pPr>
        <w:numPr>
          <w:ilvl w:val="0"/>
          <w:numId w:val="3"/>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наглядный (наблюдение, демонстрация);  </w:t>
      </w:r>
    </w:p>
    <w:p w14:paraId="22FCA483" w14:textId="77777777" w:rsidR="005C72C9" w:rsidRPr="005C72C9" w:rsidRDefault="005C72C9" w:rsidP="005C72C9">
      <w:pPr>
        <w:numPr>
          <w:ilvl w:val="0"/>
          <w:numId w:val="3"/>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практический (упражнения воспроизводящие и творческие).  </w:t>
      </w:r>
    </w:p>
    <w:p w14:paraId="5140034A"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1FCB1596"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b/>
          <w:color w:val="000000"/>
          <w:sz w:val="24"/>
          <w:lang w:eastAsia="en-US"/>
        </w:rPr>
        <w:t>8. Описание материально-технических условий реализации учебного предмета</w:t>
      </w:r>
      <w:r w:rsidRPr="005C72C9">
        <w:rPr>
          <w:rFonts w:ascii="Times New Roman" w:eastAsia="Times New Roman" w:hAnsi="Times New Roman" w:cs="Times New Roman"/>
          <w:color w:val="000000"/>
          <w:sz w:val="24"/>
          <w:lang w:eastAsia="en-US"/>
        </w:rPr>
        <w:t xml:space="preserve"> Материально- техническая база образовательного учреждения должна соответствовать санитарным и противопожарным нормам, нормам охраны труда.  </w:t>
      </w:r>
    </w:p>
    <w:p w14:paraId="4D07DDF4"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Средства обучения:  </w:t>
      </w:r>
    </w:p>
    <w:p w14:paraId="41DAB7E7"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фортепиано, интерактивная доска, музыкальный центр, DVD проигрыватель, компьютер. </w:t>
      </w:r>
    </w:p>
    <w:p w14:paraId="7ECDDFB9"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Наглядные пособия: </w:t>
      </w:r>
    </w:p>
    <w:p w14:paraId="3B0CAEFF"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таблицы, схемы, иллюстрации, клавиатуры.  </w:t>
      </w:r>
    </w:p>
    <w:p w14:paraId="70A250F7"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1E08F5E4"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II. </w:t>
      </w:r>
      <w:r w:rsidRPr="005C72C9">
        <w:rPr>
          <w:rFonts w:ascii="Times New Roman" w:eastAsia="Times New Roman" w:hAnsi="Times New Roman" w:cs="Times New Roman"/>
          <w:b/>
          <w:color w:val="000000"/>
          <w:sz w:val="24"/>
          <w:lang w:eastAsia="en-US"/>
        </w:rPr>
        <w:t>Содержание учебного предмета</w:t>
      </w:r>
    </w:p>
    <w:p w14:paraId="58CDDD81"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Введение </w:t>
      </w:r>
    </w:p>
    <w:p w14:paraId="6CB7881C"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Музыка как один из видов искусства. Специфика музыки — временная организация </w:t>
      </w:r>
      <w:proofErr w:type="spellStart"/>
      <w:r w:rsidRPr="005C72C9">
        <w:rPr>
          <w:rFonts w:ascii="Times New Roman" w:eastAsia="Times New Roman" w:hAnsi="Times New Roman" w:cs="Times New Roman"/>
          <w:color w:val="000000"/>
          <w:sz w:val="24"/>
          <w:lang w:eastAsia="en-US"/>
        </w:rPr>
        <w:t>звуковысотных</w:t>
      </w:r>
      <w:proofErr w:type="spellEnd"/>
      <w:r w:rsidRPr="005C72C9">
        <w:rPr>
          <w:rFonts w:ascii="Times New Roman" w:eastAsia="Times New Roman" w:hAnsi="Times New Roman" w:cs="Times New Roman"/>
          <w:color w:val="000000"/>
          <w:sz w:val="24"/>
          <w:lang w:eastAsia="en-US"/>
        </w:rPr>
        <w:t xml:space="preserve"> соотношений. Общая характеристика музыкальных выразительных средств (мелодия, лад, ритм, гармония, фактура).  Курс элементарной теории музыки — основополагающий предмет в комплексе музыкально-теоретических предметов.  </w:t>
      </w:r>
    </w:p>
    <w:p w14:paraId="57ED89BD"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1. Музыкальный звук </w:t>
      </w:r>
    </w:p>
    <w:p w14:paraId="4ECA0355"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Звук как физическое явление. Музыкальный звук. Свойства и качества звука. Натуральный звукоряд. Обертоны. Темперированный строй.  Звукоряд. Основные ступени звукоряда. Слоговые и буквенные названия </w:t>
      </w:r>
    </w:p>
    <w:p w14:paraId="36EEAE65"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ступеней звукоряда. Октава. Диапазон. Регистр. Полутон и целый тон. </w:t>
      </w:r>
      <w:proofErr w:type="spellStart"/>
      <w:r w:rsidRPr="005C72C9">
        <w:rPr>
          <w:rFonts w:ascii="Times New Roman" w:eastAsia="Times New Roman" w:hAnsi="Times New Roman" w:cs="Times New Roman"/>
          <w:color w:val="000000"/>
          <w:sz w:val="24"/>
          <w:lang w:eastAsia="en-US"/>
        </w:rPr>
        <w:t>Знакиальтерации</w:t>
      </w:r>
      <w:proofErr w:type="spellEnd"/>
      <w:r w:rsidRPr="005C72C9">
        <w:rPr>
          <w:rFonts w:ascii="Times New Roman" w:eastAsia="Times New Roman" w:hAnsi="Times New Roman" w:cs="Times New Roman"/>
          <w:color w:val="000000"/>
          <w:sz w:val="24"/>
          <w:lang w:eastAsia="en-US"/>
        </w:rPr>
        <w:t xml:space="preserve"> </w:t>
      </w:r>
    </w:p>
    <w:p w14:paraId="7DA51C59"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(ключевые и случайные). Энгармонизм. Диатонические и хроматические полутоны и тоны.  </w:t>
      </w:r>
    </w:p>
    <w:p w14:paraId="423D835C"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Ключи. Ключ «соль», «фа», система ключей «до».  </w:t>
      </w:r>
    </w:p>
    <w:p w14:paraId="4CE5322B"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2. Ритм. Метр. Размер. Темп </w:t>
      </w:r>
    </w:p>
    <w:p w14:paraId="0FC27BFB"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Ритм — форма организации звукового потока во времени. Организация звуков одинаковой или различной длительности. Основные и особые виды ритмического деления.  </w:t>
      </w:r>
    </w:p>
    <w:p w14:paraId="331B164A"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Метр — регулярность чередования </w:t>
      </w:r>
      <w:proofErr w:type="spellStart"/>
      <w:r w:rsidRPr="005C72C9">
        <w:rPr>
          <w:rFonts w:ascii="Times New Roman" w:eastAsia="Times New Roman" w:hAnsi="Times New Roman" w:cs="Times New Roman"/>
          <w:color w:val="000000"/>
          <w:sz w:val="24"/>
          <w:lang w:eastAsia="en-US"/>
        </w:rPr>
        <w:t>равнодлительных</w:t>
      </w:r>
      <w:proofErr w:type="spellEnd"/>
      <w:r w:rsidRPr="005C72C9">
        <w:rPr>
          <w:rFonts w:ascii="Times New Roman" w:eastAsia="Times New Roman" w:hAnsi="Times New Roman" w:cs="Times New Roman"/>
          <w:color w:val="000000"/>
          <w:sz w:val="24"/>
          <w:lang w:eastAsia="en-US"/>
        </w:rPr>
        <w:t xml:space="preserve"> отрезков времени.  Равномерность пульсации. Метр и размер. Простые, сложные, смешанные размеры. Группировка в простых, сложных, смешанных размерах. Такт. Затакт.  Синкопа. Переменный размер. Полиметрия. Полиритмия.  </w:t>
      </w:r>
    </w:p>
    <w:p w14:paraId="3132E103"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Темп. Обозначение темпа. Агогика. Динамические оттенки. Артикуляция.  </w:t>
      </w:r>
    </w:p>
    <w:p w14:paraId="07EEF88D"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Обозначение характера исполнения.  </w:t>
      </w:r>
    </w:p>
    <w:p w14:paraId="75C1DF22"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Значение ритма, метра и темпа в музыке. Связь размера. Темпа,  определенных ритмических фигур с жанрами.  </w:t>
      </w:r>
    </w:p>
    <w:p w14:paraId="299A181C"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3. Лад. Тональность </w:t>
      </w:r>
    </w:p>
    <w:p w14:paraId="179BAE49"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Общее понятие о ладе. Лад как система музыкального мышления.  Смысловая дифференциация музыкальных звуков (главные и подчиненные,  устойчивые и неустойчивые). Тяготение и разрешение. Лад как источник создания выразительных красочно-колористических возможностей, основа различных стилей и направлений.  </w:t>
      </w:r>
    </w:p>
    <w:p w14:paraId="4A79DE44"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lastRenderedPageBreak/>
        <w:t xml:space="preserve">Мажор и минор. Три вида мажора и минора. Тональность. Квинтовый круг тональностей. Энгармонизм тональностей. Параллельные и одноименные тональности. Взаимодействие мажора и минора (краткие сведения о мажоро- миноре, переменности). Понятие о других ладовых структурах (дважды гармонические лады, увеличенный и уменьшенный лады).  </w:t>
      </w:r>
    </w:p>
    <w:p w14:paraId="4050B5F0"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4. Диатоника. Диатонические ладовые структуры </w:t>
      </w:r>
    </w:p>
    <w:p w14:paraId="73608CDB"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Понятие о диатонике. Гармоническая и мелодическая координация тонов (расположение по чистым квинтам, отсутствие вариантов тонов).  Диатонические разновидности мажора и минора — ионийский, лидийский, миксолидийский, эолийский, дорийский, фригийский. Сравнение их с обычным мажором и минором. Конструктивные и фонические особенности ладов: характерная ступень, характерный интервал (лидийская кварта,  миксолидийская септима, дорийская секста, фригийская секунда), роль тритона (положение в ладовой структуре — сочетание с устойчивым звуком).  </w:t>
      </w:r>
    </w:p>
    <w:p w14:paraId="5A089123"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5. Интервал </w:t>
      </w:r>
    </w:p>
    <w:p w14:paraId="15B4D4FE"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Интервал. </w:t>
      </w:r>
      <w:proofErr w:type="spellStart"/>
      <w:r w:rsidRPr="005C72C9">
        <w:rPr>
          <w:rFonts w:ascii="Times New Roman" w:eastAsia="Times New Roman" w:hAnsi="Times New Roman" w:cs="Times New Roman"/>
          <w:color w:val="000000"/>
          <w:sz w:val="24"/>
          <w:lang w:eastAsia="en-US"/>
        </w:rPr>
        <w:t>Ступеневая</w:t>
      </w:r>
      <w:proofErr w:type="spellEnd"/>
      <w:r w:rsidRPr="005C72C9">
        <w:rPr>
          <w:rFonts w:ascii="Times New Roman" w:eastAsia="Times New Roman" w:hAnsi="Times New Roman" w:cs="Times New Roman"/>
          <w:color w:val="000000"/>
          <w:sz w:val="24"/>
          <w:lang w:eastAsia="en-US"/>
        </w:rPr>
        <w:t xml:space="preserve"> и тоновая (количественная и качественная)  величина интервалов. Обращение интервалов.  </w:t>
      </w:r>
    </w:p>
    <w:p w14:paraId="555BCF9E"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Классификация интервалов:  </w:t>
      </w:r>
    </w:p>
    <w:p w14:paraId="3E38B4D8"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 временному соотношению (мелодические и гармонические);  </w:t>
      </w:r>
    </w:p>
    <w:p w14:paraId="207E9125"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 отношению к октаве (простые и составные);  </w:t>
      </w:r>
    </w:p>
    <w:p w14:paraId="329307A4"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 положению в музыкальной системе (диатонические и хроматические);  </w:t>
      </w:r>
    </w:p>
    <w:p w14:paraId="4D98F831"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по слуховому впечатлению (</w:t>
      </w:r>
      <w:proofErr w:type="spellStart"/>
      <w:r w:rsidRPr="005C72C9">
        <w:rPr>
          <w:rFonts w:ascii="Times New Roman" w:eastAsia="Times New Roman" w:hAnsi="Times New Roman" w:cs="Times New Roman"/>
          <w:color w:val="000000"/>
          <w:sz w:val="24"/>
          <w:lang w:eastAsia="en-US"/>
        </w:rPr>
        <w:t>консонирующие</w:t>
      </w:r>
      <w:proofErr w:type="spellEnd"/>
      <w:r w:rsidRPr="005C72C9">
        <w:rPr>
          <w:rFonts w:ascii="Times New Roman" w:eastAsia="Times New Roman" w:hAnsi="Times New Roman" w:cs="Times New Roman"/>
          <w:color w:val="000000"/>
          <w:sz w:val="24"/>
          <w:lang w:eastAsia="en-US"/>
        </w:rPr>
        <w:t xml:space="preserve"> и диссонирующие);  </w:t>
      </w:r>
    </w:p>
    <w:p w14:paraId="007652EF"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 положению в тональности (устойчивые и неустойчивые).  Энгармонизм интервалов. Два вида энгармонизма (пассивный и активный).  </w:t>
      </w:r>
    </w:p>
    <w:p w14:paraId="56585A36"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Построение всех видов интервалов от звука вверх и вниз.  Интервалы на ступенях мажора (натурального и гармонического) и минора (натурального и гармонического). Разрешение неустойчивых интервалов.  </w:t>
      </w:r>
    </w:p>
    <w:p w14:paraId="1689BD16"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Характерные интервалы гармонического мажора и минора (ув.2, ум.7,  ув.5, ум.4).  </w:t>
      </w:r>
    </w:p>
    <w:p w14:paraId="3D27B069"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Общие закономерности разрешения хроматических интервалов.  Построение и разрешение интервалов от звука (</w:t>
      </w:r>
      <w:proofErr w:type="gramStart"/>
      <w:r w:rsidRPr="005C72C9">
        <w:rPr>
          <w:rFonts w:ascii="Times New Roman" w:eastAsia="Times New Roman" w:hAnsi="Times New Roman" w:cs="Times New Roman"/>
          <w:color w:val="000000"/>
          <w:sz w:val="24"/>
          <w:lang w:eastAsia="en-US"/>
        </w:rPr>
        <w:t>диатонические,  характерные</w:t>
      </w:r>
      <w:proofErr w:type="gramEnd"/>
      <w:r w:rsidRPr="005C72C9">
        <w:rPr>
          <w:rFonts w:ascii="Times New Roman" w:eastAsia="Times New Roman" w:hAnsi="Times New Roman" w:cs="Times New Roman"/>
          <w:color w:val="000000"/>
          <w:sz w:val="24"/>
          <w:lang w:eastAsia="en-US"/>
        </w:rPr>
        <w:t xml:space="preserve">).  </w:t>
      </w:r>
    </w:p>
    <w:p w14:paraId="36A7878F"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Значение интервалов в музыке. Роль интервалов в горизонтали </w:t>
      </w:r>
    </w:p>
    <w:p w14:paraId="54084381"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(особенности мелодической линии, плавное движение и скачки, широкие и узкие интервалы, устойчивые и неустойчивые, увеличенные и уменьшенные).  Роль интервалов в образовании вертикали (интервал как часть аккорда). Интервал как основа музыкальной интонации.  </w:t>
      </w:r>
    </w:p>
    <w:p w14:paraId="5C127B70"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6. Аккорд </w:t>
      </w:r>
    </w:p>
    <w:p w14:paraId="4C164DC8"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Созвучие. Аккорд. Виды аккордов: трезвучие, септаккорд, </w:t>
      </w:r>
      <w:proofErr w:type="spellStart"/>
      <w:r w:rsidRPr="005C72C9">
        <w:rPr>
          <w:rFonts w:ascii="Times New Roman" w:eastAsia="Times New Roman" w:hAnsi="Times New Roman" w:cs="Times New Roman"/>
          <w:color w:val="000000"/>
          <w:sz w:val="24"/>
          <w:lang w:eastAsia="en-US"/>
        </w:rPr>
        <w:t>нонаккорд</w:t>
      </w:r>
      <w:proofErr w:type="spellEnd"/>
      <w:r w:rsidRPr="005C72C9">
        <w:rPr>
          <w:rFonts w:ascii="Times New Roman" w:eastAsia="Times New Roman" w:hAnsi="Times New Roman" w:cs="Times New Roman"/>
          <w:color w:val="000000"/>
          <w:sz w:val="24"/>
          <w:lang w:eastAsia="en-US"/>
        </w:rPr>
        <w:t xml:space="preserve">.  </w:t>
      </w:r>
    </w:p>
    <w:p w14:paraId="0EB2C02F"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Терция — основа построения аккордов.  </w:t>
      </w:r>
    </w:p>
    <w:p w14:paraId="7A838C55"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Классификация аккордов: по слуховому впечатлению (</w:t>
      </w:r>
      <w:proofErr w:type="spellStart"/>
      <w:r w:rsidRPr="005C72C9">
        <w:rPr>
          <w:rFonts w:ascii="Times New Roman" w:eastAsia="Times New Roman" w:hAnsi="Times New Roman" w:cs="Times New Roman"/>
          <w:color w:val="000000"/>
          <w:sz w:val="24"/>
          <w:lang w:eastAsia="en-US"/>
        </w:rPr>
        <w:t>консонирующие</w:t>
      </w:r>
      <w:proofErr w:type="spellEnd"/>
      <w:r w:rsidRPr="005C72C9">
        <w:rPr>
          <w:rFonts w:ascii="Times New Roman" w:eastAsia="Times New Roman" w:hAnsi="Times New Roman" w:cs="Times New Roman"/>
          <w:color w:val="000000"/>
          <w:sz w:val="24"/>
          <w:lang w:eastAsia="en-US"/>
        </w:rPr>
        <w:t xml:space="preserve"> и диссонирующие); по положению в музыкальной системе (диатонические и хроматические); по положению в тональности (устойчивые и неустойчивые); по положению основного тона (основной вид и обращения). Краткие сведения об </w:t>
      </w:r>
      <w:proofErr w:type="spellStart"/>
      <w:r w:rsidRPr="005C72C9">
        <w:rPr>
          <w:rFonts w:ascii="Times New Roman" w:eastAsia="Times New Roman" w:hAnsi="Times New Roman" w:cs="Times New Roman"/>
          <w:color w:val="000000"/>
          <w:sz w:val="24"/>
          <w:lang w:eastAsia="en-US"/>
        </w:rPr>
        <w:t>альтерированных</w:t>
      </w:r>
      <w:proofErr w:type="spellEnd"/>
      <w:r w:rsidRPr="005C72C9">
        <w:rPr>
          <w:rFonts w:ascii="Times New Roman" w:eastAsia="Times New Roman" w:hAnsi="Times New Roman" w:cs="Times New Roman"/>
          <w:color w:val="000000"/>
          <w:sz w:val="24"/>
          <w:lang w:eastAsia="en-US"/>
        </w:rPr>
        <w:t xml:space="preserve"> аккордах.  </w:t>
      </w:r>
    </w:p>
    <w:p w14:paraId="23ABA11A"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Энгармонизм аккордов. Увеличенное трезвучие. Уменьшенный септаккорд. Деление октавы на равные части.  </w:t>
      </w:r>
    </w:p>
    <w:p w14:paraId="0A501E9E"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Четыре вида трезвучий. Обращение трезвучий. Трезвучия на ступенях мажора и минора. Главные трезвучия лада. Побочные трезвучия. Разрешение побочных трезвучий (по тяготению ступеней). Разрешение увеличенного и уменьшенного трезвучий и их обращений.  </w:t>
      </w:r>
    </w:p>
    <w:p w14:paraId="3EB34168"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lastRenderedPageBreak/>
        <w:t xml:space="preserve">Семь видов септаккордов. Обращение септаккордов. Септаккорды на ступенях мажора и минора (натуральные и гармонические формы). Главные септаккорды (доминантсептаккорд, септаккорд второй ступени, вводные септаккорды) с обращениями и разрешениями. Автентическое разрешение (септима разрешается вниз). </w:t>
      </w:r>
      <w:proofErr w:type="spellStart"/>
      <w:r w:rsidRPr="005C72C9">
        <w:rPr>
          <w:rFonts w:ascii="Times New Roman" w:eastAsia="Times New Roman" w:hAnsi="Times New Roman" w:cs="Times New Roman"/>
          <w:color w:val="000000"/>
          <w:sz w:val="24"/>
          <w:lang w:eastAsia="en-US"/>
        </w:rPr>
        <w:t>Внутрифункциональное</w:t>
      </w:r>
      <w:proofErr w:type="spellEnd"/>
      <w:r w:rsidRPr="005C72C9">
        <w:rPr>
          <w:rFonts w:ascii="Times New Roman" w:eastAsia="Times New Roman" w:hAnsi="Times New Roman" w:cs="Times New Roman"/>
          <w:color w:val="000000"/>
          <w:sz w:val="24"/>
          <w:lang w:eastAsia="en-US"/>
        </w:rPr>
        <w:t xml:space="preserve"> разрешение. Плагальное разрешение (септима остается на месте).  </w:t>
      </w:r>
    </w:p>
    <w:p w14:paraId="7DE0FA7C"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Побочные септаккорды с обращениями. Два способа их разрешения:  а) по образцу разрешения вводного септаккорда в доминантовый </w:t>
      </w:r>
      <w:proofErr w:type="spellStart"/>
      <w:r w:rsidRPr="005C72C9">
        <w:rPr>
          <w:rFonts w:ascii="Times New Roman" w:eastAsia="Times New Roman" w:hAnsi="Times New Roman" w:cs="Times New Roman"/>
          <w:color w:val="000000"/>
          <w:sz w:val="24"/>
          <w:lang w:eastAsia="en-US"/>
        </w:rPr>
        <w:t>квинтсекстаккорд</w:t>
      </w:r>
      <w:proofErr w:type="spellEnd"/>
      <w:r w:rsidRPr="005C72C9">
        <w:rPr>
          <w:rFonts w:ascii="Times New Roman" w:eastAsia="Times New Roman" w:hAnsi="Times New Roman" w:cs="Times New Roman"/>
          <w:color w:val="000000"/>
          <w:sz w:val="24"/>
          <w:lang w:eastAsia="en-US"/>
        </w:rPr>
        <w:t xml:space="preserve"> или «круговая схема»;  </w:t>
      </w:r>
    </w:p>
    <w:p w14:paraId="3AF660BB"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б) по образцу разрешения септаккорда второй ступени в доминантовый </w:t>
      </w:r>
      <w:proofErr w:type="spellStart"/>
      <w:r w:rsidRPr="005C72C9">
        <w:rPr>
          <w:rFonts w:ascii="Times New Roman" w:eastAsia="Times New Roman" w:hAnsi="Times New Roman" w:cs="Times New Roman"/>
          <w:color w:val="000000"/>
          <w:sz w:val="24"/>
          <w:lang w:eastAsia="en-US"/>
        </w:rPr>
        <w:t>терцквартаккорд</w:t>
      </w:r>
      <w:proofErr w:type="spellEnd"/>
      <w:r w:rsidRPr="005C72C9">
        <w:rPr>
          <w:rFonts w:ascii="Times New Roman" w:eastAsia="Times New Roman" w:hAnsi="Times New Roman" w:cs="Times New Roman"/>
          <w:color w:val="000000"/>
          <w:sz w:val="24"/>
          <w:lang w:eastAsia="en-US"/>
        </w:rPr>
        <w:t xml:space="preserve"> или «перекрестная схема».  </w:t>
      </w:r>
    </w:p>
    <w:p w14:paraId="18E9BF2D"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Значение аккордов в музыке. Роль аккордов в мелодии: развертывание аккордов по горизонтали. Аккорды и аккордовые тоны как основа мелодической линии. Аккорд — структурный элемент вертикали. Функциональная роль аккорда, преобладание устойчивости и неустойчивости, диатоники </w:t>
      </w:r>
      <w:proofErr w:type="spellStart"/>
      <w:r w:rsidRPr="005C72C9">
        <w:rPr>
          <w:rFonts w:ascii="Times New Roman" w:eastAsia="Times New Roman" w:hAnsi="Times New Roman" w:cs="Times New Roman"/>
          <w:color w:val="000000"/>
          <w:sz w:val="24"/>
          <w:lang w:eastAsia="en-US"/>
        </w:rPr>
        <w:t>илихроматики</w:t>
      </w:r>
      <w:proofErr w:type="spellEnd"/>
      <w:r w:rsidRPr="005C72C9">
        <w:rPr>
          <w:rFonts w:ascii="Times New Roman" w:eastAsia="Times New Roman" w:hAnsi="Times New Roman" w:cs="Times New Roman"/>
          <w:color w:val="000000"/>
          <w:sz w:val="24"/>
          <w:lang w:eastAsia="en-US"/>
        </w:rPr>
        <w:t xml:space="preserve">.  </w:t>
      </w:r>
      <w:proofErr w:type="spellStart"/>
      <w:r w:rsidRPr="005C72C9">
        <w:rPr>
          <w:rFonts w:ascii="Times New Roman" w:eastAsia="Times New Roman" w:hAnsi="Times New Roman" w:cs="Times New Roman"/>
          <w:color w:val="000000"/>
          <w:sz w:val="24"/>
          <w:lang w:eastAsia="en-US"/>
        </w:rPr>
        <w:t>Фонизм</w:t>
      </w:r>
      <w:proofErr w:type="spellEnd"/>
      <w:r w:rsidRPr="005C72C9">
        <w:rPr>
          <w:rFonts w:ascii="Times New Roman" w:eastAsia="Times New Roman" w:hAnsi="Times New Roman" w:cs="Times New Roman"/>
          <w:color w:val="000000"/>
          <w:sz w:val="24"/>
          <w:lang w:eastAsia="en-US"/>
        </w:rPr>
        <w:t xml:space="preserve"> аккордов (консонанс — диссонанс, мажорность — минорность,  основной вид — обращения).  </w:t>
      </w:r>
    </w:p>
    <w:p w14:paraId="5A57E1A3"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7. Хроматизм </w:t>
      </w:r>
    </w:p>
    <w:p w14:paraId="7877FE35"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Хроматизм. </w:t>
      </w:r>
      <w:proofErr w:type="spellStart"/>
      <w:r w:rsidRPr="005C72C9">
        <w:rPr>
          <w:rFonts w:ascii="Times New Roman" w:eastAsia="Times New Roman" w:hAnsi="Times New Roman" w:cs="Times New Roman"/>
          <w:color w:val="000000"/>
          <w:sz w:val="24"/>
          <w:lang w:eastAsia="en-US"/>
        </w:rPr>
        <w:t>Внутриладовый</w:t>
      </w:r>
      <w:proofErr w:type="spellEnd"/>
      <w:r w:rsidRPr="005C72C9">
        <w:rPr>
          <w:rFonts w:ascii="Times New Roman" w:eastAsia="Times New Roman" w:hAnsi="Times New Roman" w:cs="Times New Roman"/>
          <w:color w:val="000000"/>
          <w:sz w:val="24"/>
          <w:lang w:eastAsia="en-US"/>
        </w:rPr>
        <w:t xml:space="preserve"> хроматизм. Правила правописания хроматической мажорной и минорной гамм. Альтерация неустойчивых ступеней лада. Хроматические интервалы, пройденные ранее как характерные (три увеличенные кварты и уменьшенные квинты, тритоны, три увеличенных секунды и уменьшенных септимы). Новые хроматические интервалы (три увеличенных сексты и уменьшенных терции, дважды увеличенная прима и дважды уменьшенная октава). Общие принципы разрешения </w:t>
      </w:r>
      <w:proofErr w:type="spellStart"/>
      <w:r w:rsidRPr="005C72C9">
        <w:rPr>
          <w:rFonts w:ascii="Times New Roman" w:eastAsia="Times New Roman" w:hAnsi="Times New Roman" w:cs="Times New Roman"/>
          <w:color w:val="000000"/>
          <w:sz w:val="24"/>
          <w:lang w:eastAsia="en-US"/>
        </w:rPr>
        <w:t>альтерированных</w:t>
      </w:r>
      <w:proofErr w:type="spellEnd"/>
      <w:r w:rsidRPr="005C72C9">
        <w:rPr>
          <w:rFonts w:ascii="Times New Roman" w:eastAsia="Times New Roman" w:hAnsi="Times New Roman" w:cs="Times New Roman"/>
          <w:color w:val="000000"/>
          <w:sz w:val="24"/>
          <w:lang w:eastAsia="en-US"/>
        </w:rPr>
        <w:t xml:space="preserve"> интервалов.  </w:t>
      </w:r>
    </w:p>
    <w:p w14:paraId="2E6028D9"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Модуляционный хроматизм. Общее понятие о модуляции. Виды модуляций: переход, отклонение, сопоставление.  </w:t>
      </w:r>
    </w:p>
    <w:p w14:paraId="3A0BCE65"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Родство тональностей. Тональности первой степени родства.  Роль тонального плана в музыкальном произведении.  </w:t>
      </w:r>
    </w:p>
    <w:p w14:paraId="71F9D00E"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8. Музыкальный синтаксис. Мелодия. Фактура </w:t>
      </w:r>
    </w:p>
    <w:p w14:paraId="17AFA159"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Музыкальный синтаксис. Расчлененность музыкальной речи. Цезура.  Главные признаки цезуры (пауза, остановка, повторность мелодических или ритмических фигур). Мотив. Фраза. Период. Предложение, каденция, виды каденций. Разновидности периода (квадратный и неквадратный период, период повторной структуры, период единого строения, период с расширением и дополнением, период их трех предложений, </w:t>
      </w:r>
      <w:proofErr w:type="spellStart"/>
      <w:r w:rsidRPr="005C72C9">
        <w:rPr>
          <w:rFonts w:ascii="Times New Roman" w:eastAsia="Times New Roman" w:hAnsi="Times New Roman" w:cs="Times New Roman"/>
          <w:color w:val="000000"/>
          <w:sz w:val="24"/>
          <w:lang w:eastAsia="en-US"/>
        </w:rPr>
        <w:t>однотональный</w:t>
      </w:r>
      <w:proofErr w:type="spellEnd"/>
      <w:r w:rsidRPr="005C72C9">
        <w:rPr>
          <w:rFonts w:ascii="Times New Roman" w:eastAsia="Times New Roman" w:hAnsi="Times New Roman" w:cs="Times New Roman"/>
          <w:color w:val="000000"/>
          <w:sz w:val="24"/>
          <w:lang w:eastAsia="en-US"/>
        </w:rPr>
        <w:t xml:space="preserve"> и модулирующий периоды). Простая двухчастная и простая трехчастная форма (общее представление).  </w:t>
      </w:r>
    </w:p>
    <w:p w14:paraId="47CD9B57"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Мелодия. Мелодическая линия. Виды мелодического рисунка </w:t>
      </w:r>
    </w:p>
    <w:p w14:paraId="35CD2170"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(повторность звука, </w:t>
      </w:r>
      <w:proofErr w:type="spellStart"/>
      <w:r w:rsidRPr="005C72C9">
        <w:rPr>
          <w:rFonts w:ascii="Times New Roman" w:eastAsia="Times New Roman" w:hAnsi="Times New Roman" w:cs="Times New Roman"/>
          <w:color w:val="000000"/>
          <w:sz w:val="24"/>
          <w:lang w:eastAsia="en-US"/>
        </w:rPr>
        <w:t>опевание</w:t>
      </w:r>
      <w:proofErr w:type="spellEnd"/>
      <w:r w:rsidRPr="005C72C9">
        <w:rPr>
          <w:rFonts w:ascii="Times New Roman" w:eastAsia="Times New Roman" w:hAnsi="Times New Roman" w:cs="Times New Roman"/>
          <w:color w:val="000000"/>
          <w:sz w:val="24"/>
          <w:lang w:eastAsia="en-US"/>
        </w:rPr>
        <w:t xml:space="preserve">, восходящее, нисходящее, волнообразное движение; плавное — </w:t>
      </w:r>
      <w:proofErr w:type="spellStart"/>
      <w:r w:rsidRPr="005C72C9">
        <w:rPr>
          <w:rFonts w:ascii="Times New Roman" w:eastAsia="Times New Roman" w:hAnsi="Times New Roman" w:cs="Times New Roman"/>
          <w:color w:val="000000"/>
          <w:sz w:val="24"/>
          <w:lang w:eastAsia="en-US"/>
        </w:rPr>
        <w:t>поступенное</w:t>
      </w:r>
      <w:proofErr w:type="spellEnd"/>
      <w:r w:rsidRPr="005C72C9">
        <w:rPr>
          <w:rFonts w:ascii="Times New Roman" w:eastAsia="Times New Roman" w:hAnsi="Times New Roman" w:cs="Times New Roman"/>
          <w:color w:val="000000"/>
          <w:sz w:val="24"/>
          <w:lang w:eastAsia="en-US"/>
        </w:rPr>
        <w:t xml:space="preserve"> движение и скачки; закон мелодического противовеса). Мелодическая вершина. Кульминация.  </w:t>
      </w:r>
    </w:p>
    <w:p w14:paraId="19888E72"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Понятие о фактуре. Музыкальная ткань. Фактура (склад). Виды фактур: монодия; многоголосие — гомофонно-гармоническая и аккордовая </w:t>
      </w:r>
      <w:proofErr w:type="gramStart"/>
      <w:r w:rsidRPr="005C72C9">
        <w:rPr>
          <w:rFonts w:ascii="Times New Roman" w:eastAsia="Times New Roman" w:hAnsi="Times New Roman" w:cs="Times New Roman"/>
          <w:color w:val="000000"/>
          <w:sz w:val="24"/>
          <w:lang w:eastAsia="en-US"/>
        </w:rPr>
        <w:t>фактура;  полифония</w:t>
      </w:r>
      <w:proofErr w:type="gramEnd"/>
      <w:r w:rsidRPr="005C72C9">
        <w:rPr>
          <w:rFonts w:ascii="Times New Roman" w:eastAsia="Times New Roman" w:hAnsi="Times New Roman" w:cs="Times New Roman"/>
          <w:color w:val="000000"/>
          <w:sz w:val="24"/>
          <w:lang w:eastAsia="en-US"/>
        </w:rPr>
        <w:t xml:space="preserve"> — имитационная, контрастная, подголосочная. Фактурные приемы:  </w:t>
      </w:r>
    </w:p>
    <w:p w14:paraId="26CD6D34"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фигурация (гармоническая, ритмическая, мелодическая); скрытое многоголосие; </w:t>
      </w:r>
      <w:proofErr w:type="spellStart"/>
      <w:r w:rsidRPr="005C72C9">
        <w:rPr>
          <w:rFonts w:ascii="Times New Roman" w:eastAsia="Times New Roman" w:hAnsi="Times New Roman" w:cs="Times New Roman"/>
          <w:color w:val="000000"/>
          <w:sz w:val="24"/>
          <w:lang w:eastAsia="en-US"/>
        </w:rPr>
        <w:t>дублировки</w:t>
      </w:r>
      <w:proofErr w:type="spellEnd"/>
      <w:r w:rsidRPr="005C72C9">
        <w:rPr>
          <w:rFonts w:ascii="Times New Roman" w:eastAsia="Times New Roman" w:hAnsi="Times New Roman" w:cs="Times New Roman"/>
          <w:color w:val="000000"/>
          <w:sz w:val="24"/>
          <w:lang w:eastAsia="en-US"/>
        </w:rPr>
        <w:t xml:space="preserve">; педальные тоны. Выразительная роль фактуры.  </w:t>
      </w:r>
    </w:p>
    <w:p w14:paraId="31E329CD"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9. Транспозиция. Секвенция </w:t>
      </w:r>
    </w:p>
    <w:p w14:paraId="72C76301"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Транспозиция. Три способа транспозиции (на интервал, на хроматический полутон, посредством замены ключа).  </w:t>
      </w:r>
    </w:p>
    <w:p w14:paraId="662E0CC8"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5C72C9">
        <w:rPr>
          <w:rFonts w:ascii="Times New Roman" w:eastAsia="Times New Roman" w:hAnsi="Times New Roman" w:cs="Times New Roman"/>
          <w:color w:val="000000"/>
          <w:sz w:val="24"/>
          <w:lang w:eastAsia="en-US"/>
        </w:rPr>
        <w:t>Секвеция</w:t>
      </w:r>
      <w:proofErr w:type="spellEnd"/>
      <w:r w:rsidRPr="005C72C9">
        <w:rPr>
          <w:rFonts w:ascii="Times New Roman" w:eastAsia="Times New Roman" w:hAnsi="Times New Roman" w:cs="Times New Roman"/>
          <w:color w:val="000000"/>
          <w:sz w:val="24"/>
          <w:lang w:eastAsia="en-US"/>
        </w:rPr>
        <w:t xml:space="preserve"> (общее понятие). Мотив секвенции. Звено секвенции.  Секвенция — один из приемов развития музыкального материала. Место секвенций в форме. Виды секвенций. </w:t>
      </w:r>
      <w:r w:rsidRPr="005C72C9">
        <w:rPr>
          <w:rFonts w:ascii="Times New Roman" w:eastAsia="Times New Roman" w:hAnsi="Times New Roman" w:cs="Times New Roman"/>
          <w:color w:val="000000"/>
          <w:sz w:val="24"/>
          <w:lang w:eastAsia="en-US"/>
        </w:rPr>
        <w:lastRenderedPageBreak/>
        <w:t xml:space="preserve">Секвенции тональные (диатонические) и модулирующие. Разновидности модулирующих секвенций (по родственным тональностям и по равновеликим интервалам).  </w:t>
      </w:r>
    </w:p>
    <w:p w14:paraId="0FAD3265"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02730916" w14:textId="77777777" w:rsidR="005C72C9" w:rsidRPr="005C72C9" w:rsidRDefault="005C72C9" w:rsidP="005C72C9">
      <w:pPr>
        <w:spacing w:after="16" w:line="248" w:lineRule="auto"/>
        <w:ind w:left="10" w:firstLine="274"/>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III. Требования к уровню подготовки обучающихся</w:t>
      </w:r>
    </w:p>
    <w:p w14:paraId="123053E8"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Результат освоения программы по учебному предмету «Элементарная теория музыки» должен отражать:  </w:t>
      </w:r>
    </w:p>
    <w:p w14:paraId="630FA6A0"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знание основных элементов музыкального языка (понятий — звукоряд, лад, интервалы, аккорды, диатоника, хроматика, отклонение, модуляция);  </w:t>
      </w:r>
    </w:p>
    <w:p w14:paraId="6A783392"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первичные знания о строении музыкальной ткани, типах изложения музыкального материала;  </w:t>
      </w:r>
    </w:p>
    <w:p w14:paraId="205F5403"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умение осуществлять элементарный анализ нотного текста с объяснением роли выразительных средств в контексте музыкального произведения;  </w:t>
      </w:r>
    </w:p>
    <w:p w14:paraId="0426C71E"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  Результатом освоения учебного предмета «Элементарная теория музыки» является приобретение обучающимися также следующих знаний, умений </w:t>
      </w:r>
      <w:proofErr w:type="spellStart"/>
      <w:r w:rsidRPr="005C72C9">
        <w:rPr>
          <w:rFonts w:ascii="Times New Roman" w:eastAsia="Times New Roman" w:hAnsi="Times New Roman" w:cs="Times New Roman"/>
          <w:color w:val="000000"/>
          <w:sz w:val="24"/>
          <w:lang w:eastAsia="en-US"/>
        </w:rPr>
        <w:t>инавыков</w:t>
      </w:r>
      <w:proofErr w:type="spellEnd"/>
      <w:r w:rsidRPr="005C72C9">
        <w:rPr>
          <w:rFonts w:ascii="Times New Roman" w:eastAsia="Times New Roman" w:hAnsi="Times New Roman" w:cs="Times New Roman"/>
          <w:color w:val="000000"/>
          <w:sz w:val="24"/>
          <w:lang w:eastAsia="en-US"/>
        </w:rPr>
        <w:t>: – знание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w:t>
      </w:r>
    </w:p>
    <w:p w14:paraId="5EB17D13" w14:textId="77777777" w:rsidR="005C72C9" w:rsidRPr="005C72C9" w:rsidRDefault="005C72C9" w:rsidP="005C72C9">
      <w:pPr>
        <w:spacing w:after="5" w:line="271" w:lineRule="auto"/>
        <w:ind w:right="-99"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умение 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  – навык 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  </w:t>
      </w:r>
    </w:p>
    <w:p w14:paraId="5A181E10"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w:t>
      </w:r>
    </w:p>
    <w:p w14:paraId="6A4635AF"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Поступающий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 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 Устная форма ответа предполагает знание и умение работать в ладу - в натуральном, гармоническом, мелодическом мажоре и миноре, знание </w:t>
      </w:r>
      <w:proofErr w:type="spellStart"/>
      <w:r w:rsidRPr="005C72C9">
        <w:rPr>
          <w:rFonts w:ascii="Times New Roman" w:eastAsia="Times New Roman" w:hAnsi="Times New Roman" w:cs="Times New Roman"/>
          <w:color w:val="000000"/>
          <w:sz w:val="24"/>
          <w:lang w:eastAsia="en-US"/>
        </w:rPr>
        <w:t>альтерированных</w:t>
      </w:r>
      <w:proofErr w:type="spellEnd"/>
      <w:r w:rsidRPr="005C72C9">
        <w:rPr>
          <w:rFonts w:ascii="Times New Roman" w:eastAsia="Times New Roman" w:hAnsi="Times New Roman" w:cs="Times New Roman"/>
          <w:color w:val="000000"/>
          <w:sz w:val="24"/>
          <w:lang w:eastAsia="en-US"/>
        </w:rPr>
        <w:t xml:space="preserve"> ступеней, интервалов в ладу (диатонических, характерных), аккордов в ладу (в соответствии с программой учебного предмета), а также </w:t>
      </w:r>
      <w:proofErr w:type="gramStart"/>
      <w:r w:rsidRPr="005C72C9">
        <w:rPr>
          <w:rFonts w:ascii="Times New Roman" w:eastAsia="Times New Roman" w:hAnsi="Times New Roman" w:cs="Times New Roman"/>
          <w:color w:val="000000"/>
          <w:sz w:val="24"/>
          <w:lang w:eastAsia="en-US"/>
        </w:rPr>
        <w:t>—  вне</w:t>
      </w:r>
      <w:proofErr w:type="gramEnd"/>
      <w:r w:rsidRPr="005C72C9">
        <w:rPr>
          <w:rFonts w:ascii="Times New Roman" w:eastAsia="Times New Roman" w:hAnsi="Times New Roman" w:cs="Times New Roman"/>
          <w:color w:val="000000"/>
          <w:sz w:val="24"/>
          <w:lang w:eastAsia="en-US"/>
        </w:rPr>
        <w:t xml:space="preserve"> лада (интервалы, аккорды в соответствии в программой учебного предмета).  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 </w:t>
      </w:r>
    </w:p>
    <w:p w14:paraId="22866DAB"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p>
    <w:p w14:paraId="1A29EC99" w14:textId="77777777" w:rsidR="005C72C9" w:rsidRPr="005C72C9" w:rsidRDefault="005C72C9" w:rsidP="005C72C9">
      <w:pPr>
        <w:spacing w:after="16" w:line="248" w:lineRule="auto"/>
        <w:ind w:left="10" w:firstLine="274"/>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 xml:space="preserve">IV. Формы и методы контроля, система оценок </w:t>
      </w:r>
    </w:p>
    <w:p w14:paraId="55667B41" w14:textId="77777777" w:rsidR="005C72C9" w:rsidRPr="005C72C9" w:rsidRDefault="005C72C9" w:rsidP="005C72C9">
      <w:pPr>
        <w:numPr>
          <w:ilvl w:val="0"/>
          <w:numId w:val="4"/>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Аттестация: цели, виды, форма, содержание </w:t>
      </w:r>
    </w:p>
    <w:p w14:paraId="57934600"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Оценка качества реализации учебного предмета "Элементарная теория музыки" включает в себя текущий контроль успеваемости и промежуточную аттестацию </w:t>
      </w:r>
      <w:r w:rsidRPr="005C72C9">
        <w:rPr>
          <w:rFonts w:ascii="Times New Roman" w:eastAsia="Times New Roman" w:hAnsi="Times New Roman" w:cs="Times New Roman"/>
          <w:color w:val="000000"/>
          <w:sz w:val="24"/>
          <w:lang w:eastAsia="en-US"/>
        </w:rPr>
        <w:lastRenderedPageBreak/>
        <w:t xml:space="preserve">обучающегося.  Текущий контроль успеваемости обучающихся проводится в счет аудиторного времени, предусмотренного на учебный предмет. Форму и время проведения промежуточной аттестации по предмету образовательное учреждение устанавливает самостоятельно. Это могут быть контрольные уроки, зачеты, экзамены. Формы и средства текущего контроля. В качестве средств текущего контроля могут использоваться письменные контрольные работы и устные опросы по темам, тестирование. Текущий контроль успеваемости обучающихся проводится в счет аудиторного времени, предусмотренного на учебный предмет. </w:t>
      </w:r>
    </w:p>
    <w:p w14:paraId="47F16297"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 предусмотренного на учебный предмет. Оценка качества реализации программы по учебному предмету «Элементарная теория музыки» включает в себя текущий контроль и промежуточную аттестацию. По завершении изучения предмета по итогам промежуточной аттестации обучающимся выставляется оценка, которая заносится в свидетельство об окончании образовательного учреждения. В конце первого полугодия проводится контрольный урок. В конце второго полугодия — дифференцированный зачет с оценкой.  </w:t>
      </w:r>
    </w:p>
    <w:p w14:paraId="1260069C" w14:textId="77777777" w:rsidR="005C72C9" w:rsidRPr="005C72C9" w:rsidRDefault="005C72C9" w:rsidP="005C72C9">
      <w:pPr>
        <w:numPr>
          <w:ilvl w:val="0"/>
          <w:numId w:val="4"/>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Критерии оценки    </w:t>
      </w:r>
      <w:proofErr w:type="gramStart"/>
      <w:r w:rsidRPr="005C72C9">
        <w:rPr>
          <w:rFonts w:ascii="Times New Roman" w:eastAsia="Times New Roman" w:hAnsi="Times New Roman" w:cs="Times New Roman"/>
          <w:color w:val="000000"/>
          <w:sz w:val="24"/>
          <w:lang w:eastAsia="en-US"/>
        </w:rPr>
        <w:t>при проведения</w:t>
      </w:r>
      <w:proofErr w:type="gramEnd"/>
      <w:r w:rsidRPr="005C72C9">
        <w:rPr>
          <w:rFonts w:ascii="Times New Roman" w:eastAsia="Times New Roman" w:hAnsi="Times New Roman" w:cs="Times New Roman"/>
          <w:color w:val="000000"/>
          <w:sz w:val="24"/>
          <w:lang w:eastAsia="en-US"/>
        </w:rPr>
        <w:t xml:space="preserve"> о зачета в письменной и устной формах уровень знаний обучающихся оценивается следующим образом:  </w:t>
      </w:r>
    </w:p>
    <w:p w14:paraId="08EA5AA7"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Критерии оценки </w:t>
      </w:r>
    </w:p>
    <w:p w14:paraId="21A47330"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b/>
          <w:color w:val="000000"/>
          <w:sz w:val="24"/>
          <w:lang w:eastAsia="en-US"/>
        </w:rPr>
        <w:t>5 («отлично»)</w:t>
      </w:r>
      <w:r w:rsidRPr="005C72C9">
        <w:rPr>
          <w:rFonts w:ascii="Times New Roman" w:eastAsia="Times New Roman" w:hAnsi="Times New Roman" w:cs="Times New Roman"/>
          <w:color w:val="000000"/>
          <w:sz w:val="24"/>
          <w:lang w:eastAsia="en-US"/>
        </w:rPr>
        <w:t xml:space="preserve"> на зачете обучающийся продемонстрировал прочные, системные теоретические знания и владение практическими навыками в полном объеме, предусмотренном программой </w:t>
      </w:r>
    </w:p>
    <w:p w14:paraId="3CE3CCF5"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b/>
          <w:color w:val="000000"/>
          <w:sz w:val="24"/>
          <w:lang w:eastAsia="en-US"/>
        </w:rPr>
        <w:t>4 («хорошо</w:t>
      </w:r>
      <w:proofErr w:type="gramStart"/>
      <w:r w:rsidRPr="005C72C9">
        <w:rPr>
          <w:rFonts w:ascii="Times New Roman" w:eastAsia="Times New Roman" w:hAnsi="Times New Roman" w:cs="Times New Roman"/>
          <w:b/>
          <w:color w:val="000000"/>
          <w:sz w:val="24"/>
          <w:lang w:eastAsia="en-US"/>
        </w:rPr>
        <w:t>»)</w:t>
      </w:r>
      <w:r w:rsidRPr="005C72C9">
        <w:rPr>
          <w:rFonts w:ascii="Times New Roman" w:eastAsia="Times New Roman" w:hAnsi="Times New Roman" w:cs="Times New Roman"/>
          <w:color w:val="000000"/>
          <w:sz w:val="24"/>
          <w:lang w:eastAsia="en-US"/>
        </w:rPr>
        <w:t>обучающийся</w:t>
      </w:r>
      <w:proofErr w:type="gramEnd"/>
      <w:r w:rsidRPr="005C72C9">
        <w:rPr>
          <w:rFonts w:ascii="Times New Roman" w:eastAsia="Times New Roman" w:hAnsi="Times New Roman" w:cs="Times New Roman"/>
          <w:color w:val="000000"/>
          <w:sz w:val="24"/>
          <w:lang w:eastAsia="en-US"/>
        </w:rPr>
        <w:t xml:space="preserve"> демонстрирует хорошие теоретические знания и владение практическими навыками в объеме, предусмотренном программой. Допускаемые при этом погрешности и неточности не являются существенными и не затрагивают основных понятий и навыков </w:t>
      </w:r>
    </w:p>
    <w:p w14:paraId="0A3AA8A7"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b/>
          <w:color w:val="000000"/>
          <w:sz w:val="24"/>
          <w:lang w:eastAsia="en-US"/>
        </w:rPr>
        <w:t>3 («удовлетворительно</w:t>
      </w:r>
      <w:proofErr w:type="gramStart"/>
      <w:r w:rsidRPr="005C72C9">
        <w:rPr>
          <w:rFonts w:ascii="Times New Roman" w:eastAsia="Times New Roman" w:hAnsi="Times New Roman" w:cs="Times New Roman"/>
          <w:b/>
          <w:color w:val="000000"/>
          <w:sz w:val="24"/>
          <w:lang w:eastAsia="en-US"/>
        </w:rPr>
        <w:t>»)</w:t>
      </w:r>
      <w:r w:rsidRPr="005C72C9">
        <w:rPr>
          <w:rFonts w:ascii="Times New Roman" w:eastAsia="Times New Roman" w:hAnsi="Times New Roman" w:cs="Times New Roman"/>
          <w:color w:val="000000"/>
          <w:sz w:val="24"/>
          <w:lang w:eastAsia="en-US"/>
        </w:rPr>
        <w:t>обучающийся</w:t>
      </w:r>
      <w:proofErr w:type="gramEnd"/>
      <w:r w:rsidRPr="005C72C9">
        <w:rPr>
          <w:rFonts w:ascii="Times New Roman" w:eastAsia="Times New Roman" w:hAnsi="Times New Roman" w:cs="Times New Roman"/>
          <w:color w:val="000000"/>
          <w:sz w:val="24"/>
          <w:lang w:eastAsia="en-US"/>
        </w:rPr>
        <w:t xml:space="preserve"> в процессе зачета допускает существенные погрешности в теории и показывает частичное владение предусмотренных программой практических навыков </w:t>
      </w:r>
    </w:p>
    <w:p w14:paraId="0764B363"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В соответствии с ФГТ разрабатываются критерии оценок промежуточной аттестации и текущего контроля учащихся, а также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Критерии и фонды оценочных средств должны соотноситься с содержанием программы учебного предмета «Элементарная теория музыки».  </w:t>
      </w:r>
    </w:p>
    <w:p w14:paraId="3D429097"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Дифференцированный зачет по учебному предмету «Элементарная </w:t>
      </w:r>
      <w:proofErr w:type="spellStart"/>
      <w:r w:rsidRPr="005C72C9">
        <w:rPr>
          <w:rFonts w:ascii="Times New Roman" w:eastAsia="Times New Roman" w:hAnsi="Times New Roman" w:cs="Times New Roman"/>
          <w:color w:val="000000"/>
          <w:sz w:val="24"/>
          <w:lang w:eastAsia="en-US"/>
        </w:rPr>
        <w:t>теориямузыки</w:t>
      </w:r>
      <w:proofErr w:type="spellEnd"/>
      <w:r w:rsidRPr="005C72C9">
        <w:rPr>
          <w:rFonts w:ascii="Times New Roman" w:eastAsia="Times New Roman" w:hAnsi="Times New Roman" w:cs="Times New Roman"/>
          <w:color w:val="000000"/>
          <w:sz w:val="24"/>
          <w:lang w:eastAsia="en-US"/>
        </w:rPr>
        <w:t xml:space="preserve">» состоит из письменной и устной форм ответа и включает в себя следующие типы заданий.  </w:t>
      </w:r>
    </w:p>
    <w:p w14:paraId="3DB1D077"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Примерный вариант письменной зачетной работы </w:t>
      </w:r>
    </w:p>
    <w:p w14:paraId="69973660" w14:textId="77777777" w:rsidR="005C72C9" w:rsidRPr="005C72C9" w:rsidRDefault="005C72C9" w:rsidP="005C72C9">
      <w:pPr>
        <w:numPr>
          <w:ilvl w:val="0"/>
          <w:numId w:val="5"/>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Данную мелодию переписать с правильной группировкой в указанном размере и выполнить следующие задания: указать вид размера, определить тональность, отметить виды хроматизма, отклонения, модуляцию (при ее наличии), найти, выписать и разрешить хроматические интервалы, перевести термины.  </w:t>
      </w:r>
    </w:p>
    <w:p w14:paraId="690DF636" w14:textId="77777777" w:rsidR="005C72C9" w:rsidRPr="005C72C9" w:rsidRDefault="005C72C9" w:rsidP="005C72C9">
      <w:pPr>
        <w:numPr>
          <w:ilvl w:val="0"/>
          <w:numId w:val="5"/>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Построить и (или) определить данные интервалы (диатонические, характерные) и разрешить в возможные тональности 2-3 из них.  </w:t>
      </w:r>
    </w:p>
    <w:p w14:paraId="57AB60B0" w14:textId="77777777" w:rsidR="005C72C9" w:rsidRPr="005C72C9" w:rsidRDefault="005C72C9" w:rsidP="005C72C9">
      <w:pPr>
        <w:numPr>
          <w:ilvl w:val="0"/>
          <w:numId w:val="5"/>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Построить и (или) определить данные аккорды и разрешить 2-3 из них.  </w:t>
      </w:r>
    </w:p>
    <w:p w14:paraId="64A92F6E"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Примерный вариант устного ответа </w:t>
      </w:r>
    </w:p>
    <w:p w14:paraId="498D7397" w14:textId="77777777" w:rsidR="005C72C9" w:rsidRPr="005C72C9" w:rsidRDefault="005C72C9" w:rsidP="005C72C9">
      <w:pPr>
        <w:numPr>
          <w:ilvl w:val="0"/>
          <w:numId w:val="6"/>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lastRenderedPageBreak/>
        <w:t xml:space="preserve">Данный звук представить как неустойчивую или </w:t>
      </w:r>
      <w:proofErr w:type="spellStart"/>
      <w:r w:rsidRPr="005C72C9">
        <w:rPr>
          <w:rFonts w:ascii="Times New Roman" w:eastAsia="Times New Roman" w:hAnsi="Times New Roman" w:cs="Times New Roman"/>
          <w:color w:val="000000"/>
          <w:sz w:val="24"/>
          <w:lang w:eastAsia="en-US"/>
        </w:rPr>
        <w:t>альтерированную</w:t>
      </w:r>
      <w:proofErr w:type="spellEnd"/>
      <w:r w:rsidRPr="005C72C9">
        <w:rPr>
          <w:rFonts w:ascii="Times New Roman" w:eastAsia="Times New Roman" w:hAnsi="Times New Roman" w:cs="Times New Roman"/>
          <w:color w:val="000000"/>
          <w:sz w:val="24"/>
          <w:lang w:eastAsia="en-US"/>
        </w:rPr>
        <w:t xml:space="preserve"> ступень и разрешить в тональности, прочитать хроматическую гамму. </w:t>
      </w:r>
    </w:p>
    <w:p w14:paraId="52983F85" w14:textId="77777777" w:rsidR="005C72C9" w:rsidRPr="005C72C9" w:rsidRDefault="005C72C9" w:rsidP="005C72C9">
      <w:pPr>
        <w:numPr>
          <w:ilvl w:val="0"/>
          <w:numId w:val="6"/>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В полученной тональности на любой неустойчивой ступени сыграть и разрешить интервалы (по группам на выбор преподавателя - малые, большие, увеличенные, уменьшенные).  </w:t>
      </w:r>
    </w:p>
    <w:p w14:paraId="35C9BF16" w14:textId="77777777" w:rsidR="005C72C9" w:rsidRPr="005C72C9" w:rsidRDefault="005C72C9" w:rsidP="005C72C9">
      <w:pPr>
        <w:numPr>
          <w:ilvl w:val="0"/>
          <w:numId w:val="6"/>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В той же тональности сыграть аккорды на указанной ступени и разрешить их возможными способами. Одно из разрешений (из двух-трех аккордов) использовать как звено секвенции по родственным тональностям.  </w:t>
      </w:r>
    </w:p>
    <w:p w14:paraId="17B48CCE"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Контрольные требования на различных этапах обучения </w:t>
      </w:r>
    </w:p>
    <w:p w14:paraId="048A7E33" w14:textId="77777777" w:rsidR="005C72C9" w:rsidRPr="005C72C9" w:rsidRDefault="005C72C9" w:rsidP="005C72C9">
      <w:pPr>
        <w:spacing w:after="16" w:line="248" w:lineRule="auto"/>
        <w:ind w:left="10" w:right="120"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«Музыкальный звук» (устно или письменно)  </w:t>
      </w:r>
    </w:p>
    <w:p w14:paraId="50182951" w14:textId="77777777" w:rsidR="005C72C9" w:rsidRPr="005C72C9" w:rsidRDefault="005C72C9" w:rsidP="005C72C9">
      <w:pPr>
        <w:numPr>
          <w:ilvl w:val="0"/>
          <w:numId w:val="25"/>
        </w:numPr>
        <w:spacing w:after="16" w:line="248" w:lineRule="auto"/>
        <w:ind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Построить натуральный звукоряд от данного звука, найти указанные интервалы и аккорды (например, малые терции, уменьшенную квинту, малый мажорный септаккорд). </w:t>
      </w:r>
    </w:p>
    <w:p w14:paraId="49F5EA82" w14:textId="77777777" w:rsidR="005C72C9" w:rsidRPr="005C72C9" w:rsidRDefault="005C72C9" w:rsidP="005C72C9">
      <w:pPr>
        <w:numPr>
          <w:ilvl w:val="0"/>
          <w:numId w:val="25"/>
        </w:numPr>
        <w:spacing w:after="16" w:line="248" w:lineRule="auto"/>
        <w:ind w:firstLine="28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 Определить звуки, написанные в различный ключах, записать в соответствующем ключе данные звуки.  </w:t>
      </w:r>
    </w:p>
    <w:p w14:paraId="7A324E25" w14:textId="77777777" w:rsidR="005C72C9" w:rsidRPr="005C72C9" w:rsidRDefault="005C72C9" w:rsidP="005C72C9">
      <w:pPr>
        <w:numPr>
          <w:ilvl w:val="0"/>
          <w:numId w:val="7"/>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Играть гаммы, в том числе хроматические, интервалы и аккорды, употребляя буквенные названия звуков.  </w:t>
      </w:r>
    </w:p>
    <w:p w14:paraId="76ECE83C" w14:textId="77777777" w:rsidR="005C72C9" w:rsidRPr="005C72C9" w:rsidRDefault="005C72C9" w:rsidP="005C72C9">
      <w:pPr>
        <w:numPr>
          <w:ilvl w:val="0"/>
          <w:numId w:val="7"/>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Строить от данного звука вверх и вниз диатонические и хроматические полутоны и тоны.  </w:t>
      </w:r>
    </w:p>
    <w:p w14:paraId="79963D4E" w14:textId="77777777" w:rsidR="005C72C9" w:rsidRPr="005C72C9" w:rsidRDefault="005C72C9" w:rsidP="005C72C9">
      <w:pPr>
        <w:numPr>
          <w:ilvl w:val="0"/>
          <w:numId w:val="7"/>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Сделать возможные энгармонические замены данных звуков.  </w:t>
      </w:r>
    </w:p>
    <w:p w14:paraId="13BACEC0"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«Ритм. Метр. Размер. Темп» (устно и письменно)  </w:t>
      </w:r>
    </w:p>
    <w:p w14:paraId="009A6782" w14:textId="77777777" w:rsidR="005C72C9" w:rsidRPr="005C72C9" w:rsidRDefault="005C72C9" w:rsidP="005C72C9">
      <w:pPr>
        <w:numPr>
          <w:ilvl w:val="0"/>
          <w:numId w:val="8"/>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Дать основные определения (например, ритм, такт, синкопа).  </w:t>
      </w:r>
    </w:p>
    <w:p w14:paraId="3E818BD7" w14:textId="77777777" w:rsidR="005C72C9" w:rsidRPr="005C72C9" w:rsidRDefault="005C72C9" w:rsidP="005C72C9">
      <w:pPr>
        <w:numPr>
          <w:ilvl w:val="0"/>
          <w:numId w:val="8"/>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Знать итальянские обозначения темпа, характера исполнения, динамических оттенков.</w:t>
      </w:r>
    </w:p>
    <w:p w14:paraId="0ADE97FE" w14:textId="77777777" w:rsidR="005C72C9" w:rsidRPr="005C72C9" w:rsidRDefault="005C72C9" w:rsidP="005C72C9">
      <w:pPr>
        <w:numPr>
          <w:ilvl w:val="0"/>
          <w:numId w:val="8"/>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Сгруппировать длительности в данном размере с определенной высотой звука (мелодии) или без определенной высоты.  </w:t>
      </w:r>
    </w:p>
    <w:p w14:paraId="1879A4E5" w14:textId="77777777" w:rsidR="005C72C9" w:rsidRPr="005C72C9" w:rsidRDefault="005C72C9" w:rsidP="005C72C9">
      <w:pPr>
        <w:numPr>
          <w:ilvl w:val="0"/>
          <w:numId w:val="9"/>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особые виды ритмического деления.  </w:t>
      </w:r>
    </w:p>
    <w:p w14:paraId="0DB7B2D2" w14:textId="77777777" w:rsidR="005C72C9" w:rsidRPr="005C72C9" w:rsidRDefault="005C72C9" w:rsidP="005C72C9">
      <w:pPr>
        <w:numPr>
          <w:ilvl w:val="0"/>
          <w:numId w:val="9"/>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размеры по группировке.  </w:t>
      </w:r>
    </w:p>
    <w:p w14:paraId="5B53DCA8" w14:textId="77777777" w:rsidR="005C72C9" w:rsidRPr="005C72C9" w:rsidRDefault="005C72C9" w:rsidP="005C72C9">
      <w:pPr>
        <w:numPr>
          <w:ilvl w:val="0"/>
          <w:numId w:val="9"/>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Знать темповые обозначения, термины характера исполнения, размер в произведениях, изучаемых в классе по специальности, фортепиано, музыкальной литературы.  </w:t>
      </w:r>
    </w:p>
    <w:p w14:paraId="3B4505FA"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«Лад. Тональность» (устно и письменно)  </w:t>
      </w:r>
    </w:p>
    <w:p w14:paraId="620325B4" w14:textId="77777777" w:rsidR="005C72C9" w:rsidRPr="005C72C9" w:rsidRDefault="005C72C9" w:rsidP="005C72C9">
      <w:pPr>
        <w:numPr>
          <w:ilvl w:val="0"/>
          <w:numId w:val="10"/>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Дать определения основным понятиям (например, лад, тональность, кварто-квинтовый круг тональностей, переменный лад и т.п.).  </w:t>
      </w:r>
    </w:p>
    <w:p w14:paraId="2DCA5B16" w14:textId="77777777" w:rsidR="005C72C9" w:rsidRPr="005C72C9" w:rsidRDefault="005C72C9" w:rsidP="005C72C9">
      <w:pPr>
        <w:numPr>
          <w:ilvl w:val="0"/>
          <w:numId w:val="10"/>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тональности, которым принадлежит данный звук в качестве устойчивой или неустойчивой ступени.  </w:t>
      </w:r>
    </w:p>
    <w:p w14:paraId="471515A9" w14:textId="77777777" w:rsidR="005C72C9" w:rsidRPr="005C72C9" w:rsidRDefault="005C72C9" w:rsidP="005C72C9">
      <w:pPr>
        <w:numPr>
          <w:ilvl w:val="0"/>
          <w:numId w:val="10"/>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тональность по ключевым знакам, тетрахордам, отрезкам гамм, интервалам (тритоны, характерные интервалы), аккордам (трезвучия главных ступеней с обращениями, доминантсептаккорд с обращениями, вводные септаккорды, септаккорд второй ступени с обращениями).  </w:t>
      </w:r>
    </w:p>
    <w:p w14:paraId="0EECD6DB" w14:textId="77777777" w:rsidR="005C72C9" w:rsidRPr="005C72C9" w:rsidRDefault="005C72C9" w:rsidP="005C72C9">
      <w:pPr>
        <w:numPr>
          <w:ilvl w:val="0"/>
          <w:numId w:val="10"/>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Строить в тональности и разрешать указанные интервалы и аккорды.  </w:t>
      </w:r>
    </w:p>
    <w:p w14:paraId="2EFB3699" w14:textId="77777777" w:rsidR="005C72C9" w:rsidRPr="005C72C9" w:rsidRDefault="005C72C9" w:rsidP="005C72C9">
      <w:pPr>
        <w:numPr>
          <w:ilvl w:val="0"/>
          <w:numId w:val="10"/>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тональность данного музыкального отрывка и выявить ладовые особенности (три вида мажора и минора, параллельно-переменный лад, дважды увеличенный лад и т.д.). </w:t>
      </w:r>
    </w:p>
    <w:p w14:paraId="766A5768" w14:textId="77777777" w:rsidR="005C72C9" w:rsidRPr="005C72C9" w:rsidRDefault="005C72C9" w:rsidP="005C72C9">
      <w:pPr>
        <w:numPr>
          <w:ilvl w:val="0"/>
          <w:numId w:val="10"/>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Назвать произведения или части, написанные в редких тональностях; знать тональности наиболее значительных произведений различных композиторов (в зависимости от специальности).  </w:t>
      </w:r>
    </w:p>
    <w:p w14:paraId="68A82A17" w14:textId="77777777" w:rsidR="005C72C9" w:rsidRPr="005C72C9" w:rsidRDefault="005C72C9" w:rsidP="005C72C9">
      <w:pPr>
        <w:numPr>
          <w:ilvl w:val="0"/>
          <w:numId w:val="10"/>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lastRenderedPageBreak/>
        <w:t xml:space="preserve">Сочинять или импровизировать мелодии в различных ладовых структурах, с опорой на заданные ступени, с использованием тритонов и характерных интервалов.  </w:t>
      </w:r>
    </w:p>
    <w:p w14:paraId="16639132"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«Диатонические ладовые структуры» (устно или письменно)  </w:t>
      </w:r>
    </w:p>
    <w:p w14:paraId="04C5E0AB" w14:textId="77777777" w:rsidR="005C72C9" w:rsidRPr="005C72C9" w:rsidRDefault="005C72C9" w:rsidP="005C72C9">
      <w:pPr>
        <w:numPr>
          <w:ilvl w:val="0"/>
          <w:numId w:val="11"/>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по ключевым знакам тональности диатонических ладов.  </w:t>
      </w:r>
    </w:p>
    <w:p w14:paraId="3648A7C2" w14:textId="77777777" w:rsidR="005C72C9" w:rsidRPr="005C72C9" w:rsidRDefault="005C72C9" w:rsidP="005C72C9">
      <w:pPr>
        <w:numPr>
          <w:ilvl w:val="0"/>
          <w:numId w:val="11"/>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Строить вверх и вниз от данных звуков различные виды диатонических структур.  </w:t>
      </w:r>
    </w:p>
    <w:p w14:paraId="1C589AB1" w14:textId="77777777" w:rsidR="005C72C9" w:rsidRPr="005C72C9" w:rsidRDefault="005C72C9" w:rsidP="005C72C9">
      <w:pPr>
        <w:numPr>
          <w:ilvl w:val="0"/>
          <w:numId w:val="11"/>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тональность и лад мелодии.  </w:t>
      </w:r>
    </w:p>
    <w:p w14:paraId="0E332A48"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«Интервал» </w:t>
      </w:r>
    </w:p>
    <w:p w14:paraId="5BE9C58D"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Письменно </w:t>
      </w:r>
    </w:p>
    <w:p w14:paraId="324C914F" w14:textId="77777777" w:rsidR="005C72C9" w:rsidRPr="005C72C9" w:rsidRDefault="005C72C9" w:rsidP="005C72C9">
      <w:pPr>
        <w:numPr>
          <w:ilvl w:val="0"/>
          <w:numId w:val="12"/>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количество тонов и полутонов, составляющих данные интервалы (в том числе составные); назвать интервалы, содержащие указанное количество тонов и полутонов.  </w:t>
      </w:r>
    </w:p>
    <w:p w14:paraId="3E6F4A6F" w14:textId="77777777" w:rsidR="005C72C9" w:rsidRPr="005C72C9" w:rsidRDefault="005C72C9" w:rsidP="005C72C9">
      <w:pPr>
        <w:numPr>
          <w:ilvl w:val="0"/>
          <w:numId w:val="12"/>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Строить интервалы вверх и вниз по данным цифровкам.  </w:t>
      </w:r>
    </w:p>
    <w:p w14:paraId="4E8749C8" w14:textId="77777777" w:rsidR="005C72C9" w:rsidRPr="005C72C9" w:rsidRDefault="005C72C9" w:rsidP="005C72C9">
      <w:pPr>
        <w:numPr>
          <w:ilvl w:val="0"/>
          <w:numId w:val="12"/>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данные интервалы, отметить диатонические и хроматические, разрешить, сделать обращение данных интервалов. </w:t>
      </w:r>
    </w:p>
    <w:p w14:paraId="3726661B" w14:textId="77777777" w:rsidR="005C72C9" w:rsidRPr="005C72C9" w:rsidRDefault="005C72C9" w:rsidP="005C72C9">
      <w:pPr>
        <w:numPr>
          <w:ilvl w:val="0"/>
          <w:numId w:val="12"/>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Построить от звука вверх и вниз обозначенные интервалы (диатонические, характерные, тритоны), определить тональность и разрешить.  </w:t>
      </w:r>
    </w:p>
    <w:p w14:paraId="5727FB97" w14:textId="77777777" w:rsidR="005C72C9" w:rsidRPr="005C72C9" w:rsidRDefault="005C72C9" w:rsidP="005C72C9">
      <w:pPr>
        <w:numPr>
          <w:ilvl w:val="0"/>
          <w:numId w:val="13"/>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В данной тональности написать указанные интервалы и разрешить (диатонические, характерные, тритоны).  </w:t>
      </w:r>
    </w:p>
    <w:p w14:paraId="33EBAB45" w14:textId="77777777" w:rsidR="005C72C9" w:rsidRPr="005C72C9" w:rsidRDefault="005C72C9" w:rsidP="005C72C9">
      <w:pPr>
        <w:numPr>
          <w:ilvl w:val="0"/>
          <w:numId w:val="13"/>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Сделать энгармоническую замену интервалов (пассивную или активную).  </w:t>
      </w:r>
    </w:p>
    <w:p w14:paraId="7316409E"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Устно </w:t>
      </w:r>
    </w:p>
    <w:p w14:paraId="37B9E356" w14:textId="77777777" w:rsidR="005C72C9" w:rsidRPr="005C72C9" w:rsidRDefault="005C72C9" w:rsidP="005C72C9">
      <w:pPr>
        <w:numPr>
          <w:ilvl w:val="0"/>
          <w:numId w:val="14"/>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Дать определения основным понятиям.  </w:t>
      </w:r>
    </w:p>
    <w:p w14:paraId="7153307B" w14:textId="77777777" w:rsidR="005C72C9" w:rsidRPr="005C72C9" w:rsidRDefault="005C72C9" w:rsidP="005C72C9">
      <w:pPr>
        <w:numPr>
          <w:ilvl w:val="0"/>
          <w:numId w:val="14"/>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Играть последовательности интервалов по цифровкам, группы интервалов в тональности с разрешением (например, все большие терции, характерные интервалы, тритоны); данный интервал, группу интервалов (характерные, тритоны с разрешением).  </w:t>
      </w:r>
    </w:p>
    <w:p w14:paraId="1F77E183" w14:textId="77777777" w:rsidR="005C72C9" w:rsidRPr="005C72C9" w:rsidRDefault="005C72C9" w:rsidP="005C72C9">
      <w:pPr>
        <w:numPr>
          <w:ilvl w:val="0"/>
          <w:numId w:val="14"/>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Строить на фортепиано интервалы от звука с их последующим разрешением в различные тональности. </w:t>
      </w:r>
    </w:p>
    <w:p w14:paraId="551317C2" w14:textId="77777777" w:rsidR="005C72C9" w:rsidRPr="005C72C9" w:rsidRDefault="005C72C9" w:rsidP="005C72C9">
      <w:pPr>
        <w:numPr>
          <w:ilvl w:val="0"/>
          <w:numId w:val="14"/>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Проанализировать мелодию, выделив в ней наиболее важные в выразительном плане интервалы в произведениях по специальности.  </w:t>
      </w:r>
    </w:p>
    <w:p w14:paraId="58835E05"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«Аккорд» </w:t>
      </w:r>
    </w:p>
    <w:p w14:paraId="42BAB8E9"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Письменно </w:t>
      </w:r>
    </w:p>
    <w:p w14:paraId="1054AD58" w14:textId="77777777" w:rsidR="005C72C9" w:rsidRPr="005C72C9" w:rsidRDefault="005C72C9" w:rsidP="005C72C9">
      <w:pPr>
        <w:numPr>
          <w:ilvl w:val="0"/>
          <w:numId w:val="15"/>
        </w:numPr>
        <w:tabs>
          <w:tab w:val="left" w:pos="1276"/>
        </w:tabs>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данные аккорды (все виды трезвучий и септаккордов с разрешениями). Разрешить их в возможные тональности.  </w:t>
      </w:r>
    </w:p>
    <w:p w14:paraId="1B8AD59F" w14:textId="77777777" w:rsidR="005C72C9" w:rsidRPr="005C72C9" w:rsidRDefault="005C72C9" w:rsidP="005C72C9">
      <w:pPr>
        <w:numPr>
          <w:ilvl w:val="0"/>
          <w:numId w:val="15"/>
        </w:numPr>
        <w:tabs>
          <w:tab w:val="left" w:pos="1276"/>
        </w:tabs>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Построить от звука вверх и вниз указанные аккорды, </w:t>
      </w:r>
      <w:proofErr w:type="spellStart"/>
      <w:r w:rsidRPr="005C72C9">
        <w:rPr>
          <w:rFonts w:ascii="Times New Roman" w:eastAsia="Times New Roman" w:hAnsi="Times New Roman" w:cs="Times New Roman"/>
          <w:color w:val="000000"/>
          <w:sz w:val="24"/>
          <w:lang w:eastAsia="en-US"/>
        </w:rPr>
        <w:t>определитьтональность</w:t>
      </w:r>
      <w:proofErr w:type="spellEnd"/>
      <w:r w:rsidRPr="005C72C9">
        <w:rPr>
          <w:rFonts w:ascii="Times New Roman" w:eastAsia="Times New Roman" w:hAnsi="Times New Roman" w:cs="Times New Roman"/>
          <w:color w:val="000000"/>
          <w:sz w:val="24"/>
          <w:lang w:eastAsia="en-US"/>
        </w:rPr>
        <w:t xml:space="preserve">, разрешить.  </w:t>
      </w:r>
    </w:p>
    <w:p w14:paraId="383207A2" w14:textId="77777777" w:rsidR="005C72C9" w:rsidRPr="005C72C9" w:rsidRDefault="005C72C9" w:rsidP="005C72C9">
      <w:pPr>
        <w:numPr>
          <w:ilvl w:val="0"/>
          <w:numId w:val="15"/>
        </w:numPr>
        <w:tabs>
          <w:tab w:val="left" w:pos="1276"/>
        </w:tabs>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Определять в аккордах заданные тоны.  </w:t>
      </w:r>
    </w:p>
    <w:p w14:paraId="725BA7A4" w14:textId="77777777" w:rsidR="005C72C9" w:rsidRPr="005C72C9" w:rsidRDefault="005C72C9" w:rsidP="005C72C9">
      <w:pPr>
        <w:numPr>
          <w:ilvl w:val="0"/>
          <w:numId w:val="15"/>
        </w:numPr>
        <w:tabs>
          <w:tab w:val="left" w:pos="1276"/>
        </w:tabs>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В данной тональности построить указанные аккорды и разрешить.  </w:t>
      </w:r>
    </w:p>
    <w:p w14:paraId="413B3DF5" w14:textId="77777777" w:rsidR="005C72C9" w:rsidRPr="005C72C9" w:rsidRDefault="005C72C9" w:rsidP="005C72C9">
      <w:pPr>
        <w:numPr>
          <w:ilvl w:val="0"/>
          <w:numId w:val="15"/>
        </w:numPr>
        <w:tabs>
          <w:tab w:val="left" w:pos="1276"/>
        </w:tabs>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Сделать энгармоническую замену данных аккордов (увеличенное трезвучие, уменьшенный септаккорд), определить полученные аккорды.  </w:t>
      </w:r>
    </w:p>
    <w:p w14:paraId="18C4B1C1" w14:textId="77777777" w:rsidR="005C72C9" w:rsidRPr="005C72C9" w:rsidRDefault="005C72C9" w:rsidP="005C72C9">
      <w:pPr>
        <w:tabs>
          <w:tab w:val="left" w:pos="1276"/>
        </w:tabs>
        <w:spacing w:after="16" w:line="248" w:lineRule="auto"/>
        <w:ind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Разрешить.  </w:t>
      </w:r>
    </w:p>
    <w:p w14:paraId="4CE3F31B" w14:textId="77777777" w:rsidR="005C72C9" w:rsidRPr="005C72C9" w:rsidRDefault="005C72C9" w:rsidP="005C72C9">
      <w:pPr>
        <w:numPr>
          <w:ilvl w:val="0"/>
          <w:numId w:val="15"/>
        </w:numPr>
        <w:tabs>
          <w:tab w:val="left" w:pos="1276"/>
        </w:tabs>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Написать последовательность по цифровке.  </w:t>
      </w:r>
    </w:p>
    <w:p w14:paraId="5FF24346"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Устно </w:t>
      </w:r>
    </w:p>
    <w:p w14:paraId="6C0BC6EB" w14:textId="77777777" w:rsidR="005C72C9" w:rsidRPr="005C72C9" w:rsidRDefault="005C72C9" w:rsidP="005C72C9">
      <w:pPr>
        <w:numPr>
          <w:ilvl w:val="0"/>
          <w:numId w:val="16"/>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Дать определения основным понятиям.  </w:t>
      </w:r>
    </w:p>
    <w:p w14:paraId="1ADB1431" w14:textId="77777777" w:rsidR="005C72C9" w:rsidRPr="005C72C9" w:rsidRDefault="005C72C9" w:rsidP="005C72C9">
      <w:pPr>
        <w:numPr>
          <w:ilvl w:val="0"/>
          <w:numId w:val="16"/>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Играть от звука вверх и вниз группы аккордов (например, все виды секстаккордов, </w:t>
      </w:r>
      <w:proofErr w:type="spellStart"/>
      <w:r w:rsidRPr="005C72C9">
        <w:rPr>
          <w:rFonts w:ascii="Times New Roman" w:eastAsia="Times New Roman" w:hAnsi="Times New Roman" w:cs="Times New Roman"/>
          <w:color w:val="000000"/>
          <w:sz w:val="24"/>
          <w:lang w:eastAsia="en-US"/>
        </w:rPr>
        <w:t>секундаккордов</w:t>
      </w:r>
      <w:proofErr w:type="spellEnd"/>
      <w:r w:rsidRPr="005C72C9">
        <w:rPr>
          <w:rFonts w:ascii="Times New Roman" w:eastAsia="Times New Roman" w:hAnsi="Times New Roman" w:cs="Times New Roman"/>
          <w:color w:val="000000"/>
          <w:sz w:val="24"/>
          <w:lang w:eastAsia="en-US"/>
        </w:rPr>
        <w:t xml:space="preserve">).  </w:t>
      </w:r>
    </w:p>
    <w:p w14:paraId="61A26827" w14:textId="77777777" w:rsidR="005C72C9" w:rsidRPr="005C72C9" w:rsidRDefault="005C72C9" w:rsidP="005C72C9">
      <w:pPr>
        <w:numPr>
          <w:ilvl w:val="0"/>
          <w:numId w:val="16"/>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Строить в данной тональности аккорды всех ступеней и их обращения с разрешениями.  </w:t>
      </w:r>
    </w:p>
    <w:p w14:paraId="2E827D88" w14:textId="77777777" w:rsidR="005C72C9" w:rsidRPr="005C72C9" w:rsidRDefault="005C72C9" w:rsidP="005C72C9">
      <w:pPr>
        <w:numPr>
          <w:ilvl w:val="0"/>
          <w:numId w:val="16"/>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lastRenderedPageBreak/>
        <w:t>Играть увеличенное трезвучие и уменьшенный септаккорд с энгармоническими заменами.</w:t>
      </w:r>
    </w:p>
    <w:p w14:paraId="5F168A52" w14:textId="77777777" w:rsidR="005C72C9" w:rsidRPr="005C72C9" w:rsidRDefault="005C72C9" w:rsidP="005C72C9">
      <w:pPr>
        <w:numPr>
          <w:ilvl w:val="0"/>
          <w:numId w:val="16"/>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Привести примеры из произведений по специальности на разные виды аккордов.  </w:t>
      </w:r>
    </w:p>
    <w:p w14:paraId="7EC5434D"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Тема «</w:t>
      </w:r>
      <w:proofErr w:type="spellStart"/>
      <w:proofErr w:type="gramStart"/>
      <w:r w:rsidRPr="005C72C9">
        <w:rPr>
          <w:rFonts w:ascii="Times New Roman" w:eastAsia="Times New Roman" w:hAnsi="Times New Roman" w:cs="Times New Roman"/>
          <w:color w:val="000000"/>
          <w:sz w:val="24"/>
          <w:lang w:eastAsia="en-US"/>
        </w:rPr>
        <w:t>Хроматизм»Письменно</w:t>
      </w:r>
      <w:proofErr w:type="spellEnd"/>
      <w:proofErr w:type="gramEnd"/>
      <w:r w:rsidRPr="005C72C9">
        <w:rPr>
          <w:rFonts w:ascii="Times New Roman" w:eastAsia="Times New Roman" w:hAnsi="Times New Roman" w:cs="Times New Roman"/>
          <w:color w:val="000000"/>
          <w:sz w:val="24"/>
          <w:lang w:eastAsia="en-US"/>
        </w:rPr>
        <w:t xml:space="preserve"> </w:t>
      </w:r>
    </w:p>
    <w:p w14:paraId="70B3E72B" w14:textId="77777777" w:rsidR="005C72C9" w:rsidRPr="005C72C9" w:rsidRDefault="005C72C9" w:rsidP="005C72C9">
      <w:pPr>
        <w:numPr>
          <w:ilvl w:val="0"/>
          <w:numId w:val="17"/>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Записать хроматические гаммы мажора и минора.  </w:t>
      </w:r>
    </w:p>
    <w:p w14:paraId="40B842C0" w14:textId="77777777" w:rsidR="005C72C9" w:rsidRPr="005C72C9" w:rsidRDefault="005C72C9" w:rsidP="005C72C9">
      <w:pPr>
        <w:numPr>
          <w:ilvl w:val="0"/>
          <w:numId w:val="17"/>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данные хроматические интервалы и разрешить во всех возможных тональностях.  </w:t>
      </w:r>
    </w:p>
    <w:p w14:paraId="77E58967" w14:textId="77777777" w:rsidR="005C72C9" w:rsidRPr="005C72C9" w:rsidRDefault="005C72C9" w:rsidP="005C72C9">
      <w:pPr>
        <w:numPr>
          <w:ilvl w:val="0"/>
          <w:numId w:val="17"/>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Определить данные интервалы (диатонические и хроматические) и разрешить во всех возможных тональностях.  </w:t>
      </w:r>
    </w:p>
    <w:p w14:paraId="3BD52376" w14:textId="77777777" w:rsidR="005C72C9" w:rsidRPr="005C72C9" w:rsidRDefault="005C72C9" w:rsidP="005C72C9">
      <w:pPr>
        <w:numPr>
          <w:ilvl w:val="0"/>
          <w:numId w:val="17"/>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Построить и разрешить в тональности все указанные интервалы (например, все увеличенные кварты, уменьшенные септимы и т.п.).  </w:t>
      </w:r>
    </w:p>
    <w:p w14:paraId="7ABE4732" w14:textId="77777777" w:rsidR="005C72C9" w:rsidRPr="005C72C9" w:rsidRDefault="005C72C9" w:rsidP="005C72C9">
      <w:pPr>
        <w:numPr>
          <w:ilvl w:val="0"/>
          <w:numId w:val="17"/>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Построить и разрешить в тональности группы интервалов (например, уменьшенные интервалы, все интервалы, включающие вторую пониженную ступень и т.п.).  </w:t>
      </w:r>
    </w:p>
    <w:p w14:paraId="70BE477E"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Устно </w:t>
      </w:r>
    </w:p>
    <w:p w14:paraId="4EC99034" w14:textId="77777777" w:rsidR="005C72C9" w:rsidRPr="005C72C9" w:rsidRDefault="005C72C9" w:rsidP="005C72C9">
      <w:pPr>
        <w:numPr>
          <w:ilvl w:val="0"/>
          <w:numId w:val="18"/>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Играть в тональности </w:t>
      </w:r>
      <w:proofErr w:type="spellStart"/>
      <w:r w:rsidRPr="005C72C9">
        <w:rPr>
          <w:rFonts w:ascii="Times New Roman" w:eastAsia="Times New Roman" w:hAnsi="Times New Roman" w:cs="Times New Roman"/>
          <w:color w:val="000000"/>
          <w:sz w:val="24"/>
          <w:lang w:eastAsia="en-US"/>
        </w:rPr>
        <w:t>альтерированные</w:t>
      </w:r>
      <w:proofErr w:type="spellEnd"/>
      <w:r w:rsidRPr="005C72C9">
        <w:rPr>
          <w:rFonts w:ascii="Times New Roman" w:eastAsia="Times New Roman" w:hAnsi="Times New Roman" w:cs="Times New Roman"/>
          <w:color w:val="000000"/>
          <w:sz w:val="24"/>
          <w:lang w:eastAsia="en-US"/>
        </w:rPr>
        <w:t xml:space="preserve"> ступени, группы интервалов с разрешением.  </w:t>
      </w:r>
    </w:p>
    <w:p w14:paraId="25ADF63B" w14:textId="77777777" w:rsidR="005C72C9" w:rsidRPr="005C72C9" w:rsidRDefault="005C72C9" w:rsidP="005C72C9">
      <w:pPr>
        <w:numPr>
          <w:ilvl w:val="0"/>
          <w:numId w:val="18"/>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Читать хроматические гаммы мажора и минора.  </w:t>
      </w:r>
    </w:p>
    <w:p w14:paraId="1DCBF905" w14:textId="77777777" w:rsidR="005C72C9" w:rsidRPr="005C72C9" w:rsidRDefault="005C72C9" w:rsidP="005C72C9">
      <w:pPr>
        <w:numPr>
          <w:ilvl w:val="0"/>
          <w:numId w:val="18"/>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Называть родственные тональности.  </w:t>
      </w:r>
    </w:p>
    <w:p w14:paraId="351D0883" w14:textId="77777777" w:rsidR="005C72C9" w:rsidRPr="005C72C9" w:rsidRDefault="005C72C9" w:rsidP="005C72C9">
      <w:pPr>
        <w:numPr>
          <w:ilvl w:val="0"/>
          <w:numId w:val="18"/>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Играть секвенции по родственным тональностям на мотивы из нескольких интервалов или аккордов.  </w:t>
      </w:r>
    </w:p>
    <w:p w14:paraId="35DC5F4F"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«Музыкальный синтаксис. Мелодия. Фактура»  </w:t>
      </w:r>
    </w:p>
    <w:p w14:paraId="62412BBE" w14:textId="77777777" w:rsidR="005C72C9" w:rsidRPr="005C72C9" w:rsidRDefault="005C72C9" w:rsidP="005C72C9">
      <w:pPr>
        <w:numPr>
          <w:ilvl w:val="0"/>
          <w:numId w:val="19"/>
        </w:numPr>
        <w:tabs>
          <w:tab w:val="left" w:pos="1134"/>
        </w:tabs>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Анализировать различные виды периода (музыкальный материал — из музыкальной литературы, из произведений по специальности).  </w:t>
      </w:r>
    </w:p>
    <w:p w14:paraId="79381440" w14:textId="77777777" w:rsidR="005C72C9" w:rsidRPr="005C72C9" w:rsidRDefault="005C72C9" w:rsidP="005C72C9">
      <w:pPr>
        <w:numPr>
          <w:ilvl w:val="0"/>
          <w:numId w:val="19"/>
        </w:numPr>
        <w:tabs>
          <w:tab w:val="left" w:pos="1134"/>
        </w:tabs>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Анализировать примеры на различные виды мелодического рисунка, фактуры (из музыкальной литературы, из произведений по специальности).  </w:t>
      </w:r>
    </w:p>
    <w:p w14:paraId="776DE198"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Тема «Транспозиция. Секвенция»  </w:t>
      </w:r>
    </w:p>
    <w:p w14:paraId="4D747848" w14:textId="77777777" w:rsidR="005C72C9" w:rsidRPr="005C72C9" w:rsidRDefault="005C72C9" w:rsidP="005C72C9">
      <w:pPr>
        <w:numPr>
          <w:ilvl w:val="0"/>
          <w:numId w:val="20"/>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Играть виды секвенций, используя материал ранее пройденных тем.  </w:t>
      </w:r>
    </w:p>
    <w:p w14:paraId="083749F0" w14:textId="77777777" w:rsidR="005C72C9" w:rsidRPr="005C72C9" w:rsidRDefault="005C72C9" w:rsidP="005C72C9">
      <w:pPr>
        <w:numPr>
          <w:ilvl w:val="0"/>
          <w:numId w:val="20"/>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Привести примеры на разные виды секвенций из произведений по специальности.  </w:t>
      </w:r>
    </w:p>
    <w:p w14:paraId="4C1C1F41"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6DE7DAC0"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72BFE54B" w14:textId="77777777" w:rsidR="005C72C9" w:rsidRPr="005C72C9" w:rsidRDefault="005C72C9" w:rsidP="005C72C9">
      <w:pPr>
        <w:spacing w:after="16" w:line="248" w:lineRule="auto"/>
        <w:ind w:left="10" w:firstLine="274"/>
        <w:jc w:val="both"/>
        <w:rPr>
          <w:rFonts w:ascii="Times New Roman" w:eastAsia="Times New Roman" w:hAnsi="Times New Roman" w:cs="Times New Roman"/>
          <w:b/>
          <w:color w:val="000000"/>
          <w:sz w:val="24"/>
          <w:lang w:eastAsia="en-US"/>
        </w:rPr>
      </w:pPr>
      <w:r w:rsidRPr="005C72C9">
        <w:rPr>
          <w:rFonts w:ascii="Times New Roman" w:eastAsia="Times New Roman" w:hAnsi="Times New Roman" w:cs="Times New Roman"/>
          <w:b/>
          <w:color w:val="000000"/>
          <w:sz w:val="24"/>
          <w:lang w:eastAsia="en-US"/>
        </w:rPr>
        <w:t xml:space="preserve">V. Методическое обеспечение учебного процесса </w:t>
      </w:r>
    </w:p>
    <w:p w14:paraId="46CC5DAA"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p>
    <w:p w14:paraId="2932207F" w14:textId="77777777" w:rsidR="005C72C9" w:rsidRPr="005C72C9" w:rsidRDefault="005C72C9" w:rsidP="005C72C9">
      <w:pPr>
        <w:spacing w:after="16" w:line="248" w:lineRule="auto"/>
        <w:ind w:left="10" w:firstLine="274"/>
        <w:jc w:val="both"/>
        <w:rPr>
          <w:rFonts w:ascii="Times New Roman" w:eastAsia="Times New Roman" w:hAnsi="Times New Roman" w:cs="Times New Roman"/>
          <w:b/>
          <w:color w:val="000000"/>
          <w:sz w:val="24"/>
          <w:lang w:eastAsia="en-US"/>
        </w:rPr>
      </w:pPr>
      <w:proofErr w:type="spellStart"/>
      <w:r w:rsidRPr="005C72C9">
        <w:rPr>
          <w:rFonts w:ascii="Times New Roman" w:eastAsia="Times New Roman" w:hAnsi="Times New Roman" w:cs="Times New Roman"/>
          <w:b/>
          <w:color w:val="000000"/>
          <w:sz w:val="24"/>
          <w:lang w:eastAsia="en-US"/>
        </w:rPr>
        <w:t>VI.Методические</w:t>
      </w:r>
      <w:proofErr w:type="spellEnd"/>
      <w:r w:rsidRPr="005C72C9">
        <w:rPr>
          <w:rFonts w:ascii="Times New Roman" w:eastAsia="Times New Roman" w:hAnsi="Times New Roman" w:cs="Times New Roman"/>
          <w:b/>
          <w:color w:val="000000"/>
          <w:sz w:val="24"/>
          <w:lang w:eastAsia="en-US"/>
        </w:rPr>
        <w:t xml:space="preserve"> рекомендации педагогическим работникам </w:t>
      </w:r>
    </w:p>
    <w:p w14:paraId="03156488"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Учебный предмет «Элементарная теория музыки» в образовательной программе «Теория и история музыки» является основополагающим и сосредотачивает в себе элементарные сведения из курсов гармонии, анализа музыкальных произведений, тесно связан с предметами из области музыкального исполнительства. Он обобщает и систематизирует полученные знания на предметах «сольфеджио», «слушание музыки», «музыкальная литература». Качественное усвоение учебного материала помогает в успешном обучении по другим предметам предметных областей. Для выработки у обучающихся навыков по обобщению, углублению, закреплению и систематизации полученных теоретических знаний по темам учебного предмета проводятся контрольные работы в письменной и устной форме. В ходе учебного процесса желательно вводить формы заданий, которые активизируют внимание, творческое мышление, поиск нетрадиционных путей решения поставленных задач. Такими формами могут быть конкурсы и олимпиады по теории музыки, а также игровые формы заданий. Сочетание </w:t>
      </w:r>
      <w:r w:rsidRPr="005C72C9">
        <w:rPr>
          <w:rFonts w:ascii="Times New Roman" w:eastAsia="Times New Roman" w:hAnsi="Times New Roman" w:cs="Times New Roman"/>
          <w:color w:val="000000"/>
          <w:sz w:val="24"/>
          <w:lang w:eastAsia="en-US"/>
        </w:rPr>
        <w:lastRenderedPageBreak/>
        <w:t>теоретической и практической части чрезвычайно важно для глубокого и прочного усвоения программы. Комплексный подход развивает необходимые представления, навыки и слуховой анализ. Восприятие и понимание музыкальных произведений во многом зависит от глубины и стабильности полученных знаний, навыков и умений. Практические задания предполагают выполнение письменных заданий на построение гамм, интервалов, аккордов, транспозицию, группировку, анализ музыкальных произведений (фрагментов), игра на фортепиано цифровок, гамм, интервалов, аккордов, творческие задания. Рекомендации по организации самостоятельной работы обучающихся Внеаудиторная самостоятельная работа обучающихся является одним из видов учебных занятий, которая ставит целью обеспечить успешное усвоение материала и овладение всеми необходимыми навыками. Основными видами самостоятельной работы по учебному предмету «Элементарная теория музыки» являются практические задания для работы в классе. Самостоятельная работа — процесс, направляемый и контролируемый преподавателем. Педагог должен следить за доступностью, объемом и формой заданий, равномерным распределением затрачиваемого на их выполнение времени в течение недели, а также обеспечить четкий и постоянный контроль за их выполнением.</w:t>
      </w:r>
    </w:p>
    <w:p w14:paraId="66BE7851"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b/>
          <w:color w:val="000000"/>
          <w:sz w:val="24"/>
          <w:lang w:eastAsia="en-US"/>
        </w:rPr>
        <w:t xml:space="preserve">VI. Список рекомендуемой литературы </w:t>
      </w:r>
    </w:p>
    <w:p w14:paraId="341A9D23"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Список рекомендуемой учебной литературы </w:t>
      </w:r>
    </w:p>
    <w:p w14:paraId="7C0B0CCC" w14:textId="77777777" w:rsidR="005C72C9" w:rsidRPr="005C72C9" w:rsidRDefault="005C72C9" w:rsidP="005C72C9">
      <w:pPr>
        <w:numPr>
          <w:ilvl w:val="0"/>
          <w:numId w:val="21"/>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Алексеев Б., Мясоедов А. Элементарная теория музыки. М., Музыка, 1986 </w:t>
      </w:r>
    </w:p>
    <w:p w14:paraId="4EF6DA15" w14:textId="77777777" w:rsidR="005C72C9" w:rsidRPr="005C72C9" w:rsidRDefault="005C72C9" w:rsidP="005C72C9">
      <w:pPr>
        <w:numPr>
          <w:ilvl w:val="0"/>
          <w:numId w:val="21"/>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Красинская Л., Уткин В., Элементарная теория музыки. 4-е изд., доп. - М., Музыка, 1991 </w:t>
      </w:r>
    </w:p>
    <w:p w14:paraId="6F1927BA" w14:textId="77777777" w:rsidR="005C72C9" w:rsidRPr="005C72C9" w:rsidRDefault="005C72C9" w:rsidP="005C72C9">
      <w:pPr>
        <w:numPr>
          <w:ilvl w:val="0"/>
          <w:numId w:val="21"/>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Способин И.В. Элементарная теория музыки: учебник. 6-е изд. М., Музыка, 1973 </w:t>
      </w:r>
    </w:p>
    <w:p w14:paraId="3315EB14" w14:textId="77777777" w:rsidR="005C72C9" w:rsidRPr="005C72C9" w:rsidRDefault="005C72C9" w:rsidP="005C72C9">
      <w:pPr>
        <w:numPr>
          <w:ilvl w:val="0"/>
          <w:numId w:val="22"/>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Хвостенко В. Задачи и упражнения по элементарной теории музыки: </w:t>
      </w:r>
      <w:proofErr w:type="spellStart"/>
      <w:proofErr w:type="gramStart"/>
      <w:r w:rsidRPr="005C72C9">
        <w:rPr>
          <w:rFonts w:ascii="Times New Roman" w:eastAsia="Times New Roman" w:hAnsi="Times New Roman" w:cs="Times New Roman"/>
          <w:color w:val="000000"/>
          <w:sz w:val="24"/>
          <w:lang w:eastAsia="en-US"/>
        </w:rPr>
        <w:t>учеб.пособие</w:t>
      </w:r>
      <w:proofErr w:type="spellEnd"/>
      <w:proofErr w:type="gramEnd"/>
      <w:r w:rsidRPr="005C72C9">
        <w:rPr>
          <w:rFonts w:ascii="Times New Roman" w:eastAsia="Times New Roman" w:hAnsi="Times New Roman" w:cs="Times New Roman"/>
          <w:color w:val="000000"/>
          <w:sz w:val="24"/>
          <w:lang w:eastAsia="en-US"/>
        </w:rPr>
        <w:t xml:space="preserve">. М., Музыка, 2001  </w:t>
      </w:r>
    </w:p>
    <w:p w14:paraId="6AE8364E" w14:textId="77777777" w:rsidR="005C72C9" w:rsidRPr="005C72C9" w:rsidRDefault="005C72C9" w:rsidP="005C72C9">
      <w:pPr>
        <w:numPr>
          <w:ilvl w:val="0"/>
          <w:numId w:val="22"/>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Вахромеев В.А. Элементарная теория музыки: учебник. 8-е изд. - М., Музыка, 1983 </w:t>
      </w:r>
    </w:p>
    <w:p w14:paraId="69783895" w14:textId="77777777" w:rsidR="005C72C9" w:rsidRPr="005C72C9" w:rsidRDefault="005C72C9" w:rsidP="005C72C9">
      <w:pPr>
        <w:numPr>
          <w:ilvl w:val="0"/>
          <w:numId w:val="22"/>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Теория музыки: учебник для муз. училищ и старших классов спец. </w:t>
      </w:r>
      <w:proofErr w:type="spellStart"/>
      <w:proofErr w:type="gramStart"/>
      <w:r w:rsidRPr="005C72C9">
        <w:rPr>
          <w:rFonts w:ascii="Times New Roman" w:eastAsia="Times New Roman" w:hAnsi="Times New Roman" w:cs="Times New Roman"/>
          <w:color w:val="000000"/>
          <w:sz w:val="24"/>
          <w:lang w:eastAsia="en-US"/>
        </w:rPr>
        <w:t>муз.школ</w:t>
      </w:r>
      <w:proofErr w:type="spellEnd"/>
      <w:proofErr w:type="gramEnd"/>
      <w:r w:rsidRPr="005C72C9">
        <w:rPr>
          <w:rFonts w:ascii="Times New Roman" w:eastAsia="Times New Roman" w:hAnsi="Times New Roman" w:cs="Times New Roman"/>
          <w:color w:val="000000"/>
          <w:sz w:val="24"/>
          <w:lang w:eastAsia="en-US"/>
        </w:rPr>
        <w:t xml:space="preserve"> </w:t>
      </w:r>
    </w:p>
    <w:p w14:paraId="441F9BD9" w14:textId="77777777" w:rsidR="005C72C9" w:rsidRPr="005C72C9" w:rsidRDefault="005C72C9" w:rsidP="005C72C9">
      <w:pPr>
        <w:spacing w:after="16" w:line="248" w:lineRule="auto"/>
        <w:ind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w:t>
      </w:r>
      <w:proofErr w:type="spellStart"/>
      <w:r w:rsidRPr="005C72C9">
        <w:rPr>
          <w:rFonts w:ascii="Times New Roman" w:eastAsia="Times New Roman" w:hAnsi="Times New Roman" w:cs="Times New Roman"/>
          <w:color w:val="000000"/>
          <w:sz w:val="24"/>
          <w:lang w:eastAsia="en-US"/>
        </w:rPr>
        <w:t>Н.Ю.Афонина</w:t>
      </w:r>
      <w:proofErr w:type="spellEnd"/>
      <w:r w:rsidRPr="005C72C9">
        <w:rPr>
          <w:rFonts w:ascii="Times New Roman" w:eastAsia="Times New Roman" w:hAnsi="Times New Roman" w:cs="Times New Roman"/>
          <w:color w:val="000000"/>
          <w:sz w:val="24"/>
          <w:lang w:eastAsia="en-US"/>
        </w:rPr>
        <w:t xml:space="preserve">, </w:t>
      </w:r>
      <w:proofErr w:type="spellStart"/>
      <w:r w:rsidRPr="005C72C9">
        <w:rPr>
          <w:rFonts w:ascii="Times New Roman" w:eastAsia="Times New Roman" w:hAnsi="Times New Roman" w:cs="Times New Roman"/>
          <w:color w:val="000000"/>
          <w:sz w:val="24"/>
          <w:lang w:eastAsia="en-US"/>
        </w:rPr>
        <w:t>Т.С.Бершадская</w:t>
      </w:r>
      <w:proofErr w:type="spellEnd"/>
      <w:r w:rsidRPr="005C72C9">
        <w:rPr>
          <w:rFonts w:ascii="Times New Roman" w:eastAsia="Times New Roman" w:hAnsi="Times New Roman" w:cs="Times New Roman"/>
          <w:color w:val="000000"/>
          <w:sz w:val="24"/>
          <w:lang w:eastAsia="en-US"/>
        </w:rPr>
        <w:t xml:space="preserve">, </w:t>
      </w:r>
      <w:proofErr w:type="spellStart"/>
      <w:r w:rsidRPr="005C72C9">
        <w:rPr>
          <w:rFonts w:ascii="Times New Roman" w:eastAsia="Times New Roman" w:hAnsi="Times New Roman" w:cs="Times New Roman"/>
          <w:color w:val="000000"/>
          <w:sz w:val="24"/>
          <w:lang w:eastAsia="en-US"/>
        </w:rPr>
        <w:t>Л.М.Масленкова</w:t>
      </w:r>
      <w:proofErr w:type="spellEnd"/>
      <w:r w:rsidRPr="005C72C9">
        <w:rPr>
          <w:rFonts w:ascii="Times New Roman" w:eastAsia="Times New Roman" w:hAnsi="Times New Roman" w:cs="Times New Roman"/>
          <w:color w:val="000000"/>
          <w:sz w:val="24"/>
          <w:lang w:eastAsia="en-US"/>
        </w:rPr>
        <w:t xml:space="preserve">, </w:t>
      </w:r>
      <w:proofErr w:type="spellStart"/>
      <w:r w:rsidRPr="005C72C9">
        <w:rPr>
          <w:rFonts w:ascii="Times New Roman" w:eastAsia="Times New Roman" w:hAnsi="Times New Roman" w:cs="Times New Roman"/>
          <w:color w:val="000000"/>
          <w:sz w:val="24"/>
          <w:lang w:eastAsia="en-US"/>
        </w:rPr>
        <w:t>Б.А.Незванов</w:t>
      </w:r>
      <w:proofErr w:type="spellEnd"/>
      <w:r w:rsidRPr="005C72C9">
        <w:rPr>
          <w:rFonts w:ascii="Times New Roman" w:eastAsia="Times New Roman" w:hAnsi="Times New Roman" w:cs="Times New Roman"/>
          <w:color w:val="000000"/>
          <w:sz w:val="24"/>
          <w:lang w:eastAsia="en-US"/>
        </w:rPr>
        <w:t xml:space="preserve">, </w:t>
      </w:r>
      <w:proofErr w:type="spellStart"/>
      <w:r w:rsidRPr="005C72C9">
        <w:rPr>
          <w:rFonts w:ascii="Times New Roman" w:eastAsia="Times New Roman" w:hAnsi="Times New Roman" w:cs="Times New Roman"/>
          <w:color w:val="000000"/>
          <w:sz w:val="24"/>
          <w:lang w:eastAsia="en-US"/>
        </w:rPr>
        <w:t>А.Л.Островский</w:t>
      </w:r>
      <w:proofErr w:type="spellEnd"/>
      <w:r w:rsidRPr="005C72C9">
        <w:rPr>
          <w:rFonts w:ascii="Times New Roman" w:eastAsia="Times New Roman" w:hAnsi="Times New Roman" w:cs="Times New Roman"/>
          <w:color w:val="000000"/>
          <w:sz w:val="24"/>
          <w:lang w:eastAsia="en-US"/>
        </w:rPr>
        <w:t xml:space="preserve">, </w:t>
      </w:r>
    </w:p>
    <w:p w14:paraId="0BAAA702" w14:textId="77777777" w:rsidR="005C72C9" w:rsidRPr="005C72C9" w:rsidRDefault="005C72C9" w:rsidP="005C72C9">
      <w:pPr>
        <w:spacing w:after="16" w:line="248" w:lineRule="auto"/>
        <w:ind w:firstLine="274"/>
        <w:jc w:val="both"/>
        <w:rPr>
          <w:rFonts w:ascii="Times New Roman" w:eastAsia="Times New Roman" w:hAnsi="Times New Roman" w:cs="Times New Roman"/>
          <w:color w:val="000000"/>
          <w:sz w:val="24"/>
          <w:lang w:eastAsia="en-US"/>
        </w:rPr>
      </w:pPr>
      <w:proofErr w:type="spellStart"/>
      <w:r w:rsidRPr="005C72C9">
        <w:rPr>
          <w:rFonts w:ascii="Times New Roman" w:eastAsia="Times New Roman" w:hAnsi="Times New Roman" w:cs="Times New Roman"/>
          <w:color w:val="000000"/>
          <w:sz w:val="24"/>
          <w:lang w:eastAsia="en-US"/>
        </w:rPr>
        <w:t>Е.В.Титова</w:t>
      </w:r>
      <w:proofErr w:type="spellEnd"/>
      <w:r w:rsidRPr="005C72C9">
        <w:rPr>
          <w:rFonts w:ascii="Times New Roman" w:eastAsia="Times New Roman" w:hAnsi="Times New Roman" w:cs="Times New Roman"/>
          <w:color w:val="000000"/>
          <w:sz w:val="24"/>
          <w:lang w:eastAsia="en-US"/>
        </w:rPr>
        <w:t xml:space="preserve">, </w:t>
      </w:r>
      <w:proofErr w:type="spellStart"/>
      <w:r w:rsidRPr="005C72C9">
        <w:rPr>
          <w:rFonts w:ascii="Times New Roman" w:eastAsia="Times New Roman" w:hAnsi="Times New Roman" w:cs="Times New Roman"/>
          <w:color w:val="000000"/>
          <w:sz w:val="24"/>
          <w:lang w:eastAsia="en-US"/>
        </w:rPr>
        <w:t>Г.Р.Фрейдлинг</w:t>
      </w:r>
      <w:proofErr w:type="spellEnd"/>
      <w:r w:rsidRPr="005C72C9">
        <w:rPr>
          <w:rFonts w:ascii="Times New Roman" w:eastAsia="Times New Roman" w:hAnsi="Times New Roman" w:cs="Times New Roman"/>
          <w:color w:val="000000"/>
          <w:sz w:val="24"/>
          <w:lang w:eastAsia="en-US"/>
        </w:rPr>
        <w:t xml:space="preserve">; под общей ред. </w:t>
      </w:r>
      <w:proofErr w:type="spellStart"/>
      <w:r w:rsidRPr="005C72C9">
        <w:rPr>
          <w:rFonts w:ascii="Times New Roman" w:eastAsia="Times New Roman" w:hAnsi="Times New Roman" w:cs="Times New Roman"/>
          <w:color w:val="000000"/>
          <w:sz w:val="24"/>
          <w:lang w:eastAsia="en-US"/>
        </w:rPr>
        <w:t>Т.С.Бершадской</w:t>
      </w:r>
      <w:proofErr w:type="spellEnd"/>
      <w:r w:rsidRPr="005C72C9">
        <w:rPr>
          <w:rFonts w:ascii="Times New Roman" w:eastAsia="Times New Roman" w:hAnsi="Times New Roman" w:cs="Times New Roman"/>
          <w:color w:val="000000"/>
          <w:sz w:val="24"/>
          <w:lang w:eastAsia="en-US"/>
        </w:rPr>
        <w:t xml:space="preserve">. - </w:t>
      </w:r>
      <w:proofErr w:type="spellStart"/>
      <w:r w:rsidRPr="005C72C9">
        <w:rPr>
          <w:rFonts w:ascii="Times New Roman" w:eastAsia="Times New Roman" w:hAnsi="Times New Roman" w:cs="Times New Roman"/>
          <w:color w:val="000000"/>
          <w:sz w:val="24"/>
          <w:lang w:eastAsia="en-US"/>
        </w:rPr>
        <w:t>Спб</w:t>
      </w:r>
      <w:proofErr w:type="spellEnd"/>
      <w:r w:rsidRPr="005C72C9">
        <w:rPr>
          <w:rFonts w:ascii="Times New Roman" w:eastAsia="Times New Roman" w:hAnsi="Times New Roman" w:cs="Times New Roman"/>
          <w:color w:val="000000"/>
          <w:sz w:val="24"/>
          <w:lang w:eastAsia="en-US"/>
        </w:rPr>
        <w:t xml:space="preserve">., Композитор, 2003 </w:t>
      </w:r>
    </w:p>
    <w:p w14:paraId="2CD59CAB" w14:textId="77777777" w:rsidR="005C72C9" w:rsidRPr="005C72C9" w:rsidRDefault="005C72C9" w:rsidP="005C72C9">
      <w:pPr>
        <w:spacing w:after="16" w:line="248" w:lineRule="auto"/>
        <w:jc w:val="both"/>
        <w:rPr>
          <w:rFonts w:ascii="Times New Roman" w:eastAsia="Times New Roman" w:hAnsi="Times New Roman" w:cs="Times New Roman"/>
          <w:color w:val="000000"/>
          <w:sz w:val="24"/>
          <w:lang w:eastAsia="en-US"/>
        </w:rPr>
      </w:pPr>
    </w:p>
    <w:p w14:paraId="19E814A8" w14:textId="77777777" w:rsidR="005C72C9" w:rsidRPr="005C72C9" w:rsidRDefault="005C72C9" w:rsidP="005C72C9">
      <w:pPr>
        <w:spacing w:after="16" w:line="248" w:lineRule="auto"/>
        <w:ind w:left="10"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Список рекомендуемой дополнительной литературы </w:t>
      </w:r>
    </w:p>
    <w:p w14:paraId="776D1DE9" w14:textId="77777777" w:rsidR="005C72C9" w:rsidRPr="005C72C9" w:rsidRDefault="005C72C9" w:rsidP="005C72C9">
      <w:pPr>
        <w:numPr>
          <w:ilvl w:val="0"/>
          <w:numId w:val="23"/>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Асафьев Б. Музыкальная форма как процесс. - Л.,1971 (темы 3,6)  </w:t>
      </w:r>
    </w:p>
    <w:p w14:paraId="30216C48" w14:textId="77777777" w:rsidR="005C72C9" w:rsidRPr="005C72C9" w:rsidRDefault="005C72C9" w:rsidP="005C72C9">
      <w:pPr>
        <w:numPr>
          <w:ilvl w:val="0"/>
          <w:numId w:val="23"/>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Берков В. Гармония и музыкальная форма. - М.,1962 (тема 8)  </w:t>
      </w:r>
    </w:p>
    <w:p w14:paraId="0D43CAB8" w14:textId="77777777" w:rsidR="005C72C9" w:rsidRPr="005C72C9" w:rsidRDefault="005C72C9" w:rsidP="005C72C9">
      <w:pPr>
        <w:numPr>
          <w:ilvl w:val="0"/>
          <w:numId w:val="23"/>
        </w:numPr>
        <w:spacing w:after="16" w:line="248" w:lineRule="auto"/>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Вахромеев В. Ладовая структура русских народных песен и ее изучение в курсе  элементарной теории музыки. - М.,1968 (тема 3)  </w:t>
      </w:r>
    </w:p>
    <w:p w14:paraId="7CC4B009" w14:textId="77777777" w:rsidR="005C72C9" w:rsidRPr="005C72C9" w:rsidRDefault="005C72C9" w:rsidP="005C72C9">
      <w:pPr>
        <w:numPr>
          <w:ilvl w:val="0"/>
          <w:numId w:val="23"/>
        </w:numPr>
        <w:spacing w:after="16" w:line="248" w:lineRule="auto"/>
        <w:jc w:val="both"/>
        <w:rPr>
          <w:rFonts w:ascii="Times New Roman" w:eastAsia="Times New Roman" w:hAnsi="Times New Roman" w:cs="Times New Roman"/>
          <w:color w:val="000000"/>
          <w:sz w:val="24"/>
          <w:lang w:eastAsia="en-US"/>
        </w:rPr>
      </w:pPr>
      <w:proofErr w:type="spellStart"/>
      <w:r w:rsidRPr="005C72C9">
        <w:rPr>
          <w:rFonts w:ascii="Times New Roman" w:eastAsia="Times New Roman" w:hAnsi="Times New Roman" w:cs="Times New Roman"/>
          <w:color w:val="000000"/>
          <w:sz w:val="24"/>
          <w:lang w:eastAsia="en-US"/>
        </w:rPr>
        <w:t>Дубинец</w:t>
      </w:r>
      <w:proofErr w:type="spellEnd"/>
      <w:r w:rsidRPr="005C72C9">
        <w:rPr>
          <w:rFonts w:ascii="Times New Roman" w:eastAsia="Times New Roman" w:hAnsi="Times New Roman" w:cs="Times New Roman"/>
          <w:color w:val="000000"/>
          <w:sz w:val="24"/>
          <w:lang w:eastAsia="en-US"/>
        </w:rPr>
        <w:t xml:space="preserve"> Е. Знаки звуков. - М., 1999 (тема 1)  </w:t>
      </w:r>
    </w:p>
    <w:p w14:paraId="20A23625" w14:textId="77777777" w:rsidR="005C72C9" w:rsidRPr="005C72C9" w:rsidRDefault="005C72C9" w:rsidP="005C72C9">
      <w:pPr>
        <w:numPr>
          <w:ilvl w:val="0"/>
          <w:numId w:val="23"/>
        </w:numPr>
        <w:spacing w:after="16" w:line="248" w:lineRule="auto"/>
        <w:jc w:val="both"/>
        <w:rPr>
          <w:rFonts w:ascii="Times New Roman" w:eastAsia="Times New Roman" w:hAnsi="Times New Roman" w:cs="Times New Roman"/>
          <w:color w:val="000000"/>
          <w:sz w:val="24"/>
          <w:lang w:eastAsia="en-US"/>
        </w:rPr>
      </w:pPr>
      <w:proofErr w:type="spellStart"/>
      <w:r w:rsidRPr="005C72C9">
        <w:rPr>
          <w:rFonts w:ascii="Times New Roman" w:eastAsia="Times New Roman" w:hAnsi="Times New Roman" w:cs="Times New Roman"/>
          <w:color w:val="000000"/>
          <w:sz w:val="24"/>
          <w:lang w:eastAsia="en-US"/>
        </w:rPr>
        <w:t>Мазель</w:t>
      </w:r>
      <w:proofErr w:type="spellEnd"/>
      <w:r w:rsidRPr="005C72C9">
        <w:rPr>
          <w:rFonts w:ascii="Times New Roman" w:eastAsia="Times New Roman" w:hAnsi="Times New Roman" w:cs="Times New Roman"/>
          <w:color w:val="000000"/>
          <w:sz w:val="24"/>
          <w:lang w:eastAsia="en-US"/>
        </w:rPr>
        <w:t xml:space="preserve"> Л. Строение музыкальных произведений. - М., 1973 (тема 10) 6. </w:t>
      </w:r>
      <w:proofErr w:type="spellStart"/>
      <w:r w:rsidRPr="005C72C9">
        <w:rPr>
          <w:rFonts w:ascii="Times New Roman" w:eastAsia="Times New Roman" w:hAnsi="Times New Roman" w:cs="Times New Roman"/>
          <w:color w:val="000000"/>
          <w:sz w:val="24"/>
          <w:lang w:eastAsia="en-US"/>
        </w:rPr>
        <w:t>Мазель</w:t>
      </w:r>
      <w:proofErr w:type="spellEnd"/>
      <w:r w:rsidRPr="005C72C9">
        <w:rPr>
          <w:rFonts w:ascii="Times New Roman" w:eastAsia="Times New Roman" w:hAnsi="Times New Roman" w:cs="Times New Roman"/>
          <w:color w:val="000000"/>
          <w:sz w:val="24"/>
          <w:lang w:eastAsia="en-US"/>
        </w:rPr>
        <w:t xml:space="preserve"> Л. </w:t>
      </w:r>
    </w:p>
    <w:p w14:paraId="0A03DA13" w14:textId="77777777" w:rsidR="005C72C9" w:rsidRPr="005C72C9" w:rsidRDefault="005C72C9" w:rsidP="005C72C9">
      <w:pPr>
        <w:spacing w:after="16" w:line="248" w:lineRule="auto"/>
        <w:ind w:firstLine="274"/>
        <w:jc w:val="both"/>
        <w:rPr>
          <w:rFonts w:ascii="Times New Roman" w:eastAsia="Times New Roman" w:hAnsi="Times New Roman" w:cs="Times New Roman"/>
          <w:color w:val="000000"/>
          <w:sz w:val="24"/>
          <w:lang w:eastAsia="en-US"/>
        </w:rPr>
      </w:pPr>
      <w:r w:rsidRPr="005C72C9">
        <w:rPr>
          <w:rFonts w:ascii="Times New Roman" w:eastAsia="Times New Roman" w:hAnsi="Times New Roman" w:cs="Times New Roman"/>
          <w:color w:val="000000"/>
          <w:sz w:val="24"/>
          <w:lang w:eastAsia="en-US"/>
        </w:rPr>
        <w:t xml:space="preserve">Проблемы классической гармонии. - М., 1983 (тема 3)  </w:t>
      </w:r>
    </w:p>
    <w:p w14:paraId="50D1B9F5" w14:textId="77777777" w:rsidR="005C72C9" w:rsidRPr="005C72C9" w:rsidRDefault="005C72C9" w:rsidP="005C72C9">
      <w:pPr>
        <w:numPr>
          <w:ilvl w:val="0"/>
          <w:numId w:val="24"/>
        </w:numPr>
        <w:spacing w:after="16" w:line="248" w:lineRule="auto"/>
        <w:jc w:val="both"/>
        <w:rPr>
          <w:rFonts w:ascii="Times New Roman" w:eastAsia="Times New Roman" w:hAnsi="Times New Roman" w:cs="Times New Roman"/>
          <w:color w:val="000000"/>
          <w:sz w:val="24"/>
          <w:lang w:eastAsia="en-US"/>
        </w:rPr>
      </w:pPr>
      <w:proofErr w:type="spellStart"/>
      <w:r w:rsidRPr="005C72C9">
        <w:rPr>
          <w:rFonts w:ascii="Times New Roman" w:eastAsia="Times New Roman" w:hAnsi="Times New Roman" w:cs="Times New Roman"/>
          <w:color w:val="000000"/>
          <w:sz w:val="24"/>
          <w:lang w:eastAsia="en-US"/>
        </w:rPr>
        <w:t>Мазель</w:t>
      </w:r>
      <w:proofErr w:type="spellEnd"/>
      <w:r w:rsidRPr="005C72C9">
        <w:rPr>
          <w:rFonts w:ascii="Times New Roman" w:eastAsia="Times New Roman" w:hAnsi="Times New Roman" w:cs="Times New Roman"/>
          <w:color w:val="000000"/>
          <w:sz w:val="24"/>
          <w:lang w:eastAsia="en-US"/>
        </w:rPr>
        <w:t xml:space="preserve"> Л. </w:t>
      </w:r>
      <w:proofErr w:type="spellStart"/>
      <w:r w:rsidRPr="005C72C9">
        <w:rPr>
          <w:rFonts w:ascii="Times New Roman" w:eastAsia="Times New Roman" w:hAnsi="Times New Roman" w:cs="Times New Roman"/>
          <w:color w:val="000000"/>
          <w:sz w:val="24"/>
          <w:lang w:eastAsia="en-US"/>
        </w:rPr>
        <w:t>Оприроде</w:t>
      </w:r>
      <w:proofErr w:type="spellEnd"/>
      <w:r w:rsidRPr="005C72C9">
        <w:rPr>
          <w:rFonts w:ascii="Times New Roman" w:eastAsia="Times New Roman" w:hAnsi="Times New Roman" w:cs="Times New Roman"/>
          <w:color w:val="000000"/>
          <w:sz w:val="24"/>
          <w:lang w:eastAsia="en-US"/>
        </w:rPr>
        <w:t xml:space="preserve"> и средствах музыки. - М.,1983 (темы 2,3)  </w:t>
      </w:r>
    </w:p>
    <w:p w14:paraId="18D7C88B" w14:textId="77777777" w:rsidR="005C72C9" w:rsidRPr="005C72C9" w:rsidRDefault="005C72C9" w:rsidP="005C72C9">
      <w:pPr>
        <w:numPr>
          <w:ilvl w:val="0"/>
          <w:numId w:val="24"/>
        </w:numPr>
        <w:spacing w:after="16" w:line="248" w:lineRule="auto"/>
        <w:jc w:val="both"/>
        <w:rPr>
          <w:rFonts w:ascii="Times New Roman" w:eastAsia="Times New Roman" w:hAnsi="Times New Roman" w:cs="Times New Roman"/>
          <w:color w:val="000000"/>
          <w:sz w:val="24"/>
          <w:lang w:eastAsia="en-US"/>
        </w:rPr>
      </w:pPr>
      <w:proofErr w:type="spellStart"/>
      <w:r w:rsidRPr="005C72C9">
        <w:rPr>
          <w:rFonts w:ascii="Times New Roman" w:eastAsia="Times New Roman" w:hAnsi="Times New Roman" w:cs="Times New Roman"/>
          <w:color w:val="000000"/>
          <w:sz w:val="24"/>
          <w:lang w:eastAsia="en-US"/>
        </w:rPr>
        <w:t>Назайкинский</w:t>
      </w:r>
      <w:proofErr w:type="spellEnd"/>
      <w:r w:rsidRPr="005C72C9">
        <w:rPr>
          <w:rFonts w:ascii="Times New Roman" w:eastAsia="Times New Roman" w:hAnsi="Times New Roman" w:cs="Times New Roman"/>
          <w:color w:val="000000"/>
          <w:sz w:val="24"/>
          <w:lang w:eastAsia="en-US"/>
        </w:rPr>
        <w:t xml:space="preserve"> Е.В. Логика музыкальной композиции. - М., 1982  </w:t>
      </w:r>
    </w:p>
    <w:p w14:paraId="29353C7D" w14:textId="77777777" w:rsidR="005C72C9" w:rsidRPr="005C72C9" w:rsidRDefault="005C72C9" w:rsidP="005C72C9">
      <w:pPr>
        <w:numPr>
          <w:ilvl w:val="0"/>
          <w:numId w:val="24"/>
        </w:numPr>
        <w:spacing w:after="16" w:line="248" w:lineRule="auto"/>
        <w:jc w:val="both"/>
        <w:rPr>
          <w:rFonts w:ascii="Times New Roman" w:eastAsia="Times New Roman" w:hAnsi="Times New Roman" w:cs="Times New Roman"/>
          <w:color w:val="000000"/>
          <w:sz w:val="24"/>
          <w:lang w:eastAsia="en-US"/>
        </w:rPr>
      </w:pPr>
      <w:proofErr w:type="spellStart"/>
      <w:r w:rsidRPr="005C72C9">
        <w:rPr>
          <w:rFonts w:ascii="Times New Roman" w:eastAsia="Times New Roman" w:hAnsi="Times New Roman" w:cs="Times New Roman"/>
          <w:color w:val="000000"/>
          <w:sz w:val="24"/>
          <w:lang w:eastAsia="en-US"/>
        </w:rPr>
        <w:t>Тюлин</w:t>
      </w:r>
      <w:proofErr w:type="spellEnd"/>
      <w:r w:rsidRPr="005C72C9">
        <w:rPr>
          <w:rFonts w:ascii="Times New Roman" w:eastAsia="Times New Roman" w:hAnsi="Times New Roman" w:cs="Times New Roman"/>
          <w:color w:val="000000"/>
          <w:sz w:val="24"/>
          <w:lang w:eastAsia="en-US"/>
        </w:rPr>
        <w:t xml:space="preserve"> Ю. Натуральные и </w:t>
      </w:r>
      <w:proofErr w:type="spellStart"/>
      <w:r w:rsidRPr="005C72C9">
        <w:rPr>
          <w:rFonts w:ascii="Times New Roman" w:eastAsia="Times New Roman" w:hAnsi="Times New Roman" w:cs="Times New Roman"/>
          <w:color w:val="000000"/>
          <w:sz w:val="24"/>
          <w:lang w:eastAsia="en-US"/>
        </w:rPr>
        <w:t>альтерационные</w:t>
      </w:r>
      <w:proofErr w:type="spellEnd"/>
      <w:r w:rsidRPr="005C72C9">
        <w:rPr>
          <w:rFonts w:ascii="Times New Roman" w:eastAsia="Times New Roman" w:hAnsi="Times New Roman" w:cs="Times New Roman"/>
          <w:color w:val="000000"/>
          <w:sz w:val="24"/>
          <w:lang w:eastAsia="en-US"/>
        </w:rPr>
        <w:t xml:space="preserve"> лады. - М., 1971 (темы 3,7)  </w:t>
      </w:r>
    </w:p>
    <w:p w14:paraId="7A5E3F87" w14:textId="77777777" w:rsidR="005C72C9" w:rsidRPr="005C72C9" w:rsidRDefault="005C72C9" w:rsidP="005C72C9">
      <w:pPr>
        <w:numPr>
          <w:ilvl w:val="0"/>
          <w:numId w:val="24"/>
        </w:numPr>
        <w:spacing w:after="16" w:line="248" w:lineRule="auto"/>
        <w:jc w:val="both"/>
        <w:rPr>
          <w:rFonts w:ascii="Times New Roman" w:eastAsia="Times New Roman" w:hAnsi="Times New Roman" w:cs="Times New Roman"/>
          <w:color w:val="000000"/>
          <w:sz w:val="24"/>
          <w:lang w:eastAsia="en-US"/>
        </w:rPr>
      </w:pPr>
      <w:proofErr w:type="spellStart"/>
      <w:r w:rsidRPr="005C72C9">
        <w:rPr>
          <w:rFonts w:ascii="Times New Roman" w:eastAsia="Times New Roman" w:hAnsi="Times New Roman" w:cs="Times New Roman"/>
          <w:color w:val="000000"/>
          <w:sz w:val="24"/>
          <w:lang w:eastAsia="en-US"/>
        </w:rPr>
        <w:t>Холопова</w:t>
      </w:r>
      <w:proofErr w:type="spellEnd"/>
      <w:r w:rsidRPr="005C72C9">
        <w:rPr>
          <w:rFonts w:ascii="Times New Roman" w:eastAsia="Times New Roman" w:hAnsi="Times New Roman" w:cs="Times New Roman"/>
          <w:color w:val="000000"/>
          <w:sz w:val="24"/>
          <w:lang w:eastAsia="en-US"/>
        </w:rPr>
        <w:t xml:space="preserve"> В. Музыкальный ритм. - М., 1980 (тема 2)  11. </w:t>
      </w:r>
      <w:proofErr w:type="spellStart"/>
      <w:r w:rsidRPr="005C72C9">
        <w:rPr>
          <w:rFonts w:ascii="Times New Roman" w:eastAsia="Times New Roman" w:hAnsi="Times New Roman" w:cs="Times New Roman"/>
          <w:color w:val="000000"/>
          <w:sz w:val="24"/>
          <w:lang w:eastAsia="en-US"/>
        </w:rPr>
        <w:t>Холопова</w:t>
      </w:r>
      <w:proofErr w:type="spellEnd"/>
      <w:r w:rsidRPr="005C72C9">
        <w:rPr>
          <w:rFonts w:ascii="Times New Roman" w:eastAsia="Times New Roman" w:hAnsi="Times New Roman" w:cs="Times New Roman"/>
          <w:color w:val="000000"/>
          <w:sz w:val="24"/>
          <w:lang w:eastAsia="en-US"/>
        </w:rPr>
        <w:t xml:space="preserve"> В. Фактура. - М., 1979 (тема 10) </w:t>
      </w:r>
    </w:p>
    <w:p w14:paraId="0CB8201F" w14:textId="77777777" w:rsidR="00886D05" w:rsidRDefault="00886D05"/>
    <w:sectPr w:rsidR="00886D05" w:rsidSect="00820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DBF"/>
    <w:multiLevelType w:val="hybridMultilevel"/>
    <w:tmpl w:val="F6827372"/>
    <w:lvl w:ilvl="0" w:tplc="35D6E404">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C4A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09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41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841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C9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E3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CF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ED9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E2E29"/>
    <w:multiLevelType w:val="hybridMultilevel"/>
    <w:tmpl w:val="4BB0F8CE"/>
    <w:lvl w:ilvl="0" w:tplc="B2B09FBC">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43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03F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27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66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C03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A9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41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8E9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03A7E"/>
    <w:multiLevelType w:val="hybridMultilevel"/>
    <w:tmpl w:val="7AD014BA"/>
    <w:lvl w:ilvl="0" w:tplc="AB00B654">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80B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89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28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6E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40C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24F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41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222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834FF"/>
    <w:multiLevelType w:val="hybridMultilevel"/>
    <w:tmpl w:val="B8669742"/>
    <w:lvl w:ilvl="0" w:tplc="51C08E2C">
      <w:start w:val="4"/>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A34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21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2AD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AB2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4FF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20D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8D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02B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BD4D5C"/>
    <w:multiLevelType w:val="hybridMultilevel"/>
    <w:tmpl w:val="334E85D6"/>
    <w:lvl w:ilvl="0" w:tplc="D2C45468">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02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C6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22B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07B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C03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E1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F2B6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479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577F04"/>
    <w:multiLevelType w:val="hybridMultilevel"/>
    <w:tmpl w:val="FE28D1EC"/>
    <w:lvl w:ilvl="0" w:tplc="0480E0B2">
      <w:start w:val="5"/>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A1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A7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AE4E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0D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87C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CD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C58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0D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CF1D8C"/>
    <w:multiLevelType w:val="hybridMultilevel"/>
    <w:tmpl w:val="5A62FF2C"/>
    <w:lvl w:ilvl="0" w:tplc="C15A3760">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EE7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80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02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4B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898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E3F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C09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216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747E13"/>
    <w:multiLevelType w:val="hybridMultilevel"/>
    <w:tmpl w:val="F454DDDE"/>
    <w:lvl w:ilvl="0" w:tplc="067AC2F0">
      <w:start w:val="1"/>
      <w:numFmt w:val="bullet"/>
      <w:lvlText w:val="-"/>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44D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286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EC5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C50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226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419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24F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21F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A86F8B"/>
    <w:multiLevelType w:val="hybridMultilevel"/>
    <w:tmpl w:val="FDBCDA7C"/>
    <w:lvl w:ilvl="0" w:tplc="75F237BC">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6A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27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80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8C4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0E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6CE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601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8E0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597AC1"/>
    <w:multiLevelType w:val="hybridMultilevel"/>
    <w:tmpl w:val="35C2CFAE"/>
    <w:lvl w:ilvl="0" w:tplc="DB9A54CE">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C1B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54F0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2B6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C61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4F7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40E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E6D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0C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F67C30"/>
    <w:multiLevelType w:val="hybridMultilevel"/>
    <w:tmpl w:val="3A7E583A"/>
    <w:lvl w:ilvl="0" w:tplc="2A021926">
      <w:start w:val="1"/>
      <w:numFmt w:val="decimal"/>
      <w:lvlText w:val="%1."/>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602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64D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8C4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E0C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20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E25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A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4CF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8F7151"/>
    <w:multiLevelType w:val="hybridMultilevel"/>
    <w:tmpl w:val="F7CAAA9C"/>
    <w:lvl w:ilvl="0" w:tplc="A8787CE4">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2E0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6CE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44F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41F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608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832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25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E2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E36AA7"/>
    <w:multiLevelType w:val="hybridMultilevel"/>
    <w:tmpl w:val="C0340738"/>
    <w:lvl w:ilvl="0" w:tplc="700CD5F4">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A0C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61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0C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E9F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6A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A25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6C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477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B1180A"/>
    <w:multiLevelType w:val="hybridMultilevel"/>
    <w:tmpl w:val="F4DE95B0"/>
    <w:lvl w:ilvl="0" w:tplc="F702A708">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C0E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09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BA28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232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820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212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4D8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C3A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DF31CF"/>
    <w:multiLevelType w:val="hybridMultilevel"/>
    <w:tmpl w:val="425C33F2"/>
    <w:lvl w:ilvl="0" w:tplc="20FE350C">
      <w:start w:val="7"/>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C44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260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E29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EF2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8D9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FADA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6B0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23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CF0032"/>
    <w:multiLevelType w:val="hybridMultilevel"/>
    <w:tmpl w:val="3F643D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515D29B3"/>
    <w:multiLevelType w:val="hybridMultilevel"/>
    <w:tmpl w:val="09CC49E6"/>
    <w:lvl w:ilvl="0" w:tplc="94B8F670">
      <w:start w:val="1"/>
      <w:numFmt w:val="decimal"/>
      <w:lvlText w:val="%1."/>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45A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0F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23E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01F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A88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A8D0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8A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E3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F6530C"/>
    <w:multiLevelType w:val="hybridMultilevel"/>
    <w:tmpl w:val="5A7EFB98"/>
    <w:lvl w:ilvl="0" w:tplc="A802CBBE">
      <w:start w:val="3"/>
      <w:numFmt w:val="decimal"/>
      <w:lvlText w:val="%1."/>
      <w:lvlJc w:val="left"/>
      <w:pPr>
        <w:ind w:left="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2E4B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522B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6421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8470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ACCB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5ACA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18B7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1A99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5D1560"/>
    <w:multiLevelType w:val="hybridMultilevel"/>
    <w:tmpl w:val="70388F5C"/>
    <w:lvl w:ilvl="0" w:tplc="616E4476">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E8570">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C9A86">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4B6C6">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42B70">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A8862">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E34BE">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81EBE">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8644">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2F4979"/>
    <w:multiLevelType w:val="hybridMultilevel"/>
    <w:tmpl w:val="E3D02E40"/>
    <w:lvl w:ilvl="0" w:tplc="990E41D8">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E2B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E1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8B1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6F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EB3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C59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8A1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C2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4B16F8"/>
    <w:multiLevelType w:val="hybridMultilevel"/>
    <w:tmpl w:val="C8D05440"/>
    <w:lvl w:ilvl="0" w:tplc="AE2AECE0">
      <w:start w:val="1"/>
      <w:numFmt w:val="upperRoman"/>
      <w:lvlText w:val="%1."/>
      <w:lvlJc w:val="left"/>
      <w:pPr>
        <w:ind w:left="1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72E13A">
      <w:start w:val="1"/>
      <w:numFmt w:val="bullet"/>
      <w:lvlText w:val="-"/>
      <w:lvlJc w:val="left"/>
      <w:pPr>
        <w:ind w:left="175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7895A4">
      <w:start w:val="1"/>
      <w:numFmt w:val="bullet"/>
      <w:lvlText w:val="▪"/>
      <w:lvlJc w:val="left"/>
      <w:pPr>
        <w:ind w:left="19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4AAA310">
      <w:start w:val="1"/>
      <w:numFmt w:val="bullet"/>
      <w:lvlText w:val="•"/>
      <w:lvlJc w:val="left"/>
      <w:pPr>
        <w:ind w:left="26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6CC7E48">
      <w:start w:val="1"/>
      <w:numFmt w:val="bullet"/>
      <w:lvlText w:val="o"/>
      <w:lvlJc w:val="left"/>
      <w:pPr>
        <w:ind w:left="33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A5A6C1A">
      <w:start w:val="1"/>
      <w:numFmt w:val="bullet"/>
      <w:lvlText w:val="▪"/>
      <w:lvlJc w:val="left"/>
      <w:pPr>
        <w:ind w:left="40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CE74A4">
      <w:start w:val="1"/>
      <w:numFmt w:val="bullet"/>
      <w:lvlText w:val="•"/>
      <w:lvlJc w:val="left"/>
      <w:pPr>
        <w:ind w:left="47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9EC4D52">
      <w:start w:val="1"/>
      <w:numFmt w:val="bullet"/>
      <w:lvlText w:val="o"/>
      <w:lvlJc w:val="left"/>
      <w:pPr>
        <w:ind w:left="55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0ECEC9C">
      <w:start w:val="1"/>
      <w:numFmt w:val="bullet"/>
      <w:lvlText w:val="▪"/>
      <w:lvlJc w:val="left"/>
      <w:pPr>
        <w:ind w:left="62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680C6E"/>
    <w:multiLevelType w:val="hybridMultilevel"/>
    <w:tmpl w:val="0A04B7A8"/>
    <w:lvl w:ilvl="0" w:tplc="17B4ADEA">
      <w:start w:val="3"/>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215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A4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236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0E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C7F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A9A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8F8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CD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E46B9C"/>
    <w:multiLevelType w:val="hybridMultilevel"/>
    <w:tmpl w:val="3F284B72"/>
    <w:lvl w:ilvl="0" w:tplc="AD4CC1AE">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51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4D5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43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2A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44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69D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28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814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2A740F"/>
    <w:multiLevelType w:val="hybridMultilevel"/>
    <w:tmpl w:val="8A240A2E"/>
    <w:lvl w:ilvl="0" w:tplc="C09CD2DC">
      <w:start w:val="4"/>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2A8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A1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ED0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CFB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4FB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AB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664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6A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AC22B2"/>
    <w:multiLevelType w:val="hybridMultilevel"/>
    <w:tmpl w:val="958A74BA"/>
    <w:lvl w:ilvl="0" w:tplc="7E40E148">
      <w:start w:val="1"/>
      <w:numFmt w:val="decimal"/>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8A3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2A6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29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019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E78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AE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4DF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8C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04424851">
    <w:abstractNumId w:val="20"/>
  </w:num>
  <w:num w:numId="2" w16cid:durableId="919215612">
    <w:abstractNumId w:val="17"/>
  </w:num>
  <w:num w:numId="3" w16cid:durableId="1292325859">
    <w:abstractNumId w:val="7"/>
  </w:num>
  <w:num w:numId="4" w16cid:durableId="670764379">
    <w:abstractNumId w:val="22"/>
  </w:num>
  <w:num w:numId="5" w16cid:durableId="888227676">
    <w:abstractNumId w:val="2"/>
  </w:num>
  <w:num w:numId="6" w16cid:durableId="1808814237">
    <w:abstractNumId w:val="9"/>
  </w:num>
  <w:num w:numId="7" w16cid:durableId="616333293">
    <w:abstractNumId w:val="21"/>
  </w:num>
  <w:num w:numId="8" w16cid:durableId="1937323719">
    <w:abstractNumId w:val="10"/>
  </w:num>
  <w:num w:numId="9" w16cid:durableId="19671884">
    <w:abstractNumId w:val="23"/>
  </w:num>
  <w:num w:numId="10" w16cid:durableId="1130978759">
    <w:abstractNumId w:val="18"/>
  </w:num>
  <w:num w:numId="11" w16cid:durableId="1166627408">
    <w:abstractNumId w:val="8"/>
  </w:num>
  <w:num w:numId="12" w16cid:durableId="1889875691">
    <w:abstractNumId w:val="0"/>
  </w:num>
  <w:num w:numId="13" w16cid:durableId="865411132">
    <w:abstractNumId w:val="5"/>
  </w:num>
  <w:num w:numId="14" w16cid:durableId="1317687968">
    <w:abstractNumId w:val="16"/>
  </w:num>
  <w:num w:numId="15" w16cid:durableId="184170285">
    <w:abstractNumId w:val="13"/>
  </w:num>
  <w:num w:numId="16" w16cid:durableId="1203517438">
    <w:abstractNumId w:val="24"/>
  </w:num>
  <w:num w:numId="17" w16cid:durableId="1167402185">
    <w:abstractNumId w:val="4"/>
  </w:num>
  <w:num w:numId="18" w16cid:durableId="1936746955">
    <w:abstractNumId w:val="6"/>
  </w:num>
  <w:num w:numId="19" w16cid:durableId="1149783033">
    <w:abstractNumId w:val="19"/>
  </w:num>
  <w:num w:numId="20" w16cid:durableId="1289630552">
    <w:abstractNumId w:val="1"/>
  </w:num>
  <w:num w:numId="21" w16cid:durableId="392388363">
    <w:abstractNumId w:val="12"/>
  </w:num>
  <w:num w:numId="22" w16cid:durableId="1385517964">
    <w:abstractNumId w:val="3"/>
  </w:num>
  <w:num w:numId="23" w16cid:durableId="1962179608">
    <w:abstractNumId w:val="11"/>
  </w:num>
  <w:num w:numId="24" w16cid:durableId="545795933">
    <w:abstractNumId w:val="14"/>
  </w:num>
  <w:num w:numId="25" w16cid:durableId="20734308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2C9"/>
    <w:rsid w:val="005C72C9"/>
    <w:rsid w:val="00772A6F"/>
    <w:rsid w:val="00820538"/>
    <w:rsid w:val="00886D05"/>
    <w:rsid w:val="00C8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269B"/>
  <w15:docId w15:val="{46D0F57E-E4AE-4EDD-A8FF-1A74680D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44Cg/btH1kOjS1IydMyBez26Rxqe8fBLg1osz4qgFIE=</DigestValue>
    </Reference>
    <Reference Type="http://www.w3.org/2000/09/xmldsig#Object" URI="#idOfficeObject">
      <DigestMethod Algorithm="urn:ietf:params:xml:ns:cpxmlsec:algorithms:gostr34112012-256"/>
      <DigestValue>v9m0FBMBkpYjr9sRwXfeicV4MEPLVaS0CEBDg0gOdXA=</DigestValue>
    </Reference>
    <Reference Type="http://uri.etsi.org/01903#SignedProperties" URI="#idSignedProperties">
      <Transforms>
        <Transform Algorithm="http://www.w3.org/TR/2001/REC-xml-c14n-20010315"/>
      </Transforms>
      <DigestMethod Algorithm="urn:ietf:params:xml:ns:cpxmlsec:algorithms:gostr34112012-256"/>
      <DigestValue>h2VslyOlJvBhH5jz31wo/OwqEFaad3mMZ9ER7JSf+aU=</DigestValue>
    </Reference>
    <Reference Type="http://www.w3.org/2000/09/xmldsig#Object" URI="#idValidSigLnImg">
      <DigestMethod Algorithm="urn:ietf:params:xml:ns:cpxmlsec:algorithms:gostr34112012-256"/>
      <DigestValue>VHVXQ/xRNxvHgaGJOvLsctQqFOPyZ7dsKTaHpSB4TgA=</DigestValue>
    </Reference>
    <Reference Type="http://www.w3.org/2000/09/xmldsig#Object" URI="#idInvalidSigLnImg">
      <DigestMethod Algorithm="urn:ietf:params:xml:ns:cpxmlsec:algorithms:gostr34112012-256"/>
      <DigestValue>YJC9vlzkzvY8O2jTGyJe0qcHl0RlIdJ8msXbL5d/T90=</DigestValue>
    </Reference>
  </SignedInfo>
  <SignatureValue>IwG6RH9rTIxYupVypGG7MVxI+GQlOQVXMxS7LNTCpKJS1lIj2qA9kEUWh9RWRsYFZqudVViykFwF
SQ1LVnPf6w==</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urn:ietf:params:xml:ns:cpxmlsec:algorithms:gostr34112012-256"/>
        <DigestValue>TXCsfnYEtLBfXmwYCl/6sveWq42vkDmM3i1cOHrQKhU=</DigestValue>
      </Reference>
      <Reference URI="/word/document.xml?ContentType=application/vnd.openxmlformats-officedocument.wordprocessingml.document.main+xml">
        <DigestMethod Algorithm="urn:ietf:params:xml:ns:cpxmlsec:algorithms:gostr34112012-256"/>
        <DigestValue>Vwt835pDg/E5O/0NEYPUm4N/6Kl+B5U6kYfCQagSiYE=</DigestValue>
      </Reference>
      <Reference URI="/word/fontTable.xml?ContentType=application/vnd.openxmlformats-officedocument.wordprocessingml.fontTable+xml">
        <DigestMethod Algorithm="urn:ietf:params:xml:ns:cpxmlsec:algorithms:gostr34112012-256"/>
        <DigestValue>zjB1UmgFQzWrBkKSTsWG5UH0bfisTch+SnSew8GPnBU=</DigestValue>
      </Reference>
      <Reference URI="/word/media/image1.emf?ContentType=image/x-emf">
        <DigestMethod Algorithm="urn:ietf:params:xml:ns:cpxmlsec:algorithms:gostr34112012-256"/>
        <DigestValue>Ec8koh3Dla3MIr8l5XIo9gf3aQyxFJPlJxzR8V9nV60=</DigestValue>
      </Reference>
      <Reference URI="/word/numbering.xml?ContentType=application/vnd.openxmlformats-officedocument.wordprocessingml.numbering+xml">
        <DigestMethod Algorithm="urn:ietf:params:xml:ns:cpxmlsec:algorithms:gostr34112012-256"/>
        <DigestValue>VQjUhku1jvNnVe9cd9jKe/0tX2muFZMlV+SfHetG4+k=</DigestValue>
      </Reference>
      <Reference URI="/word/settings.xml?ContentType=application/vnd.openxmlformats-officedocument.wordprocessingml.settings+xml">
        <DigestMethod Algorithm="urn:ietf:params:xml:ns:cpxmlsec:algorithms:gostr34112012-256"/>
        <DigestValue>jbVwVDk2zDIzFcx3gBwEPmh1NEtDOpaedvMwRiJAiRE=</DigestValue>
      </Reference>
      <Reference URI="/word/styles.xml?ContentType=application/vnd.openxmlformats-officedocument.wordprocessingml.styles+xml">
        <DigestMethod Algorithm="urn:ietf:params:xml:ns:cpxmlsec:algorithms:gostr34112012-256"/>
        <DigestValue>2o7cRanRS4laXk2xvnZGlNKHFAyj5ca7WxezAKnok14=</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lvMcaYMCSxj8dvxl0pBYAJFWb7vRaQ5QVwfC/mGgED8=</DigestValue>
      </Reference>
    </Manifest>
    <SignatureProperties>
      <SignatureProperty Id="idSignatureTime" Target="#idPackageSignature">
        <mdssi:SignatureTime xmlns:mdssi="http://schemas.openxmlformats.org/package/2006/digital-signature">
          <mdssi:Format>YYYY-MM-DDThh:mm:ssTZD</mdssi:Format>
          <mdssi:Value>2023-09-29T09:45:04Z</mdssi:Value>
        </mdssi:SignatureTime>
      </SignatureProperty>
    </SignatureProperties>
  </Object>
  <Object Id="idOfficeObject">
    <SignatureProperties>
      <SignatureProperty Id="idOfficeV1Details" Target="#idPackageSignature">
        <SignatureInfoV1 xmlns="http://schemas.microsoft.com/office/2006/digsig">
          <SetupID>{329579C1-1A22-4AC5-A342-EDE9EA588ED6}</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2023-09-29T09:45:04Z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6U4+X8AAIj+pJP5fwAAAAAAAAAAAAAQAAAAAAAAAGjebzR8AAAABAAAAAAAAAAAAAAAAAAAAAAAAAAAAAAAXx8VH68sAAAAAMa79QEAANA/Xbz1AQAAEBy0ufUBAACg8Jit9QEAAMDdbzQAAAAAAAAAAAAAAAAHAAAAAAAAAAAAAAAAAAAA/NxvNHwAAAA53W80fAAAANG3fZP5fwAAYNxvNHwAAAAAuOF1AAAAAFDhbzR8AAAAhGBJq/UBAACg8Jit9QEAAAungZP5fwAAoNxvNHwAAAA53W80fAAAABA2CLr1AQ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2q/UBAAACAAAA9QEAACgAAAAAAAAAiP6kk/l/AAAAAAAAAAAAAGg3dB/5fwAA/////wIAAADQe9zD9QEAAAAAAAAAAAAAAAAAAAAAAAAPZhUfrywAAAAAAAAAAAAAAAAAAPl/AADg////AAAAAKDwmK31AQAAKKdvNAAAAAAAAAAAAAAAAAYAAAAAAAAAAAAAAAAAAABMpm80fAAAAImmbzR8AAAA0bd9k/l/AAABAAAAAAAAAMC36cMAAAAA6BKaH/l/AACQdtzD9QEAAKDwmK31AQAAC6eBk/l/AADwpW80fAAAAImmbzR8AAAAgN4HvPUB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AAAq19QEAANAxCrX1AQAAgHFvNHwAAABAcW80fAAAAAAACrX1AQAAsHFvNHwAAAD//////////wB2RQAAAAAAAAAAAAAAAACgcW80fAAAAAAwAAAAAAAAAAAKtfUBAAB/AwAAAAAAAFMBAAAAAAAAoG3WxPUBAADQMQq1AAAAAAAAAAB8AAAAAAAAAAAAAAAAAAq19QEAANAxCrX1AQAAgHFvNHwAAACddkUAAAAAAAAACrX1AQAAoG3WxAAAAAABAAAAAAAAAK1/QysAAAAAAAAAAAAAAAALp4GT+X8AACBwbzR8AAAAZAAAAAAAAAAIAJu19QE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0ELgATBC4AIAAaBD4ERgQwBEAENQQyBDAEAAAIAAAAAwAAAAUAAAADAAAAAwAAAAYAAAAHAAAABwAAAAYAAAAHAAAABgAAAAYAAAAG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4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Awm280fAAAAIj+pJP5fwAAAAAAAAAAAABV3/k3+X8AAEBrspT5fwAA7HqIOPl/AAAAAAAAAAAAAAAAAAAAAAAAv1wVH68sAAAh4vk3+X8AAAQAAAB8AAAA9f///wAAAACg8Jit9QEAALidbzQAAAAAAAAAAAAAAAAJAAAAAAAAAAAAAAAAAAAA3JxvNHwAAAAZnW80fAAAANG3fZP5fwAAAACwlPl/AAAAAAAAAAAAAAAAAAAAAAAAAHzhdfl/AACg8Jit9QEAAAungZP5fwAAgJxvNHwAAAAZnW80fA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OlOPl/AACI/qST+X8AAAAAAAAAAAAAEAAAAAAAAABo3m80fAAAAAQAAAAAAAAAAAAAAAAAAAAAAAAAAAAAAF8fFR+vLAAAAADGu/UBAADQP1289QEAABActLn1AQAAoPCYrfUBAADA3W80AAAAAAAAAAAAAAAABwAAAAAAAAAAAAAAAAAAAPzcbzR8AAAAOd1vNHwAAADRt32T+X8AAGDcbzR8AAAAALjhdQAAAABQ4W80fAAAAIRgSav1AQAAoPCYrfUBAAALp4GT+X8AAKDcbzR8AAAAOd1vNHwAAAAQNgi69QE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dqv1AQAAAgAAAPUBAAAoAAAAAAAAAIj+pJP5fwAAAAAAAAAAAABoN3Qf+X8AAP////8CAAAA0Hvcw/UBAAAAAAAAAAAAAAAAAAAAAAAAD2YVH68sAAAAAAAAAAAAAAAAAAD5fwAA4P///wAAAACg8Jit9QEAACinbzQAAAAAAAAAAAAAAAAGAAAAAAAAAAAAAAAAAAAATKZvNHwAAACJpm80fAAAANG3fZP5fwAAAQAAAAAAAADAt+nDAAAAAOgSmh/5fwAAkHbcw/UBAACg8Jit9QEAAAungZP5fwAA8KVvNHwAAACJpm80fAAAAIDeB7z1AQ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AAAKtfUBAADQMQq19QEAAIBxbzR8AAAAQHFvNHwAAAAAAAq19QEAALBxbzR8AAAA//////////8AdkUAAAAAAAAAAAAAAAAAoHFvNHwAAAAAMAAAAAAAAAAACrX1AQAAfwMAAAAAAABTAQAAAAAAAKBt1sT1AQAA0DEKtQAAAAAAAAAAfAAAAAAAAAAAAAAAAAAKtfUBAADQMQq19QEAAIBxbzR8AAAAnXZFAAAAAAAAAAq19QEAAKBt1sQAAAAAAQAAAAAAAACtf0MrAAAAAAAAAAAAAAAAC6eBk/l/AAAgcG80fAAAAGQAAAAAAAAACACetfUB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dBC4AEwQuACAAGgQ+BEYEMARABDUEMgQwBBgECAAAAAMAAAAFAAAAAw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13</Pages>
  <Words>4618</Words>
  <Characters>26325</Characters>
  <Application>Microsoft Office Word</Application>
  <DocSecurity>0</DocSecurity>
  <Lines>219</Lines>
  <Paragraphs>61</Paragraphs>
  <ScaleCrop>false</ScaleCrop>
  <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Lenovo1</cp:lastModifiedBy>
  <cp:revision>5</cp:revision>
  <dcterms:created xsi:type="dcterms:W3CDTF">2021-09-07T19:24:00Z</dcterms:created>
  <dcterms:modified xsi:type="dcterms:W3CDTF">2023-09-29T09:44:00Z</dcterms:modified>
</cp:coreProperties>
</file>