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0122" w14:textId="77777777" w:rsidR="00A7566B" w:rsidRPr="00A7566B" w:rsidRDefault="00A7566B" w:rsidP="00A7566B">
      <w:pPr>
        <w:spacing w:after="0" w:line="259" w:lineRule="auto"/>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noProof/>
          <w:color w:val="000000"/>
          <w:sz w:val="24"/>
        </w:rPr>
        <w:drawing>
          <wp:inline distT="0" distB="0" distL="0" distR="0" wp14:anchorId="39DA45A0" wp14:editId="05ADCAF8">
            <wp:extent cx="599440" cy="664845"/>
            <wp:effectExtent l="0" t="0" r="0" b="0"/>
            <wp:docPr id="1" name="Picture 2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440" cy="664845"/>
                    </a:xfrm>
                    <a:prstGeom prst="rect">
                      <a:avLst/>
                    </a:prstGeom>
                    <a:noFill/>
                    <a:ln>
                      <a:noFill/>
                    </a:ln>
                  </pic:spPr>
                </pic:pic>
              </a:graphicData>
            </a:graphic>
          </wp:inline>
        </w:drawing>
      </w:r>
    </w:p>
    <w:p w14:paraId="70D1205C" w14:textId="77777777" w:rsidR="00A7566B" w:rsidRPr="00A7566B" w:rsidRDefault="00A7566B" w:rsidP="00A7566B">
      <w:pPr>
        <w:spacing w:after="0" w:line="259" w:lineRule="auto"/>
        <w:ind w:left="341"/>
        <w:jc w:val="center"/>
        <w:rPr>
          <w:rFonts w:ascii="Times New Roman" w:eastAsia="Times New Roman" w:hAnsi="Times New Roman" w:cs="Times New Roman"/>
          <w:color w:val="000000"/>
          <w:sz w:val="24"/>
          <w:lang w:eastAsia="en-US"/>
        </w:rPr>
      </w:pPr>
    </w:p>
    <w:p w14:paraId="21D35BAD" w14:textId="77777777" w:rsidR="00A7566B" w:rsidRPr="00A7566B" w:rsidRDefault="00A7566B" w:rsidP="00A7566B">
      <w:pPr>
        <w:spacing w:after="5" w:line="250" w:lineRule="auto"/>
        <w:ind w:right="287"/>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Санкт-Петербургское государственное бюджетное учреждение </w:t>
      </w:r>
    </w:p>
    <w:p w14:paraId="4470CA73" w14:textId="77777777" w:rsidR="00A7566B" w:rsidRPr="00A7566B" w:rsidRDefault="00A7566B" w:rsidP="00A7566B">
      <w:pPr>
        <w:spacing w:after="5" w:line="250" w:lineRule="auto"/>
        <w:ind w:right="287"/>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дополнительного образования </w:t>
      </w:r>
    </w:p>
    <w:p w14:paraId="36136602" w14:textId="77777777" w:rsidR="00A7566B" w:rsidRPr="00A7566B" w:rsidRDefault="00A7566B" w:rsidP="00A7566B">
      <w:pPr>
        <w:spacing w:after="5" w:line="250" w:lineRule="auto"/>
        <w:ind w:right="287"/>
        <w:jc w:val="center"/>
        <w:rPr>
          <w:rFonts w:ascii="Times New Roman" w:eastAsia="Times New Roman" w:hAnsi="Times New Roman" w:cs="Times New Roman"/>
          <w:b/>
          <w:color w:val="000000"/>
          <w:sz w:val="24"/>
          <w:lang w:eastAsia="en-US"/>
        </w:rPr>
      </w:pPr>
      <w:r w:rsidRPr="00A7566B">
        <w:rPr>
          <w:rFonts w:ascii="Times New Roman" w:eastAsia="Times New Roman" w:hAnsi="Times New Roman" w:cs="Times New Roman"/>
          <w:b/>
          <w:color w:val="000000"/>
          <w:sz w:val="24"/>
          <w:lang w:eastAsia="en-US"/>
        </w:rPr>
        <w:t xml:space="preserve">"Санкт-Петербургская детская музыкальная школа </w:t>
      </w:r>
    </w:p>
    <w:p w14:paraId="213D3877" w14:textId="77777777" w:rsidR="00A7566B" w:rsidRPr="00A7566B" w:rsidRDefault="00A7566B" w:rsidP="00A7566B">
      <w:pPr>
        <w:spacing w:after="5" w:line="250" w:lineRule="auto"/>
        <w:ind w:right="287"/>
        <w:jc w:val="center"/>
        <w:rPr>
          <w:rFonts w:ascii="Times New Roman" w:eastAsia="Times New Roman" w:hAnsi="Times New Roman" w:cs="Times New Roman"/>
          <w:b/>
          <w:color w:val="000000"/>
          <w:sz w:val="24"/>
          <w:lang w:eastAsia="en-US"/>
        </w:rPr>
      </w:pPr>
      <w:r w:rsidRPr="00A7566B">
        <w:rPr>
          <w:rFonts w:ascii="Times New Roman" w:eastAsia="Times New Roman" w:hAnsi="Times New Roman" w:cs="Times New Roman"/>
          <w:b/>
          <w:color w:val="000000"/>
          <w:sz w:val="24"/>
          <w:lang w:eastAsia="en-US"/>
        </w:rPr>
        <w:t>имениАндрея Петрова"</w:t>
      </w:r>
    </w:p>
    <w:p w14:paraId="44ABE99F"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122E620A"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1873D4FB"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2EBE4F44"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55F3B260"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010F0271" w14:textId="77777777" w:rsidR="00A7566B" w:rsidRPr="00A7566B" w:rsidRDefault="00A7566B" w:rsidP="00A7566B">
      <w:pPr>
        <w:spacing w:after="5" w:line="250" w:lineRule="auto"/>
        <w:ind w:right="287"/>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ДОПОЛНИТЕЛЬНЫЕ ПРЕДПРОФЕССИОНАЛЬНЫЕ ОБЩЕОБРАЗОВАТЕЛЬНЫЕ  ПРОГРАММЫ В ОБЛАСТИ МУЗЫКАЛЬНОГО ИСКУССТВА </w:t>
      </w:r>
    </w:p>
    <w:p w14:paraId="37DD5C4D" w14:textId="77777777" w:rsidR="00A7566B" w:rsidRPr="00A7566B" w:rsidRDefault="00A7566B" w:rsidP="00A7566B">
      <w:pPr>
        <w:spacing w:after="5" w:line="250" w:lineRule="auto"/>
        <w:ind w:right="287"/>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«НАРОДНЫЕ ИНСТРУМЕНТЫ» </w:t>
      </w:r>
    </w:p>
    <w:p w14:paraId="422AD91B"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00D7ABAB"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6CE15DD7"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1CD9ED15"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6F68F3E6" w14:textId="77777777" w:rsidR="00A7566B" w:rsidRPr="00A7566B" w:rsidRDefault="00A7566B" w:rsidP="00A7566B">
      <w:pPr>
        <w:spacing w:after="5" w:line="250" w:lineRule="auto"/>
        <w:ind w:right="287"/>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Предметная область </w:t>
      </w:r>
    </w:p>
    <w:p w14:paraId="2861C461" w14:textId="77777777" w:rsidR="00A7566B" w:rsidRPr="00A7566B" w:rsidRDefault="00A7566B" w:rsidP="00A7566B">
      <w:pPr>
        <w:spacing w:after="5" w:line="250" w:lineRule="auto"/>
        <w:ind w:right="287"/>
        <w:jc w:val="center"/>
        <w:rPr>
          <w:rFonts w:ascii="Times New Roman" w:eastAsia="Times New Roman" w:hAnsi="Times New Roman" w:cs="Times New Roman"/>
          <w:b/>
          <w:color w:val="000000"/>
          <w:sz w:val="24"/>
          <w:lang w:eastAsia="en-US"/>
        </w:rPr>
      </w:pPr>
      <w:r w:rsidRPr="00A7566B">
        <w:rPr>
          <w:rFonts w:ascii="Times New Roman" w:eastAsia="Times New Roman" w:hAnsi="Times New Roman" w:cs="Times New Roman"/>
          <w:b/>
          <w:color w:val="000000"/>
          <w:sz w:val="24"/>
          <w:lang w:eastAsia="en-US"/>
        </w:rPr>
        <w:t xml:space="preserve">В.00.  ВАРИАТИВНАЯ ЧАСТЬ  </w:t>
      </w:r>
    </w:p>
    <w:p w14:paraId="49B78099"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1FCD52BD"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22EBD861"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4CD8D229"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35034F54"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5B071A96"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3A93DADD" w14:textId="77777777" w:rsidR="00A7566B" w:rsidRPr="00A7566B" w:rsidRDefault="001C3BD7" w:rsidP="00A7566B">
      <w:pPr>
        <w:spacing w:after="5" w:line="250" w:lineRule="auto"/>
        <w:ind w:right="287"/>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Рабочая п</w:t>
      </w:r>
      <w:r w:rsidR="00A7566B" w:rsidRPr="00A7566B">
        <w:rPr>
          <w:rFonts w:ascii="Times New Roman" w:eastAsia="Times New Roman" w:hAnsi="Times New Roman" w:cs="Times New Roman"/>
          <w:color w:val="000000"/>
          <w:sz w:val="24"/>
          <w:lang w:eastAsia="en-US"/>
        </w:rPr>
        <w:t xml:space="preserve">рограмма по учебному предмету </w:t>
      </w:r>
    </w:p>
    <w:p w14:paraId="5540191D" w14:textId="77777777" w:rsidR="00A7566B" w:rsidRPr="00A7566B" w:rsidRDefault="00A7566B" w:rsidP="00A7566B">
      <w:pPr>
        <w:spacing w:after="5" w:line="250" w:lineRule="auto"/>
        <w:ind w:right="287"/>
        <w:jc w:val="center"/>
        <w:rPr>
          <w:rFonts w:ascii="Times New Roman" w:eastAsia="Times New Roman" w:hAnsi="Times New Roman" w:cs="Times New Roman"/>
          <w:b/>
          <w:color w:val="000000"/>
          <w:sz w:val="24"/>
          <w:lang w:eastAsia="en-US"/>
        </w:rPr>
      </w:pPr>
      <w:r w:rsidRPr="00A7566B">
        <w:rPr>
          <w:rFonts w:ascii="Times New Roman" w:eastAsia="Times New Roman" w:hAnsi="Times New Roman" w:cs="Times New Roman"/>
          <w:b/>
          <w:color w:val="000000"/>
          <w:sz w:val="24"/>
          <w:lang w:eastAsia="en-US"/>
        </w:rPr>
        <w:t xml:space="preserve">В.02.УП.02  ОРКЕСТРОВЫЙ КЛАСС  </w:t>
      </w:r>
    </w:p>
    <w:p w14:paraId="17105CA8"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69BF5AD1"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6D0BF032"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7E0A9A0F"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77C520DD"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608AC262"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46500C6F"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07F9C835"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1482507B"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66562D23"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130E893C"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2FB37D64"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13DE40D2"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50696372" w14:textId="77777777" w:rsidR="00A7566B" w:rsidRPr="00A7566B" w:rsidRDefault="00A7566B" w:rsidP="00A7566B">
      <w:pPr>
        <w:spacing w:after="5" w:line="250" w:lineRule="auto"/>
        <w:ind w:right="287"/>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 Санкт-Петербург</w:t>
      </w:r>
    </w:p>
    <w:p w14:paraId="7618FE3A"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eastAsia="en-US"/>
        </w:rPr>
      </w:pPr>
    </w:p>
    <w:p w14:paraId="37DDF3E7" w14:textId="77777777" w:rsidR="00A7566B" w:rsidRPr="00A7566B" w:rsidRDefault="00A7566B" w:rsidP="00A7566B">
      <w:pPr>
        <w:spacing w:after="5" w:line="250" w:lineRule="auto"/>
        <w:ind w:right="287"/>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202</w:t>
      </w:r>
      <w:r w:rsidR="0007582D">
        <w:rPr>
          <w:rFonts w:ascii="Times New Roman" w:eastAsia="Times New Roman" w:hAnsi="Times New Roman" w:cs="Times New Roman"/>
          <w:color w:val="000000"/>
          <w:sz w:val="24"/>
          <w:lang w:eastAsia="en-US"/>
        </w:rPr>
        <w:t>3</w:t>
      </w:r>
    </w:p>
    <w:p w14:paraId="58E2B012"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0B898380"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val="en-US" w:eastAsia="en-US"/>
        </w:rPr>
      </w:pPr>
    </w:p>
    <w:tbl>
      <w:tblPr>
        <w:tblW w:w="9566" w:type="dxa"/>
        <w:tblInd w:w="461" w:type="dxa"/>
        <w:tblCellMar>
          <w:top w:w="54" w:type="dxa"/>
          <w:left w:w="110" w:type="dxa"/>
          <w:right w:w="0" w:type="dxa"/>
        </w:tblCellMar>
        <w:tblLook w:val="04A0" w:firstRow="1" w:lastRow="0" w:firstColumn="1" w:lastColumn="0" w:noHBand="0" w:noVBand="1"/>
      </w:tblPr>
      <w:tblGrid>
        <w:gridCol w:w="4286"/>
        <w:gridCol w:w="5280"/>
      </w:tblGrid>
      <w:tr w:rsidR="00A7566B" w:rsidRPr="00A7566B" w14:paraId="3289F1E2" w14:textId="77777777" w:rsidTr="00794B66">
        <w:trPr>
          <w:trHeight w:val="2078"/>
        </w:trPr>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35867AA0" w14:textId="77777777" w:rsidR="00A7566B" w:rsidRPr="00A7566B" w:rsidRDefault="00A7566B" w:rsidP="00A7566B">
            <w:pPr>
              <w:spacing w:after="16" w:line="252" w:lineRule="auto"/>
              <w:ind w:left="10" w:hanging="1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lastRenderedPageBreak/>
              <w:t xml:space="preserve">Рассмотрено </w:t>
            </w:r>
          </w:p>
          <w:p w14:paraId="031B1DA7" w14:textId="77777777" w:rsidR="00A7566B" w:rsidRPr="00A7566B" w:rsidRDefault="00A7566B" w:rsidP="00A7566B">
            <w:pPr>
              <w:spacing w:after="16" w:line="252" w:lineRule="auto"/>
              <w:ind w:left="10" w:hanging="1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Методическим советом </w:t>
            </w:r>
          </w:p>
          <w:p w14:paraId="424D34C2" w14:textId="77777777" w:rsidR="00A7566B" w:rsidRPr="00A7566B" w:rsidRDefault="00A7566B" w:rsidP="00A7566B">
            <w:pPr>
              <w:spacing w:after="16" w:line="248" w:lineRule="auto"/>
              <w:ind w:left="10" w:hanging="1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14:paraId="26EDCCF3" w14:textId="77777777" w:rsidR="00A7566B" w:rsidRPr="0007582D" w:rsidRDefault="00A7566B" w:rsidP="00A7566B">
            <w:pPr>
              <w:spacing w:after="16" w:line="248" w:lineRule="auto"/>
              <w:ind w:left="10" w:hanging="1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имени Андрея </w:t>
            </w:r>
            <w:r w:rsidRPr="0007582D">
              <w:rPr>
                <w:rFonts w:ascii="Times New Roman" w:eastAsia="Times New Roman" w:hAnsi="Times New Roman" w:cs="Times New Roman"/>
                <w:color w:val="000000"/>
                <w:sz w:val="24"/>
                <w:lang w:eastAsia="en-US"/>
              </w:rPr>
              <w:t xml:space="preserve">Петрова» </w:t>
            </w:r>
          </w:p>
          <w:p w14:paraId="0BDC41EC" w14:textId="77777777" w:rsidR="00A7566B" w:rsidRPr="0007582D" w:rsidRDefault="00A7566B" w:rsidP="00A7566B">
            <w:pPr>
              <w:spacing w:after="16" w:line="252" w:lineRule="auto"/>
              <w:ind w:left="10" w:hanging="10"/>
              <w:jc w:val="both"/>
              <w:rPr>
                <w:rFonts w:ascii="Times New Roman" w:eastAsia="Times New Roman" w:hAnsi="Times New Roman" w:cs="Times New Roman"/>
                <w:color w:val="000000"/>
                <w:sz w:val="24"/>
                <w:lang w:eastAsia="en-US"/>
              </w:rPr>
            </w:pPr>
          </w:p>
          <w:p w14:paraId="1BD9C4B1" w14:textId="77777777" w:rsidR="00A7566B" w:rsidRPr="0007582D" w:rsidRDefault="00A7566B" w:rsidP="00A7566B">
            <w:pPr>
              <w:spacing w:after="16" w:line="252" w:lineRule="auto"/>
              <w:ind w:left="10" w:hanging="10"/>
              <w:jc w:val="both"/>
              <w:rPr>
                <w:rFonts w:ascii="Times New Roman" w:eastAsia="Times New Roman" w:hAnsi="Times New Roman" w:cs="Times New Roman"/>
                <w:color w:val="000000"/>
                <w:sz w:val="24"/>
                <w:lang w:eastAsia="en-US"/>
              </w:rPr>
            </w:pPr>
            <w:r w:rsidRPr="0007582D">
              <w:rPr>
                <w:rFonts w:ascii="Times New Roman" w:eastAsia="Times New Roman" w:hAnsi="Times New Roman" w:cs="Times New Roman"/>
                <w:color w:val="000000"/>
                <w:sz w:val="24"/>
                <w:lang w:eastAsia="en-US"/>
              </w:rPr>
              <w:t>«__</w:t>
            </w:r>
            <w:r w:rsidR="0007582D">
              <w:rPr>
                <w:rFonts w:ascii="Times New Roman" w:eastAsia="Times New Roman" w:hAnsi="Times New Roman" w:cs="Times New Roman"/>
                <w:color w:val="000000"/>
                <w:sz w:val="24"/>
                <w:lang w:eastAsia="en-US"/>
              </w:rPr>
              <w:t>28</w:t>
            </w:r>
            <w:r w:rsidRPr="0007582D">
              <w:rPr>
                <w:rFonts w:ascii="Times New Roman" w:eastAsia="Times New Roman" w:hAnsi="Times New Roman" w:cs="Times New Roman"/>
                <w:color w:val="000000"/>
                <w:sz w:val="24"/>
                <w:lang w:eastAsia="en-US"/>
              </w:rPr>
              <w:t>____» _</w:t>
            </w:r>
            <w:r w:rsidR="0007582D">
              <w:rPr>
                <w:rFonts w:ascii="Times New Roman" w:eastAsia="Times New Roman" w:hAnsi="Times New Roman" w:cs="Times New Roman"/>
                <w:color w:val="000000"/>
                <w:sz w:val="24"/>
                <w:lang w:eastAsia="en-US"/>
              </w:rPr>
              <w:t>августа</w:t>
            </w:r>
            <w:r w:rsidRPr="0007582D">
              <w:rPr>
                <w:rFonts w:ascii="Times New Roman" w:eastAsia="Times New Roman" w:hAnsi="Times New Roman" w:cs="Times New Roman"/>
                <w:color w:val="000000"/>
                <w:sz w:val="24"/>
                <w:lang w:eastAsia="en-US"/>
              </w:rPr>
              <w:t>__ 202</w:t>
            </w:r>
            <w:r w:rsidR="0007582D">
              <w:rPr>
                <w:rFonts w:ascii="Times New Roman" w:eastAsia="Times New Roman" w:hAnsi="Times New Roman" w:cs="Times New Roman"/>
                <w:color w:val="000000"/>
                <w:sz w:val="24"/>
                <w:lang w:eastAsia="en-US"/>
              </w:rPr>
              <w:t>3</w:t>
            </w:r>
            <w:r w:rsidRPr="0007582D">
              <w:rPr>
                <w:rFonts w:ascii="Times New Roman" w:eastAsia="Times New Roman" w:hAnsi="Times New Roman" w:cs="Times New Roman"/>
                <w:color w:val="000000"/>
                <w:sz w:val="24"/>
                <w:lang w:eastAsia="en-US"/>
              </w:rPr>
              <w:t xml:space="preserve"> г. </w:t>
            </w:r>
          </w:p>
          <w:p w14:paraId="0C5B787F" w14:textId="77777777" w:rsidR="00A7566B" w:rsidRPr="00A7566B" w:rsidRDefault="00A7566B" w:rsidP="00A7566B">
            <w:pPr>
              <w:spacing w:after="113" w:line="259" w:lineRule="auto"/>
              <w:rPr>
                <w:rFonts w:ascii="Times New Roman" w:eastAsia="Times New Roman" w:hAnsi="Times New Roman" w:cs="Times New Roman"/>
                <w:color w:val="000000"/>
                <w:sz w:val="24"/>
                <w:lang w:eastAsia="en-US"/>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14:paraId="2C2A4A79" w14:textId="77777777" w:rsidR="00A7566B" w:rsidRPr="00A7566B" w:rsidRDefault="00A7566B" w:rsidP="00A7566B">
            <w:pPr>
              <w:spacing w:after="16" w:line="252" w:lineRule="auto"/>
              <w:ind w:left="553" w:right="256"/>
              <w:jc w:val="right"/>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Утверждаю</w:t>
            </w:r>
          </w:p>
          <w:p w14:paraId="6D77CF7B" w14:textId="77777777" w:rsidR="00A7566B" w:rsidRPr="00A7566B" w:rsidRDefault="00A7566B" w:rsidP="00A7566B">
            <w:pPr>
              <w:spacing w:after="16" w:line="252" w:lineRule="auto"/>
              <w:ind w:left="553" w:right="256"/>
              <w:jc w:val="right"/>
              <w:rPr>
                <w:rFonts w:ascii="Times New Roman" w:eastAsia="Times New Roman" w:hAnsi="Times New Roman" w:cs="Times New Roman"/>
                <w:color w:val="000000"/>
                <w:sz w:val="24"/>
                <w:lang w:eastAsia="en-US"/>
              </w:rPr>
            </w:pPr>
          </w:p>
          <w:p w14:paraId="285FA57C" w14:textId="77777777" w:rsidR="00A7566B" w:rsidRPr="00A7566B" w:rsidRDefault="00A7566B" w:rsidP="00A7566B">
            <w:pPr>
              <w:spacing w:after="16" w:line="252" w:lineRule="auto"/>
              <w:ind w:left="553" w:right="256"/>
              <w:jc w:val="right"/>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Директор ДМШ  им. Андрея Петрова</w:t>
            </w:r>
          </w:p>
          <w:p w14:paraId="785C4D00" w14:textId="77777777" w:rsidR="00A7566B" w:rsidRPr="00A7566B" w:rsidRDefault="00A7566B" w:rsidP="00A7566B">
            <w:pPr>
              <w:spacing w:after="16" w:line="252" w:lineRule="auto"/>
              <w:ind w:left="553" w:right="256"/>
              <w:jc w:val="right"/>
              <w:rPr>
                <w:rFonts w:ascii="Times New Roman" w:eastAsia="Times New Roman" w:hAnsi="Times New Roman" w:cs="Times New Roman"/>
                <w:color w:val="000000"/>
                <w:sz w:val="24"/>
                <w:lang w:eastAsia="en-US"/>
              </w:rPr>
            </w:pPr>
            <w:r w:rsidRPr="0007582D">
              <w:rPr>
                <w:rFonts w:ascii="Times New Roman" w:eastAsia="Times New Roman" w:hAnsi="Times New Roman" w:cs="Times New Roman"/>
                <w:color w:val="000000"/>
                <w:sz w:val="24"/>
                <w:lang w:eastAsia="en-US"/>
              </w:rPr>
              <w:t>___________________ Н.Г.  Коцарева</w:t>
            </w:r>
          </w:p>
          <w:p w14:paraId="0802F9BB" w14:textId="77777777" w:rsidR="00A7566B" w:rsidRPr="00A7566B" w:rsidRDefault="00A7566B" w:rsidP="00A7566B">
            <w:pPr>
              <w:spacing w:after="16" w:line="252" w:lineRule="auto"/>
              <w:ind w:left="553" w:right="256"/>
              <w:jc w:val="right"/>
              <w:rPr>
                <w:rFonts w:ascii="Times New Roman" w:eastAsia="Times New Roman" w:hAnsi="Times New Roman" w:cs="Times New Roman"/>
                <w:color w:val="000000"/>
                <w:sz w:val="24"/>
                <w:lang w:eastAsia="en-US"/>
              </w:rPr>
            </w:pPr>
          </w:p>
          <w:p w14:paraId="753330CE" w14:textId="77777777" w:rsidR="00A7566B" w:rsidRPr="00A7566B" w:rsidRDefault="00A7566B" w:rsidP="00A7566B">
            <w:pPr>
              <w:spacing w:after="16" w:line="252" w:lineRule="auto"/>
              <w:ind w:left="553" w:right="256"/>
              <w:jc w:val="right"/>
              <w:rPr>
                <w:rFonts w:ascii="Times New Roman" w:eastAsia="Times New Roman" w:hAnsi="Times New Roman" w:cs="Times New Roman"/>
                <w:color w:val="000000"/>
                <w:sz w:val="24"/>
                <w:lang w:eastAsia="en-US"/>
              </w:rPr>
            </w:pPr>
          </w:p>
          <w:p w14:paraId="1A6BBEF8" w14:textId="7B418D9E" w:rsidR="00A7566B" w:rsidRPr="0007582D" w:rsidRDefault="007F1BE2" w:rsidP="007F1BE2">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1CE2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A221AC90-5895-424C-8F5E-107928363448}" provid="{00000000-0000-0000-0000-000000000000}" o:suggestedsigner="Н.Г. Коцарева" o:suggestedsigner2="Директор" issignatureline="t"/>
                </v:shape>
              </w:pict>
            </w:r>
          </w:p>
        </w:tc>
      </w:tr>
    </w:tbl>
    <w:p w14:paraId="71113102" w14:textId="77777777" w:rsidR="00A7566B" w:rsidRPr="00A7566B" w:rsidRDefault="00A7566B" w:rsidP="00A7566B">
      <w:pPr>
        <w:spacing w:after="113" w:line="259" w:lineRule="auto"/>
        <w:ind w:firstLine="284"/>
        <w:rPr>
          <w:rFonts w:ascii="Times New Roman" w:eastAsia="Times New Roman" w:hAnsi="Times New Roman" w:cs="Times New Roman"/>
          <w:color w:val="000000"/>
          <w:sz w:val="24"/>
          <w:lang w:eastAsia="en-US"/>
        </w:rPr>
      </w:pPr>
    </w:p>
    <w:p w14:paraId="3B9205A0" w14:textId="77777777" w:rsidR="00A7566B" w:rsidRPr="00A7566B" w:rsidRDefault="00A7566B" w:rsidP="00A7566B">
      <w:pPr>
        <w:spacing w:after="0" w:line="360" w:lineRule="auto"/>
        <w:ind w:right="9015" w:firstLine="284"/>
        <w:rPr>
          <w:rFonts w:ascii="Times New Roman" w:eastAsia="Times New Roman" w:hAnsi="Times New Roman" w:cs="Times New Roman"/>
          <w:color w:val="000000"/>
          <w:sz w:val="24"/>
          <w:lang w:eastAsia="en-US"/>
        </w:rPr>
      </w:pPr>
    </w:p>
    <w:p w14:paraId="6BEE942D" w14:textId="77777777" w:rsidR="00A7566B" w:rsidRPr="00A7566B" w:rsidRDefault="00A7566B" w:rsidP="00A7566B">
      <w:pPr>
        <w:spacing w:after="113" w:line="259" w:lineRule="auto"/>
        <w:ind w:firstLine="284"/>
        <w:rPr>
          <w:rFonts w:ascii="Times New Roman" w:eastAsia="Times New Roman" w:hAnsi="Times New Roman" w:cs="Times New Roman"/>
          <w:color w:val="000000"/>
          <w:sz w:val="24"/>
          <w:lang w:eastAsia="en-US"/>
        </w:rPr>
      </w:pPr>
    </w:p>
    <w:p w14:paraId="3AB7865F" w14:textId="77777777" w:rsidR="00A7566B" w:rsidRPr="00A7566B" w:rsidRDefault="00A7566B" w:rsidP="00A7566B">
      <w:pPr>
        <w:spacing w:after="113" w:line="259" w:lineRule="auto"/>
        <w:ind w:firstLine="284"/>
        <w:rPr>
          <w:rFonts w:ascii="Times New Roman" w:eastAsia="Times New Roman" w:hAnsi="Times New Roman" w:cs="Times New Roman"/>
          <w:color w:val="000000"/>
          <w:sz w:val="24"/>
          <w:lang w:eastAsia="en-US"/>
        </w:rPr>
      </w:pPr>
    </w:p>
    <w:p w14:paraId="2DAAC673" w14:textId="77777777" w:rsidR="00A7566B" w:rsidRPr="00A7566B" w:rsidRDefault="00A7566B" w:rsidP="00A7566B">
      <w:pPr>
        <w:spacing w:after="129"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4"/>
          <w:lang w:eastAsia="en-US"/>
        </w:rPr>
        <w:t>Разработчик:</w:t>
      </w:r>
      <w:r w:rsidRPr="00A7566B">
        <w:rPr>
          <w:rFonts w:ascii="Times New Roman" w:eastAsia="Times New Roman" w:hAnsi="Times New Roman" w:cs="Times New Roman"/>
          <w:color w:val="000000"/>
          <w:sz w:val="24"/>
          <w:lang w:eastAsia="en-US"/>
        </w:rPr>
        <w:t>Конова Е.В., Никитин Д.А.</w:t>
      </w:r>
    </w:p>
    <w:p w14:paraId="0B8BFEC0" w14:textId="77777777" w:rsidR="00A7566B" w:rsidRPr="00A7566B" w:rsidRDefault="00A7566B" w:rsidP="00A7566B">
      <w:pPr>
        <w:spacing w:after="113" w:line="259" w:lineRule="auto"/>
        <w:ind w:firstLine="284"/>
        <w:rPr>
          <w:rFonts w:ascii="Times New Roman" w:eastAsia="Times New Roman" w:hAnsi="Times New Roman" w:cs="Times New Roman"/>
          <w:color w:val="000000"/>
          <w:sz w:val="24"/>
          <w:lang w:eastAsia="en-US"/>
        </w:rPr>
      </w:pPr>
    </w:p>
    <w:p w14:paraId="14B8BE7B" w14:textId="77777777" w:rsidR="00A7566B" w:rsidRPr="00A7566B" w:rsidRDefault="00A7566B" w:rsidP="00A7566B">
      <w:pPr>
        <w:spacing w:after="113" w:line="259" w:lineRule="auto"/>
        <w:ind w:firstLine="284"/>
        <w:rPr>
          <w:rFonts w:ascii="Times New Roman" w:eastAsia="Times New Roman" w:hAnsi="Times New Roman" w:cs="Times New Roman"/>
          <w:color w:val="000000"/>
          <w:sz w:val="24"/>
          <w:lang w:eastAsia="en-US"/>
        </w:rPr>
      </w:pPr>
    </w:p>
    <w:p w14:paraId="0E70270A" w14:textId="77777777" w:rsidR="00A7566B" w:rsidRPr="00A7566B" w:rsidRDefault="00A7566B" w:rsidP="00A7566B">
      <w:pPr>
        <w:spacing w:after="116" w:line="259" w:lineRule="auto"/>
        <w:ind w:firstLine="284"/>
        <w:rPr>
          <w:rFonts w:ascii="Times New Roman" w:eastAsia="Times New Roman" w:hAnsi="Times New Roman" w:cs="Times New Roman"/>
          <w:color w:val="000000"/>
          <w:sz w:val="24"/>
          <w:lang w:eastAsia="en-US"/>
        </w:rPr>
      </w:pPr>
    </w:p>
    <w:p w14:paraId="7F966081" w14:textId="77777777" w:rsidR="00A7566B" w:rsidRPr="00A7566B" w:rsidRDefault="00A7566B" w:rsidP="00A7566B">
      <w:pPr>
        <w:spacing w:after="116" w:line="259" w:lineRule="auto"/>
        <w:ind w:firstLine="284"/>
        <w:rPr>
          <w:rFonts w:ascii="Times New Roman" w:eastAsia="Times New Roman" w:hAnsi="Times New Roman" w:cs="Times New Roman"/>
          <w:color w:val="000000"/>
          <w:sz w:val="24"/>
          <w:lang w:eastAsia="en-US"/>
        </w:rPr>
      </w:pPr>
    </w:p>
    <w:p w14:paraId="470125B5" w14:textId="77777777" w:rsidR="00A7566B" w:rsidRPr="00A7566B" w:rsidRDefault="00A7566B" w:rsidP="00A7566B">
      <w:pPr>
        <w:spacing w:after="116" w:line="259" w:lineRule="auto"/>
        <w:ind w:firstLine="284"/>
        <w:rPr>
          <w:rFonts w:ascii="Times New Roman" w:eastAsia="Times New Roman" w:hAnsi="Times New Roman" w:cs="Times New Roman"/>
          <w:color w:val="000000"/>
          <w:sz w:val="24"/>
          <w:lang w:eastAsia="en-US"/>
        </w:rPr>
      </w:pPr>
    </w:p>
    <w:p w14:paraId="12105983" w14:textId="77777777" w:rsidR="00A7566B" w:rsidRPr="00A7566B" w:rsidRDefault="00A7566B" w:rsidP="00A7566B">
      <w:pPr>
        <w:spacing w:after="116" w:line="259" w:lineRule="auto"/>
        <w:ind w:firstLine="284"/>
        <w:rPr>
          <w:rFonts w:ascii="Times New Roman" w:eastAsia="Times New Roman" w:hAnsi="Times New Roman" w:cs="Times New Roman"/>
          <w:color w:val="000000"/>
          <w:sz w:val="24"/>
          <w:lang w:eastAsia="en-US"/>
        </w:rPr>
      </w:pPr>
    </w:p>
    <w:p w14:paraId="1846B861" w14:textId="77777777" w:rsidR="00A7566B" w:rsidRPr="00A7566B" w:rsidRDefault="00A7566B" w:rsidP="00A7566B">
      <w:pPr>
        <w:spacing w:after="116" w:line="259" w:lineRule="auto"/>
        <w:ind w:firstLine="284"/>
        <w:rPr>
          <w:rFonts w:ascii="Times New Roman" w:eastAsia="Times New Roman" w:hAnsi="Times New Roman" w:cs="Times New Roman"/>
          <w:color w:val="000000"/>
          <w:sz w:val="24"/>
          <w:lang w:eastAsia="en-US"/>
        </w:rPr>
      </w:pPr>
    </w:p>
    <w:p w14:paraId="6C1C2725" w14:textId="77777777" w:rsidR="00A7566B" w:rsidRPr="00A7566B" w:rsidRDefault="00A7566B" w:rsidP="00A7566B">
      <w:pPr>
        <w:spacing w:after="132" w:line="248" w:lineRule="auto"/>
        <w:ind w:right="251"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4"/>
          <w:lang w:eastAsia="en-US"/>
        </w:rPr>
        <w:t>Рецензент:</w:t>
      </w:r>
      <w:r w:rsidRPr="00A7566B">
        <w:rPr>
          <w:rFonts w:ascii="Times New Roman" w:eastAsia="Times New Roman" w:hAnsi="Times New Roman" w:cs="Times New Roman"/>
          <w:color w:val="000000"/>
          <w:sz w:val="24"/>
          <w:lang w:eastAsia="en-US"/>
        </w:rPr>
        <w:t>заместитель директора ГБОУ ДПО УМЦ развития образования в сфере культуры и искусства СПб Комлева М.В</w:t>
      </w:r>
      <w:r w:rsidRPr="00A7566B">
        <w:rPr>
          <w:rFonts w:ascii="Times New Roman" w:eastAsia="Times New Roman" w:hAnsi="Times New Roman" w:cs="Times New Roman"/>
          <w:b/>
          <w:color w:val="000000"/>
          <w:sz w:val="24"/>
          <w:lang w:eastAsia="en-US"/>
        </w:rPr>
        <w:t>.</w:t>
      </w:r>
      <w:r w:rsidRPr="00A7566B">
        <w:rPr>
          <w:rFonts w:ascii="Times New Roman" w:eastAsia="Times New Roman" w:hAnsi="Times New Roman" w:cs="Times New Roman"/>
          <w:color w:val="000000"/>
          <w:sz w:val="24"/>
          <w:lang w:eastAsia="en-US"/>
        </w:rPr>
        <w:t xml:space="preserve">– </w:t>
      </w:r>
    </w:p>
    <w:p w14:paraId="0F16A257" w14:textId="77777777" w:rsidR="00A7566B" w:rsidRPr="00A7566B" w:rsidRDefault="00A7566B" w:rsidP="00A7566B">
      <w:pPr>
        <w:tabs>
          <w:tab w:val="center" w:pos="856"/>
          <w:tab w:val="center" w:pos="1719"/>
          <w:tab w:val="center" w:pos="2424"/>
          <w:tab w:val="center" w:pos="3134"/>
          <w:tab w:val="center" w:pos="5039"/>
        </w:tabs>
        <w:spacing w:after="342" w:line="248" w:lineRule="auto"/>
        <w:ind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4"/>
          <w:lang w:eastAsia="en-US"/>
        </w:rPr>
        <w:t>Рецензент:</w:t>
      </w:r>
      <w:r w:rsidRPr="00A7566B">
        <w:rPr>
          <w:rFonts w:ascii="Times New Roman" w:eastAsia="Times New Roman" w:hAnsi="Times New Roman" w:cs="Times New Roman"/>
          <w:color w:val="000000"/>
          <w:sz w:val="24"/>
          <w:lang w:eastAsia="en-US"/>
        </w:rPr>
        <w:t>заместитель директора  по УР СПб ДМШ имени Андрея Петрова Хазанова А.С.</w:t>
      </w:r>
    </w:p>
    <w:p w14:paraId="725EACA8" w14:textId="77777777" w:rsidR="00A7566B" w:rsidRPr="00A7566B" w:rsidRDefault="00A7566B" w:rsidP="00A7566B">
      <w:pPr>
        <w:spacing w:after="117" w:line="259" w:lineRule="auto"/>
        <w:ind w:firstLine="284"/>
        <w:rPr>
          <w:rFonts w:ascii="Times New Roman" w:eastAsia="Times New Roman" w:hAnsi="Times New Roman" w:cs="Times New Roman"/>
          <w:color w:val="000000"/>
          <w:sz w:val="24"/>
          <w:lang w:eastAsia="en-US"/>
        </w:rPr>
      </w:pPr>
    </w:p>
    <w:p w14:paraId="3512AD0E"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2885CE06"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303D9126"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44F637E5"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34CB24E8"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7053B484"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56411CCB"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1AFA86DE"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1814B470"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6D5AF298"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55199D1D"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52AD50F4"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5E077E4D"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60852BC2"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6FEC9EDF"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6397B257"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4DA1B202"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4F36E0F9"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0761A007"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4"/>
          <w:lang w:eastAsia="en-US"/>
        </w:rPr>
        <w:t xml:space="preserve">Структура программы учебного предмета </w:t>
      </w:r>
    </w:p>
    <w:p w14:paraId="4744F1C7" w14:textId="77777777" w:rsidR="00A7566B" w:rsidRPr="00A7566B" w:rsidRDefault="00A7566B" w:rsidP="00A7566B">
      <w:pPr>
        <w:spacing w:after="124"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val="en-US" w:eastAsia="en-US"/>
        </w:rPr>
        <w:t>I</w:t>
      </w:r>
      <w:r w:rsidRPr="00A7566B">
        <w:rPr>
          <w:rFonts w:ascii="Times New Roman" w:eastAsia="Times New Roman" w:hAnsi="Times New Roman" w:cs="Times New Roman"/>
          <w:color w:val="000000"/>
          <w:sz w:val="24"/>
          <w:lang w:eastAsia="en-US"/>
        </w:rPr>
        <w:t xml:space="preserve">. Пояснительная записка </w:t>
      </w:r>
    </w:p>
    <w:p w14:paraId="3AFC32D7" w14:textId="77777777" w:rsidR="00A7566B" w:rsidRPr="00A7566B" w:rsidRDefault="00A7566B" w:rsidP="00A7566B">
      <w:pPr>
        <w:numPr>
          <w:ilvl w:val="0"/>
          <w:numId w:val="1"/>
        </w:numPr>
        <w:spacing w:after="124" w:line="248" w:lineRule="auto"/>
        <w:ind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Характеристика учебного предмета, его место и роль в образовательном процессе;  </w:t>
      </w:r>
    </w:p>
    <w:p w14:paraId="783729E2" w14:textId="77777777" w:rsidR="00A7566B" w:rsidRPr="00A7566B" w:rsidRDefault="00A7566B" w:rsidP="00A7566B">
      <w:pPr>
        <w:numPr>
          <w:ilvl w:val="0"/>
          <w:numId w:val="1"/>
        </w:numPr>
        <w:spacing w:after="124"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Срок реализации учебного предмета;  </w:t>
      </w:r>
    </w:p>
    <w:p w14:paraId="774EC3C0" w14:textId="77777777" w:rsidR="00A7566B" w:rsidRPr="00A7566B" w:rsidRDefault="00A7566B" w:rsidP="00A7566B">
      <w:pPr>
        <w:numPr>
          <w:ilvl w:val="0"/>
          <w:numId w:val="1"/>
        </w:numPr>
        <w:spacing w:after="129" w:line="248" w:lineRule="auto"/>
        <w:ind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Объем учебной нагрузки и ее распределение </w:t>
      </w:r>
    </w:p>
    <w:p w14:paraId="23B8984F" w14:textId="77777777" w:rsidR="00A7566B" w:rsidRPr="00A7566B" w:rsidRDefault="00A7566B" w:rsidP="00A7566B">
      <w:pPr>
        <w:numPr>
          <w:ilvl w:val="0"/>
          <w:numId w:val="1"/>
        </w:numPr>
        <w:spacing w:after="124"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Критерии оценок </w:t>
      </w:r>
    </w:p>
    <w:p w14:paraId="7BB7D667" w14:textId="77777777" w:rsidR="00A7566B" w:rsidRPr="00A7566B" w:rsidRDefault="00A7566B" w:rsidP="00A7566B">
      <w:pPr>
        <w:numPr>
          <w:ilvl w:val="0"/>
          <w:numId w:val="2"/>
        </w:numPr>
        <w:spacing w:after="124"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Требования к уровню подготовки обучающихся </w:t>
      </w:r>
    </w:p>
    <w:p w14:paraId="56A9271A" w14:textId="77777777" w:rsidR="00A7566B" w:rsidRPr="00A7566B" w:rsidRDefault="00A7566B" w:rsidP="00A7566B">
      <w:pPr>
        <w:numPr>
          <w:ilvl w:val="0"/>
          <w:numId w:val="2"/>
        </w:numPr>
        <w:spacing w:after="124"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Методические рекомендации преподавателям </w:t>
      </w:r>
    </w:p>
    <w:p w14:paraId="324DE9B0" w14:textId="77777777" w:rsidR="00A7566B" w:rsidRPr="00A7566B" w:rsidRDefault="00A7566B" w:rsidP="00A7566B">
      <w:pPr>
        <w:numPr>
          <w:ilvl w:val="0"/>
          <w:numId w:val="2"/>
        </w:numPr>
        <w:spacing w:after="129"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Рекомендуемая нотная литература </w:t>
      </w:r>
    </w:p>
    <w:p w14:paraId="720AC539" w14:textId="77777777" w:rsidR="00A7566B" w:rsidRPr="00A7566B" w:rsidRDefault="00A7566B" w:rsidP="00A7566B">
      <w:pPr>
        <w:numPr>
          <w:ilvl w:val="0"/>
          <w:numId w:val="2"/>
        </w:numPr>
        <w:spacing w:after="124"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Примерный репертуарный список </w:t>
      </w:r>
    </w:p>
    <w:p w14:paraId="223D1611" w14:textId="77777777" w:rsidR="00A7566B" w:rsidRPr="00A7566B" w:rsidRDefault="00A7566B" w:rsidP="00A7566B">
      <w:pPr>
        <w:numPr>
          <w:ilvl w:val="0"/>
          <w:numId w:val="2"/>
        </w:numPr>
        <w:spacing w:after="124"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Рекомендуемая методическая литература </w:t>
      </w:r>
    </w:p>
    <w:p w14:paraId="1C84557B" w14:textId="77777777" w:rsidR="00A7566B" w:rsidRPr="00A7566B" w:rsidRDefault="00A7566B" w:rsidP="00A7566B">
      <w:pPr>
        <w:spacing w:after="113" w:line="259" w:lineRule="auto"/>
        <w:ind w:firstLine="284"/>
        <w:rPr>
          <w:rFonts w:ascii="Times New Roman" w:eastAsia="Times New Roman" w:hAnsi="Times New Roman" w:cs="Times New Roman"/>
          <w:color w:val="000000"/>
          <w:sz w:val="24"/>
          <w:lang w:val="en-US" w:eastAsia="en-US"/>
        </w:rPr>
      </w:pPr>
    </w:p>
    <w:p w14:paraId="1BD01837" w14:textId="77777777" w:rsidR="00A7566B" w:rsidRPr="00A7566B" w:rsidRDefault="00A7566B" w:rsidP="00A7566B">
      <w:pPr>
        <w:spacing w:after="117" w:line="259" w:lineRule="auto"/>
        <w:ind w:left="566"/>
        <w:rPr>
          <w:rFonts w:ascii="Times New Roman" w:eastAsia="Times New Roman" w:hAnsi="Times New Roman" w:cs="Times New Roman"/>
          <w:color w:val="000000"/>
          <w:sz w:val="24"/>
          <w:lang w:val="en-US" w:eastAsia="en-US"/>
        </w:rPr>
      </w:pPr>
    </w:p>
    <w:p w14:paraId="193DC93A"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725D8857"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09445C62"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1E98C8F0"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66614E8A"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3E0EFC8B"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5FFB365D"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43616DC5"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sectPr w:rsidR="00A7566B" w:rsidRPr="00A7566B">
          <w:pgSz w:w="11904" w:h="16838"/>
          <w:pgMar w:top="1133" w:right="564" w:bottom="931" w:left="1133" w:header="720" w:footer="720" w:gutter="0"/>
          <w:cols w:space="720"/>
        </w:sectPr>
      </w:pPr>
    </w:p>
    <w:p w14:paraId="0BBCEC32"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val="en-US" w:eastAsia="en-US"/>
        </w:rPr>
      </w:pPr>
      <w:r w:rsidRPr="00A7566B">
        <w:rPr>
          <w:rFonts w:ascii="Calibri" w:eastAsia="Calibri" w:hAnsi="Calibri" w:cs="Calibri"/>
          <w:color w:val="000000"/>
          <w:lang w:val="en-US" w:eastAsia="en-US"/>
        </w:rPr>
        <w:lastRenderedPageBreak/>
        <w:tab/>
      </w:r>
      <w:r w:rsidRPr="00A7566B">
        <w:rPr>
          <w:rFonts w:ascii="Times New Roman" w:eastAsia="Times New Roman" w:hAnsi="Times New Roman" w:cs="Times New Roman"/>
          <w:b/>
          <w:color w:val="000000"/>
          <w:sz w:val="28"/>
          <w:lang w:val="en-US" w:eastAsia="en-US"/>
        </w:rPr>
        <w:t xml:space="preserve">I.Пояснительная записка </w:t>
      </w:r>
    </w:p>
    <w:p w14:paraId="69BDF488" w14:textId="77777777" w:rsidR="00A7566B" w:rsidRPr="00A7566B" w:rsidRDefault="00A7566B" w:rsidP="00A7566B">
      <w:pPr>
        <w:spacing w:after="0" w:line="259" w:lineRule="auto"/>
        <w:ind w:left="1646"/>
        <w:rPr>
          <w:rFonts w:ascii="Times New Roman" w:eastAsia="Times New Roman" w:hAnsi="Times New Roman" w:cs="Times New Roman"/>
          <w:color w:val="000000"/>
          <w:sz w:val="24"/>
          <w:lang w:val="en-US" w:eastAsia="en-US"/>
        </w:rPr>
      </w:pPr>
    </w:p>
    <w:p w14:paraId="375AF25A"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4"/>
          <w:lang w:eastAsia="en-US"/>
        </w:rPr>
        <w:t>Характеристика учебного предмета, его место и роль в образовательном процессе.</w:t>
      </w:r>
      <w:r w:rsidRPr="00A7566B">
        <w:rPr>
          <w:rFonts w:ascii="Times New Roman" w:eastAsia="Times New Roman" w:hAnsi="Times New Roman" w:cs="Times New Roman"/>
          <w:color w:val="000000"/>
          <w:sz w:val="24"/>
          <w:lang w:eastAsia="en-US"/>
        </w:rPr>
        <w:t xml:space="preserve">Программа учебного предмета «Оркестровый класс»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а также на основе Программы для детских музыкальных школ (музыкальных отделений школ искусств) «Оркестровый класс», рекомендованной к использованию Министерством культуры СССР в 1990  году.  </w:t>
      </w:r>
    </w:p>
    <w:p w14:paraId="37104495"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Оркестровый класс –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в коллективном музицировании.  Создание оркестровых коллективов должно быть первоочередной задачей  образовательного учреждения. Решение этой задачи возможно лишь при продуманном, пропорциональном планировании контингента школы, а также: наличии квалифицированных педагогических кадров, достаточно развитых материальнотехнических и других условиях реализации предпрофессиональных программ.  </w:t>
      </w:r>
    </w:p>
    <w:p w14:paraId="0623D276"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 работу оркестрового класса необходимо вовлекать учащихся, обучающихся на различных оркестровых инструментах.  </w:t>
      </w:r>
    </w:p>
    <w:p w14:paraId="274DB38A"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оркестра. Количество групп определяется в зависимости от состава оркестровых коллективов в школе.  </w:t>
      </w:r>
    </w:p>
    <w:p w14:paraId="6AED7139" w14:textId="77777777" w:rsidR="00A7566B" w:rsidRPr="00A7566B" w:rsidRDefault="00A7566B" w:rsidP="00A7566B">
      <w:pPr>
        <w:numPr>
          <w:ilvl w:val="0"/>
          <w:numId w:val="3"/>
        </w:numPr>
        <w:spacing w:after="16" w:line="248" w:lineRule="auto"/>
        <w:ind w:right="251"/>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b/>
          <w:color w:val="000000"/>
          <w:sz w:val="24"/>
          <w:lang w:val="en-US" w:eastAsia="en-US"/>
        </w:rPr>
        <w:t xml:space="preserve">Сроки реализации учебного предмета </w:t>
      </w:r>
    </w:p>
    <w:p w14:paraId="321D8B79"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По образовательным программам с пятилетним сроком обучения к занятиям в оркестре привлекаются учащиеся  2-5  классов.  </w:t>
      </w:r>
    </w:p>
    <w:p w14:paraId="327C6CDC"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программы «Оркестровый класс» может быть увеличен на 1 год.  </w:t>
      </w:r>
    </w:p>
    <w:p w14:paraId="6A690DD5" w14:textId="77777777" w:rsidR="00A7566B" w:rsidRPr="00A7566B" w:rsidRDefault="00A7566B" w:rsidP="00A7566B">
      <w:pPr>
        <w:numPr>
          <w:ilvl w:val="0"/>
          <w:numId w:val="3"/>
        </w:numPr>
        <w:spacing w:after="16" w:line="248" w:lineRule="auto"/>
        <w:ind w:right="251"/>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4"/>
          <w:lang w:eastAsia="en-US"/>
        </w:rPr>
        <w:t xml:space="preserve">Объем учебной нагрузки и ее распределение </w:t>
      </w:r>
    </w:p>
    <w:p w14:paraId="5B44A362"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Детская музыкальная школа определяет время, необходимое для планомерной и целенаправленной работы оркестрового класса. Эти часы могут быть использованы как на занятия по группам (в мелкогрупповой или групповой форме), так и на сводные занятия (консультации). Кроме того, на сводные занятия оркестра учебные планы могут предусматривать дополнительно 1-2 часа в месяц (из количества часов, предусмотренных ФГТ на консультации). </w:t>
      </w:r>
    </w:p>
    <w:p w14:paraId="733CBBDE"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 Годовые требования  </w:t>
      </w:r>
    </w:p>
    <w:p w14:paraId="7C00289C"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 оркестровом классе рекомендуется в течение года изучить4 – 5 произведений, различных по стилю, жанру, форме, фактуре. </w:t>
      </w:r>
    </w:p>
    <w:p w14:paraId="2D22D758"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eastAsia="en-US"/>
        </w:rPr>
      </w:pPr>
    </w:p>
    <w:p w14:paraId="2CAC0963" w14:textId="77777777" w:rsidR="00A7566B" w:rsidRPr="00A7566B" w:rsidRDefault="00A7566B" w:rsidP="00A7566B">
      <w:pPr>
        <w:numPr>
          <w:ilvl w:val="0"/>
          <w:numId w:val="3"/>
        </w:numPr>
        <w:spacing w:after="16" w:line="248" w:lineRule="auto"/>
        <w:ind w:right="251"/>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b/>
          <w:color w:val="000000"/>
          <w:sz w:val="24"/>
          <w:lang w:val="en-US" w:eastAsia="en-US"/>
        </w:rPr>
        <w:t xml:space="preserve">Критерии оценок  </w:t>
      </w:r>
    </w:p>
    <w:p w14:paraId="5EF0DA34" w14:textId="77777777" w:rsidR="00A7566B" w:rsidRPr="00A7566B" w:rsidRDefault="00A7566B" w:rsidP="00A7566B">
      <w:pPr>
        <w:spacing w:after="289" w:line="259" w:lineRule="auto"/>
        <w:ind w:left="330"/>
        <w:jc w:val="center"/>
        <w:rPr>
          <w:rFonts w:ascii="Times New Roman" w:eastAsia="Times New Roman" w:hAnsi="Times New Roman" w:cs="Times New Roman"/>
          <w:color w:val="000000"/>
          <w:sz w:val="24"/>
          <w:lang w:val="en-US" w:eastAsia="en-US"/>
        </w:rPr>
      </w:pPr>
    </w:p>
    <w:p w14:paraId="58EFE26B" w14:textId="77777777" w:rsidR="00A7566B" w:rsidRPr="00A7566B" w:rsidRDefault="00A7566B" w:rsidP="00A7566B">
      <w:pPr>
        <w:tabs>
          <w:tab w:val="center" w:pos="1342"/>
          <w:tab w:val="center" w:pos="2695"/>
        </w:tabs>
        <w:spacing w:after="228" w:line="259" w:lineRule="auto"/>
        <w:rPr>
          <w:rFonts w:ascii="Times New Roman" w:eastAsia="Times New Roman" w:hAnsi="Times New Roman" w:cs="Times New Roman"/>
          <w:color w:val="000000"/>
          <w:sz w:val="24"/>
          <w:lang w:val="en-US" w:eastAsia="en-US"/>
        </w:rPr>
      </w:pPr>
      <w:r w:rsidRPr="00A7566B">
        <w:rPr>
          <w:rFonts w:ascii="Calibri" w:eastAsia="Calibri" w:hAnsi="Calibri" w:cs="Calibri"/>
          <w:color w:val="000000"/>
          <w:lang w:val="en-US" w:eastAsia="en-US"/>
        </w:rPr>
        <w:tab/>
      </w:r>
      <w:r w:rsidRPr="00A7566B">
        <w:rPr>
          <w:rFonts w:ascii="Times New Roman" w:eastAsia="Times New Roman" w:hAnsi="Times New Roman" w:cs="Times New Roman"/>
          <w:b/>
          <w:color w:val="000000"/>
          <w:sz w:val="28"/>
          <w:u w:val="single" w:color="000000"/>
          <w:lang w:val="en-US" w:eastAsia="en-US"/>
        </w:rPr>
        <w:t xml:space="preserve">5 </w:t>
      </w:r>
      <w:r w:rsidRPr="00A7566B">
        <w:rPr>
          <w:rFonts w:ascii="Times New Roman" w:eastAsia="Times New Roman" w:hAnsi="Times New Roman" w:cs="Times New Roman"/>
          <w:b/>
          <w:color w:val="000000"/>
          <w:sz w:val="28"/>
          <w:u w:val="single" w:color="000000"/>
          <w:lang w:val="en-US" w:eastAsia="en-US"/>
        </w:rPr>
        <w:tab/>
        <w:t>«отлично»:</w:t>
      </w:r>
    </w:p>
    <w:p w14:paraId="05CE016F"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Учащийся исполнил свою партию в ансамбле (оркестре), программа которого состояла из произведений, соответствующих программным требованиям класса и при </w:t>
      </w:r>
      <w:r w:rsidRPr="00A7566B">
        <w:rPr>
          <w:rFonts w:ascii="Times New Roman" w:eastAsia="Times New Roman" w:hAnsi="Times New Roman" w:cs="Times New Roman"/>
          <w:color w:val="000000"/>
          <w:sz w:val="24"/>
          <w:lang w:eastAsia="en-US"/>
        </w:rPr>
        <w:lastRenderedPageBreak/>
        <w:t xml:space="preserve">этом продемонстрировал умение слышать игру в целом и свою партию в общем звучании. Согласовывал свои действия с другими участниками коллектива. Продемонстрировал умение быстро переключаться с выполнения одной функции на другую.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 </w:t>
      </w:r>
    </w:p>
    <w:p w14:paraId="4B19BBA4" w14:textId="77777777" w:rsidR="00A7566B" w:rsidRPr="00A7566B" w:rsidRDefault="00A7566B" w:rsidP="00A7566B">
      <w:pPr>
        <w:spacing w:after="266" w:line="259" w:lineRule="auto"/>
        <w:ind w:left="1272"/>
        <w:rPr>
          <w:rFonts w:ascii="Times New Roman" w:eastAsia="Times New Roman" w:hAnsi="Times New Roman" w:cs="Times New Roman"/>
          <w:color w:val="000000"/>
          <w:sz w:val="24"/>
          <w:lang w:eastAsia="en-US"/>
        </w:rPr>
      </w:pPr>
    </w:p>
    <w:p w14:paraId="354064E3" w14:textId="77777777" w:rsidR="00A7566B" w:rsidRPr="00A7566B" w:rsidRDefault="00A7566B" w:rsidP="00A7566B">
      <w:pPr>
        <w:tabs>
          <w:tab w:val="center" w:pos="1342"/>
          <w:tab w:val="center" w:pos="2712"/>
        </w:tabs>
        <w:spacing w:after="228" w:line="259" w:lineRule="auto"/>
        <w:rPr>
          <w:rFonts w:ascii="Times New Roman" w:eastAsia="Times New Roman" w:hAnsi="Times New Roman" w:cs="Times New Roman"/>
          <w:color w:val="000000"/>
          <w:sz w:val="24"/>
          <w:lang w:eastAsia="en-US"/>
        </w:rPr>
      </w:pPr>
      <w:r w:rsidRPr="00A7566B">
        <w:rPr>
          <w:rFonts w:ascii="Calibri" w:eastAsia="Calibri" w:hAnsi="Calibri" w:cs="Calibri"/>
          <w:color w:val="000000"/>
          <w:lang w:eastAsia="en-US"/>
        </w:rPr>
        <w:tab/>
      </w:r>
      <w:r w:rsidRPr="00A7566B">
        <w:rPr>
          <w:rFonts w:ascii="Times New Roman" w:eastAsia="Times New Roman" w:hAnsi="Times New Roman" w:cs="Times New Roman"/>
          <w:b/>
          <w:color w:val="000000"/>
          <w:sz w:val="28"/>
          <w:u w:val="single" w:color="000000"/>
          <w:lang w:eastAsia="en-US"/>
        </w:rPr>
        <w:t xml:space="preserve">4 </w:t>
      </w:r>
      <w:r w:rsidRPr="00A7566B">
        <w:rPr>
          <w:rFonts w:ascii="Times New Roman" w:eastAsia="Times New Roman" w:hAnsi="Times New Roman" w:cs="Times New Roman"/>
          <w:b/>
          <w:color w:val="000000"/>
          <w:sz w:val="28"/>
          <w:u w:val="single" w:color="000000"/>
          <w:lang w:eastAsia="en-US"/>
        </w:rPr>
        <w:tab/>
        <w:t>«хорошо  »:</w:t>
      </w:r>
    </w:p>
    <w:p w14:paraId="026B17EF"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Учащийся исполнил свою партию в ансамбле (оркестре), программа которого состояла из произведений, соответствующих программным требованиям класса. Программа исполнена уверенно,  с хорошо проработанным текстом,  но были допущены технические погрешности, которые повлияли на качество звучания исполняемых произведений.  </w:t>
      </w:r>
    </w:p>
    <w:p w14:paraId="6181D987" w14:textId="77777777" w:rsidR="00A7566B" w:rsidRPr="00A7566B" w:rsidRDefault="00A7566B" w:rsidP="00A7566B">
      <w:pPr>
        <w:tabs>
          <w:tab w:val="center" w:pos="1342"/>
          <w:tab w:val="center" w:pos="3433"/>
        </w:tabs>
        <w:spacing w:after="228" w:line="259" w:lineRule="auto"/>
        <w:rPr>
          <w:rFonts w:ascii="Times New Roman" w:eastAsia="Times New Roman" w:hAnsi="Times New Roman" w:cs="Times New Roman"/>
          <w:color w:val="000000"/>
          <w:sz w:val="24"/>
          <w:lang w:eastAsia="en-US"/>
        </w:rPr>
      </w:pPr>
      <w:r w:rsidRPr="00A7566B">
        <w:rPr>
          <w:rFonts w:ascii="Calibri" w:eastAsia="Calibri" w:hAnsi="Calibri" w:cs="Calibri"/>
          <w:color w:val="000000"/>
          <w:lang w:eastAsia="en-US"/>
        </w:rPr>
        <w:tab/>
      </w:r>
      <w:r w:rsidRPr="00A7566B">
        <w:rPr>
          <w:rFonts w:ascii="Times New Roman" w:eastAsia="Times New Roman" w:hAnsi="Times New Roman" w:cs="Times New Roman"/>
          <w:b/>
          <w:color w:val="000000"/>
          <w:sz w:val="28"/>
          <w:u w:val="single" w:color="000000"/>
          <w:lang w:eastAsia="en-US"/>
        </w:rPr>
        <w:t xml:space="preserve">3 </w:t>
      </w:r>
      <w:r w:rsidRPr="00A7566B">
        <w:rPr>
          <w:rFonts w:ascii="Times New Roman" w:eastAsia="Times New Roman" w:hAnsi="Times New Roman" w:cs="Times New Roman"/>
          <w:b/>
          <w:color w:val="000000"/>
          <w:sz w:val="28"/>
          <w:u w:val="single" w:color="000000"/>
          <w:lang w:eastAsia="en-US"/>
        </w:rPr>
        <w:tab/>
        <w:t>«удовлетворительно »:</w:t>
      </w:r>
    </w:p>
    <w:p w14:paraId="4D83089B"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Учащийся исполнил свою партию в ансамбле (оркестре) технически не свободно,  малоосмысленно. Недостаточно слушал свою партию в ансамбле (оркестре), что повлекло за собой значительные потери общего музыкального звучания коллектива.  </w:t>
      </w:r>
    </w:p>
    <w:p w14:paraId="36EDF6C1" w14:textId="77777777" w:rsidR="00A7566B" w:rsidRPr="00A7566B" w:rsidRDefault="00A7566B" w:rsidP="00A7566B">
      <w:pPr>
        <w:spacing w:after="285" w:line="259" w:lineRule="auto"/>
        <w:ind w:left="1272"/>
        <w:rPr>
          <w:rFonts w:ascii="Times New Roman" w:eastAsia="Times New Roman" w:hAnsi="Times New Roman" w:cs="Times New Roman"/>
          <w:color w:val="000000"/>
          <w:sz w:val="24"/>
          <w:lang w:eastAsia="en-US"/>
        </w:rPr>
      </w:pPr>
    </w:p>
    <w:p w14:paraId="622018C9" w14:textId="77777777" w:rsidR="00A7566B" w:rsidRPr="00A7566B" w:rsidRDefault="00A7566B" w:rsidP="00A7566B">
      <w:pPr>
        <w:tabs>
          <w:tab w:val="center" w:pos="1342"/>
          <w:tab w:val="center" w:pos="3648"/>
        </w:tabs>
        <w:spacing w:after="179" w:line="259" w:lineRule="auto"/>
        <w:rPr>
          <w:rFonts w:ascii="Times New Roman" w:eastAsia="Times New Roman" w:hAnsi="Times New Roman" w:cs="Times New Roman"/>
          <w:color w:val="000000"/>
          <w:sz w:val="24"/>
          <w:lang w:eastAsia="en-US"/>
        </w:rPr>
      </w:pPr>
      <w:r w:rsidRPr="00A7566B">
        <w:rPr>
          <w:rFonts w:ascii="Calibri" w:eastAsia="Calibri" w:hAnsi="Calibri" w:cs="Calibri"/>
          <w:color w:val="000000"/>
          <w:lang w:eastAsia="en-US"/>
        </w:rPr>
        <w:tab/>
      </w:r>
      <w:r w:rsidRPr="00A7566B">
        <w:rPr>
          <w:rFonts w:ascii="Times New Roman" w:eastAsia="Times New Roman" w:hAnsi="Times New Roman" w:cs="Times New Roman"/>
          <w:b/>
          <w:color w:val="000000"/>
          <w:sz w:val="28"/>
          <w:u w:val="single" w:color="000000"/>
          <w:lang w:eastAsia="en-US"/>
        </w:rPr>
        <w:t xml:space="preserve">2 </w:t>
      </w:r>
      <w:r w:rsidRPr="00A7566B">
        <w:rPr>
          <w:rFonts w:ascii="Times New Roman" w:eastAsia="Times New Roman" w:hAnsi="Times New Roman" w:cs="Times New Roman"/>
          <w:b/>
          <w:color w:val="000000"/>
          <w:sz w:val="28"/>
          <w:u w:val="single" w:color="000000"/>
          <w:lang w:eastAsia="en-US"/>
        </w:rPr>
        <w:tab/>
        <w:t xml:space="preserve">«неудовлетворительно»: </w:t>
      </w:r>
      <w:r w:rsidRPr="00A7566B">
        <w:rPr>
          <w:rFonts w:ascii="Segoe UI Symbol" w:eastAsia="Segoe UI Symbol" w:hAnsi="Segoe UI Symbol" w:cs="Segoe UI Symbol"/>
          <w:color w:val="000000"/>
          <w:sz w:val="28"/>
          <w:lang w:val="en-US" w:eastAsia="en-US"/>
        </w:rPr>
        <w:t></w:t>
      </w:r>
    </w:p>
    <w:p w14:paraId="0463CC96"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Учащийся не выполнил ни одного из выше перечисленных критериев. </w:t>
      </w:r>
    </w:p>
    <w:p w14:paraId="03AC49BF"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p>
    <w:p w14:paraId="0395E128"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 случае неявки на выступление по причине неготовности или без уважительно причины, выставляется оценка  2 «неудовлетворительно». </w:t>
      </w:r>
    </w:p>
    <w:p w14:paraId="27EB7AEC" w14:textId="77777777" w:rsidR="00A7566B" w:rsidRPr="00A7566B" w:rsidRDefault="00A7566B" w:rsidP="00A7566B">
      <w:pPr>
        <w:spacing w:after="227" w:line="259" w:lineRule="auto"/>
        <w:ind w:left="566"/>
        <w:rPr>
          <w:rFonts w:ascii="Times New Roman" w:eastAsia="Times New Roman" w:hAnsi="Times New Roman" w:cs="Times New Roman"/>
          <w:color w:val="000000"/>
          <w:sz w:val="24"/>
          <w:lang w:eastAsia="en-US"/>
        </w:rPr>
      </w:pPr>
    </w:p>
    <w:p w14:paraId="0FD77CD7"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eastAsia="en-US"/>
        </w:rPr>
      </w:pPr>
    </w:p>
    <w:p w14:paraId="58DCF40F" w14:textId="77777777" w:rsidR="00A7566B" w:rsidRPr="00A7566B" w:rsidRDefault="00A7566B" w:rsidP="00A7566B">
      <w:pPr>
        <w:spacing w:after="17" w:line="259" w:lineRule="auto"/>
        <w:ind w:left="566"/>
        <w:rPr>
          <w:rFonts w:ascii="Times New Roman" w:eastAsia="Times New Roman" w:hAnsi="Times New Roman" w:cs="Times New Roman"/>
          <w:color w:val="000000"/>
          <w:sz w:val="24"/>
          <w:lang w:eastAsia="en-US"/>
        </w:rPr>
      </w:pPr>
    </w:p>
    <w:p w14:paraId="2F8BC6E1" w14:textId="77777777" w:rsidR="00A7566B" w:rsidRPr="00A7566B" w:rsidRDefault="00A7566B" w:rsidP="00A7566B">
      <w:pPr>
        <w:spacing w:after="12" w:line="249" w:lineRule="auto"/>
        <w:ind w:right="64"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8"/>
          <w:lang w:val="en-US" w:eastAsia="en-US"/>
        </w:rPr>
        <w:t>II</w:t>
      </w:r>
      <w:r w:rsidRPr="00A7566B">
        <w:rPr>
          <w:rFonts w:ascii="Times New Roman" w:eastAsia="Times New Roman" w:hAnsi="Times New Roman" w:cs="Times New Roman"/>
          <w:b/>
          <w:color w:val="000000"/>
          <w:sz w:val="28"/>
          <w:lang w:eastAsia="en-US"/>
        </w:rPr>
        <w:t xml:space="preserve">. Требования к уровню подготовки обучающихся </w:t>
      </w:r>
    </w:p>
    <w:p w14:paraId="20598101"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eastAsia="en-US"/>
        </w:rPr>
      </w:pPr>
    </w:p>
    <w:p w14:paraId="24B6BFF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За время обучения в оркестровом классе у учащихся должен быть сформирован комплекс умений и навыков, необходимых для совместного музицирования, а именно:  </w:t>
      </w:r>
    </w:p>
    <w:p w14:paraId="11EFD801" w14:textId="77777777" w:rsidR="00A7566B" w:rsidRPr="00A7566B" w:rsidRDefault="00A7566B" w:rsidP="00A7566B">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исполнение партии в оркестровом коллективе в соответствии с замыслом композитора и требованиями дирижера; </w:t>
      </w:r>
    </w:p>
    <w:p w14:paraId="393E4D58" w14:textId="77777777" w:rsidR="00A7566B" w:rsidRPr="00A7566B" w:rsidRDefault="00A7566B" w:rsidP="00A7566B">
      <w:pPr>
        <w:numPr>
          <w:ilvl w:val="0"/>
          <w:numId w:val="4"/>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чтение нот с листа;  </w:t>
      </w:r>
    </w:p>
    <w:p w14:paraId="2629FE8A" w14:textId="77777777" w:rsidR="00A7566B" w:rsidRPr="00A7566B" w:rsidRDefault="00A7566B" w:rsidP="00A7566B">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понимание музыки, исполняемой оркестром в целом и отдельными группами; умение слышать тему, подголоски, сопровождение;  </w:t>
      </w:r>
    </w:p>
    <w:p w14:paraId="3416B83E" w14:textId="77777777" w:rsidR="00A7566B" w:rsidRPr="00A7566B" w:rsidRDefault="00A7566B" w:rsidP="00A7566B">
      <w:pPr>
        <w:numPr>
          <w:ilvl w:val="0"/>
          <w:numId w:val="4"/>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аккомпанирование хору, солистам;  </w:t>
      </w:r>
    </w:p>
    <w:p w14:paraId="66A700A2" w14:textId="77777777" w:rsidR="00A7566B" w:rsidRPr="00A7566B" w:rsidRDefault="00A7566B" w:rsidP="00A7566B">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умение грамотно проанализировать исполняемое оркестровое произведение.  Знания и умения, полученные учащимися в оркестровом классе, необходимы выпускникам впоследствии для участия в различных непрофессиональных творческих музыкальных коллективах, а также для дальнейших занятий в оркестровых классах профессиональных учебных заведений.  </w:t>
      </w:r>
    </w:p>
    <w:p w14:paraId="2FD0261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Выступление оркестра рассматривается как вид промежуточной аттестации.  </w:t>
      </w:r>
    </w:p>
    <w:p w14:paraId="5F51EEA9" w14:textId="77777777" w:rsidR="00A7566B" w:rsidRPr="00A7566B" w:rsidRDefault="00A7566B" w:rsidP="00A7566B">
      <w:pPr>
        <w:spacing w:after="29" w:line="246" w:lineRule="auto"/>
        <w:ind w:right="293"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lastRenderedPageBreak/>
        <w:t xml:space="preserve">В конце первого и второго полугодия учебного года руководитель оркестрового класса выставляет учащимся оценки. При этом учитывается общее развитие ученика, его активность и успехи в освоении навыков оркестровой игры, соблюдение оркестровой дисциплины.  </w:t>
      </w:r>
    </w:p>
    <w:p w14:paraId="653DACF9"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eastAsia="en-US"/>
        </w:rPr>
      </w:pPr>
    </w:p>
    <w:p w14:paraId="0A21B5A9" w14:textId="77777777" w:rsidR="00A7566B" w:rsidRPr="00A7566B" w:rsidRDefault="00A7566B" w:rsidP="00A7566B">
      <w:pPr>
        <w:spacing w:after="12" w:line="249" w:lineRule="auto"/>
        <w:ind w:right="64" w:firstLine="284"/>
        <w:rPr>
          <w:rFonts w:ascii="Times New Roman" w:eastAsia="Times New Roman" w:hAnsi="Times New Roman" w:cs="Times New Roman"/>
          <w:b/>
          <w:color w:val="000000"/>
          <w:sz w:val="28"/>
          <w:lang w:eastAsia="en-US"/>
        </w:rPr>
      </w:pPr>
    </w:p>
    <w:p w14:paraId="4A42C8C5" w14:textId="77777777" w:rsidR="00A7566B" w:rsidRPr="00A7566B" w:rsidRDefault="00A7566B" w:rsidP="00A7566B">
      <w:pPr>
        <w:spacing w:after="12" w:line="249" w:lineRule="auto"/>
        <w:ind w:right="64" w:firstLine="284"/>
        <w:rPr>
          <w:rFonts w:ascii="Times New Roman" w:eastAsia="Times New Roman" w:hAnsi="Times New Roman" w:cs="Times New Roman"/>
          <w:b/>
          <w:color w:val="000000"/>
          <w:sz w:val="28"/>
          <w:lang w:eastAsia="en-US"/>
        </w:rPr>
      </w:pPr>
    </w:p>
    <w:p w14:paraId="7F1D0621" w14:textId="77777777" w:rsidR="00A7566B" w:rsidRPr="00A7566B" w:rsidRDefault="00A7566B" w:rsidP="00A7566B">
      <w:pPr>
        <w:spacing w:after="12" w:line="249" w:lineRule="auto"/>
        <w:ind w:right="64" w:firstLine="284"/>
        <w:rPr>
          <w:rFonts w:ascii="Times New Roman" w:eastAsia="Times New Roman" w:hAnsi="Times New Roman" w:cs="Times New Roman"/>
          <w:b/>
          <w:color w:val="000000"/>
          <w:sz w:val="28"/>
          <w:lang w:eastAsia="en-US"/>
        </w:rPr>
      </w:pPr>
    </w:p>
    <w:p w14:paraId="178114A8" w14:textId="77777777" w:rsidR="00A7566B" w:rsidRPr="00A7566B" w:rsidRDefault="00A7566B" w:rsidP="00A7566B">
      <w:pPr>
        <w:spacing w:after="12" w:line="249" w:lineRule="auto"/>
        <w:ind w:right="64"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8"/>
          <w:lang w:val="en-US" w:eastAsia="en-US"/>
        </w:rPr>
        <w:t>III</w:t>
      </w:r>
      <w:r w:rsidRPr="00A7566B">
        <w:rPr>
          <w:rFonts w:ascii="Times New Roman" w:eastAsia="Times New Roman" w:hAnsi="Times New Roman" w:cs="Times New Roman"/>
          <w:b/>
          <w:color w:val="000000"/>
          <w:sz w:val="28"/>
          <w:lang w:eastAsia="en-US"/>
        </w:rPr>
        <w:t xml:space="preserve">. Методические рекомендации преподавателям </w:t>
      </w:r>
    </w:p>
    <w:p w14:paraId="4E021D77"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eastAsia="en-US"/>
        </w:rPr>
      </w:pPr>
    </w:p>
    <w:p w14:paraId="42312D0E"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Работа руководителя оркестрового класса распределяется по следующим этапам: изучение произведений по партитуре и подготовка к работе с оркестром (в частности, подготовка партий), проведение учебных занятий по группам, сводных занятий, а также репетиций и концертов.  </w:t>
      </w:r>
    </w:p>
    <w:p w14:paraId="739A4F38"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Работа оркестрового класса в течение учебного года ведется по заранее намеченному плану.  </w:t>
      </w:r>
    </w:p>
    <w:p w14:paraId="01DE0F15"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 плане указывается репертуар для изучения на текущий год, определяется примерное количество выступлений оркестра. При этом учитываются возможности учеников, подготовленность к занятиям в оркестре учащихся разных классов. Неоправданное завышение программы препятствует прочному усвоению учащимися навыков оркестровой игры, ведет к перегрузке и снижает интерес к занятиям.  </w:t>
      </w:r>
    </w:p>
    <w:p w14:paraId="3EF5564C"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 репертуар оркестрового класса необходимо включать произведения русской, советской и зарубежной музыкальной литературы различных жанров и форм. Большое воспитательное значение имеет работа над полифонией (обработка народных песен, оригинальные сочинения полифонического склада). Репертуарный список не является исчерпывающим. Руководитель оркестрового класса может по своему усмотрению пополнять его новыми, вновь издаваемыми сочинениями, оответствующими музыкальноисполнительским возможностям учащихся, обрабатывать и делать переложения произведений для того состава оркестра, который имеется в школе.  </w:t>
      </w:r>
    </w:p>
    <w:p w14:paraId="64FC67E4"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Целесообразно участие в детском оркестре педагогов оркестрового отдела - это способствует более успешной работе. Пример совместного музицирования педагогов и учащихся поднимает уровень исполнительства, ведет к лучшему взаимопониманию педагогов и учеников.  </w:t>
      </w:r>
    </w:p>
    <w:p w14:paraId="422A9535"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 школьном оркестре желательно участие пианиста-концертмейстера. Фортепиано уплотняет звучность оркестра, создает интонационно чистую основу произведения, помогая учащимся в овладении интонацией.  </w:t>
      </w:r>
    </w:p>
    <w:p w14:paraId="76AAE3FF"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По усмотрению педагога могут использоваться клавишные электронные инструменты. В зависимости от качества инструмента им можно заменять группу духовых, а также дополнять группу струнных для более полного глубокого звучания.  </w:t>
      </w:r>
    </w:p>
    <w:p w14:paraId="14F9B45C"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 течение года руководитель оркестрового класса должен подготовить с коллективом 4-6 разнохарактерных произведений, которые рекомендуется исполнять в различных концертах.  </w:t>
      </w:r>
    </w:p>
    <w:p w14:paraId="4A88F7AD"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народного отдела.  </w:t>
      </w:r>
    </w:p>
    <w:p w14:paraId="039281EA"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Для создания народного оркестра привлекаются дети из инструментальных классов (фортепиано (1 человек), синтезатор (1 человек), а также флейта,  саксофон, ударные  инструменты, электрогитара). Если есть возможность, то хотя бы в некоторых произведениях нужно использовать и другие инструменты (деревянные духовые, медные </w:t>
      </w:r>
      <w:r w:rsidRPr="00A7566B">
        <w:rPr>
          <w:rFonts w:ascii="Times New Roman" w:eastAsia="Times New Roman" w:hAnsi="Times New Roman" w:cs="Times New Roman"/>
          <w:color w:val="000000"/>
          <w:sz w:val="24"/>
          <w:lang w:eastAsia="en-US"/>
        </w:rPr>
        <w:lastRenderedPageBreak/>
        <w:t xml:space="preserve">духовые и пр.). Надо понимать, что не все те ребята, которые в будущем станут профессиональными музыкантами, будут солистами или преподавателями.  </w:t>
      </w:r>
    </w:p>
    <w:p w14:paraId="268EAE39"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Народный оркестр делиться на несколько оркестровых партий. Отведенные учебным планом часы необходимо использовать для проведения групповых репетиций и репетиций по возрастному признаку (отдельные встречи для начинающих и т.д.) Для сводных репетиций предполагается по 2 часа в месяц. Перед началом учебного года утверждается репертуар, примерное количество выступлений оркестра. При этом учитываются возможности учеников разных классов (ученики младших классов исполняют только несложные произведения из репертуара оркестра). </w:t>
      </w:r>
    </w:p>
    <w:p w14:paraId="4ABE8DBC"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Итогом работы коллектива является публичное выступление. В концертную программу рекомендуется включать произведения русских и зарубежных классиков, современных композиторов.  </w:t>
      </w:r>
    </w:p>
    <w:p w14:paraId="0B5034A6"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Каждое выступление оркестра (отчётный концерт отдела, школы, конкурс, фестиваль и т.п.) является одновременно зачётом, как для всего оркестра, так и для каждого оркестранта. </w:t>
      </w:r>
    </w:p>
    <w:p w14:paraId="1F00857F"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Программы отчётных концертов составляются руководителем оркестра в зависимости от возможностей коллектива и утверждаются на методическом совещании отдела. </w:t>
      </w:r>
    </w:p>
    <w:p w14:paraId="720E0DA9"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Оценка успеваемости учащихся производится по 5-ти балльной системе по окончании каждой четверти. В конце учебного года выставляется итоговая оценка за год.  В конце первого и второго полугодий проходит зачет по знанию партий. Основным критерием оценки является степень приобретения необходимых навыков оркестровой и ансамблевой игры на данном этапе, а также творческая дисциплина и старательность учащегося. В течение учебного года проводится одно или два концертных выступления. </w:t>
      </w:r>
    </w:p>
    <w:p w14:paraId="202EF2E6"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Учет успеваемости учащихся проводится на основе регулярности посещения занятий, индивидуальной и групповой проверки знаний. Четверные и годовые оценки зависят от  участия в концертах коллектива школы. </w:t>
      </w:r>
    </w:p>
    <w:p w14:paraId="4429279D"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Главный метод проверки – это концертное выступление коллектива </w:t>
      </w:r>
    </w:p>
    <w:p w14:paraId="79E18581" w14:textId="77777777" w:rsidR="00A7566B" w:rsidRPr="00A7566B" w:rsidRDefault="00A7566B" w:rsidP="00A7566B">
      <w:pPr>
        <w:spacing w:after="21" w:line="259" w:lineRule="auto"/>
        <w:ind w:left="566"/>
        <w:rPr>
          <w:rFonts w:ascii="Times New Roman" w:eastAsia="Times New Roman" w:hAnsi="Times New Roman" w:cs="Times New Roman"/>
          <w:color w:val="000000"/>
          <w:sz w:val="24"/>
          <w:lang w:eastAsia="en-US"/>
        </w:rPr>
      </w:pPr>
    </w:p>
    <w:p w14:paraId="5BCB8D0A" w14:textId="77777777" w:rsidR="00A7566B" w:rsidRPr="00A7566B" w:rsidRDefault="00A7566B" w:rsidP="00A7566B">
      <w:pPr>
        <w:numPr>
          <w:ilvl w:val="0"/>
          <w:numId w:val="5"/>
        </w:numPr>
        <w:spacing w:after="12" w:line="249" w:lineRule="auto"/>
        <w:ind w:right="64"/>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b/>
          <w:color w:val="000000"/>
          <w:sz w:val="28"/>
          <w:lang w:val="en-US" w:eastAsia="en-US"/>
        </w:rPr>
        <w:t xml:space="preserve">Рекомендуемая нотная литература </w:t>
      </w:r>
    </w:p>
    <w:p w14:paraId="2AEE971E"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val="en-US" w:eastAsia="en-US"/>
        </w:rPr>
      </w:pPr>
    </w:p>
    <w:p w14:paraId="1E28359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Аккордеон - ансамбли. 1-3 класс ДМШ. М.: Кифара. 1998.</w:t>
      </w:r>
    </w:p>
    <w:p w14:paraId="079D881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Вып. 1, сост. В. Розанов. М., 1969</w:t>
      </w:r>
    </w:p>
    <w:p w14:paraId="417B0C8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Вып. 2, сост. В. Розанов. М., 1971</w:t>
      </w:r>
    </w:p>
    <w:p w14:paraId="289CBB5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Вып. 3, сост. В. Розанов. М., 1972</w:t>
      </w:r>
    </w:p>
    <w:p w14:paraId="1FCC9F3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Вып. 4, сост. В. Розанов. М., 1973</w:t>
      </w:r>
    </w:p>
    <w:p w14:paraId="08052FA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Вып.5, сост. В.Розанов - М.: 1971.</w:t>
      </w:r>
    </w:p>
    <w:p w14:paraId="4A01699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Вып.5, сост. В.Розанов - М.: 1971.</w:t>
      </w:r>
    </w:p>
    <w:p w14:paraId="333BA1F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Вып. 6, сост. В. Розанов. М., 1976.</w:t>
      </w:r>
    </w:p>
    <w:p w14:paraId="11C2373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Вып.8, сост. В.Розанов - М.: 1978.</w:t>
      </w:r>
    </w:p>
    <w:p w14:paraId="62CDC7D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«Из репертуара квартета русских народных инструментов «Сказ»»; Музыка Москва 1979</w:t>
      </w:r>
    </w:p>
    <w:p w14:paraId="0B789B8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«Играем вместе» пьесы для ансамблей русских народных инструментов; Музыка, Москва 2005</w:t>
      </w:r>
    </w:p>
    <w:p w14:paraId="2CF2B59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«Популярные пьесы для ансамбля русских народных инструментов»; Композитор СПб 2016</w:t>
      </w:r>
    </w:p>
    <w:p w14:paraId="762D939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аккордеонов. Сост. А. Судариков. М., 2003.</w:t>
      </w:r>
    </w:p>
    <w:p w14:paraId="4D83B5A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аккордеонов. Сост. Р. Гречухина. С.-П., 2007</w:t>
      </w:r>
    </w:p>
    <w:p w14:paraId="50DC077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баянов. Квартеты, дуэты, квинтеты. Составитель: Тимонин Ю. М.: «Фаина», 2011.</w:t>
      </w:r>
    </w:p>
    <w:p w14:paraId="2416D3C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lastRenderedPageBreak/>
        <w:t>Ансамбли для аккордеонов и баянов. СПб.: «Композитор». 2001.</w:t>
      </w:r>
    </w:p>
    <w:p w14:paraId="1AC7E6B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для баянов и аккордеонов. Сост. Гречухина Р. СПб.: «Композитор». 2012.</w:t>
      </w:r>
    </w:p>
    <w:p w14:paraId="01EBD24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Ансамбли в музыкальной школе. Пьесы (для баяна и аккордеона). Сост. Шулешко В. М.: «Аллегро». 2018.</w:t>
      </w:r>
    </w:p>
    <w:p w14:paraId="4EEDC92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«Весёлые друзья». Пьесы для ансамблей баянистов и аккордеонистов. Учебное пособие. II–V классы ДМШ. СПб: «Композитор». 2013.</w:t>
      </w:r>
    </w:p>
    <w:p w14:paraId="134B9AB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Корепанов Г. Избранные произведения для оркестра гармоник. Ижевск. 2007.</w:t>
      </w:r>
    </w:p>
    <w:p w14:paraId="567B476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Оркестротека для ансамблей оркестров баянов, вып.4 - М.: 1966.</w:t>
      </w:r>
    </w:p>
    <w:p w14:paraId="526E397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«Оркестр в школе и на эстраде», - СПб.: «Нота» 2006.</w:t>
      </w:r>
    </w:p>
    <w:p w14:paraId="699F734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Оркестротека для ансамблей оркестров баянов, вып.5, сост. В.Розанов - М.:</w:t>
      </w:r>
    </w:p>
    <w:p w14:paraId="25165DF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1968.</w:t>
      </w:r>
    </w:p>
    <w:p w14:paraId="661F60C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«Оркестр в школе и на эстраде», вып. 2 - СПб.: «Нота», 2006.</w:t>
      </w:r>
    </w:p>
    <w:p w14:paraId="5CD1D91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Оркестротека для ансамблей и оркестров баянов: Вып. 1. Сост. В. Розанов. М., 1963. Вып. 2. М.: 1964. Вып. 3. М.: 1965. Вып. 4. М.: 1966. Вып. 5. Сост. В. Розанов. М.: 1968.</w:t>
      </w:r>
    </w:p>
    <w:p w14:paraId="7983074C"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«От простого к сложному». Ансамбли баянистов=аккордеонистов. Вып.1. СПб. «Композитор». 2012.</w:t>
      </w:r>
    </w:p>
    <w:p w14:paraId="32BBDFA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Петров А. Популярная музыка из кинофильмов. Состав. В.Акулович. СПб.:</w:t>
      </w:r>
    </w:p>
    <w:p w14:paraId="6C80CD6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«Союз художников», 2010.</w:t>
      </w:r>
    </w:p>
    <w:p w14:paraId="2455F02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Популярные лирические произведения для оркестра гармоник. Сост. В.Ильенков. СПб.: «Композитор», 2003.</w:t>
      </w:r>
    </w:p>
    <w:p w14:paraId="0FEA869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Пособие для руководителей ансамблей баянистов. Вып. 1. Сост. С. Рубинштейн. М., 1970</w:t>
      </w:r>
    </w:p>
    <w:p w14:paraId="333A562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баянистов (партитура): Вып. 1. Сост. и оркестр. П. Смирнов. Л., 1960</w:t>
      </w:r>
    </w:p>
    <w:p w14:paraId="6008D7D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баянистов (партитура): Вып. 1. Сост. и оркестр. П. Смирнов. Л., 1960 Вып. 2. Сост. и инстр. П. Смирнов. М.-Л., 1965</w:t>
      </w:r>
    </w:p>
    <w:p w14:paraId="4E4CFE4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баянов (гармоник): Вып. 3. Сост. и оркестр. П. Смирнов. М.: 1973.</w:t>
      </w:r>
    </w:p>
    <w:p w14:paraId="7AC3422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анс. баянов, вып.5, Сост. и оркестр. П. Смирнов. М.: 1965.</w:t>
      </w:r>
    </w:p>
    <w:p w14:paraId="2FCDCF0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баянов. Вып.7. Сост. А.Гаценко, А.Сурков. М.: Советский                                      композитор, 1976.</w:t>
      </w:r>
    </w:p>
    <w:p w14:paraId="058AFE2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баянов. Вып. 1. «Советский композитор». М.: 1970.</w:t>
      </w:r>
    </w:p>
    <w:p w14:paraId="4044FF2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баянов. Вып. 2. «Советский композитор». М.: 1970.</w:t>
      </w:r>
    </w:p>
    <w:p w14:paraId="31FC4A1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баянов. Вып. 3. М.: «Советский композитор». 1972.</w:t>
      </w:r>
    </w:p>
    <w:p w14:paraId="36B40C0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баянов. Вып. 4. М.: «Советский композитор». 1972.</w:t>
      </w:r>
    </w:p>
    <w:p w14:paraId="343F66E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баянов. Вып. 5. М.: «Советский композитор». 1973.</w:t>
      </w:r>
    </w:p>
    <w:p w14:paraId="7F5B826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оркестра баянов. Вып. 6. «Советский композитор». М.: 1974.</w:t>
      </w:r>
    </w:p>
    <w:p w14:paraId="74A5DAF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Пьесы для оркестра баянистов (партитура): Вып. 10. Сост. и оркестр. В.Гаврилов М.: 1997. </w:t>
      </w:r>
    </w:p>
    <w:p w14:paraId="19CE2F3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Пьесы для ансамблей аккордеонов. Вып. 1,2,3,4. Сост. Лихачёв С. СПб: Композитор, 2002.</w:t>
      </w:r>
    </w:p>
    <w:p w14:paraId="15F52F3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Сборник партитур для оркестра баянов: Вып. 1. Сост. и инстр. И. Дмитриенко. М., 1969. Вып. 3. Ред. И. Дмитриенко. Л., 1975.</w:t>
      </w:r>
    </w:p>
    <w:p w14:paraId="7A20FE3C"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Учебный репертуар для оркестра баянов, вып. 3, сост.И.Дмитриенко - Л.:1975.</w:t>
      </w:r>
    </w:p>
    <w:p w14:paraId="5EC638E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Ушенин В. Школа ансамблевого музицирования. Ростов-на-Дону, «Феникс». 2011.</w:t>
      </w:r>
    </w:p>
    <w:p w14:paraId="758218E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Хрестоматия для ансамблей баянов. Вып. 7. М.: «Музгиз». 1961.</w:t>
      </w:r>
    </w:p>
    <w:p w14:paraId="1B0198E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Хрестоматия для оркестра русских народных инструментов. Вып. 3. Партитура.</w:t>
      </w:r>
    </w:p>
    <w:p w14:paraId="27549BA2" w14:textId="77777777" w:rsidR="00A7566B" w:rsidRPr="00A7566B" w:rsidRDefault="00A7566B" w:rsidP="00A7566B">
      <w:pPr>
        <w:spacing w:after="16" w:line="248" w:lineRule="auto"/>
        <w:ind w:left="284"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Сост. А.Потапова. СПб.: Гармония, 2005.</w:t>
      </w:r>
    </w:p>
    <w:p w14:paraId="73E3600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«Начинающему ОРНИ» вып.1, 2; М., Музыка 1970</w:t>
      </w:r>
    </w:p>
    <w:p w14:paraId="74E7E60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lastRenderedPageBreak/>
        <w:t>Н. Шахматов «Пять народных песен» для ОРНИ; Советский композитор, 1988</w:t>
      </w:r>
    </w:p>
    <w:p w14:paraId="7F6F78C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«Хрестоматия для ОРНИ» ч.1-4; М., Музыка, 1985</w:t>
      </w:r>
    </w:p>
    <w:p w14:paraId="7279179F" w14:textId="77777777" w:rsidR="00A7566B" w:rsidRPr="00A7566B" w:rsidRDefault="00A7566B" w:rsidP="00A7566B">
      <w:pPr>
        <w:spacing w:after="16" w:line="248" w:lineRule="auto"/>
        <w:ind w:left="284" w:right="280"/>
        <w:jc w:val="both"/>
        <w:rPr>
          <w:rFonts w:ascii="Times New Roman" w:eastAsia="Times New Roman" w:hAnsi="Times New Roman" w:cs="Times New Roman"/>
          <w:color w:val="000000"/>
          <w:sz w:val="24"/>
          <w:lang w:eastAsia="en-US"/>
        </w:rPr>
      </w:pPr>
    </w:p>
    <w:p w14:paraId="2A8C2AE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Хрестоматия для ансамблей аккордеонистов. Составитель: Бойцова Г. М.: «Музыка». 2010.</w:t>
      </w:r>
    </w:p>
    <w:p w14:paraId="5E57527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Шрамко В. Класс ансамбля баянов (аккордеонов) Хрестоматия. Для 1-3 классов ДМШ. СПб., «Композитор», 2012</w:t>
      </w:r>
    </w:p>
    <w:p w14:paraId="57035195" w14:textId="77777777" w:rsidR="00A7566B" w:rsidRPr="00A7566B" w:rsidRDefault="00A7566B" w:rsidP="00A7566B">
      <w:pPr>
        <w:spacing w:after="0" w:line="259" w:lineRule="auto"/>
        <w:rPr>
          <w:rFonts w:ascii="Times New Roman" w:eastAsia="Times New Roman" w:hAnsi="Times New Roman" w:cs="Times New Roman"/>
          <w:color w:val="000000"/>
          <w:sz w:val="24"/>
          <w:lang w:eastAsia="en-US"/>
        </w:rPr>
      </w:pPr>
    </w:p>
    <w:p w14:paraId="355D9D5E" w14:textId="77777777" w:rsidR="00A7566B" w:rsidRPr="00A7566B" w:rsidRDefault="00A7566B" w:rsidP="00A7566B">
      <w:pPr>
        <w:numPr>
          <w:ilvl w:val="0"/>
          <w:numId w:val="5"/>
        </w:numPr>
        <w:spacing w:after="12" w:line="249" w:lineRule="auto"/>
        <w:ind w:right="64"/>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b/>
          <w:color w:val="000000"/>
          <w:sz w:val="28"/>
          <w:lang w:val="en-US" w:eastAsia="en-US"/>
        </w:rPr>
        <w:t>Примерный репертуарный список</w:t>
      </w:r>
      <w:r w:rsidRPr="00A7566B">
        <w:rPr>
          <w:rFonts w:ascii="Times New Roman" w:eastAsia="Times New Roman" w:hAnsi="Times New Roman" w:cs="Times New Roman"/>
          <w:color w:val="000000"/>
          <w:sz w:val="28"/>
          <w:lang w:val="en-US" w:eastAsia="en-US"/>
        </w:rPr>
        <w:t>.</w:t>
      </w:r>
    </w:p>
    <w:p w14:paraId="636AE9A0" w14:textId="77777777" w:rsidR="00A7566B" w:rsidRPr="00A7566B" w:rsidRDefault="00A7566B" w:rsidP="00A7566B">
      <w:pPr>
        <w:spacing w:after="0" w:line="259" w:lineRule="auto"/>
        <w:ind w:left="1109"/>
        <w:rPr>
          <w:rFonts w:ascii="Times New Roman" w:eastAsia="Times New Roman" w:hAnsi="Times New Roman" w:cs="Times New Roman"/>
          <w:color w:val="000000"/>
          <w:sz w:val="24"/>
          <w:lang w:val="en-US" w:eastAsia="en-US"/>
        </w:rPr>
      </w:pPr>
    </w:p>
    <w:p w14:paraId="17918E19"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Особое значение для учебно-воспитательной работы имеет подбор соответствующего репертуара. Главным критерием отбора произведений для исполнения является сохранение их идейно-художественного содержания. Подбор репертуара определяется актуальностью задач учебно-воспитательной работы.  </w:t>
      </w:r>
    </w:p>
    <w:p w14:paraId="460508EF"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Репертуар должен быть доступным, способствовать формированию ансамблевых навыков и развивать творческое воображение. Руководитель коллектива при выборе репертуара должен стремиться к тематическому разнообразию произведений, учитывать количество и уровень участников, соответствие технических трудностей произведения их возможностям, продумывать удобные и единообразные штрихи, рациональную аппликатуру и динамические оттенки. Учащиеся должны познакомиться с оригинальными сочинениями, созданные в разное время композиторами специально для оркестра баяноваккордеонов, а также с лучшими образцами переложений (оркестровок) произведений разных авторов и стилей. </w:t>
      </w:r>
    </w:p>
    <w:p w14:paraId="4A3486F9"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При выборе репертуара оркестра надо, прежде всего, руководствоваться степенью художественной ценности и сложности материала, качеством инструментовок и переложений. Использовать принцип последовательности, доступности материала. Учитывая перспективы роста, соблюдать принцип контрастности в отношении стилей, форм, жанров, художественных образов, характеров, темпов, динамики, включать в программу полифонические произведения, произведения русской и зарубежной классики, обработки народных мелодий и эстрадно-джазовые пьесы.</w:t>
      </w:r>
    </w:p>
    <w:p w14:paraId="5C2AE99A"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p>
    <w:p w14:paraId="7550AF67"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Особое значение для учебно-воспитательной работы имеет подбор соответствующего репертуара. Главным критерием отбора произведений для исполнения является сохранение их идейно-художественного содержания. Подбор репертуара определяется актуальностью задач учебно-воспитательной работы.  </w:t>
      </w:r>
    </w:p>
    <w:p w14:paraId="3366094A"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Репертуар должен быть доступным, способствовать формированию ансамблевых навыков и развивать творческое воображение. Руководитель коллектива при выборе репертуара должен стремиться к тематическому разнообразию произведений, учитывать количество и уровень участников, соответствие технических трудностей произведения их возможностям, продумывать удобные и единообразные штрихи, рациональную аппликатуру и динамические оттенки. Учащиеся должны познакомиться с оригинальными сочинениями, созданные в разное время композиторами специально для оркестра баяноваккордеонов, а также с лучшими образцами переложений (оркестровок) произведений разных авторов и стилей. </w:t>
      </w:r>
    </w:p>
    <w:p w14:paraId="6C7F33EC" w14:textId="77777777" w:rsidR="00A7566B" w:rsidRPr="00A7566B" w:rsidRDefault="00A7566B" w:rsidP="00A7566B">
      <w:pPr>
        <w:spacing w:after="16" w:line="248" w:lineRule="auto"/>
        <w:ind w:right="12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При выборе репертуара оркестра надо, прежде всего, руководствоваться степенью художественной ценности и сложности материала, качеством инструментовок и переложений. Использовать принцип последовательности, доступности материала. Учитывая перспективы роста, соблюдать принцип контрастности в отношении стилей, форм, жанров, художественных образов, характеров, темпов, динамики, включать в </w:t>
      </w:r>
      <w:r w:rsidRPr="00A7566B">
        <w:rPr>
          <w:rFonts w:ascii="Times New Roman" w:eastAsia="Times New Roman" w:hAnsi="Times New Roman" w:cs="Times New Roman"/>
          <w:color w:val="000000"/>
          <w:sz w:val="24"/>
          <w:lang w:eastAsia="en-US"/>
        </w:rPr>
        <w:lastRenderedPageBreak/>
        <w:t>программу полифонические произведения, произведения русской и зарубежной классики, обработки народных мелодий и эстрадно-джазовые пьесы.</w:t>
      </w:r>
    </w:p>
    <w:p w14:paraId="66F7CEFB" w14:textId="77777777" w:rsidR="00A7566B" w:rsidRPr="00A7566B" w:rsidRDefault="00A7566B" w:rsidP="00A7566B">
      <w:pPr>
        <w:spacing w:after="219" w:line="259" w:lineRule="auto"/>
        <w:ind w:left="345"/>
        <w:jc w:val="center"/>
        <w:rPr>
          <w:rFonts w:ascii="Times New Roman" w:eastAsia="Times New Roman" w:hAnsi="Times New Roman" w:cs="Times New Roman"/>
          <w:color w:val="000000"/>
          <w:sz w:val="24"/>
          <w:lang w:eastAsia="en-US"/>
        </w:rPr>
      </w:pPr>
    </w:p>
    <w:p w14:paraId="4BCC62E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 Александров А. Былинный напев. //Пьесы для оркестра баянов. Вып.7. Сост.</w:t>
      </w:r>
    </w:p>
    <w:p w14:paraId="7AFB0B1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BE53CA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А.Гаценко, А.Сурков. М.: Советский композитор, 1976. С.37-38.</w:t>
      </w:r>
    </w:p>
    <w:p w14:paraId="7454E7F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855223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 Барток Б. Вечер в деревне. //Пьесы для оркестра баянов. Вып. 1. «Советский композитор». М.: 1970</w:t>
      </w:r>
    </w:p>
    <w:p w14:paraId="750E662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470EB3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 Бах И. С. Ария Es – dur. //Пьесы для оркестра баянов. Вып. 4. М.: «Советский композитор». 1972.</w:t>
      </w:r>
    </w:p>
    <w:p w14:paraId="3AFC4DC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C3FEED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 Бах И.С. Сарабанда и гавот из Английской сюиты соль минор. // Пьесы для оркестра баянов. Вып.7. Партитура. Сост. А.Гаценко, А.Сурков. М.: Советский композитор, 1976. С.107-115.</w:t>
      </w:r>
    </w:p>
    <w:p w14:paraId="3BBA35A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1A9EEA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 Бах И.С. Прелюдия до–минор. //Пьесы для оркестра баянистов. Вып. 3. Партитура. Сост. П.Смирнов. Л.: Музыка, 1973. С.41-47.</w:t>
      </w:r>
    </w:p>
    <w:p w14:paraId="1F35A7C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8735E9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 Боккерини Л. Менуэт. //Пьесы для оркестра баянов. Вып. 4. М.: «Советский композитор». 1972.</w:t>
      </w:r>
    </w:p>
    <w:p w14:paraId="2D003E5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D63682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 Биберган В. Полька-буфф. Инстр. В.Конова. // Хрестоматия для оркестра русских народных инструментов. Вып. 3. Партитура. Сост. А.Потапова. СПб.: Гармония, 2005. C. 75-85.</w:t>
      </w:r>
    </w:p>
    <w:p w14:paraId="699F083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50A14D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8. Вейся, капустка. Р.Н.П. Обр. А.Шалаева. //Пьесы для оркестра баянов. Вып.7. Сост. А.Гаценко, А.Сурков. М.: Советский композитор, 1976. С.9-14.</w:t>
      </w:r>
    </w:p>
    <w:p w14:paraId="3ECE828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37249A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9. Гедике А. Миниатюра. Хрестоматия для ансамблей баянов, вып. 7. М.: «Музгиз». 1961.</w:t>
      </w:r>
    </w:p>
    <w:p w14:paraId="227FCED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C2E61F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10. Гладков Г. Песня друзей из м/ф «Бременские музыканты». //«От простого к сложному». Ансамбли бачянистов-аккордеонистов. Вып.1.СПб.: «Композитор». 2012.</w:t>
      </w:r>
    </w:p>
    <w:p w14:paraId="3A7167D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BA8BF6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11. Глиэр Р. Гимн великому городу. Из балета «Медный всадник». //Пьесы для оркестра баянов. Вып.7. Партитура. Сост. А.Гаценко, А.Сурков. М.: Советский композитор, 1976. С.93-99.</w:t>
      </w:r>
    </w:p>
    <w:p w14:paraId="03C2A8C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DD1D18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12. Глиэр Р. Сожаление. // Пьесы для оркестра баянов. Вып.7. Сост. А.Гаценко,</w:t>
      </w:r>
    </w:p>
    <w:p w14:paraId="555F1B5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3CA83AB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А.Сурков. М.: Советский композитор, 1976. С. 30-33.</w:t>
      </w:r>
    </w:p>
    <w:p w14:paraId="1CE11FC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38BD51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13. Григ Э. Элегия. //Пьесы для оркестра баянов. Вып. 2. «Советский композитор». М.: 1970.</w:t>
      </w:r>
    </w:p>
    <w:p w14:paraId="267B23C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D197C1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lastRenderedPageBreak/>
        <w:t>14. Григ Э. Родная песня. //Пьесы для оркестра баянов. Вып. 4. М.: «Советский композитор». 1972.</w:t>
      </w:r>
    </w:p>
    <w:p w14:paraId="35BB3C0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AFB9E8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15. Григ Э. Листок из альбома. //Пьесы для оркестра баянов. Вып. 3. «Советский композитор». М.: 1972.</w:t>
      </w:r>
    </w:p>
    <w:p w14:paraId="51FE93A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E72BD5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16. Дога Е. Портрет из музыки к к/ф «Портрет жены художника». Популярные лирические произведения для оркестра гармоник. Сост. В.Ильенков. СПб.: «Композитор», 2003.</w:t>
      </w:r>
    </w:p>
    <w:p w14:paraId="02D6866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AEDED8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17. Донцы-молодцы. Р.Н.П. обр. А.Шалова, инстр. Е.Коновой. //Хрестоматия для оркестра русских народных инструментов. Вып. 3. Партитура. Сост. А.Потапова. СПб.: Гармония, 2005. C. 45-60. 18. Доренский А. Веселое настроение. «Весёлые друзья». //Пьесы для ансамблей баянистов и аккордеонистов. Учебное пособие. II–V классы ДМШ. СПб: «Композитор». 2013.</w:t>
      </w:r>
    </w:p>
    <w:p w14:paraId="14BF7B3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0E7C07C"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19. Ехал казак за Дунай. Укр.н.п. Обр.А.Шалова, инстр. Е.Коновой. // Хрестоматия для оркестра русских народных инструментов. Вып. 1. Партитура. Сост. А.Потапова. СПб.: Гармония, 2005. C. 28-33.</w:t>
      </w:r>
    </w:p>
    <w:p w14:paraId="25D0090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38F7ED7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20. Зверев А. Лесной ручеек. Инстр.В.Конова. //Хрестоматия для оркестра русских народных инструментов. Вып. 1. Партитура. Сост. А.Потапова. СПб.: Гармония, 2005. C. 74-81. 21. Иванов В. Прелюдия. //Ансамбли для баянов и аккордеонов. Сост. Гречухина Р. СПб.: «Композитор». 2012.</w:t>
      </w:r>
    </w:p>
    <w:p w14:paraId="1A5D115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F6E47A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22. Казелла А. Галоп. //Пьесы для оркестра баянов. Вып. 3. «Советский композитор». М.: 1972.</w:t>
      </w:r>
    </w:p>
    <w:p w14:paraId="44BF11A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116158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23. «Как на Волге-матушке, на быстрой реке». Обр. С. Крюковского. //Хрестоматия для ансамблей баянов, вып. 7. М.: «Музгиз». 1961.</w:t>
      </w:r>
    </w:p>
    <w:p w14:paraId="7745BE2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99CC8C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24. Калинников В. Грустная песенка. //Пьесы для оркестра баянов. Вып.7. Сост.</w:t>
      </w:r>
    </w:p>
    <w:p w14:paraId="1ECFD98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6D807D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А.Гаценко, А.Сурков. М.: Советский композитор, 1976. С.39-41.</w:t>
      </w:r>
    </w:p>
    <w:p w14:paraId="48B0FAF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898193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25. «Что от терема да терема». Р.Н.П. Обр. А.Марьина. //Пьесы для оркестра баянов. Вып.7. Сост. А.Гаценко, А.Сурков. М.: Советский композитор, 1976. С.42-47.</w:t>
      </w:r>
    </w:p>
    <w:p w14:paraId="0E0B294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D3B05F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26. Кабалевский Д. Галоп из сюиты «Комедианты». //Пьесы для оркестра баянов. Вып.7. Партитура. Сост. А.Гаценко, А.Сурков. М.: Советский композитор, 1976. С.65-71.</w:t>
      </w:r>
    </w:p>
    <w:p w14:paraId="3C5FF28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7E6ED5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27. Кабалевский Д. Воинственный танец. //Пьесы для оркестра баянов. Вып.7. Сост.</w:t>
      </w:r>
    </w:p>
    <w:p w14:paraId="012B2DF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08E578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А.Гаценко, А.Сурков. М.: Советский композитор, 1976. С.52-55.</w:t>
      </w:r>
    </w:p>
    <w:p w14:paraId="1FBFF1B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1A8D69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28. Кноблаухкопф А. «Дума о любимом человеке. //«От простого к сложному». Ансамбли бачянистов-аккордеонистов. Вып.1.СПб.: «Композитор». 2012.</w:t>
      </w:r>
    </w:p>
    <w:p w14:paraId="653E3CC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FAE357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lastRenderedPageBreak/>
        <w:t>29. Крейн.А. Хабанера из музыки к пьесе «Учитель танцев». //Пьесы для оркестра баянов. Вып.7. Партитура. Сост. А.Гаценко, А.Сурков. М.: Советский композитор, 1976. С.100-106.</w:t>
      </w:r>
    </w:p>
    <w:p w14:paraId="7945351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F13D6E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30. Крылатов Е. Колыбельная медведицы из м/ф «Умка» //«От простого к сложному». Ансамбли бачянистов-аккордеонистов. Вып.1.СПб.: «Композитор». 2012.</w:t>
      </w:r>
    </w:p>
    <w:p w14:paraId="67274FE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A3031F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31. «Кума». Р.Н.П. Обр. А.Александрова. //Пьесы для оркестра баянов. Вып.7. Сост.</w:t>
      </w:r>
    </w:p>
    <w:p w14:paraId="55FAD38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291143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А.Гаценко, А.Сурков. М.: Советский композитор, 1976. С.34-36.</w:t>
      </w:r>
    </w:p>
    <w:p w14:paraId="62C0803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E03340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32. Кюи Ц. Восточная мелодия. //Пьесы для оркестра баянов. Вып. 4. М.: «Советский композитор». 1972.</w:t>
      </w:r>
    </w:p>
    <w:p w14:paraId="2BEF513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70BD46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33. Лядов А. Музыкальная табакерка. //Пьесы для оркестра баянов. Вып. 2. «Советский композитор». М.: 1970</w:t>
      </w:r>
    </w:p>
    <w:p w14:paraId="3BDFF49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9B827A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34. Лядов А. Протяжная. //Пьесы для оркестра баянов. Вып. 1. «Советский композитор». М.: 1970</w:t>
      </w:r>
    </w:p>
    <w:p w14:paraId="48D59B0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5A9AE0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35. А. Лядов. Плясовая. //Пьесы для оркестра баянов. Вып. 1. «Советский композитор». М.: 1970</w:t>
      </w:r>
    </w:p>
    <w:p w14:paraId="1985B21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390CC4C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36. Лядов А. Колыбельная. //Пьесы для оркестра баянов. Вып. 3. «Советский композитор». М.: 1972.</w:t>
      </w:r>
    </w:p>
    <w:p w14:paraId="39E63CF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0BDC9C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37. Мак-Доуэлл Э. Летняя песня. //Пьесы для оркестра баянов. Вып. 4. М.: «Советский композитор». 1972.</w:t>
      </w:r>
    </w:p>
    <w:p w14:paraId="1BF3201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923577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38. Манчини Г. Шарада. //Популярные лирические произведения для оркестра гармоник. Сост. В.Ильенков. СПб.: «Композитор», 2003.</w:t>
      </w:r>
    </w:p>
    <w:p w14:paraId="3BE052A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7CF3D9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39. Мориа П. Токката. //Популярные лирические произведения для оркестра гармоник. Сост. В.Ильенков. СПб.: «Композитор», 2003.</w:t>
      </w:r>
    </w:p>
    <w:p w14:paraId="54798AF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5D3F9E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40. Мясков К. Кукушка. Из детской сюиты «В лесу у юннатов». //Пьесы для оркестра баянов. Вып.7. Партитура. Сост. А.Гаценко, А.Сурков. М.: Советский композитор, 1976. С.56-59.</w:t>
      </w:r>
    </w:p>
    <w:p w14:paraId="4027995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A31965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41. Мясковский Н. Анданте. //Пьесы для оркестра баянов. Вып.7. Партитура. Сост.</w:t>
      </w:r>
    </w:p>
    <w:p w14:paraId="6B60456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752EE5C"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А.Гаценко, А.Сурков. М.: Советский композитор, 1976. С.60-64.</w:t>
      </w:r>
    </w:p>
    <w:p w14:paraId="738F21F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516620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42. «На море утушка купалася» Обр. П. Чайковского. //Пьесы для оркестра баянов. Вып. 1. «Советский композитор». М.: 1970</w:t>
      </w:r>
    </w:p>
    <w:p w14:paraId="56BAD4F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888292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43. На матушке Волге, на быстрой реке. Р.Н.П. обр. В.Крюковского. //Пьесы для оркестра баянов. Вып.7. Сост. А.Гаценко, А.Сурков. М.: Советский композитор, 1976. С.3-8.</w:t>
      </w:r>
    </w:p>
    <w:p w14:paraId="7AA04DF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2DC7D9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44. «Ой, при лужке, при лужке». Обр. В.Конова. // Хрестоматия для оркестра русских народных инструментов. Вып. 3. Партитура. Сост. А.Потапова. СПб.: Гармония, 2005. C. 82-90. 45. Паулс Р. Колыбельная. «Весёлые друзья». //Пьесы для ансамблей баянистов и аккордеонистов. Учебное пособие. II–V классы ДМШ. СПб: «Композитор». 2013.</w:t>
      </w:r>
    </w:p>
    <w:p w14:paraId="0FCAB07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DDFCDD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46. П. де Сенвиль, Туссен О. Любовь. //Популярные лирические произведения для оркестра гармоник. Сост. В.Ильенков. СПб.: «Композитор», 2003.</w:t>
      </w:r>
    </w:p>
    <w:p w14:paraId="3DE9B04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91CDD6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47. Петров А. Увертюра из к/ф «Осенний марафон». Партитура. //А.Петров Популярная музыка из кинофильмов. Состав. В.Акулович. СПб.: Союз художников, 2010. С.3-20.</w:t>
      </w:r>
    </w:p>
    <w:p w14:paraId="7367709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2565FF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48. Петров А. Вальс из к/ф «Бедный, бедный Павел». Партитура. //А.Петров Популярная музыка из кинофильмов. Состав. В.Акулович. СПб.: Союз художников, 2010. С.21-46.</w:t>
      </w:r>
    </w:p>
    <w:p w14:paraId="26AB5E5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750105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49. Петров А. Утро из к/ф «Служебный роман». Партитура. //А.Петров Популярная музыка из кинофильмов. Состав. В.Акулович. СПб.: Союз художников, 2010. С.47-</w:t>
      </w:r>
    </w:p>
    <w:p w14:paraId="7590C64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E1393B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50. Петров А. Веселый марш из к/ф «Старая, старая сказка». Партитура. //А.Петров Популярная музыка из кинофильмов. Состав. В.Акулович. СПб.Союз художников, 2010. С.47-59.</w:t>
      </w:r>
    </w:p>
    <w:p w14:paraId="6016D27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695B45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51. Петров А. Русский сувенир. //Пьесы для оркестра баянистов. Вып. 3 Партитура. Сост. П.Смирнов. Л.: Музыка, 1973. С.126-142.</w:t>
      </w:r>
    </w:p>
    <w:p w14:paraId="1833560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47812C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52. Петров А. Тройка. //Пьесы для оркестра баянистов. Вып. 3. Партитура. Сост. П.Смирнов. Л.: Музыка, 1973. С.108-125.</w:t>
      </w:r>
    </w:p>
    <w:p w14:paraId="0D7513A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F80438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53. Полынский Н. Шествие. //Пьесы для оркестра баянов. Вып. 5. М.: «Советский композитор». 1973.</w:t>
      </w:r>
    </w:p>
    <w:p w14:paraId="56AAE1D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4A7BCF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54. Пономоренко Г. «Ивушка» //Пьесы для оркестра баянов. Вып.7. Сост. А.Гаценко,</w:t>
      </w:r>
    </w:p>
    <w:p w14:paraId="620A30B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3BFBD19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А.Сурков. М.: Советский композитор, 1976. С.15-20.</w:t>
      </w:r>
    </w:p>
    <w:p w14:paraId="46A48A6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315DCD7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55. «Пошла в пляс». Обр. И. Обликина. //Пьесы для оркестра баянов. Вып. 3. «Советский композитор». М.: 1972.</w:t>
      </w:r>
    </w:p>
    <w:p w14:paraId="769FE50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F215FF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56. Прокофьев С. Танец рыцарей из балета «Ромео и Джульетта». //Пьесы для оркестра баянистов. Вып. 3. Партитура. Сост. П.Смирнов. Л.: Музыка, 1973. С.48-60.</w:t>
      </w:r>
    </w:p>
    <w:p w14:paraId="6E6B18F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DA88E6C"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57. Прокофьев С. Вальс из оп. «Война и мир». //Пьесы для оркестра баянистов. Вып. 3. Партитура. Сост. П.Смирнов. Л.: Музыка, 1973. С.70-90.</w:t>
      </w:r>
    </w:p>
    <w:p w14:paraId="666C99F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F5BF65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58. Прокофьев С. Марш из оп. «Любовь к трем апельсинам». //Пьесы для оркестра баянистов. Вып. 3. Партитура. Сост. П.Смирнов. Л.: Музыка, 1973. С.61-69.</w:t>
      </w:r>
    </w:p>
    <w:p w14:paraId="3607593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2F6E14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59. Прокофьев С. Марш. //Пьесы для оркестра баянов. Вып. 2. «Советский композитор». М.: 1970</w:t>
      </w:r>
    </w:p>
    <w:p w14:paraId="642C7CF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9C3D1D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60. Рамо Ж. Тамбурин. //Пьесы для оркестра баянов. Вып. 4. М.: «Советский композитор». 1972.</w:t>
      </w:r>
    </w:p>
    <w:p w14:paraId="085646C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0E6FF8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61. Ребиков В. Вальс. //Пьесы для оркестра баянов. Вып.7. Сост. А.Гаценко, А.Сурков. М.: Советский композитор, 1976. С.48-51.</w:t>
      </w:r>
    </w:p>
    <w:p w14:paraId="68E7100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35EB8C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62. Рахманинов С. Русская песня. //Пьесы для оркестра баянистов. Вып. 3. Партитура. Сост. П.Смирнов. Л.: Музыка, 1973. С.28-40.</w:t>
      </w:r>
    </w:p>
    <w:p w14:paraId="63E39B2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DC3565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63. Репников А. Бассо остинато. //Пьесы для оркестра баянов. Вып.7. Партитура. Сост. А.Гаценко, А.Сурков. М.: Советский композитор, 1976. С.72-79.</w:t>
      </w:r>
    </w:p>
    <w:p w14:paraId="39D3620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D638E8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64. Римский-Корсаков Н. «Ай, во поле липенька» из оп. «Снегурочка». //Пьесы для оркестра баянов. Вып. 6. «Советский композитор». М.: 1974.</w:t>
      </w:r>
    </w:p>
    <w:p w14:paraId="6F5F22BC"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FC47CE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65. Румянцев О. На танцплощадке. //Популярные лирические произведения для оркестра гармоник. Сост. В.Ильенков. СПб.: «Композитор», 2003.</w:t>
      </w:r>
    </w:p>
    <w:p w14:paraId="1FF8BEC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4BC953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66. Сердечков В. Полька. //Пьесы для оркестра баянов. Вып.7. Партитура. Сост.</w:t>
      </w:r>
    </w:p>
    <w:p w14:paraId="71B62C0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4C43E2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А.Гаценко, А.Сурков. М.: Советский композитор, 1976. С.88-92.</w:t>
      </w:r>
    </w:p>
    <w:p w14:paraId="2791DCD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21D259F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67. Симонян Н. Марш. Из кинофильма «Старик Хоттабыч» «Весёлые друзья». //Пьесы для ансамблей баянистов и аккордеонистов. Учебное пособие. II–V классы ДМШ. СПб: «Композитор». 2013.</w:t>
      </w:r>
    </w:p>
    <w:p w14:paraId="1DD1DFC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7828B9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68. Скотт С. Экзотический танец. //Пьесы для оркестра баянов. Вып.7. Партитура. Сост. А.Гаценко, А.Сурков. М.: Советский композитор, 1976. С.121.</w:t>
      </w:r>
    </w:p>
    <w:p w14:paraId="0632FA5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CBA186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69. «Танцуйте с нами». Обр. И. Обликина. ///Пьесы для оркестра баянов. Вып. 4. М.: «Советский композитор». 1972.</w:t>
      </w:r>
    </w:p>
    <w:p w14:paraId="3A46B72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5ED32B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70. Хачатурян А. Танец девушек из бал. «Гаянэ». //Пьесы для оркестра баянов.Вып. 2. «Советский композитор». М.: 1970.</w:t>
      </w:r>
    </w:p>
    <w:p w14:paraId="37BEED9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32ACCD23"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71. Холминов А. Протяжная. //Пьесы для оркестра баянистов. Вып. 3. Партитура. Сост. П.Смирнов. Л.: Музыка, 1973. С.3-5.</w:t>
      </w:r>
    </w:p>
    <w:p w14:paraId="2A467C0D"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D11CB5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72. Чайковский П. Танец маленьких лебедей из бал. «Лебединое озеро». //Хрестоматия для ансамблей баянов. Вып. 7. М.: «Музгиз». 1961.</w:t>
      </w:r>
    </w:p>
    <w:p w14:paraId="5EB3F4B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38C1195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73. Чайковский П. Две пьесы из «Детского альбома»: Утреннее размышление. Игра в лошадки. //Пьесы для оркестра баянов. Вып.7. Сост. А.Гаценко, А.Сурков. М.: Советский композитор, 1976. С.21-29.</w:t>
      </w:r>
    </w:p>
    <w:p w14:paraId="62F59277"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200CF1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lastRenderedPageBreak/>
        <w:t>74. Чайковский П. Игра в лошадки. //Пьесы для оркестра баянов. Вып. 3. «Советский композитор». М.: 1972.</w:t>
      </w:r>
    </w:p>
    <w:p w14:paraId="7415D330"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453C1D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75. Шалаев А. и Шалаев В. В путь. Музыкальная картинка на тему песни СоловьеваСедова. //Пьесы для оркестра баянистов. Вып. 3. Партитура. Сост. П.Смирнов. Л.: Музыка, 1973. С.91-107.</w:t>
      </w:r>
    </w:p>
    <w:p w14:paraId="1C411B9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8CB732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76. Шостакович Танец из музыки к трагедии В.Шекспира «Гамлет». //Пьесы для оркестра баянов. Вып.7. Партитура. Сост. А.Гаценко, А.Сурков. М.: Советский композитор, 1976. С.80-87.</w:t>
      </w:r>
    </w:p>
    <w:p w14:paraId="000E559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0F696A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77. Шостакович Д. Прелюдия d-moll. //Пьесы для оркестра баянов. Вып. 2. «Советский композитор». М.: 1970.</w:t>
      </w:r>
    </w:p>
    <w:p w14:paraId="4EFEC78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F3A8B3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78. Шостакович Д. Романс из музыки к к/ф «Овод». //Пьесы для оркестра баянистов.</w:t>
      </w:r>
    </w:p>
    <w:p w14:paraId="23FBCE1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E1F288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Вып. 3. Партитура. Сост. П.Смирнов. Л.: Музыка, 1973. С.6-12.</w:t>
      </w:r>
    </w:p>
    <w:p w14:paraId="5C62451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100735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79. Шостакович Д. Смерть героев и апофеоз из к/ф «Молодая гвардия». //Пьесы для оркестра баянистов. Вып. 3. Партитура. Сост. П.Смирнов. Л.: Музыка, 1973. С.13-27.</w:t>
      </w:r>
    </w:p>
    <w:p w14:paraId="4955CC76"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B91AE5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80. Шостакович Д. «Охота» из муз.к трагедии В. Шекспира «Гамлет». //Пьесы для оркестра баянов. Вып. 5. М.: «Советский композитор». 1973.</w:t>
      </w:r>
    </w:p>
    <w:p w14:paraId="1EDB54B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5F4EDBF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81. Шостакович Д. Новороссийские куранты. //Пьесы для оркестра баянов. Вып. 3. М.: «Советский композитор». 1972.</w:t>
      </w:r>
    </w:p>
    <w:p w14:paraId="6F59252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49F389F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82. Шопен Ф. Прелюдия h –moll. //Пьесы для оркестра баянов. Вып. 4. М.: «Советский композитор». 1972.</w:t>
      </w:r>
    </w:p>
    <w:p w14:paraId="1F0063C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6D00B915"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83. Шопен Ф. Прелюдия e – moll. //Пьесы для оркестра баянов. Вып. 3. «Советский композитор». М.: 1972.</w:t>
      </w:r>
    </w:p>
    <w:p w14:paraId="4FC95B21"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AB9EE9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84. Шуман Р. Грёзы. //Пьесы для оркестра баянов.Вып. 2. «Советский композитор». М.: 1970. 85. Штейбельт Д.. Адажио. //Ансамбли для баянов и аккордеонов. Сост. Гречухина Р. СПб.: «Композитор». 2012.</w:t>
      </w:r>
    </w:p>
    <w:p w14:paraId="4A03A68C"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0919149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86. Франк Ц. Медленный танец. //Пьесы для оркестра баянов. Вып.7. Партитура.</w:t>
      </w:r>
    </w:p>
    <w:p w14:paraId="22389704"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70062EF8"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Сост. А.Гаценко, А.Сурков. М.: Советский композитор, 1976. С.116-121.</w:t>
      </w:r>
    </w:p>
    <w:p w14:paraId="3844DAFA" w14:textId="77777777" w:rsidR="00A7566B" w:rsidRPr="00A7566B" w:rsidRDefault="00A7566B" w:rsidP="00A7566B">
      <w:pPr>
        <w:spacing w:after="0" w:line="259" w:lineRule="auto"/>
        <w:ind w:firstLine="284"/>
        <w:jc w:val="center"/>
        <w:rPr>
          <w:rFonts w:ascii="Times New Roman" w:eastAsia="Times New Roman" w:hAnsi="Times New Roman" w:cs="Times New Roman"/>
          <w:color w:val="000000"/>
          <w:sz w:val="24"/>
          <w:lang w:eastAsia="en-US"/>
        </w:rPr>
      </w:pPr>
    </w:p>
    <w:p w14:paraId="44917E77" w14:textId="77777777" w:rsidR="00A7566B" w:rsidRPr="00A7566B" w:rsidRDefault="00A7566B" w:rsidP="00A7566B">
      <w:pPr>
        <w:spacing w:after="0" w:line="236" w:lineRule="auto"/>
        <w:ind w:left="566" w:right="4896"/>
        <w:rPr>
          <w:rFonts w:ascii="Times New Roman" w:eastAsia="Times New Roman" w:hAnsi="Times New Roman" w:cs="Times New Roman"/>
          <w:color w:val="000000"/>
          <w:sz w:val="24"/>
          <w:lang w:eastAsia="en-US"/>
        </w:rPr>
      </w:pPr>
    </w:p>
    <w:p w14:paraId="1CAD6650" w14:textId="77777777" w:rsidR="00A7566B" w:rsidRPr="00A7566B" w:rsidRDefault="00A7566B" w:rsidP="00A7566B">
      <w:pPr>
        <w:spacing w:after="209" w:line="259" w:lineRule="auto"/>
        <w:ind w:left="275" w:firstLine="275"/>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u w:val="single" w:color="000000"/>
          <w:lang w:eastAsia="en-US"/>
        </w:rPr>
        <w:t>КОНЦЕРТНО-КОНКУРСНЫЕ ПРОГРАММЫ:</w:t>
      </w:r>
    </w:p>
    <w:p w14:paraId="433ABEB0" w14:textId="77777777" w:rsidR="00A7566B" w:rsidRPr="00A7566B" w:rsidRDefault="00A7566B" w:rsidP="00A7566B">
      <w:pPr>
        <w:spacing w:after="233" w:line="259" w:lineRule="auto"/>
        <w:ind w:left="283" w:firstLine="275"/>
        <w:jc w:val="center"/>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lang w:eastAsia="en-US"/>
        </w:rPr>
        <w:t xml:space="preserve">Для ОРКЕСТРА БАЯНОВ-АККОРДЕОНОВ  </w:t>
      </w:r>
    </w:p>
    <w:p w14:paraId="3FB2458C" w14:textId="77777777" w:rsidR="00A7566B" w:rsidRPr="00A7566B" w:rsidRDefault="00A7566B" w:rsidP="00A7566B">
      <w:pPr>
        <w:spacing w:after="218" w:line="259" w:lineRule="auto"/>
        <w:ind w:left="326"/>
        <w:jc w:val="center"/>
        <w:rPr>
          <w:rFonts w:ascii="Times New Roman" w:eastAsia="Times New Roman" w:hAnsi="Times New Roman" w:cs="Times New Roman"/>
          <w:color w:val="000000"/>
          <w:sz w:val="24"/>
          <w:lang w:eastAsia="en-US"/>
        </w:rPr>
      </w:pPr>
    </w:p>
    <w:p w14:paraId="3522DD02" w14:textId="77777777" w:rsidR="00A7566B" w:rsidRPr="00A7566B" w:rsidRDefault="00A7566B" w:rsidP="00A7566B">
      <w:pPr>
        <w:spacing w:after="227" w:line="259" w:lineRule="auto"/>
        <w:ind w:firstLine="284"/>
        <w:jc w:val="center"/>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u w:val="single" w:color="000000"/>
          <w:lang w:val="en-US" w:eastAsia="en-US"/>
        </w:rPr>
        <w:t>Вариант 1.</w:t>
      </w:r>
    </w:p>
    <w:p w14:paraId="158564B4" w14:textId="77777777" w:rsidR="00A7566B" w:rsidRPr="00A7566B" w:rsidRDefault="00A7566B" w:rsidP="00A7566B">
      <w:pPr>
        <w:numPr>
          <w:ilvl w:val="1"/>
          <w:numId w:val="6"/>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lastRenderedPageBreak/>
        <w:t xml:space="preserve">Петров А. Веселый марш из к/ф «Старая, старая сказка». Партитура. //А.Петров Популярная музыка из кинофильмов. </w:t>
      </w:r>
      <w:r w:rsidRPr="00A7566B">
        <w:rPr>
          <w:rFonts w:ascii="Times New Roman" w:eastAsia="Times New Roman" w:hAnsi="Times New Roman" w:cs="Times New Roman"/>
          <w:color w:val="000000"/>
          <w:sz w:val="24"/>
          <w:lang w:val="en-US" w:eastAsia="en-US"/>
        </w:rPr>
        <w:t xml:space="preserve">Состав. В.Акулович. СПб.: Союз художников, 2010. С.47-59. </w:t>
      </w:r>
    </w:p>
    <w:p w14:paraId="3975121A" w14:textId="77777777" w:rsidR="00A7566B" w:rsidRPr="00A7566B" w:rsidRDefault="00A7566B" w:rsidP="00A7566B">
      <w:pPr>
        <w:numPr>
          <w:ilvl w:val="1"/>
          <w:numId w:val="6"/>
        </w:numPr>
        <w:spacing w:after="16" w:line="248" w:lineRule="auto"/>
        <w:ind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Вейся, капустка. Р.Н.П. Обр. А.Шалаева. //Пьесы для оркестра баянов. Вып.7.  Сост. А.Гаценко, А.Сурков. М.: Советский композитор, 1976. С.9-14. </w:t>
      </w:r>
    </w:p>
    <w:p w14:paraId="5B443893" w14:textId="77777777" w:rsidR="00A7566B" w:rsidRPr="00A7566B" w:rsidRDefault="00A7566B" w:rsidP="00A7566B">
      <w:pPr>
        <w:numPr>
          <w:ilvl w:val="1"/>
          <w:numId w:val="6"/>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Кабалевский Д. Воинственный танец. //Пьесы для оркестра баянов. Вып.7.  Сост. А.Гаценко, А.Сурков. М.: Советский композитор, 1976. </w:t>
      </w:r>
      <w:r w:rsidRPr="00A7566B">
        <w:rPr>
          <w:rFonts w:ascii="Times New Roman" w:eastAsia="Times New Roman" w:hAnsi="Times New Roman" w:cs="Times New Roman"/>
          <w:color w:val="000000"/>
          <w:sz w:val="24"/>
          <w:lang w:val="en-US" w:eastAsia="en-US"/>
        </w:rPr>
        <w:t xml:space="preserve">С.52-55. </w:t>
      </w:r>
    </w:p>
    <w:p w14:paraId="633B4407"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val="en-US" w:eastAsia="en-US"/>
        </w:rPr>
      </w:pPr>
    </w:p>
    <w:p w14:paraId="73ADBE92" w14:textId="77777777" w:rsidR="00A7566B" w:rsidRPr="00A7566B" w:rsidRDefault="00A7566B" w:rsidP="00A7566B">
      <w:pPr>
        <w:spacing w:after="227" w:line="259" w:lineRule="auto"/>
        <w:ind w:firstLine="284"/>
        <w:jc w:val="center"/>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u w:val="single" w:color="000000"/>
          <w:lang w:val="en-US" w:eastAsia="en-US"/>
        </w:rPr>
        <w:t>Вариант 2.</w:t>
      </w:r>
    </w:p>
    <w:p w14:paraId="6B74D4CF" w14:textId="77777777" w:rsidR="00A7566B" w:rsidRPr="00A7566B" w:rsidRDefault="00A7566B" w:rsidP="00A7566B">
      <w:pPr>
        <w:numPr>
          <w:ilvl w:val="1"/>
          <w:numId w:val="8"/>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Петров А. Вальс из к/ф «Бедный,бедный Павел». Партитура. //А.Петров Популярная музыка из кинофильмов. </w:t>
      </w:r>
      <w:r w:rsidRPr="00A7566B">
        <w:rPr>
          <w:rFonts w:ascii="Times New Roman" w:eastAsia="Times New Roman" w:hAnsi="Times New Roman" w:cs="Times New Roman"/>
          <w:color w:val="000000"/>
          <w:sz w:val="24"/>
          <w:lang w:val="en-US" w:eastAsia="en-US"/>
        </w:rPr>
        <w:t xml:space="preserve">Состав. В.Акулович. СПб.: Союз художников, 2010. С.21-46. </w:t>
      </w:r>
    </w:p>
    <w:p w14:paraId="7C14E715" w14:textId="77777777" w:rsidR="00A7566B" w:rsidRPr="00A7566B" w:rsidRDefault="00A7566B" w:rsidP="00A7566B">
      <w:pPr>
        <w:numPr>
          <w:ilvl w:val="1"/>
          <w:numId w:val="8"/>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Чайковский П. Две пьесы из «Детского альбома»: Утреннее размышление. Игра в лошадки. //Пьесы для оркестра баянов. Вып.7.  Сост. А.Гаценко, А.Сурков. М.: Советский композитор, 1976. </w:t>
      </w:r>
      <w:r w:rsidRPr="00A7566B">
        <w:rPr>
          <w:rFonts w:ascii="Times New Roman" w:eastAsia="Times New Roman" w:hAnsi="Times New Roman" w:cs="Times New Roman"/>
          <w:color w:val="000000"/>
          <w:sz w:val="24"/>
          <w:lang w:val="en-US" w:eastAsia="en-US"/>
        </w:rPr>
        <w:t xml:space="preserve">С.21-29. </w:t>
      </w:r>
    </w:p>
    <w:p w14:paraId="48F20165" w14:textId="77777777" w:rsidR="00A7566B" w:rsidRPr="00A7566B" w:rsidRDefault="00A7566B" w:rsidP="00A7566B">
      <w:pPr>
        <w:numPr>
          <w:ilvl w:val="1"/>
          <w:numId w:val="8"/>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Ой, при лужке, при лужке. Обр. В.Конова. // Хрестоматия для оркестра русских народных инструментов. </w:t>
      </w:r>
      <w:r w:rsidRPr="00A7566B">
        <w:rPr>
          <w:rFonts w:ascii="Times New Roman" w:eastAsia="Times New Roman" w:hAnsi="Times New Roman" w:cs="Times New Roman"/>
          <w:color w:val="000000"/>
          <w:sz w:val="24"/>
          <w:lang w:val="en-US" w:eastAsia="en-US"/>
        </w:rPr>
        <w:t xml:space="preserve">Вып. 3. Партитура. Сост. А.Потапова. СПб.: Гармония, 2005. C. 82-90.  </w:t>
      </w:r>
    </w:p>
    <w:p w14:paraId="072C67C5" w14:textId="77777777" w:rsidR="00A7566B" w:rsidRPr="00A7566B" w:rsidRDefault="00A7566B" w:rsidP="00A7566B">
      <w:pPr>
        <w:spacing w:after="213" w:line="259" w:lineRule="auto"/>
        <w:ind w:firstLine="284"/>
        <w:rPr>
          <w:rFonts w:ascii="Times New Roman" w:eastAsia="Times New Roman" w:hAnsi="Times New Roman" w:cs="Times New Roman"/>
          <w:color w:val="000000"/>
          <w:sz w:val="24"/>
          <w:lang w:val="en-US" w:eastAsia="en-US"/>
        </w:rPr>
      </w:pPr>
    </w:p>
    <w:p w14:paraId="4D95AF81" w14:textId="77777777" w:rsidR="00A7566B" w:rsidRPr="00A7566B" w:rsidRDefault="00A7566B" w:rsidP="00A7566B">
      <w:pPr>
        <w:spacing w:after="227" w:line="259" w:lineRule="auto"/>
        <w:ind w:firstLine="284"/>
        <w:jc w:val="center"/>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u w:val="single" w:color="000000"/>
          <w:lang w:val="en-US" w:eastAsia="en-US"/>
        </w:rPr>
        <w:t>Вариант 3.</w:t>
      </w:r>
    </w:p>
    <w:p w14:paraId="027AD7E3" w14:textId="77777777" w:rsidR="00A7566B" w:rsidRPr="00A7566B" w:rsidRDefault="00A7566B" w:rsidP="00A7566B">
      <w:pPr>
        <w:numPr>
          <w:ilvl w:val="1"/>
          <w:numId w:val="12"/>
        </w:numPr>
        <w:spacing w:after="233"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Петров А. Утро из к/ф «Служебный роман». Партитура. //А.Петров Популярная музыка из кинофильмов. </w:t>
      </w:r>
      <w:r w:rsidRPr="00A7566B">
        <w:rPr>
          <w:rFonts w:ascii="Times New Roman" w:eastAsia="Times New Roman" w:hAnsi="Times New Roman" w:cs="Times New Roman"/>
          <w:color w:val="000000"/>
          <w:sz w:val="24"/>
          <w:lang w:val="en-US" w:eastAsia="en-US"/>
        </w:rPr>
        <w:t xml:space="preserve">Состав. В.Акулович. СПб.: Союз художников, 2010. С.47-59. </w:t>
      </w:r>
    </w:p>
    <w:p w14:paraId="3DB8C1C8" w14:textId="77777777" w:rsidR="00A7566B" w:rsidRPr="00A7566B" w:rsidRDefault="00A7566B" w:rsidP="00A7566B">
      <w:pPr>
        <w:numPr>
          <w:ilvl w:val="1"/>
          <w:numId w:val="12"/>
        </w:numPr>
        <w:spacing w:after="233"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Кабалевский Д. Галоп из сюиты «Комедианты». //Пьесы для оркестра баянов. Вып.7. Партитура. Сост. А.Гаценко, А.Сурков. М.: Советский композитор, 1976. </w:t>
      </w:r>
      <w:r w:rsidRPr="00A7566B">
        <w:rPr>
          <w:rFonts w:ascii="Times New Roman" w:eastAsia="Times New Roman" w:hAnsi="Times New Roman" w:cs="Times New Roman"/>
          <w:color w:val="000000"/>
          <w:sz w:val="24"/>
          <w:lang w:val="en-US" w:eastAsia="en-US"/>
        </w:rPr>
        <w:t xml:space="preserve">С.65-71. </w:t>
      </w:r>
    </w:p>
    <w:p w14:paraId="73EEF6D6" w14:textId="77777777" w:rsidR="00A7566B" w:rsidRPr="00A7566B" w:rsidRDefault="00A7566B" w:rsidP="00A7566B">
      <w:pPr>
        <w:numPr>
          <w:ilvl w:val="1"/>
          <w:numId w:val="12"/>
        </w:numPr>
        <w:spacing w:after="228" w:line="248" w:lineRule="auto"/>
        <w:ind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Вейся, капустка. Р.Н.П. Обр. А.Шалаева. //Пьесы для оркестра баянов. Вып.7.  Сост. А.Гаценко, А.Сурков. М.: Советский композитор, 1976. С.9-14. </w:t>
      </w:r>
    </w:p>
    <w:p w14:paraId="31807724" w14:textId="77777777" w:rsidR="00A7566B" w:rsidRPr="00A7566B" w:rsidRDefault="00A7566B" w:rsidP="00A7566B">
      <w:pPr>
        <w:spacing w:after="218" w:line="259" w:lineRule="auto"/>
        <w:ind w:firstLine="284"/>
        <w:jc w:val="center"/>
        <w:rPr>
          <w:rFonts w:ascii="Times New Roman" w:eastAsia="Times New Roman" w:hAnsi="Times New Roman" w:cs="Times New Roman"/>
          <w:color w:val="000000"/>
          <w:sz w:val="24"/>
          <w:lang w:eastAsia="en-US"/>
        </w:rPr>
      </w:pPr>
    </w:p>
    <w:p w14:paraId="28675C3F" w14:textId="77777777" w:rsidR="00A7566B" w:rsidRPr="00A7566B" w:rsidRDefault="00A7566B" w:rsidP="00A7566B">
      <w:pPr>
        <w:spacing w:after="227" w:line="259" w:lineRule="auto"/>
        <w:ind w:firstLine="284"/>
        <w:jc w:val="center"/>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u w:val="single" w:color="000000"/>
          <w:lang w:val="en-US" w:eastAsia="en-US"/>
        </w:rPr>
        <w:t>Вариант 3.</w:t>
      </w:r>
    </w:p>
    <w:p w14:paraId="204AB142" w14:textId="77777777" w:rsidR="00A7566B" w:rsidRPr="00A7566B" w:rsidRDefault="00A7566B" w:rsidP="00A7566B">
      <w:pPr>
        <w:numPr>
          <w:ilvl w:val="1"/>
          <w:numId w:val="10"/>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Петров А. Тройка. //Пьесы для оркестра баянистов. </w:t>
      </w:r>
      <w:r w:rsidRPr="00A7566B">
        <w:rPr>
          <w:rFonts w:ascii="Times New Roman" w:eastAsia="Times New Roman" w:hAnsi="Times New Roman" w:cs="Times New Roman"/>
          <w:color w:val="000000"/>
          <w:sz w:val="24"/>
          <w:lang w:val="en-US" w:eastAsia="en-US"/>
        </w:rPr>
        <w:t xml:space="preserve">Вып. 3. Партитура. Сост. </w:t>
      </w:r>
    </w:p>
    <w:p w14:paraId="6C7EF8AE"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П.Смирнов. Л.: Музыка, 1973. С.108-125. </w:t>
      </w:r>
    </w:p>
    <w:p w14:paraId="5E1724E5" w14:textId="77777777" w:rsidR="00A7566B" w:rsidRPr="00A7566B" w:rsidRDefault="00A7566B" w:rsidP="00A7566B">
      <w:pPr>
        <w:numPr>
          <w:ilvl w:val="1"/>
          <w:numId w:val="10"/>
        </w:numPr>
        <w:spacing w:after="16" w:line="248" w:lineRule="auto"/>
        <w:ind w:right="280"/>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xml:space="preserve">Ребиков В. Вальс. //Пьесы для оркестра баянов. Вып.7.  Сост. А.Гаценко, А.Сурков. </w:t>
      </w:r>
    </w:p>
    <w:p w14:paraId="38EF3E6F"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М.: Советский композитор, 1976. С.48-51.</w:t>
      </w:r>
    </w:p>
    <w:p w14:paraId="4D3AE89D" w14:textId="77777777" w:rsidR="00A7566B" w:rsidRPr="00A7566B" w:rsidRDefault="00A7566B" w:rsidP="00A7566B">
      <w:pPr>
        <w:numPr>
          <w:ilvl w:val="1"/>
          <w:numId w:val="10"/>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Донцы-молодцы. Р.Н.П. обр. А.Шалова, инстр. Е.Коновой. // Хрестоматия для оркестра русских народных инструментов. </w:t>
      </w:r>
      <w:r w:rsidRPr="00A7566B">
        <w:rPr>
          <w:rFonts w:ascii="Times New Roman" w:eastAsia="Times New Roman" w:hAnsi="Times New Roman" w:cs="Times New Roman"/>
          <w:color w:val="000000"/>
          <w:sz w:val="24"/>
          <w:lang w:val="en-US" w:eastAsia="en-US"/>
        </w:rPr>
        <w:t xml:space="preserve">Вып. 3. Партитура. Сост. А.Потапова. СПб.: Гармония, 2005. C. 45-60.  </w:t>
      </w:r>
    </w:p>
    <w:p w14:paraId="67FAA307" w14:textId="77777777" w:rsidR="00A7566B" w:rsidRPr="00A7566B" w:rsidRDefault="00A7566B" w:rsidP="00A7566B">
      <w:pPr>
        <w:spacing w:after="213" w:line="259" w:lineRule="auto"/>
        <w:ind w:firstLine="284"/>
        <w:rPr>
          <w:rFonts w:ascii="Times New Roman" w:eastAsia="Times New Roman" w:hAnsi="Times New Roman" w:cs="Times New Roman"/>
          <w:color w:val="000000"/>
          <w:sz w:val="24"/>
          <w:lang w:val="en-US" w:eastAsia="en-US"/>
        </w:rPr>
      </w:pPr>
    </w:p>
    <w:p w14:paraId="154D3523" w14:textId="77777777" w:rsidR="00A7566B" w:rsidRPr="00A7566B" w:rsidRDefault="00A7566B" w:rsidP="00A7566B">
      <w:pPr>
        <w:spacing w:after="227" w:line="259" w:lineRule="auto"/>
        <w:ind w:firstLine="284"/>
        <w:jc w:val="center"/>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u w:val="single" w:color="000000"/>
          <w:lang w:val="en-US" w:eastAsia="en-US"/>
        </w:rPr>
        <w:t>Вариант 4.</w:t>
      </w:r>
    </w:p>
    <w:p w14:paraId="4DFC4147" w14:textId="77777777" w:rsidR="00A7566B" w:rsidRPr="00A7566B" w:rsidRDefault="00A7566B" w:rsidP="00A7566B">
      <w:pPr>
        <w:numPr>
          <w:ilvl w:val="1"/>
          <w:numId w:val="9"/>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lastRenderedPageBreak/>
        <w:t xml:space="preserve">Петров А. Русский сувенир. //Пьесы для оркестра баянистов. Вып. 3 Партитура. Сост. П.Смирнов. Л.: Музыка, 1973. </w:t>
      </w:r>
      <w:r w:rsidRPr="00A7566B">
        <w:rPr>
          <w:rFonts w:ascii="Times New Roman" w:eastAsia="Times New Roman" w:hAnsi="Times New Roman" w:cs="Times New Roman"/>
          <w:color w:val="000000"/>
          <w:sz w:val="24"/>
          <w:lang w:val="en-US" w:eastAsia="en-US"/>
        </w:rPr>
        <w:t xml:space="preserve">С.126-142. </w:t>
      </w:r>
    </w:p>
    <w:p w14:paraId="61611828" w14:textId="77777777" w:rsidR="00A7566B" w:rsidRPr="00A7566B" w:rsidRDefault="00A7566B" w:rsidP="00A7566B">
      <w:pPr>
        <w:numPr>
          <w:ilvl w:val="1"/>
          <w:numId w:val="9"/>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Прокофьев С. Марш из оп. «Любовь к трем апельсинам». //Пьесы для оркестра баянистов. </w:t>
      </w:r>
      <w:r w:rsidRPr="00A7566B">
        <w:rPr>
          <w:rFonts w:ascii="Times New Roman" w:eastAsia="Times New Roman" w:hAnsi="Times New Roman" w:cs="Times New Roman"/>
          <w:color w:val="000000"/>
          <w:sz w:val="24"/>
          <w:lang w:val="en-US" w:eastAsia="en-US"/>
        </w:rPr>
        <w:t xml:space="preserve">Вып. 3. Партитура. Сост. П.Смирнов. Л.: Музыка, 1973. С.61-69. </w:t>
      </w:r>
    </w:p>
    <w:p w14:paraId="64E8AECA" w14:textId="77777777" w:rsidR="00A7566B" w:rsidRPr="00A7566B" w:rsidRDefault="00A7566B" w:rsidP="00A7566B">
      <w:pPr>
        <w:numPr>
          <w:ilvl w:val="1"/>
          <w:numId w:val="9"/>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Ехал казак за Дунай. Укр.н.п. Обр. А.Шалова, инстр. Е.Коновой. // Хрестоматия для оркестра русских народных инструментов. </w:t>
      </w:r>
      <w:r w:rsidRPr="00A7566B">
        <w:rPr>
          <w:rFonts w:ascii="Times New Roman" w:eastAsia="Times New Roman" w:hAnsi="Times New Roman" w:cs="Times New Roman"/>
          <w:color w:val="000000"/>
          <w:sz w:val="24"/>
          <w:lang w:val="en-US" w:eastAsia="en-US"/>
        </w:rPr>
        <w:t xml:space="preserve">Вып. 1. Партитура. Сост. А.Потапова. СПб.: Гармония, 2005. C. 28-33. </w:t>
      </w:r>
    </w:p>
    <w:p w14:paraId="4D8669AD" w14:textId="77777777" w:rsidR="00A7566B" w:rsidRPr="00A7566B" w:rsidRDefault="00A7566B" w:rsidP="00A7566B">
      <w:pPr>
        <w:spacing w:after="213" w:line="259" w:lineRule="auto"/>
        <w:ind w:firstLine="284"/>
        <w:rPr>
          <w:rFonts w:ascii="Times New Roman" w:eastAsia="Times New Roman" w:hAnsi="Times New Roman" w:cs="Times New Roman"/>
          <w:color w:val="000000"/>
          <w:sz w:val="24"/>
          <w:lang w:val="en-US" w:eastAsia="en-US"/>
        </w:rPr>
      </w:pPr>
    </w:p>
    <w:p w14:paraId="3890FA13" w14:textId="77777777" w:rsidR="00A7566B" w:rsidRPr="00A7566B" w:rsidRDefault="00A7566B" w:rsidP="00A7566B">
      <w:pPr>
        <w:spacing w:after="227" w:line="259" w:lineRule="auto"/>
        <w:ind w:firstLine="284"/>
        <w:jc w:val="center"/>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u w:val="single" w:color="000000"/>
          <w:lang w:val="en-US" w:eastAsia="en-US"/>
        </w:rPr>
        <w:t>Вариант 5.</w:t>
      </w:r>
    </w:p>
    <w:p w14:paraId="2CD677C8" w14:textId="77777777" w:rsidR="00A7566B" w:rsidRPr="00A7566B" w:rsidRDefault="00A7566B" w:rsidP="00A7566B">
      <w:pPr>
        <w:numPr>
          <w:ilvl w:val="1"/>
          <w:numId w:val="11"/>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Бах И.С. Сарабанда и гавот из Английской сюиты соль минор. //Пьесы для оркестра баянов. Вып.7.  Партитура. Сост. А.Гаценко, А.Сурков. М.: Советский композитор, 1976. </w:t>
      </w:r>
      <w:r w:rsidRPr="00A7566B">
        <w:rPr>
          <w:rFonts w:ascii="Times New Roman" w:eastAsia="Times New Roman" w:hAnsi="Times New Roman" w:cs="Times New Roman"/>
          <w:color w:val="000000"/>
          <w:sz w:val="24"/>
          <w:lang w:val="en-US" w:eastAsia="en-US"/>
        </w:rPr>
        <w:t xml:space="preserve">С.107-115. </w:t>
      </w:r>
    </w:p>
    <w:p w14:paraId="3ABDF512" w14:textId="77777777" w:rsidR="00A7566B" w:rsidRPr="00A7566B" w:rsidRDefault="00A7566B" w:rsidP="00A7566B">
      <w:pPr>
        <w:numPr>
          <w:ilvl w:val="1"/>
          <w:numId w:val="11"/>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Глиэр Р. Гимн великому городу из балета «Медный всадник». //Пьесы для оркестра баянов. Вып.7.  Партитура. Сост. А.Гаценко, А.Сурков. М.: Советский композитор, 1976. </w:t>
      </w:r>
      <w:r w:rsidRPr="00A7566B">
        <w:rPr>
          <w:rFonts w:ascii="Times New Roman" w:eastAsia="Times New Roman" w:hAnsi="Times New Roman" w:cs="Times New Roman"/>
          <w:color w:val="000000"/>
          <w:sz w:val="24"/>
          <w:lang w:val="en-US" w:eastAsia="en-US"/>
        </w:rPr>
        <w:t xml:space="preserve">С.93-99. </w:t>
      </w:r>
    </w:p>
    <w:p w14:paraId="246F7CF9" w14:textId="77777777" w:rsidR="00A7566B" w:rsidRPr="00A7566B" w:rsidRDefault="00A7566B" w:rsidP="00A7566B">
      <w:pPr>
        <w:numPr>
          <w:ilvl w:val="1"/>
          <w:numId w:val="11"/>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Донцы-молодцы. Р.Н.П. обр. А.Шалова, инстр. Е.Коновой. // Хрестоматия для оркестра русских народных инструментов. </w:t>
      </w:r>
      <w:r w:rsidRPr="00A7566B">
        <w:rPr>
          <w:rFonts w:ascii="Times New Roman" w:eastAsia="Times New Roman" w:hAnsi="Times New Roman" w:cs="Times New Roman"/>
          <w:color w:val="000000"/>
          <w:sz w:val="24"/>
          <w:lang w:val="en-US" w:eastAsia="en-US"/>
        </w:rPr>
        <w:t xml:space="preserve">Вып. 3. Партитура. Сост. А.Потапова. </w:t>
      </w:r>
    </w:p>
    <w:p w14:paraId="641A103B"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val="en-US" w:eastAsia="en-US"/>
        </w:rPr>
        <w:t xml:space="preserve">СПб.: Гармония, 2005. C. 45-60.  </w:t>
      </w:r>
    </w:p>
    <w:p w14:paraId="56ED94FA" w14:textId="77777777" w:rsidR="00A7566B" w:rsidRPr="00A7566B" w:rsidRDefault="00A7566B" w:rsidP="00A7566B">
      <w:pPr>
        <w:spacing w:after="213" w:line="259" w:lineRule="auto"/>
        <w:ind w:firstLine="284"/>
        <w:jc w:val="center"/>
        <w:rPr>
          <w:rFonts w:ascii="Times New Roman" w:eastAsia="Times New Roman" w:hAnsi="Times New Roman" w:cs="Times New Roman"/>
          <w:color w:val="000000"/>
          <w:sz w:val="24"/>
          <w:lang w:val="en-US" w:eastAsia="en-US"/>
        </w:rPr>
      </w:pPr>
    </w:p>
    <w:p w14:paraId="73792A16" w14:textId="77777777" w:rsidR="00A7566B" w:rsidRPr="00A7566B" w:rsidRDefault="00A7566B" w:rsidP="00A7566B">
      <w:pPr>
        <w:spacing w:after="227" w:line="259" w:lineRule="auto"/>
        <w:ind w:firstLine="284"/>
        <w:jc w:val="center"/>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u w:val="single" w:color="000000"/>
          <w:lang w:val="en-US" w:eastAsia="en-US"/>
        </w:rPr>
        <w:t>Вариант 6.</w:t>
      </w:r>
    </w:p>
    <w:p w14:paraId="0A508415" w14:textId="77777777" w:rsidR="00A7566B" w:rsidRPr="00A7566B" w:rsidRDefault="00A7566B" w:rsidP="00A7566B">
      <w:pPr>
        <w:numPr>
          <w:ilvl w:val="1"/>
          <w:numId w:val="7"/>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Шостакович Танец из музыки к трагедии В.Шекспира «Гамлет». //Пьесы для оркестра баянов. Вып.7.  Партитура. Сост. А.Гаценко, А.Сурков. М.: Советский композитор, 1976. </w:t>
      </w:r>
      <w:r w:rsidRPr="00A7566B">
        <w:rPr>
          <w:rFonts w:ascii="Times New Roman" w:eastAsia="Times New Roman" w:hAnsi="Times New Roman" w:cs="Times New Roman"/>
          <w:color w:val="000000"/>
          <w:sz w:val="24"/>
          <w:lang w:val="en-US" w:eastAsia="en-US"/>
        </w:rPr>
        <w:t xml:space="preserve">С.80-87. </w:t>
      </w:r>
    </w:p>
    <w:p w14:paraId="4DE7D74B" w14:textId="77777777" w:rsidR="00A7566B" w:rsidRPr="00A7566B" w:rsidRDefault="00A7566B" w:rsidP="00A7566B">
      <w:pPr>
        <w:numPr>
          <w:ilvl w:val="1"/>
          <w:numId w:val="7"/>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Прокофьев С. Вальс из оп. «Война и мир». //Пьесы для оркестра баянистов. </w:t>
      </w:r>
      <w:r w:rsidRPr="00A7566B">
        <w:rPr>
          <w:rFonts w:ascii="Times New Roman" w:eastAsia="Times New Roman" w:hAnsi="Times New Roman" w:cs="Times New Roman"/>
          <w:color w:val="000000"/>
          <w:sz w:val="24"/>
          <w:lang w:val="en-US" w:eastAsia="en-US"/>
        </w:rPr>
        <w:t xml:space="preserve">Вып. 3. Партитура. Сост. П.Смирнов. Л.: Музыка, 1973. С.70-90. </w:t>
      </w:r>
    </w:p>
    <w:p w14:paraId="523B44E4" w14:textId="77777777" w:rsidR="00A7566B" w:rsidRPr="00A7566B" w:rsidRDefault="00A7566B" w:rsidP="00A7566B">
      <w:pPr>
        <w:numPr>
          <w:ilvl w:val="1"/>
          <w:numId w:val="7"/>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Зверев А. Лесной ручеек. Инстр.В.Конова.  // Хрестоматия для оркестра русских народных инструментов. </w:t>
      </w:r>
      <w:r w:rsidRPr="00A7566B">
        <w:rPr>
          <w:rFonts w:ascii="Times New Roman" w:eastAsia="Times New Roman" w:hAnsi="Times New Roman" w:cs="Times New Roman"/>
          <w:color w:val="000000"/>
          <w:sz w:val="24"/>
          <w:lang w:val="en-US" w:eastAsia="en-US"/>
        </w:rPr>
        <w:t xml:space="preserve">Вып. 1. Партитура. Сост. А.Потапова. СПб.: Гармония, 2005. C. 74-81. </w:t>
      </w:r>
    </w:p>
    <w:p w14:paraId="46CEC734" w14:textId="77777777" w:rsidR="00A7566B" w:rsidRPr="00A7566B" w:rsidRDefault="00A7566B" w:rsidP="00A7566B">
      <w:pPr>
        <w:numPr>
          <w:ilvl w:val="1"/>
          <w:numId w:val="7"/>
        </w:numPr>
        <w:spacing w:after="16" w:line="248" w:lineRule="auto"/>
        <w:ind w:right="280"/>
        <w:jc w:val="both"/>
        <w:rPr>
          <w:rFonts w:ascii="Times New Roman" w:eastAsia="Times New Roman" w:hAnsi="Times New Roman" w:cs="Times New Roman"/>
          <w:color w:val="000000"/>
          <w:sz w:val="24"/>
          <w:lang w:val="en-US" w:eastAsia="en-US"/>
        </w:rPr>
      </w:pPr>
      <w:r w:rsidRPr="00A7566B">
        <w:rPr>
          <w:rFonts w:ascii="Times New Roman" w:eastAsia="Times New Roman" w:hAnsi="Times New Roman" w:cs="Times New Roman"/>
          <w:color w:val="000000"/>
          <w:sz w:val="24"/>
          <w:lang w:eastAsia="en-US"/>
        </w:rPr>
        <w:t xml:space="preserve">«Кума» Р.Н.П. Обр. А.Александрова. //Пьесы для оркестра баянов. Вып.7.  Сост. А.Гаценко, А.Сурков. М.: Советский композитор, 1976. </w:t>
      </w:r>
      <w:r w:rsidRPr="00A7566B">
        <w:rPr>
          <w:rFonts w:ascii="Times New Roman" w:eastAsia="Times New Roman" w:hAnsi="Times New Roman" w:cs="Times New Roman"/>
          <w:color w:val="000000"/>
          <w:sz w:val="24"/>
          <w:lang w:val="en-US" w:eastAsia="en-US"/>
        </w:rPr>
        <w:t xml:space="preserve">С.34-36. </w:t>
      </w:r>
    </w:p>
    <w:p w14:paraId="05BCF0B5" w14:textId="77777777" w:rsidR="00A7566B" w:rsidRPr="00A7566B" w:rsidRDefault="00A7566B" w:rsidP="00A7566B">
      <w:pPr>
        <w:spacing w:after="0" w:line="259" w:lineRule="auto"/>
        <w:ind w:left="336"/>
        <w:jc w:val="center"/>
        <w:rPr>
          <w:rFonts w:ascii="Times New Roman" w:eastAsia="Times New Roman" w:hAnsi="Times New Roman" w:cs="Times New Roman"/>
          <w:color w:val="000000"/>
          <w:sz w:val="24"/>
          <w:lang w:val="en-US" w:eastAsia="en-US"/>
        </w:rPr>
      </w:pPr>
    </w:p>
    <w:p w14:paraId="3C6B08ED" w14:textId="77777777" w:rsidR="00A7566B" w:rsidRPr="00A7566B" w:rsidRDefault="00A7566B" w:rsidP="00A7566B">
      <w:pPr>
        <w:spacing w:after="12" w:line="259" w:lineRule="auto"/>
        <w:ind w:left="566"/>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b/>
          <w:color w:val="000000"/>
          <w:sz w:val="28"/>
          <w:lang w:val="en-US" w:eastAsia="en-US"/>
        </w:rPr>
        <w:t>VI</w:t>
      </w:r>
      <w:r w:rsidRPr="00A7566B">
        <w:rPr>
          <w:rFonts w:ascii="Times New Roman" w:eastAsia="Times New Roman" w:hAnsi="Times New Roman" w:cs="Times New Roman"/>
          <w:b/>
          <w:color w:val="000000"/>
          <w:sz w:val="28"/>
          <w:lang w:eastAsia="en-US"/>
        </w:rPr>
        <w:t xml:space="preserve">. Рекомендуемая методическая литература </w:t>
      </w:r>
    </w:p>
    <w:p w14:paraId="71423646" w14:textId="77777777" w:rsidR="00A7566B" w:rsidRPr="00A7566B" w:rsidRDefault="00A7566B" w:rsidP="00A7566B">
      <w:pPr>
        <w:spacing w:after="0" w:line="259" w:lineRule="auto"/>
        <w:ind w:left="566"/>
        <w:rPr>
          <w:rFonts w:ascii="Times New Roman" w:eastAsia="Times New Roman" w:hAnsi="Times New Roman" w:cs="Times New Roman"/>
          <w:color w:val="000000"/>
          <w:sz w:val="24"/>
          <w:lang w:eastAsia="en-US"/>
        </w:rPr>
      </w:pPr>
    </w:p>
    <w:p w14:paraId="142914E4"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Аркин И. Воспитание оркестрового музыканта – в сб: Методические записки по вопросам музы. Воспитания. М., 1981.</w:t>
      </w:r>
    </w:p>
    <w:p w14:paraId="0713333E"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06A17EC9"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Акимов Ю. «Класс баянного ансамбля в музыкальной школе». Баян и баянисты (сборник статей). Выпуск 1, М., 1970 г.</w:t>
      </w:r>
    </w:p>
    <w:p w14:paraId="7C898D67"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4402A4F3"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Варламов Д. «Метаморфозы музыкального инструментария в ансамбле». Саратов, 2000 г.</w:t>
      </w:r>
    </w:p>
    <w:p w14:paraId="347ED3EC"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0094CFD1"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Васильев Ю. Широков А. Рассказы о русских народных М.,1986.</w:t>
      </w:r>
    </w:p>
    <w:p w14:paraId="67F5388D"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458758D5"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Демидов А. Вопросы формирования ансамбля русских народных инструментов.</w:t>
      </w:r>
    </w:p>
    <w:p w14:paraId="7467BFFD"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4B3D3A3B"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Вопросы исполнительства на народных инструментах. Вып. 1.С-П., 2004</w:t>
      </w:r>
    </w:p>
    <w:p w14:paraId="06EFC3E0"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373A2511"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Имханицкий М. У истоков русской народной оркестровой культуры М., 1987</w:t>
      </w:r>
    </w:p>
    <w:p w14:paraId="4CACDBF6"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1E7F3D98"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Каргин А. Работа с самодеятельным оркестром русских народных инструментов</w:t>
      </w:r>
    </w:p>
    <w:p w14:paraId="126A9FCD"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1F813C10"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М., 1984.</w:t>
      </w:r>
    </w:p>
    <w:p w14:paraId="3BE9FB51"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1A5B3389"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Куус И. Коллективное музицирование в ДМШ и его значение в музыкальном воспитании учащихся – в сб: Вопросы методики начального музыкального образования –М.,1981.</w:t>
      </w:r>
    </w:p>
    <w:p w14:paraId="37D4D1D5" w14:textId="77777777" w:rsidR="00A7566B" w:rsidRPr="00A7566B" w:rsidRDefault="00A7566B" w:rsidP="00A7566B">
      <w:pPr>
        <w:spacing w:after="0" w:line="248" w:lineRule="auto"/>
        <w:ind w:right="280" w:firstLine="284"/>
        <w:rPr>
          <w:rFonts w:ascii="Times New Roman" w:eastAsia="Times New Roman" w:hAnsi="Times New Roman" w:cs="Times New Roman"/>
          <w:color w:val="000000"/>
          <w:sz w:val="24"/>
          <w:lang w:eastAsia="en-US"/>
        </w:rPr>
      </w:pPr>
    </w:p>
    <w:p w14:paraId="7A82A1A8" w14:textId="77777777" w:rsidR="00A7566B" w:rsidRPr="00A7566B" w:rsidRDefault="00A7566B" w:rsidP="00A7566B">
      <w:pPr>
        <w:spacing w:after="16"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Максимов Е. Оркестры и ансамбли русских народных инструментов. М., 1999</w:t>
      </w:r>
    </w:p>
    <w:p w14:paraId="00809C9A" w14:textId="77777777" w:rsidR="00A7566B" w:rsidRPr="00A7566B" w:rsidRDefault="00A7566B" w:rsidP="00A7566B">
      <w:pPr>
        <w:spacing w:after="16" w:line="248" w:lineRule="auto"/>
        <w:ind w:right="280" w:firstLine="284"/>
        <w:rPr>
          <w:rFonts w:ascii="Times New Roman" w:eastAsia="Times New Roman" w:hAnsi="Times New Roman" w:cs="Times New Roman"/>
          <w:color w:val="000000"/>
          <w:sz w:val="24"/>
          <w:lang w:eastAsia="en-US"/>
        </w:rPr>
      </w:pPr>
    </w:p>
    <w:p w14:paraId="61046914" w14:textId="77777777" w:rsidR="00A7566B" w:rsidRPr="00A7566B" w:rsidRDefault="00A7566B" w:rsidP="00A7566B">
      <w:pPr>
        <w:spacing w:after="16" w:line="248" w:lineRule="auto"/>
        <w:ind w:right="280" w:firstLine="284"/>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Методика обучения игры на народных инструментах. Сост. Говорушко П.М. 1975</w:t>
      </w:r>
    </w:p>
    <w:p w14:paraId="014019C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1328DF3A"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Попонов В. Русская народная инструментальная музыка. М. 1984</w:t>
      </w:r>
    </w:p>
    <w:p w14:paraId="22086CF2"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p>
    <w:p w14:paraId="384839B9" w14:textId="77777777" w:rsidR="00A7566B" w:rsidRPr="00A7566B" w:rsidRDefault="00A7566B" w:rsidP="00A7566B">
      <w:pPr>
        <w:spacing w:after="16" w:line="248" w:lineRule="auto"/>
        <w:ind w:right="280" w:firstLine="284"/>
        <w:jc w:val="both"/>
        <w:rPr>
          <w:rFonts w:ascii="Times New Roman" w:eastAsia="Times New Roman" w:hAnsi="Times New Roman" w:cs="Times New Roman"/>
          <w:color w:val="000000"/>
          <w:sz w:val="24"/>
          <w:lang w:eastAsia="en-US"/>
        </w:rPr>
      </w:pPr>
      <w:r w:rsidRPr="00A7566B">
        <w:rPr>
          <w:rFonts w:ascii="Times New Roman" w:eastAsia="Times New Roman" w:hAnsi="Times New Roman" w:cs="Times New Roman"/>
          <w:color w:val="000000"/>
          <w:sz w:val="24"/>
          <w:lang w:eastAsia="en-US"/>
        </w:rPr>
        <w:t>• Пересада А. Оркестры русских народных инструментов. Справочник. М., 1985</w:t>
      </w:r>
    </w:p>
    <w:p w14:paraId="45DB3A12" w14:textId="77777777" w:rsidR="00A7566B" w:rsidRPr="00A7566B" w:rsidRDefault="00A7566B" w:rsidP="00A7566B">
      <w:pPr>
        <w:spacing w:after="0" w:line="259" w:lineRule="auto"/>
        <w:ind w:firstLine="284"/>
        <w:rPr>
          <w:rFonts w:ascii="Times New Roman" w:eastAsia="Times New Roman" w:hAnsi="Times New Roman" w:cs="Times New Roman"/>
          <w:color w:val="000000"/>
          <w:sz w:val="24"/>
          <w:lang w:eastAsia="en-US"/>
        </w:rPr>
      </w:pPr>
    </w:p>
    <w:p w14:paraId="064FAE31" w14:textId="77777777" w:rsidR="00D90390" w:rsidRDefault="00D90390"/>
    <w:sectPr w:rsidR="00D90390" w:rsidSect="00DC0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573"/>
    <w:multiLevelType w:val="hybridMultilevel"/>
    <w:tmpl w:val="19BECF10"/>
    <w:lvl w:ilvl="0" w:tplc="423A2DEA">
      <w:start w:val="4"/>
      <w:numFmt w:val="upperRoman"/>
      <w:lvlText w:val="%1."/>
      <w:lvlJc w:val="left"/>
      <w:pPr>
        <w:ind w:left="10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78E5F6">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009DC">
      <w:start w:val="1"/>
      <w:numFmt w:val="bullet"/>
      <w:lvlText w:val="▪"/>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8D498">
      <w:start w:val="1"/>
      <w:numFmt w:val="bullet"/>
      <w:lvlText w:val="•"/>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EFD94">
      <w:start w:val="1"/>
      <w:numFmt w:val="bullet"/>
      <w:lvlText w:val="o"/>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81A54">
      <w:start w:val="1"/>
      <w:numFmt w:val="bullet"/>
      <w:lvlText w:val="▪"/>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83E62">
      <w:start w:val="1"/>
      <w:numFmt w:val="bullet"/>
      <w:lvlText w:val="•"/>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2540E">
      <w:start w:val="1"/>
      <w:numFmt w:val="bullet"/>
      <w:lvlText w:val="o"/>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63694">
      <w:start w:val="1"/>
      <w:numFmt w:val="bullet"/>
      <w:lvlText w:val="▪"/>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AD363C"/>
    <w:multiLevelType w:val="hybridMultilevel"/>
    <w:tmpl w:val="C3A05D76"/>
    <w:lvl w:ilvl="0" w:tplc="13A639F2">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42E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C15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C15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650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ADD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826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E2B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6A3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245DC6"/>
    <w:multiLevelType w:val="hybridMultilevel"/>
    <w:tmpl w:val="9328E97E"/>
    <w:lvl w:ilvl="0" w:tplc="2AFEA47A">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663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A84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467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AE7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4AC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895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E70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AA3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CC6520"/>
    <w:multiLevelType w:val="hybridMultilevel"/>
    <w:tmpl w:val="8F30C0FC"/>
    <w:lvl w:ilvl="0" w:tplc="082E4F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C3A5C">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ACE0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E87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076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228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B1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ACD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A2A2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B510E0"/>
    <w:multiLevelType w:val="hybridMultilevel"/>
    <w:tmpl w:val="20B402E0"/>
    <w:lvl w:ilvl="0" w:tplc="B3B6BB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0C9FA">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865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E92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623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64D4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494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0056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6B7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2A0E1D"/>
    <w:multiLevelType w:val="hybridMultilevel"/>
    <w:tmpl w:val="20047D32"/>
    <w:lvl w:ilvl="0" w:tplc="584E43D8">
      <w:start w:val="1"/>
      <w:numFmt w:val="decimal"/>
      <w:lvlText w:val="%1."/>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F6E17C">
      <w:start w:val="1"/>
      <w:numFmt w:val="lowerLetter"/>
      <w:lvlText w:val="%2"/>
      <w:lvlJc w:val="left"/>
      <w:pPr>
        <w:ind w:left="1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8A8F88">
      <w:start w:val="1"/>
      <w:numFmt w:val="lowerRoman"/>
      <w:lvlText w:val="%3"/>
      <w:lvlJc w:val="left"/>
      <w:pPr>
        <w:ind w:left="1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4EDE42">
      <w:start w:val="1"/>
      <w:numFmt w:val="decimal"/>
      <w:lvlText w:val="%4"/>
      <w:lvlJc w:val="left"/>
      <w:pPr>
        <w:ind w:left="2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323282">
      <w:start w:val="1"/>
      <w:numFmt w:val="lowerLetter"/>
      <w:lvlText w:val="%5"/>
      <w:lvlJc w:val="left"/>
      <w:pPr>
        <w:ind w:left="3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62CE20">
      <w:start w:val="1"/>
      <w:numFmt w:val="lowerRoman"/>
      <w:lvlText w:val="%6"/>
      <w:lvlJc w:val="left"/>
      <w:pPr>
        <w:ind w:left="3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A6F760">
      <w:start w:val="1"/>
      <w:numFmt w:val="decimal"/>
      <w:lvlText w:val="%7"/>
      <w:lvlJc w:val="left"/>
      <w:pPr>
        <w:ind w:left="4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B4F9C6">
      <w:start w:val="1"/>
      <w:numFmt w:val="lowerLetter"/>
      <w:lvlText w:val="%8"/>
      <w:lvlJc w:val="left"/>
      <w:pPr>
        <w:ind w:left="5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0C68E2">
      <w:start w:val="1"/>
      <w:numFmt w:val="lowerRoman"/>
      <w:lvlText w:val="%9"/>
      <w:lvlJc w:val="left"/>
      <w:pPr>
        <w:ind w:left="6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ED0D61"/>
    <w:multiLevelType w:val="hybridMultilevel"/>
    <w:tmpl w:val="0C9AE3E6"/>
    <w:lvl w:ilvl="0" w:tplc="7AB292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41A66">
      <w:start w:val="1"/>
      <w:numFmt w:val="decimal"/>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00A6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87C5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C84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16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245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A72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AED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92431C"/>
    <w:multiLevelType w:val="hybridMultilevel"/>
    <w:tmpl w:val="886ADD76"/>
    <w:lvl w:ilvl="0" w:tplc="8064F9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05A16">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B3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AD44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E85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6A6F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ECB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D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630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644AE"/>
    <w:multiLevelType w:val="hybridMultilevel"/>
    <w:tmpl w:val="02AA6E0A"/>
    <w:lvl w:ilvl="0" w:tplc="FE5A73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67814">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60E1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8878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692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066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B3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CE07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2D71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E92E70"/>
    <w:multiLevelType w:val="hybridMultilevel"/>
    <w:tmpl w:val="7E2CCE7C"/>
    <w:lvl w:ilvl="0" w:tplc="DF1E4076">
      <w:start w:val="27"/>
      <w:numFmt w:val="decimal"/>
      <w:lvlText w:val="%1."/>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ACADE">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014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EC6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63FA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0F2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0CB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0C1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A5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967915"/>
    <w:multiLevelType w:val="hybridMultilevel"/>
    <w:tmpl w:val="BBF63CC8"/>
    <w:lvl w:ilvl="0" w:tplc="310CFA9C">
      <w:start w:val="2"/>
      <w:numFmt w:val="upperRoman"/>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873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4D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A4C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6A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489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61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C08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E0B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7347D1"/>
    <w:multiLevelType w:val="hybridMultilevel"/>
    <w:tmpl w:val="BCEC43D0"/>
    <w:lvl w:ilvl="0" w:tplc="D41E30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E0A72">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EEF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A3A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AE3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4B3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A8F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276D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A7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75735138">
    <w:abstractNumId w:val="2"/>
  </w:num>
  <w:num w:numId="2" w16cid:durableId="1727291671">
    <w:abstractNumId w:val="10"/>
  </w:num>
  <w:num w:numId="3" w16cid:durableId="534201060">
    <w:abstractNumId w:val="5"/>
  </w:num>
  <w:num w:numId="4" w16cid:durableId="1493448656">
    <w:abstractNumId w:val="1"/>
  </w:num>
  <w:num w:numId="5" w16cid:durableId="283076985">
    <w:abstractNumId w:val="0"/>
  </w:num>
  <w:num w:numId="6" w16cid:durableId="1517384027">
    <w:abstractNumId w:val="9"/>
  </w:num>
  <w:num w:numId="7" w16cid:durableId="1321277104">
    <w:abstractNumId w:val="7"/>
  </w:num>
  <w:num w:numId="8" w16cid:durableId="692852064">
    <w:abstractNumId w:val="3"/>
  </w:num>
  <w:num w:numId="9" w16cid:durableId="1699501655">
    <w:abstractNumId w:val="11"/>
  </w:num>
  <w:num w:numId="10" w16cid:durableId="1058671881">
    <w:abstractNumId w:val="4"/>
  </w:num>
  <w:num w:numId="11" w16cid:durableId="133109786">
    <w:abstractNumId w:val="8"/>
  </w:num>
  <w:num w:numId="12" w16cid:durableId="1841773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7566B"/>
    <w:rsid w:val="0007582D"/>
    <w:rsid w:val="001C3BD7"/>
    <w:rsid w:val="007F1BE2"/>
    <w:rsid w:val="00A7566B"/>
    <w:rsid w:val="00D90390"/>
    <w:rsid w:val="00DC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25BF"/>
  <w15:docId w15:val="{5AC1EE47-AE12-4FFE-AEAD-2B05B8D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8sbm1R07hUAjwVzFkPUdA9aMLGuh4FFXFPrMRd4nIA0=</DigestValue>
    </Reference>
    <Reference Type="http://www.w3.org/2000/09/xmldsig#Object" URI="#idOfficeObject">
      <DigestMethod Algorithm="urn:ietf:params:xml:ns:cpxmlsec:algorithms:gostr34112012-256"/>
      <DigestValue>BLph9wDn/W1Zi6KCFGM6oz/whXlM2eH3KLqcyXHhdxI=</DigestValue>
    </Reference>
    <Reference Type="http://uri.etsi.org/01903#SignedProperties" URI="#idSignedProperties">
      <Transforms>
        <Transform Algorithm="http://www.w3.org/TR/2001/REC-xml-c14n-20010315"/>
      </Transforms>
      <DigestMethod Algorithm="urn:ietf:params:xml:ns:cpxmlsec:algorithms:gostr34112012-256"/>
      <DigestValue>5dnC52YJD2Ksdme3KziEU4q84IqLm2UBp6X5Jq2TIWA=</DigestValue>
    </Reference>
    <Reference Type="http://www.w3.org/2000/09/xmldsig#Object" URI="#idValidSigLnImg">
      <DigestMethod Algorithm="urn:ietf:params:xml:ns:cpxmlsec:algorithms:gostr34112012-256"/>
      <DigestValue>5Yw1QIF1ohakWL4c3xjlwOi8cyoz7bj4g+sOq9ZZBVA=</DigestValue>
    </Reference>
    <Reference Type="http://www.w3.org/2000/09/xmldsig#Object" URI="#idInvalidSigLnImg">
      <DigestMethod Algorithm="urn:ietf:params:xml:ns:cpxmlsec:algorithms:gostr34112012-256"/>
      <DigestValue>vmqVzbTVpof/ONRSLQyNcS/DH/MxiVOQjHnFgaZWzNk=</DigestValue>
    </Reference>
  </SignedInfo>
  <SignatureValue>3QJkeZ0l2ZkSIB7BR9PM91isOgP4MlVi8pqjS6I6hY/aNUF+s2ZkWECpYVMhOPYpL8qYrtlCEQx/
1V0e7068tQ==</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ydqtXeAc4CNaA15xazSfLlMzkTsXh4nJ5NFyhE9YzEY=</DigestValue>
      </Reference>
      <Reference URI="/word/document.xml?ContentType=application/vnd.openxmlformats-officedocument.wordprocessingml.document.main+xml">
        <DigestMethod Algorithm="urn:ietf:params:xml:ns:cpxmlsec:algorithms:gostr34112012-256"/>
        <DigestValue>DcukXAGi5Fc0KU1dm8R1Q7KlDZ59mZ5PyCHmRIPe73s=</DigestValue>
      </Reference>
      <Reference URI="/word/fontTable.xml?ContentType=application/vnd.openxmlformats-officedocument.wordprocessingml.fontTable+xml">
        <DigestMethod Algorithm="urn:ietf:params:xml:ns:cpxmlsec:algorithms:gostr34112012-256"/>
        <DigestValue>Bt1GNCrncXEzry1/Kx95vAa+5oWy/B5tb5I0zAR5ecM=</DigestValue>
      </Reference>
      <Reference URI="/word/media/image1.jpeg?ContentType=image/jpeg">
        <DigestMethod Algorithm="urn:ietf:params:xml:ns:cpxmlsec:algorithms:gostr34112012-256"/>
        <DigestValue>sFFCO4kZni6XqhmiiULMsZC1VD+0Ilub5whvAl7LuQU=</DigestValue>
      </Reference>
      <Reference URI="/word/media/image2.emf?ContentType=image/x-emf">
        <DigestMethod Algorithm="urn:ietf:params:xml:ns:cpxmlsec:algorithms:gostr34112012-256"/>
        <DigestValue>XIXtVdjg2jWHXfZPFw/8bBa2cgWn5w19KQ466tWF96I=</DigestValue>
      </Reference>
      <Reference URI="/word/numbering.xml?ContentType=application/vnd.openxmlformats-officedocument.wordprocessingml.numbering+xml">
        <DigestMethod Algorithm="urn:ietf:params:xml:ns:cpxmlsec:algorithms:gostr34112012-256"/>
        <DigestValue>rcXY2HmlWAshGglhAg48dP599jqUNcmNfCTnybOTgg0=</DigestValue>
      </Reference>
      <Reference URI="/word/settings.xml?ContentType=application/vnd.openxmlformats-officedocument.wordprocessingml.settings+xml">
        <DigestMethod Algorithm="urn:ietf:params:xml:ns:cpxmlsec:algorithms:gostr34112012-256"/>
        <DigestValue>n7B31yMUU7WL247RbodPBsUV+mFeEfQa4xI3BI8wLhU=</DigestValue>
      </Reference>
      <Reference URI="/word/styles.xml?ContentType=application/vnd.openxmlformats-officedocument.wordprocessingml.styles+xml">
        <DigestMethod Algorithm="urn:ietf:params:xml:ns:cpxmlsec:algorithms:gostr34112012-256"/>
        <DigestValue>U2irREU/dYY1npevEZ0n/1h/YRRYHH8JnTOxEH6Myus=</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2023-09-28T14:01:20Z</mdssi:Value>
        </mdssi:SignatureTime>
      </SignatureProperty>
    </SignatureProperties>
  </Object>
  <Object Id="idOfficeObject">
    <SignatureProperties>
      <SignatureProperty Id="idOfficeV1Details" Target="#idPackageSignature">
        <SignatureInfoV1 xmlns="http://schemas.microsoft.com/office/2006/digsig">
          <SetupID>{A221AC90-5895-424C-8F5E-107928363448}</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2023-09-28T14:01:20Z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8su+X8AAIj+pJP5fwAAAAAAAAAAAAAQAAAAAAAAAFABlz6xAQAAAQIAAAAAAAAAAAAAAAAAAAAAAAAAAAAAWReWKIIHAAARAAAAAAAAAPDTH02xAQAAQPzWTrEBAADAc7BMsQEAANDjb6QAAAAAAAAAAAAAAAAHAAAAAAAAAAAAAAAAAAAADONvpKQAAABJ42+kpAAAANG3fZP5fwAAcOJvpKQAAAAAuOF1AAAAAGDnb6SkAAAAhGBxPrEBAADAc7BMsQEAAAungZP5fwAAsOJvpKQAAABJ42+kpAAAADDF6Uyx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CIPrEBAAAIAAAAsQEAACgAAAAAAAAAiP6kk/l/AAAAAAAAAAAAAGg3ny35fwAA/////wIAAACABAZPsQEAAAAAAAAAAAAAAAAAAAAAAAApXpYoggcAAAAAAAAAAAAAAAAAAPl/AADg////AAAAAMBzsEyxAQAAOK1vpAAAAAAAAAAAAAAAAAYAAAAAAAAAAAAAAAAAAABcrG+kpAAAAJmsb6SkAAAA0bd9k/l/AAABAAAAAAAAAMBv4VYAAAAA6BLFLfl/AAAAAQZPsQEAAMBzsEyxAQAAC6eBk/l/AAAArG+kpAAAAJmsb6SkAAAAcF7HTLE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DQGgAAAAAAAPqEaz4AAAAAAAAAAAAAAACwAAAAAAAAAAIAAAAAAAAAAADjlfl/AAACAAAApAAAAAAAAAj5fwAA0BoAAAAAAAC4AAAAAAAAAABsb6SkAAAABAAAAPl/AABXAAAAAAAAAAAAAACkAAAABAAAAAAAAAChW+OVAAAAAAgAAACkAAAAAAAAAAAAAAAFAA8AsQEAAAAAAAAAAAAA0HJvpKQAAAACAAAAAAAACNAaAAAAAAAAZQEAAAAAAAABAAAAAAAAAK1/az4AAAAAAAAAAAAAAAALp4GT+X8AAABsb6SkAAAAZAAAAAAAAAAIABdIsQ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BAoW+kpAAAAIj+pJP5fwAAAAAAAAAAAABV3x8u+X8AAEBrspT5fwAA7HquLvl/AAAAAAAAAAAAAAAAAAAAAAAAuWiWKIIHAAAh4h8u+X8AAAQAAACkAAAA9f///wAAAADAc7BMsQEAAMijb6QAAAAAAAAAAAAAAAAJAAAAAAAAAAAAAAAAAAAA7KJvpKQAAAApo2+kpAAAANG3fZP5fwAAAACwlPl/AAAAAAAAAAAAAAAAAAAAAAAAAHzhdfl/AADAc7BMsQEAAAungZP5fwAAkKJvpKQAAAApo2+kpA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PLLvl/AACI/qST+X8AAAAAAAAAAAAAEAAAAAAAAABQAZc+sQEAAAECAAAAAAAAAAAAAAAAAAAAAAAAAAAAAFkXliiCBwAAEQAAAAAAAADw0x9NsQEAAED81k6xAQAAwHOwTLEBAADQ42+kAAAAAAAAAAAAAAAABwAAAAAAAAAAAAAAAAAAAAzjb6SkAAAASeNvpKQAAADRt32T+X8AAHDib6SkAAAAALjhdQAAAABg52+kpAAAAIRgcT6xAQAAwHOwTLEBAAALp4GT+X8AALDib6SkAAAASeNvpKQAAAAwxelMsQ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iD6xAQAACAAAALEBAAAoAAAAAAAAAIj+pJP5fwAAAAAAAAAAAABoN58t+X8AAP////8CAAAAgAQGT7EBAAAAAAAAAAAAAAAAAAAAAAAAKV6WKIIHAAAAAAAAAAAAAAAAAAD5fwAA4P///wAAAADAc7BMsQEAADitb6QAAAAAAAAAAAAAAAAGAAAAAAAAAAAAAAAAAAAAXKxvpKQAAACZrG+kpAAAANG3fZP5fwAAAQAAAAAAAADAb+FWAAAAAOgSxS35fwAAAAEGT7EBAADAc7BMsQEAAAungZP5fwAAAKxvpKQAAACZrG+kpAAAAHBex0yx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eBcAAAAAAAD6hGs+AAAAAAAAAAAAAAAAsAAAAAAAAAACAAAAAAAAAAAA45X5fwAAAgAAAKQAAAAAAAAI+X8AAHgXAAAAAAAAuAAAAAAAAAAAbG+kpAAAAAQAAAD5fwAAVwAAAAAAAAAAAAAApAAAAAQAAAAAAAAAoVvjlQAAAAAIAAAApAAAAAAAAAAAAAAABQAPALEBAAAAAAAAAAAAANByb6SkAAAAAgAAAAAAAAh4FwAAAAAAAGoBAAAAAAAAAQAAAAAAAACtf2s+AAAAAAAAAAAAAAAAC6eBk/l/AAAAbG+kpAAAAGQAAAAAAAAACACRSLE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TotalTime>
  <Pages>18</Pages>
  <Words>5210</Words>
  <Characters>29698</Characters>
  <Application>Microsoft Office Word</Application>
  <DocSecurity>0</DocSecurity>
  <Lines>247</Lines>
  <Paragraphs>69</Paragraphs>
  <ScaleCrop>false</ScaleCrop>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6</cp:revision>
  <dcterms:created xsi:type="dcterms:W3CDTF">2021-09-06T16:37:00Z</dcterms:created>
  <dcterms:modified xsi:type="dcterms:W3CDTF">2023-09-28T14:01:00Z</dcterms:modified>
</cp:coreProperties>
</file>