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BFC77" w14:textId="77777777" w:rsidR="002C4ABC" w:rsidRPr="00DE6FA7" w:rsidRDefault="00A902B3" w:rsidP="00DE6FA7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DE6FA7">
        <w:rPr>
          <w:rFonts w:ascii="Bookman Old Style" w:hAnsi="Bookman Old Style" w:cs="Times New Roman"/>
          <w:b/>
          <w:sz w:val="24"/>
          <w:szCs w:val="24"/>
        </w:rPr>
        <w:t>Самообследование</w:t>
      </w:r>
    </w:p>
    <w:p w14:paraId="3E8161BC" w14:textId="77777777" w:rsidR="002C4ABC" w:rsidRPr="00DE6FA7" w:rsidRDefault="00624CDA" w:rsidP="00DE6FA7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DE6FA7">
        <w:rPr>
          <w:rFonts w:ascii="Bookman Old Style" w:hAnsi="Bookman Old Style" w:cs="Times New Roman"/>
          <w:b/>
          <w:sz w:val="24"/>
          <w:szCs w:val="24"/>
        </w:rPr>
        <w:t>СПб ГБУ ДО «Санкт-Пете</w:t>
      </w:r>
      <w:r w:rsidR="002C4ABC" w:rsidRPr="00DE6FA7">
        <w:rPr>
          <w:rFonts w:ascii="Bookman Old Style" w:hAnsi="Bookman Old Style" w:cs="Times New Roman"/>
          <w:b/>
          <w:sz w:val="24"/>
          <w:szCs w:val="24"/>
        </w:rPr>
        <w:t>рбургская детская музыкальная школа</w:t>
      </w:r>
    </w:p>
    <w:p w14:paraId="048F308F" w14:textId="26071CB2" w:rsidR="00A902B3" w:rsidRPr="00DE6FA7" w:rsidRDefault="002C4ABC" w:rsidP="00DE6FA7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DE6FA7">
        <w:rPr>
          <w:rFonts w:ascii="Bookman Old Style" w:hAnsi="Bookman Old Style" w:cs="Times New Roman"/>
          <w:b/>
          <w:sz w:val="24"/>
          <w:szCs w:val="24"/>
        </w:rPr>
        <w:t>имени Андрея Петрова» за 20</w:t>
      </w:r>
      <w:r w:rsidR="00195814" w:rsidRPr="00DE6FA7">
        <w:rPr>
          <w:rFonts w:ascii="Bookman Old Style" w:hAnsi="Bookman Old Style" w:cs="Times New Roman"/>
          <w:b/>
          <w:sz w:val="24"/>
          <w:szCs w:val="24"/>
        </w:rPr>
        <w:t>2</w:t>
      </w:r>
      <w:r w:rsidR="00980FC1">
        <w:rPr>
          <w:rFonts w:ascii="Bookman Old Style" w:hAnsi="Bookman Old Style" w:cs="Times New Roman"/>
          <w:b/>
          <w:sz w:val="24"/>
          <w:szCs w:val="24"/>
        </w:rPr>
        <w:t>3</w:t>
      </w:r>
      <w:r w:rsidRPr="00DE6FA7">
        <w:rPr>
          <w:rFonts w:ascii="Bookman Old Style" w:hAnsi="Bookman Old Style" w:cs="Times New Roman"/>
          <w:b/>
          <w:sz w:val="24"/>
          <w:szCs w:val="24"/>
        </w:rPr>
        <w:t xml:space="preserve"> г</w:t>
      </w:r>
      <w:r w:rsidR="000A481A" w:rsidRPr="00DE6FA7">
        <w:rPr>
          <w:rFonts w:ascii="Bookman Old Style" w:hAnsi="Bookman Old Style" w:cs="Times New Roman"/>
          <w:b/>
          <w:sz w:val="24"/>
          <w:szCs w:val="24"/>
        </w:rPr>
        <w:t>од</w:t>
      </w:r>
    </w:p>
    <w:p w14:paraId="04468777" w14:textId="77777777" w:rsidR="00DE6FA7" w:rsidRPr="00DE6FA7" w:rsidRDefault="00DE6FA7" w:rsidP="00DE6F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C78579" w14:textId="77777777" w:rsidR="00A902B3" w:rsidRPr="00DE6FA7" w:rsidRDefault="00A902B3" w:rsidP="00DE6F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FA7">
        <w:rPr>
          <w:rFonts w:ascii="Times New Roman" w:hAnsi="Times New Roman" w:cs="Times New Roman"/>
          <w:b/>
          <w:sz w:val="24"/>
          <w:szCs w:val="24"/>
        </w:rPr>
        <w:t>1. В</w:t>
      </w:r>
      <w:r w:rsidR="00917165" w:rsidRPr="00DE6FA7">
        <w:rPr>
          <w:rFonts w:ascii="Times New Roman" w:hAnsi="Times New Roman" w:cs="Times New Roman"/>
          <w:b/>
          <w:sz w:val="24"/>
          <w:szCs w:val="24"/>
        </w:rPr>
        <w:t>ведение</w:t>
      </w:r>
    </w:p>
    <w:p w14:paraId="059933D6" w14:textId="77777777" w:rsidR="00356B09" w:rsidRDefault="00043940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Самообследование деятельности Санкт-Петербургского государственного </w:t>
      </w:r>
      <w:r w:rsidR="003B7ADA" w:rsidRPr="00DE6FA7">
        <w:rPr>
          <w:rFonts w:ascii="Times New Roman" w:hAnsi="Times New Roman" w:cs="Times New Roman"/>
          <w:sz w:val="24"/>
          <w:szCs w:val="24"/>
        </w:rPr>
        <w:t>бюджетного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учреждения   дополнител</w:t>
      </w:r>
      <w:r w:rsidR="00562381" w:rsidRPr="00DE6FA7">
        <w:rPr>
          <w:rFonts w:ascii="Times New Roman" w:hAnsi="Times New Roman" w:cs="Times New Roman"/>
          <w:sz w:val="24"/>
          <w:szCs w:val="24"/>
        </w:rPr>
        <w:t>ьного   образования</w:t>
      </w:r>
      <w:r w:rsidR="006B4548" w:rsidRPr="00DE6FA7">
        <w:rPr>
          <w:rFonts w:ascii="Times New Roman" w:hAnsi="Times New Roman" w:cs="Times New Roman"/>
          <w:sz w:val="24"/>
          <w:szCs w:val="24"/>
        </w:rPr>
        <w:t xml:space="preserve">  </w:t>
      </w:r>
      <w:r w:rsidR="00A902B3" w:rsidRPr="00DE6FA7">
        <w:rPr>
          <w:rFonts w:ascii="Times New Roman" w:hAnsi="Times New Roman" w:cs="Times New Roman"/>
          <w:sz w:val="24"/>
          <w:szCs w:val="24"/>
        </w:rPr>
        <w:t>«Санкт-Петербургская</w:t>
      </w:r>
      <w:r w:rsidR="00E6251A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детская </w:t>
      </w:r>
      <w:r w:rsidR="00E6251A" w:rsidRPr="00DE6FA7">
        <w:rPr>
          <w:rFonts w:ascii="Times New Roman" w:hAnsi="Times New Roman" w:cs="Times New Roman"/>
          <w:sz w:val="24"/>
          <w:szCs w:val="24"/>
        </w:rPr>
        <w:t xml:space="preserve">музыкальная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школа имени </w:t>
      </w:r>
      <w:r w:rsidR="00E6251A" w:rsidRPr="00DE6FA7">
        <w:rPr>
          <w:rFonts w:ascii="Times New Roman" w:hAnsi="Times New Roman" w:cs="Times New Roman"/>
          <w:sz w:val="24"/>
          <w:szCs w:val="24"/>
        </w:rPr>
        <w:t>Андрея Петрова</w:t>
      </w:r>
      <w:r w:rsidR="00A902B3" w:rsidRPr="00DE6FA7">
        <w:rPr>
          <w:rFonts w:ascii="Times New Roman" w:hAnsi="Times New Roman" w:cs="Times New Roman"/>
          <w:sz w:val="24"/>
          <w:szCs w:val="24"/>
        </w:rPr>
        <w:t>»</w:t>
      </w:r>
      <w:r w:rsidR="002C4ABC" w:rsidRPr="00DE6FA7">
        <w:rPr>
          <w:rFonts w:ascii="Times New Roman" w:hAnsi="Times New Roman" w:cs="Times New Roman"/>
          <w:sz w:val="24"/>
          <w:szCs w:val="24"/>
        </w:rPr>
        <w:t xml:space="preserve"> (далее –  СП</w:t>
      </w:r>
      <w:r w:rsidR="00810F15" w:rsidRPr="00DE6FA7">
        <w:rPr>
          <w:rFonts w:ascii="Times New Roman" w:hAnsi="Times New Roman" w:cs="Times New Roman"/>
          <w:sz w:val="24"/>
          <w:szCs w:val="24"/>
        </w:rPr>
        <w:t xml:space="preserve">б </w:t>
      </w:r>
      <w:r w:rsidR="002C4ABC" w:rsidRPr="00DE6FA7">
        <w:rPr>
          <w:rFonts w:ascii="Times New Roman" w:hAnsi="Times New Roman" w:cs="Times New Roman"/>
          <w:sz w:val="24"/>
          <w:szCs w:val="24"/>
        </w:rPr>
        <w:t>ГБУ ДО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«Санкт-Петербургская</w:t>
      </w:r>
      <w:r w:rsidR="00E6251A" w:rsidRPr="00DE6FA7">
        <w:rPr>
          <w:rFonts w:ascii="Times New Roman" w:hAnsi="Times New Roman" w:cs="Times New Roman"/>
          <w:sz w:val="24"/>
          <w:szCs w:val="24"/>
        </w:rPr>
        <w:t xml:space="preserve"> ДМШ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им</w:t>
      </w:r>
      <w:r w:rsidR="00E6251A" w:rsidRPr="00DE6FA7">
        <w:rPr>
          <w:rFonts w:ascii="Times New Roman" w:hAnsi="Times New Roman" w:cs="Times New Roman"/>
          <w:sz w:val="24"/>
          <w:szCs w:val="24"/>
        </w:rPr>
        <w:t>ени Андрея Петрова</w:t>
      </w:r>
      <w:r w:rsidR="00A902B3" w:rsidRPr="00DE6FA7">
        <w:rPr>
          <w:rFonts w:ascii="Times New Roman" w:hAnsi="Times New Roman" w:cs="Times New Roman"/>
          <w:sz w:val="24"/>
          <w:szCs w:val="24"/>
        </w:rPr>
        <w:t>» или Учреждение) проводилось в соответствии с Законом Российской</w:t>
      </w:r>
      <w:r w:rsidR="00E6251A" w:rsidRPr="00DE6FA7">
        <w:rPr>
          <w:rFonts w:ascii="Times New Roman" w:hAnsi="Times New Roman" w:cs="Times New Roman"/>
          <w:sz w:val="24"/>
          <w:szCs w:val="24"/>
        </w:rPr>
        <w:t xml:space="preserve">  </w:t>
      </w:r>
      <w:r w:rsidR="00A902B3" w:rsidRPr="00DE6FA7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A902B3" w:rsidRPr="00DE6FA7">
        <w:rPr>
          <w:rFonts w:ascii="Times New Roman" w:hAnsi="Times New Roman" w:cs="Times New Roman"/>
          <w:sz w:val="24"/>
          <w:szCs w:val="24"/>
        </w:rPr>
        <w:t>29.12.2012  N  273-ФЗ  «Об  образовании  в  Российской  Федерации»,  приказом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(Минобрнауки России) от 14  июня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2013  г.  № 462 </w:t>
      </w:r>
      <w:r w:rsidR="00045086">
        <w:rPr>
          <w:rFonts w:ascii="Times New Roman" w:hAnsi="Times New Roman" w:cs="Times New Roman"/>
          <w:sz w:val="24"/>
          <w:szCs w:val="24"/>
        </w:rPr>
        <w:t>«Об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утверждении </w:t>
      </w:r>
      <w:r w:rsidR="00045086">
        <w:rPr>
          <w:rFonts w:ascii="Times New Roman" w:hAnsi="Times New Roman" w:cs="Times New Roman"/>
          <w:sz w:val="24"/>
          <w:szCs w:val="24"/>
        </w:rPr>
        <w:t>Порядка проведения</w:t>
      </w:r>
      <w:r w:rsidR="00527391">
        <w:rPr>
          <w:rFonts w:ascii="Times New Roman" w:hAnsi="Times New Roman" w:cs="Times New Roman"/>
          <w:sz w:val="24"/>
          <w:szCs w:val="24"/>
        </w:rPr>
        <w:t xml:space="preserve"> самообследования </w:t>
      </w:r>
      <w:r w:rsidR="00A902B3" w:rsidRPr="00DE6FA7">
        <w:rPr>
          <w:rFonts w:ascii="Times New Roman" w:hAnsi="Times New Roman" w:cs="Times New Roman"/>
          <w:sz w:val="24"/>
          <w:szCs w:val="24"/>
        </w:rPr>
        <w:t>образовательной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организацией»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C4ABC" w:rsidRPr="00DE6FA7">
        <w:rPr>
          <w:rFonts w:ascii="Times New Roman" w:hAnsi="Times New Roman" w:cs="Times New Roman"/>
          <w:sz w:val="24"/>
          <w:szCs w:val="24"/>
        </w:rPr>
        <w:t>приказом  директора</w:t>
      </w:r>
      <w:proofErr w:type="gramEnd"/>
      <w:r w:rsidR="002C4ABC" w:rsidRPr="00DE6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СПБ  ГБУ </w:t>
      </w:r>
      <w:r w:rsidR="002C4ABC" w:rsidRPr="00DE6FA7">
        <w:rPr>
          <w:rFonts w:ascii="Times New Roman" w:hAnsi="Times New Roman" w:cs="Times New Roman"/>
          <w:sz w:val="24"/>
          <w:szCs w:val="24"/>
        </w:rPr>
        <w:t>ДО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 «Санкт-Петербургская  </w:t>
      </w:r>
      <w:r w:rsidR="00E6251A" w:rsidRPr="00DE6FA7">
        <w:rPr>
          <w:rFonts w:ascii="Times New Roman" w:hAnsi="Times New Roman" w:cs="Times New Roman"/>
          <w:sz w:val="24"/>
          <w:szCs w:val="24"/>
        </w:rPr>
        <w:t>ДМШ имени Андрея Петрова</w:t>
      </w:r>
      <w:r w:rsidR="00A902B3" w:rsidRPr="00DE6FA7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21583100" w14:textId="72E81CE8" w:rsidR="00A902B3" w:rsidRPr="00DE6FA7" w:rsidRDefault="00C10C3F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356B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№ </w:t>
      </w:r>
      <w:r w:rsidR="00356B09" w:rsidRPr="00356B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12</w:t>
      </w:r>
      <w:r w:rsidR="003B70DE" w:rsidRPr="00356B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r w:rsidR="003B7ADA" w:rsidRPr="00356B09">
        <w:rPr>
          <w:rFonts w:ascii="Times New Roman" w:hAnsi="Times New Roman" w:cs="Times New Roman"/>
          <w:sz w:val="24"/>
          <w:szCs w:val="24"/>
        </w:rPr>
        <w:t xml:space="preserve"> </w:t>
      </w:r>
      <w:r w:rsidRPr="00356B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от </w:t>
      </w:r>
      <w:r w:rsidR="00356B09" w:rsidRPr="00356B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02</w:t>
      </w:r>
      <w:r w:rsidR="00536ECC" w:rsidRPr="00356B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.02.202</w:t>
      </w:r>
      <w:r w:rsidR="00356B09" w:rsidRPr="00356B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</w:t>
      </w:r>
      <w:r w:rsidR="00536ECC" w:rsidRPr="00356B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г.</w:t>
      </w:r>
      <w:r w:rsidR="00E71A7B" w:rsidRPr="00DE6F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Период самообследования – с 1 января 20</w:t>
      </w:r>
      <w:r w:rsidR="00195814" w:rsidRPr="00DE6FA7">
        <w:rPr>
          <w:rFonts w:ascii="Times New Roman" w:hAnsi="Times New Roman" w:cs="Times New Roman"/>
          <w:sz w:val="24"/>
          <w:szCs w:val="24"/>
        </w:rPr>
        <w:t>2</w:t>
      </w:r>
      <w:r w:rsidR="00980FC1">
        <w:rPr>
          <w:rFonts w:ascii="Times New Roman" w:hAnsi="Times New Roman" w:cs="Times New Roman"/>
          <w:sz w:val="24"/>
          <w:szCs w:val="24"/>
        </w:rPr>
        <w:t>3</w:t>
      </w:r>
      <w:r w:rsidR="00403C28" w:rsidRPr="00DE6FA7">
        <w:rPr>
          <w:rFonts w:ascii="Times New Roman" w:hAnsi="Times New Roman" w:cs="Times New Roman"/>
          <w:sz w:val="24"/>
          <w:szCs w:val="24"/>
        </w:rPr>
        <w:t xml:space="preserve"> года по 31 декабря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20</w:t>
      </w:r>
      <w:r w:rsidR="00195814" w:rsidRPr="00DE6FA7">
        <w:rPr>
          <w:rFonts w:ascii="Times New Roman" w:hAnsi="Times New Roman" w:cs="Times New Roman"/>
          <w:sz w:val="24"/>
          <w:szCs w:val="24"/>
        </w:rPr>
        <w:t>2</w:t>
      </w:r>
      <w:r w:rsidR="00980FC1">
        <w:rPr>
          <w:rFonts w:ascii="Times New Roman" w:hAnsi="Times New Roman" w:cs="Times New Roman"/>
          <w:sz w:val="24"/>
          <w:szCs w:val="24"/>
        </w:rPr>
        <w:t>3</w:t>
      </w:r>
      <w:r w:rsidR="000469B0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года.</w:t>
      </w:r>
    </w:p>
    <w:p w14:paraId="4F5C8FC3" w14:textId="77777777" w:rsidR="00A902B3" w:rsidRPr="00043940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940">
        <w:rPr>
          <w:rFonts w:ascii="Times New Roman" w:hAnsi="Times New Roman" w:cs="Times New Roman"/>
          <w:b/>
          <w:sz w:val="24"/>
          <w:szCs w:val="24"/>
        </w:rPr>
        <w:t>Цель самообследования:</w:t>
      </w:r>
    </w:p>
    <w:p w14:paraId="2D03FF9C" w14:textId="77777777"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43940">
        <w:rPr>
          <w:rFonts w:ascii="Times New Roman" w:hAnsi="Times New Roman" w:cs="Times New Roman"/>
          <w:sz w:val="24"/>
          <w:szCs w:val="24"/>
        </w:rPr>
        <w:t>• обеспечить</w:t>
      </w:r>
      <w:r w:rsidRPr="00DE6FA7">
        <w:rPr>
          <w:rFonts w:ascii="Times New Roman" w:hAnsi="Times New Roman" w:cs="Times New Roman"/>
          <w:sz w:val="24"/>
          <w:szCs w:val="24"/>
        </w:rPr>
        <w:t xml:space="preserve"> доступность и открытость информации о деятельности школы;</w:t>
      </w:r>
    </w:p>
    <w:p w14:paraId="0D71E05D" w14:textId="77777777" w:rsidR="00A902B3" w:rsidRPr="00DE6FA7" w:rsidRDefault="003344D4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диагностировать и корректировать </w:t>
      </w:r>
      <w:r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A902B3" w:rsidRPr="00DE6FA7">
        <w:rPr>
          <w:rFonts w:ascii="Times New Roman" w:hAnsi="Times New Roman" w:cs="Times New Roman"/>
          <w:sz w:val="24"/>
          <w:szCs w:val="24"/>
        </w:rPr>
        <w:t>С</w:t>
      </w:r>
      <w:r w:rsidR="006B4548" w:rsidRPr="00DE6FA7">
        <w:rPr>
          <w:rFonts w:ascii="Times New Roman" w:hAnsi="Times New Roman" w:cs="Times New Roman"/>
          <w:sz w:val="24"/>
          <w:szCs w:val="24"/>
        </w:rPr>
        <w:t>Пб</w:t>
      </w:r>
      <w:r>
        <w:rPr>
          <w:rFonts w:ascii="Times New Roman" w:hAnsi="Times New Roman" w:cs="Times New Roman"/>
          <w:sz w:val="24"/>
          <w:szCs w:val="24"/>
        </w:rPr>
        <w:t xml:space="preserve"> ГБУ </w:t>
      </w:r>
      <w:r w:rsidR="002C4ABC" w:rsidRPr="00DE6FA7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«Санкт-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Петербургская </w:t>
      </w:r>
      <w:r>
        <w:rPr>
          <w:rFonts w:ascii="Times New Roman" w:hAnsi="Times New Roman" w:cs="Times New Roman"/>
          <w:sz w:val="24"/>
          <w:szCs w:val="24"/>
        </w:rPr>
        <w:t xml:space="preserve">ДМШ имени </w:t>
      </w:r>
      <w:r w:rsidR="00624101" w:rsidRPr="00DE6FA7">
        <w:rPr>
          <w:rFonts w:ascii="Times New Roman" w:hAnsi="Times New Roman" w:cs="Times New Roman"/>
          <w:sz w:val="24"/>
          <w:szCs w:val="24"/>
        </w:rPr>
        <w:t>Андрея Петрова</w:t>
      </w:r>
      <w:r w:rsidR="00A902B3" w:rsidRPr="00DE6FA7">
        <w:rPr>
          <w:rFonts w:ascii="Times New Roman" w:hAnsi="Times New Roman" w:cs="Times New Roman"/>
          <w:sz w:val="24"/>
          <w:szCs w:val="24"/>
        </w:rPr>
        <w:t>» по основным направлениям;</w:t>
      </w:r>
    </w:p>
    <w:p w14:paraId="64B8F758" w14:textId="77777777" w:rsidR="00A902B3" w:rsidRPr="00DE6FA7" w:rsidRDefault="003344D4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определить перспективные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направления </w:t>
      </w:r>
      <w:r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A902B3" w:rsidRPr="00DE6FA7">
        <w:rPr>
          <w:rFonts w:ascii="Times New Roman" w:hAnsi="Times New Roman" w:cs="Times New Roman"/>
          <w:sz w:val="24"/>
          <w:szCs w:val="24"/>
        </w:rPr>
        <w:t>школы на следующий отчетный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период.</w:t>
      </w:r>
    </w:p>
    <w:p w14:paraId="26F5E794" w14:textId="77777777" w:rsidR="00A902B3" w:rsidRPr="00DE6FA7" w:rsidRDefault="003344D4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самообсл</w:t>
      </w:r>
      <w:r w:rsidR="006B4548" w:rsidRPr="00DE6FA7">
        <w:rPr>
          <w:rFonts w:ascii="Times New Roman" w:hAnsi="Times New Roman" w:cs="Times New Roman"/>
          <w:sz w:val="24"/>
          <w:szCs w:val="24"/>
        </w:rPr>
        <w:t xml:space="preserve">едовании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6B4548" w:rsidRPr="00DE6FA7">
        <w:rPr>
          <w:rFonts w:ascii="Times New Roman" w:hAnsi="Times New Roman" w:cs="Times New Roman"/>
          <w:sz w:val="24"/>
          <w:szCs w:val="24"/>
        </w:rPr>
        <w:t>СПб</w:t>
      </w:r>
      <w:r>
        <w:rPr>
          <w:rFonts w:ascii="Times New Roman" w:hAnsi="Times New Roman" w:cs="Times New Roman"/>
          <w:sz w:val="24"/>
          <w:szCs w:val="24"/>
        </w:rPr>
        <w:t xml:space="preserve"> ГБУ </w:t>
      </w:r>
      <w:r w:rsidR="002C4ABC" w:rsidRPr="00DE6FA7">
        <w:rPr>
          <w:rFonts w:ascii="Times New Roman" w:hAnsi="Times New Roman" w:cs="Times New Roman"/>
          <w:sz w:val="24"/>
          <w:szCs w:val="24"/>
        </w:rPr>
        <w:t>ДО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«Санкт-Петербургская </w:t>
      </w:r>
      <w:r w:rsidR="00624101" w:rsidRPr="00DE6FA7">
        <w:rPr>
          <w:rFonts w:ascii="Times New Roman" w:hAnsi="Times New Roman" w:cs="Times New Roman"/>
          <w:sz w:val="24"/>
          <w:szCs w:val="24"/>
        </w:rPr>
        <w:t>ДМШ имени Андрея Петрова</w:t>
      </w:r>
      <w:r w:rsidR="00A902B3" w:rsidRPr="00DE6FA7">
        <w:rPr>
          <w:rFonts w:ascii="Times New Roman" w:hAnsi="Times New Roman" w:cs="Times New Roman"/>
          <w:sz w:val="24"/>
          <w:szCs w:val="24"/>
        </w:rPr>
        <w:t>» анализировались:</w:t>
      </w:r>
    </w:p>
    <w:p w14:paraId="42C1CEDD" w14:textId="77777777" w:rsidR="00A902B3" w:rsidRPr="00DE6FA7" w:rsidRDefault="003344D4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A902B3" w:rsidRPr="00DE6FA7">
        <w:rPr>
          <w:rFonts w:ascii="Times New Roman" w:hAnsi="Times New Roman" w:cs="Times New Roman"/>
          <w:sz w:val="24"/>
          <w:szCs w:val="24"/>
        </w:rPr>
        <w:t>обеспечение качества образования: организационные и нормативные основы;</w:t>
      </w:r>
    </w:p>
    <w:p w14:paraId="2029D3AC" w14:textId="77777777" w:rsidR="00A902B3" w:rsidRPr="00DE6FA7" w:rsidRDefault="003344D4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A902B3" w:rsidRPr="00DE6FA7">
        <w:rPr>
          <w:rFonts w:ascii="Times New Roman" w:hAnsi="Times New Roman" w:cs="Times New Roman"/>
          <w:sz w:val="24"/>
          <w:szCs w:val="24"/>
        </w:rPr>
        <w:t>профессиональная ориентация учащихся;</w:t>
      </w:r>
    </w:p>
    <w:p w14:paraId="7FAA29B9" w14:textId="77777777"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• творческая деятел</w:t>
      </w:r>
      <w:r w:rsidR="003344D4">
        <w:rPr>
          <w:rFonts w:ascii="Times New Roman" w:hAnsi="Times New Roman" w:cs="Times New Roman"/>
          <w:sz w:val="24"/>
          <w:szCs w:val="24"/>
        </w:rPr>
        <w:t>ьность, концертная</w:t>
      </w:r>
      <w:r w:rsidRPr="00DE6FA7">
        <w:rPr>
          <w:rFonts w:ascii="Times New Roman" w:hAnsi="Times New Roman" w:cs="Times New Roman"/>
          <w:sz w:val="24"/>
          <w:szCs w:val="24"/>
        </w:rPr>
        <w:t xml:space="preserve"> работа;</w:t>
      </w:r>
    </w:p>
    <w:p w14:paraId="3E0F9FE9" w14:textId="77777777" w:rsidR="00A902B3" w:rsidRPr="00DE6FA7" w:rsidRDefault="003344D4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A902B3" w:rsidRPr="00DE6FA7">
        <w:rPr>
          <w:rFonts w:ascii="Times New Roman" w:hAnsi="Times New Roman" w:cs="Times New Roman"/>
          <w:sz w:val="24"/>
          <w:szCs w:val="24"/>
        </w:rPr>
        <w:t>обеспечение качества образования: методическая работа и кадровая политика;</w:t>
      </w:r>
    </w:p>
    <w:p w14:paraId="7876714D" w14:textId="77777777" w:rsidR="00A902B3" w:rsidRPr="00DE6FA7" w:rsidRDefault="003344D4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A902B3" w:rsidRPr="00DE6FA7">
        <w:rPr>
          <w:rFonts w:ascii="Times New Roman" w:hAnsi="Times New Roman" w:cs="Times New Roman"/>
          <w:sz w:val="24"/>
          <w:szCs w:val="24"/>
        </w:rPr>
        <w:t>материально-техническое обеспечение образовательно-воспитательного процесса</w:t>
      </w:r>
    </w:p>
    <w:p w14:paraId="72E597FF" w14:textId="77777777" w:rsidR="00A902B3" w:rsidRPr="00DE6FA7" w:rsidRDefault="003344D4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A902B3" w:rsidRPr="00DE6FA7">
        <w:rPr>
          <w:rFonts w:ascii="Times New Roman" w:hAnsi="Times New Roman" w:cs="Times New Roman"/>
          <w:sz w:val="24"/>
          <w:szCs w:val="24"/>
        </w:rPr>
        <w:t>учебно-методи</w:t>
      </w:r>
      <w:r w:rsidR="00BD3521" w:rsidRPr="00DE6FA7">
        <w:rPr>
          <w:rFonts w:ascii="Times New Roman" w:hAnsi="Times New Roman" w:cs="Times New Roman"/>
          <w:sz w:val="24"/>
          <w:szCs w:val="24"/>
        </w:rPr>
        <w:t>ческая литература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и</w:t>
      </w:r>
      <w:r w:rsidR="00BD3521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527391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="00A902B3" w:rsidRPr="00DE6FA7">
        <w:rPr>
          <w:rFonts w:ascii="Times New Roman" w:hAnsi="Times New Roman" w:cs="Times New Roman"/>
          <w:sz w:val="24"/>
          <w:szCs w:val="24"/>
        </w:rPr>
        <w:t>образовательног</w:t>
      </w:r>
      <w:r w:rsidR="00527391">
        <w:rPr>
          <w:rFonts w:ascii="Times New Roman" w:hAnsi="Times New Roman" w:cs="Times New Roman"/>
          <w:sz w:val="24"/>
          <w:szCs w:val="24"/>
        </w:rPr>
        <w:t>о процесса,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7165" w:rsidRPr="00DE6FA7">
        <w:rPr>
          <w:rFonts w:ascii="Times New Roman" w:hAnsi="Times New Roman" w:cs="Times New Roman"/>
          <w:sz w:val="24"/>
          <w:szCs w:val="24"/>
        </w:rPr>
        <w:t>необходимые  для</w:t>
      </w:r>
      <w:proofErr w:type="gramEnd"/>
      <w:r w:rsidR="00917165" w:rsidRPr="00DE6FA7">
        <w:rPr>
          <w:rFonts w:ascii="Times New Roman" w:hAnsi="Times New Roman" w:cs="Times New Roman"/>
          <w:sz w:val="24"/>
          <w:szCs w:val="24"/>
        </w:rPr>
        <w:t xml:space="preserve">  </w:t>
      </w:r>
      <w:r w:rsidR="00A902B3" w:rsidRPr="00DE6FA7">
        <w:rPr>
          <w:rFonts w:ascii="Times New Roman" w:hAnsi="Times New Roman" w:cs="Times New Roman"/>
          <w:sz w:val="24"/>
          <w:szCs w:val="24"/>
        </w:rPr>
        <w:t>реализации</w:t>
      </w:r>
      <w:r w:rsidR="00624101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образовательных программ;</w:t>
      </w:r>
    </w:p>
    <w:p w14:paraId="6D0509BF" w14:textId="77777777" w:rsidR="00A902B3" w:rsidRPr="007A077F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77F">
        <w:rPr>
          <w:rFonts w:ascii="Times New Roman" w:hAnsi="Times New Roman" w:cs="Times New Roman"/>
          <w:b/>
          <w:sz w:val="24"/>
          <w:szCs w:val="24"/>
        </w:rPr>
        <w:t>Методы самообследования:</w:t>
      </w:r>
    </w:p>
    <w:p w14:paraId="7553C4D1" w14:textId="77777777"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•анализ</w:t>
      </w:r>
    </w:p>
    <w:p w14:paraId="29B27D70" w14:textId="77777777"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•мониторинг</w:t>
      </w:r>
    </w:p>
    <w:p w14:paraId="3F8300BD" w14:textId="77777777"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•анкетирование</w:t>
      </w:r>
    </w:p>
    <w:p w14:paraId="1FC01E57" w14:textId="77777777"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К результативным итогам проведенного самообследования можно отнести:</w:t>
      </w:r>
    </w:p>
    <w:p w14:paraId="2858B49E" w14:textId="77777777" w:rsidR="00A902B3" w:rsidRPr="00DE6FA7" w:rsidRDefault="00917165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 xml:space="preserve">• обеспечение доступности и открытости информации о текущем </w:t>
      </w:r>
      <w:r w:rsidR="00A902B3" w:rsidRPr="00DE6FA7">
        <w:rPr>
          <w:rFonts w:ascii="Times New Roman" w:hAnsi="Times New Roman" w:cs="Times New Roman"/>
          <w:sz w:val="24"/>
          <w:szCs w:val="24"/>
        </w:rPr>
        <w:t>состоянии</w:t>
      </w:r>
      <w:r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образовательной деятельности учреждения,</w:t>
      </w:r>
    </w:p>
    <w:p w14:paraId="6E15D009" w14:textId="77777777"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• определение перспектив развития образовательной среды и педагогического процесса в</w:t>
      </w:r>
    </w:p>
    <w:p w14:paraId="55DAE3C7" w14:textId="77777777"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школе на следующий отчетный период,</w:t>
      </w:r>
    </w:p>
    <w:p w14:paraId="49612288" w14:textId="77777777" w:rsidR="00A902B3" w:rsidRPr="00DE6FA7" w:rsidRDefault="00917165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•</w:t>
      </w:r>
      <w:r w:rsidR="002C4ABC" w:rsidRPr="00DE6FA7">
        <w:rPr>
          <w:rFonts w:ascii="Times New Roman" w:hAnsi="Times New Roman" w:cs="Times New Roman"/>
          <w:sz w:val="24"/>
          <w:szCs w:val="24"/>
        </w:rPr>
        <w:t xml:space="preserve">корректировка </w:t>
      </w:r>
      <w:r w:rsidRPr="00DE6FA7">
        <w:rPr>
          <w:rFonts w:ascii="Times New Roman" w:hAnsi="Times New Roman" w:cs="Times New Roman"/>
          <w:sz w:val="24"/>
          <w:szCs w:val="24"/>
        </w:rPr>
        <w:t xml:space="preserve">деятельности педагогического </w:t>
      </w:r>
      <w:r w:rsidR="00A902B3" w:rsidRPr="00DE6FA7">
        <w:rPr>
          <w:rFonts w:ascii="Times New Roman" w:hAnsi="Times New Roman" w:cs="Times New Roman"/>
          <w:sz w:val="24"/>
          <w:szCs w:val="24"/>
        </w:rPr>
        <w:t>колле</w:t>
      </w:r>
      <w:r w:rsidR="00527391">
        <w:rPr>
          <w:rFonts w:ascii="Times New Roman" w:hAnsi="Times New Roman" w:cs="Times New Roman"/>
          <w:sz w:val="24"/>
          <w:szCs w:val="24"/>
        </w:rPr>
        <w:t xml:space="preserve">ктива и </w:t>
      </w:r>
      <w:r w:rsidRPr="00DE6FA7">
        <w:rPr>
          <w:rFonts w:ascii="Times New Roman" w:hAnsi="Times New Roman" w:cs="Times New Roman"/>
          <w:sz w:val="24"/>
          <w:szCs w:val="24"/>
        </w:rPr>
        <w:t xml:space="preserve">всех работников </w:t>
      </w:r>
      <w:r w:rsidR="00A902B3" w:rsidRPr="00DE6FA7">
        <w:rPr>
          <w:rFonts w:ascii="Times New Roman" w:hAnsi="Times New Roman" w:cs="Times New Roman"/>
          <w:sz w:val="24"/>
          <w:szCs w:val="24"/>
        </w:rPr>
        <w:t>школы,</w:t>
      </w:r>
    </w:p>
    <w:p w14:paraId="2E76A20F" w14:textId="77777777" w:rsidR="003E46E4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направленная на эффективное решение проблем, в</w:t>
      </w:r>
      <w:r w:rsidR="000A481A" w:rsidRPr="00DE6FA7">
        <w:rPr>
          <w:rFonts w:ascii="Times New Roman" w:hAnsi="Times New Roman" w:cs="Times New Roman"/>
          <w:sz w:val="24"/>
          <w:szCs w:val="24"/>
        </w:rPr>
        <w:t>ыявленных в процессе самооценки.</w:t>
      </w:r>
    </w:p>
    <w:p w14:paraId="1833ED72" w14:textId="77777777" w:rsidR="00562381" w:rsidRPr="003344D4" w:rsidRDefault="00562381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1B28F9A5" w14:textId="77777777"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FA7">
        <w:rPr>
          <w:rFonts w:ascii="Times New Roman" w:hAnsi="Times New Roman" w:cs="Times New Roman"/>
          <w:b/>
          <w:sz w:val="24"/>
          <w:szCs w:val="24"/>
        </w:rPr>
        <w:t>2. ОЦЕНКА ОБРАЗОВАТЕЛЬНОЙ ДЕЯТЕЛЬНОСТИ, ФУНКЦИОНИРОВАНИЯ</w:t>
      </w:r>
    </w:p>
    <w:p w14:paraId="0DFDF082" w14:textId="307BF495" w:rsidR="00A902B3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FA7">
        <w:rPr>
          <w:rFonts w:ascii="Times New Roman" w:hAnsi="Times New Roman" w:cs="Times New Roman"/>
          <w:b/>
          <w:sz w:val="24"/>
          <w:szCs w:val="24"/>
        </w:rPr>
        <w:t>ВНУТРЕННЕЙ СИСТЕМЫ ОЦЕНКИ КАЧЕСТВА ОБРАЗОВАНИЯ</w:t>
      </w:r>
    </w:p>
    <w:p w14:paraId="14FEC27B" w14:textId="0805A4EA" w:rsidR="00980FC1" w:rsidRPr="00980FC1" w:rsidRDefault="00980FC1" w:rsidP="00980FC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80FC1">
        <w:rPr>
          <w:rFonts w:ascii="Times New Roman" w:hAnsi="Times New Roman" w:cs="Times New Roman"/>
          <w:sz w:val="24"/>
          <w:szCs w:val="24"/>
        </w:rPr>
        <w:t>Детская музыкальная школа имени Андрея Петрова - одно из старейших музыкальных учебных заведений Санкт-Петербурга. Школа была основана в 1925 году и именовалась Детской музыкальной студией, размещавшейся в обычной общеобразовательной школе. Через 5 лет студии присвоили статус школы. А в 1936 году ей был отдан особняк на Кировском, ныне Каменноостровском проспекте, дом 5, где и протекает сегодняшняя школьная жизнь. Особняк находится в самом центре города, недалеко от Петропавловской крепости, он был построен в конце 19 века архитектором Э.Ф.</w:t>
      </w:r>
      <w:r w:rsidR="0035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FC1">
        <w:rPr>
          <w:rFonts w:ascii="Times New Roman" w:hAnsi="Times New Roman" w:cs="Times New Roman"/>
          <w:sz w:val="24"/>
          <w:szCs w:val="24"/>
        </w:rPr>
        <w:t>Виррихом</w:t>
      </w:r>
      <w:proofErr w:type="spellEnd"/>
      <w:r w:rsidRPr="00980FC1">
        <w:rPr>
          <w:rFonts w:ascii="Times New Roman" w:hAnsi="Times New Roman" w:cs="Times New Roman"/>
          <w:sz w:val="24"/>
          <w:szCs w:val="24"/>
        </w:rPr>
        <w:t xml:space="preserve"> и принадлежал известному государственному деятелю С.Ю. Витте.</w:t>
      </w:r>
    </w:p>
    <w:p w14:paraId="0C7793D9" w14:textId="4DA9E398" w:rsidR="00980FC1" w:rsidRPr="00980FC1" w:rsidRDefault="00980FC1" w:rsidP="00980FC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80FC1">
        <w:rPr>
          <w:rFonts w:ascii="Times New Roman" w:hAnsi="Times New Roman" w:cs="Times New Roman"/>
          <w:sz w:val="24"/>
          <w:szCs w:val="24"/>
        </w:rPr>
        <w:t xml:space="preserve">Сама атмосфера здания, его история и истинно петербургский дух исторического района города благотворно влияют на творческий климат школы и ее воспитанников. Этот дух поддерживался и в трудные годы войны, когда в здании размещались военкомат, госпиталь, общеобразовательные классы. Иногда уроки музыки приходилось проводить в крохотных помещениях служебного дворового флигеля. Школе удалось сохранить высокий профессиональный уровень и творческую </w:t>
      </w:r>
      <w:r w:rsidRPr="00980FC1">
        <w:rPr>
          <w:rFonts w:ascii="Times New Roman" w:hAnsi="Times New Roman" w:cs="Times New Roman"/>
          <w:sz w:val="24"/>
          <w:szCs w:val="24"/>
        </w:rPr>
        <w:lastRenderedPageBreak/>
        <w:t>атмосферу. Она может гордиться этим и сегодня. Устоявшиеся почти за 100 лет традиции стали залогом дальнейшей успешной деятельности всего коллектива.</w:t>
      </w:r>
    </w:p>
    <w:p w14:paraId="626F90EB" w14:textId="648F24AA" w:rsidR="00980FC1" w:rsidRPr="00980FC1" w:rsidRDefault="00980FC1" w:rsidP="00980FC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80FC1">
        <w:rPr>
          <w:rFonts w:ascii="Times New Roman" w:hAnsi="Times New Roman" w:cs="Times New Roman"/>
          <w:sz w:val="24"/>
          <w:szCs w:val="24"/>
        </w:rPr>
        <w:t xml:space="preserve">6 сентября 2007 года детской музыкальной школе №2 Петроградского </w:t>
      </w:r>
      <w:r w:rsidR="00356B09" w:rsidRPr="00980FC1">
        <w:rPr>
          <w:rFonts w:ascii="Times New Roman" w:hAnsi="Times New Roman" w:cs="Times New Roman"/>
          <w:sz w:val="24"/>
          <w:szCs w:val="24"/>
        </w:rPr>
        <w:t>района</w:t>
      </w:r>
      <w:r w:rsidRPr="00980FC1">
        <w:rPr>
          <w:rFonts w:ascii="Times New Roman" w:hAnsi="Times New Roman" w:cs="Times New Roman"/>
          <w:sz w:val="24"/>
          <w:szCs w:val="24"/>
        </w:rPr>
        <w:t xml:space="preserve"> Санкт-Петербурга было присвоено имя Андрея Павловича Петрова. Это стало значительным событием в жизни школы, так как она обрела особый статус среди музыкальных учебных заведений города. </w:t>
      </w:r>
    </w:p>
    <w:p w14:paraId="6D178433" w14:textId="77777777" w:rsidR="00980FC1" w:rsidRPr="00980FC1" w:rsidRDefault="00980FC1" w:rsidP="00980FC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80FC1">
        <w:rPr>
          <w:rFonts w:ascii="Times New Roman" w:hAnsi="Times New Roman" w:cs="Times New Roman"/>
          <w:sz w:val="24"/>
          <w:szCs w:val="24"/>
        </w:rPr>
        <w:t xml:space="preserve">Уже 17 лет совместно с Фондом имени А.П. </w:t>
      </w:r>
      <w:proofErr w:type="gramStart"/>
      <w:r w:rsidRPr="00980FC1">
        <w:rPr>
          <w:rFonts w:ascii="Times New Roman" w:hAnsi="Times New Roman" w:cs="Times New Roman"/>
          <w:sz w:val="24"/>
          <w:szCs w:val="24"/>
        </w:rPr>
        <w:t>Петрова  в</w:t>
      </w:r>
      <w:proofErr w:type="gramEnd"/>
      <w:r w:rsidRPr="00980FC1">
        <w:rPr>
          <w:rFonts w:ascii="Times New Roman" w:hAnsi="Times New Roman" w:cs="Times New Roman"/>
          <w:sz w:val="24"/>
          <w:szCs w:val="24"/>
        </w:rPr>
        <w:t xml:space="preserve"> школе проходит </w:t>
      </w:r>
      <w:proofErr w:type="spellStart"/>
      <w:r w:rsidRPr="00980FC1">
        <w:rPr>
          <w:rFonts w:ascii="Times New Roman" w:hAnsi="Times New Roman" w:cs="Times New Roman"/>
          <w:sz w:val="24"/>
          <w:szCs w:val="24"/>
        </w:rPr>
        <w:t>композиторско</w:t>
      </w:r>
      <w:proofErr w:type="spellEnd"/>
      <w:r w:rsidRPr="00980FC1">
        <w:rPr>
          <w:rFonts w:ascii="Times New Roman" w:hAnsi="Times New Roman" w:cs="Times New Roman"/>
          <w:sz w:val="24"/>
          <w:szCs w:val="24"/>
        </w:rPr>
        <w:t xml:space="preserve">-исполнительский конкурс им. А.П. Петрова «Бывает всё на свете хорошо». С каждым годом конкурс набирает новые обороты, привлекая всё больше участников из разных городов нашей всей страны. </w:t>
      </w:r>
    </w:p>
    <w:p w14:paraId="3A3789E5" w14:textId="77777777" w:rsidR="00980FC1" w:rsidRPr="00980FC1" w:rsidRDefault="00980FC1" w:rsidP="00980FC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80FC1">
        <w:rPr>
          <w:rFonts w:ascii="Times New Roman" w:hAnsi="Times New Roman" w:cs="Times New Roman"/>
          <w:sz w:val="24"/>
          <w:szCs w:val="24"/>
        </w:rPr>
        <w:t>Помимо конкурса Детская музыкальная школа принимает активное участие и в других знаковых мероприятиях Фонда А. П. Петрова. Стало доброй традицией открывать сезон «Летних концертов в Сквере Андрея Петрова» на Каменноостровском проспекте концертом с участием учащихся и преподавателей ДМШ имени Андрея Петрова.</w:t>
      </w:r>
    </w:p>
    <w:p w14:paraId="7FB1E949" w14:textId="77777777" w:rsidR="00980FC1" w:rsidRPr="00980FC1" w:rsidRDefault="00980FC1" w:rsidP="00980FC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80FC1">
        <w:rPr>
          <w:rFonts w:ascii="Times New Roman" w:hAnsi="Times New Roman" w:cs="Times New Roman"/>
          <w:sz w:val="24"/>
          <w:szCs w:val="24"/>
        </w:rPr>
        <w:t>В течение многих лет ученики школы регулярно участвуют в престижных международных фестивалях и конкурсах, как у нас в стране, так и за рубежом. Многие из них прославили имя школы, стали лауреатами и дипломантами.</w:t>
      </w:r>
    </w:p>
    <w:p w14:paraId="674F8037" w14:textId="77777777" w:rsidR="00980FC1" w:rsidRPr="00980FC1" w:rsidRDefault="00980FC1" w:rsidP="00980FC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80FC1">
        <w:rPr>
          <w:rFonts w:ascii="Times New Roman" w:hAnsi="Times New Roman" w:cs="Times New Roman"/>
          <w:sz w:val="24"/>
          <w:szCs w:val="24"/>
        </w:rPr>
        <w:t>Солисты, ансамбли, хоровые коллективы и оркестры школы  регулярно выступают в лучших концертных залах Петербурга: в Большом и Малом залах Филармонии, в зале Академической Капеллы им. М.И. Глинки, в концертных залах Мариинского театра -2, Таврическом дворце, лютеранско-евангелической церкви Святой Марии и других.</w:t>
      </w:r>
    </w:p>
    <w:p w14:paraId="76CE6624" w14:textId="77777777" w:rsidR="00980FC1" w:rsidRDefault="00980FC1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FC1">
        <w:rPr>
          <w:rFonts w:ascii="Times New Roman" w:hAnsi="Times New Roman" w:cs="Times New Roman"/>
          <w:sz w:val="24"/>
          <w:szCs w:val="24"/>
        </w:rPr>
        <w:t xml:space="preserve">День окончания школы не становится для ее выпускников днем прощания с музыкой. Кто-то выбирает ее своей профессией, а для кого-то она остается на всю жизнь одним из главных и серьезных увлечений.  </w:t>
      </w:r>
      <w:r w:rsidR="00624101" w:rsidRPr="00DE6FA7">
        <w:rPr>
          <w:rFonts w:ascii="Times New Roman" w:hAnsi="Times New Roman" w:cs="Times New Roman"/>
          <w:sz w:val="24"/>
          <w:szCs w:val="24"/>
          <w:lang w:eastAsia="ru-RU"/>
        </w:rPr>
        <w:t>За всем этим стоит труд преданных своему делу, влюбленных в свою профессию преподавателей, открывающих замечательный мир музыки своим воспитанникам.</w:t>
      </w:r>
      <w:r w:rsidR="007A07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62005C3A" w14:textId="02439C43" w:rsidR="00A902B3" w:rsidRPr="00DE6FA7" w:rsidRDefault="006B4548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СПб</w:t>
      </w:r>
      <w:r w:rsidR="007A077F">
        <w:rPr>
          <w:rFonts w:ascii="Times New Roman" w:hAnsi="Times New Roman" w:cs="Times New Roman"/>
          <w:sz w:val="24"/>
          <w:szCs w:val="24"/>
        </w:rPr>
        <w:t xml:space="preserve"> ГБУ </w:t>
      </w:r>
      <w:r w:rsidR="00A85626" w:rsidRPr="00DE6FA7">
        <w:rPr>
          <w:rFonts w:ascii="Times New Roman" w:hAnsi="Times New Roman" w:cs="Times New Roman"/>
          <w:sz w:val="24"/>
          <w:szCs w:val="24"/>
        </w:rPr>
        <w:t>ДО</w:t>
      </w:r>
      <w:r w:rsidR="007A077F">
        <w:rPr>
          <w:rFonts w:ascii="Times New Roman" w:hAnsi="Times New Roman" w:cs="Times New Roman"/>
          <w:sz w:val="24"/>
          <w:szCs w:val="24"/>
        </w:rPr>
        <w:t xml:space="preserve"> «Санкт-Петербургская ДМШ имени Андрея Петрова» </w:t>
      </w:r>
      <w:r w:rsidR="00A902B3" w:rsidRPr="00DE6FA7">
        <w:rPr>
          <w:rFonts w:ascii="Times New Roman" w:hAnsi="Times New Roman" w:cs="Times New Roman"/>
          <w:sz w:val="24"/>
          <w:szCs w:val="24"/>
        </w:rPr>
        <w:t>финансируется из</w:t>
      </w:r>
      <w:r w:rsidR="00624101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бюджета Санкт-Петербурга.</w:t>
      </w:r>
      <w:r w:rsidR="007A077F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Учредител</w:t>
      </w:r>
      <w:r w:rsidR="003E46E4" w:rsidRPr="00DE6FA7">
        <w:rPr>
          <w:rFonts w:ascii="Times New Roman" w:hAnsi="Times New Roman" w:cs="Times New Roman"/>
          <w:sz w:val="24"/>
          <w:szCs w:val="24"/>
        </w:rPr>
        <w:t>ями</w:t>
      </w:r>
      <w:r w:rsidRPr="00DE6FA7">
        <w:rPr>
          <w:rFonts w:ascii="Times New Roman" w:hAnsi="Times New Roman" w:cs="Times New Roman"/>
          <w:sz w:val="24"/>
          <w:szCs w:val="24"/>
        </w:rPr>
        <w:t xml:space="preserve"> СПб</w:t>
      </w:r>
      <w:r w:rsidR="00A85626" w:rsidRPr="00DE6FA7">
        <w:rPr>
          <w:rFonts w:ascii="Times New Roman" w:hAnsi="Times New Roman" w:cs="Times New Roman"/>
          <w:sz w:val="24"/>
          <w:szCs w:val="24"/>
        </w:rPr>
        <w:t xml:space="preserve"> ГБУ ДО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«Санкт-П</w:t>
      </w:r>
      <w:r w:rsidR="00C10C3F" w:rsidRPr="00DE6FA7">
        <w:rPr>
          <w:rFonts w:ascii="Times New Roman" w:hAnsi="Times New Roman" w:cs="Times New Roman"/>
          <w:sz w:val="24"/>
          <w:szCs w:val="24"/>
        </w:rPr>
        <w:t>етербу</w:t>
      </w:r>
      <w:r w:rsidR="00403C28" w:rsidRPr="00DE6FA7">
        <w:rPr>
          <w:rFonts w:ascii="Times New Roman" w:hAnsi="Times New Roman" w:cs="Times New Roman"/>
          <w:sz w:val="24"/>
          <w:szCs w:val="24"/>
        </w:rPr>
        <w:t>ргская ДМШ имени Андрея Петрова</w:t>
      </w:r>
      <w:r w:rsidR="00A902B3" w:rsidRPr="00DE6FA7">
        <w:rPr>
          <w:rFonts w:ascii="Times New Roman" w:hAnsi="Times New Roman" w:cs="Times New Roman"/>
          <w:sz w:val="24"/>
          <w:szCs w:val="24"/>
        </w:rPr>
        <w:t>» явля</w:t>
      </w:r>
      <w:r w:rsidR="003E46E4" w:rsidRPr="00DE6FA7">
        <w:rPr>
          <w:rFonts w:ascii="Times New Roman" w:hAnsi="Times New Roman" w:cs="Times New Roman"/>
          <w:sz w:val="24"/>
          <w:szCs w:val="24"/>
        </w:rPr>
        <w:t>ю</w:t>
      </w:r>
      <w:r w:rsidR="00A902B3" w:rsidRPr="00DE6FA7">
        <w:rPr>
          <w:rFonts w:ascii="Times New Roman" w:hAnsi="Times New Roman" w:cs="Times New Roman"/>
          <w:sz w:val="24"/>
          <w:szCs w:val="24"/>
        </w:rPr>
        <w:t>тся</w:t>
      </w:r>
      <w:r w:rsidR="00C10C3F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624101" w:rsidRPr="00DE6FA7">
        <w:rPr>
          <w:rFonts w:ascii="Times New Roman" w:hAnsi="Times New Roman" w:cs="Times New Roman"/>
          <w:sz w:val="24"/>
          <w:szCs w:val="24"/>
        </w:rPr>
        <w:t xml:space="preserve">Комитет по </w:t>
      </w:r>
      <w:r w:rsidR="00A902B3" w:rsidRPr="00DE6FA7">
        <w:rPr>
          <w:rFonts w:ascii="Times New Roman" w:hAnsi="Times New Roman" w:cs="Times New Roman"/>
          <w:sz w:val="24"/>
          <w:szCs w:val="24"/>
        </w:rPr>
        <w:t>культу</w:t>
      </w:r>
      <w:r w:rsidR="007A077F">
        <w:rPr>
          <w:rFonts w:ascii="Times New Roman" w:hAnsi="Times New Roman" w:cs="Times New Roman"/>
          <w:sz w:val="24"/>
          <w:szCs w:val="24"/>
        </w:rPr>
        <w:t xml:space="preserve">ре Санкт-Петербурга и Комитет </w:t>
      </w:r>
      <w:r w:rsidR="003E46E4" w:rsidRPr="00DE6FA7">
        <w:rPr>
          <w:rFonts w:ascii="Times New Roman" w:hAnsi="Times New Roman" w:cs="Times New Roman"/>
          <w:sz w:val="24"/>
          <w:szCs w:val="24"/>
        </w:rPr>
        <w:t xml:space="preserve">имущественных отношений </w:t>
      </w:r>
      <w:r w:rsidR="00A902B3" w:rsidRPr="00DE6FA7">
        <w:rPr>
          <w:rFonts w:ascii="Times New Roman" w:hAnsi="Times New Roman" w:cs="Times New Roman"/>
          <w:sz w:val="24"/>
          <w:szCs w:val="24"/>
        </w:rPr>
        <w:t>Санкт-Петербурга.</w:t>
      </w:r>
    </w:p>
    <w:p w14:paraId="42DF1555" w14:textId="77777777" w:rsidR="00A902B3" w:rsidRPr="00DE6FA7" w:rsidRDefault="00624101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Юриди</w:t>
      </w:r>
      <w:r w:rsidR="00403C28" w:rsidRPr="00DE6FA7">
        <w:rPr>
          <w:rFonts w:ascii="Times New Roman" w:hAnsi="Times New Roman" w:cs="Times New Roman"/>
          <w:sz w:val="24"/>
          <w:szCs w:val="24"/>
        </w:rPr>
        <w:t xml:space="preserve">ческий и почтовый адрес школы, </w:t>
      </w:r>
      <w:r w:rsidRPr="00DE6FA7">
        <w:rPr>
          <w:rFonts w:ascii="Times New Roman" w:hAnsi="Times New Roman" w:cs="Times New Roman"/>
          <w:sz w:val="24"/>
          <w:szCs w:val="24"/>
        </w:rPr>
        <w:t>ф</w:t>
      </w:r>
      <w:r w:rsidR="00A902B3" w:rsidRPr="00DE6FA7">
        <w:rPr>
          <w:rFonts w:ascii="Times New Roman" w:hAnsi="Times New Roman" w:cs="Times New Roman"/>
          <w:sz w:val="24"/>
          <w:szCs w:val="24"/>
        </w:rPr>
        <w:t>актическое место нахождения Учреждения:</w:t>
      </w:r>
    </w:p>
    <w:p w14:paraId="034225D0" w14:textId="77777777" w:rsidR="00A902B3" w:rsidRPr="00DE6FA7" w:rsidRDefault="00624101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197046 СПб, Каменноостровский пр., д.5, литер Б</w:t>
      </w:r>
      <w:r w:rsidR="00562381" w:rsidRPr="00DE6FA7">
        <w:rPr>
          <w:rFonts w:ascii="Times New Roman" w:hAnsi="Times New Roman" w:cs="Times New Roman"/>
          <w:sz w:val="24"/>
          <w:szCs w:val="24"/>
        </w:rPr>
        <w:t>.</w:t>
      </w:r>
    </w:p>
    <w:p w14:paraId="1BB15E6D" w14:textId="77777777" w:rsidR="00A902B3" w:rsidRPr="00DE6FA7" w:rsidRDefault="007A077F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Лицензия</w:t>
      </w:r>
      <w:r w:rsidR="00C10C3F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E71A7B" w:rsidRPr="00DE6FA7">
        <w:rPr>
          <w:rFonts w:ascii="Times New Roman" w:hAnsi="Times New Roman" w:cs="Times New Roman"/>
          <w:sz w:val="24"/>
          <w:szCs w:val="24"/>
        </w:rPr>
        <w:t>№ 3291 от 23.01.2018 г, серия 78ЛО3 №0002092</w:t>
      </w:r>
    </w:p>
    <w:p w14:paraId="7E804879" w14:textId="77777777" w:rsidR="00A902B3" w:rsidRPr="00DE6FA7" w:rsidRDefault="006B4548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СПб</w:t>
      </w:r>
      <w:r w:rsidR="00A85626" w:rsidRPr="00DE6FA7">
        <w:rPr>
          <w:rFonts w:ascii="Times New Roman" w:hAnsi="Times New Roman" w:cs="Times New Roman"/>
          <w:sz w:val="24"/>
          <w:szCs w:val="24"/>
        </w:rPr>
        <w:t xml:space="preserve"> ГБУ ДО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«Санкт-Петербургская </w:t>
      </w:r>
      <w:r w:rsidR="00403C28" w:rsidRPr="00DE6FA7">
        <w:rPr>
          <w:rFonts w:ascii="Times New Roman" w:hAnsi="Times New Roman" w:cs="Times New Roman"/>
          <w:sz w:val="24"/>
          <w:szCs w:val="24"/>
        </w:rPr>
        <w:t xml:space="preserve">ДМШ </w:t>
      </w:r>
      <w:r w:rsidR="00624101" w:rsidRPr="00DE6FA7">
        <w:rPr>
          <w:rFonts w:ascii="Times New Roman" w:hAnsi="Times New Roman" w:cs="Times New Roman"/>
          <w:sz w:val="24"/>
          <w:szCs w:val="24"/>
        </w:rPr>
        <w:t>имени Андрея Петрова</w:t>
      </w:r>
      <w:r w:rsidR="00A902B3" w:rsidRPr="00DE6FA7">
        <w:rPr>
          <w:rFonts w:ascii="Times New Roman" w:hAnsi="Times New Roman" w:cs="Times New Roman"/>
          <w:sz w:val="24"/>
          <w:szCs w:val="24"/>
        </w:rPr>
        <w:t>» обеспечивает доступ к</w:t>
      </w:r>
      <w:r w:rsidR="00624101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7A077F">
        <w:rPr>
          <w:rFonts w:ascii="Times New Roman" w:hAnsi="Times New Roman" w:cs="Times New Roman"/>
          <w:sz w:val="24"/>
          <w:szCs w:val="24"/>
        </w:rPr>
        <w:t>информации о своей деятельности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7A077F">
        <w:rPr>
          <w:rFonts w:ascii="Times New Roman" w:hAnsi="Times New Roman" w:cs="Times New Roman"/>
          <w:sz w:val="24"/>
          <w:szCs w:val="24"/>
        </w:rPr>
        <w:t>в порядке,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установленном</w:t>
      </w:r>
      <w:r w:rsidR="00624101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3344D4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="00A902B3" w:rsidRPr="00DE6FA7">
        <w:rPr>
          <w:rFonts w:ascii="Times New Roman" w:hAnsi="Times New Roman" w:cs="Times New Roman"/>
          <w:sz w:val="24"/>
          <w:szCs w:val="24"/>
        </w:rPr>
        <w:t>Российской</w:t>
      </w:r>
      <w:r w:rsidR="00624101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Федерации.</w:t>
      </w:r>
    </w:p>
    <w:p w14:paraId="1A6948BD" w14:textId="77777777" w:rsidR="00917165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 xml:space="preserve">В </w:t>
      </w:r>
      <w:r w:rsidR="00403C28" w:rsidRPr="00DE6FA7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7A077F">
        <w:rPr>
          <w:rFonts w:ascii="Times New Roman" w:hAnsi="Times New Roman" w:cs="Times New Roman"/>
          <w:sz w:val="24"/>
          <w:szCs w:val="24"/>
        </w:rPr>
        <w:t xml:space="preserve">с лицензией и государственным заданием осуществляет </w:t>
      </w:r>
      <w:r w:rsidRPr="00DE6FA7">
        <w:rPr>
          <w:rFonts w:ascii="Times New Roman" w:hAnsi="Times New Roman" w:cs="Times New Roman"/>
          <w:sz w:val="24"/>
          <w:szCs w:val="24"/>
        </w:rPr>
        <w:t>деятельность,</w:t>
      </w:r>
      <w:r w:rsidR="003344D4">
        <w:rPr>
          <w:rFonts w:ascii="Times New Roman" w:hAnsi="Times New Roman" w:cs="Times New Roman"/>
          <w:sz w:val="24"/>
          <w:szCs w:val="24"/>
        </w:rPr>
        <w:t xml:space="preserve"> </w:t>
      </w:r>
      <w:r w:rsidR="00403C28" w:rsidRPr="00DE6FA7">
        <w:rPr>
          <w:rFonts w:ascii="Times New Roman" w:hAnsi="Times New Roman" w:cs="Times New Roman"/>
          <w:sz w:val="24"/>
          <w:szCs w:val="24"/>
        </w:rPr>
        <w:t xml:space="preserve">связанную </w:t>
      </w:r>
      <w:r w:rsidR="007A077F">
        <w:rPr>
          <w:rFonts w:ascii="Times New Roman" w:hAnsi="Times New Roman" w:cs="Times New Roman"/>
          <w:sz w:val="24"/>
          <w:szCs w:val="24"/>
        </w:rPr>
        <w:t>с выполнением</w:t>
      </w:r>
      <w:r w:rsidR="00624101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р</w:t>
      </w:r>
      <w:r w:rsidR="007A077F">
        <w:rPr>
          <w:rFonts w:ascii="Times New Roman" w:hAnsi="Times New Roman" w:cs="Times New Roman"/>
          <w:sz w:val="24"/>
          <w:szCs w:val="24"/>
        </w:rPr>
        <w:t>абот</w:t>
      </w:r>
      <w:r w:rsidR="003344D4">
        <w:rPr>
          <w:rFonts w:ascii="Times New Roman" w:hAnsi="Times New Roman" w:cs="Times New Roman"/>
          <w:sz w:val="24"/>
          <w:szCs w:val="24"/>
        </w:rPr>
        <w:t xml:space="preserve">, оказанием услуг, относящихся </w:t>
      </w:r>
      <w:r w:rsidR="007A077F">
        <w:rPr>
          <w:rFonts w:ascii="Times New Roman" w:hAnsi="Times New Roman" w:cs="Times New Roman"/>
          <w:sz w:val="24"/>
          <w:szCs w:val="24"/>
        </w:rPr>
        <w:t xml:space="preserve">к </w:t>
      </w:r>
      <w:r w:rsidR="00624101" w:rsidRPr="00DE6FA7">
        <w:rPr>
          <w:rFonts w:ascii="Times New Roman" w:hAnsi="Times New Roman" w:cs="Times New Roman"/>
          <w:sz w:val="24"/>
          <w:szCs w:val="24"/>
        </w:rPr>
        <w:t xml:space="preserve">основным </w:t>
      </w:r>
      <w:r w:rsidRPr="00DE6FA7">
        <w:rPr>
          <w:rFonts w:ascii="Times New Roman" w:hAnsi="Times New Roman" w:cs="Times New Roman"/>
          <w:sz w:val="24"/>
          <w:szCs w:val="24"/>
        </w:rPr>
        <w:t>видам</w:t>
      </w:r>
      <w:r w:rsidR="003344D4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деятельности.</w:t>
      </w:r>
      <w:r w:rsidR="00C10C3F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403C28" w:rsidRPr="00DE6FA7">
        <w:rPr>
          <w:rFonts w:ascii="Times New Roman" w:hAnsi="Times New Roman" w:cs="Times New Roman"/>
          <w:sz w:val="24"/>
          <w:szCs w:val="24"/>
        </w:rPr>
        <w:t xml:space="preserve">В соответствии с лицензией на 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право ведения </w:t>
      </w:r>
      <w:r w:rsidRPr="00DE6FA7">
        <w:rPr>
          <w:rFonts w:ascii="Times New Roman" w:hAnsi="Times New Roman" w:cs="Times New Roman"/>
          <w:sz w:val="24"/>
          <w:szCs w:val="24"/>
        </w:rPr>
        <w:t>обр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азовательной </w:t>
      </w:r>
      <w:r w:rsidR="00562381" w:rsidRPr="00DE6FA7">
        <w:rPr>
          <w:rFonts w:ascii="Times New Roman" w:hAnsi="Times New Roman" w:cs="Times New Roman"/>
          <w:sz w:val="24"/>
          <w:szCs w:val="24"/>
        </w:rPr>
        <w:t>д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еятельности </w:t>
      </w:r>
      <w:r w:rsidRPr="00DE6FA7">
        <w:rPr>
          <w:rFonts w:ascii="Times New Roman" w:hAnsi="Times New Roman" w:cs="Times New Roman"/>
          <w:sz w:val="24"/>
          <w:szCs w:val="24"/>
        </w:rPr>
        <w:t>велась образовательная деятельность по следующим программам:</w:t>
      </w:r>
    </w:p>
    <w:p w14:paraId="54183B06" w14:textId="77777777" w:rsidR="00A902B3" w:rsidRPr="00DE6FA7" w:rsidRDefault="003344D4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7A077F">
        <w:rPr>
          <w:rFonts w:ascii="Times New Roman" w:hAnsi="Times New Roman" w:cs="Times New Roman"/>
          <w:sz w:val="24"/>
          <w:szCs w:val="24"/>
        </w:rPr>
        <w:t xml:space="preserve">Дополнительные предпрофессиональные </w:t>
      </w:r>
      <w:r w:rsidR="00A902B3" w:rsidRPr="00DE6FA7">
        <w:rPr>
          <w:rFonts w:ascii="Times New Roman" w:hAnsi="Times New Roman" w:cs="Times New Roman"/>
          <w:sz w:val="24"/>
          <w:szCs w:val="24"/>
        </w:rPr>
        <w:t>о</w:t>
      </w:r>
      <w:r w:rsidR="007A077F">
        <w:rPr>
          <w:rFonts w:ascii="Times New Roman" w:hAnsi="Times New Roman" w:cs="Times New Roman"/>
          <w:sz w:val="24"/>
          <w:szCs w:val="24"/>
        </w:rPr>
        <w:t>бразовательные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A902B3" w:rsidRPr="00DE6FA7">
        <w:rPr>
          <w:rFonts w:ascii="Times New Roman" w:hAnsi="Times New Roman" w:cs="Times New Roman"/>
          <w:sz w:val="24"/>
          <w:szCs w:val="24"/>
        </w:rPr>
        <w:t>в</w:t>
      </w:r>
      <w:r w:rsidR="0088070C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области искусств. Всего - </w:t>
      </w:r>
      <w:r w:rsidR="00E324BA" w:rsidRPr="00DE6FA7">
        <w:rPr>
          <w:rFonts w:ascii="Times New Roman" w:hAnsi="Times New Roman" w:cs="Times New Roman"/>
          <w:sz w:val="24"/>
          <w:szCs w:val="24"/>
        </w:rPr>
        <w:t>7</w:t>
      </w:r>
      <w:r w:rsidR="00A902B3" w:rsidRPr="00DE6FA7">
        <w:rPr>
          <w:rFonts w:ascii="Times New Roman" w:hAnsi="Times New Roman" w:cs="Times New Roman"/>
          <w:sz w:val="24"/>
          <w:szCs w:val="24"/>
        </w:rPr>
        <w:t>:</w:t>
      </w:r>
    </w:p>
    <w:p w14:paraId="409D3025" w14:textId="77777777"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«Фортепиано</w:t>
      </w:r>
      <w:r w:rsidR="00E324BA" w:rsidRPr="00DE6FA7">
        <w:rPr>
          <w:rFonts w:ascii="Times New Roman" w:hAnsi="Times New Roman" w:cs="Times New Roman"/>
          <w:sz w:val="24"/>
          <w:szCs w:val="24"/>
        </w:rPr>
        <w:t xml:space="preserve"> и чтение с листа</w:t>
      </w:r>
      <w:r w:rsidRPr="00DE6FA7">
        <w:rPr>
          <w:rFonts w:ascii="Times New Roman" w:hAnsi="Times New Roman" w:cs="Times New Roman"/>
          <w:sz w:val="24"/>
          <w:szCs w:val="24"/>
        </w:rPr>
        <w:t>». Срок освоения – 8 лет</w:t>
      </w:r>
      <w:r w:rsidR="001C0A8E" w:rsidRPr="00DE6FA7">
        <w:rPr>
          <w:rFonts w:ascii="Times New Roman" w:hAnsi="Times New Roman" w:cs="Times New Roman"/>
          <w:sz w:val="24"/>
          <w:szCs w:val="24"/>
        </w:rPr>
        <w:t>, 8 лет с дополнительным годом обучения 9 класс</w:t>
      </w:r>
      <w:r w:rsidR="003344D4">
        <w:rPr>
          <w:rFonts w:ascii="Times New Roman" w:hAnsi="Times New Roman" w:cs="Times New Roman"/>
          <w:sz w:val="24"/>
          <w:szCs w:val="24"/>
        </w:rPr>
        <w:t>.</w:t>
      </w:r>
    </w:p>
    <w:p w14:paraId="694CC28C" w14:textId="77777777"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«Струнные инструменты». Срок освоения – 8 лет</w:t>
      </w:r>
      <w:r w:rsidR="001C0A8E" w:rsidRPr="00DE6FA7">
        <w:rPr>
          <w:rFonts w:ascii="Times New Roman" w:hAnsi="Times New Roman" w:cs="Times New Roman"/>
          <w:sz w:val="24"/>
          <w:szCs w:val="24"/>
        </w:rPr>
        <w:t>, 8 лет с дополнительным годом обучения 9 класс</w:t>
      </w:r>
      <w:r w:rsidR="00527391">
        <w:rPr>
          <w:rFonts w:ascii="Times New Roman" w:hAnsi="Times New Roman" w:cs="Times New Roman"/>
          <w:sz w:val="24"/>
          <w:szCs w:val="24"/>
        </w:rPr>
        <w:t>.</w:t>
      </w:r>
    </w:p>
    <w:p w14:paraId="40D05D29" w14:textId="77777777"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«Хоровое пение». Срок освоения – 8 лет</w:t>
      </w:r>
      <w:r w:rsidR="001C0A8E" w:rsidRPr="00DE6FA7">
        <w:rPr>
          <w:rFonts w:ascii="Times New Roman" w:hAnsi="Times New Roman" w:cs="Times New Roman"/>
          <w:sz w:val="24"/>
          <w:szCs w:val="24"/>
        </w:rPr>
        <w:t>, 8 лет с дополнительным годом обучения 9 класс</w:t>
      </w:r>
    </w:p>
    <w:p w14:paraId="1492C1BE" w14:textId="77777777"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«Народные инструменты». Срок освоения – 8 лет</w:t>
      </w:r>
      <w:r w:rsidR="001C0A8E" w:rsidRPr="00DE6FA7">
        <w:rPr>
          <w:rFonts w:ascii="Times New Roman" w:hAnsi="Times New Roman" w:cs="Times New Roman"/>
          <w:sz w:val="24"/>
          <w:szCs w:val="24"/>
        </w:rPr>
        <w:t>, 8 лет с дополнительным годом обучения 9 класс</w:t>
      </w:r>
      <w:r w:rsidR="003344D4">
        <w:rPr>
          <w:rFonts w:ascii="Times New Roman" w:hAnsi="Times New Roman" w:cs="Times New Roman"/>
          <w:sz w:val="24"/>
          <w:szCs w:val="24"/>
        </w:rPr>
        <w:t>.</w:t>
      </w:r>
    </w:p>
    <w:p w14:paraId="5D1F5350" w14:textId="77777777"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«Духовые и ударные инструменты». Срок освоения – 8 лет</w:t>
      </w:r>
      <w:r w:rsidR="001C0A8E" w:rsidRPr="00DE6FA7">
        <w:rPr>
          <w:rFonts w:ascii="Times New Roman" w:hAnsi="Times New Roman" w:cs="Times New Roman"/>
          <w:sz w:val="24"/>
          <w:szCs w:val="24"/>
        </w:rPr>
        <w:t>, 8 лет с дополнительным годом обучения 9 класс</w:t>
      </w:r>
      <w:r w:rsidR="003344D4">
        <w:rPr>
          <w:rFonts w:ascii="Times New Roman" w:hAnsi="Times New Roman" w:cs="Times New Roman"/>
          <w:sz w:val="24"/>
          <w:szCs w:val="24"/>
        </w:rPr>
        <w:t>.</w:t>
      </w:r>
    </w:p>
    <w:p w14:paraId="15CC143C" w14:textId="77777777" w:rsidR="00E324BA" w:rsidRPr="00DE6FA7" w:rsidRDefault="00E324BA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«Народные инструменты». Срок освоения – 5</w:t>
      </w:r>
      <w:r w:rsidR="0093630C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лет</w:t>
      </w:r>
      <w:r w:rsidR="001C0A8E" w:rsidRPr="00DE6FA7">
        <w:rPr>
          <w:rFonts w:ascii="Times New Roman" w:hAnsi="Times New Roman" w:cs="Times New Roman"/>
          <w:sz w:val="24"/>
          <w:szCs w:val="24"/>
        </w:rPr>
        <w:t>, 5 лет с дополнительным годом обучения 6 класс</w:t>
      </w:r>
      <w:r w:rsidR="003344D4">
        <w:rPr>
          <w:rFonts w:ascii="Times New Roman" w:hAnsi="Times New Roman" w:cs="Times New Roman"/>
          <w:sz w:val="24"/>
          <w:szCs w:val="24"/>
        </w:rPr>
        <w:t>.</w:t>
      </w:r>
    </w:p>
    <w:p w14:paraId="5130F20D" w14:textId="77777777" w:rsidR="00195814" w:rsidRPr="00DE6FA7" w:rsidRDefault="00E324BA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«Духовые и ударные инструменты». Срок освоения – 5 лет</w:t>
      </w:r>
      <w:r w:rsidR="001C0A8E" w:rsidRPr="00DE6FA7">
        <w:rPr>
          <w:rFonts w:ascii="Times New Roman" w:hAnsi="Times New Roman" w:cs="Times New Roman"/>
          <w:sz w:val="24"/>
          <w:szCs w:val="24"/>
        </w:rPr>
        <w:t>, 5 лет с дополнительным годом обучения 6 класс</w:t>
      </w:r>
      <w:r w:rsidR="003344D4">
        <w:rPr>
          <w:rFonts w:ascii="Times New Roman" w:hAnsi="Times New Roman" w:cs="Times New Roman"/>
          <w:sz w:val="24"/>
          <w:szCs w:val="24"/>
        </w:rPr>
        <w:t>.</w:t>
      </w:r>
    </w:p>
    <w:p w14:paraId="5DC2B5A9" w14:textId="77777777" w:rsidR="00195814" w:rsidRPr="00DE6FA7" w:rsidRDefault="00195814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E6FA7">
        <w:rPr>
          <w:rFonts w:ascii="Times New Roman" w:hAnsi="Times New Roman" w:cs="Times New Roman"/>
          <w:sz w:val="24"/>
          <w:szCs w:val="24"/>
        </w:rPr>
        <w:t>. Дополнительные общеразвивающие образовательные программы в области искусств. Всего -</w:t>
      </w:r>
      <w:r w:rsidR="00536ECC" w:rsidRPr="00DE6FA7">
        <w:rPr>
          <w:rFonts w:ascii="Times New Roman" w:hAnsi="Times New Roman" w:cs="Times New Roman"/>
          <w:sz w:val="24"/>
          <w:szCs w:val="24"/>
        </w:rPr>
        <w:t>6</w:t>
      </w:r>
      <w:r w:rsidRPr="00DE6FA7">
        <w:rPr>
          <w:rFonts w:ascii="Times New Roman" w:hAnsi="Times New Roman" w:cs="Times New Roman"/>
          <w:sz w:val="24"/>
          <w:szCs w:val="24"/>
        </w:rPr>
        <w:t>.</w:t>
      </w:r>
    </w:p>
    <w:p w14:paraId="11C0058A" w14:textId="77777777" w:rsidR="00B31826" w:rsidRDefault="00575021" w:rsidP="00B31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6" w:history="1">
        <w:r w:rsidR="00B31826" w:rsidRPr="00B3182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Дополнительная общеразвивающая общеобразовательная программа в области музыкального искусства «Развитие творческих способностей» для детей 5-</w:t>
        </w:r>
        <w:proofErr w:type="gramStart"/>
        <w:r w:rsidR="00B31826" w:rsidRPr="00B3182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6  лет</w:t>
        </w:r>
        <w:proofErr w:type="gramEnd"/>
        <w:r w:rsidR="00B31826" w:rsidRPr="00B3182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 Срок реализации – 1 год</w:t>
        </w:r>
      </w:hyperlink>
    </w:p>
    <w:p w14:paraId="0EA13D40" w14:textId="77777777" w:rsidR="00B31826" w:rsidRPr="00B31826" w:rsidRDefault="00575021" w:rsidP="00B31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B31826" w:rsidRPr="00B3182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Дополнительная общеразвивающая общеобразовательная программа в области музыкального искусства «Развитие творческих способностей» для детей </w:t>
        </w:r>
        <w:r w:rsidR="00B3182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6-7 </w:t>
        </w:r>
        <w:r w:rsidR="00B31826" w:rsidRPr="00B3182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  лет. Срок реализации – 1 год</w:t>
        </w:r>
      </w:hyperlink>
    </w:p>
    <w:p w14:paraId="5AB789FA" w14:textId="77777777" w:rsidR="00B31826" w:rsidRPr="00B31826" w:rsidRDefault="00575021" w:rsidP="00B31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B31826" w:rsidRPr="00B3182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Дополнительная общеразвивающая общеобразовательная программа в области музыкального искусства «Развитие творческих способностей» для детей </w:t>
        </w:r>
        <w:r w:rsidR="00B3182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6-</w:t>
        </w:r>
        <w:proofErr w:type="gramStart"/>
        <w:r w:rsidR="00B3182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</w:t>
        </w:r>
        <w:r w:rsidR="00B31826" w:rsidRPr="00B3182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  лет</w:t>
        </w:r>
        <w:proofErr w:type="gramEnd"/>
        <w:r w:rsidR="00B3182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с инструментом 1 час в неделю</w:t>
        </w:r>
        <w:r w:rsidR="00B31826" w:rsidRPr="00B3182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 Срок реализации – 1 год</w:t>
        </w:r>
      </w:hyperlink>
    </w:p>
    <w:p w14:paraId="4E3531D5" w14:textId="77777777" w:rsidR="00195814" w:rsidRPr="00DE6FA7" w:rsidRDefault="00575021" w:rsidP="00B318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31826" w:rsidRPr="00B3182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Дополнительная общеразвивающая общеобразовательная программа в области музыкального искусства «Развитие творческих способностей» для детей </w:t>
        </w:r>
        <w:r w:rsidR="00B3182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6-</w:t>
        </w:r>
        <w:proofErr w:type="gramStart"/>
        <w:r w:rsidR="00B3182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</w:t>
        </w:r>
        <w:r w:rsidR="00B31826" w:rsidRPr="00B3182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  лет</w:t>
        </w:r>
        <w:proofErr w:type="gramEnd"/>
        <w:r w:rsidR="00B3182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с инструментом 2 часа в неделю</w:t>
        </w:r>
        <w:r w:rsidR="00B31826" w:rsidRPr="00B3182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 Срок реализации – 1 год</w:t>
        </w:r>
      </w:hyperlink>
      <w:r w:rsidR="00B31826" w:rsidRPr="00DE6F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C59570" w14:textId="77777777" w:rsidR="000A481A" w:rsidRDefault="00195814" w:rsidP="00B31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«Эстетическ</w:t>
      </w:r>
      <w:r w:rsidR="00B31826">
        <w:rPr>
          <w:rFonts w:ascii="Times New Roman" w:hAnsi="Times New Roman" w:cs="Times New Roman"/>
          <w:sz w:val="24"/>
          <w:szCs w:val="24"/>
        </w:rPr>
        <w:t>ое отделение</w:t>
      </w:r>
      <w:r w:rsidRPr="00DE6FA7">
        <w:rPr>
          <w:rFonts w:ascii="Times New Roman" w:hAnsi="Times New Roman" w:cs="Times New Roman"/>
          <w:sz w:val="24"/>
          <w:szCs w:val="24"/>
        </w:rPr>
        <w:t>»</w:t>
      </w:r>
      <w:r w:rsidR="00B31826">
        <w:rPr>
          <w:rFonts w:ascii="Times New Roman" w:hAnsi="Times New Roman" w:cs="Times New Roman"/>
          <w:sz w:val="24"/>
          <w:szCs w:val="24"/>
        </w:rPr>
        <w:t xml:space="preserve"> 1 час специальности в неделю</w:t>
      </w:r>
      <w:r w:rsidR="00475E80">
        <w:rPr>
          <w:rFonts w:ascii="Times New Roman" w:hAnsi="Times New Roman" w:cs="Times New Roman"/>
          <w:sz w:val="24"/>
          <w:szCs w:val="24"/>
        </w:rPr>
        <w:t>.</w:t>
      </w:r>
      <w:r w:rsidR="00475E80" w:rsidRPr="00475E80">
        <w:t xml:space="preserve"> </w:t>
      </w:r>
      <w:r w:rsidR="00475E80" w:rsidRPr="00475E80">
        <w:rPr>
          <w:rFonts w:ascii="Times New Roman" w:hAnsi="Times New Roman" w:cs="Times New Roman"/>
          <w:sz w:val="24"/>
          <w:szCs w:val="24"/>
        </w:rPr>
        <w:t>Срок реализации – 1 год</w:t>
      </w:r>
    </w:p>
    <w:p w14:paraId="5C02DA74" w14:textId="77777777" w:rsidR="00475E80" w:rsidRDefault="00475E80" w:rsidP="00475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«Эстетическ</w:t>
      </w:r>
      <w:r>
        <w:rPr>
          <w:rFonts w:ascii="Times New Roman" w:hAnsi="Times New Roman" w:cs="Times New Roman"/>
          <w:sz w:val="24"/>
          <w:szCs w:val="24"/>
        </w:rPr>
        <w:t>ое отделение</w:t>
      </w:r>
      <w:r w:rsidRPr="00DE6FA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2 часа специальности в неделю.</w:t>
      </w:r>
      <w:r w:rsidRPr="00475E80">
        <w:t xml:space="preserve"> </w:t>
      </w:r>
      <w:r w:rsidRPr="00475E80">
        <w:rPr>
          <w:rFonts w:ascii="Times New Roman" w:hAnsi="Times New Roman" w:cs="Times New Roman"/>
          <w:sz w:val="24"/>
          <w:szCs w:val="24"/>
        </w:rPr>
        <w:t>Срок реализации – 1 год</w:t>
      </w:r>
    </w:p>
    <w:p w14:paraId="74837C23" w14:textId="77777777" w:rsidR="00475E80" w:rsidRDefault="00475E80" w:rsidP="00B31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E4F69" w14:textId="77777777" w:rsidR="003344D4" w:rsidRPr="00DE6FA7" w:rsidRDefault="003344D4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3879635C" w14:textId="77777777" w:rsidR="00A902B3" w:rsidRPr="007A077F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77F">
        <w:rPr>
          <w:rFonts w:ascii="Times New Roman" w:hAnsi="Times New Roman" w:cs="Times New Roman"/>
          <w:b/>
          <w:sz w:val="24"/>
          <w:szCs w:val="24"/>
        </w:rPr>
        <w:t>Выводы и рекомендации:</w:t>
      </w:r>
    </w:p>
    <w:p w14:paraId="23E58FC6" w14:textId="77777777" w:rsidR="00A902B3" w:rsidRPr="00DE6FA7" w:rsidRDefault="006B4548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СПб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Г</w:t>
      </w:r>
      <w:r w:rsidR="00403C28" w:rsidRPr="00DE6FA7">
        <w:rPr>
          <w:rFonts w:ascii="Times New Roman" w:hAnsi="Times New Roman" w:cs="Times New Roman"/>
          <w:sz w:val="24"/>
          <w:szCs w:val="24"/>
        </w:rPr>
        <w:t xml:space="preserve">БУ </w:t>
      </w:r>
      <w:r w:rsidR="006E51C0" w:rsidRPr="00DE6FA7">
        <w:rPr>
          <w:rFonts w:ascii="Times New Roman" w:hAnsi="Times New Roman" w:cs="Times New Roman"/>
          <w:sz w:val="24"/>
          <w:szCs w:val="24"/>
        </w:rPr>
        <w:t>ДО</w:t>
      </w:r>
      <w:r w:rsidR="007A077F">
        <w:rPr>
          <w:rFonts w:ascii="Times New Roman" w:hAnsi="Times New Roman" w:cs="Times New Roman"/>
          <w:sz w:val="24"/>
          <w:szCs w:val="24"/>
        </w:rPr>
        <w:t xml:space="preserve"> «Санкт-Петербургская </w:t>
      </w:r>
      <w:r w:rsidR="00A902B3" w:rsidRPr="00DE6FA7">
        <w:rPr>
          <w:rFonts w:ascii="Times New Roman" w:hAnsi="Times New Roman" w:cs="Times New Roman"/>
          <w:sz w:val="24"/>
          <w:szCs w:val="24"/>
        </w:rPr>
        <w:t>Д</w:t>
      </w:r>
      <w:r w:rsidR="00A57991" w:rsidRPr="00DE6FA7">
        <w:rPr>
          <w:rFonts w:ascii="Times New Roman" w:hAnsi="Times New Roman" w:cs="Times New Roman"/>
          <w:sz w:val="24"/>
          <w:szCs w:val="24"/>
        </w:rPr>
        <w:t>МШ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им</w:t>
      </w:r>
      <w:r w:rsidR="00A57991" w:rsidRPr="00DE6FA7">
        <w:rPr>
          <w:rFonts w:ascii="Times New Roman" w:hAnsi="Times New Roman" w:cs="Times New Roman"/>
          <w:sz w:val="24"/>
          <w:szCs w:val="24"/>
        </w:rPr>
        <w:t>ени Андрея Петрова</w:t>
      </w:r>
      <w:r w:rsidR="003344D4">
        <w:rPr>
          <w:rFonts w:ascii="Times New Roman" w:hAnsi="Times New Roman" w:cs="Times New Roman"/>
          <w:sz w:val="24"/>
          <w:szCs w:val="24"/>
        </w:rPr>
        <w:t>»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располагает</w:t>
      </w:r>
      <w:r w:rsidR="003344D4">
        <w:rPr>
          <w:rFonts w:ascii="Times New Roman" w:hAnsi="Times New Roman" w:cs="Times New Roman"/>
          <w:sz w:val="24"/>
          <w:szCs w:val="24"/>
        </w:rPr>
        <w:t xml:space="preserve"> </w:t>
      </w:r>
      <w:r w:rsidR="00403C28" w:rsidRPr="00DE6FA7">
        <w:rPr>
          <w:rFonts w:ascii="Times New Roman" w:hAnsi="Times New Roman" w:cs="Times New Roman"/>
          <w:sz w:val="24"/>
          <w:szCs w:val="24"/>
        </w:rPr>
        <w:t xml:space="preserve">необходимыми организационно-правовыми </w:t>
      </w:r>
      <w:r w:rsidR="007A077F">
        <w:rPr>
          <w:rFonts w:ascii="Times New Roman" w:hAnsi="Times New Roman" w:cs="Times New Roman"/>
          <w:sz w:val="24"/>
          <w:szCs w:val="24"/>
        </w:rPr>
        <w:t xml:space="preserve">документами на ведение </w:t>
      </w:r>
      <w:r w:rsidR="00A902B3" w:rsidRPr="00DE6FA7">
        <w:rPr>
          <w:rFonts w:ascii="Times New Roman" w:hAnsi="Times New Roman" w:cs="Times New Roman"/>
          <w:sz w:val="24"/>
          <w:szCs w:val="24"/>
        </w:rPr>
        <w:t>образовательной</w:t>
      </w:r>
      <w:r w:rsidR="003344D4">
        <w:rPr>
          <w:rFonts w:ascii="Times New Roman" w:hAnsi="Times New Roman" w:cs="Times New Roman"/>
          <w:sz w:val="24"/>
          <w:szCs w:val="24"/>
        </w:rPr>
        <w:t xml:space="preserve"> </w:t>
      </w:r>
      <w:r w:rsidR="00403C28" w:rsidRPr="00DE6FA7">
        <w:rPr>
          <w:rFonts w:ascii="Times New Roman" w:hAnsi="Times New Roman" w:cs="Times New Roman"/>
          <w:sz w:val="24"/>
          <w:szCs w:val="24"/>
        </w:rPr>
        <w:t xml:space="preserve">деятельности, реальные условия </w:t>
      </w:r>
      <w:r w:rsidR="007A077F">
        <w:rPr>
          <w:rFonts w:ascii="Times New Roman" w:hAnsi="Times New Roman" w:cs="Times New Roman"/>
          <w:sz w:val="24"/>
          <w:szCs w:val="24"/>
        </w:rPr>
        <w:t xml:space="preserve">которой </w:t>
      </w:r>
      <w:r w:rsidR="00A902B3" w:rsidRPr="00DE6FA7">
        <w:rPr>
          <w:rFonts w:ascii="Times New Roman" w:hAnsi="Times New Roman" w:cs="Times New Roman"/>
          <w:sz w:val="24"/>
          <w:szCs w:val="24"/>
        </w:rPr>
        <w:t>соответств</w:t>
      </w:r>
      <w:r w:rsidR="007A077F">
        <w:rPr>
          <w:rFonts w:ascii="Times New Roman" w:hAnsi="Times New Roman" w:cs="Times New Roman"/>
          <w:sz w:val="24"/>
          <w:szCs w:val="24"/>
        </w:rPr>
        <w:t xml:space="preserve">уют требованиям, содержащимся в </w:t>
      </w:r>
      <w:r w:rsidR="00A902B3" w:rsidRPr="00DE6FA7">
        <w:rPr>
          <w:rFonts w:ascii="Times New Roman" w:hAnsi="Times New Roman" w:cs="Times New Roman"/>
          <w:sz w:val="24"/>
          <w:szCs w:val="24"/>
        </w:rPr>
        <w:t>них.</w:t>
      </w:r>
    </w:p>
    <w:p w14:paraId="38C9601E" w14:textId="77777777" w:rsidR="00A902B3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Ведение образовательной деятельности и организация обр</w:t>
      </w:r>
      <w:r w:rsidR="006E51C0" w:rsidRPr="00DE6FA7">
        <w:rPr>
          <w:rFonts w:ascii="Times New Roman" w:hAnsi="Times New Roman" w:cs="Times New Roman"/>
          <w:sz w:val="24"/>
          <w:szCs w:val="24"/>
        </w:rPr>
        <w:t xml:space="preserve">азовательного процесса в </w:t>
      </w:r>
      <w:r w:rsidR="00403C28" w:rsidRPr="00DE6FA7">
        <w:rPr>
          <w:rFonts w:ascii="Times New Roman" w:hAnsi="Times New Roman" w:cs="Times New Roman"/>
          <w:sz w:val="24"/>
          <w:szCs w:val="24"/>
        </w:rPr>
        <w:t xml:space="preserve">СПб </w:t>
      </w:r>
      <w:r w:rsidR="006E51C0" w:rsidRPr="00DE6FA7">
        <w:rPr>
          <w:rFonts w:ascii="Times New Roman" w:hAnsi="Times New Roman" w:cs="Times New Roman"/>
          <w:sz w:val="24"/>
          <w:szCs w:val="24"/>
        </w:rPr>
        <w:t>ГБ</w:t>
      </w:r>
      <w:r w:rsidRPr="00DE6FA7">
        <w:rPr>
          <w:rFonts w:ascii="Times New Roman" w:hAnsi="Times New Roman" w:cs="Times New Roman"/>
          <w:sz w:val="24"/>
          <w:szCs w:val="24"/>
        </w:rPr>
        <w:t>У</w:t>
      </w:r>
      <w:r w:rsidR="00FB5D6C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6E51C0" w:rsidRPr="00DE6FA7">
        <w:rPr>
          <w:rFonts w:ascii="Times New Roman" w:hAnsi="Times New Roman" w:cs="Times New Roman"/>
          <w:sz w:val="24"/>
          <w:szCs w:val="24"/>
        </w:rPr>
        <w:t>ДО</w:t>
      </w:r>
      <w:r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9E7332" w:rsidRPr="00DE6FA7">
        <w:rPr>
          <w:rFonts w:ascii="Times New Roman" w:hAnsi="Times New Roman" w:cs="Times New Roman"/>
          <w:sz w:val="24"/>
          <w:szCs w:val="24"/>
        </w:rPr>
        <w:t xml:space="preserve">«Санкт-Петербургская </w:t>
      </w:r>
      <w:r w:rsidR="007A077F">
        <w:rPr>
          <w:rFonts w:ascii="Times New Roman" w:hAnsi="Times New Roman" w:cs="Times New Roman"/>
          <w:sz w:val="24"/>
          <w:szCs w:val="24"/>
        </w:rPr>
        <w:t xml:space="preserve">ДМШ имени Андрея Петрова» </w:t>
      </w:r>
      <w:r w:rsidRPr="00DE6FA7">
        <w:rPr>
          <w:rFonts w:ascii="Times New Roman" w:hAnsi="Times New Roman" w:cs="Times New Roman"/>
          <w:sz w:val="24"/>
          <w:szCs w:val="24"/>
        </w:rPr>
        <w:t>осуществляется в соответствии с Уставом</w:t>
      </w:r>
      <w:r w:rsidR="00FB5D6C" w:rsidRPr="00DE6FA7">
        <w:rPr>
          <w:rFonts w:ascii="Times New Roman" w:hAnsi="Times New Roman" w:cs="Times New Roman"/>
          <w:sz w:val="24"/>
          <w:szCs w:val="24"/>
        </w:rPr>
        <w:t xml:space="preserve">, </w:t>
      </w:r>
      <w:r w:rsidRPr="00DE6FA7">
        <w:rPr>
          <w:rFonts w:ascii="Times New Roman" w:hAnsi="Times New Roman" w:cs="Times New Roman"/>
          <w:sz w:val="24"/>
          <w:szCs w:val="24"/>
        </w:rPr>
        <w:t>лицензией</w:t>
      </w:r>
      <w:r w:rsidR="00FB5D6C" w:rsidRPr="00DE6FA7">
        <w:rPr>
          <w:rFonts w:ascii="Times New Roman" w:hAnsi="Times New Roman" w:cs="Times New Roman"/>
          <w:sz w:val="24"/>
          <w:szCs w:val="24"/>
        </w:rPr>
        <w:t>,</w:t>
      </w:r>
      <w:r w:rsidR="00B268D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на право осуществления образовательной деятельности</w:t>
      </w:r>
      <w:r w:rsidR="00FB5D6C" w:rsidRPr="00DE6FA7">
        <w:rPr>
          <w:rFonts w:ascii="Times New Roman" w:hAnsi="Times New Roman" w:cs="Times New Roman"/>
          <w:sz w:val="24"/>
          <w:szCs w:val="24"/>
        </w:rPr>
        <w:t>, локальными актами Учреждения</w:t>
      </w:r>
      <w:r w:rsidR="009E7332" w:rsidRPr="00DE6FA7">
        <w:rPr>
          <w:rFonts w:ascii="Times New Roman" w:hAnsi="Times New Roman" w:cs="Times New Roman"/>
          <w:sz w:val="24"/>
          <w:szCs w:val="24"/>
        </w:rPr>
        <w:t>.</w:t>
      </w:r>
    </w:p>
    <w:p w14:paraId="207939CA" w14:textId="77777777" w:rsidR="007A077F" w:rsidRDefault="007A077F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65AABA85" w14:textId="77777777" w:rsidR="007A077F" w:rsidRDefault="007A077F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61C26CBC" w14:textId="77777777" w:rsidR="007A077F" w:rsidRPr="00DE6FA7" w:rsidRDefault="007A077F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7AD26221" w14:textId="77777777"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FA7">
        <w:rPr>
          <w:rFonts w:ascii="Times New Roman" w:hAnsi="Times New Roman" w:cs="Times New Roman"/>
          <w:b/>
          <w:sz w:val="24"/>
          <w:szCs w:val="24"/>
        </w:rPr>
        <w:t>2.1. П</w:t>
      </w:r>
      <w:r w:rsidR="00403C28" w:rsidRPr="00DE6FA7">
        <w:rPr>
          <w:rFonts w:ascii="Times New Roman" w:hAnsi="Times New Roman" w:cs="Times New Roman"/>
          <w:b/>
          <w:sz w:val="24"/>
          <w:szCs w:val="24"/>
        </w:rPr>
        <w:t xml:space="preserve">ОКАЗАТЕЛИ КАЧЕСТВА ОБРАЗОВАНИЯ </w:t>
      </w:r>
      <w:r w:rsidRPr="00DE6FA7">
        <w:rPr>
          <w:rFonts w:ascii="Times New Roman" w:hAnsi="Times New Roman" w:cs="Times New Roman"/>
          <w:b/>
          <w:sz w:val="24"/>
          <w:szCs w:val="24"/>
        </w:rPr>
        <w:t>УЧРЕЖДЕНИЯ:</w:t>
      </w:r>
    </w:p>
    <w:p w14:paraId="740B7329" w14:textId="77777777"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b/>
          <w:sz w:val="24"/>
          <w:szCs w:val="24"/>
        </w:rPr>
        <w:t>Сохранность контингента обучающихся</w:t>
      </w:r>
    </w:p>
    <w:p w14:paraId="764DF0BD" w14:textId="77777777"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Сохранность контингента — 100 %</w:t>
      </w:r>
    </w:p>
    <w:p w14:paraId="271984D0" w14:textId="77777777" w:rsidR="007D4267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Обща</w:t>
      </w:r>
      <w:r w:rsidR="006B4548" w:rsidRPr="00DE6FA7">
        <w:rPr>
          <w:rFonts w:ascii="Times New Roman" w:hAnsi="Times New Roman" w:cs="Times New Roman"/>
          <w:sz w:val="24"/>
          <w:szCs w:val="24"/>
        </w:rPr>
        <w:t>я численность учащихся в СПб</w:t>
      </w:r>
      <w:r w:rsidR="006E51C0" w:rsidRPr="00DE6FA7">
        <w:rPr>
          <w:rFonts w:ascii="Times New Roman" w:hAnsi="Times New Roman" w:cs="Times New Roman"/>
          <w:sz w:val="24"/>
          <w:szCs w:val="24"/>
        </w:rPr>
        <w:t xml:space="preserve"> ГБУ ДО</w:t>
      </w:r>
      <w:r w:rsidRPr="00DE6FA7">
        <w:rPr>
          <w:rFonts w:ascii="Times New Roman" w:hAnsi="Times New Roman" w:cs="Times New Roman"/>
          <w:sz w:val="24"/>
          <w:szCs w:val="24"/>
        </w:rPr>
        <w:t xml:space="preserve"> «Санкт-Петербургская Д</w:t>
      </w:r>
      <w:r w:rsidR="007D4267" w:rsidRPr="00DE6FA7">
        <w:rPr>
          <w:rFonts w:ascii="Times New Roman" w:hAnsi="Times New Roman" w:cs="Times New Roman"/>
          <w:sz w:val="24"/>
          <w:szCs w:val="24"/>
        </w:rPr>
        <w:t>МШ</w:t>
      </w:r>
      <w:r w:rsidR="00693121" w:rsidRPr="00DE6FA7">
        <w:rPr>
          <w:rFonts w:ascii="Times New Roman" w:hAnsi="Times New Roman" w:cs="Times New Roman"/>
          <w:sz w:val="24"/>
          <w:szCs w:val="24"/>
        </w:rPr>
        <w:t xml:space="preserve"> имени Андрея Петрова»</w:t>
      </w:r>
      <w:r w:rsidR="003344D4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131DFF" w:rsidRPr="00DE6FA7">
        <w:rPr>
          <w:rFonts w:ascii="Times New Roman" w:hAnsi="Times New Roman" w:cs="Times New Roman"/>
          <w:sz w:val="24"/>
          <w:szCs w:val="24"/>
        </w:rPr>
        <w:t>5</w:t>
      </w:r>
      <w:r w:rsidR="0011140D">
        <w:rPr>
          <w:rFonts w:ascii="Times New Roman" w:hAnsi="Times New Roman" w:cs="Times New Roman"/>
          <w:sz w:val="24"/>
          <w:szCs w:val="24"/>
        </w:rPr>
        <w:t>0</w:t>
      </w:r>
      <w:r w:rsidR="005A7D82" w:rsidRPr="00DE6FA7">
        <w:rPr>
          <w:rFonts w:ascii="Times New Roman" w:hAnsi="Times New Roman" w:cs="Times New Roman"/>
          <w:sz w:val="24"/>
          <w:szCs w:val="24"/>
        </w:rPr>
        <w:t>5</w:t>
      </w:r>
      <w:r w:rsidR="00693121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27391">
        <w:rPr>
          <w:rFonts w:ascii="Times New Roman" w:hAnsi="Times New Roman" w:cs="Times New Roman"/>
          <w:sz w:val="24"/>
          <w:szCs w:val="24"/>
        </w:rPr>
        <w:t>человек,</w:t>
      </w:r>
      <w:r w:rsidR="00132E28">
        <w:rPr>
          <w:rFonts w:ascii="Times New Roman" w:hAnsi="Times New Roman" w:cs="Times New Roman"/>
          <w:sz w:val="24"/>
          <w:szCs w:val="24"/>
        </w:rPr>
        <w:t xml:space="preserve"> в том числе </w:t>
      </w:r>
      <w:r w:rsidR="00693121" w:rsidRPr="00DE6FA7">
        <w:rPr>
          <w:rFonts w:ascii="Times New Roman" w:hAnsi="Times New Roman" w:cs="Times New Roman"/>
          <w:sz w:val="24"/>
          <w:szCs w:val="24"/>
        </w:rPr>
        <w:t>465</w:t>
      </w:r>
      <w:r w:rsidR="00131DFF" w:rsidRPr="00DE6FA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DE6FA7">
        <w:rPr>
          <w:rFonts w:ascii="Times New Roman" w:hAnsi="Times New Roman" w:cs="Times New Roman"/>
          <w:sz w:val="24"/>
          <w:szCs w:val="24"/>
        </w:rPr>
        <w:t xml:space="preserve"> – </w:t>
      </w:r>
      <w:r w:rsidR="00132E28">
        <w:rPr>
          <w:rFonts w:ascii="Times New Roman" w:hAnsi="Times New Roman" w:cs="Times New Roman"/>
          <w:sz w:val="24"/>
          <w:szCs w:val="24"/>
        </w:rPr>
        <w:t xml:space="preserve">бюджетное отделение и </w:t>
      </w:r>
      <w:r w:rsidR="0011140D">
        <w:rPr>
          <w:rFonts w:ascii="Times New Roman" w:hAnsi="Times New Roman" w:cs="Times New Roman"/>
          <w:sz w:val="24"/>
          <w:szCs w:val="24"/>
        </w:rPr>
        <w:t>4</w:t>
      </w:r>
      <w:r w:rsidR="00B50715" w:rsidRPr="00DE6FA7">
        <w:rPr>
          <w:rFonts w:ascii="Times New Roman" w:hAnsi="Times New Roman" w:cs="Times New Roman"/>
          <w:sz w:val="24"/>
          <w:szCs w:val="24"/>
        </w:rPr>
        <w:t>0</w:t>
      </w:r>
      <w:r w:rsidR="00131DFF" w:rsidRPr="00DE6F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1DFF" w:rsidRPr="00DE6FA7">
        <w:rPr>
          <w:rFonts w:ascii="Times New Roman" w:hAnsi="Times New Roman" w:cs="Times New Roman"/>
          <w:sz w:val="24"/>
          <w:szCs w:val="24"/>
        </w:rPr>
        <w:t>человек  за</w:t>
      </w:r>
      <w:proofErr w:type="gramEnd"/>
      <w:r w:rsidR="00131DFF" w:rsidRPr="00DE6FA7">
        <w:rPr>
          <w:rFonts w:ascii="Times New Roman" w:hAnsi="Times New Roman" w:cs="Times New Roman"/>
          <w:sz w:val="24"/>
          <w:szCs w:val="24"/>
        </w:rPr>
        <w:t xml:space="preserve"> счет средств физических или юридических лиц (платные услуги)</w:t>
      </w:r>
    </w:p>
    <w:p w14:paraId="1908E6AC" w14:textId="77777777" w:rsidR="00A902B3" w:rsidRPr="003344D4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4D4">
        <w:rPr>
          <w:rFonts w:ascii="Times New Roman" w:hAnsi="Times New Roman" w:cs="Times New Roman"/>
          <w:b/>
          <w:sz w:val="24"/>
          <w:szCs w:val="24"/>
        </w:rPr>
        <w:t>Выводы и рекомендации:</w:t>
      </w:r>
    </w:p>
    <w:p w14:paraId="0586166D" w14:textId="77777777"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Учебные планы полностью оснащены учебно-методической документацией.</w:t>
      </w:r>
    </w:p>
    <w:p w14:paraId="04170115" w14:textId="77777777"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Организация учебного процесса соответствует требованиям действующих нормативных</w:t>
      </w:r>
      <w:r w:rsidR="003344D4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правовых документов.</w:t>
      </w:r>
    </w:p>
    <w:p w14:paraId="01913FED" w14:textId="66202BDF" w:rsidR="005A7D82" w:rsidRPr="00DE6FA7" w:rsidRDefault="003344D4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Качественный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и </w:t>
      </w:r>
      <w:r w:rsidR="007A077F">
        <w:rPr>
          <w:rFonts w:ascii="Times New Roman" w:hAnsi="Times New Roman" w:cs="Times New Roman"/>
          <w:sz w:val="24"/>
          <w:szCs w:val="24"/>
        </w:rPr>
        <w:t>к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оличественный показатели реализации образовательных </w:t>
      </w:r>
      <w:r w:rsidR="007A077F">
        <w:rPr>
          <w:rFonts w:ascii="Times New Roman" w:hAnsi="Times New Roman" w:cs="Times New Roman"/>
          <w:sz w:val="24"/>
          <w:szCs w:val="24"/>
        </w:rPr>
        <w:t>программ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период с 20</w:t>
      </w:r>
      <w:r w:rsidR="0011140D">
        <w:rPr>
          <w:rFonts w:ascii="Times New Roman" w:hAnsi="Times New Roman" w:cs="Times New Roman"/>
          <w:sz w:val="24"/>
          <w:szCs w:val="24"/>
        </w:rPr>
        <w:t>2</w:t>
      </w:r>
      <w:r w:rsidR="00025814">
        <w:rPr>
          <w:rFonts w:ascii="Times New Roman" w:hAnsi="Times New Roman" w:cs="Times New Roman"/>
          <w:sz w:val="24"/>
          <w:szCs w:val="24"/>
        </w:rPr>
        <w:t>1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по 20</w:t>
      </w:r>
      <w:r w:rsidR="005A7D82" w:rsidRPr="00DE6FA7">
        <w:rPr>
          <w:rFonts w:ascii="Times New Roman" w:hAnsi="Times New Roman" w:cs="Times New Roman"/>
          <w:sz w:val="24"/>
          <w:szCs w:val="24"/>
        </w:rPr>
        <w:t>2</w:t>
      </w:r>
      <w:r w:rsidR="00025814">
        <w:rPr>
          <w:rFonts w:ascii="Times New Roman" w:hAnsi="Times New Roman" w:cs="Times New Roman"/>
          <w:sz w:val="24"/>
          <w:szCs w:val="24"/>
        </w:rPr>
        <w:t>2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132E2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оды стабильны.</w:t>
      </w:r>
    </w:p>
    <w:p w14:paraId="3C4E0A8A" w14:textId="77777777"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 xml:space="preserve">Продолжать работу </w:t>
      </w:r>
      <w:r w:rsidR="00E5111D">
        <w:rPr>
          <w:rFonts w:ascii="Times New Roman" w:hAnsi="Times New Roman" w:cs="Times New Roman"/>
          <w:sz w:val="24"/>
          <w:szCs w:val="24"/>
        </w:rPr>
        <w:t>п</w:t>
      </w:r>
      <w:r w:rsidR="007A077F">
        <w:rPr>
          <w:rFonts w:ascii="Times New Roman" w:hAnsi="Times New Roman" w:cs="Times New Roman"/>
          <w:sz w:val="24"/>
          <w:szCs w:val="24"/>
        </w:rPr>
        <w:t>о сохранению стабильности контингента в рамках</w:t>
      </w:r>
      <w:r w:rsidRPr="00DE6FA7">
        <w:rPr>
          <w:rFonts w:ascii="Times New Roman" w:hAnsi="Times New Roman" w:cs="Times New Roman"/>
          <w:sz w:val="24"/>
          <w:szCs w:val="24"/>
        </w:rPr>
        <w:t xml:space="preserve"> реализуемых</w:t>
      </w:r>
      <w:r w:rsidR="003E1EC7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программ.</w:t>
      </w:r>
    </w:p>
    <w:p w14:paraId="18F726C1" w14:textId="77777777"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5C967827" w14:textId="77777777" w:rsidR="0039578B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b/>
          <w:sz w:val="24"/>
          <w:szCs w:val="24"/>
        </w:rPr>
        <w:t>2.2</w:t>
      </w:r>
      <w:r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39578B" w:rsidRPr="00DE6FA7">
        <w:rPr>
          <w:rFonts w:ascii="Times New Roman" w:hAnsi="Times New Roman" w:cs="Times New Roman"/>
          <w:b/>
          <w:sz w:val="24"/>
          <w:szCs w:val="24"/>
        </w:rPr>
        <w:t>Качество подготовки выпускников</w:t>
      </w:r>
    </w:p>
    <w:p w14:paraId="138C594C" w14:textId="77777777"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 xml:space="preserve">Качеству 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подготовки выпускников </w:t>
      </w:r>
      <w:r w:rsidR="007A077F">
        <w:rPr>
          <w:rFonts w:ascii="Times New Roman" w:hAnsi="Times New Roman" w:cs="Times New Roman"/>
          <w:sz w:val="24"/>
          <w:szCs w:val="24"/>
        </w:rPr>
        <w:t>и</w:t>
      </w:r>
      <w:r w:rsidRPr="00DE6FA7">
        <w:rPr>
          <w:rFonts w:ascii="Times New Roman" w:hAnsi="Times New Roman" w:cs="Times New Roman"/>
          <w:sz w:val="24"/>
          <w:szCs w:val="24"/>
        </w:rPr>
        <w:t xml:space="preserve"> профес</w:t>
      </w:r>
      <w:r w:rsidR="007A077F">
        <w:rPr>
          <w:rFonts w:ascii="Times New Roman" w:hAnsi="Times New Roman" w:cs="Times New Roman"/>
          <w:sz w:val="24"/>
          <w:szCs w:val="24"/>
        </w:rPr>
        <w:t xml:space="preserve">сиональной ориентации </w:t>
      </w:r>
      <w:r w:rsidR="00EC7B81" w:rsidRPr="00DE6FA7">
        <w:rPr>
          <w:rFonts w:ascii="Times New Roman" w:hAnsi="Times New Roman" w:cs="Times New Roman"/>
          <w:sz w:val="24"/>
          <w:szCs w:val="24"/>
        </w:rPr>
        <w:t>СП</w:t>
      </w:r>
      <w:r w:rsidR="006B4548" w:rsidRPr="00DE6FA7">
        <w:rPr>
          <w:rFonts w:ascii="Times New Roman" w:hAnsi="Times New Roman" w:cs="Times New Roman"/>
          <w:sz w:val="24"/>
          <w:szCs w:val="24"/>
        </w:rPr>
        <w:t>б</w:t>
      </w:r>
      <w:r w:rsidR="00EC7B81" w:rsidRPr="00DE6FA7">
        <w:rPr>
          <w:rFonts w:ascii="Times New Roman" w:hAnsi="Times New Roman" w:cs="Times New Roman"/>
          <w:sz w:val="24"/>
          <w:szCs w:val="24"/>
        </w:rPr>
        <w:t xml:space="preserve"> ГБ</w:t>
      </w:r>
      <w:r w:rsidRPr="00DE6FA7">
        <w:rPr>
          <w:rFonts w:ascii="Times New Roman" w:hAnsi="Times New Roman" w:cs="Times New Roman"/>
          <w:sz w:val="24"/>
          <w:szCs w:val="24"/>
        </w:rPr>
        <w:t>У</w:t>
      </w:r>
      <w:r w:rsidR="007A077F">
        <w:rPr>
          <w:rFonts w:ascii="Times New Roman" w:hAnsi="Times New Roman" w:cs="Times New Roman"/>
          <w:sz w:val="24"/>
          <w:szCs w:val="24"/>
        </w:rPr>
        <w:t xml:space="preserve"> </w:t>
      </w:r>
      <w:r w:rsidR="00EC7B81" w:rsidRPr="00DE6FA7">
        <w:rPr>
          <w:rFonts w:ascii="Times New Roman" w:hAnsi="Times New Roman" w:cs="Times New Roman"/>
          <w:sz w:val="24"/>
          <w:szCs w:val="24"/>
        </w:rPr>
        <w:t>ДО</w:t>
      </w:r>
      <w:r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7D4267" w:rsidRPr="00DE6FA7">
        <w:rPr>
          <w:rFonts w:ascii="Times New Roman" w:hAnsi="Times New Roman" w:cs="Times New Roman"/>
          <w:sz w:val="24"/>
          <w:szCs w:val="24"/>
        </w:rPr>
        <w:t xml:space="preserve">«Санкт-Петербургская ДМШ имени Андрея Петрова» </w:t>
      </w:r>
      <w:r w:rsidRPr="00DE6FA7">
        <w:rPr>
          <w:rFonts w:ascii="Times New Roman" w:hAnsi="Times New Roman" w:cs="Times New Roman"/>
          <w:sz w:val="24"/>
          <w:szCs w:val="24"/>
        </w:rPr>
        <w:t>придает важнейшее значение.</w:t>
      </w:r>
    </w:p>
    <w:p w14:paraId="0A4A6605" w14:textId="77777777" w:rsidR="00A902B3" w:rsidRPr="00DE6FA7" w:rsidRDefault="00132E28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Учреждении разработаны и утверждены в 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r>
        <w:rPr>
          <w:rFonts w:ascii="Times New Roman" w:hAnsi="Times New Roman" w:cs="Times New Roman"/>
          <w:sz w:val="24"/>
          <w:szCs w:val="24"/>
        </w:rPr>
        <w:t>порядке по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всем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образовательным программам итоговые требования к выпускникам.</w:t>
      </w:r>
      <w:r w:rsidR="003344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Каждая учебная дисциплина предусматривает аттестацию в виде контрольного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урока,</w:t>
      </w:r>
      <w:r w:rsidR="003344D4">
        <w:rPr>
          <w:rFonts w:ascii="Times New Roman" w:hAnsi="Times New Roman" w:cs="Times New Roman"/>
          <w:sz w:val="24"/>
          <w:szCs w:val="24"/>
        </w:rPr>
        <w:t xml:space="preserve"> 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зачета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917165" w:rsidRPr="00DE6FA7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 xml:space="preserve">кзамена. Количество экзаменов, академических 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концертов, </w:t>
      </w:r>
      <w:r>
        <w:rPr>
          <w:rFonts w:ascii="Times New Roman" w:hAnsi="Times New Roman" w:cs="Times New Roman"/>
          <w:sz w:val="24"/>
          <w:szCs w:val="24"/>
        </w:rPr>
        <w:t>прослушиваний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и</w:t>
      </w:r>
      <w:r w:rsidR="007D4267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зачетов в выпускном классе за год не превышает 6.</w:t>
      </w:r>
    </w:p>
    <w:p w14:paraId="63388423" w14:textId="77777777" w:rsidR="00A902B3" w:rsidRPr="00DE6FA7" w:rsidRDefault="00403C28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 xml:space="preserve">В целом, 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учебно-методическая документация разработана на </w:t>
      </w:r>
      <w:r w:rsidR="00A902B3" w:rsidRPr="00DE6FA7">
        <w:rPr>
          <w:rFonts w:ascii="Times New Roman" w:hAnsi="Times New Roman" w:cs="Times New Roman"/>
          <w:sz w:val="24"/>
          <w:szCs w:val="24"/>
        </w:rPr>
        <w:t>достаточном</w:t>
      </w:r>
      <w:r w:rsidR="00132E28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профессиональном уровне, обеспечен единый технологический подход.</w:t>
      </w:r>
      <w:r w:rsidR="00132E28">
        <w:rPr>
          <w:rFonts w:ascii="Times New Roman" w:hAnsi="Times New Roman" w:cs="Times New Roman"/>
          <w:sz w:val="24"/>
          <w:szCs w:val="24"/>
        </w:rPr>
        <w:t xml:space="preserve">  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Таким образом, структура, содержание и </w:t>
      </w:r>
      <w:r w:rsidR="00A902B3" w:rsidRPr="00DE6FA7">
        <w:rPr>
          <w:rFonts w:ascii="Times New Roman" w:hAnsi="Times New Roman" w:cs="Times New Roman"/>
          <w:sz w:val="24"/>
          <w:szCs w:val="24"/>
        </w:rPr>
        <w:t>трудоемкос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ть учебных планов </w:t>
      </w:r>
      <w:r w:rsidR="00A902B3" w:rsidRPr="00DE6FA7">
        <w:rPr>
          <w:rFonts w:ascii="Times New Roman" w:hAnsi="Times New Roman" w:cs="Times New Roman"/>
          <w:sz w:val="24"/>
          <w:szCs w:val="24"/>
        </w:rPr>
        <w:t>отвечают</w:t>
      </w:r>
      <w:r w:rsidR="00132E28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требованиям к минимуму содержания и уровню подготовки выпускников.</w:t>
      </w:r>
      <w:r w:rsidR="00132E28">
        <w:rPr>
          <w:rFonts w:ascii="Times New Roman" w:hAnsi="Times New Roman" w:cs="Times New Roman"/>
          <w:sz w:val="24"/>
          <w:szCs w:val="24"/>
        </w:rPr>
        <w:t xml:space="preserve">  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Итоговая аттестация осуществляется </w:t>
      </w:r>
      <w:r w:rsidR="00132E28">
        <w:rPr>
          <w:rFonts w:ascii="Times New Roman" w:hAnsi="Times New Roman" w:cs="Times New Roman"/>
          <w:sz w:val="24"/>
          <w:szCs w:val="24"/>
        </w:rPr>
        <w:t xml:space="preserve">в соответствии с Положением 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об </w:t>
      </w:r>
      <w:r w:rsidR="00A902B3" w:rsidRPr="00DE6FA7">
        <w:rPr>
          <w:rFonts w:ascii="Times New Roman" w:hAnsi="Times New Roman" w:cs="Times New Roman"/>
          <w:sz w:val="24"/>
          <w:szCs w:val="24"/>
        </w:rPr>
        <w:t>итоговой</w:t>
      </w:r>
      <w:r w:rsidR="00132E28">
        <w:rPr>
          <w:rFonts w:ascii="Times New Roman" w:hAnsi="Times New Roman" w:cs="Times New Roman"/>
          <w:sz w:val="24"/>
          <w:szCs w:val="24"/>
        </w:rPr>
        <w:t xml:space="preserve"> </w:t>
      </w:r>
      <w:r w:rsidR="00132E28">
        <w:rPr>
          <w:rFonts w:ascii="Times New Roman" w:hAnsi="Times New Roman" w:cs="Times New Roman"/>
          <w:sz w:val="24"/>
          <w:szCs w:val="24"/>
        </w:rPr>
        <w:lastRenderedPageBreak/>
        <w:t xml:space="preserve">аттестации выпускников и проводится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в </w:t>
      </w:r>
      <w:r w:rsidR="00132E28">
        <w:rPr>
          <w:rFonts w:ascii="Times New Roman" w:hAnsi="Times New Roman" w:cs="Times New Roman"/>
          <w:sz w:val="24"/>
          <w:szCs w:val="24"/>
        </w:rPr>
        <w:t xml:space="preserve">форме сдачи итоговых экзаменов </w:t>
      </w:r>
      <w:r w:rsidR="00A902B3" w:rsidRPr="00DE6FA7">
        <w:rPr>
          <w:rFonts w:ascii="Times New Roman" w:hAnsi="Times New Roman" w:cs="Times New Roman"/>
          <w:sz w:val="24"/>
          <w:szCs w:val="24"/>
        </w:rPr>
        <w:t>аттестационной</w:t>
      </w:r>
      <w:r w:rsidR="007D4267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132E28">
        <w:rPr>
          <w:rFonts w:ascii="Times New Roman" w:hAnsi="Times New Roman" w:cs="Times New Roman"/>
          <w:sz w:val="24"/>
          <w:szCs w:val="24"/>
        </w:rPr>
        <w:t xml:space="preserve">комиссии, председатель и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персональный </w:t>
      </w:r>
      <w:r w:rsidR="00132E28">
        <w:rPr>
          <w:rFonts w:ascii="Times New Roman" w:hAnsi="Times New Roman" w:cs="Times New Roman"/>
          <w:sz w:val="24"/>
          <w:szCs w:val="24"/>
        </w:rPr>
        <w:t xml:space="preserve">состав которой утверждаются в </w:t>
      </w:r>
      <w:r w:rsidR="00A902B3" w:rsidRPr="00DE6FA7">
        <w:rPr>
          <w:rFonts w:ascii="Times New Roman" w:hAnsi="Times New Roman" w:cs="Times New Roman"/>
          <w:sz w:val="24"/>
          <w:szCs w:val="24"/>
        </w:rPr>
        <w:t>установленном</w:t>
      </w:r>
      <w:r w:rsidR="007D4267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порядке.</w:t>
      </w:r>
    </w:p>
    <w:p w14:paraId="0A322702" w14:textId="77777777"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Итоговая аттестация выпускника является обязательной и осуществляется после освоения</w:t>
      </w:r>
      <w:r w:rsidR="00132E28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образовательной программы в полном объеме.</w:t>
      </w:r>
      <w:r w:rsidR="003344D4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Текущая и итоговая аттестация выпускников осуществляется в установленные сроки.</w:t>
      </w:r>
    </w:p>
    <w:p w14:paraId="410F279B" w14:textId="77777777" w:rsidR="00A902B3" w:rsidRPr="00DE6FA7" w:rsidRDefault="00403C28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 xml:space="preserve">Перечень дисциплин,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выносимых </w:t>
      </w:r>
      <w:r w:rsidR="00132E28">
        <w:rPr>
          <w:rFonts w:ascii="Times New Roman" w:hAnsi="Times New Roman" w:cs="Times New Roman"/>
          <w:sz w:val="24"/>
          <w:szCs w:val="24"/>
        </w:rPr>
        <w:t xml:space="preserve">на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итоговую </w:t>
      </w:r>
      <w:r w:rsidR="00132E28">
        <w:rPr>
          <w:rFonts w:ascii="Times New Roman" w:hAnsi="Times New Roman" w:cs="Times New Roman"/>
          <w:sz w:val="24"/>
          <w:szCs w:val="24"/>
        </w:rPr>
        <w:t xml:space="preserve">аттестацию, </w:t>
      </w:r>
      <w:r w:rsidR="00A902B3" w:rsidRPr="00DE6FA7">
        <w:rPr>
          <w:rFonts w:ascii="Times New Roman" w:hAnsi="Times New Roman" w:cs="Times New Roman"/>
          <w:sz w:val="24"/>
          <w:szCs w:val="24"/>
        </w:rPr>
        <w:t>определяется</w:t>
      </w:r>
      <w:r w:rsidR="007D4267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учебным</w:t>
      </w:r>
      <w:r w:rsidR="007D4267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планом.</w:t>
      </w:r>
    </w:p>
    <w:p w14:paraId="7D6F41C4" w14:textId="77777777" w:rsidR="00A902B3" w:rsidRPr="00DE6FA7" w:rsidRDefault="00403C28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 xml:space="preserve">Выпускнику, </w:t>
      </w:r>
      <w:r w:rsidR="00132E28">
        <w:rPr>
          <w:rFonts w:ascii="Times New Roman" w:hAnsi="Times New Roman" w:cs="Times New Roman"/>
          <w:sz w:val="24"/>
          <w:szCs w:val="24"/>
        </w:rPr>
        <w:t>прошедшему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в устан</w:t>
      </w:r>
      <w:r w:rsidR="00132E28">
        <w:rPr>
          <w:rFonts w:ascii="Times New Roman" w:hAnsi="Times New Roman" w:cs="Times New Roman"/>
          <w:sz w:val="24"/>
          <w:szCs w:val="24"/>
        </w:rPr>
        <w:t xml:space="preserve">овленном порядке итоговую аттестацию, </w:t>
      </w:r>
      <w:r w:rsidR="00A902B3" w:rsidRPr="00DE6FA7">
        <w:rPr>
          <w:rFonts w:ascii="Times New Roman" w:hAnsi="Times New Roman" w:cs="Times New Roman"/>
          <w:sz w:val="24"/>
          <w:szCs w:val="24"/>
        </w:rPr>
        <w:t>выдается</w:t>
      </w:r>
      <w:r w:rsidR="00132E28">
        <w:rPr>
          <w:rFonts w:ascii="Times New Roman" w:hAnsi="Times New Roman" w:cs="Times New Roman"/>
          <w:sz w:val="24"/>
          <w:szCs w:val="24"/>
        </w:rPr>
        <w:t xml:space="preserve"> Свидетельство установленного образца. Основанием выдачи Свидетельства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является решение</w:t>
      </w:r>
      <w:r w:rsidR="007D4267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экзаменационной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комиссии, решени</w:t>
      </w:r>
      <w:r w:rsidRPr="00DE6FA7">
        <w:rPr>
          <w:rFonts w:ascii="Times New Roman" w:hAnsi="Times New Roman" w:cs="Times New Roman"/>
          <w:sz w:val="24"/>
          <w:szCs w:val="24"/>
        </w:rPr>
        <w:t>е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Педагогического Со</w:t>
      </w:r>
      <w:r w:rsidR="00EC7B81" w:rsidRPr="00DE6FA7">
        <w:rPr>
          <w:rFonts w:ascii="Times New Roman" w:hAnsi="Times New Roman" w:cs="Times New Roman"/>
          <w:sz w:val="24"/>
          <w:szCs w:val="24"/>
        </w:rPr>
        <w:t>вета и приказы директора СПб ГБ</w:t>
      </w:r>
      <w:r w:rsidR="00A902B3" w:rsidRPr="00DE6FA7">
        <w:rPr>
          <w:rFonts w:ascii="Times New Roman" w:hAnsi="Times New Roman" w:cs="Times New Roman"/>
          <w:sz w:val="24"/>
          <w:szCs w:val="24"/>
        </w:rPr>
        <w:t>У</w:t>
      </w:r>
      <w:r w:rsidR="007D4267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EC7B81" w:rsidRPr="00DE6FA7">
        <w:rPr>
          <w:rFonts w:ascii="Times New Roman" w:hAnsi="Times New Roman" w:cs="Times New Roman"/>
          <w:sz w:val="24"/>
          <w:szCs w:val="24"/>
        </w:rPr>
        <w:t>ДО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7D4267" w:rsidRPr="00DE6FA7">
        <w:rPr>
          <w:rFonts w:ascii="Times New Roman" w:hAnsi="Times New Roman" w:cs="Times New Roman"/>
          <w:sz w:val="24"/>
          <w:szCs w:val="24"/>
        </w:rPr>
        <w:t>«Санкт-Петербургская ДМШ имени Андрея Петрова»</w:t>
      </w:r>
      <w:r w:rsidRPr="00DE6FA7">
        <w:rPr>
          <w:rFonts w:ascii="Times New Roman" w:hAnsi="Times New Roman" w:cs="Times New Roman"/>
          <w:sz w:val="24"/>
          <w:szCs w:val="24"/>
        </w:rPr>
        <w:t>.</w:t>
      </w:r>
    </w:p>
    <w:p w14:paraId="303B01F4" w14:textId="77777777" w:rsidR="00A902B3" w:rsidRPr="00DE6FA7" w:rsidRDefault="00132E28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содержания подготовки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880995" w:rsidRPr="00DE6FA7"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мониторинг </w:t>
      </w:r>
      <w:r w:rsidR="00880995" w:rsidRPr="00DE6FA7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   по </w:t>
      </w:r>
      <w:r w:rsidR="00880995" w:rsidRPr="00DE6FA7">
        <w:rPr>
          <w:rFonts w:ascii="Times New Roman" w:hAnsi="Times New Roman" w:cs="Times New Roman"/>
          <w:sz w:val="24"/>
          <w:szCs w:val="24"/>
        </w:rPr>
        <w:t>предмету «Специальность»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995" w:rsidRPr="00DE6FA7">
        <w:rPr>
          <w:rFonts w:ascii="Times New Roman" w:hAnsi="Times New Roman" w:cs="Times New Roman"/>
          <w:sz w:val="24"/>
          <w:szCs w:val="24"/>
        </w:rPr>
        <w:t>на всех отделениях</w:t>
      </w:r>
      <w:r w:rsidR="00444DF2" w:rsidRPr="00DE6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показывает, что учебный процесс организован в соответствии с </w:t>
      </w:r>
      <w:r w:rsidR="00A902B3" w:rsidRPr="00DE6FA7">
        <w:rPr>
          <w:rFonts w:ascii="Times New Roman" w:hAnsi="Times New Roman" w:cs="Times New Roman"/>
          <w:sz w:val="24"/>
          <w:szCs w:val="24"/>
        </w:rPr>
        <w:t>нормативными</w:t>
      </w:r>
      <w:r w:rsidR="007D4267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требованиями дополнительного образования.</w:t>
      </w:r>
    </w:p>
    <w:p w14:paraId="62C6A9F5" w14:textId="77777777" w:rsidR="00A902B3" w:rsidRPr="00DE6FA7" w:rsidRDefault="00132E28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СПб</w:t>
      </w:r>
      <w:r w:rsidR="00EC7B81" w:rsidRPr="00DE6FA7">
        <w:rPr>
          <w:rFonts w:ascii="Times New Roman" w:hAnsi="Times New Roman" w:cs="Times New Roman"/>
          <w:sz w:val="24"/>
          <w:szCs w:val="24"/>
        </w:rPr>
        <w:t xml:space="preserve"> ГБУ ДО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7D4267" w:rsidRPr="00DE6FA7">
        <w:rPr>
          <w:rFonts w:ascii="Times New Roman" w:hAnsi="Times New Roman" w:cs="Times New Roman"/>
          <w:sz w:val="24"/>
          <w:szCs w:val="24"/>
        </w:rPr>
        <w:t>«Санкт-Петербургская ДМШ имени Андрея Петрова»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сформирована</w:t>
      </w:r>
      <w:r w:rsidR="007D4267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комплексная система ранней профессиональной ориентации учащихся, которая направлена на</w:t>
      </w:r>
      <w:r w:rsidR="007D4267" w:rsidRPr="00DE6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оптимизацию профессионального самоопределения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 обучающег</w:t>
      </w:r>
      <w:r>
        <w:rPr>
          <w:rFonts w:ascii="Times New Roman" w:hAnsi="Times New Roman" w:cs="Times New Roman"/>
          <w:sz w:val="24"/>
          <w:szCs w:val="24"/>
        </w:rPr>
        <w:t>ося в соответствии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A902B3" w:rsidRPr="00DE6FA7">
        <w:rPr>
          <w:rFonts w:ascii="Times New Roman" w:hAnsi="Times New Roman" w:cs="Times New Roman"/>
          <w:sz w:val="24"/>
          <w:szCs w:val="24"/>
        </w:rPr>
        <w:t>его</w:t>
      </w:r>
      <w:r w:rsidR="007D4267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желаниями, склонностями, способностями и индивидуально-личностными особенностями.</w:t>
      </w:r>
    </w:p>
    <w:p w14:paraId="7A72FE4E" w14:textId="77777777"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Основные направления ранней профессиональной ориентации обучающихся:</w:t>
      </w:r>
    </w:p>
    <w:p w14:paraId="28930287" w14:textId="77777777" w:rsidR="00A902B3" w:rsidRPr="00DE6FA7" w:rsidRDefault="00132E28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A902B3" w:rsidRPr="00DE6FA7">
        <w:rPr>
          <w:rFonts w:ascii="Times New Roman" w:hAnsi="Times New Roman" w:cs="Times New Roman"/>
          <w:sz w:val="24"/>
          <w:szCs w:val="24"/>
        </w:rPr>
        <w:t>участие в концертах, конкурсах, фестивалях, олимпиадах;</w:t>
      </w:r>
    </w:p>
    <w:p w14:paraId="2AD4C930" w14:textId="77777777" w:rsidR="00A902B3" w:rsidRPr="00DE6FA7" w:rsidRDefault="00132E28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проведение </w:t>
      </w:r>
      <w:r w:rsidR="00A902B3" w:rsidRPr="00DE6FA7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браний с целью информирования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обучающихся и</w:t>
      </w:r>
      <w:r>
        <w:rPr>
          <w:rFonts w:ascii="Times New Roman" w:hAnsi="Times New Roman" w:cs="Times New Roman"/>
          <w:sz w:val="24"/>
          <w:szCs w:val="24"/>
        </w:rPr>
        <w:t xml:space="preserve"> их </w:t>
      </w:r>
      <w:r w:rsidR="00A902B3" w:rsidRPr="00DE6FA7">
        <w:rPr>
          <w:rFonts w:ascii="Times New Roman" w:hAnsi="Times New Roman" w:cs="Times New Roman"/>
          <w:sz w:val="24"/>
          <w:szCs w:val="24"/>
        </w:rPr>
        <w:t>родителей</w:t>
      </w:r>
    </w:p>
    <w:p w14:paraId="40370F9A" w14:textId="77777777" w:rsidR="00A902B3" w:rsidRPr="00DE6FA7" w:rsidRDefault="00132E28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(законных   представителей) о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возможности </w:t>
      </w:r>
      <w:r>
        <w:rPr>
          <w:rFonts w:ascii="Times New Roman" w:hAnsi="Times New Roman" w:cs="Times New Roman"/>
          <w:sz w:val="24"/>
          <w:szCs w:val="24"/>
        </w:rPr>
        <w:t xml:space="preserve">дальнейшего </w:t>
      </w:r>
      <w:r w:rsidR="00A902B3" w:rsidRPr="00DE6FA7">
        <w:rPr>
          <w:rFonts w:ascii="Times New Roman" w:hAnsi="Times New Roman" w:cs="Times New Roman"/>
          <w:sz w:val="24"/>
          <w:szCs w:val="24"/>
        </w:rPr>
        <w:t>профессионального</w:t>
      </w:r>
    </w:p>
    <w:p w14:paraId="1B5E66A2" w14:textId="77777777"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образования;</w:t>
      </w:r>
    </w:p>
    <w:p w14:paraId="0F94069B" w14:textId="77777777" w:rsidR="00A902B3" w:rsidRPr="00DE6FA7" w:rsidRDefault="00132E28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A902B3" w:rsidRPr="00DE6FA7">
        <w:rPr>
          <w:rFonts w:ascii="Times New Roman" w:hAnsi="Times New Roman" w:cs="Times New Roman"/>
          <w:sz w:val="24"/>
          <w:szCs w:val="24"/>
        </w:rPr>
        <w:t>организация творческих встреч</w:t>
      </w:r>
      <w:r>
        <w:rPr>
          <w:rFonts w:ascii="Times New Roman" w:hAnsi="Times New Roman" w:cs="Times New Roman"/>
          <w:sz w:val="24"/>
          <w:szCs w:val="24"/>
        </w:rPr>
        <w:t xml:space="preserve"> с преподавателями и студентами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училищ и вузов,</w:t>
      </w:r>
    </w:p>
    <w:p w14:paraId="3CCE332A" w14:textId="77777777" w:rsidR="00536ECC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деятелями культуры и искусства</w:t>
      </w:r>
    </w:p>
    <w:p w14:paraId="4D8D9757" w14:textId="77777777" w:rsidR="00A902B3" w:rsidRPr="00DE6FA7" w:rsidRDefault="00536ECC" w:rsidP="007A077F">
      <w:pPr>
        <w:pStyle w:val="a3"/>
        <w:numPr>
          <w:ilvl w:val="0"/>
          <w:numId w:val="2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участие в мастер-классах</w:t>
      </w:r>
    </w:p>
    <w:p w14:paraId="4BF3D094" w14:textId="77777777" w:rsidR="00A902B3" w:rsidRDefault="007A077F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Связь СПб </w:t>
      </w:r>
      <w:r w:rsidR="00A902B3" w:rsidRPr="00DE6FA7">
        <w:rPr>
          <w:rFonts w:ascii="Times New Roman" w:hAnsi="Times New Roman" w:cs="Times New Roman"/>
          <w:sz w:val="24"/>
          <w:szCs w:val="24"/>
        </w:rPr>
        <w:t>ГБ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C7B81" w:rsidRPr="00DE6FA7">
        <w:rPr>
          <w:rFonts w:ascii="Times New Roman" w:hAnsi="Times New Roman" w:cs="Times New Roman"/>
          <w:sz w:val="24"/>
          <w:szCs w:val="24"/>
        </w:rPr>
        <w:t xml:space="preserve"> ДО</w:t>
      </w:r>
      <w:r w:rsidR="00591E3A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35449" w:rsidRPr="00DE6FA7">
        <w:rPr>
          <w:rFonts w:ascii="Times New Roman" w:hAnsi="Times New Roman" w:cs="Times New Roman"/>
          <w:sz w:val="24"/>
          <w:szCs w:val="24"/>
        </w:rPr>
        <w:t>«Санкт-Петербургская ДМШ имени Андрея Петрова»</w:t>
      </w:r>
      <w:r w:rsidR="00591E3A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с</w:t>
      </w:r>
      <w:r w:rsidR="001F5F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профессиональными </w:t>
      </w:r>
      <w:r w:rsidR="00591E3A" w:rsidRPr="00DE6FA7">
        <w:rPr>
          <w:rFonts w:ascii="Times New Roman" w:hAnsi="Times New Roman" w:cs="Times New Roman"/>
          <w:sz w:val="24"/>
          <w:szCs w:val="24"/>
        </w:rPr>
        <w:t xml:space="preserve">учебными </w:t>
      </w:r>
      <w:r>
        <w:rPr>
          <w:rFonts w:ascii="Times New Roman" w:hAnsi="Times New Roman" w:cs="Times New Roman"/>
          <w:sz w:val="24"/>
          <w:szCs w:val="24"/>
        </w:rPr>
        <w:t>заведениями в области культуры</w:t>
      </w:r>
      <w:r w:rsidR="00591E3A" w:rsidRPr="00DE6FA7">
        <w:rPr>
          <w:rFonts w:ascii="Times New Roman" w:hAnsi="Times New Roman" w:cs="Times New Roman"/>
          <w:sz w:val="24"/>
          <w:szCs w:val="24"/>
        </w:rPr>
        <w:t xml:space="preserve"> и </w:t>
      </w:r>
      <w:r w:rsidR="00A902B3" w:rsidRPr="00DE6FA7">
        <w:rPr>
          <w:rFonts w:ascii="Times New Roman" w:hAnsi="Times New Roman" w:cs="Times New Roman"/>
          <w:sz w:val="24"/>
          <w:szCs w:val="24"/>
        </w:rPr>
        <w:t>искусства,</w:t>
      </w:r>
      <w:r w:rsidR="001F5F6A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="00403C28" w:rsidRPr="00DE6FA7">
        <w:rPr>
          <w:rFonts w:ascii="Times New Roman" w:hAnsi="Times New Roman" w:cs="Times New Roman"/>
          <w:sz w:val="24"/>
          <w:szCs w:val="24"/>
        </w:rPr>
        <w:t>просвещение выпускников,</w:t>
      </w:r>
      <w:r>
        <w:rPr>
          <w:rFonts w:ascii="Times New Roman" w:hAnsi="Times New Roman" w:cs="Times New Roman"/>
          <w:sz w:val="24"/>
          <w:szCs w:val="24"/>
        </w:rPr>
        <w:t xml:space="preserve"> развитие их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интере</w:t>
      </w:r>
      <w:r>
        <w:rPr>
          <w:rFonts w:ascii="Times New Roman" w:hAnsi="Times New Roman" w:cs="Times New Roman"/>
          <w:sz w:val="24"/>
          <w:szCs w:val="24"/>
        </w:rPr>
        <w:t>сов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и склонностей</w:t>
      </w:r>
      <w:r w:rsidR="00A35449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осуществляется преподавателями специальных дисциплин.</w:t>
      </w:r>
    </w:p>
    <w:p w14:paraId="63958DCA" w14:textId="77777777" w:rsidR="003344D4" w:rsidRPr="00DE6FA7" w:rsidRDefault="003344D4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7B6D57EB" w14:textId="77777777" w:rsidR="00A902B3" w:rsidRPr="00132E28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E28">
        <w:rPr>
          <w:rFonts w:ascii="Times New Roman" w:hAnsi="Times New Roman" w:cs="Times New Roman"/>
          <w:b/>
          <w:sz w:val="24"/>
          <w:szCs w:val="24"/>
        </w:rPr>
        <w:t>Выводы и рекомендации:</w:t>
      </w:r>
    </w:p>
    <w:p w14:paraId="2CD2D4E6" w14:textId="77777777"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Уровень требований, предъявляемых при итоговых аттестациях, и результаты позволяют</w:t>
      </w:r>
      <w:r w:rsidR="001F5F6A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положительно оценить качество подготовки выпускников.</w:t>
      </w:r>
      <w:r w:rsidR="003E1EC7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Результаты анализа учебных планов выпускных классов показали, что учебные планы по</w:t>
      </w:r>
      <w:r w:rsidR="003E1EC7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своей форме и структуре соответствуют предъявляемым примерным требованиям. При анализе</w:t>
      </w:r>
      <w:r w:rsidR="00A35449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структурного соответствия циклов дисциплин, общих объемов нагрузки по циклам дисциплин</w:t>
      </w:r>
      <w:r w:rsidR="00A35449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отклонений не выявлено.</w:t>
      </w:r>
      <w:r w:rsidR="003E1EC7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7A077F">
        <w:rPr>
          <w:rFonts w:ascii="Times New Roman" w:hAnsi="Times New Roman" w:cs="Times New Roman"/>
          <w:sz w:val="24"/>
          <w:szCs w:val="24"/>
        </w:rPr>
        <w:t>Показатели</w:t>
      </w:r>
      <w:r w:rsidR="00591E3A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7A077F">
        <w:rPr>
          <w:rFonts w:ascii="Times New Roman" w:hAnsi="Times New Roman" w:cs="Times New Roman"/>
          <w:sz w:val="24"/>
          <w:szCs w:val="24"/>
        </w:rPr>
        <w:t>средней недельной</w:t>
      </w:r>
      <w:r w:rsidR="00591E3A" w:rsidRPr="00DE6FA7">
        <w:rPr>
          <w:rFonts w:ascii="Times New Roman" w:hAnsi="Times New Roman" w:cs="Times New Roman"/>
          <w:sz w:val="24"/>
          <w:szCs w:val="24"/>
        </w:rPr>
        <w:t xml:space="preserve"> нагрузки</w:t>
      </w:r>
      <w:r w:rsidR="001F5F6A">
        <w:rPr>
          <w:rFonts w:ascii="Times New Roman" w:hAnsi="Times New Roman" w:cs="Times New Roman"/>
          <w:sz w:val="24"/>
          <w:szCs w:val="24"/>
        </w:rPr>
        <w:t xml:space="preserve"> соответствуют т</w:t>
      </w:r>
      <w:r w:rsidR="00591E3A" w:rsidRPr="00DE6FA7">
        <w:rPr>
          <w:rFonts w:ascii="Times New Roman" w:hAnsi="Times New Roman" w:cs="Times New Roman"/>
          <w:sz w:val="24"/>
          <w:szCs w:val="24"/>
        </w:rPr>
        <w:t xml:space="preserve">ребованиям. </w:t>
      </w:r>
      <w:r w:rsidR="001F5F6A">
        <w:rPr>
          <w:rFonts w:ascii="Times New Roman" w:hAnsi="Times New Roman" w:cs="Times New Roman"/>
          <w:sz w:val="24"/>
          <w:szCs w:val="24"/>
        </w:rPr>
        <w:t>н</w:t>
      </w:r>
      <w:r w:rsidRPr="00DE6FA7">
        <w:rPr>
          <w:rFonts w:ascii="Times New Roman" w:hAnsi="Times New Roman" w:cs="Times New Roman"/>
          <w:sz w:val="24"/>
          <w:szCs w:val="24"/>
        </w:rPr>
        <w:t>арушений</w:t>
      </w:r>
      <w:r w:rsidR="003E1EC7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норматива средней предельной нагрузки не выявлено.</w:t>
      </w:r>
    </w:p>
    <w:p w14:paraId="2F3E3F37" w14:textId="50A3BCF5" w:rsidR="00A902B3" w:rsidRPr="00DE6FA7" w:rsidRDefault="003E1EC7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7A077F">
        <w:rPr>
          <w:rFonts w:ascii="Times New Roman" w:hAnsi="Times New Roman" w:cs="Times New Roman"/>
          <w:sz w:val="24"/>
          <w:szCs w:val="24"/>
        </w:rPr>
        <w:t>поступивших в профессиональные</w:t>
      </w:r>
      <w:r w:rsidR="001F5F6A">
        <w:rPr>
          <w:rFonts w:ascii="Times New Roman" w:hAnsi="Times New Roman" w:cs="Times New Roman"/>
          <w:sz w:val="24"/>
          <w:szCs w:val="24"/>
        </w:rPr>
        <w:t xml:space="preserve"> образовательные учреждения в </w:t>
      </w:r>
      <w:r w:rsidR="00A902B3" w:rsidRPr="00356B09">
        <w:rPr>
          <w:rFonts w:ascii="Times New Roman" w:hAnsi="Times New Roman" w:cs="Times New Roman"/>
          <w:sz w:val="24"/>
          <w:szCs w:val="24"/>
        </w:rPr>
        <w:t>20</w:t>
      </w:r>
      <w:r w:rsidR="005A7D82" w:rsidRPr="00356B09">
        <w:rPr>
          <w:rFonts w:ascii="Times New Roman" w:hAnsi="Times New Roman" w:cs="Times New Roman"/>
          <w:sz w:val="24"/>
          <w:szCs w:val="24"/>
        </w:rPr>
        <w:t>2</w:t>
      </w:r>
      <w:r w:rsidR="00980FC1" w:rsidRPr="00356B09">
        <w:rPr>
          <w:rFonts w:ascii="Times New Roman" w:hAnsi="Times New Roman" w:cs="Times New Roman"/>
          <w:sz w:val="24"/>
          <w:szCs w:val="24"/>
        </w:rPr>
        <w:t>3</w:t>
      </w:r>
      <w:r w:rsidR="001F5F6A" w:rsidRPr="00356B09">
        <w:rPr>
          <w:rFonts w:ascii="Times New Roman" w:hAnsi="Times New Roman" w:cs="Times New Roman"/>
          <w:sz w:val="24"/>
          <w:szCs w:val="24"/>
        </w:rPr>
        <w:t xml:space="preserve"> год</w:t>
      </w:r>
      <w:r w:rsidR="00BC4379" w:rsidRPr="00356B09">
        <w:rPr>
          <w:rFonts w:ascii="Times New Roman" w:hAnsi="Times New Roman" w:cs="Times New Roman"/>
          <w:sz w:val="24"/>
          <w:szCs w:val="24"/>
        </w:rPr>
        <w:t>у</w:t>
      </w:r>
      <w:r w:rsidR="00132E28" w:rsidRPr="00356B09">
        <w:rPr>
          <w:rFonts w:ascii="Times New Roman" w:hAnsi="Times New Roman" w:cs="Times New Roman"/>
          <w:sz w:val="24"/>
          <w:szCs w:val="24"/>
        </w:rPr>
        <w:t xml:space="preserve"> – </w:t>
      </w:r>
      <w:r w:rsidR="00356B09" w:rsidRPr="00356B09">
        <w:rPr>
          <w:rFonts w:ascii="Times New Roman" w:hAnsi="Times New Roman" w:cs="Times New Roman"/>
          <w:sz w:val="24"/>
          <w:szCs w:val="24"/>
        </w:rPr>
        <w:t>1</w:t>
      </w:r>
      <w:r w:rsidR="00624CDA" w:rsidRPr="00356B09">
        <w:rPr>
          <w:rFonts w:ascii="Times New Roman" w:hAnsi="Times New Roman" w:cs="Times New Roman"/>
          <w:sz w:val="24"/>
          <w:szCs w:val="24"/>
        </w:rPr>
        <w:t>человек</w:t>
      </w:r>
      <w:r w:rsidR="00A902B3" w:rsidRPr="00356B09">
        <w:rPr>
          <w:rFonts w:ascii="Times New Roman" w:hAnsi="Times New Roman" w:cs="Times New Roman"/>
          <w:sz w:val="24"/>
          <w:szCs w:val="24"/>
        </w:rPr>
        <w:t>.</w:t>
      </w:r>
    </w:p>
    <w:p w14:paraId="020BFBA6" w14:textId="77777777" w:rsidR="00036656" w:rsidRPr="00DE6FA7" w:rsidRDefault="00036656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20C1BA8A" w14:textId="77777777" w:rsidR="00036656" w:rsidRPr="00DE6FA7" w:rsidRDefault="00036656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FA7">
        <w:rPr>
          <w:rFonts w:ascii="Times New Roman" w:hAnsi="Times New Roman" w:cs="Times New Roman"/>
          <w:b/>
          <w:sz w:val="24"/>
          <w:szCs w:val="24"/>
        </w:rPr>
        <w:t>2.3</w:t>
      </w:r>
      <w:r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b/>
          <w:sz w:val="24"/>
          <w:szCs w:val="24"/>
        </w:rPr>
        <w:t xml:space="preserve">Результативность участия обучающихся в профессиональных конкурсах, смотрах-конкурсах, олимпиадах и других творческих соревнованиях. </w:t>
      </w:r>
    </w:p>
    <w:p w14:paraId="431E128E" w14:textId="6152CA7B" w:rsidR="00A902B3" w:rsidRPr="00EB5EDE" w:rsidRDefault="003E1EC7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B5EDE">
        <w:rPr>
          <w:rFonts w:ascii="Times New Roman" w:hAnsi="Times New Roman" w:cs="Times New Roman"/>
          <w:i/>
          <w:sz w:val="24"/>
          <w:szCs w:val="24"/>
          <w:u w:val="single"/>
        </w:rPr>
        <w:t>Международный уровень</w:t>
      </w:r>
      <w:r w:rsidRPr="00EB5EDE">
        <w:rPr>
          <w:rFonts w:ascii="Times New Roman" w:hAnsi="Times New Roman" w:cs="Times New Roman"/>
          <w:sz w:val="24"/>
          <w:szCs w:val="24"/>
        </w:rPr>
        <w:t xml:space="preserve"> – </w:t>
      </w:r>
      <w:r w:rsidR="00EB5EDE" w:rsidRPr="00EB5EDE">
        <w:rPr>
          <w:rFonts w:ascii="Times New Roman" w:hAnsi="Times New Roman" w:cs="Times New Roman"/>
          <w:sz w:val="24"/>
          <w:szCs w:val="24"/>
        </w:rPr>
        <w:t>20</w:t>
      </w:r>
      <w:r w:rsidR="00A902B3" w:rsidRPr="00EB5EDE">
        <w:rPr>
          <w:rFonts w:ascii="Times New Roman" w:hAnsi="Times New Roman" w:cs="Times New Roman"/>
          <w:sz w:val="24"/>
          <w:szCs w:val="24"/>
        </w:rPr>
        <w:t xml:space="preserve"> конкурсов, фестивалей:</w:t>
      </w:r>
    </w:p>
    <w:p w14:paraId="73BABAEF" w14:textId="2AF6BFBA" w:rsidR="00A902B3" w:rsidRPr="00EB5EDE" w:rsidRDefault="00EB5EDE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B5EDE">
        <w:rPr>
          <w:rFonts w:ascii="Times New Roman" w:hAnsi="Times New Roman" w:cs="Times New Roman"/>
          <w:sz w:val="24"/>
          <w:szCs w:val="24"/>
        </w:rPr>
        <w:t>38</w:t>
      </w:r>
      <w:r w:rsidR="006B6738" w:rsidRPr="00EB5EDE">
        <w:rPr>
          <w:rFonts w:ascii="Times New Roman" w:hAnsi="Times New Roman" w:cs="Times New Roman"/>
          <w:sz w:val="24"/>
          <w:szCs w:val="24"/>
        </w:rPr>
        <w:t xml:space="preserve"> </w:t>
      </w:r>
      <w:r w:rsidR="00E55027" w:rsidRPr="00EB5EDE">
        <w:rPr>
          <w:rFonts w:ascii="Times New Roman" w:hAnsi="Times New Roman" w:cs="Times New Roman"/>
          <w:sz w:val="24"/>
          <w:szCs w:val="24"/>
        </w:rPr>
        <w:t>лауреат</w:t>
      </w:r>
      <w:r w:rsidR="007E29E0" w:rsidRPr="00EB5EDE">
        <w:rPr>
          <w:rFonts w:ascii="Times New Roman" w:hAnsi="Times New Roman" w:cs="Times New Roman"/>
          <w:sz w:val="24"/>
          <w:szCs w:val="24"/>
        </w:rPr>
        <w:t>ов</w:t>
      </w:r>
      <w:r w:rsidR="00E55027" w:rsidRPr="00EB5EDE">
        <w:rPr>
          <w:rFonts w:ascii="Times New Roman" w:hAnsi="Times New Roman" w:cs="Times New Roman"/>
          <w:sz w:val="24"/>
          <w:szCs w:val="24"/>
        </w:rPr>
        <w:t xml:space="preserve"> и </w:t>
      </w:r>
      <w:r w:rsidR="00A902B3" w:rsidRPr="00EB5EDE">
        <w:rPr>
          <w:rFonts w:ascii="Times New Roman" w:hAnsi="Times New Roman" w:cs="Times New Roman"/>
          <w:sz w:val="24"/>
          <w:szCs w:val="24"/>
        </w:rPr>
        <w:t>дипломант</w:t>
      </w:r>
      <w:r w:rsidR="007E29E0" w:rsidRPr="00EB5EDE">
        <w:rPr>
          <w:rFonts w:ascii="Times New Roman" w:hAnsi="Times New Roman" w:cs="Times New Roman"/>
          <w:sz w:val="24"/>
          <w:szCs w:val="24"/>
        </w:rPr>
        <w:t>ов</w:t>
      </w:r>
    </w:p>
    <w:p w14:paraId="5DA24B7F" w14:textId="643D0B63" w:rsidR="00A902B3" w:rsidRPr="00EB5EDE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B5EDE">
        <w:rPr>
          <w:rFonts w:ascii="Times New Roman" w:hAnsi="Times New Roman" w:cs="Times New Roman"/>
          <w:i/>
          <w:sz w:val="24"/>
          <w:szCs w:val="24"/>
          <w:u w:val="single"/>
        </w:rPr>
        <w:t>Всероссийский, Республиканский и Региональный уровни</w:t>
      </w:r>
      <w:r w:rsidRPr="00EB5EDE">
        <w:rPr>
          <w:rFonts w:ascii="Times New Roman" w:hAnsi="Times New Roman" w:cs="Times New Roman"/>
          <w:sz w:val="24"/>
          <w:szCs w:val="24"/>
        </w:rPr>
        <w:t xml:space="preserve"> –</w:t>
      </w:r>
      <w:r w:rsidR="00EB5EDE" w:rsidRPr="00EB5EDE">
        <w:rPr>
          <w:rFonts w:ascii="Times New Roman" w:hAnsi="Times New Roman" w:cs="Times New Roman"/>
          <w:sz w:val="24"/>
          <w:szCs w:val="24"/>
        </w:rPr>
        <w:t>20</w:t>
      </w:r>
      <w:r w:rsidR="00F84C33" w:rsidRPr="00EB5EDE">
        <w:rPr>
          <w:rFonts w:ascii="Times New Roman" w:hAnsi="Times New Roman" w:cs="Times New Roman"/>
          <w:sz w:val="24"/>
          <w:szCs w:val="24"/>
        </w:rPr>
        <w:t xml:space="preserve"> </w:t>
      </w:r>
      <w:r w:rsidRPr="00EB5EDE">
        <w:rPr>
          <w:rFonts w:ascii="Times New Roman" w:hAnsi="Times New Roman" w:cs="Times New Roman"/>
          <w:sz w:val="24"/>
          <w:szCs w:val="24"/>
        </w:rPr>
        <w:t>конкурс</w:t>
      </w:r>
      <w:r w:rsidR="00A36A7E" w:rsidRPr="00EB5EDE">
        <w:rPr>
          <w:rFonts w:ascii="Times New Roman" w:hAnsi="Times New Roman" w:cs="Times New Roman"/>
          <w:sz w:val="24"/>
          <w:szCs w:val="24"/>
        </w:rPr>
        <w:t>ов</w:t>
      </w:r>
      <w:r w:rsidRPr="00EB5EDE">
        <w:rPr>
          <w:rFonts w:ascii="Times New Roman" w:hAnsi="Times New Roman" w:cs="Times New Roman"/>
          <w:sz w:val="24"/>
          <w:szCs w:val="24"/>
        </w:rPr>
        <w:t>:</w:t>
      </w:r>
    </w:p>
    <w:p w14:paraId="36373DE6" w14:textId="644480C2" w:rsidR="00A902B3" w:rsidRPr="00EB5EDE" w:rsidRDefault="00EB5EDE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B5EDE">
        <w:rPr>
          <w:rFonts w:ascii="Times New Roman" w:hAnsi="Times New Roman" w:cs="Times New Roman"/>
          <w:sz w:val="24"/>
          <w:szCs w:val="24"/>
        </w:rPr>
        <w:t>40</w:t>
      </w:r>
      <w:r w:rsidR="007E29E0" w:rsidRPr="00EB5EDE">
        <w:rPr>
          <w:rFonts w:ascii="Times New Roman" w:hAnsi="Times New Roman" w:cs="Times New Roman"/>
          <w:sz w:val="24"/>
          <w:szCs w:val="24"/>
        </w:rPr>
        <w:t xml:space="preserve"> </w:t>
      </w:r>
      <w:r w:rsidR="00A36A7E" w:rsidRPr="00EB5EDE">
        <w:rPr>
          <w:rFonts w:ascii="Times New Roman" w:hAnsi="Times New Roman" w:cs="Times New Roman"/>
          <w:sz w:val="24"/>
          <w:szCs w:val="24"/>
        </w:rPr>
        <w:t>лауреат</w:t>
      </w:r>
      <w:r w:rsidR="00F84C33" w:rsidRPr="00EB5EDE">
        <w:rPr>
          <w:rFonts w:ascii="Times New Roman" w:hAnsi="Times New Roman" w:cs="Times New Roman"/>
          <w:sz w:val="24"/>
          <w:szCs w:val="24"/>
        </w:rPr>
        <w:t>ов</w:t>
      </w:r>
      <w:r w:rsidR="00E55027" w:rsidRPr="00EB5EDE">
        <w:rPr>
          <w:rFonts w:ascii="Times New Roman" w:hAnsi="Times New Roman" w:cs="Times New Roman"/>
          <w:sz w:val="24"/>
          <w:szCs w:val="24"/>
        </w:rPr>
        <w:t xml:space="preserve"> и дипломант</w:t>
      </w:r>
      <w:r w:rsidR="00F84C33" w:rsidRPr="00EB5EDE">
        <w:rPr>
          <w:rFonts w:ascii="Times New Roman" w:hAnsi="Times New Roman" w:cs="Times New Roman"/>
          <w:sz w:val="24"/>
          <w:szCs w:val="24"/>
        </w:rPr>
        <w:t>ов</w:t>
      </w:r>
    </w:p>
    <w:p w14:paraId="73FE673A" w14:textId="77777777" w:rsidR="006B6738" w:rsidRPr="00EB5EDE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B5EDE">
        <w:rPr>
          <w:rFonts w:ascii="Times New Roman" w:hAnsi="Times New Roman" w:cs="Times New Roman"/>
          <w:i/>
          <w:sz w:val="24"/>
          <w:szCs w:val="24"/>
          <w:u w:val="single"/>
        </w:rPr>
        <w:t>Конкурсы и фестивали, проводимые УМЦ Комитета по культуре Санкт-Петербурга</w:t>
      </w:r>
      <w:r w:rsidRPr="00EB5EDE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004E7694" w14:textId="7F818723" w:rsidR="00A902B3" w:rsidRPr="00EB5EDE" w:rsidRDefault="00EB5EDE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B5EDE">
        <w:rPr>
          <w:rFonts w:ascii="Times New Roman" w:hAnsi="Times New Roman" w:cs="Times New Roman"/>
          <w:sz w:val="24"/>
          <w:szCs w:val="24"/>
        </w:rPr>
        <w:t>5</w:t>
      </w:r>
      <w:r w:rsidR="00A902B3" w:rsidRPr="00EB5EDE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6B6738" w:rsidRPr="00EB5EDE">
        <w:rPr>
          <w:rFonts w:ascii="Times New Roman" w:hAnsi="Times New Roman" w:cs="Times New Roman"/>
          <w:sz w:val="24"/>
          <w:szCs w:val="24"/>
        </w:rPr>
        <w:t>ов</w:t>
      </w:r>
      <w:r w:rsidR="00A902B3" w:rsidRPr="00EB5EDE">
        <w:rPr>
          <w:rFonts w:ascii="Times New Roman" w:hAnsi="Times New Roman" w:cs="Times New Roman"/>
          <w:sz w:val="24"/>
          <w:szCs w:val="24"/>
        </w:rPr>
        <w:t>:</w:t>
      </w:r>
    </w:p>
    <w:p w14:paraId="5D27ACF5" w14:textId="1AC1C0F3" w:rsidR="00A902B3" w:rsidRPr="00EB5EDE" w:rsidRDefault="00EB5EDE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B5EDE">
        <w:rPr>
          <w:rFonts w:ascii="Times New Roman" w:hAnsi="Times New Roman" w:cs="Times New Roman"/>
          <w:sz w:val="24"/>
          <w:szCs w:val="24"/>
        </w:rPr>
        <w:t>8</w:t>
      </w:r>
      <w:r w:rsidR="0011140D" w:rsidRPr="00EB5EDE">
        <w:rPr>
          <w:rFonts w:ascii="Times New Roman" w:hAnsi="Times New Roman" w:cs="Times New Roman"/>
          <w:sz w:val="24"/>
          <w:szCs w:val="24"/>
        </w:rPr>
        <w:t xml:space="preserve"> </w:t>
      </w:r>
      <w:r w:rsidR="00F84C33" w:rsidRPr="00EB5EDE">
        <w:rPr>
          <w:rFonts w:ascii="Times New Roman" w:hAnsi="Times New Roman" w:cs="Times New Roman"/>
          <w:sz w:val="24"/>
          <w:szCs w:val="24"/>
        </w:rPr>
        <w:t xml:space="preserve">лауреатов, </w:t>
      </w:r>
      <w:r w:rsidR="00A36A7E" w:rsidRPr="00EB5EDE">
        <w:rPr>
          <w:rFonts w:ascii="Times New Roman" w:hAnsi="Times New Roman" w:cs="Times New Roman"/>
          <w:sz w:val="24"/>
          <w:szCs w:val="24"/>
        </w:rPr>
        <w:t>дипломант</w:t>
      </w:r>
      <w:r w:rsidR="00E55027" w:rsidRPr="00EB5EDE">
        <w:rPr>
          <w:rFonts w:ascii="Times New Roman" w:hAnsi="Times New Roman" w:cs="Times New Roman"/>
          <w:sz w:val="24"/>
          <w:szCs w:val="24"/>
        </w:rPr>
        <w:t>ов</w:t>
      </w:r>
      <w:r w:rsidR="00F84C33" w:rsidRPr="00EB5EDE">
        <w:rPr>
          <w:rFonts w:ascii="Times New Roman" w:hAnsi="Times New Roman" w:cs="Times New Roman"/>
          <w:sz w:val="24"/>
          <w:szCs w:val="24"/>
        </w:rPr>
        <w:t xml:space="preserve"> и награжденных грамотами</w:t>
      </w:r>
    </w:p>
    <w:p w14:paraId="56231EC0" w14:textId="12C4AB93" w:rsidR="00A902B3" w:rsidRPr="00EB5EDE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B5EDE">
        <w:rPr>
          <w:rFonts w:ascii="Times New Roman" w:hAnsi="Times New Roman" w:cs="Times New Roman"/>
          <w:i/>
          <w:sz w:val="24"/>
          <w:szCs w:val="24"/>
          <w:u w:val="single"/>
        </w:rPr>
        <w:t>Городской уровень</w:t>
      </w:r>
      <w:r w:rsidRPr="00EB5EDE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EB5EDE" w:rsidRPr="00EB5EDE">
        <w:rPr>
          <w:rFonts w:ascii="Times New Roman" w:hAnsi="Times New Roman" w:cs="Times New Roman"/>
          <w:sz w:val="24"/>
          <w:szCs w:val="24"/>
        </w:rPr>
        <w:t>9</w:t>
      </w:r>
      <w:r w:rsidR="006B6738" w:rsidRPr="00EB5EDE">
        <w:rPr>
          <w:rFonts w:ascii="Times New Roman" w:hAnsi="Times New Roman" w:cs="Times New Roman"/>
          <w:sz w:val="24"/>
          <w:szCs w:val="24"/>
        </w:rPr>
        <w:t xml:space="preserve"> </w:t>
      </w:r>
      <w:r w:rsidRPr="00EB5EDE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665045" w:rsidRPr="00EB5EDE">
        <w:rPr>
          <w:rFonts w:ascii="Times New Roman" w:hAnsi="Times New Roman" w:cs="Times New Roman"/>
          <w:sz w:val="24"/>
          <w:szCs w:val="24"/>
        </w:rPr>
        <w:t>ов</w:t>
      </w:r>
      <w:proofErr w:type="gramEnd"/>
      <w:r w:rsidRPr="00EB5EDE">
        <w:rPr>
          <w:rFonts w:ascii="Times New Roman" w:hAnsi="Times New Roman" w:cs="Times New Roman"/>
          <w:sz w:val="24"/>
          <w:szCs w:val="24"/>
        </w:rPr>
        <w:t>, фестивал</w:t>
      </w:r>
      <w:r w:rsidR="00665045" w:rsidRPr="00EB5EDE">
        <w:rPr>
          <w:rFonts w:ascii="Times New Roman" w:hAnsi="Times New Roman" w:cs="Times New Roman"/>
          <w:sz w:val="24"/>
          <w:szCs w:val="24"/>
        </w:rPr>
        <w:t>ей</w:t>
      </w:r>
      <w:r w:rsidRPr="00EB5EDE">
        <w:rPr>
          <w:rFonts w:ascii="Times New Roman" w:hAnsi="Times New Roman" w:cs="Times New Roman"/>
          <w:sz w:val="24"/>
          <w:szCs w:val="24"/>
        </w:rPr>
        <w:t>:</w:t>
      </w:r>
    </w:p>
    <w:p w14:paraId="1C5F9B9F" w14:textId="03BCD897" w:rsidR="00A902B3" w:rsidRPr="00EB5EDE" w:rsidRDefault="0011140D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B5EDE">
        <w:rPr>
          <w:rFonts w:ascii="Times New Roman" w:hAnsi="Times New Roman" w:cs="Times New Roman"/>
          <w:sz w:val="24"/>
          <w:szCs w:val="24"/>
        </w:rPr>
        <w:t>1</w:t>
      </w:r>
      <w:r w:rsidR="00905959" w:rsidRPr="00EB5EDE">
        <w:rPr>
          <w:rFonts w:ascii="Times New Roman" w:hAnsi="Times New Roman" w:cs="Times New Roman"/>
          <w:sz w:val="24"/>
          <w:szCs w:val="24"/>
        </w:rPr>
        <w:t>7</w:t>
      </w:r>
      <w:r w:rsidR="00F84C33" w:rsidRPr="00EB5EDE">
        <w:rPr>
          <w:rFonts w:ascii="Times New Roman" w:hAnsi="Times New Roman" w:cs="Times New Roman"/>
          <w:sz w:val="24"/>
          <w:szCs w:val="24"/>
        </w:rPr>
        <w:t xml:space="preserve"> </w:t>
      </w:r>
      <w:r w:rsidR="00E55027" w:rsidRPr="00EB5EDE">
        <w:rPr>
          <w:rFonts w:ascii="Times New Roman" w:hAnsi="Times New Roman" w:cs="Times New Roman"/>
          <w:sz w:val="24"/>
          <w:szCs w:val="24"/>
        </w:rPr>
        <w:t xml:space="preserve">лауреатов и </w:t>
      </w:r>
      <w:r w:rsidR="00A902B3" w:rsidRPr="00EB5EDE">
        <w:rPr>
          <w:rFonts w:ascii="Times New Roman" w:hAnsi="Times New Roman" w:cs="Times New Roman"/>
          <w:sz w:val="24"/>
          <w:szCs w:val="24"/>
        </w:rPr>
        <w:t>дипломант</w:t>
      </w:r>
      <w:r w:rsidR="00E55027" w:rsidRPr="00EB5EDE">
        <w:rPr>
          <w:rFonts w:ascii="Times New Roman" w:hAnsi="Times New Roman" w:cs="Times New Roman"/>
          <w:sz w:val="24"/>
          <w:szCs w:val="24"/>
        </w:rPr>
        <w:t>ов</w:t>
      </w:r>
      <w:r w:rsidR="007E29E0" w:rsidRPr="00EB5EDE">
        <w:rPr>
          <w:rFonts w:ascii="Times New Roman" w:hAnsi="Times New Roman" w:cs="Times New Roman"/>
          <w:sz w:val="24"/>
          <w:szCs w:val="24"/>
        </w:rPr>
        <w:t xml:space="preserve"> и награжденных грамотами</w:t>
      </w:r>
    </w:p>
    <w:p w14:paraId="1AE1DD82" w14:textId="6B383A8B" w:rsidR="003E1EC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B5EDE">
        <w:rPr>
          <w:rFonts w:ascii="Times New Roman" w:hAnsi="Times New Roman" w:cs="Times New Roman"/>
          <w:sz w:val="24"/>
          <w:szCs w:val="24"/>
          <w:u w:val="single"/>
        </w:rPr>
        <w:t>ВСЕГО</w:t>
      </w:r>
      <w:r w:rsidRPr="00EB5EDE">
        <w:rPr>
          <w:rFonts w:ascii="Times New Roman" w:hAnsi="Times New Roman" w:cs="Times New Roman"/>
          <w:sz w:val="24"/>
          <w:szCs w:val="24"/>
        </w:rPr>
        <w:t xml:space="preserve">: </w:t>
      </w:r>
      <w:r w:rsidR="00905959" w:rsidRPr="00EB5EDE">
        <w:rPr>
          <w:rFonts w:ascii="Times New Roman" w:hAnsi="Times New Roman" w:cs="Times New Roman"/>
          <w:sz w:val="24"/>
          <w:szCs w:val="24"/>
        </w:rPr>
        <w:t>103</w:t>
      </w:r>
      <w:r w:rsidR="00E55027" w:rsidRPr="00EB5EDE">
        <w:rPr>
          <w:rFonts w:ascii="Times New Roman" w:hAnsi="Times New Roman" w:cs="Times New Roman"/>
          <w:sz w:val="24"/>
          <w:szCs w:val="24"/>
        </w:rPr>
        <w:t xml:space="preserve"> лауреат</w:t>
      </w:r>
      <w:r w:rsidR="00AF509F" w:rsidRPr="00EB5EDE">
        <w:rPr>
          <w:rFonts w:ascii="Times New Roman" w:hAnsi="Times New Roman" w:cs="Times New Roman"/>
          <w:sz w:val="24"/>
          <w:szCs w:val="24"/>
        </w:rPr>
        <w:t>а</w:t>
      </w:r>
      <w:r w:rsidR="00F84C33" w:rsidRPr="00EB5EDE">
        <w:rPr>
          <w:rFonts w:ascii="Times New Roman" w:hAnsi="Times New Roman" w:cs="Times New Roman"/>
          <w:sz w:val="24"/>
          <w:szCs w:val="24"/>
        </w:rPr>
        <w:t>,</w:t>
      </w:r>
      <w:r w:rsidR="00E55027" w:rsidRPr="00EB5EDE">
        <w:rPr>
          <w:rFonts w:ascii="Times New Roman" w:hAnsi="Times New Roman" w:cs="Times New Roman"/>
          <w:sz w:val="24"/>
          <w:szCs w:val="24"/>
        </w:rPr>
        <w:t xml:space="preserve"> дипломант</w:t>
      </w:r>
      <w:r w:rsidR="00AF509F" w:rsidRPr="00EB5EDE">
        <w:rPr>
          <w:rFonts w:ascii="Times New Roman" w:hAnsi="Times New Roman" w:cs="Times New Roman"/>
          <w:sz w:val="24"/>
          <w:szCs w:val="24"/>
        </w:rPr>
        <w:t>а</w:t>
      </w:r>
      <w:r w:rsidR="00F84C33" w:rsidRPr="00EB5EDE">
        <w:rPr>
          <w:rFonts w:ascii="Times New Roman" w:hAnsi="Times New Roman" w:cs="Times New Roman"/>
          <w:sz w:val="24"/>
          <w:szCs w:val="24"/>
        </w:rPr>
        <w:t xml:space="preserve"> и награжденных грамотами</w:t>
      </w:r>
      <w:r w:rsidR="00F84C33" w:rsidRPr="00DE6F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2ACB93" w14:textId="77777777" w:rsidR="003019A1" w:rsidRPr="00DE6FA7" w:rsidRDefault="003019A1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65FB8749" w14:textId="77777777" w:rsidR="00CA40FA" w:rsidRPr="00DE6FA7" w:rsidRDefault="00CA40FA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7D81EB29" w14:textId="77777777"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39578B" w:rsidRPr="00DE6FA7">
        <w:rPr>
          <w:rFonts w:ascii="Times New Roman" w:hAnsi="Times New Roman" w:cs="Times New Roman"/>
          <w:b/>
          <w:sz w:val="24"/>
          <w:szCs w:val="24"/>
        </w:rPr>
        <w:t>3</w:t>
      </w:r>
      <w:r w:rsidRPr="00DE6FA7">
        <w:rPr>
          <w:rFonts w:ascii="Times New Roman" w:hAnsi="Times New Roman" w:cs="Times New Roman"/>
          <w:b/>
          <w:sz w:val="24"/>
          <w:szCs w:val="24"/>
        </w:rPr>
        <w:t>. Методическая деятельность</w:t>
      </w:r>
    </w:p>
    <w:p w14:paraId="7C277675" w14:textId="5FB38CD4"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В 20</w:t>
      </w:r>
      <w:r w:rsidR="00D05532" w:rsidRPr="00DE6FA7">
        <w:rPr>
          <w:rFonts w:ascii="Times New Roman" w:hAnsi="Times New Roman" w:cs="Times New Roman"/>
          <w:sz w:val="24"/>
          <w:szCs w:val="24"/>
        </w:rPr>
        <w:t>2</w:t>
      </w:r>
      <w:r w:rsidR="00980FC1" w:rsidRPr="00980FC1">
        <w:rPr>
          <w:rFonts w:ascii="Times New Roman" w:hAnsi="Times New Roman" w:cs="Times New Roman"/>
          <w:sz w:val="24"/>
          <w:szCs w:val="24"/>
        </w:rPr>
        <w:t>3</w:t>
      </w:r>
      <w:r w:rsidR="001F5F6A">
        <w:rPr>
          <w:rFonts w:ascii="Times New Roman" w:hAnsi="Times New Roman" w:cs="Times New Roman"/>
          <w:sz w:val="24"/>
          <w:szCs w:val="24"/>
        </w:rPr>
        <w:t xml:space="preserve"> году методическая</w:t>
      </w:r>
      <w:r w:rsidR="00132E28">
        <w:rPr>
          <w:rFonts w:ascii="Times New Roman" w:hAnsi="Times New Roman" w:cs="Times New Roman"/>
          <w:sz w:val="24"/>
          <w:szCs w:val="24"/>
        </w:rPr>
        <w:t xml:space="preserve"> работа в </w:t>
      </w:r>
      <w:r w:rsidR="001F5F6A">
        <w:rPr>
          <w:rFonts w:ascii="Times New Roman" w:hAnsi="Times New Roman" w:cs="Times New Roman"/>
          <w:sz w:val="24"/>
          <w:szCs w:val="24"/>
        </w:rPr>
        <w:t xml:space="preserve">школе велась в соответствии </w:t>
      </w:r>
      <w:r w:rsidR="00132E28">
        <w:rPr>
          <w:rFonts w:ascii="Times New Roman" w:hAnsi="Times New Roman" w:cs="Times New Roman"/>
          <w:sz w:val="24"/>
          <w:szCs w:val="24"/>
        </w:rPr>
        <w:t>с</w:t>
      </w:r>
      <w:r w:rsidRPr="00DE6FA7">
        <w:rPr>
          <w:rFonts w:ascii="Times New Roman" w:hAnsi="Times New Roman" w:cs="Times New Roman"/>
          <w:sz w:val="24"/>
          <w:szCs w:val="24"/>
        </w:rPr>
        <w:t xml:space="preserve"> утвержденными</w:t>
      </w:r>
      <w:r w:rsidR="001F5F6A">
        <w:rPr>
          <w:rFonts w:ascii="Times New Roman" w:hAnsi="Times New Roman" w:cs="Times New Roman"/>
          <w:sz w:val="24"/>
          <w:szCs w:val="24"/>
        </w:rPr>
        <w:t xml:space="preserve"> </w:t>
      </w:r>
      <w:r w:rsidR="00E5111D">
        <w:rPr>
          <w:rFonts w:ascii="Times New Roman" w:hAnsi="Times New Roman" w:cs="Times New Roman"/>
          <w:sz w:val="24"/>
          <w:szCs w:val="24"/>
        </w:rPr>
        <w:t xml:space="preserve">планами </w:t>
      </w:r>
      <w:r w:rsidR="003344D4">
        <w:rPr>
          <w:rFonts w:ascii="Times New Roman" w:hAnsi="Times New Roman" w:cs="Times New Roman"/>
          <w:sz w:val="24"/>
          <w:szCs w:val="24"/>
        </w:rPr>
        <w:t xml:space="preserve">и </w:t>
      </w:r>
      <w:r w:rsidR="001F5F6A">
        <w:rPr>
          <w:rFonts w:ascii="Times New Roman" w:hAnsi="Times New Roman" w:cs="Times New Roman"/>
          <w:sz w:val="24"/>
          <w:szCs w:val="24"/>
        </w:rPr>
        <w:t xml:space="preserve">с </w:t>
      </w:r>
      <w:r w:rsidR="0078482F" w:rsidRPr="00DE6FA7">
        <w:rPr>
          <w:rFonts w:ascii="Times New Roman" w:hAnsi="Times New Roman" w:cs="Times New Roman"/>
          <w:sz w:val="24"/>
          <w:szCs w:val="24"/>
        </w:rPr>
        <w:t xml:space="preserve">учетом </w:t>
      </w:r>
      <w:r w:rsidRPr="00DE6FA7">
        <w:rPr>
          <w:rFonts w:ascii="Times New Roman" w:hAnsi="Times New Roman" w:cs="Times New Roman"/>
          <w:sz w:val="24"/>
          <w:szCs w:val="24"/>
        </w:rPr>
        <w:t>потре</w:t>
      </w:r>
      <w:r w:rsidR="00527391">
        <w:rPr>
          <w:rFonts w:ascii="Times New Roman" w:hAnsi="Times New Roman" w:cs="Times New Roman"/>
          <w:sz w:val="24"/>
          <w:szCs w:val="24"/>
        </w:rPr>
        <w:t xml:space="preserve">бностей </w:t>
      </w:r>
      <w:r w:rsidR="0078482F" w:rsidRPr="00DE6FA7">
        <w:rPr>
          <w:rFonts w:ascii="Times New Roman" w:hAnsi="Times New Roman" w:cs="Times New Roman"/>
          <w:sz w:val="24"/>
          <w:szCs w:val="24"/>
        </w:rPr>
        <w:t>образ</w:t>
      </w:r>
      <w:r w:rsidR="00527391">
        <w:rPr>
          <w:rFonts w:ascii="Times New Roman" w:hAnsi="Times New Roman" w:cs="Times New Roman"/>
          <w:sz w:val="24"/>
          <w:szCs w:val="24"/>
        </w:rPr>
        <w:t>овательного</w:t>
      </w:r>
      <w:r w:rsidR="00132E28">
        <w:rPr>
          <w:rFonts w:ascii="Times New Roman" w:hAnsi="Times New Roman" w:cs="Times New Roman"/>
          <w:sz w:val="24"/>
          <w:szCs w:val="24"/>
        </w:rPr>
        <w:t xml:space="preserve"> и</w:t>
      </w:r>
      <w:r w:rsidR="00527391">
        <w:rPr>
          <w:rFonts w:ascii="Times New Roman" w:hAnsi="Times New Roman" w:cs="Times New Roman"/>
          <w:sz w:val="24"/>
          <w:szCs w:val="24"/>
        </w:rPr>
        <w:t xml:space="preserve"> </w:t>
      </w:r>
      <w:r w:rsidR="00132E28">
        <w:rPr>
          <w:rFonts w:ascii="Times New Roman" w:hAnsi="Times New Roman" w:cs="Times New Roman"/>
          <w:sz w:val="24"/>
          <w:szCs w:val="24"/>
        </w:rPr>
        <w:t>воспитательного</w:t>
      </w:r>
      <w:r w:rsidR="0078482F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процесса.</w:t>
      </w:r>
    </w:p>
    <w:p w14:paraId="10F85C5F" w14:textId="77777777" w:rsidR="00A902B3" w:rsidRPr="00DE6FA7" w:rsidRDefault="0078482F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Методи</w:t>
      </w:r>
      <w:r w:rsidR="001F5F6A">
        <w:rPr>
          <w:rFonts w:ascii="Times New Roman" w:hAnsi="Times New Roman" w:cs="Times New Roman"/>
          <w:sz w:val="24"/>
          <w:szCs w:val="24"/>
        </w:rPr>
        <w:t>ческая работа преподавателей и концертмейстеров школы направлена</w:t>
      </w:r>
      <w:r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на</w:t>
      </w:r>
      <w:r w:rsidR="005D5F70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совершенствование и оптимизацию учебного процесса, внедрение современных педагогических</w:t>
      </w:r>
      <w:r w:rsidR="005D5F70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технологий наряду с сохранением лучших традиций российского академического образования в</w:t>
      </w:r>
      <w:r w:rsidR="005D5F70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3E1EC7" w:rsidRPr="00DE6FA7">
        <w:rPr>
          <w:rFonts w:ascii="Times New Roman" w:hAnsi="Times New Roman" w:cs="Times New Roman"/>
          <w:sz w:val="24"/>
          <w:szCs w:val="24"/>
        </w:rPr>
        <w:t>обла</w:t>
      </w:r>
      <w:r w:rsidR="001F5F6A">
        <w:rPr>
          <w:rFonts w:ascii="Times New Roman" w:hAnsi="Times New Roman" w:cs="Times New Roman"/>
          <w:sz w:val="24"/>
          <w:szCs w:val="24"/>
        </w:rPr>
        <w:t>сти искусства.</w:t>
      </w:r>
      <w:r w:rsidR="003E1EC7" w:rsidRPr="00DE6FA7">
        <w:rPr>
          <w:rFonts w:ascii="Times New Roman" w:hAnsi="Times New Roman" w:cs="Times New Roman"/>
          <w:sz w:val="24"/>
          <w:szCs w:val="24"/>
        </w:rPr>
        <w:t xml:space="preserve"> Все </w:t>
      </w:r>
      <w:r w:rsidR="001F5F6A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1F5F6A">
        <w:rPr>
          <w:rFonts w:ascii="Times New Roman" w:hAnsi="Times New Roman" w:cs="Times New Roman"/>
          <w:sz w:val="24"/>
          <w:szCs w:val="24"/>
        </w:rPr>
        <w:t>курирует Методический совет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D5F70" w:rsidRPr="00DE6FA7">
        <w:rPr>
          <w:rFonts w:ascii="Times New Roman" w:hAnsi="Times New Roman" w:cs="Times New Roman"/>
          <w:sz w:val="24"/>
          <w:szCs w:val="24"/>
        </w:rPr>
        <w:t>«Санкт-Петербург</w:t>
      </w:r>
      <w:r w:rsidR="001F5F6A">
        <w:rPr>
          <w:rFonts w:ascii="Times New Roman" w:hAnsi="Times New Roman" w:cs="Times New Roman"/>
          <w:sz w:val="24"/>
          <w:szCs w:val="24"/>
        </w:rPr>
        <w:t>ской ДМШ имени Андрея Петрова».</w:t>
      </w:r>
    </w:p>
    <w:p w14:paraId="22FC515A" w14:textId="45F04189" w:rsidR="00A902B3" w:rsidRPr="001B1779" w:rsidRDefault="00AD73DB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15825">
        <w:rPr>
          <w:rFonts w:ascii="Times New Roman" w:hAnsi="Times New Roman" w:cs="Times New Roman"/>
          <w:sz w:val="24"/>
          <w:szCs w:val="24"/>
        </w:rPr>
        <w:t>Методическая тем</w:t>
      </w:r>
      <w:r w:rsidR="00F110DB" w:rsidRPr="00B15825">
        <w:rPr>
          <w:rFonts w:ascii="Times New Roman" w:hAnsi="Times New Roman" w:cs="Times New Roman"/>
          <w:sz w:val="24"/>
          <w:szCs w:val="24"/>
        </w:rPr>
        <w:t>а</w:t>
      </w:r>
      <w:r w:rsidRPr="00B15825">
        <w:rPr>
          <w:rFonts w:ascii="Times New Roman" w:hAnsi="Times New Roman" w:cs="Times New Roman"/>
          <w:sz w:val="24"/>
          <w:szCs w:val="24"/>
        </w:rPr>
        <w:t xml:space="preserve"> школы в 202</w:t>
      </w:r>
      <w:r w:rsidR="003019A1" w:rsidRPr="00B15825">
        <w:rPr>
          <w:rFonts w:ascii="Times New Roman" w:hAnsi="Times New Roman" w:cs="Times New Roman"/>
          <w:sz w:val="24"/>
          <w:szCs w:val="24"/>
        </w:rPr>
        <w:t>3</w:t>
      </w:r>
      <w:r w:rsidRPr="00B15825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1B1779">
        <w:rPr>
          <w:rFonts w:ascii="Times New Roman" w:hAnsi="Times New Roman" w:cs="Times New Roman"/>
          <w:sz w:val="24"/>
          <w:szCs w:val="24"/>
        </w:rPr>
        <w:t xml:space="preserve">- </w:t>
      </w:r>
      <w:r w:rsidR="00EB5ECD" w:rsidRPr="001B1779">
        <w:rPr>
          <w:rFonts w:ascii="Times New Roman" w:hAnsi="Times New Roman" w:cs="Times New Roman"/>
          <w:sz w:val="24"/>
          <w:szCs w:val="24"/>
        </w:rPr>
        <w:t>«</w:t>
      </w:r>
      <w:r w:rsidR="00B15825" w:rsidRPr="001B1779">
        <w:rPr>
          <w:rFonts w:ascii="Times New Roman" w:hAnsi="Times New Roman" w:cs="Times New Roman"/>
          <w:sz w:val="24"/>
          <w:szCs w:val="24"/>
        </w:rPr>
        <w:t>Индивидуальные планы как основной документ, характеризующий развитие учащегося</w:t>
      </w:r>
      <w:r w:rsidR="007938CE" w:rsidRPr="001B1779">
        <w:rPr>
          <w:rFonts w:ascii="Times New Roman" w:hAnsi="Times New Roman" w:cs="Times New Roman"/>
          <w:sz w:val="24"/>
          <w:szCs w:val="24"/>
        </w:rPr>
        <w:t xml:space="preserve"> в ДМШ</w:t>
      </w:r>
      <w:r w:rsidR="00EB5ECD" w:rsidRPr="001B1779">
        <w:rPr>
          <w:rFonts w:ascii="Times New Roman" w:hAnsi="Times New Roman" w:cs="Times New Roman"/>
          <w:sz w:val="24"/>
          <w:szCs w:val="24"/>
        </w:rPr>
        <w:t>»</w:t>
      </w:r>
    </w:p>
    <w:p w14:paraId="44C99CF2" w14:textId="5A51B573" w:rsidR="00A902B3" w:rsidRPr="001B1779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>Проведены тематические педагогические советы:</w:t>
      </w:r>
    </w:p>
    <w:p w14:paraId="0BAAE083" w14:textId="3C3EE411" w:rsidR="007938CE" w:rsidRPr="001B1779" w:rsidRDefault="004426C2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>Январь</w:t>
      </w:r>
      <w:r w:rsidR="007938CE" w:rsidRPr="001B1779">
        <w:rPr>
          <w:rFonts w:ascii="Times New Roman" w:hAnsi="Times New Roman" w:cs="Times New Roman"/>
          <w:sz w:val="24"/>
          <w:szCs w:val="24"/>
        </w:rPr>
        <w:t xml:space="preserve">- </w:t>
      </w:r>
      <w:r w:rsidR="001B1779" w:rsidRPr="001B1779">
        <w:rPr>
          <w:rFonts w:ascii="Times New Roman" w:hAnsi="Times New Roman" w:cs="Times New Roman"/>
          <w:sz w:val="24"/>
          <w:szCs w:val="24"/>
        </w:rPr>
        <w:t>Подготовка учащихся 8 класса к проведению итоговой аттестации.</w:t>
      </w:r>
    </w:p>
    <w:p w14:paraId="47971EFD" w14:textId="54410261" w:rsidR="007938CE" w:rsidRPr="004426C2" w:rsidRDefault="007938CE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 xml:space="preserve">Август -Требования к </w:t>
      </w:r>
      <w:r w:rsidR="004426C2" w:rsidRPr="001B1779">
        <w:rPr>
          <w:rFonts w:ascii="Times New Roman" w:hAnsi="Times New Roman" w:cs="Times New Roman"/>
          <w:sz w:val="24"/>
          <w:szCs w:val="24"/>
        </w:rPr>
        <w:t>заполнению и оформлению</w:t>
      </w:r>
      <w:r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="004426C2" w:rsidRPr="001B1779">
        <w:rPr>
          <w:rFonts w:ascii="Times New Roman" w:hAnsi="Times New Roman" w:cs="Times New Roman"/>
          <w:sz w:val="24"/>
          <w:szCs w:val="24"/>
        </w:rPr>
        <w:t xml:space="preserve">индивидуальных планов учащихся </w:t>
      </w:r>
      <w:r w:rsidRPr="001B1779">
        <w:rPr>
          <w:rFonts w:ascii="Times New Roman" w:hAnsi="Times New Roman" w:cs="Times New Roman"/>
          <w:sz w:val="24"/>
          <w:szCs w:val="24"/>
        </w:rPr>
        <w:t>в ДМШ.</w:t>
      </w:r>
      <w:r w:rsidRPr="004426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46BCDA" w14:textId="253D6425" w:rsidR="00902906" w:rsidRPr="001B1779" w:rsidRDefault="0043710B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0F7959" w:rsidRPr="001B1779">
        <w:rPr>
          <w:rFonts w:ascii="Times New Roman" w:hAnsi="Times New Roman" w:cs="Times New Roman"/>
          <w:sz w:val="24"/>
          <w:szCs w:val="24"/>
        </w:rPr>
        <w:t>20</w:t>
      </w:r>
      <w:r w:rsidR="00D05532" w:rsidRPr="001B1779">
        <w:rPr>
          <w:rFonts w:ascii="Times New Roman" w:hAnsi="Times New Roman" w:cs="Times New Roman"/>
          <w:sz w:val="24"/>
          <w:szCs w:val="24"/>
        </w:rPr>
        <w:t>2</w:t>
      </w:r>
      <w:r w:rsidR="00B15825" w:rsidRPr="001B1779">
        <w:rPr>
          <w:rFonts w:ascii="Times New Roman" w:hAnsi="Times New Roman" w:cs="Times New Roman"/>
          <w:sz w:val="24"/>
          <w:szCs w:val="24"/>
        </w:rPr>
        <w:t>3</w:t>
      </w:r>
      <w:r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="000F7959" w:rsidRPr="001B1779">
        <w:rPr>
          <w:rFonts w:ascii="Times New Roman" w:hAnsi="Times New Roman" w:cs="Times New Roman"/>
          <w:sz w:val="24"/>
          <w:szCs w:val="24"/>
        </w:rPr>
        <w:t>учебного</w:t>
      </w:r>
      <w:r w:rsidR="001F5F6A" w:rsidRPr="001B1779">
        <w:rPr>
          <w:rFonts w:ascii="Times New Roman" w:hAnsi="Times New Roman" w:cs="Times New Roman"/>
          <w:sz w:val="24"/>
          <w:szCs w:val="24"/>
        </w:rPr>
        <w:t xml:space="preserve"> года проведен</w:t>
      </w:r>
      <w:r w:rsidR="000F7959" w:rsidRPr="001B1779">
        <w:rPr>
          <w:rFonts w:ascii="Times New Roman" w:hAnsi="Times New Roman" w:cs="Times New Roman"/>
          <w:sz w:val="24"/>
          <w:szCs w:val="24"/>
        </w:rPr>
        <w:t xml:space="preserve"> мониторин</w:t>
      </w:r>
      <w:r w:rsidR="001F5F6A" w:rsidRPr="001B1779">
        <w:rPr>
          <w:rFonts w:ascii="Times New Roman" w:hAnsi="Times New Roman" w:cs="Times New Roman"/>
          <w:sz w:val="24"/>
          <w:szCs w:val="24"/>
        </w:rPr>
        <w:t xml:space="preserve">г соответствия </w:t>
      </w:r>
      <w:r w:rsidR="00CA7932" w:rsidRPr="001B1779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B15825" w:rsidRPr="001B1779">
        <w:rPr>
          <w:rFonts w:ascii="Times New Roman" w:hAnsi="Times New Roman" w:cs="Times New Roman"/>
          <w:sz w:val="24"/>
          <w:szCs w:val="24"/>
        </w:rPr>
        <w:t>технических зачетов</w:t>
      </w:r>
      <w:r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="001F5F6A" w:rsidRPr="001B1779">
        <w:rPr>
          <w:rFonts w:ascii="Times New Roman" w:hAnsi="Times New Roman" w:cs="Times New Roman"/>
          <w:sz w:val="24"/>
          <w:szCs w:val="24"/>
        </w:rPr>
        <w:t>учащихся</w:t>
      </w:r>
      <w:r w:rsidR="000F7959"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="00B15825" w:rsidRPr="001B1779">
        <w:rPr>
          <w:rFonts w:ascii="Times New Roman" w:hAnsi="Times New Roman" w:cs="Times New Roman"/>
          <w:sz w:val="24"/>
          <w:szCs w:val="24"/>
        </w:rPr>
        <w:t>3</w:t>
      </w:r>
      <w:r w:rsidR="007938CE" w:rsidRPr="001B1779">
        <w:rPr>
          <w:rFonts w:ascii="Times New Roman" w:hAnsi="Times New Roman" w:cs="Times New Roman"/>
          <w:sz w:val="24"/>
          <w:szCs w:val="24"/>
        </w:rPr>
        <w:t>-</w:t>
      </w:r>
      <w:r w:rsidR="00B15825" w:rsidRPr="001B1779">
        <w:rPr>
          <w:rFonts w:ascii="Times New Roman" w:hAnsi="Times New Roman" w:cs="Times New Roman"/>
          <w:sz w:val="24"/>
          <w:szCs w:val="24"/>
        </w:rPr>
        <w:t>4</w:t>
      </w:r>
      <w:r w:rsidR="00CA7932"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="001F5F6A" w:rsidRPr="001B1779">
        <w:rPr>
          <w:rFonts w:ascii="Times New Roman" w:hAnsi="Times New Roman" w:cs="Times New Roman"/>
          <w:sz w:val="24"/>
          <w:szCs w:val="24"/>
        </w:rPr>
        <w:t>классов фондам оценочных средств</w:t>
      </w:r>
      <w:r w:rsidR="000F7959"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1B1779">
        <w:rPr>
          <w:rFonts w:ascii="Times New Roman" w:hAnsi="Times New Roman" w:cs="Times New Roman"/>
          <w:sz w:val="24"/>
          <w:szCs w:val="24"/>
        </w:rPr>
        <w:t>и</w:t>
      </w:r>
      <w:r w:rsidR="00482BD2"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1B1779">
        <w:rPr>
          <w:rFonts w:ascii="Times New Roman" w:hAnsi="Times New Roman" w:cs="Times New Roman"/>
          <w:sz w:val="24"/>
          <w:szCs w:val="24"/>
        </w:rPr>
        <w:t xml:space="preserve">предпрофессиональным </w:t>
      </w:r>
      <w:r w:rsidR="001F5F6A" w:rsidRPr="001B1779">
        <w:rPr>
          <w:rFonts w:ascii="Times New Roman" w:hAnsi="Times New Roman" w:cs="Times New Roman"/>
          <w:sz w:val="24"/>
          <w:szCs w:val="24"/>
        </w:rPr>
        <w:t>программам</w:t>
      </w:r>
      <w:r w:rsidR="00A902B3" w:rsidRPr="001B1779">
        <w:rPr>
          <w:rFonts w:ascii="Times New Roman" w:hAnsi="Times New Roman" w:cs="Times New Roman"/>
          <w:sz w:val="24"/>
          <w:szCs w:val="24"/>
        </w:rPr>
        <w:t xml:space="preserve"> «</w:t>
      </w:r>
      <w:r w:rsidR="008E7F02" w:rsidRPr="001B1779">
        <w:rPr>
          <w:rFonts w:ascii="Times New Roman" w:hAnsi="Times New Roman" w:cs="Times New Roman"/>
          <w:sz w:val="24"/>
          <w:szCs w:val="24"/>
        </w:rPr>
        <w:t>Хоровое пение</w:t>
      </w:r>
      <w:r w:rsidR="00A902B3" w:rsidRPr="001B1779">
        <w:rPr>
          <w:rFonts w:ascii="Times New Roman" w:hAnsi="Times New Roman" w:cs="Times New Roman"/>
          <w:sz w:val="24"/>
          <w:szCs w:val="24"/>
        </w:rPr>
        <w:t xml:space="preserve">» </w:t>
      </w:r>
      <w:r w:rsidR="00132E28" w:rsidRPr="001B1779">
        <w:rPr>
          <w:rFonts w:ascii="Times New Roman" w:hAnsi="Times New Roman" w:cs="Times New Roman"/>
          <w:sz w:val="24"/>
          <w:szCs w:val="24"/>
        </w:rPr>
        <w:t>(учебны</w:t>
      </w:r>
      <w:r w:rsidR="00B15825" w:rsidRPr="001B1779">
        <w:rPr>
          <w:rFonts w:ascii="Times New Roman" w:hAnsi="Times New Roman" w:cs="Times New Roman"/>
          <w:sz w:val="24"/>
          <w:szCs w:val="24"/>
        </w:rPr>
        <w:t>й</w:t>
      </w:r>
      <w:r w:rsidR="00A902B3" w:rsidRPr="001B1779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B15825"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="008E7F02" w:rsidRPr="001B1779">
        <w:rPr>
          <w:rFonts w:ascii="Times New Roman" w:hAnsi="Times New Roman" w:cs="Times New Roman"/>
          <w:sz w:val="24"/>
          <w:szCs w:val="24"/>
        </w:rPr>
        <w:t>«Фортепиано</w:t>
      </w:r>
      <w:r w:rsidR="007252B9" w:rsidRPr="001B1779">
        <w:rPr>
          <w:rFonts w:ascii="Times New Roman" w:hAnsi="Times New Roman" w:cs="Times New Roman"/>
          <w:sz w:val="24"/>
          <w:szCs w:val="24"/>
        </w:rPr>
        <w:t>»)</w:t>
      </w:r>
      <w:r w:rsidR="00527391" w:rsidRPr="001B1779">
        <w:rPr>
          <w:rFonts w:ascii="Times New Roman" w:hAnsi="Times New Roman" w:cs="Times New Roman"/>
          <w:sz w:val="24"/>
          <w:szCs w:val="24"/>
        </w:rPr>
        <w:t>.</w:t>
      </w:r>
      <w:r w:rsidR="007252B9" w:rsidRPr="001B17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C7CD84" w14:textId="77777777" w:rsidR="00A902B3" w:rsidRPr="007938CE" w:rsidRDefault="007252B9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938CE">
        <w:rPr>
          <w:rFonts w:ascii="Times New Roman" w:hAnsi="Times New Roman" w:cs="Times New Roman"/>
          <w:sz w:val="24"/>
          <w:szCs w:val="24"/>
        </w:rPr>
        <w:t xml:space="preserve">В </w:t>
      </w:r>
      <w:r w:rsidR="001F5F6A" w:rsidRPr="007938CE">
        <w:rPr>
          <w:rFonts w:ascii="Times New Roman" w:hAnsi="Times New Roman" w:cs="Times New Roman"/>
          <w:sz w:val="24"/>
          <w:szCs w:val="24"/>
        </w:rPr>
        <w:t>школе</w:t>
      </w:r>
      <w:r w:rsidR="000F7959" w:rsidRPr="007938CE">
        <w:rPr>
          <w:rFonts w:ascii="Times New Roman" w:hAnsi="Times New Roman" w:cs="Times New Roman"/>
          <w:sz w:val="24"/>
          <w:szCs w:val="24"/>
        </w:rPr>
        <w:t xml:space="preserve"> реализуе</w:t>
      </w:r>
      <w:r w:rsidR="001F5F6A" w:rsidRPr="007938CE">
        <w:rPr>
          <w:rFonts w:ascii="Times New Roman" w:hAnsi="Times New Roman" w:cs="Times New Roman"/>
          <w:sz w:val="24"/>
          <w:szCs w:val="24"/>
        </w:rPr>
        <w:t xml:space="preserve">тся план работы с молодыми </w:t>
      </w:r>
      <w:r w:rsidR="00A902B3" w:rsidRPr="007938CE">
        <w:rPr>
          <w:rFonts w:ascii="Times New Roman" w:hAnsi="Times New Roman" w:cs="Times New Roman"/>
          <w:sz w:val="24"/>
          <w:szCs w:val="24"/>
        </w:rPr>
        <w:t>преподавателями.</w:t>
      </w:r>
      <w:r w:rsidR="00C969F3" w:rsidRPr="007938CE">
        <w:rPr>
          <w:rFonts w:ascii="Times New Roman" w:hAnsi="Times New Roman" w:cs="Times New Roman"/>
          <w:sz w:val="24"/>
          <w:szCs w:val="24"/>
        </w:rPr>
        <w:t xml:space="preserve"> </w:t>
      </w:r>
      <w:r w:rsidR="001F5F6A" w:rsidRPr="007938CE">
        <w:rPr>
          <w:rFonts w:ascii="Times New Roman" w:hAnsi="Times New Roman" w:cs="Times New Roman"/>
          <w:sz w:val="24"/>
          <w:szCs w:val="24"/>
        </w:rPr>
        <w:t>Кураторы оказывают методическую помощь</w:t>
      </w:r>
      <w:r w:rsidR="000F7959" w:rsidRPr="007938CE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7938CE">
        <w:rPr>
          <w:rFonts w:ascii="Times New Roman" w:hAnsi="Times New Roman" w:cs="Times New Roman"/>
          <w:sz w:val="24"/>
          <w:szCs w:val="24"/>
        </w:rPr>
        <w:t>мол</w:t>
      </w:r>
      <w:r w:rsidR="00863BF4" w:rsidRPr="007938CE">
        <w:rPr>
          <w:rFonts w:ascii="Times New Roman" w:hAnsi="Times New Roman" w:cs="Times New Roman"/>
          <w:sz w:val="24"/>
          <w:szCs w:val="24"/>
        </w:rPr>
        <w:t xml:space="preserve">одым </w:t>
      </w:r>
      <w:r w:rsidR="001F5F6A" w:rsidRPr="007938CE">
        <w:rPr>
          <w:rFonts w:ascii="Times New Roman" w:hAnsi="Times New Roman" w:cs="Times New Roman"/>
          <w:sz w:val="24"/>
          <w:szCs w:val="24"/>
        </w:rPr>
        <w:t xml:space="preserve">преподавателям, </w:t>
      </w:r>
      <w:r w:rsidR="00A902B3" w:rsidRPr="007938CE">
        <w:rPr>
          <w:rFonts w:ascii="Times New Roman" w:hAnsi="Times New Roman" w:cs="Times New Roman"/>
          <w:sz w:val="24"/>
          <w:szCs w:val="24"/>
        </w:rPr>
        <w:t>организовано</w:t>
      </w:r>
      <w:r w:rsidR="00482BD2" w:rsidRPr="00793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2B3" w:rsidRPr="007938CE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="00A902B3" w:rsidRPr="007938CE">
        <w:rPr>
          <w:rFonts w:ascii="Times New Roman" w:hAnsi="Times New Roman" w:cs="Times New Roman"/>
          <w:sz w:val="24"/>
          <w:szCs w:val="24"/>
        </w:rPr>
        <w:t xml:space="preserve"> уроков.</w:t>
      </w:r>
    </w:p>
    <w:p w14:paraId="4223FE05" w14:textId="151359F2"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15825">
        <w:rPr>
          <w:rFonts w:ascii="Times New Roman" w:hAnsi="Times New Roman" w:cs="Times New Roman"/>
          <w:sz w:val="24"/>
          <w:szCs w:val="24"/>
        </w:rPr>
        <w:t>В 20</w:t>
      </w:r>
      <w:r w:rsidR="00D05532" w:rsidRPr="00B15825">
        <w:rPr>
          <w:rFonts w:ascii="Times New Roman" w:hAnsi="Times New Roman" w:cs="Times New Roman"/>
          <w:sz w:val="24"/>
          <w:szCs w:val="24"/>
        </w:rPr>
        <w:t>2</w:t>
      </w:r>
      <w:r w:rsidR="00980FC1" w:rsidRPr="00B15825">
        <w:rPr>
          <w:rFonts w:ascii="Times New Roman" w:hAnsi="Times New Roman" w:cs="Times New Roman"/>
          <w:sz w:val="24"/>
          <w:szCs w:val="24"/>
        </w:rPr>
        <w:t>3</w:t>
      </w:r>
      <w:r w:rsidRPr="00B15825">
        <w:rPr>
          <w:rFonts w:ascii="Times New Roman" w:hAnsi="Times New Roman" w:cs="Times New Roman"/>
          <w:sz w:val="24"/>
          <w:szCs w:val="24"/>
        </w:rPr>
        <w:t xml:space="preserve"> году откорректирован</w:t>
      </w:r>
      <w:r w:rsidR="00482BD2" w:rsidRPr="00B15825">
        <w:rPr>
          <w:rFonts w:ascii="Times New Roman" w:hAnsi="Times New Roman" w:cs="Times New Roman"/>
          <w:sz w:val="24"/>
          <w:szCs w:val="24"/>
        </w:rPr>
        <w:t>ы</w:t>
      </w:r>
      <w:r w:rsidRPr="00B15825">
        <w:rPr>
          <w:rFonts w:ascii="Times New Roman" w:hAnsi="Times New Roman" w:cs="Times New Roman"/>
          <w:sz w:val="24"/>
          <w:szCs w:val="24"/>
        </w:rPr>
        <w:t xml:space="preserve"> </w:t>
      </w:r>
      <w:r w:rsidR="00AD4C4A" w:rsidRPr="00B15825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 w:rsidR="00B15825" w:rsidRPr="00B15825">
        <w:rPr>
          <w:rFonts w:ascii="Times New Roman" w:hAnsi="Times New Roman" w:cs="Times New Roman"/>
          <w:sz w:val="24"/>
          <w:szCs w:val="24"/>
        </w:rPr>
        <w:t>реферату и викторине</w:t>
      </w:r>
      <w:r w:rsidR="00863BF4" w:rsidRPr="00B15825">
        <w:rPr>
          <w:rFonts w:ascii="Times New Roman" w:hAnsi="Times New Roman" w:cs="Times New Roman"/>
          <w:sz w:val="24"/>
          <w:szCs w:val="24"/>
        </w:rPr>
        <w:t xml:space="preserve"> </w:t>
      </w:r>
      <w:r w:rsidR="00B15825" w:rsidRPr="00B15825">
        <w:rPr>
          <w:rFonts w:ascii="Times New Roman" w:hAnsi="Times New Roman" w:cs="Times New Roman"/>
          <w:sz w:val="24"/>
          <w:szCs w:val="24"/>
        </w:rPr>
        <w:t xml:space="preserve">итоговой аттестации </w:t>
      </w:r>
      <w:r w:rsidR="00863BF4" w:rsidRPr="00B15825">
        <w:rPr>
          <w:rFonts w:ascii="Times New Roman" w:hAnsi="Times New Roman" w:cs="Times New Roman"/>
          <w:sz w:val="24"/>
          <w:szCs w:val="24"/>
        </w:rPr>
        <w:t>по</w:t>
      </w:r>
      <w:r w:rsidR="00482BD2" w:rsidRPr="00B15825">
        <w:rPr>
          <w:rFonts w:ascii="Times New Roman" w:hAnsi="Times New Roman" w:cs="Times New Roman"/>
          <w:sz w:val="24"/>
          <w:szCs w:val="24"/>
        </w:rPr>
        <w:t xml:space="preserve"> </w:t>
      </w:r>
      <w:r w:rsidR="00B15825" w:rsidRPr="00B15825">
        <w:rPr>
          <w:rFonts w:ascii="Times New Roman" w:hAnsi="Times New Roman" w:cs="Times New Roman"/>
          <w:sz w:val="24"/>
          <w:szCs w:val="24"/>
        </w:rPr>
        <w:t>музыкальной литературе</w:t>
      </w:r>
      <w:r w:rsidR="00902906" w:rsidRPr="00B15825">
        <w:rPr>
          <w:rFonts w:ascii="Times New Roman" w:hAnsi="Times New Roman" w:cs="Times New Roman"/>
          <w:sz w:val="24"/>
          <w:szCs w:val="24"/>
        </w:rPr>
        <w:t xml:space="preserve"> для учащихся, которые обучаются по </w:t>
      </w:r>
      <w:r w:rsidR="007938CE" w:rsidRPr="00B15825">
        <w:rPr>
          <w:rFonts w:ascii="Times New Roman" w:hAnsi="Times New Roman" w:cs="Times New Roman"/>
          <w:sz w:val="24"/>
          <w:szCs w:val="24"/>
        </w:rPr>
        <w:t>8</w:t>
      </w:r>
      <w:r w:rsidR="00902906" w:rsidRPr="00B15825">
        <w:rPr>
          <w:rFonts w:ascii="Times New Roman" w:hAnsi="Times New Roman" w:cs="Times New Roman"/>
          <w:sz w:val="24"/>
          <w:szCs w:val="24"/>
        </w:rPr>
        <w:t>-ти летней программе</w:t>
      </w:r>
      <w:r w:rsidR="00AD73DB" w:rsidRPr="00B15825">
        <w:rPr>
          <w:rFonts w:ascii="Times New Roman" w:hAnsi="Times New Roman" w:cs="Times New Roman"/>
          <w:sz w:val="24"/>
          <w:szCs w:val="24"/>
        </w:rPr>
        <w:t xml:space="preserve">. </w:t>
      </w:r>
      <w:r w:rsidR="00863BF4" w:rsidRPr="001B1779">
        <w:rPr>
          <w:rFonts w:ascii="Times New Roman" w:hAnsi="Times New Roman" w:cs="Times New Roman"/>
          <w:sz w:val="24"/>
          <w:szCs w:val="24"/>
        </w:rPr>
        <w:t xml:space="preserve">В школе реализуется перспективный </w:t>
      </w:r>
      <w:r w:rsidR="00132E28" w:rsidRPr="001B1779">
        <w:rPr>
          <w:rFonts w:ascii="Times New Roman" w:hAnsi="Times New Roman" w:cs="Times New Roman"/>
          <w:sz w:val="24"/>
          <w:szCs w:val="24"/>
        </w:rPr>
        <w:t xml:space="preserve">план методической работы, </w:t>
      </w:r>
      <w:r w:rsidRPr="001B1779">
        <w:rPr>
          <w:rFonts w:ascii="Times New Roman" w:hAnsi="Times New Roman" w:cs="Times New Roman"/>
          <w:sz w:val="24"/>
          <w:szCs w:val="24"/>
        </w:rPr>
        <w:t>в</w:t>
      </w:r>
      <w:r w:rsidR="00E5111D" w:rsidRPr="001B1779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Pr="001B1779">
        <w:rPr>
          <w:rFonts w:ascii="Times New Roman" w:hAnsi="Times New Roman" w:cs="Times New Roman"/>
          <w:sz w:val="24"/>
          <w:szCs w:val="24"/>
        </w:rPr>
        <w:t>с</w:t>
      </w:r>
      <w:r w:rsidR="0039578B"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="00E5111D" w:rsidRPr="001B1779">
        <w:rPr>
          <w:rFonts w:ascii="Times New Roman" w:hAnsi="Times New Roman" w:cs="Times New Roman"/>
          <w:sz w:val="24"/>
          <w:szCs w:val="24"/>
        </w:rPr>
        <w:t xml:space="preserve">которым </w:t>
      </w:r>
      <w:r w:rsidR="000F7959" w:rsidRPr="001B1779">
        <w:rPr>
          <w:rFonts w:ascii="Times New Roman" w:hAnsi="Times New Roman" w:cs="Times New Roman"/>
          <w:sz w:val="24"/>
          <w:szCs w:val="24"/>
        </w:rPr>
        <w:t>преподаватели выступают</w:t>
      </w:r>
      <w:r w:rsidR="003344D4" w:rsidRPr="001B1779">
        <w:rPr>
          <w:rFonts w:ascii="Times New Roman" w:hAnsi="Times New Roman" w:cs="Times New Roman"/>
          <w:sz w:val="24"/>
          <w:szCs w:val="24"/>
        </w:rPr>
        <w:t xml:space="preserve"> с методическими </w:t>
      </w:r>
      <w:r w:rsidR="00E5111D" w:rsidRPr="001B1779">
        <w:rPr>
          <w:rFonts w:ascii="Times New Roman" w:hAnsi="Times New Roman" w:cs="Times New Roman"/>
          <w:sz w:val="24"/>
          <w:szCs w:val="24"/>
        </w:rPr>
        <w:t xml:space="preserve">сообщениями на </w:t>
      </w:r>
      <w:r w:rsidRPr="001B1779">
        <w:rPr>
          <w:rFonts w:ascii="Times New Roman" w:hAnsi="Times New Roman" w:cs="Times New Roman"/>
          <w:sz w:val="24"/>
          <w:szCs w:val="24"/>
        </w:rPr>
        <w:t>методических</w:t>
      </w:r>
      <w:r w:rsidR="00482BD2"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Pr="001B1779">
        <w:rPr>
          <w:rFonts w:ascii="Times New Roman" w:hAnsi="Times New Roman" w:cs="Times New Roman"/>
          <w:sz w:val="24"/>
          <w:szCs w:val="24"/>
        </w:rPr>
        <w:t>объединениях, проводят открытые уроки, повышают квалификацию.</w:t>
      </w:r>
    </w:p>
    <w:p w14:paraId="79D4E113" w14:textId="1B9EA280" w:rsidR="00A902B3" w:rsidRPr="00AD7F1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D7F17">
        <w:rPr>
          <w:rFonts w:ascii="Times New Roman" w:hAnsi="Times New Roman" w:cs="Times New Roman"/>
          <w:sz w:val="24"/>
          <w:szCs w:val="24"/>
        </w:rPr>
        <w:t>Методические сообщения в 20</w:t>
      </w:r>
      <w:r w:rsidR="00D05532" w:rsidRPr="00AD7F17">
        <w:rPr>
          <w:rFonts w:ascii="Times New Roman" w:hAnsi="Times New Roman" w:cs="Times New Roman"/>
          <w:sz w:val="24"/>
          <w:szCs w:val="24"/>
        </w:rPr>
        <w:t>2</w:t>
      </w:r>
      <w:r w:rsidR="00AD7F17" w:rsidRPr="00AD7F17">
        <w:rPr>
          <w:rFonts w:ascii="Times New Roman" w:hAnsi="Times New Roman" w:cs="Times New Roman"/>
          <w:sz w:val="24"/>
          <w:szCs w:val="24"/>
        </w:rPr>
        <w:t>3</w:t>
      </w:r>
      <w:r w:rsidR="0043710B" w:rsidRPr="00AD7F17">
        <w:rPr>
          <w:rFonts w:ascii="Times New Roman" w:hAnsi="Times New Roman" w:cs="Times New Roman"/>
          <w:sz w:val="24"/>
          <w:szCs w:val="24"/>
        </w:rPr>
        <w:t xml:space="preserve"> </w:t>
      </w:r>
      <w:r w:rsidRPr="00AD7F17">
        <w:rPr>
          <w:rFonts w:ascii="Times New Roman" w:hAnsi="Times New Roman" w:cs="Times New Roman"/>
          <w:sz w:val="24"/>
          <w:szCs w:val="24"/>
        </w:rPr>
        <w:t xml:space="preserve">году - </w:t>
      </w:r>
      <w:r w:rsidR="00AD7F17">
        <w:rPr>
          <w:rFonts w:ascii="Times New Roman" w:hAnsi="Times New Roman" w:cs="Times New Roman"/>
          <w:sz w:val="24"/>
          <w:szCs w:val="24"/>
        </w:rPr>
        <w:t>11</w:t>
      </w:r>
    </w:p>
    <w:p w14:paraId="76CB9F3E" w14:textId="2BCD5CEC" w:rsidR="00A902B3" w:rsidRPr="00AD7F1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D7F17">
        <w:rPr>
          <w:rFonts w:ascii="Times New Roman" w:hAnsi="Times New Roman" w:cs="Times New Roman"/>
          <w:sz w:val="24"/>
          <w:szCs w:val="24"/>
        </w:rPr>
        <w:t>Прове</w:t>
      </w:r>
      <w:r w:rsidR="0077686B" w:rsidRPr="00AD7F17">
        <w:rPr>
          <w:rFonts w:ascii="Times New Roman" w:hAnsi="Times New Roman" w:cs="Times New Roman"/>
          <w:sz w:val="24"/>
          <w:szCs w:val="24"/>
        </w:rPr>
        <w:t>дение открытых уроков</w:t>
      </w:r>
      <w:r w:rsidRPr="00AD7F17">
        <w:rPr>
          <w:rFonts w:ascii="Times New Roman" w:hAnsi="Times New Roman" w:cs="Times New Roman"/>
          <w:sz w:val="24"/>
          <w:szCs w:val="24"/>
        </w:rPr>
        <w:t xml:space="preserve"> в 20</w:t>
      </w:r>
      <w:r w:rsidR="00D05532" w:rsidRPr="00AD7F17">
        <w:rPr>
          <w:rFonts w:ascii="Times New Roman" w:hAnsi="Times New Roman" w:cs="Times New Roman"/>
          <w:sz w:val="24"/>
          <w:szCs w:val="24"/>
        </w:rPr>
        <w:t>2</w:t>
      </w:r>
      <w:r w:rsidR="00AD7F17" w:rsidRPr="00AD7F17">
        <w:rPr>
          <w:rFonts w:ascii="Times New Roman" w:hAnsi="Times New Roman" w:cs="Times New Roman"/>
          <w:sz w:val="24"/>
          <w:szCs w:val="24"/>
        </w:rPr>
        <w:t>3</w:t>
      </w:r>
      <w:r w:rsidRPr="00AD7F17">
        <w:rPr>
          <w:rFonts w:ascii="Times New Roman" w:hAnsi="Times New Roman" w:cs="Times New Roman"/>
          <w:sz w:val="24"/>
          <w:szCs w:val="24"/>
        </w:rPr>
        <w:t xml:space="preserve"> году</w:t>
      </w:r>
      <w:r w:rsidR="00902906" w:rsidRPr="00AD7F17">
        <w:rPr>
          <w:rFonts w:ascii="Times New Roman" w:hAnsi="Times New Roman" w:cs="Times New Roman"/>
          <w:sz w:val="24"/>
          <w:szCs w:val="24"/>
        </w:rPr>
        <w:t>:</w:t>
      </w:r>
    </w:p>
    <w:p w14:paraId="7CA90BC6" w14:textId="28E54256" w:rsidR="00A902B3" w:rsidRPr="00AD7F1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D7F17">
        <w:rPr>
          <w:rFonts w:ascii="Times New Roman" w:hAnsi="Times New Roman" w:cs="Times New Roman"/>
          <w:sz w:val="24"/>
          <w:szCs w:val="24"/>
        </w:rPr>
        <w:t xml:space="preserve">школьный уровень – </w:t>
      </w:r>
      <w:r w:rsidR="00AD7F17" w:rsidRPr="00AD7F17">
        <w:rPr>
          <w:rFonts w:ascii="Times New Roman" w:hAnsi="Times New Roman" w:cs="Times New Roman"/>
          <w:sz w:val="24"/>
          <w:szCs w:val="24"/>
        </w:rPr>
        <w:t>15</w:t>
      </w:r>
    </w:p>
    <w:p w14:paraId="0640A6C0" w14:textId="2CD6F676" w:rsidR="00941B50" w:rsidRPr="00AD7F17" w:rsidRDefault="00941B50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D7F17">
        <w:rPr>
          <w:rFonts w:ascii="Times New Roman" w:hAnsi="Times New Roman" w:cs="Times New Roman"/>
          <w:sz w:val="24"/>
          <w:szCs w:val="24"/>
        </w:rPr>
        <w:t>городской уровень -1</w:t>
      </w:r>
    </w:p>
    <w:p w14:paraId="7C35ADAD" w14:textId="61256002" w:rsidR="00A902B3" w:rsidRPr="009F2DAC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F2DAC">
        <w:rPr>
          <w:rFonts w:ascii="Times New Roman" w:hAnsi="Times New Roman" w:cs="Times New Roman"/>
          <w:sz w:val="24"/>
          <w:szCs w:val="24"/>
        </w:rPr>
        <w:t>Повышение</w:t>
      </w:r>
      <w:r w:rsidR="00E47619" w:rsidRPr="009F2DAC">
        <w:rPr>
          <w:rFonts w:ascii="Times New Roman" w:hAnsi="Times New Roman" w:cs="Times New Roman"/>
          <w:sz w:val="24"/>
          <w:szCs w:val="24"/>
        </w:rPr>
        <w:t xml:space="preserve"> квалификации </w:t>
      </w:r>
      <w:r w:rsidRPr="009F2DAC">
        <w:rPr>
          <w:rFonts w:ascii="Times New Roman" w:hAnsi="Times New Roman" w:cs="Times New Roman"/>
          <w:sz w:val="24"/>
          <w:szCs w:val="24"/>
        </w:rPr>
        <w:t>в 20</w:t>
      </w:r>
      <w:r w:rsidR="00D05532" w:rsidRPr="009F2DAC">
        <w:rPr>
          <w:rFonts w:ascii="Times New Roman" w:hAnsi="Times New Roman" w:cs="Times New Roman"/>
          <w:sz w:val="24"/>
          <w:szCs w:val="24"/>
        </w:rPr>
        <w:t>2</w:t>
      </w:r>
      <w:r w:rsidR="00AD7F17" w:rsidRPr="009F2DAC">
        <w:rPr>
          <w:rFonts w:ascii="Times New Roman" w:hAnsi="Times New Roman" w:cs="Times New Roman"/>
          <w:sz w:val="24"/>
          <w:szCs w:val="24"/>
        </w:rPr>
        <w:t>3</w:t>
      </w:r>
      <w:r w:rsidR="007938CE" w:rsidRPr="009F2DAC">
        <w:rPr>
          <w:rFonts w:ascii="Times New Roman" w:hAnsi="Times New Roman" w:cs="Times New Roman"/>
          <w:sz w:val="24"/>
          <w:szCs w:val="24"/>
        </w:rPr>
        <w:t xml:space="preserve"> </w:t>
      </w:r>
      <w:r w:rsidRPr="009F2DAC">
        <w:rPr>
          <w:rFonts w:ascii="Times New Roman" w:hAnsi="Times New Roman" w:cs="Times New Roman"/>
          <w:sz w:val="24"/>
          <w:szCs w:val="24"/>
        </w:rPr>
        <w:t>году</w:t>
      </w:r>
      <w:r w:rsidR="00C969F3" w:rsidRPr="009F2DAC">
        <w:rPr>
          <w:rFonts w:ascii="Times New Roman" w:hAnsi="Times New Roman" w:cs="Times New Roman"/>
          <w:sz w:val="24"/>
          <w:szCs w:val="24"/>
        </w:rPr>
        <w:t>.</w:t>
      </w:r>
    </w:p>
    <w:p w14:paraId="3254C4B4" w14:textId="367D7EF4" w:rsidR="00A902B3" w:rsidRPr="00863BF4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F2DAC">
        <w:rPr>
          <w:rFonts w:ascii="Times New Roman" w:hAnsi="Times New Roman" w:cs="Times New Roman"/>
          <w:sz w:val="24"/>
          <w:szCs w:val="24"/>
        </w:rPr>
        <w:t>В 20</w:t>
      </w:r>
      <w:r w:rsidR="00D05532" w:rsidRPr="009F2DAC">
        <w:rPr>
          <w:rFonts w:ascii="Times New Roman" w:hAnsi="Times New Roman" w:cs="Times New Roman"/>
          <w:sz w:val="24"/>
          <w:szCs w:val="24"/>
        </w:rPr>
        <w:t>2</w:t>
      </w:r>
      <w:r w:rsidR="00AD7F17" w:rsidRPr="009F2DAC">
        <w:rPr>
          <w:rFonts w:ascii="Times New Roman" w:hAnsi="Times New Roman" w:cs="Times New Roman"/>
          <w:sz w:val="24"/>
          <w:szCs w:val="24"/>
        </w:rPr>
        <w:t>3</w:t>
      </w:r>
      <w:r w:rsidRPr="009F2DAC">
        <w:rPr>
          <w:rFonts w:ascii="Times New Roman" w:hAnsi="Times New Roman" w:cs="Times New Roman"/>
          <w:sz w:val="24"/>
          <w:szCs w:val="24"/>
        </w:rPr>
        <w:t xml:space="preserve"> году повысили свою</w:t>
      </w:r>
      <w:r w:rsidR="00155F78" w:rsidRPr="009F2DAC">
        <w:rPr>
          <w:rFonts w:ascii="Times New Roman" w:hAnsi="Times New Roman" w:cs="Times New Roman"/>
          <w:sz w:val="24"/>
          <w:szCs w:val="24"/>
        </w:rPr>
        <w:t xml:space="preserve"> </w:t>
      </w:r>
      <w:r w:rsidRPr="009F2DAC">
        <w:rPr>
          <w:rFonts w:ascii="Times New Roman" w:hAnsi="Times New Roman" w:cs="Times New Roman"/>
          <w:sz w:val="24"/>
          <w:szCs w:val="24"/>
        </w:rPr>
        <w:t>квалификацию на курсах, проводимых Учебно-методическим центром по образованию</w:t>
      </w:r>
      <w:r w:rsidR="00155F78" w:rsidRPr="009F2DAC">
        <w:rPr>
          <w:rFonts w:ascii="Times New Roman" w:hAnsi="Times New Roman" w:cs="Times New Roman"/>
          <w:sz w:val="24"/>
          <w:szCs w:val="24"/>
        </w:rPr>
        <w:t xml:space="preserve"> </w:t>
      </w:r>
      <w:r w:rsidRPr="009F2DAC">
        <w:rPr>
          <w:rFonts w:ascii="Times New Roman" w:hAnsi="Times New Roman" w:cs="Times New Roman"/>
          <w:sz w:val="24"/>
          <w:szCs w:val="24"/>
        </w:rPr>
        <w:t>Комитета по культуре Санкт-Петербурга</w:t>
      </w:r>
      <w:r w:rsidR="00AB59DF" w:rsidRPr="009F2DAC">
        <w:rPr>
          <w:rFonts w:ascii="Times New Roman" w:hAnsi="Times New Roman" w:cs="Times New Roman"/>
          <w:sz w:val="24"/>
          <w:szCs w:val="24"/>
        </w:rPr>
        <w:t>,</w:t>
      </w:r>
      <w:r w:rsidRPr="009F2DAC">
        <w:rPr>
          <w:rFonts w:ascii="Times New Roman" w:hAnsi="Times New Roman" w:cs="Times New Roman"/>
          <w:sz w:val="24"/>
          <w:szCs w:val="24"/>
        </w:rPr>
        <w:t xml:space="preserve"> </w:t>
      </w:r>
      <w:r w:rsidR="00D05532" w:rsidRPr="009F2DAC">
        <w:rPr>
          <w:rFonts w:ascii="Times New Roman" w:hAnsi="Times New Roman" w:cs="Times New Roman"/>
          <w:sz w:val="24"/>
          <w:szCs w:val="24"/>
        </w:rPr>
        <w:t xml:space="preserve">Институтом культурных программ, </w:t>
      </w:r>
      <w:r w:rsidRPr="009F2DAC">
        <w:rPr>
          <w:rFonts w:ascii="Times New Roman" w:hAnsi="Times New Roman" w:cs="Times New Roman"/>
          <w:sz w:val="24"/>
          <w:szCs w:val="24"/>
        </w:rPr>
        <w:t>а также на курсах и семинарах в других организациях</w:t>
      </w:r>
      <w:r w:rsidR="00155F78" w:rsidRPr="009F2DAC">
        <w:rPr>
          <w:rFonts w:ascii="Times New Roman" w:hAnsi="Times New Roman" w:cs="Times New Roman"/>
          <w:sz w:val="24"/>
          <w:szCs w:val="24"/>
        </w:rPr>
        <w:t xml:space="preserve"> </w:t>
      </w:r>
      <w:r w:rsidR="009F2DAC" w:rsidRPr="009F2DAC">
        <w:rPr>
          <w:rFonts w:ascii="Times New Roman" w:hAnsi="Times New Roman" w:cs="Times New Roman"/>
          <w:sz w:val="24"/>
          <w:szCs w:val="24"/>
        </w:rPr>
        <w:t>15</w:t>
      </w:r>
      <w:r w:rsidR="00AB59DF" w:rsidRPr="009F2DAC">
        <w:rPr>
          <w:rFonts w:ascii="Times New Roman" w:hAnsi="Times New Roman" w:cs="Times New Roman"/>
          <w:sz w:val="24"/>
          <w:szCs w:val="24"/>
        </w:rPr>
        <w:t xml:space="preserve"> </w:t>
      </w:r>
      <w:r w:rsidR="00B72345" w:rsidRPr="009F2DAC">
        <w:rPr>
          <w:rFonts w:ascii="Times New Roman" w:hAnsi="Times New Roman" w:cs="Times New Roman"/>
          <w:sz w:val="24"/>
          <w:szCs w:val="24"/>
        </w:rPr>
        <w:t>сотрудник</w:t>
      </w:r>
      <w:r w:rsidR="00902906" w:rsidRPr="009F2DAC">
        <w:rPr>
          <w:rFonts w:ascii="Times New Roman" w:hAnsi="Times New Roman" w:cs="Times New Roman"/>
          <w:sz w:val="24"/>
          <w:szCs w:val="24"/>
        </w:rPr>
        <w:t>ов</w:t>
      </w:r>
      <w:r w:rsidR="00D05532" w:rsidRPr="009F2DAC">
        <w:rPr>
          <w:rFonts w:ascii="Times New Roman" w:hAnsi="Times New Roman" w:cs="Times New Roman"/>
          <w:sz w:val="24"/>
          <w:szCs w:val="24"/>
        </w:rPr>
        <w:t>.</w:t>
      </w:r>
    </w:p>
    <w:p w14:paraId="790AF4CB" w14:textId="77777777" w:rsidR="00A902B3" w:rsidRPr="00DE6FA7" w:rsidRDefault="00863BF4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педагогического </w:t>
      </w:r>
      <w:r>
        <w:rPr>
          <w:rFonts w:ascii="Times New Roman" w:hAnsi="Times New Roman" w:cs="Times New Roman"/>
          <w:sz w:val="24"/>
          <w:szCs w:val="24"/>
        </w:rPr>
        <w:t>колле</w:t>
      </w:r>
      <w:r w:rsidR="00132E28">
        <w:rPr>
          <w:rFonts w:ascii="Times New Roman" w:hAnsi="Times New Roman" w:cs="Times New Roman"/>
          <w:sz w:val="24"/>
          <w:szCs w:val="24"/>
        </w:rPr>
        <w:t xml:space="preserve">ктива участвуют в </w:t>
      </w:r>
      <w:r>
        <w:rPr>
          <w:rFonts w:ascii="Times New Roman" w:hAnsi="Times New Roman" w:cs="Times New Roman"/>
          <w:sz w:val="24"/>
          <w:szCs w:val="24"/>
        </w:rPr>
        <w:t xml:space="preserve">конференциях, </w:t>
      </w:r>
      <w:r w:rsidR="00A902B3" w:rsidRPr="00DE6FA7">
        <w:rPr>
          <w:rFonts w:ascii="Times New Roman" w:hAnsi="Times New Roman" w:cs="Times New Roman"/>
          <w:sz w:val="24"/>
          <w:szCs w:val="24"/>
        </w:rPr>
        <w:t>форумах и</w:t>
      </w:r>
      <w:r w:rsidR="0077686B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132E28">
        <w:rPr>
          <w:rFonts w:ascii="Times New Roman" w:hAnsi="Times New Roman" w:cs="Times New Roman"/>
          <w:sz w:val="24"/>
          <w:szCs w:val="24"/>
        </w:rPr>
        <w:t xml:space="preserve">других </w:t>
      </w:r>
      <w:r>
        <w:rPr>
          <w:rFonts w:ascii="Times New Roman" w:hAnsi="Times New Roman" w:cs="Times New Roman"/>
          <w:sz w:val="24"/>
          <w:szCs w:val="24"/>
        </w:rPr>
        <w:t xml:space="preserve">общественно </w:t>
      </w:r>
      <w:r w:rsidR="00A902B3" w:rsidRPr="00DE6FA7">
        <w:rPr>
          <w:rFonts w:ascii="Times New Roman" w:hAnsi="Times New Roman" w:cs="Times New Roman"/>
          <w:sz w:val="24"/>
          <w:szCs w:val="24"/>
        </w:rPr>
        <w:t>значимых мероприятиях,</w:t>
      </w:r>
      <w:r>
        <w:rPr>
          <w:rFonts w:ascii="Times New Roman" w:hAnsi="Times New Roman" w:cs="Times New Roman"/>
          <w:sz w:val="24"/>
          <w:szCs w:val="24"/>
        </w:rPr>
        <w:t xml:space="preserve"> где делятся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педагогическим опытом,</w:t>
      </w:r>
      <w:r w:rsidR="0077686B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представляют учебные программы и методические разработки.</w:t>
      </w:r>
    </w:p>
    <w:p w14:paraId="345E13EC" w14:textId="1EA4525C" w:rsidR="008177DA" w:rsidRDefault="00EA357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BF4">
        <w:rPr>
          <w:rFonts w:ascii="Times New Roman" w:hAnsi="Times New Roman" w:cs="Times New Roman"/>
          <w:b/>
          <w:sz w:val="24"/>
          <w:szCs w:val="24"/>
        </w:rPr>
        <w:t>Участие в конференциях и семинарах</w:t>
      </w:r>
    </w:p>
    <w:p w14:paraId="20F86805" w14:textId="74BB3E10" w:rsidR="00B15F13" w:rsidRDefault="00B15F1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08DFF5" w14:textId="61278A22" w:rsidR="00B15F13" w:rsidRDefault="00B15F13" w:rsidP="00CE79B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15F13">
        <w:rPr>
          <w:rFonts w:ascii="Times New Roman" w:hAnsi="Times New Roman" w:cs="Times New Roman"/>
          <w:sz w:val="24"/>
          <w:szCs w:val="24"/>
        </w:rPr>
        <w:t>Ульянов В.С. провёл мастер-класс для учащихся ДМШ и ДШИ городов России в рамках Всероссийского круглого стола: «Развитие системы детских школ искусств – 2023: актуальные вопросы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F13">
        <w:rPr>
          <w:rFonts w:ascii="Times New Roman" w:hAnsi="Times New Roman" w:cs="Times New Roman"/>
          <w:sz w:val="24"/>
          <w:szCs w:val="24"/>
        </w:rPr>
        <w:t>реализации дополнительных образовательных программ в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F13">
        <w:rPr>
          <w:rFonts w:ascii="Times New Roman" w:hAnsi="Times New Roman" w:cs="Times New Roman"/>
          <w:sz w:val="24"/>
          <w:szCs w:val="24"/>
        </w:rPr>
        <w:t>исполнительства на духовых инструментах»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F13">
        <w:rPr>
          <w:rFonts w:ascii="Times New Roman" w:hAnsi="Times New Roman" w:cs="Times New Roman"/>
          <w:sz w:val="24"/>
          <w:szCs w:val="24"/>
        </w:rPr>
        <w:t xml:space="preserve"> Тема: «Использование средств музыкальной выразительности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F13">
        <w:rPr>
          <w:rFonts w:ascii="Times New Roman" w:hAnsi="Times New Roman" w:cs="Times New Roman"/>
          <w:sz w:val="24"/>
          <w:szCs w:val="24"/>
        </w:rPr>
        <w:t> работе с нотным материалом»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15F13">
        <w:rPr>
          <w:rFonts w:ascii="Times New Roman" w:hAnsi="Times New Roman" w:cs="Times New Roman"/>
          <w:sz w:val="24"/>
          <w:szCs w:val="24"/>
        </w:rPr>
        <w:t>(Министерство Культуры РФ, Комитет по Культуре СПб, УМЦ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F13">
        <w:rPr>
          <w:rFonts w:ascii="Times New Roman" w:hAnsi="Times New Roman" w:cs="Times New Roman"/>
          <w:sz w:val="24"/>
          <w:szCs w:val="24"/>
        </w:rPr>
        <w:t>Комитете по Культуре)</w:t>
      </w:r>
    </w:p>
    <w:p w14:paraId="1D21CFD7" w14:textId="23AE8A52" w:rsidR="0047156C" w:rsidRPr="00980FC1" w:rsidRDefault="0047156C" w:rsidP="0047156C">
      <w:pPr>
        <w:pStyle w:val="a4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E82CF2A" w14:textId="14905375" w:rsidR="00A902B3" w:rsidRPr="004426C2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26C2">
        <w:rPr>
          <w:rFonts w:ascii="Times New Roman" w:hAnsi="Times New Roman" w:cs="Times New Roman"/>
          <w:sz w:val="24"/>
          <w:szCs w:val="24"/>
          <w:u w:val="single"/>
        </w:rPr>
        <w:t>Нал</w:t>
      </w:r>
      <w:r w:rsidR="00863BF4" w:rsidRPr="004426C2">
        <w:rPr>
          <w:rFonts w:ascii="Times New Roman" w:hAnsi="Times New Roman" w:cs="Times New Roman"/>
          <w:sz w:val="24"/>
          <w:szCs w:val="24"/>
          <w:u w:val="single"/>
        </w:rPr>
        <w:t xml:space="preserve">ичие опубликованных материалов </w:t>
      </w:r>
      <w:r w:rsidRPr="004426C2">
        <w:rPr>
          <w:rFonts w:ascii="Times New Roman" w:hAnsi="Times New Roman" w:cs="Times New Roman"/>
          <w:sz w:val="24"/>
          <w:szCs w:val="24"/>
          <w:u w:val="single"/>
        </w:rPr>
        <w:t>в 20</w:t>
      </w:r>
      <w:r w:rsidR="00D45F2C" w:rsidRPr="004426C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15F13" w:rsidRPr="004426C2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4426C2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  <w:r w:rsidR="00C969F3" w:rsidRPr="004426C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1B52466B" w14:textId="25F5DCB7" w:rsidR="00A902B3" w:rsidRPr="004426C2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26C2">
        <w:rPr>
          <w:rFonts w:ascii="Times New Roman" w:hAnsi="Times New Roman" w:cs="Times New Roman"/>
          <w:sz w:val="24"/>
          <w:szCs w:val="24"/>
        </w:rPr>
        <w:t>Всего опубликовано:</w:t>
      </w:r>
      <w:r w:rsidR="004426C2" w:rsidRPr="004426C2">
        <w:rPr>
          <w:rFonts w:ascii="Times New Roman" w:hAnsi="Times New Roman" w:cs="Times New Roman"/>
          <w:sz w:val="24"/>
          <w:szCs w:val="24"/>
        </w:rPr>
        <w:t>16</w:t>
      </w:r>
    </w:p>
    <w:p w14:paraId="3E642746" w14:textId="27F5E27C" w:rsidR="00A902B3" w:rsidRPr="004426C2" w:rsidRDefault="0077686B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26C2">
        <w:rPr>
          <w:rFonts w:ascii="Times New Roman" w:hAnsi="Times New Roman" w:cs="Times New Roman"/>
          <w:sz w:val="24"/>
          <w:szCs w:val="24"/>
        </w:rPr>
        <w:t xml:space="preserve">Интернет-публикации – </w:t>
      </w:r>
      <w:r w:rsidR="004426C2" w:rsidRPr="004426C2">
        <w:rPr>
          <w:rFonts w:ascii="Times New Roman" w:hAnsi="Times New Roman" w:cs="Times New Roman"/>
          <w:sz w:val="24"/>
          <w:szCs w:val="24"/>
        </w:rPr>
        <w:t>10</w:t>
      </w:r>
    </w:p>
    <w:p w14:paraId="23438F4F" w14:textId="7FDE758F" w:rsidR="00A902B3" w:rsidRPr="004426C2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26C2">
        <w:rPr>
          <w:rFonts w:ascii="Times New Roman" w:hAnsi="Times New Roman" w:cs="Times New Roman"/>
          <w:sz w:val="24"/>
          <w:szCs w:val="24"/>
        </w:rPr>
        <w:t xml:space="preserve">СМИ </w:t>
      </w:r>
      <w:r w:rsidR="00B50C96" w:rsidRPr="004426C2">
        <w:rPr>
          <w:rFonts w:ascii="Times New Roman" w:hAnsi="Times New Roman" w:cs="Times New Roman"/>
          <w:sz w:val="24"/>
          <w:szCs w:val="24"/>
        </w:rPr>
        <w:t>–</w:t>
      </w:r>
      <w:r w:rsidRPr="004426C2">
        <w:rPr>
          <w:rFonts w:ascii="Times New Roman" w:hAnsi="Times New Roman" w:cs="Times New Roman"/>
          <w:sz w:val="24"/>
          <w:szCs w:val="24"/>
        </w:rPr>
        <w:t xml:space="preserve"> </w:t>
      </w:r>
      <w:r w:rsidR="002C17B2" w:rsidRPr="004426C2">
        <w:rPr>
          <w:rFonts w:ascii="Times New Roman" w:hAnsi="Times New Roman" w:cs="Times New Roman"/>
          <w:sz w:val="24"/>
          <w:szCs w:val="24"/>
        </w:rPr>
        <w:t>6</w:t>
      </w:r>
    </w:p>
    <w:p w14:paraId="1450E8C9" w14:textId="7EB6EB94" w:rsidR="00B15F13" w:rsidRDefault="00B15F1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15F13">
        <w:rPr>
          <w:rFonts w:ascii="Times New Roman" w:hAnsi="Times New Roman" w:cs="Times New Roman"/>
          <w:sz w:val="24"/>
          <w:szCs w:val="24"/>
        </w:rPr>
        <w:t xml:space="preserve">Трушина И.В. –сборник «Петербургу с любовью» цикл песен И. </w:t>
      </w:r>
      <w:proofErr w:type="spellStart"/>
      <w:r w:rsidRPr="00B15F13">
        <w:rPr>
          <w:rFonts w:ascii="Times New Roman" w:hAnsi="Times New Roman" w:cs="Times New Roman"/>
          <w:sz w:val="24"/>
          <w:szCs w:val="24"/>
        </w:rPr>
        <w:t>Конвенан</w:t>
      </w:r>
      <w:proofErr w:type="spellEnd"/>
      <w:r w:rsidRPr="00B15F13">
        <w:rPr>
          <w:rFonts w:ascii="Times New Roman" w:hAnsi="Times New Roman" w:cs="Times New Roman"/>
          <w:sz w:val="24"/>
          <w:szCs w:val="24"/>
        </w:rPr>
        <w:t xml:space="preserve"> в хоровой аранжировке И. Трушиной</w:t>
      </w:r>
      <w:r w:rsidR="00552BED">
        <w:rPr>
          <w:rFonts w:ascii="Times New Roman" w:hAnsi="Times New Roman" w:cs="Times New Roman"/>
          <w:sz w:val="24"/>
          <w:szCs w:val="24"/>
        </w:rPr>
        <w:t>. И</w:t>
      </w:r>
      <w:r w:rsidR="00552BED" w:rsidRPr="00B15F13">
        <w:rPr>
          <w:rFonts w:ascii="Times New Roman" w:hAnsi="Times New Roman" w:cs="Times New Roman"/>
          <w:sz w:val="24"/>
          <w:szCs w:val="24"/>
        </w:rPr>
        <w:t>здательство</w:t>
      </w:r>
      <w:r w:rsidR="00552BED">
        <w:rPr>
          <w:rFonts w:ascii="Times New Roman" w:hAnsi="Times New Roman" w:cs="Times New Roman"/>
          <w:sz w:val="24"/>
          <w:szCs w:val="24"/>
        </w:rPr>
        <w:t xml:space="preserve"> «Композитор» СПб, 2023</w:t>
      </w:r>
    </w:p>
    <w:p w14:paraId="2223FF60" w14:textId="0C8781B8" w:rsidR="00552BED" w:rsidRPr="00980FC1" w:rsidRDefault="00552BED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Конова Е.В. </w:t>
      </w:r>
      <w:r w:rsidRPr="00E3465C">
        <w:rPr>
          <w:rFonts w:ascii="Times New Roman" w:hAnsi="Times New Roman" w:cs="Times New Roman"/>
          <w:sz w:val="26"/>
          <w:szCs w:val="26"/>
        </w:rPr>
        <w:t>сборник партитур «Пьесы для оркестров баянов-аккордеонов». Учебное пособие. Изд</w:t>
      </w:r>
      <w:r>
        <w:rPr>
          <w:rFonts w:ascii="Times New Roman" w:hAnsi="Times New Roman" w:cs="Times New Roman"/>
          <w:sz w:val="26"/>
          <w:szCs w:val="26"/>
        </w:rPr>
        <w:t>ательство</w:t>
      </w:r>
      <w:r w:rsidRPr="00E3465C">
        <w:rPr>
          <w:rFonts w:ascii="Times New Roman" w:hAnsi="Times New Roman" w:cs="Times New Roman"/>
          <w:sz w:val="26"/>
          <w:szCs w:val="26"/>
        </w:rPr>
        <w:t xml:space="preserve"> «Вести Стрельны». СПб.,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465C">
        <w:rPr>
          <w:rFonts w:ascii="Times New Roman" w:hAnsi="Times New Roman" w:cs="Times New Roman"/>
          <w:sz w:val="26"/>
          <w:szCs w:val="26"/>
        </w:rPr>
        <w:t>2023.</w:t>
      </w:r>
    </w:p>
    <w:p w14:paraId="1D02324E" w14:textId="44EB2FFD" w:rsidR="00A902B3" w:rsidRPr="002467D3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467D3">
        <w:rPr>
          <w:rFonts w:ascii="Times New Roman" w:hAnsi="Times New Roman" w:cs="Times New Roman"/>
          <w:sz w:val="24"/>
          <w:szCs w:val="24"/>
        </w:rPr>
        <w:t>Результативное участие в профессиональных конкурса</w:t>
      </w:r>
      <w:r w:rsidR="00CA7932" w:rsidRPr="002467D3">
        <w:rPr>
          <w:rFonts w:ascii="Times New Roman" w:hAnsi="Times New Roman" w:cs="Times New Roman"/>
          <w:sz w:val="24"/>
          <w:szCs w:val="24"/>
        </w:rPr>
        <w:t>х свидетельствует об активной</w:t>
      </w:r>
      <w:r w:rsidR="003344D4" w:rsidRPr="002467D3">
        <w:rPr>
          <w:rFonts w:ascii="Times New Roman" w:hAnsi="Times New Roman" w:cs="Times New Roman"/>
          <w:sz w:val="24"/>
          <w:szCs w:val="24"/>
        </w:rPr>
        <w:t xml:space="preserve"> </w:t>
      </w:r>
      <w:r w:rsidRPr="002467D3">
        <w:rPr>
          <w:rFonts w:ascii="Times New Roman" w:hAnsi="Times New Roman" w:cs="Times New Roman"/>
          <w:sz w:val="24"/>
          <w:szCs w:val="24"/>
        </w:rPr>
        <w:t>творческой и методической деятельности преподавателей.</w:t>
      </w:r>
    </w:p>
    <w:p w14:paraId="0D9CDD7F" w14:textId="77777777" w:rsidR="00CE79BB" w:rsidRPr="00980FC1" w:rsidRDefault="00CE79BB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850AE1A" w14:textId="2CEE000E" w:rsidR="00A902B3" w:rsidRPr="00B15F13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F13">
        <w:rPr>
          <w:rFonts w:ascii="Times New Roman" w:hAnsi="Times New Roman" w:cs="Times New Roman"/>
          <w:b/>
          <w:sz w:val="24"/>
          <w:szCs w:val="24"/>
        </w:rPr>
        <w:lastRenderedPageBreak/>
        <w:t>Награждены в 20</w:t>
      </w:r>
      <w:r w:rsidR="00AF5D89" w:rsidRPr="00B15F13">
        <w:rPr>
          <w:rFonts w:ascii="Times New Roman" w:hAnsi="Times New Roman" w:cs="Times New Roman"/>
          <w:b/>
          <w:sz w:val="24"/>
          <w:szCs w:val="24"/>
        </w:rPr>
        <w:t>2</w:t>
      </w:r>
      <w:r w:rsidR="00B15F13" w:rsidRPr="00B15F13">
        <w:rPr>
          <w:rFonts w:ascii="Times New Roman" w:hAnsi="Times New Roman" w:cs="Times New Roman"/>
          <w:b/>
          <w:sz w:val="24"/>
          <w:szCs w:val="24"/>
        </w:rPr>
        <w:t>3</w:t>
      </w:r>
      <w:r w:rsidRPr="00B15F13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3B56BA" w:rsidRPr="00B15F13">
        <w:rPr>
          <w:rFonts w:ascii="Times New Roman" w:hAnsi="Times New Roman" w:cs="Times New Roman"/>
          <w:b/>
          <w:sz w:val="24"/>
          <w:szCs w:val="24"/>
        </w:rPr>
        <w:t>:</w:t>
      </w:r>
    </w:p>
    <w:p w14:paraId="4C82BC23" w14:textId="284E877C" w:rsidR="00650994" w:rsidRDefault="00B15F1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6537334"/>
      <w:r w:rsidRPr="00B15F13">
        <w:rPr>
          <w:rFonts w:ascii="Times New Roman" w:hAnsi="Times New Roman" w:cs="Times New Roman"/>
          <w:sz w:val="24"/>
          <w:szCs w:val="24"/>
        </w:rPr>
        <w:t xml:space="preserve">Трушина И.В. </w:t>
      </w:r>
      <w:r w:rsidR="002C17B2" w:rsidRPr="00B15F13">
        <w:rPr>
          <w:rFonts w:ascii="Times New Roman" w:hAnsi="Times New Roman" w:cs="Times New Roman"/>
          <w:sz w:val="24"/>
          <w:szCs w:val="24"/>
        </w:rPr>
        <w:t xml:space="preserve"> награжден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C17B2" w:rsidRPr="00B15F13">
        <w:rPr>
          <w:rFonts w:ascii="Times New Roman" w:hAnsi="Times New Roman" w:cs="Times New Roman"/>
          <w:sz w:val="24"/>
          <w:szCs w:val="24"/>
        </w:rPr>
        <w:t xml:space="preserve"> </w:t>
      </w:r>
      <w:r w:rsidR="00C306BA" w:rsidRPr="00B15F13">
        <w:rPr>
          <w:rFonts w:ascii="Times New Roman" w:hAnsi="Times New Roman" w:cs="Times New Roman"/>
          <w:sz w:val="24"/>
          <w:szCs w:val="24"/>
        </w:rPr>
        <w:t>премией губер</w:t>
      </w:r>
      <w:r w:rsidR="00025C15" w:rsidRPr="00B15F13">
        <w:rPr>
          <w:rFonts w:ascii="Times New Roman" w:hAnsi="Times New Roman" w:cs="Times New Roman"/>
          <w:sz w:val="24"/>
          <w:szCs w:val="24"/>
        </w:rPr>
        <w:t>н</w:t>
      </w:r>
      <w:r w:rsidR="00C306BA" w:rsidRPr="00B15F13">
        <w:rPr>
          <w:rFonts w:ascii="Times New Roman" w:hAnsi="Times New Roman" w:cs="Times New Roman"/>
          <w:sz w:val="24"/>
          <w:szCs w:val="24"/>
        </w:rPr>
        <w:t xml:space="preserve">атора Санкт-Петербурга </w:t>
      </w:r>
      <w:r w:rsidR="002C17B2" w:rsidRPr="00B15F13">
        <w:rPr>
          <w:rFonts w:ascii="Times New Roman" w:hAnsi="Times New Roman" w:cs="Times New Roman"/>
          <w:sz w:val="24"/>
          <w:szCs w:val="24"/>
        </w:rPr>
        <w:t>«За гуманизацию школы»</w:t>
      </w:r>
    </w:p>
    <w:p w14:paraId="67B06115" w14:textId="6BBC66F9" w:rsidR="00552BED" w:rsidRPr="00B15F13" w:rsidRDefault="00552BED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Уланова Н.В. Грамота ГБОУ ДПО УМЦ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развития 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сфере культуры и искусства СПб </w:t>
      </w:r>
    </w:p>
    <w:p w14:paraId="52855350" w14:textId="66432A11" w:rsidR="006C31C5" w:rsidRPr="001B1779" w:rsidRDefault="001B1779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>Колесникова</w:t>
      </w:r>
      <w:r w:rsidR="006C31C5"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Pr="001B1779">
        <w:rPr>
          <w:rFonts w:ascii="Times New Roman" w:hAnsi="Times New Roman" w:cs="Times New Roman"/>
          <w:sz w:val="24"/>
          <w:szCs w:val="24"/>
        </w:rPr>
        <w:t>Т.А.</w:t>
      </w:r>
      <w:r w:rsidR="006C31C5" w:rsidRPr="001B1779">
        <w:rPr>
          <w:rFonts w:ascii="Times New Roman" w:hAnsi="Times New Roman" w:cs="Times New Roman"/>
          <w:sz w:val="24"/>
          <w:szCs w:val="24"/>
        </w:rPr>
        <w:t>-</w:t>
      </w:r>
      <w:r w:rsidRPr="001B1779">
        <w:rPr>
          <w:rFonts w:ascii="Times New Roman" w:hAnsi="Times New Roman" w:cs="Times New Roman"/>
          <w:sz w:val="24"/>
          <w:szCs w:val="24"/>
        </w:rPr>
        <w:t>Грамота</w:t>
      </w:r>
      <w:r w:rsidR="006C31C5" w:rsidRPr="001B1779">
        <w:rPr>
          <w:rFonts w:ascii="Times New Roman" w:hAnsi="Times New Roman" w:cs="Times New Roman"/>
          <w:sz w:val="24"/>
          <w:szCs w:val="24"/>
        </w:rPr>
        <w:t xml:space="preserve"> Комитета по культуре </w:t>
      </w:r>
    </w:p>
    <w:bookmarkEnd w:id="0"/>
    <w:p w14:paraId="72982FD1" w14:textId="77777777" w:rsidR="001B1779" w:rsidRDefault="001B1779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E7867ED" w14:textId="39B1BC79" w:rsidR="00AB44A8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B1779">
        <w:rPr>
          <w:rFonts w:ascii="Times New Roman" w:hAnsi="Times New Roman" w:cs="Times New Roman"/>
          <w:sz w:val="24"/>
          <w:szCs w:val="24"/>
        </w:rPr>
        <w:t>Преподаватели школы приглашаются к участию в работе жюри профессиональных конкурсов,</w:t>
      </w:r>
      <w:r w:rsidR="00AB44A8"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Pr="001B1779">
        <w:rPr>
          <w:rFonts w:ascii="Times New Roman" w:hAnsi="Times New Roman" w:cs="Times New Roman"/>
          <w:sz w:val="24"/>
          <w:szCs w:val="24"/>
        </w:rPr>
        <w:t>что свидетельствует о высоком уровне профессиональной компетентности педагогического</w:t>
      </w:r>
      <w:r w:rsidR="00AB44A8"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Pr="001B1779">
        <w:rPr>
          <w:rFonts w:ascii="Times New Roman" w:hAnsi="Times New Roman" w:cs="Times New Roman"/>
          <w:sz w:val="24"/>
          <w:szCs w:val="24"/>
        </w:rPr>
        <w:t>состава школы.</w:t>
      </w:r>
    </w:p>
    <w:p w14:paraId="7C37C76F" w14:textId="77777777" w:rsidR="00863BF4" w:rsidRPr="00863BF4" w:rsidRDefault="00863BF4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02EAF373" w14:textId="18A843F6" w:rsidR="00AC7A82" w:rsidRPr="00B15F13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F13">
        <w:rPr>
          <w:rFonts w:ascii="Times New Roman" w:hAnsi="Times New Roman" w:cs="Times New Roman"/>
          <w:b/>
          <w:sz w:val="24"/>
          <w:szCs w:val="24"/>
        </w:rPr>
        <w:t>Работа в жюри конкурсов в 20</w:t>
      </w:r>
      <w:r w:rsidR="008F50E0" w:rsidRPr="00B15F13">
        <w:rPr>
          <w:rFonts w:ascii="Times New Roman" w:hAnsi="Times New Roman" w:cs="Times New Roman"/>
          <w:b/>
          <w:sz w:val="24"/>
          <w:szCs w:val="24"/>
        </w:rPr>
        <w:t>2</w:t>
      </w:r>
      <w:r w:rsidR="009F2DAC" w:rsidRPr="00B15F13">
        <w:rPr>
          <w:rFonts w:ascii="Times New Roman" w:hAnsi="Times New Roman" w:cs="Times New Roman"/>
          <w:b/>
          <w:sz w:val="24"/>
          <w:szCs w:val="24"/>
        </w:rPr>
        <w:t>3</w:t>
      </w:r>
      <w:r w:rsidRPr="00B15F13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14:paraId="25CC2B4A" w14:textId="23997E0E" w:rsidR="0051307E" w:rsidRPr="009F2DAC" w:rsidRDefault="004A1B78" w:rsidP="0051307E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2DAC">
        <w:rPr>
          <w:rFonts w:ascii="Times New Roman" w:hAnsi="Times New Roman" w:cs="Times New Roman"/>
          <w:sz w:val="24"/>
          <w:szCs w:val="24"/>
        </w:rPr>
        <w:t>Коцарева</w:t>
      </w:r>
      <w:proofErr w:type="spellEnd"/>
      <w:r w:rsidRPr="009F2DAC">
        <w:rPr>
          <w:rFonts w:ascii="Times New Roman" w:hAnsi="Times New Roman" w:cs="Times New Roman"/>
          <w:sz w:val="24"/>
          <w:szCs w:val="24"/>
        </w:rPr>
        <w:t xml:space="preserve"> Н.Г. </w:t>
      </w:r>
      <w:r w:rsidR="00B72345" w:rsidRPr="009F2DAC">
        <w:rPr>
          <w:rFonts w:ascii="Times New Roman" w:hAnsi="Times New Roman" w:cs="Times New Roman"/>
          <w:sz w:val="24"/>
          <w:szCs w:val="24"/>
        </w:rPr>
        <w:t xml:space="preserve">- </w:t>
      </w:r>
      <w:r w:rsidRPr="009F2DAC">
        <w:rPr>
          <w:rFonts w:ascii="Times New Roman" w:hAnsi="Times New Roman" w:cs="Times New Roman"/>
          <w:sz w:val="24"/>
          <w:szCs w:val="24"/>
        </w:rPr>
        <w:t xml:space="preserve">работа в жюри </w:t>
      </w:r>
      <w:r w:rsidRPr="009F2DA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650994" w:rsidRPr="009F2DA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94800" w:rsidRPr="009F2DA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F2DAC" w:rsidRPr="009F2DA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F2DAC">
        <w:rPr>
          <w:rFonts w:ascii="Times New Roman" w:hAnsi="Times New Roman" w:cs="Times New Roman"/>
          <w:sz w:val="24"/>
          <w:szCs w:val="24"/>
        </w:rPr>
        <w:t xml:space="preserve"> Открытого </w:t>
      </w:r>
      <w:proofErr w:type="spellStart"/>
      <w:r w:rsidRPr="009F2DAC">
        <w:rPr>
          <w:rFonts w:ascii="Times New Roman" w:hAnsi="Times New Roman" w:cs="Times New Roman"/>
          <w:sz w:val="24"/>
          <w:szCs w:val="24"/>
        </w:rPr>
        <w:t>композиторско</w:t>
      </w:r>
      <w:proofErr w:type="spellEnd"/>
      <w:r w:rsidRPr="009F2DAC">
        <w:rPr>
          <w:rFonts w:ascii="Times New Roman" w:hAnsi="Times New Roman" w:cs="Times New Roman"/>
          <w:sz w:val="24"/>
          <w:szCs w:val="24"/>
        </w:rPr>
        <w:t>-исполнительского конкурса «Бывает в</w:t>
      </w:r>
      <w:r w:rsidR="00904D49" w:rsidRPr="009F2DAC">
        <w:rPr>
          <w:rFonts w:ascii="Times New Roman" w:hAnsi="Times New Roman" w:cs="Times New Roman"/>
          <w:sz w:val="24"/>
          <w:szCs w:val="24"/>
        </w:rPr>
        <w:t>се на свете хорошо»</w:t>
      </w:r>
      <w:r w:rsidR="0051307E" w:rsidRPr="009F2D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4DB769" w14:textId="7D4794C5" w:rsidR="0051307E" w:rsidRPr="009F2DAC" w:rsidRDefault="0051307E" w:rsidP="0051307E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F2DAC">
        <w:rPr>
          <w:rFonts w:ascii="Times New Roman" w:hAnsi="Times New Roman" w:cs="Times New Roman"/>
          <w:sz w:val="24"/>
          <w:szCs w:val="24"/>
        </w:rPr>
        <w:t>Наумова Р.З. - работа в жюри «</w:t>
      </w:r>
      <w:r w:rsidRPr="009F2DAC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9F2DAC" w:rsidRPr="009F2DA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F2DAC">
        <w:rPr>
          <w:rFonts w:ascii="Times New Roman" w:hAnsi="Times New Roman" w:cs="Times New Roman"/>
          <w:sz w:val="24"/>
          <w:szCs w:val="24"/>
        </w:rPr>
        <w:t xml:space="preserve"> Открытого регионального фестиваля-конкурса ансамблевой музыки» г. Зеленогорск</w:t>
      </w:r>
    </w:p>
    <w:p w14:paraId="300BA93B" w14:textId="0168B0AD" w:rsidR="0051307E" w:rsidRPr="009F2DAC" w:rsidRDefault="0051307E" w:rsidP="0051307E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F2DAC">
        <w:rPr>
          <w:rFonts w:ascii="Times New Roman" w:hAnsi="Times New Roman" w:cs="Times New Roman"/>
          <w:sz w:val="24"/>
          <w:szCs w:val="24"/>
        </w:rPr>
        <w:t xml:space="preserve">Е.Н. Мурашова - </w:t>
      </w:r>
      <w:bookmarkStart w:id="1" w:name="_Hlk131160127"/>
      <w:r w:rsidRPr="009F2DAC">
        <w:rPr>
          <w:rFonts w:ascii="Times New Roman" w:hAnsi="Times New Roman" w:cs="Times New Roman"/>
          <w:sz w:val="24"/>
          <w:szCs w:val="24"/>
        </w:rPr>
        <w:t>председатель экзаменационной комиссии, на выпускном экзамене по специальности «Хоровое пение» СПБ ГБУ ДО «Санкт- Петербургская детская музыкальная школа №33»</w:t>
      </w:r>
    </w:p>
    <w:bookmarkEnd w:id="1"/>
    <w:p w14:paraId="4A67FDEC" w14:textId="11003F5E" w:rsidR="0051307E" w:rsidRPr="009F2DAC" w:rsidRDefault="0051307E" w:rsidP="0051307E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F2DAC">
        <w:rPr>
          <w:rFonts w:ascii="Times New Roman" w:hAnsi="Times New Roman" w:cs="Times New Roman"/>
          <w:sz w:val="24"/>
          <w:szCs w:val="24"/>
        </w:rPr>
        <w:t xml:space="preserve">М.Л. </w:t>
      </w:r>
      <w:proofErr w:type="spellStart"/>
      <w:r w:rsidRPr="009F2DAC">
        <w:rPr>
          <w:rFonts w:ascii="Times New Roman" w:hAnsi="Times New Roman" w:cs="Times New Roman"/>
          <w:sz w:val="24"/>
          <w:szCs w:val="24"/>
        </w:rPr>
        <w:t>Буцких</w:t>
      </w:r>
      <w:proofErr w:type="spellEnd"/>
      <w:r w:rsidRPr="009F2DAC">
        <w:rPr>
          <w:rFonts w:ascii="Times New Roman" w:hAnsi="Times New Roman" w:cs="Times New Roman"/>
          <w:sz w:val="24"/>
          <w:szCs w:val="24"/>
        </w:rPr>
        <w:t xml:space="preserve"> </w:t>
      </w:r>
      <w:r w:rsidR="009F2DAC" w:rsidRPr="009F2DAC">
        <w:rPr>
          <w:rFonts w:ascii="Times New Roman" w:hAnsi="Times New Roman" w:cs="Times New Roman"/>
          <w:sz w:val="24"/>
          <w:szCs w:val="24"/>
        </w:rPr>
        <w:t>–</w:t>
      </w:r>
      <w:r w:rsidRPr="009F2DAC">
        <w:rPr>
          <w:rFonts w:ascii="Times New Roman" w:hAnsi="Times New Roman" w:cs="Times New Roman"/>
          <w:sz w:val="24"/>
          <w:szCs w:val="24"/>
        </w:rPr>
        <w:t xml:space="preserve"> </w:t>
      </w:r>
      <w:r w:rsidR="009F2DAC" w:rsidRPr="009F2DAC">
        <w:rPr>
          <w:rFonts w:ascii="Times New Roman" w:hAnsi="Times New Roman" w:cs="Times New Roman"/>
          <w:sz w:val="24"/>
          <w:szCs w:val="24"/>
        </w:rPr>
        <w:t>член жюри I Санкт-Петербургск</w:t>
      </w:r>
      <w:r w:rsidR="009F2DAC">
        <w:rPr>
          <w:rFonts w:ascii="Times New Roman" w:hAnsi="Times New Roman" w:cs="Times New Roman"/>
          <w:sz w:val="24"/>
          <w:szCs w:val="24"/>
        </w:rPr>
        <w:t xml:space="preserve">ого </w:t>
      </w:r>
      <w:r w:rsidR="009F2DAC" w:rsidRPr="009F2DAC">
        <w:rPr>
          <w:rFonts w:ascii="Times New Roman" w:hAnsi="Times New Roman" w:cs="Times New Roman"/>
          <w:sz w:val="24"/>
          <w:szCs w:val="24"/>
        </w:rPr>
        <w:t>хорово</w:t>
      </w:r>
      <w:r w:rsidR="009F2DAC">
        <w:rPr>
          <w:rFonts w:ascii="Times New Roman" w:hAnsi="Times New Roman" w:cs="Times New Roman"/>
          <w:sz w:val="24"/>
          <w:szCs w:val="24"/>
        </w:rPr>
        <w:t>го</w:t>
      </w:r>
      <w:r w:rsidR="009F2DAC" w:rsidRPr="009F2DAC">
        <w:rPr>
          <w:rFonts w:ascii="Times New Roman" w:hAnsi="Times New Roman" w:cs="Times New Roman"/>
          <w:sz w:val="24"/>
          <w:szCs w:val="24"/>
        </w:rPr>
        <w:t xml:space="preserve"> фестивал</w:t>
      </w:r>
      <w:r w:rsidR="009F2DAC">
        <w:rPr>
          <w:rFonts w:ascii="Times New Roman" w:hAnsi="Times New Roman" w:cs="Times New Roman"/>
          <w:sz w:val="24"/>
          <w:szCs w:val="24"/>
        </w:rPr>
        <w:t>я</w:t>
      </w:r>
      <w:r w:rsidR="009F2DAC" w:rsidRPr="009F2DAC">
        <w:rPr>
          <w:rFonts w:ascii="Times New Roman" w:hAnsi="Times New Roman" w:cs="Times New Roman"/>
          <w:sz w:val="24"/>
          <w:szCs w:val="24"/>
        </w:rPr>
        <w:t xml:space="preserve"> имени И. О. Дунаевского «До чего же хорошо кругом»</w:t>
      </w:r>
    </w:p>
    <w:p w14:paraId="4B1E06EF" w14:textId="2FDD6DCB" w:rsidR="0063250C" w:rsidRDefault="0063250C" w:rsidP="0051307E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F2DAC">
        <w:rPr>
          <w:rFonts w:ascii="Times New Roman" w:hAnsi="Times New Roman" w:cs="Times New Roman"/>
          <w:sz w:val="24"/>
          <w:szCs w:val="24"/>
        </w:rPr>
        <w:t xml:space="preserve">Н.А. </w:t>
      </w:r>
      <w:r w:rsidR="00D23BA9" w:rsidRPr="009F2DAC">
        <w:rPr>
          <w:rFonts w:ascii="Times New Roman" w:hAnsi="Times New Roman" w:cs="Times New Roman"/>
          <w:sz w:val="24"/>
          <w:szCs w:val="24"/>
        </w:rPr>
        <w:t>В</w:t>
      </w:r>
      <w:r w:rsidRPr="009F2DAC">
        <w:rPr>
          <w:rFonts w:ascii="Times New Roman" w:hAnsi="Times New Roman" w:cs="Times New Roman"/>
          <w:sz w:val="24"/>
          <w:szCs w:val="24"/>
        </w:rPr>
        <w:t xml:space="preserve">веденская </w:t>
      </w:r>
      <w:r w:rsidR="00D23BA9" w:rsidRPr="009F2DAC">
        <w:rPr>
          <w:rFonts w:ascii="Times New Roman" w:hAnsi="Times New Roman" w:cs="Times New Roman"/>
          <w:sz w:val="24"/>
          <w:szCs w:val="24"/>
        </w:rPr>
        <w:t xml:space="preserve">- работа в жюри </w:t>
      </w:r>
      <w:r w:rsidR="00D23BA9" w:rsidRPr="009F2DAC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9F2DAC" w:rsidRPr="009F2DA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23BA9" w:rsidRPr="009F2DAC">
        <w:rPr>
          <w:rFonts w:ascii="Times New Roman" w:hAnsi="Times New Roman" w:cs="Times New Roman"/>
          <w:sz w:val="24"/>
          <w:szCs w:val="24"/>
        </w:rPr>
        <w:t xml:space="preserve"> Открытого регионального фестиваля-конкурса ансамблевой музыки ДШИ №13 Курортного района</w:t>
      </w:r>
    </w:p>
    <w:p w14:paraId="5CC9CFD3" w14:textId="109A5450" w:rsidR="00B15F13" w:rsidRDefault="00B15F13" w:rsidP="00B15F13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15F13">
        <w:rPr>
          <w:rFonts w:ascii="Times New Roman" w:hAnsi="Times New Roman" w:cs="Times New Roman"/>
          <w:sz w:val="24"/>
          <w:szCs w:val="24"/>
        </w:rPr>
        <w:t xml:space="preserve">Ульянов В.С. – </w:t>
      </w:r>
      <w:proofErr w:type="gramStart"/>
      <w:r w:rsidRPr="00B15F13">
        <w:rPr>
          <w:rFonts w:ascii="Times New Roman" w:hAnsi="Times New Roman" w:cs="Times New Roman"/>
          <w:sz w:val="24"/>
          <w:szCs w:val="24"/>
        </w:rPr>
        <w:t>член  жюри</w:t>
      </w:r>
      <w:proofErr w:type="gramEnd"/>
      <w:r w:rsidRPr="00B15F13">
        <w:rPr>
          <w:rFonts w:ascii="Times New Roman" w:hAnsi="Times New Roman" w:cs="Times New Roman"/>
          <w:sz w:val="24"/>
          <w:szCs w:val="24"/>
        </w:rPr>
        <w:t xml:space="preserve"> XXVI областного конкурса юных музыкантов «Подснежник». Комитет по культуре и туризму Лен.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15F13">
        <w:rPr>
          <w:rFonts w:ascii="Times New Roman" w:hAnsi="Times New Roman" w:cs="Times New Roman"/>
          <w:sz w:val="24"/>
          <w:szCs w:val="24"/>
        </w:rPr>
        <w:t>бласти</w:t>
      </w:r>
    </w:p>
    <w:p w14:paraId="425DE452" w14:textId="41E0C8D3" w:rsidR="00B15F13" w:rsidRPr="009F2DAC" w:rsidRDefault="00B15F13" w:rsidP="00B15F13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15F13">
        <w:rPr>
          <w:rFonts w:ascii="Times New Roman" w:hAnsi="Times New Roman" w:cs="Times New Roman"/>
          <w:sz w:val="24"/>
          <w:szCs w:val="24"/>
        </w:rPr>
        <w:t>Ульянов В.С. – член жюри </w:t>
      </w:r>
      <w:r w:rsidRPr="00B15F13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B15F1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15F13">
        <w:rPr>
          <w:rFonts w:ascii="Times New Roman" w:hAnsi="Times New Roman" w:cs="Times New Roman"/>
          <w:sz w:val="24"/>
          <w:szCs w:val="24"/>
        </w:rPr>
        <w:t>Международного конкурса исполнителей духовной музыки «Ре-</w:t>
      </w:r>
      <w:proofErr w:type="spellStart"/>
      <w:r w:rsidRPr="00B15F13">
        <w:rPr>
          <w:rFonts w:ascii="Times New Roman" w:hAnsi="Times New Roman" w:cs="Times New Roman"/>
          <w:sz w:val="24"/>
          <w:szCs w:val="24"/>
        </w:rPr>
        <w:t>Лиго</w:t>
      </w:r>
      <w:proofErr w:type="spellEnd"/>
      <w:r w:rsidRPr="00B15F13">
        <w:rPr>
          <w:rFonts w:ascii="Times New Roman" w:hAnsi="Times New Roman" w:cs="Times New Roman"/>
          <w:sz w:val="24"/>
          <w:szCs w:val="24"/>
        </w:rPr>
        <w:t>» (Санкт-Петербург)</w:t>
      </w:r>
    </w:p>
    <w:p w14:paraId="4CFA0710" w14:textId="00D2D1E3" w:rsidR="00294800" w:rsidRDefault="00244749" w:rsidP="003B70DE">
      <w:pPr>
        <w:pStyle w:val="a4"/>
        <w:ind w:firstLine="340"/>
        <w:rPr>
          <w:rFonts w:ascii="Times New Roman" w:hAnsi="Times New Roman" w:cs="Times New Roman"/>
          <w:sz w:val="24"/>
          <w:szCs w:val="24"/>
        </w:rPr>
      </w:pPr>
      <w:r w:rsidRPr="00B15F13">
        <w:rPr>
          <w:rFonts w:ascii="Times New Roman" w:hAnsi="Times New Roman" w:cs="Times New Roman"/>
          <w:sz w:val="24"/>
          <w:szCs w:val="24"/>
        </w:rPr>
        <w:t>Ульянов В.С. - председатель жюри Областного конкурса исполнителей на духовых и ударных инструментах «Юные дарования» (г. Гатчина)</w:t>
      </w:r>
    </w:p>
    <w:p w14:paraId="4BA5115F" w14:textId="3AE399E0" w:rsidR="00552BED" w:rsidRDefault="00552BED" w:rsidP="003B70DE">
      <w:pPr>
        <w:pStyle w:val="a4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Рохлина Л.Г. -член жюри Всероссийского культурного проекта «Мы родом из России»</w:t>
      </w:r>
    </w:p>
    <w:p w14:paraId="4892F4AD" w14:textId="742E849F" w:rsidR="007C60D6" w:rsidRPr="00294800" w:rsidRDefault="007C60D6" w:rsidP="003B70DE">
      <w:pPr>
        <w:pStyle w:val="a4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Савельева И.Ю.  -член жюри заключительного этапа региональной олимпиады школьников Ленинградской области</w:t>
      </w:r>
    </w:p>
    <w:p w14:paraId="0A9A0EAD" w14:textId="77777777" w:rsidR="00244749" w:rsidRPr="00DE6FA7" w:rsidRDefault="00244749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5331B726" w14:textId="77777777" w:rsidR="00A902B3" w:rsidRPr="00C01E04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E04">
        <w:rPr>
          <w:rFonts w:ascii="Times New Roman" w:hAnsi="Times New Roman" w:cs="Times New Roman"/>
          <w:b/>
          <w:sz w:val="24"/>
          <w:szCs w:val="24"/>
        </w:rPr>
        <w:t>Выводы и рекомендации:</w:t>
      </w:r>
    </w:p>
    <w:p w14:paraId="354BFE67" w14:textId="53C036CB" w:rsidR="00A902B3" w:rsidRDefault="00C01E04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Методическая работа </w:t>
      </w:r>
      <w:r w:rsidR="006B4548" w:rsidRPr="00DE6FA7">
        <w:rPr>
          <w:rFonts w:ascii="Times New Roman" w:hAnsi="Times New Roman" w:cs="Times New Roman"/>
          <w:sz w:val="24"/>
          <w:szCs w:val="24"/>
        </w:rPr>
        <w:t xml:space="preserve">СПб ГБУ ДО </w:t>
      </w:r>
      <w:r w:rsidR="00991EEA" w:rsidRPr="00DE6FA7">
        <w:rPr>
          <w:rFonts w:ascii="Times New Roman" w:hAnsi="Times New Roman" w:cs="Times New Roman"/>
          <w:sz w:val="24"/>
          <w:szCs w:val="24"/>
        </w:rPr>
        <w:t xml:space="preserve">«Санкт-Петербургская ДМШ имени Андрея Петрова» </w:t>
      </w:r>
      <w:r>
        <w:rPr>
          <w:rFonts w:ascii="Times New Roman" w:hAnsi="Times New Roman" w:cs="Times New Roman"/>
          <w:sz w:val="24"/>
          <w:szCs w:val="24"/>
        </w:rPr>
        <w:t xml:space="preserve">организована и проводится </w:t>
      </w:r>
      <w:r w:rsidR="00A902B3" w:rsidRPr="00DE6FA7">
        <w:rPr>
          <w:rFonts w:ascii="Times New Roman" w:hAnsi="Times New Roman" w:cs="Times New Roman"/>
          <w:sz w:val="24"/>
          <w:szCs w:val="24"/>
        </w:rPr>
        <w:t>планомерно,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результативность работы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подтверждена </w:t>
      </w:r>
      <w:r>
        <w:rPr>
          <w:rFonts w:ascii="Times New Roman" w:hAnsi="Times New Roman" w:cs="Times New Roman"/>
          <w:sz w:val="24"/>
          <w:szCs w:val="24"/>
        </w:rPr>
        <w:t xml:space="preserve">участием педагогических </w:t>
      </w:r>
      <w:r w:rsidR="00A902B3" w:rsidRPr="00DE6FA7">
        <w:rPr>
          <w:rFonts w:ascii="Times New Roman" w:hAnsi="Times New Roman" w:cs="Times New Roman"/>
          <w:sz w:val="24"/>
          <w:szCs w:val="24"/>
        </w:rPr>
        <w:t>работник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="00A902B3" w:rsidRPr="00DE6FA7">
        <w:rPr>
          <w:rFonts w:ascii="Times New Roman" w:hAnsi="Times New Roman" w:cs="Times New Roman"/>
          <w:sz w:val="24"/>
          <w:szCs w:val="24"/>
        </w:rPr>
        <w:t>в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конференциях, конкурсах, наличием публикаций. Анализ </w:t>
      </w:r>
      <w:r>
        <w:rPr>
          <w:rFonts w:ascii="Times New Roman" w:hAnsi="Times New Roman" w:cs="Times New Roman"/>
          <w:sz w:val="24"/>
          <w:szCs w:val="24"/>
        </w:rPr>
        <w:t xml:space="preserve">тем </w:t>
      </w:r>
      <w:r w:rsidR="00A902B3" w:rsidRPr="00DE6FA7">
        <w:rPr>
          <w:rFonts w:ascii="Times New Roman" w:hAnsi="Times New Roman" w:cs="Times New Roman"/>
          <w:sz w:val="24"/>
          <w:szCs w:val="24"/>
        </w:rPr>
        <w:t>методических разработок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B44A8" w:rsidRPr="00DE6FA7">
        <w:rPr>
          <w:rFonts w:ascii="Times New Roman" w:hAnsi="Times New Roman" w:cs="Times New Roman"/>
          <w:sz w:val="24"/>
          <w:szCs w:val="24"/>
        </w:rPr>
        <w:t xml:space="preserve">показал,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="00A902B3" w:rsidRPr="00DE6FA7">
        <w:rPr>
          <w:rFonts w:ascii="Times New Roman" w:hAnsi="Times New Roman" w:cs="Times New Roman"/>
          <w:sz w:val="24"/>
          <w:szCs w:val="24"/>
        </w:rPr>
        <w:t>зачастую методические разработки имеют теоретическую направленность.</w:t>
      </w:r>
      <w:r w:rsidR="00AB44A8" w:rsidRPr="00DE6FA7">
        <w:rPr>
          <w:rFonts w:ascii="Times New Roman" w:hAnsi="Times New Roman" w:cs="Times New Roman"/>
          <w:sz w:val="24"/>
          <w:szCs w:val="24"/>
        </w:rPr>
        <w:t xml:space="preserve"> Необходимо </w:t>
      </w:r>
      <w:r>
        <w:rPr>
          <w:rFonts w:ascii="Times New Roman" w:hAnsi="Times New Roman" w:cs="Times New Roman"/>
          <w:sz w:val="24"/>
          <w:szCs w:val="24"/>
        </w:rPr>
        <w:t>обратить внимание на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практическ</w:t>
      </w:r>
      <w:r w:rsidR="00650994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направленност</w:t>
      </w:r>
      <w:r w:rsidR="00650994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методическ</w:t>
      </w:r>
      <w:r w:rsidR="00FB6C65" w:rsidRPr="00DE6FA7">
        <w:rPr>
          <w:rFonts w:ascii="Times New Roman" w:hAnsi="Times New Roman" w:cs="Times New Roman"/>
          <w:sz w:val="24"/>
          <w:szCs w:val="24"/>
        </w:rPr>
        <w:t xml:space="preserve">их </w:t>
      </w:r>
      <w:r w:rsidR="00A902B3" w:rsidRPr="00DE6FA7">
        <w:rPr>
          <w:rFonts w:ascii="Times New Roman" w:hAnsi="Times New Roman" w:cs="Times New Roman"/>
          <w:sz w:val="24"/>
          <w:szCs w:val="24"/>
        </w:rPr>
        <w:t>разработ</w:t>
      </w:r>
      <w:r w:rsidR="00FB6C65" w:rsidRPr="00DE6FA7">
        <w:rPr>
          <w:rFonts w:ascii="Times New Roman" w:hAnsi="Times New Roman" w:cs="Times New Roman"/>
          <w:sz w:val="24"/>
          <w:szCs w:val="24"/>
        </w:rPr>
        <w:t>ок</w:t>
      </w:r>
      <w:r w:rsidR="00650994">
        <w:rPr>
          <w:rFonts w:ascii="Times New Roman" w:hAnsi="Times New Roman" w:cs="Times New Roman"/>
          <w:sz w:val="24"/>
          <w:szCs w:val="24"/>
        </w:rPr>
        <w:t xml:space="preserve"> и увеличить количество открытых уроков на базе учреждения для обсуждения на практике насущных проблем преподавания</w:t>
      </w:r>
      <w:r w:rsidR="00FB6C65" w:rsidRPr="00DE6F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6B87D7" w14:textId="77777777" w:rsidR="00A902B3" w:rsidRPr="00DE6FA7" w:rsidRDefault="00A902B3" w:rsidP="00AB5C25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FA7">
        <w:rPr>
          <w:rFonts w:ascii="Times New Roman" w:hAnsi="Times New Roman" w:cs="Times New Roman"/>
          <w:b/>
          <w:sz w:val="24"/>
          <w:szCs w:val="24"/>
        </w:rPr>
        <w:t>3. СТРУКТУРА И СИСТЕМА УПРАВЛЕНИЯ</w:t>
      </w:r>
    </w:p>
    <w:p w14:paraId="1B471574" w14:textId="77777777" w:rsidR="00A902B3" w:rsidRPr="00DE6FA7" w:rsidRDefault="00786D23" w:rsidP="00AB5C2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 xml:space="preserve">В </w:t>
      </w:r>
      <w:r w:rsidR="00AB5C25">
        <w:rPr>
          <w:rFonts w:ascii="Times New Roman" w:hAnsi="Times New Roman" w:cs="Times New Roman"/>
          <w:sz w:val="24"/>
          <w:szCs w:val="24"/>
        </w:rPr>
        <w:t xml:space="preserve">соответствии с Уставом образовательного учреждения </w:t>
      </w:r>
      <w:r w:rsidR="00A902B3" w:rsidRPr="00DE6FA7">
        <w:rPr>
          <w:rFonts w:ascii="Times New Roman" w:hAnsi="Times New Roman" w:cs="Times New Roman"/>
          <w:sz w:val="24"/>
          <w:szCs w:val="24"/>
        </w:rPr>
        <w:t>(ОУ), нормативно-правовыми</w:t>
      </w:r>
      <w:r w:rsidR="009B0DA1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актами, действующим</w:t>
      </w:r>
      <w:r w:rsidR="001A724A" w:rsidRPr="00DE6FA7">
        <w:rPr>
          <w:rFonts w:ascii="Times New Roman" w:hAnsi="Times New Roman" w:cs="Times New Roman"/>
          <w:sz w:val="24"/>
          <w:szCs w:val="24"/>
        </w:rPr>
        <w:t>и в Российской Федерации СПб ГБУ ДО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991EEA" w:rsidRPr="00DE6FA7">
        <w:rPr>
          <w:rFonts w:ascii="Times New Roman" w:hAnsi="Times New Roman" w:cs="Times New Roman"/>
          <w:sz w:val="24"/>
          <w:szCs w:val="24"/>
        </w:rPr>
        <w:t>«Санкт-Петербургская ДМШ имени Андрея Петрова»</w:t>
      </w:r>
      <w:r w:rsidR="001A724A" w:rsidRPr="00DE6FA7">
        <w:rPr>
          <w:rFonts w:ascii="Times New Roman" w:hAnsi="Times New Roman" w:cs="Times New Roman"/>
          <w:sz w:val="24"/>
          <w:szCs w:val="24"/>
        </w:rPr>
        <w:t xml:space="preserve"> самостоятельна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в формировании своей структуры.</w:t>
      </w:r>
    </w:p>
    <w:p w14:paraId="110ECE86" w14:textId="77777777" w:rsidR="00A902B3" w:rsidRPr="00DE6FA7" w:rsidRDefault="00A902B3" w:rsidP="00AB5C2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Управление ОУ осуществляется в соответствии с законодательством РФ. Руководящие и</w:t>
      </w:r>
      <w:r w:rsidR="00AB5C25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педагогические</w:t>
      </w:r>
      <w:r w:rsidR="00AB5C25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работники учреждения руководствуются следующими</w:t>
      </w:r>
      <w:r w:rsidR="00AB5C25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нормативными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документами: Конвенцией  ОО</w:t>
      </w:r>
      <w:r w:rsidR="00AB5C25">
        <w:rPr>
          <w:rFonts w:ascii="Times New Roman" w:hAnsi="Times New Roman" w:cs="Times New Roman"/>
          <w:sz w:val="24"/>
          <w:szCs w:val="24"/>
        </w:rPr>
        <w:t>Н  о  правах  ребенка, Законом</w:t>
      </w:r>
      <w:r w:rsidRPr="00DE6FA7">
        <w:rPr>
          <w:rFonts w:ascii="Times New Roman" w:hAnsi="Times New Roman" w:cs="Times New Roman"/>
          <w:sz w:val="24"/>
          <w:szCs w:val="24"/>
        </w:rPr>
        <w:t xml:space="preserve"> №273-ФЗ</w:t>
      </w:r>
      <w:r w:rsidR="00AB5C25">
        <w:rPr>
          <w:rFonts w:ascii="Times New Roman" w:hAnsi="Times New Roman" w:cs="Times New Roman"/>
          <w:sz w:val="24"/>
          <w:szCs w:val="24"/>
        </w:rPr>
        <w:t xml:space="preserve"> «Об</w:t>
      </w:r>
      <w:r w:rsidRPr="00DE6FA7">
        <w:rPr>
          <w:rFonts w:ascii="Times New Roman" w:hAnsi="Times New Roman" w:cs="Times New Roman"/>
          <w:sz w:val="24"/>
          <w:szCs w:val="24"/>
        </w:rPr>
        <w:t xml:space="preserve"> образовании  в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B5C25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Pr="00DE6FA7">
        <w:rPr>
          <w:rFonts w:ascii="Times New Roman" w:hAnsi="Times New Roman" w:cs="Times New Roman"/>
          <w:sz w:val="24"/>
          <w:szCs w:val="24"/>
        </w:rPr>
        <w:t xml:space="preserve">Федерации» </w:t>
      </w:r>
      <w:r w:rsidR="00AB5C25">
        <w:rPr>
          <w:rFonts w:ascii="Times New Roman" w:hAnsi="Times New Roman" w:cs="Times New Roman"/>
          <w:sz w:val="24"/>
          <w:szCs w:val="24"/>
        </w:rPr>
        <w:t>от 29 декабря 2012</w:t>
      </w:r>
      <w:r w:rsidRPr="00DE6FA7">
        <w:rPr>
          <w:rFonts w:ascii="Times New Roman" w:hAnsi="Times New Roman" w:cs="Times New Roman"/>
          <w:sz w:val="24"/>
          <w:szCs w:val="24"/>
        </w:rPr>
        <w:t xml:space="preserve"> г.; </w:t>
      </w:r>
      <w:r w:rsidR="00536ECC" w:rsidRPr="00DE6FA7">
        <w:rPr>
          <w:rFonts w:ascii="Times New Roman" w:hAnsi="Times New Roman" w:cs="Times New Roman"/>
          <w:sz w:val="24"/>
          <w:szCs w:val="24"/>
        </w:rPr>
        <w:t>Порядком организации образовательной деятельности по дополнительным общеобразовательным программам», утверждённым Приказом</w:t>
      </w:r>
      <w:r w:rsidR="00536ECC" w:rsidRPr="00DE6FA7">
        <w:rPr>
          <w:rFonts w:ascii="Times New Roman" w:hAnsi="Times New Roman" w:cs="Times New Roman"/>
          <w:sz w:val="24"/>
          <w:szCs w:val="24"/>
        </w:rPr>
        <w:tab/>
        <w:t xml:space="preserve"> Минобрнауки России 09.11.2018 № 196 «Об утверждении порядка организации и осуществления деятельности по дополнительным общеобразовательным программам»;</w:t>
      </w:r>
      <w:r w:rsidRPr="00DE6FA7">
        <w:rPr>
          <w:rFonts w:ascii="Times New Roman" w:hAnsi="Times New Roman" w:cs="Times New Roman"/>
          <w:sz w:val="24"/>
          <w:szCs w:val="24"/>
        </w:rPr>
        <w:t xml:space="preserve">  Санитарно-эпидемиологическими  правилами  и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нормативами СанПиН 2.4.4.3172-14 «Санитарно-эпидемиологические требования к устройству,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3344D4">
        <w:rPr>
          <w:rFonts w:ascii="Times New Roman" w:hAnsi="Times New Roman" w:cs="Times New Roman"/>
          <w:sz w:val="24"/>
          <w:szCs w:val="24"/>
        </w:rPr>
        <w:t xml:space="preserve">содержанию и </w:t>
      </w:r>
      <w:r w:rsidRPr="00DE6FA7">
        <w:rPr>
          <w:rFonts w:ascii="Times New Roman" w:hAnsi="Times New Roman" w:cs="Times New Roman"/>
          <w:sz w:val="24"/>
          <w:szCs w:val="24"/>
        </w:rPr>
        <w:t>организации  режима  работ</w:t>
      </w:r>
      <w:r w:rsidR="00AB5C25">
        <w:rPr>
          <w:rFonts w:ascii="Times New Roman" w:hAnsi="Times New Roman" w:cs="Times New Roman"/>
          <w:sz w:val="24"/>
          <w:szCs w:val="24"/>
        </w:rPr>
        <w:t>ы  образовательных  организаций</w:t>
      </w:r>
      <w:r w:rsidRPr="00DE6FA7">
        <w:rPr>
          <w:rFonts w:ascii="Times New Roman" w:hAnsi="Times New Roman" w:cs="Times New Roman"/>
          <w:sz w:val="24"/>
          <w:szCs w:val="24"/>
        </w:rPr>
        <w:t xml:space="preserve"> дополнительного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3344D4">
        <w:rPr>
          <w:rFonts w:ascii="Times New Roman" w:hAnsi="Times New Roman" w:cs="Times New Roman"/>
          <w:sz w:val="24"/>
          <w:szCs w:val="24"/>
        </w:rPr>
        <w:t>образования</w:t>
      </w:r>
      <w:r w:rsidRPr="00DE6FA7">
        <w:rPr>
          <w:rFonts w:ascii="Times New Roman" w:hAnsi="Times New Roman" w:cs="Times New Roman"/>
          <w:sz w:val="24"/>
          <w:szCs w:val="24"/>
        </w:rPr>
        <w:t xml:space="preserve"> детей», </w:t>
      </w:r>
      <w:r w:rsidR="00AB5C25">
        <w:rPr>
          <w:rFonts w:ascii="Times New Roman" w:hAnsi="Times New Roman" w:cs="Times New Roman"/>
          <w:sz w:val="24"/>
          <w:szCs w:val="24"/>
        </w:rPr>
        <w:t xml:space="preserve">нормативными </w:t>
      </w:r>
      <w:r w:rsidRPr="00DE6FA7">
        <w:rPr>
          <w:rFonts w:ascii="Times New Roman" w:hAnsi="Times New Roman" w:cs="Times New Roman"/>
          <w:sz w:val="24"/>
          <w:szCs w:val="24"/>
        </w:rPr>
        <w:t>правовым</w:t>
      </w:r>
      <w:r w:rsidR="00AB5C25">
        <w:rPr>
          <w:rFonts w:ascii="Times New Roman" w:hAnsi="Times New Roman" w:cs="Times New Roman"/>
          <w:sz w:val="24"/>
          <w:szCs w:val="24"/>
        </w:rPr>
        <w:t xml:space="preserve">и актами Санкт-Петербурга; </w:t>
      </w:r>
      <w:r w:rsidR="00AB5C25">
        <w:rPr>
          <w:rFonts w:ascii="Times New Roman" w:hAnsi="Times New Roman" w:cs="Times New Roman"/>
          <w:sz w:val="24"/>
          <w:szCs w:val="24"/>
        </w:rPr>
        <w:lastRenderedPageBreak/>
        <w:t>Лицензией</w:t>
      </w:r>
      <w:r w:rsidRPr="00DE6FA7">
        <w:rPr>
          <w:rFonts w:ascii="Times New Roman" w:hAnsi="Times New Roman" w:cs="Times New Roman"/>
          <w:sz w:val="24"/>
          <w:szCs w:val="24"/>
        </w:rPr>
        <w:t xml:space="preserve"> на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B5C25">
        <w:rPr>
          <w:rFonts w:ascii="Times New Roman" w:hAnsi="Times New Roman" w:cs="Times New Roman"/>
          <w:sz w:val="24"/>
          <w:szCs w:val="24"/>
        </w:rPr>
        <w:t xml:space="preserve">осуществление образовательной </w:t>
      </w:r>
      <w:r w:rsidR="003344D4">
        <w:rPr>
          <w:rFonts w:ascii="Times New Roman" w:hAnsi="Times New Roman" w:cs="Times New Roman"/>
          <w:sz w:val="24"/>
          <w:szCs w:val="24"/>
        </w:rPr>
        <w:t>деятельности;</w:t>
      </w:r>
      <w:r w:rsidRPr="00DE6FA7">
        <w:rPr>
          <w:rFonts w:ascii="Times New Roman" w:hAnsi="Times New Roman" w:cs="Times New Roman"/>
          <w:sz w:val="24"/>
          <w:szCs w:val="24"/>
        </w:rPr>
        <w:t xml:space="preserve"> приказами и распоряжениями Учредителя;</w:t>
      </w:r>
    </w:p>
    <w:p w14:paraId="001593D2" w14:textId="0E8623C9" w:rsidR="00A902B3" w:rsidRDefault="00786D23" w:rsidP="00AB5C2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B268DD" w:rsidRPr="00DE6FA7">
        <w:rPr>
          <w:rFonts w:ascii="Times New Roman" w:hAnsi="Times New Roman" w:cs="Times New Roman"/>
          <w:sz w:val="24"/>
          <w:szCs w:val="24"/>
        </w:rPr>
        <w:t xml:space="preserve">ОУ; </w:t>
      </w:r>
      <w:r w:rsidR="00AB5C25" w:rsidRPr="00CE79BB">
        <w:rPr>
          <w:rFonts w:ascii="Times New Roman" w:hAnsi="Times New Roman" w:cs="Times New Roman"/>
          <w:sz w:val="24"/>
          <w:szCs w:val="24"/>
        </w:rPr>
        <w:t xml:space="preserve">Программой развития СПб ГБУ </w:t>
      </w:r>
      <w:r w:rsidR="007252B9" w:rsidRPr="00CE79BB">
        <w:rPr>
          <w:rFonts w:ascii="Times New Roman" w:hAnsi="Times New Roman" w:cs="Times New Roman"/>
          <w:sz w:val="24"/>
          <w:szCs w:val="24"/>
        </w:rPr>
        <w:t>ДО</w:t>
      </w:r>
      <w:r w:rsidR="00AB5C25" w:rsidRPr="00CE79BB">
        <w:rPr>
          <w:rFonts w:ascii="Times New Roman" w:hAnsi="Times New Roman" w:cs="Times New Roman"/>
          <w:sz w:val="24"/>
          <w:szCs w:val="24"/>
        </w:rPr>
        <w:t xml:space="preserve"> </w:t>
      </w:r>
      <w:r w:rsidR="00991EEA" w:rsidRPr="00CE79BB">
        <w:rPr>
          <w:rFonts w:ascii="Times New Roman" w:hAnsi="Times New Roman" w:cs="Times New Roman"/>
          <w:sz w:val="24"/>
          <w:szCs w:val="24"/>
        </w:rPr>
        <w:t>«Санкт-Петербургская ДМШ имени Андрея Петрова»</w:t>
      </w:r>
      <w:r w:rsidR="003972BD" w:rsidRPr="00CE79BB">
        <w:rPr>
          <w:rFonts w:ascii="Times New Roman" w:hAnsi="Times New Roman" w:cs="Times New Roman"/>
          <w:sz w:val="24"/>
          <w:szCs w:val="24"/>
        </w:rPr>
        <w:t xml:space="preserve"> в</w:t>
      </w:r>
      <w:r w:rsidR="00540C95" w:rsidRPr="00CE79BB">
        <w:rPr>
          <w:rFonts w:ascii="Times New Roman" w:hAnsi="Times New Roman" w:cs="Times New Roman"/>
          <w:sz w:val="24"/>
          <w:szCs w:val="24"/>
        </w:rPr>
        <w:t xml:space="preserve"> период до 202</w:t>
      </w:r>
      <w:r w:rsidR="00CE79BB" w:rsidRPr="00CE79BB">
        <w:rPr>
          <w:rFonts w:ascii="Times New Roman" w:hAnsi="Times New Roman" w:cs="Times New Roman"/>
          <w:sz w:val="24"/>
          <w:szCs w:val="24"/>
        </w:rPr>
        <w:t>7</w:t>
      </w:r>
      <w:r w:rsidR="00A902B3" w:rsidRPr="00CE79BB">
        <w:rPr>
          <w:rFonts w:ascii="Times New Roman" w:hAnsi="Times New Roman" w:cs="Times New Roman"/>
          <w:sz w:val="24"/>
          <w:szCs w:val="24"/>
        </w:rPr>
        <w:t xml:space="preserve"> года</w:t>
      </w:r>
      <w:r w:rsidR="00A902B3" w:rsidRPr="00DE6FA7">
        <w:rPr>
          <w:rFonts w:ascii="Times New Roman" w:hAnsi="Times New Roman" w:cs="Times New Roman"/>
          <w:sz w:val="24"/>
          <w:szCs w:val="24"/>
        </w:rPr>
        <w:t>, локальными актами ОУ.</w:t>
      </w:r>
    </w:p>
    <w:p w14:paraId="56D4880D" w14:textId="77777777" w:rsidR="00650994" w:rsidRPr="00DE6FA7" w:rsidRDefault="00650994" w:rsidP="00AB5C2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32742D5F" w14:textId="77777777" w:rsidR="003344D4" w:rsidRDefault="00AB5C25" w:rsidP="00AB5C2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Непосредственное управление</w:t>
      </w:r>
      <w:r w:rsidR="009B0DA1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786D23" w:rsidRPr="00DE6FA7">
        <w:rPr>
          <w:rFonts w:ascii="Times New Roman" w:hAnsi="Times New Roman" w:cs="Times New Roman"/>
          <w:sz w:val="24"/>
          <w:szCs w:val="24"/>
        </w:rPr>
        <w:t xml:space="preserve">директор, </w:t>
      </w:r>
      <w:r>
        <w:rPr>
          <w:rFonts w:ascii="Times New Roman" w:hAnsi="Times New Roman" w:cs="Times New Roman"/>
          <w:sz w:val="24"/>
          <w:szCs w:val="24"/>
        </w:rPr>
        <w:t>в своей</w:t>
      </w:r>
      <w:r w:rsidR="009B0DA1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деятельности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подотчетный Учредителю, действующий в соответствии с должностной инструкцией, трудовым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договором и </w:t>
      </w:r>
      <w:r w:rsidR="001A724A" w:rsidRPr="00DE6FA7">
        <w:rPr>
          <w:rFonts w:ascii="Times New Roman" w:hAnsi="Times New Roman" w:cs="Times New Roman"/>
          <w:sz w:val="24"/>
          <w:szCs w:val="24"/>
        </w:rPr>
        <w:t xml:space="preserve">Уставом </w:t>
      </w:r>
      <w:r>
        <w:rPr>
          <w:rFonts w:ascii="Times New Roman" w:hAnsi="Times New Roman" w:cs="Times New Roman"/>
          <w:sz w:val="24"/>
          <w:szCs w:val="24"/>
        </w:rPr>
        <w:t xml:space="preserve">СПб ГБУ </w:t>
      </w:r>
      <w:r w:rsidR="001A724A" w:rsidRPr="00DE6FA7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EEA" w:rsidRPr="00DE6FA7">
        <w:rPr>
          <w:rFonts w:ascii="Times New Roman" w:hAnsi="Times New Roman" w:cs="Times New Roman"/>
          <w:sz w:val="24"/>
          <w:szCs w:val="24"/>
        </w:rPr>
        <w:t xml:space="preserve">«Санкт-Петербургская ДМШ имени Андрея Петрова». </w:t>
      </w:r>
      <w:r w:rsidR="00786D23" w:rsidRPr="00DE6FA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представлена </w:t>
      </w:r>
      <w:r>
        <w:rPr>
          <w:rFonts w:ascii="Times New Roman" w:hAnsi="Times New Roman" w:cs="Times New Roman"/>
          <w:sz w:val="24"/>
          <w:szCs w:val="24"/>
        </w:rPr>
        <w:t>директором, осуществляющим</w:t>
      </w:r>
      <w:r w:rsidR="0054361A">
        <w:rPr>
          <w:rFonts w:ascii="Times New Roman" w:hAnsi="Times New Roman" w:cs="Times New Roman"/>
          <w:sz w:val="24"/>
          <w:szCs w:val="24"/>
        </w:rPr>
        <w:t xml:space="preserve"> непосредственное </w:t>
      </w:r>
      <w:r w:rsidR="00A902B3" w:rsidRPr="00DE6FA7">
        <w:rPr>
          <w:rFonts w:ascii="Times New Roman" w:hAnsi="Times New Roman" w:cs="Times New Roman"/>
          <w:sz w:val="24"/>
          <w:szCs w:val="24"/>
        </w:rPr>
        <w:t>руководство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4361A">
        <w:rPr>
          <w:rFonts w:ascii="Times New Roman" w:hAnsi="Times New Roman" w:cs="Times New Roman"/>
          <w:sz w:val="24"/>
          <w:szCs w:val="24"/>
        </w:rPr>
        <w:t xml:space="preserve">учреждением, заместителями директора по </w:t>
      </w:r>
      <w:r w:rsidR="00A902B3" w:rsidRPr="00DE6FA7">
        <w:rPr>
          <w:rFonts w:ascii="Times New Roman" w:hAnsi="Times New Roman" w:cs="Times New Roman"/>
          <w:sz w:val="24"/>
          <w:szCs w:val="24"/>
        </w:rPr>
        <w:t>учебно</w:t>
      </w:r>
      <w:r w:rsidR="00991EEA" w:rsidRPr="00DE6FA7">
        <w:rPr>
          <w:rFonts w:ascii="Times New Roman" w:hAnsi="Times New Roman" w:cs="Times New Roman"/>
          <w:sz w:val="24"/>
          <w:szCs w:val="24"/>
        </w:rPr>
        <w:t>й</w:t>
      </w:r>
      <w:r w:rsidR="0054361A">
        <w:rPr>
          <w:rFonts w:ascii="Times New Roman" w:hAnsi="Times New Roman" w:cs="Times New Roman"/>
          <w:sz w:val="24"/>
          <w:szCs w:val="24"/>
        </w:rPr>
        <w:t xml:space="preserve"> работе, </w:t>
      </w:r>
      <w:r w:rsidR="00A902B3" w:rsidRPr="00DE6FA7">
        <w:rPr>
          <w:rFonts w:ascii="Times New Roman" w:hAnsi="Times New Roman" w:cs="Times New Roman"/>
          <w:sz w:val="24"/>
          <w:szCs w:val="24"/>
        </w:rPr>
        <w:t>по</w:t>
      </w:r>
      <w:r w:rsidR="00991EEA" w:rsidRPr="00DE6FA7">
        <w:rPr>
          <w:rFonts w:ascii="Times New Roman" w:hAnsi="Times New Roman" w:cs="Times New Roman"/>
          <w:sz w:val="24"/>
          <w:szCs w:val="24"/>
        </w:rPr>
        <w:t xml:space="preserve"> концертной работе, по </w:t>
      </w:r>
      <w:r w:rsidR="0054361A">
        <w:rPr>
          <w:rFonts w:ascii="Times New Roman" w:hAnsi="Times New Roman" w:cs="Times New Roman"/>
          <w:sz w:val="24"/>
          <w:szCs w:val="24"/>
        </w:rPr>
        <w:t xml:space="preserve">АХЧ, </w:t>
      </w:r>
      <w:r w:rsidR="00991EEA" w:rsidRPr="00DE6FA7">
        <w:rPr>
          <w:rFonts w:ascii="Times New Roman" w:hAnsi="Times New Roman" w:cs="Times New Roman"/>
          <w:sz w:val="24"/>
          <w:szCs w:val="24"/>
        </w:rPr>
        <w:t>руководителями отделов</w:t>
      </w:r>
      <w:r w:rsidR="00A902B3" w:rsidRPr="00DE6FA7">
        <w:rPr>
          <w:rFonts w:ascii="Times New Roman" w:hAnsi="Times New Roman" w:cs="Times New Roman"/>
          <w:sz w:val="24"/>
          <w:szCs w:val="24"/>
        </w:rPr>
        <w:t>, методи</w:t>
      </w:r>
      <w:r w:rsidR="00EB205B" w:rsidRPr="00DE6FA7">
        <w:rPr>
          <w:rFonts w:ascii="Times New Roman" w:hAnsi="Times New Roman" w:cs="Times New Roman"/>
          <w:sz w:val="24"/>
          <w:szCs w:val="24"/>
        </w:rPr>
        <w:t>ческим советом</w:t>
      </w:r>
      <w:r w:rsidR="00A902B3" w:rsidRPr="00DE6FA7">
        <w:rPr>
          <w:rFonts w:ascii="Times New Roman" w:hAnsi="Times New Roman" w:cs="Times New Roman"/>
          <w:sz w:val="24"/>
          <w:szCs w:val="24"/>
        </w:rPr>
        <w:t>.</w:t>
      </w:r>
    </w:p>
    <w:p w14:paraId="2DFD640A" w14:textId="77777777" w:rsidR="003344D4" w:rsidRDefault="00AB5C25" w:rsidP="00AB5C2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члены администрации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обладают </w:t>
      </w:r>
      <w:r w:rsidR="0054361A">
        <w:rPr>
          <w:rFonts w:ascii="Times New Roman" w:hAnsi="Times New Roman" w:cs="Times New Roman"/>
          <w:sz w:val="24"/>
          <w:szCs w:val="24"/>
        </w:rPr>
        <w:t>достаточным уровнем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управленческой культуры,</w:t>
      </w:r>
      <w:r w:rsidR="00991EEA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владеют современными информационными технологиями.</w:t>
      </w:r>
      <w:r w:rsidR="00786D23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Кол</w:t>
      </w:r>
      <w:r w:rsidR="00786D23" w:rsidRPr="00DE6FA7">
        <w:rPr>
          <w:rFonts w:ascii="Times New Roman" w:hAnsi="Times New Roman" w:cs="Times New Roman"/>
          <w:sz w:val="24"/>
          <w:szCs w:val="24"/>
        </w:rPr>
        <w:t xml:space="preserve">легиальными </w:t>
      </w:r>
      <w:r>
        <w:rPr>
          <w:rFonts w:ascii="Times New Roman" w:hAnsi="Times New Roman" w:cs="Times New Roman"/>
          <w:sz w:val="24"/>
          <w:szCs w:val="24"/>
        </w:rPr>
        <w:t>органами управления ОУ,</w:t>
      </w:r>
      <w:r w:rsidR="003972BD" w:rsidRPr="00DE6FA7">
        <w:rPr>
          <w:rFonts w:ascii="Times New Roman" w:hAnsi="Times New Roman" w:cs="Times New Roman"/>
          <w:sz w:val="24"/>
          <w:szCs w:val="24"/>
        </w:rPr>
        <w:t xml:space="preserve"> обеспечивающими </w:t>
      </w:r>
      <w:r w:rsidR="00A902B3" w:rsidRPr="00DE6FA7">
        <w:rPr>
          <w:rFonts w:ascii="Times New Roman" w:hAnsi="Times New Roman" w:cs="Times New Roman"/>
          <w:sz w:val="24"/>
          <w:szCs w:val="24"/>
        </w:rPr>
        <w:t>государственно-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общественный </w:t>
      </w:r>
      <w:r w:rsidR="0054361A">
        <w:rPr>
          <w:rFonts w:ascii="Times New Roman" w:hAnsi="Times New Roman" w:cs="Times New Roman"/>
          <w:sz w:val="24"/>
          <w:szCs w:val="24"/>
        </w:rPr>
        <w:t xml:space="preserve">характер управления,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являются: </w:t>
      </w:r>
      <w:r w:rsidR="0054361A">
        <w:rPr>
          <w:rFonts w:ascii="Times New Roman" w:hAnsi="Times New Roman" w:cs="Times New Roman"/>
          <w:sz w:val="24"/>
          <w:szCs w:val="24"/>
        </w:rPr>
        <w:t xml:space="preserve">Педагогический совет, Методический </w:t>
      </w:r>
      <w:r w:rsidR="00A902B3" w:rsidRPr="00DE6FA7">
        <w:rPr>
          <w:rFonts w:ascii="Times New Roman" w:hAnsi="Times New Roman" w:cs="Times New Roman"/>
          <w:sz w:val="24"/>
          <w:szCs w:val="24"/>
        </w:rPr>
        <w:t>совет,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4361A">
        <w:rPr>
          <w:rFonts w:ascii="Times New Roman" w:hAnsi="Times New Roman" w:cs="Times New Roman"/>
          <w:sz w:val="24"/>
          <w:szCs w:val="24"/>
        </w:rPr>
        <w:t xml:space="preserve">Общее </w:t>
      </w:r>
      <w:r w:rsidR="00A902B3" w:rsidRPr="00DE6FA7">
        <w:rPr>
          <w:rFonts w:ascii="Times New Roman" w:hAnsi="Times New Roman" w:cs="Times New Roman"/>
          <w:sz w:val="24"/>
          <w:szCs w:val="24"/>
        </w:rPr>
        <w:t>собрани</w:t>
      </w:r>
      <w:r w:rsidR="0054361A">
        <w:rPr>
          <w:rFonts w:ascii="Times New Roman" w:hAnsi="Times New Roman" w:cs="Times New Roman"/>
          <w:sz w:val="24"/>
          <w:szCs w:val="24"/>
        </w:rPr>
        <w:t>е работников ОУ.</w:t>
      </w:r>
      <w:r w:rsidR="00786D23" w:rsidRPr="00DE6FA7">
        <w:rPr>
          <w:rFonts w:ascii="Times New Roman" w:hAnsi="Times New Roman" w:cs="Times New Roman"/>
          <w:sz w:val="24"/>
          <w:szCs w:val="24"/>
        </w:rPr>
        <w:t xml:space="preserve"> Структура, </w:t>
      </w:r>
      <w:r w:rsidR="0054361A">
        <w:rPr>
          <w:rFonts w:ascii="Times New Roman" w:hAnsi="Times New Roman" w:cs="Times New Roman"/>
          <w:sz w:val="24"/>
          <w:szCs w:val="24"/>
        </w:rPr>
        <w:t>порядок формирования, срок полномочий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и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4361A">
        <w:rPr>
          <w:rFonts w:ascii="Times New Roman" w:hAnsi="Times New Roman" w:cs="Times New Roman"/>
          <w:sz w:val="24"/>
          <w:szCs w:val="24"/>
        </w:rPr>
        <w:t xml:space="preserve">компетенция органов управления </w:t>
      </w:r>
      <w:r w:rsidR="00A902B3" w:rsidRPr="00DE6FA7">
        <w:rPr>
          <w:rFonts w:ascii="Times New Roman" w:hAnsi="Times New Roman" w:cs="Times New Roman"/>
          <w:sz w:val="24"/>
          <w:szCs w:val="24"/>
        </w:rPr>
        <w:t>об</w:t>
      </w:r>
      <w:r w:rsidR="0054361A">
        <w:rPr>
          <w:rFonts w:ascii="Times New Roman" w:hAnsi="Times New Roman" w:cs="Times New Roman"/>
          <w:sz w:val="24"/>
          <w:szCs w:val="24"/>
        </w:rPr>
        <w:t xml:space="preserve">разовательной организацией, порядок </w:t>
      </w:r>
      <w:r w:rsidR="00A902B3" w:rsidRPr="00DE6FA7">
        <w:rPr>
          <w:rFonts w:ascii="Times New Roman" w:hAnsi="Times New Roman" w:cs="Times New Roman"/>
          <w:sz w:val="24"/>
          <w:szCs w:val="24"/>
        </w:rPr>
        <w:t>приня</w:t>
      </w:r>
      <w:r w:rsidR="0054361A">
        <w:rPr>
          <w:rFonts w:ascii="Times New Roman" w:hAnsi="Times New Roman" w:cs="Times New Roman"/>
          <w:sz w:val="24"/>
          <w:szCs w:val="24"/>
        </w:rPr>
        <w:t xml:space="preserve">тия </w:t>
      </w:r>
      <w:r w:rsidR="00A902B3" w:rsidRPr="00DE6FA7">
        <w:rPr>
          <w:rFonts w:ascii="Times New Roman" w:hAnsi="Times New Roman" w:cs="Times New Roman"/>
          <w:sz w:val="24"/>
          <w:szCs w:val="24"/>
        </w:rPr>
        <w:t>ими</w:t>
      </w:r>
      <w:r w:rsidR="003972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4361A">
        <w:rPr>
          <w:rFonts w:ascii="Times New Roman" w:hAnsi="Times New Roman" w:cs="Times New Roman"/>
          <w:sz w:val="24"/>
          <w:szCs w:val="24"/>
        </w:rPr>
        <w:t xml:space="preserve">решений устанавливаются локальными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актами, </w:t>
      </w:r>
      <w:r w:rsidR="0054361A">
        <w:rPr>
          <w:rFonts w:ascii="Times New Roman" w:hAnsi="Times New Roman" w:cs="Times New Roman"/>
          <w:sz w:val="24"/>
          <w:szCs w:val="24"/>
        </w:rPr>
        <w:t>в том числе «Положением о Педагогическо</w:t>
      </w:r>
      <w:r w:rsidR="00A902B3" w:rsidRPr="00DE6FA7">
        <w:rPr>
          <w:rFonts w:ascii="Times New Roman" w:hAnsi="Times New Roman" w:cs="Times New Roman"/>
          <w:sz w:val="24"/>
          <w:szCs w:val="24"/>
        </w:rPr>
        <w:t>м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1A724A" w:rsidRPr="00DE6FA7">
        <w:rPr>
          <w:rFonts w:ascii="Times New Roman" w:hAnsi="Times New Roman" w:cs="Times New Roman"/>
          <w:sz w:val="24"/>
          <w:szCs w:val="24"/>
        </w:rPr>
        <w:t>совете СПб ГБУ ДО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991EEA" w:rsidRPr="00DE6FA7">
        <w:rPr>
          <w:rFonts w:ascii="Times New Roman" w:hAnsi="Times New Roman" w:cs="Times New Roman"/>
          <w:sz w:val="24"/>
          <w:szCs w:val="24"/>
        </w:rPr>
        <w:t>«Санкт-Петербургская ДМШ имени Андрея Петрова»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и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«Полож</w:t>
      </w:r>
      <w:r w:rsidR="0054361A">
        <w:rPr>
          <w:rFonts w:ascii="Times New Roman" w:hAnsi="Times New Roman" w:cs="Times New Roman"/>
          <w:sz w:val="24"/>
          <w:szCs w:val="24"/>
        </w:rPr>
        <w:t xml:space="preserve">ением о Методическом совете </w:t>
      </w:r>
      <w:r w:rsidR="00A902B3" w:rsidRPr="00DE6FA7">
        <w:rPr>
          <w:rFonts w:ascii="Times New Roman" w:hAnsi="Times New Roman" w:cs="Times New Roman"/>
          <w:sz w:val="24"/>
          <w:szCs w:val="24"/>
        </w:rPr>
        <w:t>С</w:t>
      </w:r>
      <w:r w:rsidR="001A724A" w:rsidRPr="00DE6FA7">
        <w:rPr>
          <w:rFonts w:ascii="Times New Roman" w:hAnsi="Times New Roman" w:cs="Times New Roman"/>
          <w:sz w:val="24"/>
          <w:szCs w:val="24"/>
        </w:rPr>
        <w:t>Пб ГБУ ДО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991EEA" w:rsidRPr="00DE6FA7">
        <w:rPr>
          <w:rFonts w:ascii="Times New Roman" w:hAnsi="Times New Roman" w:cs="Times New Roman"/>
          <w:sz w:val="24"/>
          <w:szCs w:val="24"/>
        </w:rPr>
        <w:t>«Санкт-Петербургская ДМШ имени Андрея Петрова»</w:t>
      </w:r>
      <w:r w:rsidR="00A902B3" w:rsidRPr="00DE6FA7">
        <w:rPr>
          <w:rFonts w:ascii="Times New Roman" w:hAnsi="Times New Roman" w:cs="Times New Roman"/>
          <w:sz w:val="24"/>
          <w:szCs w:val="24"/>
        </w:rPr>
        <w:t>.</w:t>
      </w:r>
    </w:p>
    <w:p w14:paraId="6CF394E5" w14:textId="77777777" w:rsidR="00A902B3" w:rsidRPr="00DE6FA7" w:rsidRDefault="0054361A" w:rsidP="00AB5C2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Отношения работников ОУ регулируются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трудовым</w:t>
      </w:r>
      <w:r>
        <w:rPr>
          <w:rFonts w:ascii="Times New Roman" w:hAnsi="Times New Roman" w:cs="Times New Roman"/>
          <w:sz w:val="24"/>
          <w:szCs w:val="24"/>
        </w:rPr>
        <w:t xml:space="preserve"> договором,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>которого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не</w:t>
      </w:r>
      <w:r w:rsidR="00991EEA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могут противоречить трудовому законодательству Российской Федерации. Преподавательский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состав формируется в соответствии со штатным расписанием.</w:t>
      </w:r>
      <w:r w:rsidR="00786D23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Организацион</w:t>
      </w:r>
      <w:r>
        <w:rPr>
          <w:rFonts w:ascii="Times New Roman" w:hAnsi="Times New Roman" w:cs="Times New Roman"/>
          <w:sz w:val="24"/>
          <w:szCs w:val="24"/>
        </w:rPr>
        <w:t xml:space="preserve">ная </w:t>
      </w:r>
      <w:r w:rsidR="00A902B3" w:rsidRPr="00DE6FA7">
        <w:rPr>
          <w:rFonts w:ascii="Times New Roman" w:hAnsi="Times New Roman" w:cs="Times New Roman"/>
          <w:sz w:val="24"/>
          <w:szCs w:val="24"/>
        </w:rPr>
        <w:t>модель</w:t>
      </w:r>
      <w:r>
        <w:rPr>
          <w:rFonts w:ascii="Times New Roman" w:hAnsi="Times New Roman" w:cs="Times New Roman"/>
          <w:sz w:val="24"/>
          <w:szCs w:val="24"/>
        </w:rPr>
        <w:t xml:space="preserve"> управления школы включает: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годовой календарный учебный</w:t>
      </w:r>
      <w:r w:rsidR="00786D23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3344D4">
        <w:rPr>
          <w:rFonts w:ascii="Times New Roman" w:hAnsi="Times New Roman" w:cs="Times New Roman"/>
          <w:sz w:val="24"/>
          <w:szCs w:val="24"/>
        </w:rPr>
        <w:t xml:space="preserve">график, </w:t>
      </w:r>
      <w:r w:rsidR="00A902B3" w:rsidRPr="00DE6FA7">
        <w:rPr>
          <w:rFonts w:ascii="Times New Roman" w:hAnsi="Times New Roman" w:cs="Times New Roman"/>
          <w:sz w:val="24"/>
          <w:szCs w:val="24"/>
        </w:rPr>
        <w:t>графи</w:t>
      </w:r>
      <w:r w:rsidR="003344D4">
        <w:rPr>
          <w:rFonts w:ascii="Times New Roman" w:hAnsi="Times New Roman" w:cs="Times New Roman"/>
          <w:sz w:val="24"/>
          <w:szCs w:val="24"/>
        </w:rPr>
        <w:t xml:space="preserve">ки образовательного процесса, учебные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планы, расписания, </w:t>
      </w:r>
      <w:r>
        <w:rPr>
          <w:rFonts w:ascii="Times New Roman" w:hAnsi="Times New Roman" w:cs="Times New Roman"/>
          <w:sz w:val="24"/>
          <w:szCs w:val="24"/>
        </w:rPr>
        <w:t xml:space="preserve">планы </w:t>
      </w:r>
      <w:r w:rsidR="00A902B3" w:rsidRPr="00DE6FA7">
        <w:rPr>
          <w:rFonts w:ascii="Times New Roman" w:hAnsi="Times New Roman" w:cs="Times New Roman"/>
          <w:sz w:val="24"/>
          <w:szCs w:val="24"/>
        </w:rPr>
        <w:t>творческой,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3344D4">
        <w:rPr>
          <w:rFonts w:ascii="Times New Roman" w:hAnsi="Times New Roman" w:cs="Times New Roman"/>
          <w:sz w:val="24"/>
          <w:szCs w:val="24"/>
        </w:rPr>
        <w:t xml:space="preserve">методической, </w:t>
      </w:r>
      <w:r w:rsidR="00A902B3" w:rsidRPr="00DE6FA7">
        <w:rPr>
          <w:rFonts w:ascii="Times New Roman" w:hAnsi="Times New Roman" w:cs="Times New Roman"/>
          <w:sz w:val="24"/>
          <w:szCs w:val="24"/>
        </w:rPr>
        <w:t>культурно-просвети</w:t>
      </w:r>
      <w:r>
        <w:rPr>
          <w:rFonts w:ascii="Times New Roman" w:hAnsi="Times New Roman" w:cs="Times New Roman"/>
          <w:sz w:val="24"/>
          <w:szCs w:val="24"/>
        </w:rPr>
        <w:t xml:space="preserve">тельской деятельности школы, </w:t>
      </w:r>
      <w:r w:rsidR="00527391">
        <w:rPr>
          <w:rFonts w:ascii="Times New Roman" w:hAnsi="Times New Roman" w:cs="Times New Roman"/>
          <w:sz w:val="24"/>
          <w:szCs w:val="24"/>
        </w:rPr>
        <w:t xml:space="preserve">Педагогического </w:t>
      </w:r>
      <w:r w:rsidR="00A902B3" w:rsidRPr="00DE6FA7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и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3344D4">
        <w:rPr>
          <w:rFonts w:ascii="Times New Roman" w:hAnsi="Times New Roman" w:cs="Times New Roman"/>
          <w:sz w:val="24"/>
          <w:szCs w:val="24"/>
        </w:rPr>
        <w:t>Методического совета, рол</w:t>
      </w:r>
      <w:r w:rsidR="00650994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которого </w:t>
      </w:r>
      <w:r w:rsidR="00A902B3" w:rsidRPr="00DE6FA7">
        <w:rPr>
          <w:rFonts w:ascii="Times New Roman" w:hAnsi="Times New Roman" w:cs="Times New Roman"/>
          <w:sz w:val="24"/>
          <w:szCs w:val="24"/>
        </w:rPr>
        <w:t>особ</w:t>
      </w:r>
      <w:r>
        <w:rPr>
          <w:rFonts w:ascii="Times New Roman" w:hAnsi="Times New Roman" w:cs="Times New Roman"/>
          <w:sz w:val="24"/>
          <w:szCs w:val="24"/>
        </w:rPr>
        <w:t>енно возросла при внедрении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дополнительных</w:t>
      </w:r>
      <w:r w:rsidR="00195E3B" w:rsidRPr="00DE6FA7">
        <w:rPr>
          <w:rFonts w:ascii="Times New Roman" w:hAnsi="Times New Roman" w:cs="Times New Roman"/>
          <w:sz w:val="24"/>
          <w:szCs w:val="24"/>
        </w:rPr>
        <w:t xml:space="preserve"> п</w:t>
      </w:r>
      <w:r w:rsidR="00A902B3" w:rsidRPr="00DE6FA7">
        <w:rPr>
          <w:rFonts w:ascii="Times New Roman" w:hAnsi="Times New Roman" w:cs="Times New Roman"/>
          <w:sz w:val="24"/>
          <w:szCs w:val="24"/>
        </w:rPr>
        <w:t>редпрофессиональных общеобразовательных программ.</w:t>
      </w:r>
    </w:p>
    <w:p w14:paraId="57A3F70C" w14:textId="77777777" w:rsidR="009B0DA1" w:rsidRPr="00DE6FA7" w:rsidRDefault="00A902B3" w:rsidP="00AB5C2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Р</w:t>
      </w:r>
      <w:r w:rsidR="00195E3B" w:rsidRPr="00DE6FA7">
        <w:rPr>
          <w:rFonts w:ascii="Times New Roman" w:hAnsi="Times New Roman" w:cs="Times New Roman"/>
          <w:sz w:val="24"/>
          <w:szCs w:val="24"/>
        </w:rPr>
        <w:t xml:space="preserve">абочие вопросы деятельности </w:t>
      </w:r>
      <w:r w:rsidR="0054361A">
        <w:rPr>
          <w:rFonts w:ascii="Times New Roman" w:hAnsi="Times New Roman" w:cs="Times New Roman"/>
          <w:sz w:val="24"/>
          <w:szCs w:val="24"/>
        </w:rPr>
        <w:t>Учреждения решаются на совещании</w:t>
      </w:r>
      <w:r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4361A">
        <w:rPr>
          <w:rFonts w:ascii="Times New Roman" w:hAnsi="Times New Roman" w:cs="Times New Roman"/>
          <w:sz w:val="24"/>
          <w:szCs w:val="24"/>
        </w:rPr>
        <w:t xml:space="preserve">в присутствии </w:t>
      </w:r>
      <w:r w:rsidR="009B0DA1" w:rsidRPr="00DE6FA7">
        <w:rPr>
          <w:rFonts w:ascii="Times New Roman" w:hAnsi="Times New Roman" w:cs="Times New Roman"/>
          <w:sz w:val="24"/>
          <w:szCs w:val="24"/>
        </w:rPr>
        <w:t xml:space="preserve">директора, </w:t>
      </w:r>
      <w:r w:rsidRPr="00DE6FA7">
        <w:rPr>
          <w:rFonts w:ascii="Times New Roman" w:hAnsi="Times New Roman" w:cs="Times New Roman"/>
          <w:sz w:val="24"/>
          <w:szCs w:val="24"/>
        </w:rPr>
        <w:t>з</w:t>
      </w:r>
      <w:r w:rsidR="00991EEA" w:rsidRPr="00DE6FA7">
        <w:rPr>
          <w:rFonts w:ascii="Times New Roman" w:hAnsi="Times New Roman" w:cs="Times New Roman"/>
          <w:sz w:val="24"/>
          <w:szCs w:val="24"/>
        </w:rPr>
        <w:t>аместител</w:t>
      </w:r>
      <w:r w:rsidR="009B0DA1" w:rsidRPr="00DE6FA7">
        <w:rPr>
          <w:rFonts w:ascii="Times New Roman" w:hAnsi="Times New Roman" w:cs="Times New Roman"/>
          <w:sz w:val="24"/>
          <w:szCs w:val="24"/>
        </w:rPr>
        <w:t>ей</w:t>
      </w:r>
      <w:r w:rsidR="00991EEA" w:rsidRPr="00DE6FA7">
        <w:rPr>
          <w:rFonts w:ascii="Times New Roman" w:hAnsi="Times New Roman" w:cs="Times New Roman"/>
          <w:sz w:val="24"/>
          <w:szCs w:val="24"/>
        </w:rPr>
        <w:t xml:space="preserve"> д</w:t>
      </w:r>
      <w:r w:rsidR="0054361A">
        <w:rPr>
          <w:rFonts w:ascii="Times New Roman" w:hAnsi="Times New Roman" w:cs="Times New Roman"/>
          <w:sz w:val="24"/>
          <w:szCs w:val="24"/>
        </w:rPr>
        <w:t xml:space="preserve">иректора по </w:t>
      </w:r>
      <w:r w:rsidR="00991EEA" w:rsidRPr="00DE6FA7">
        <w:rPr>
          <w:rFonts w:ascii="Times New Roman" w:hAnsi="Times New Roman" w:cs="Times New Roman"/>
          <w:sz w:val="24"/>
          <w:szCs w:val="24"/>
        </w:rPr>
        <w:t>У</w:t>
      </w:r>
      <w:r w:rsidRPr="00DE6FA7">
        <w:rPr>
          <w:rFonts w:ascii="Times New Roman" w:hAnsi="Times New Roman" w:cs="Times New Roman"/>
          <w:sz w:val="24"/>
          <w:szCs w:val="24"/>
        </w:rPr>
        <w:t xml:space="preserve">Р, </w:t>
      </w:r>
      <w:r w:rsidR="00991EEA" w:rsidRPr="00DE6FA7">
        <w:rPr>
          <w:rFonts w:ascii="Times New Roman" w:hAnsi="Times New Roman" w:cs="Times New Roman"/>
          <w:sz w:val="24"/>
          <w:szCs w:val="24"/>
        </w:rPr>
        <w:t>КР, руководител</w:t>
      </w:r>
      <w:r w:rsidR="009B0DA1" w:rsidRPr="00DE6FA7">
        <w:rPr>
          <w:rFonts w:ascii="Times New Roman" w:hAnsi="Times New Roman" w:cs="Times New Roman"/>
          <w:sz w:val="24"/>
          <w:szCs w:val="24"/>
        </w:rPr>
        <w:t>ей</w:t>
      </w:r>
      <w:r w:rsidR="0054361A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отделени</w:t>
      </w:r>
      <w:r w:rsidR="00991EEA" w:rsidRPr="00DE6FA7">
        <w:rPr>
          <w:rFonts w:ascii="Times New Roman" w:hAnsi="Times New Roman" w:cs="Times New Roman"/>
          <w:sz w:val="24"/>
          <w:szCs w:val="24"/>
        </w:rPr>
        <w:t>й</w:t>
      </w:r>
      <w:r w:rsidRPr="00DE6FA7">
        <w:rPr>
          <w:rFonts w:ascii="Times New Roman" w:hAnsi="Times New Roman" w:cs="Times New Roman"/>
          <w:sz w:val="24"/>
          <w:szCs w:val="24"/>
        </w:rPr>
        <w:t>,</w:t>
      </w:r>
      <w:r w:rsidR="00991EEA" w:rsidRPr="00DE6FA7">
        <w:rPr>
          <w:rFonts w:ascii="Times New Roman" w:hAnsi="Times New Roman" w:cs="Times New Roman"/>
          <w:sz w:val="24"/>
          <w:szCs w:val="24"/>
        </w:rPr>
        <w:t xml:space="preserve"> методи</w:t>
      </w:r>
      <w:r w:rsidR="00650994">
        <w:rPr>
          <w:rFonts w:ascii="Times New Roman" w:hAnsi="Times New Roman" w:cs="Times New Roman"/>
          <w:sz w:val="24"/>
          <w:szCs w:val="24"/>
        </w:rPr>
        <w:t>ческого совета</w:t>
      </w:r>
      <w:r w:rsidR="00991EEA" w:rsidRPr="00DE6FA7">
        <w:rPr>
          <w:rFonts w:ascii="Times New Roman" w:hAnsi="Times New Roman" w:cs="Times New Roman"/>
          <w:sz w:val="24"/>
          <w:szCs w:val="24"/>
        </w:rPr>
        <w:t xml:space="preserve">, </w:t>
      </w:r>
      <w:r w:rsidRPr="00DE6FA7">
        <w:rPr>
          <w:rFonts w:ascii="Times New Roman" w:hAnsi="Times New Roman" w:cs="Times New Roman"/>
          <w:sz w:val="24"/>
          <w:szCs w:val="24"/>
        </w:rPr>
        <w:t>преподавател</w:t>
      </w:r>
      <w:r w:rsidR="009B0DA1" w:rsidRPr="00DE6FA7">
        <w:rPr>
          <w:rFonts w:ascii="Times New Roman" w:hAnsi="Times New Roman" w:cs="Times New Roman"/>
          <w:sz w:val="24"/>
          <w:szCs w:val="24"/>
        </w:rPr>
        <w:t>ей</w:t>
      </w:r>
      <w:r w:rsidR="0054361A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и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заинтересованны</w:t>
      </w:r>
      <w:r w:rsidR="009B0DA1" w:rsidRPr="00DE6FA7">
        <w:rPr>
          <w:rFonts w:ascii="Times New Roman" w:hAnsi="Times New Roman" w:cs="Times New Roman"/>
          <w:sz w:val="24"/>
          <w:szCs w:val="24"/>
        </w:rPr>
        <w:t>х</w:t>
      </w:r>
      <w:r w:rsidRPr="00DE6FA7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54361A">
        <w:rPr>
          <w:rFonts w:ascii="Times New Roman" w:hAnsi="Times New Roman" w:cs="Times New Roman"/>
          <w:sz w:val="24"/>
          <w:szCs w:val="24"/>
        </w:rPr>
        <w:t>ов ОУ.</w:t>
      </w:r>
    </w:p>
    <w:p w14:paraId="484969E4" w14:textId="77777777" w:rsidR="00B268DD" w:rsidRPr="00650994" w:rsidRDefault="0054361A" w:rsidP="00AB5C25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95E3B" w:rsidRPr="00DE6FA7">
        <w:rPr>
          <w:rFonts w:ascii="Times New Roman" w:hAnsi="Times New Roman" w:cs="Times New Roman"/>
          <w:sz w:val="24"/>
          <w:szCs w:val="24"/>
        </w:rPr>
        <w:t xml:space="preserve">Учреждении разработаны внутренние локальные </w:t>
      </w:r>
      <w:r>
        <w:rPr>
          <w:rFonts w:ascii="Times New Roman" w:hAnsi="Times New Roman" w:cs="Times New Roman"/>
          <w:sz w:val="24"/>
          <w:szCs w:val="24"/>
        </w:rPr>
        <w:t>акты,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регламентирующие: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административную деятельность, </w:t>
      </w:r>
      <w:r w:rsidR="00A902B3" w:rsidRPr="00DE6FA7">
        <w:rPr>
          <w:rFonts w:ascii="Times New Roman" w:hAnsi="Times New Roman" w:cs="Times New Roman"/>
          <w:sz w:val="24"/>
          <w:szCs w:val="24"/>
        </w:rPr>
        <w:t>фин</w:t>
      </w:r>
      <w:r>
        <w:rPr>
          <w:rFonts w:ascii="Times New Roman" w:hAnsi="Times New Roman" w:cs="Times New Roman"/>
          <w:sz w:val="24"/>
          <w:szCs w:val="24"/>
        </w:rPr>
        <w:t>ансово-хозяйственную деятельность,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образовательный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195E3B" w:rsidRPr="00DE6FA7">
        <w:rPr>
          <w:rFonts w:ascii="Times New Roman" w:hAnsi="Times New Roman" w:cs="Times New Roman"/>
          <w:sz w:val="24"/>
          <w:szCs w:val="24"/>
        </w:rPr>
        <w:t xml:space="preserve">процесс, методическую деятельность, </w:t>
      </w:r>
      <w:r w:rsidR="00A902B3" w:rsidRPr="00DE6FA7">
        <w:rPr>
          <w:rFonts w:ascii="Times New Roman" w:hAnsi="Times New Roman" w:cs="Times New Roman"/>
          <w:sz w:val="24"/>
          <w:szCs w:val="24"/>
        </w:rPr>
        <w:t>отн</w:t>
      </w:r>
      <w:r w:rsidR="00195E3B" w:rsidRPr="00DE6FA7">
        <w:rPr>
          <w:rFonts w:ascii="Times New Roman" w:hAnsi="Times New Roman" w:cs="Times New Roman"/>
          <w:sz w:val="24"/>
          <w:szCs w:val="24"/>
        </w:rPr>
        <w:t xml:space="preserve">ошения </w:t>
      </w:r>
      <w:r>
        <w:rPr>
          <w:rFonts w:ascii="Times New Roman" w:hAnsi="Times New Roman" w:cs="Times New Roman"/>
          <w:sz w:val="24"/>
          <w:szCs w:val="24"/>
        </w:rPr>
        <w:t xml:space="preserve">с работниками, </w:t>
      </w:r>
      <w:r w:rsidR="00A902B3" w:rsidRPr="00DE6FA7"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органов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195E3B" w:rsidRPr="00DE6FA7">
        <w:rPr>
          <w:rFonts w:ascii="Times New Roman" w:hAnsi="Times New Roman" w:cs="Times New Roman"/>
          <w:sz w:val="24"/>
          <w:szCs w:val="24"/>
        </w:rPr>
        <w:t xml:space="preserve">самоуправления, </w:t>
      </w:r>
      <w:r w:rsidR="00A902B3" w:rsidRPr="00DE6FA7">
        <w:rPr>
          <w:rFonts w:ascii="Times New Roman" w:hAnsi="Times New Roman" w:cs="Times New Roman"/>
          <w:sz w:val="24"/>
          <w:szCs w:val="24"/>
        </w:rPr>
        <w:t>обеспечивающие</w:t>
      </w:r>
      <w:r w:rsidR="00195E3B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делопроизводство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локальные </w:t>
      </w:r>
      <w:r>
        <w:rPr>
          <w:rFonts w:ascii="Times New Roman" w:hAnsi="Times New Roman" w:cs="Times New Roman"/>
          <w:sz w:val="24"/>
          <w:szCs w:val="24"/>
        </w:rPr>
        <w:t>акты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организационно-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650994">
        <w:rPr>
          <w:rFonts w:ascii="Times New Roman" w:hAnsi="Times New Roman" w:cs="Times New Roman"/>
          <w:sz w:val="24"/>
          <w:szCs w:val="24"/>
        </w:rPr>
        <w:t>распорядительного характера.</w:t>
      </w:r>
    </w:p>
    <w:p w14:paraId="43702433" w14:textId="77777777" w:rsidR="003344D4" w:rsidRPr="00650994" w:rsidRDefault="003344D4" w:rsidP="00AB5C25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29803C" w14:textId="77777777" w:rsidR="00A902B3" w:rsidRPr="00674AE0" w:rsidRDefault="00A902B3" w:rsidP="00AB5C25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AE0">
        <w:rPr>
          <w:rFonts w:ascii="Times New Roman" w:hAnsi="Times New Roman" w:cs="Times New Roman"/>
          <w:b/>
          <w:sz w:val="24"/>
          <w:szCs w:val="24"/>
        </w:rPr>
        <w:t>Выводы и рекомендации:</w:t>
      </w:r>
    </w:p>
    <w:p w14:paraId="1329511F" w14:textId="77777777" w:rsidR="008E1140" w:rsidRPr="00DE6FA7" w:rsidRDefault="003B7ADA" w:rsidP="00AB5C2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 xml:space="preserve">В целом, </w:t>
      </w:r>
      <w:r w:rsidR="00674AE0">
        <w:rPr>
          <w:rFonts w:ascii="Times New Roman" w:hAnsi="Times New Roman" w:cs="Times New Roman"/>
          <w:sz w:val="24"/>
          <w:szCs w:val="24"/>
        </w:rPr>
        <w:t xml:space="preserve">структура СПб ГБУ </w:t>
      </w:r>
      <w:r w:rsidR="00E05BA8" w:rsidRPr="00DE6FA7">
        <w:rPr>
          <w:rFonts w:ascii="Times New Roman" w:hAnsi="Times New Roman" w:cs="Times New Roman"/>
          <w:sz w:val="24"/>
          <w:szCs w:val="24"/>
        </w:rPr>
        <w:t>ДО</w:t>
      </w:r>
      <w:r w:rsidR="00674AE0">
        <w:rPr>
          <w:rFonts w:ascii="Times New Roman" w:hAnsi="Times New Roman" w:cs="Times New Roman"/>
          <w:sz w:val="24"/>
          <w:szCs w:val="24"/>
        </w:rPr>
        <w:t xml:space="preserve"> </w:t>
      </w:r>
      <w:r w:rsidR="00991EEA" w:rsidRPr="00DE6FA7">
        <w:rPr>
          <w:rFonts w:ascii="Times New Roman" w:hAnsi="Times New Roman" w:cs="Times New Roman"/>
          <w:sz w:val="24"/>
          <w:szCs w:val="24"/>
        </w:rPr>
        <w:t>«Санкт-Петербургская ДМШ имени Андрея Петрова»</w:t>
      </w:r>
      <w:r w:rsidR="00674AE0">
        <w:rPr>
          <w:rFonts w:ascii="Times New Roman" w:hAnsi="Times New Roman" w:cs="Times New Roman"/>
          <w:sz w:val="24"/>
          <w:szCs w:val="24"/>
        </w:rPr>
        <w:t xml:space="preserve"> и система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="00674AE0">
        <w:rPr>
          <w:rFonts w:ascii="Times New Roman" w:hAnsi="Times New Roman" w:cs="Times New Roman"/>
          <w:sz w:val="24"/>
          <w:szCs w:val="24"/>
        </w:rPr>
        <w:t xml:space="preserve">достаточны и эффективны для обеспечения </w:t>
      </w:r>
      <w:r w:rsidR="00A902B3" w:rsidRPr="00DE6FA7">
        <w:rPr>
          <w:rFonts w:ascii="Times New Roman" w:hAnsi="Times New Roman" w:cs="Times New Roman"/>
          <w:sz w:val="24"/>
          <w:szCs w:val="24"/>
        </w:rPr>
        <w:t>выполнения</w:t>
      </w:r>
      <w:r w:rsidR="00674AE0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функций Учреждения </w:t>
      </w:r>
      <w:r w:rsidR="00674AE0">
        <w:rPr>
          <w:rFonts w:ascii="Times New Roman" w:hAnsi="Times New Roman" w:cs="Times New Roman"/>
          <w:sz w:val="24"/>
          <w:szCs w:val="24"/>
        </w:rPr>
        <w:t xml:space="preserve">в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сфере </w:t>
      </w:r>
      <w:r w:rsidR="00674AE0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674AE0">
        <w:rPr>
          <w:rFonts w:ascii="Times New Roman" w:hAnsi="Times New Roman" w:cs="Times New Roman"/>
          <w:sz w:val="24"/>
          <w:szCs w:val="24"/>
        </w:rPr>
        <w:t xml:space="preserve">с </w:t>
      </w:r>
      <w:r w:rsidR="00A902B3" w:rsidRPr="00DE6FA7">
        <w:rPr>
          <w:rFonts w:ascii="Times New Roman" w:hAnsi="Times New Roman" w:cs="Times New Roman"/>
          <w:sz w:val="24"/>
          <w:szCs w:val="24"/>
        </w:rPr>
        <w:t>действующим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674AE0">
        <w:rPr>
          <w:rFonts w:ascii="Times New Roman" w:hAnsi="Times New Roman" w:cs="Times New Roman"/>
          <w:sz w:val="24"/>
          <w:szCs w:val="24"/>
        </w:rPr>
        <w:t xml:space="preserve">Собственная нормативная </w:t>
      </w:r>
      <w:r w:rsidR="003972BD" w:rsidRPr="00DE6FA7">
        <w:rPr>
          <w:rFonts w:ascii="Times New Roman" w:hAnsi="Times New Roman" w:cs="Times New Roman"/>
          <w:sz w:val="24"/>
          <w:szCs w:val="24"/>
        </w:rPr>
        <w:t xml:space="preserve">и </w:t>
      </w:r>
      <w:r w:rsidR="00A902B3" w:rsidRPr="00DE6FA7">
        <w:rPr>
          <w:rFonts w:ascii="Times New Roman" w:hAnsi="Times New Roman" w:cs="Times New Roman"/>
          <w:sz w:val="24"/>
          <w:szCs w:val="24"/>
        </w:rPr>
        <w:t>организ</w:t>
      </w:r>
      <w:r w:rsidR="00674AE0">
        <w:rPr>
          <w:rFonts w:ascii="Times New Roman" w:hAnsi="Times New Roman" w:cs="Times New Roman"/>
          <w:sz w:val="24"/>
          <w:szCs w:val="24"/>
        </w:rPr>
        <w:t xml:space="preserve">ационно-распорядительная </w:t>
      </w:r>
      <w:r w:rsidR="00A902B3" w:rsidRPr="00DE6FA7">
        <w:rPr>
          <w:rFonts w:ascii="Times New Roman" w:hAnsi="Times New Roman" w:cs="Times New Roman"/>
          <w:sz w:val="24"/>
          <w:szCs w:val="24"/>
        </w:rPr>
        <w:t>документация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соответствует действующему законодательству РФ.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Имеющаяся система взаимодействия обеспечивает жизнедеятельность всех структурных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подразделений </w:t>
      </w:r>
      <w:r w:rsidR="00674AE0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3344D4">
        <w:rPr>
          <w:rFonts w:ascii="Times New Roman" w:hAnsi="Times New Roman" w:cs="Times New Roman"/>
          <w:sz w:val="24"/>
          <w:szCs w:val="24"/>
        </w:rPr>
        <w:t xml:space="preserve">и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позволяет </w:t>
      </w:r>
      <w:r w:rsidR="00674AE0">
        <w:rPr>
          <w:rFonts w:ascii="Times New Roman" w:hAnsi="Times New Roman" w:cs="Times New Roman"/>
          <w:sz w:val="24"/>
          <w:szCs w:val="24"/>
        </w:rPr>
        <w:t xml:space="preserve">ему успешно вести образовательную деятельность </w:t>
      </w:r>
      <w:r w:rsidR="00A902B3" w:rsidRPr="00DE6FA7">
        <w:rPr>
          <w:rFonts w:ascii="Times New Roman" w:hAnsi="Times New Roman" w:cs="Times New Roman"/>
          <w:sz w:val="24"/>
          <w:szCs w:val="24"/>
        </w:rPr>
        <w:t>в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области дополнительного образования.</w:t>
      </w:r>
    </w:p>
    <w:p w14:paraId="3319C524" w14:textId="77777777" w:rsidR="00261821" w:rsidRPr="00DE6FA7" w:rsidRDefault="00261821" w:rsidP="00701BD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7EACB65D" w14:textId="77777777" w:rsidR="00A902B3" w:rsidRPr="00DE6FA7" w:rsidRDefault="00A902B3" w:rsidP="00701BD1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FA7">
        <w:rPr>
          <w:rFonts w:ascii="Times New Roman" w:hAnsi="Times New Roman" w:cs="Times New Roman"/>
          <w:b/>
          <w:sz w:val="24"/>
          <w:szCs w:val="24"/>
        </w:rPr>
        <w:t>4. СОДЕРЖАНИЕ И КАЧЕСТВО ПОДГОТОВКИ ОБУЧАЮЩИХСЯ,</w:t>
      </w:r>
      <w:r w:rsidR="00B64D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b/>
          <w:sz w:val="24"/>
          <w:szCs w:val="24"/>
        </w:rPr>
        <w:t>ВОСТРЕБОВАННОСТЬ ВЫПУСКНИКОВ</w:t>
      </w:r>
    </w:p>
    <w:p w14:paraId="42DD0825" w14:textId="77777777" w:rsidR="00A902B3" w:rsidRPr="00DE6FA7" w:rsidRDefault="00A902B3" w:rsidP="00701BD1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FA7">
        <w:rPr>
          <w:rFonts w:ascii="Times New Roman" w:hAnsi="Times New Roman" w:cs="Times New Roman"/>
          <w:b/>
          <w:sz w:val="24"/>
          <w:szCs w:val="24"/>
        </w:rPr>
        <w:t>Цели и задачи содержания образования:</w:t>
      </w:r>
    </w:p>
    <w:p w14:paraId="348E3EBF" w14:textId="77777777" w:rsidR="00701BD1" w:rsidRDefault="003A11FD" w:rsidP="00701BD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 xml:space="preserve">Реализуемые ОУ Образовательные программы, </w:t>
      </w:r>
      <w:r w:rsidR="00A902B3" w:rsidRPr="00DE6FA7">
        <w:rPr>
          <w:rFonts w:ascii="Times New Roman" w:hAnsi="Times New Roman" w:cs="Times New Roman"/>
          <w:sz w:val="24"/>
          <w:szCs w:val="24"/>
        </w:rPr>
        <w:t>программ</w:t>
      </w:r>
      <w:r w:rsidRPr="00DE6FA7">
        <w:rPr>
          <w:rFonts w:ascii="Times New Roman" w:hAnsi="Times New Roman" w:cs="Times New Roman"/>
          <w:sz w:val="24"/>
          <w:szCs w:val="24"/>
        </w:rPr>
        <w:t xml:space="preserve">ы учебных </w:t>
      </w:r>
      <w:r w:rsidR="00A902B3" w:rsidRPr="00DE6FA7">
        <w:rPr>
          <w:rFonts w:ascii="Times New Roman" w:hAnsi="Times New Roman" w:cs="Times New Roman"/>
          <w:sz w:val="24"/>
          <w:szCs w:val="24"/>
        </w:rPr>
        <w:t>предметов</w:t>
      </w:r>
      <w:r w:rsidR="00AB5C25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 xml:space="preserve">разработаны на основе и с </w:t>
      </w:r>
      <w:r w:rsidR="00A902B3" w:rsidRPr="00DE6FA7">
        <w:rPr>
          <w:rFonts w:ascii="Times New Roman" w:hAnsi="Times New Roman" w:cs="Times New Roman"/>
          <w:sz w:val="24"/>
          <w:szCs w:val="24"/>
        </w:rPr>
        <w:t>учетом федеральных го</w:t>
      </w:r>
      <w:r w:rsidR="00B64D71">
        <w:rPr>
          <w:rFonts w:ascii="Times New Roman" w:hAnsi="Times New Roman" w:cs="Times New Roman"/>
          <w:sz w:val="24"/>
          <w:szCs w:val="24"/>
        </w:rPr>
        <w:t>сударственных требований (далее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- ФГТ) к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дополнительным предпрофессиональным </w:t>
      </w:r>
      <w:r w:rsidR="00B64D71">
        <w:rPr>
          <w:rFonts w:ascii="Times New Roman" w:hAnsi="Times New Roman" w:cs="Times New Roman"/>
          <w:sz w:val="24"/>
          <w:szCs w:val="24"/>
        </w:rPr>
        <w:t>программам в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B64D71">
        <w:rPr>
          <w:rFonts w:ascii="Times New Roman" w:hAnsi="Times New Roman" w:cs="Times New Roman"/>
          <w:sz w:val="24"/>
          <w:szCs w:val="24"/>
        </w:rPr>
        <w:t xml:space="preserve">искусств и </w:t>
      </w:r>
      <w:r w:rsidR="00A902B3" w:rsidRPr="00DE6FA7">
        <w:rPr>
          <w:rFonts w:ascii="Times New Roman" w:hAnsi="Times New Roman" w:cs="Times New Roman"/>
          <w:sz w:val="24"/>
          <w:szCs w:val="24"/>
        </w:rPr>
        <w:t>предназна</w:t>
      </w:r>
      <w:r w:rsidR="00B64D71">
        <w:rPr>
          <w:rFonts w:ascii="Times New Roman" w:hAnsi="Times New Roman" w:cs="Times New Roman"/>
          <w:sz w:val="24"/>
          <w:szCs w:val="24"/>
        </w:rPr>
        <w:t xml:space="preserve">чены для обучающихся </w:t>
      </w:r>
      <w:r w:rsidR="006B4548" w:rsidRPr="00DE6FA7">
        <w:rPr>
          <w:rFonts w:ascii="Times New Roman" w:hAnsi="Times New Roman" w:cs="Times New Roman"/>
          <w:sz w:val="24"/>
          <w:szCs w:val="24"/>
        </w:rPr>
        <w:t>СПб</w:t>
      </w:r>
      <w:r w:rsidR="00B64D71">
        <w:rPr>
          <w:rFonts w:ascii="Times New Roman" w:hAnsi="Times New Roman" w:cs="Times New Roman"/>
          <w:sz w:val="24"/>
          <w:szCs w:val="24"/>
        </w:rPr>
        <w:t xml:space="preserve"> ГБУ</w:t>
      </w:r>
      <w:r w:rsidR="00E05BA8" w:rsidRPr="00DE6FA7">
        <w:rPr>
          <w:rFonts w:ascii="Times New Roman" w:hAnsi="Times New Roman" w:cs="Times New Roman"/>
          <w:sz w:val="24"/>
          <w:szCs w:val="24"/>
        </w:rPr>
        <w:t xml:space="preserve"> ДО</w:t>
      </w:r>
      <w:r w:rsidR="00B64D71">
        <w:rPr>
          <w:rFonts w:ascii="Times New Roman" w:hAnsi="Times New Roman" w:cs="Times New Roman"/>
          <w:sz w:val="24"/>
          <w:szCs w:val="24"/>
        </w:rPr>
        <w:t xml:space="preserve"> </w:t>
      </w:r>
      <w:r w:rsidR="00474F75" w:rsidRPr="00DE6FA7">
        <w:rPr>
          <w:rFonts w:ascii="Times New Roman" w:hAnsi="Times New Roman" w:cs="Times New Roman"/>
          <w:sz w:val="24"/>
          <w:szCs w:val="24"/>
        </w:rPr>
        <w:t>«Санкт-Петербургская ДМШ имени Андрея Петрова»</w:t>
      </w:r>
      <w:r w:rsidR="00A902B3" w:rsidRPr="00DE6FA7">
        <w:rPr>
          <w:rFonts w:ascii="Times New Roman" w:hAnsi="Times New Roman" w:cs="Times New Roman"/>
          <w:sz w:val="24"/>
          <w:szCs w:val="24"/>
        </w:rPr>
        <w:t>.</w:t>
      </w:r>
    </w:p>
    <w:p w14:paraId="5009EDEB" w14:textId="77777777" w:rsidR="00A902B3" w:rsidRPr="00DE6FA7" w:rsidRDefault="003A11FD" w:rsidP="00701BD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 xml:space="preserve">Наряду </w:t>
      </w:r>
      <w:r w:rsidR="00B64D71">
        <w:rPr>
          <w:rFonts w:ascii="Times New Roman" w:hAnsi="Times New Roman" w:cs="Times New Roman"/>
          <w:sz w:val="24"/>
          <w:szCs w:val="24"/>
        </w:rPr>
        <w:t xml:space="preserve">с предпрофессиональными </w:t>
      </w:r>
      <w:r w:rsidR="00F11803" w:rsidRPr="00DE6FA7">
        <w:rPr>
          <w:rFonts w:ascii="Times New Roman" w:hAnsi="Times New Roman" w:cs="Times New Roman"/>
          <w:sz w:val="24"/>
          <w:szCs w:val="24"/>
        </w:rPr>
        <w:t>программами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B64D71">
        <w:rPr>
          <w:rFonts w:ascii="Times New Roman" w:hAnsi="Times New Roman" w:cs="Times New Roman"/>
          <w:sz w:val="24"/>
          <w:szCs w:val="24"/>
        </w:rPr>
        <w:t xml:space="preserve">школой </w:t>
      </w:r>
      <w:r w:rsidR="00A902B3" w:rsidRPr="00DE6FA7">
        <w:rPr>
          <w:rFonts w:ascii="Times New Roman" w:hAnsi="Times New Roman" w:cs="Times New Roman"/>
          <w:sz w:val="24"/>
          <w:szCs w:val="24"/>
        </w:rPr>
        <w:t>разработаны и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B64D71">
        <w:rPr>
          <w:rFonts w:ascii="Times New Roman" w:hAnsi="Times New Roman" w:cs="Times New Roman"/>
          <w:sz w:val="24"/>
          <w:szCs w:val="24"/>
        </w:rPr>
        <w:t xml:space="preserve">реализуются </w:t>
      </w:r>
      <w:r w:rsidR="006B4548" w:rsidRPr="00DE6FA7">
        <w:rPr>
          <w:rFonts w:ascii="Times New Roman" w:hAnsi="Times New Roman" w:cs="Times New Roman"/>
          <w:sz w:val="24"/>
          <w:szCs w:val="24"/>
        </w:rPr>
        <w:t>дополнительные общеобразовательные программ</w:t>
      </w:r>
      <w:r w:rsidR="00B64D71">
        <w:rPr>
          <w:rFonts w:ascii="Times New Roman" w:hAnsi="Times New Roman" w:cs="Times New Roman"/>
          <w:sz w:val="24"/>
          <w:szCs w:val="24"/>
        </w:rPr>
        <w:t>ы в области искусств, а также дополнительные общеразвивающие программы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в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B64D71">
        <w:rPr>
          <w:rFonts w:ascii="Times New Roman" w:hAnsi="Times New Roman" w:cs="Times New Roman"/>
          <w:sz w:val="24"/>
          <w:szCs w:val="24"/>
        </w:rPr>
        <w:t xml:space="preserve">области искусств на </w:t>
      </w:r>
      <w:r w:rsidR="005C5B57" w:rsidRPr="00DE6FA7">
        <w:rPr>
          <w:rFonts w:ascii="Times New Roman" w:hAnsi="Times New Roman" w:cs="Times New Roman"/>
          <w:sz w:val="24"/>
          <w:szCs w:val="24"/>
        </w:rPr>
        <w:t>платной</w:t>
      </w:r>
      <w:r w:rsidR="006B4548" w:rsidRPr="00DE6FA7">
        <w:rPr>
          <w:rFonts w:ascii="Times New Roman" w:hAnsi="Times New Roman" w:cs="Times New Roman"/>
          <w:sz w:val="24"/>
          <w:szCs w:val="24"/>
        </w:rPr>
        <w:t xml:space="preserve"> основе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Учебные программы </w:t>
      </w:r>
      <w:r w:rsidR="00B64D71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направлены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на приобретение </w:t>
      </w:r>
      <w:r w:rsidR="00B64D71">
        <w:rPr>
          <w:rFonts w:ascii="Times New Roman" w:hAnsi="Times New Roman" w:cs="Times New Roman"/>
          <w:sz w:val="24"/>
          <w:szCs w:val="24"/>
        </w:rPr>
        <w:t>детьми знаний,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умений</w:t>
      </w:r>
      <w:r w:rsidR="00B64D71">
        <w:rPr>
          <w:rFonts w:ascii="Times New Roman" w:hAnsi="Times New Roman" w:cs="Times New Roman"/>
          <w:sz w:val="24"/>
          <w:szCs w:val="24"/>
        </w:rPr>
        <w:t xml:space="preserve"> и навыков </w:t>
      </w:r>
      <w:r w:rsidR="00A902B3" w:rsidRPr="00DE6FA7">
        <w:rPr>
          <w:rFonts w:ascii="Times New Roman" w:hAnsi="Times New Roman" w:cs="Times New Roman"/>
          <w:sz w:val="24"/>
          <w:szCs w:val="24"/>
        </w:rPr>
        <w:t>в</w:t>
      </w:r>
      <w:r w:rsidR="00B64D71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искусств, </w:t>
      </w:r>
      <w:r w:rsidR="00B64D71">
        <w:rPr>
          <w:rFonts w:ascii="Times New Roman" w:hAnsi="Times New Roman" w:cs="Times New Roman"/>
          <w:sz w:val="24"/>
          <w:szCs w:val="24"/>
        </w:rPr>
        <w:t xml:space="preserve">а также на </w:t>
      </w:r>
      <w:r w:rsidR="00A902B3" w:rsidRPr="00DE6FA7">
        <w:rPr>
          <w:rFonts w:ascii="Times New Roman" w:hAnsi="Times New Roman" w:cs="Times New Roman"/>
          <w:sz w:val="24"/>
          <w:szCs w:val="24"/>
        </w:rPr>
        <w:t>эстетическое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воспитание и духовно-нравственное развитие ученика.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B64D71">
        <w:rPr>
          <w:rFonts w:ascii="Times New Roman" w:hAnsi="Times New Roman" w:cs="Times New Roman"/>
          <w:sz w:val="24"/>
          <w:szCs w:val="24"/>
        </w:rPr>
        <w:t>Решения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основных </w:t>
      </w:r>
      <w:r w:rsidR="00B64D71">
        <w:rPr>
          <w:rFonts w:ascii="Times New Roman" w:hAnsi="Times New Roman" w:cs="Times New Roman"/>
          <w:sz w:val="24"/>
          <w:szCs w:val="24"/>
        </w:rPr>
        <w:t xml:space="preserve">  вопросов в этой сфере образования направлены </w:t>
      </w:r>
      <w:r w:rsidR="00A902B3" w:rsidRPr="00DE6FA7">
        <w:rPr>
          <w:rFonts w:ascii="Times New Roman" w:hAnsi="Times New Roman" w:cs="Times New Roman"/>
          <w:sz w:val="24"/>
          <w:szCs w:val="24"/>
        </w:rPr>
        <w:t>на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раскрытие и развитие индивидуальны</w:t>
      </w:r>
      <w:r w:rsidR="00B64D71">
        <w:rPr>
          <w:rFonts w:ascii="Times New Roman" w:hAnsi="Times New Roman" w:cs="Times New Roman"/>
          <w:sz w:val="24"/>
          <w:szCs w:val="24"/>
        </w:rPr>
        <w:t xml:space="preserve">х способностей учащихся, а для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наиболее одаренных </w:t>
      </w:r>
      <w:r w:rsidR="002F0DBD" w:rsidRPr="00DE6FA7">
        <w:rPr>
          <w:rFonts w:ascii="Times New Roman" w:hAnsi="Times New Roman" w:cs="Times New Roman"/>
          <w:sz w:val="24"/>
          <w:szCs w:val="24"/>
        </w:rPr>
        <w:t>–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на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их дальнейшую профессиональную деятельность.</w:t>
      </w:r>
    </w:p>
    <w:p w14:paraId="27F9239E" w14:textId="77777777" w:rsidR="00A902B3" w:rsidRPr="00DE6FA7" w:rsidRDefault="00A902B3" w:rsidP="00701BD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Качество подготовки обучающихся:</w:t>
      </w:r>
    </w:p>
    <w:p w14:paraId="1BD836AC" w14:textId="77777777" w:rsidR="00A902B3" w:rsidRPr="00DE6FA7" w:rsidRDefault="00B64D71" w:rsidP="00701BD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A902B3" w:rsidRPr="00DE6FA7">
        <w:rPr>
          <w:rFonts w:ascii="Times New Roman" w:hAnsi="Times New Roman" w:cs="Times New Roman"/>
          <w:sz w:val="24"/>
          <w:szCs w:val="24"/>
        </w:rPr>
        <w:t>полнота и результативность реализации образовательных программ;</w:t>
      </w:r>
    </w:p>
    <w:p w14:paraId="50B628E5" w14:textId="77777777" w:rsidR="00A902B3" w:rsidRPr="00DE6FA7" w:rsidRDefault="00A902B3" w:rsidP="00701BD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• сохранность континг</w:t>
      </w:r>
      <w:r w:rsidR="00F11803" w:rsidRPr="00DE6FA7">
        <w:rPr>
          <w:rFonts w:ascii="Times New Roman" w:hAnsi="Times New Roman" w:cs="Times New Roman"/>
          <w:sz w:val="24"/>
          <w:szCs w:val="24"/>
        </w:rPr>
        <w:t xml:space="preserve">ента (положительная динамика) </w:t>
      </w:r>
      <w:r w:rsidRPr="00DE6FA7">
        <w:rPr>
          <w:rFonts w:ascii="Times New Roman" w:hAnsi="Times New Roman" w:cs="Times New Roman"/>
          <w:sz w:val="24"/>
          <w:szCs w:val="24"/>
        </w:rPr>
        <w:t>100% на всех отделах;</w:t>
      </w:r>
    </w:p>
    <w:p w14:paraId="774BACCF" w14:textId="77777777" w:rsidR="00A902B3" w:rsidRPr="00DE6FA7" w:rsidRDefault="00B64D71" w:rsidP="00701BD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A902B3" w:rsidRPr="00DE6FA7">
        <w:rPr>
          <w:rFonts w:ascii="Times New Roman" w:hAnsi="Times New Roman" w:cs="Times New Roman"/>
          <w:sz w:val="24"/>
          <w:szCs w:val="24"/>
        </w:rPr>
        <w:t>положительная динамика результатов промежуточной и итоговой аттестации;</w:t>
      </w:r>
    </w:p>
    <w:p w14:paraId="2D317650" w14:textId="77777777" w:rsidR="00767245" w:rsidRPr="00DE6FA7" w:rsidRDefault="00B64D71" w:rsidP="00701BD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анализа </w:t>
      </w:r>
      <w:r w:rsidR="0051779F" w:rsidRPr="00DE6FA7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="00D05395">
        <w:rPr>
          <w:rFonts w:ascii="Times New Roman" w:hAnsi="Times New Roman" w:cs="Times New Roman"/>
          <w:sz w:val="24"/>
          <w:szCs w:val="24"/>
        </w:rPr>
        <w:t>предпрофессиональных</w:t>
      </w:r>
      <w:r w:rsidR="0051779F" w:rsidRPr="00DE6FA7">
        <w:rPr>
          <w:rFonts w:ascii="Times New Roman" w:hAnsi="Times New Roman" w:cs="Times New Roman"/>
          <w:sz w:val="24"/>
          <w:szCs w:val="24"/>
        </w:rPr>
        <w:t xml:space="preserve"> программ в области искусств,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DE6FA7">
        <w:rPr>
          <w:rFonts w:ascii="Times New Roman" w:hAnsi="Times New Roman" w:cs="Times New Roman"/>
          <w:sz w:val="24"/>
          <w:szCs w:val="24"/>
        </w:rPr>
        <w:t>мониторингов результатов промежуточной аттестации, которые проводятся систематически по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DE6FA7">
        <w:rPr>
          <w:rFonts w:ascii="Times New Roman" w:hAnsi="Times New Roman" w:cs="Times New Roman"/>
          <w:sz w:val="24"/>
          <w:szCs w:val="24"/>
        </w:rPr>
        <w:t>полугодиям, содержание и качество подготовки обучающихся, востребованность выпускников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DE6FA7">
        <w:rPr>
          <w:rFonts w:ascii="Times New Roman" w:hAnsi="Times New Roman" w:cs="Times New Roman"/>
          <w:sz w:val="24"/>
          <w:szCs w:val="24"/>
        </w:rPr>
        <w:t>соответствует федеральным государственным требованиям.</w:t>
      </w:r>
    </w:p>
    <w:p w14:paraId="5D94B14E" w14:textId="645298A8" w:rsidR="00767245" w:rsidRPr="00554184" w:rsidRDefault="00767245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184">
        <w:rPr>
          <w:rFonts w:ascii="Times New Roman" w:hAnsi="Times New Roman" w:cs="Times New Roman"/>
          <w:b/>
          <w:sz w:val="24"/>
          <w:szCs w:val="24"/>
        </w:rPr>
        <w:t>Анализ качества обучения за 20</w:t>
      </w:r>
      <w:r w:rsidR="00261821" w:rsidRPr="00554184">
        <w:rPr>
          <w:rFonts w:ascii="Times New Roman" w:hAnsi="Times New Roman" w:cs="Times New Roman"/>
          <w:b/>
          <w:sz w:val="24"/>
          <w:szCs w:val="24"/>
        </w:rPr>
        <w:t>2</w:t>
      </w:r>
      <w:r w:rsidR="00CE79BB" w:rsidRPr="00554184">
        <w:rPr>
          <w:rFonts w:ascii="Times New Roman" w:hAnsi="Times New Roman" w:cs="Times New Roman"/>
          <w:b/>
          <w:sz w:val="24"/>
          <w:szCs w:val="24"/>
        </w:rPr>
        <w:t>3</w:t>
      </w:r>
      <w:r w:rsidR="00A3264B" w:rsidRPr="00554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4184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14:paraId="2C62D9CD" w14:textId="77777777" w:rsidR="00767245" w:rsidRPr="00554184" w:rsidRDefault="00767245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54184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="006B4548" w:rsidRPr="00554184">
        <w:rPr>
          <w:rFonts w:ascii="Times New Roman" w:hAnsi="Times New Roman" w:cs="Times New Roman"/>
          <w:sz w:val="24"/>
          <w:szCs w:val="24"/>
        </w:rPr>
        <w:t>программы, реализуемые в СПб</w:t>
      </w:r>
      <w:r w:rsidR="00546787" w:rsidRPr="00554184">
        <w:rPr>
          <w:rFonts w:ascii="Times New Roman" w:hAnsi="Times New Roman" w:cs="Times New Roman"/>
          <w:sz w:val="24"/>
          <w:szCs w:val="24"/>
        </w:rPr>
        <w:t xml:space="preserve"> ГБУ ДО</w:t>
      </w:r>
      <w:r w:rsidRPr="00554184">
        <w:rPr>
          <w:rFonts w:ascii="Times New Roman" w:hAnsi="Times New Roman" w:cs="Times New Roman"/>
          <w:sz w:val="24"/>
          <w:szCs w:val="24"/>
        </w:rPr>
        <w:t xml:space="preserve"> «Санкт-Петербургская детская музыкальная школа имени Андрея Петрова», направлены на развитие творческих способностей учащихся с учетом их индивидуальных особенностей и потребностей, выявление одаренных детей и создание условий для их профессионального самоопределения и творческой самореализации.</w:t>
      </w:r>
    </w:p>
    <w:p w14:paraId="674A467E" w14:textId="77777777" w:rsidR="00767245" w:rsidRPr="00554184" w:rsidRDefault="00767245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54184">
        <w:rPr>
          <w:rFonts w:ascii="Times New Roman" w:hAnsi="Times New Roman" w:cs="Times New Roman"/>
          <w:sz w:val="24"/>
          <w:szCs w:val="24"/>
        </w:rPr>
        <w:t>Принятие Федерального компонента государственного стандарта образования и новых программ обязывает применять такие единые формы контроля за ходом учебно-воспитательного процесса, которые были бы близки к реальному положению дел, а его результаты были бы сравнимы.</w:t>
      </w:r>
    </w:p>
    <w:p w14:paraId="277F3262" w14:textId="77777777" w:rsidR="00767245" w:rsidRPr="00554184" w:rsidRDefault="00767245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54184">
        <w:rPr>
          <w:rFonts w:ascii="Times New Roman" w:hAnsi="Times New Roman" w:cs="Times New Roman"/>
          <w:sz w:val="24"/>
          <w:szCs w:val="24"/>
        </w:rPr>
        <w:t>Мониторинговые исследования, которые проводятся в ДМШ имени Андрея Петрова, направлены на комплексное динамическое отслеживание процессов, определяющих количественно-качественные изменения в образовательном процессе.</w:t>
      </w:r>
    </w:p>
    <w:p w14:paraId="55BC8E93" w14:textId="77777777" w:rsidR="00767245" w:rsidRPr="00554184" w:rsidRDefault="00767245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54184">
        <w:rPr>
          <w:rFonts w:ascii="Times New Roman" w:hAnsi="Times New Roman" w:cs="Times New Roman"/>
          <w:sz w:val="24"/>
          <w:szCs w:val="24"/>
        </w:rPr>
        <w:t>Обеспечение должного качества образовательного процесса (ОП) достигается благодаря объективной информации, получаемой в мониторинговом режиме, о фу</w:t>
      </w:r>
      <w:r w:rsidR="00B268DD" w:rsidRPr="00554184">
        <w:rPr>
          <w:rFonts w:ascii="Times New Roman" w:hAnsi="Times New Roman" w:cs="Times New Roman"/>
          <w:sz w:val="24"/>
          <w:szCs w:val="24"/>
        </w:rPr>
        <w:t xml:space="preserve">нкционировании и развитии всех </w:t>
      </w:r>
      <w:r w:rsidRPr="00554184">
        <w:rPr>
          <w:rFonts w:ascii="Times New Roman" w:hAnsi="Times New Roman" w:cs="Times New Roman"/>
          <w:sz w:val="24"/>
          <w:szCs w:val="24"/>
        </w:rPr>
        <w:t>элементов ОП.</w:t>
      </w:r>
    </w:p>
    <w:p w14:paraId="3DB6875A" w14:textId="77777777" w:rsidR="00767245" w:rsidRPr="00554184" w:rsidRDefault="00767245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54184">
        <w:rPr>
          <w:rFonts w:ascii="Times New Roman" w:hAnsi="Times New Roman" w:cs="Times New Roman"/>
          <w:sz w:val="24"/>
          <w:szCs w:val="24"/>
        </w:rPr>
        <w:t xml:space="preserve">В ДМШ активно используются следующие направления социально-педагогического мониторинга: </w:t>
      </w:r>
    </w:p>
    <w:p w14:paraId="1E735B65" w14:textId="77777777" w:rsidR="00767245" w:rsidRPr="00554184" w:rsidRDefault="00CB25D9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54184">
        <w:rPr>
          <w:rFonts w:ascii="Times New Roman" w:hAnsi="Times New Roman" w:cs="Times New Roman"/>
          <w:sz w:val="24"/>
          <w:szCs w:val="24"/>
        </w:rPr>
        <w:t>- анализ деятельности отделов,</w:t>
      </w:r>
    </w:p>
    <w:p w14:paraId="4A85E10C" w14:textId="77777777" w:rsidR="00767245" w:rsidRPr="00554184" w:rsidRDefault="00767245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54184">
        <w:rPr>
          <w:rFonts w:ascii="Times New Roman" w:hAnsi="Times New Roman" w:cs="Times New Roman"/>
          <w:sz w:val="24"/>
          <w:szCs w:val="24"/>
        </w:rPr>
        <w:t>- ди</w:t>
      </w:r>
      <w:r w:rsidR="00CB25D9" w:rsidRPr="00554184">
        <w:rPr>
          <w:rFonts w:ascii="Times New Roman" w:hAnsi="Times New Roman" w:cs="Times New Roman"/>
          <w:sz w:val="24"/>
          <w:szCs w:val="24"/>
        </w:rPr>
        <w:t>агностика качества образования,</w:t>
      </w:r>
    </w:p>
    <w:p w14:paraId="0D175B69" w14:textId="77777777" w:rsidR="00767245" w:rsidRPr="00554184" w:rsidRDefault="00767245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54184">
        <w:rPr>
          <w:rFonts w:ascii="Times New Roman" w:hAnsi="Times New Roman" w:cs="Times New Roman"/>
          <w:sz w:val="24"/>
          <w:szCs w:val="24"/>
        </w:rPr>
        <w:t>- анализ образов</w:t>
      </w:r>
      <w:r w:rsidR="00CB25D9" w:rsidRPr="00554184">
        <w:rPr>
          <w:rFonts w:ascii="Times New Roman" w:hAnsi="Times New Roman" w:cs="Times New Roman"/>
          <w:sz w:val="24"/>
          <w:szCs w:val="24"/>
        </w:rPr>
        <w:t>ательных потребностей учащихся,</w:t>
      </w:r>
    </w:p>
    <w:p w14:paraId="541A7AA6" w14:textId="77777777" w:rsidR="00767245" w:rsidRPr="00554184" w:rsidRDefault="00767245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54184">
        <w:rPr>
          <w:rFonts w:ascii="Times New Roman" w:hAnsi="Times New Roman" w:cs="Times New Roman"/>
          <w:sz w:val="24"/>
          <w:szCs w:val="24"/>
        </w:rPr>
        <w:t>-</w:t>
      </w:r>
      <w:r w:rsidR="00CB25D9" w:rsidRPr="00554184">
        <w:rPr>
          <w:rFonts w:ascii="Times New Roman" w:hAnsi="Times New Roman" w:cs="Times New Roman"/>
          <w:sz w:val="24"/>
          <w:szCs w:val="24"/>
        </w:rPr>
        <w:t xml:space="preserve"> анализ содержания образования,</w:t>
      </w:r>
    </w:p>
    <w:p w14:paraId="16E0124A" w14:textId="77777777" w:rsidR="00767245" w:rsidRPr="00554184" w:rsidRDefault="00767245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54184">
        <w:rPr>
          <w:rFonts w:ascii="Times New Roman" w:hAnsi="Times New Roman" w:cs="Times New Roman"/>
          <w:sz w:val="24"/>
          <w:szCs w:val="24"/>
        </w:rPr>
        <w:t>- анализ уровня профессионализма педагогических кадров.</w:t>
      </w:r>
    </w:p>
    <w:p w14:paraId="2D2A6E83" w14:textId="77777777" w:rsidR="00767245" w:rsidRPr="00554184" w:rsidRDefault="00767245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54184">
        <w:rPr>
          <w:rFonts w:ascii="Times New Roman" w:hAnsi="Times New Roman" w:cs="Times New Roman"/>
          <w:sz w:val="24"/>
          <w:szCs w:val="24"/>
        </w:rPr>
        <w:t>Для учебного заведения, работающего в режиме личностно-ориентирован</w:t>
      </w:r>
      <w:r w:rsidR="00813374" w:rsidRPr="00554184">
        <w:rPr>
          <w:rFonts w:ascii="Times New Roman" w:hAnsi="Times New Roman" w:cs="Times New Roman"/>
          <w:sz w:val="24"/>
          <w:szCs w:val="24"/>
        </w:rPr>
        <w:t>н</w:t>
      </w:r>
      <w:r w:rsidRPr="00554184">
        <w:rPr>
          <w:rFonts w:ascii="Times New Roman" w:hAnsi="Times New Roman" w:cs="Times New Roman"/>
          <w:sz w:val="24"/>
          <w:szCs w:val="24"/>
        </w:rPr>
        <w:t>ого образования, педа</w:t>
      </w:r>
      <w:r w:rsidR="00B268DD" w:rsidRPr="00554184">
        <w:rPr>
          <w:rFonts w:ascii="Times New Roman" w:hAnsi="Times New Roman" w:cs="Times New Roman"/>
          <w:sz w:val="24"/>
          <w:szCs w:val="24"/>
        </w:rPr>
        <w:t xml:space="preserve">гогический мониторинг является </w:t>
      </w:r>
      <w:r w:rsidRPr="00554184">
        <w:rPr>
          <w:rFonts w:ascii="Times New Roman" w:hAnsi="Times New Roman" w:cs="Times New Roman"/>
          <w:sz w:val="24"/>
          <w:szCs w:val="24"/>
        </w:rPr>
        <w:t>важным компонентом его деятельности и получения целостного представления о личности учащегося.</w:t>
      </w:r>
    </w:p>
    <w:p w14:paraId="4FDE51F5" w14:textId="77777777" w:rsidR="00767245" w:rsidRPr="00554184" w:rsidRDefault="00767245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54184">
        <w:rPr>
          <w:rFonts w:ascii="Times New Roman" w:hAnsi="Times New Roman" w:cs="Times New Roman"/>
          <w:sz w:val="24"/>
          <w:szCs w:val="24"/>
        </w:rPr>
        <w:t>Отслеживание результативности и эффективности образовательного процесса происходит на основе сложившейся в школе системы оцен</w:t>
      </w:r>
      <w:r w:rsidR="00AF4BAD" w:rsidRPr="00554184">
        <w:rPr>
          <w:rFonts w:ascii="Times New Roman" w:hAnsi="Times New Roman" w:cs="Times New Roman"/>
          <w:sz w:val="24"/>
          <w:szCs w:val="24"/>
        </w:rPr>
        <w:t>ки</w:t>
      </w:r>
      <w:r w:rsidR="00CB25D9" w:rsidRPr="00554184">
        <w:rPr>
          <w:rFonts w:ascii="Times New Roman" w:hAnsi="Times New Roman" w:cs="Times New Roman"/>
          <w:sz w:val="24"/>
          <w:szCs w:val="24"/>
        </w:rPr>
        <w:t>, включающей:</w:t>
      </w:r>
    </w:p>
    <w:p w14:paraId="1EFB10F4" w14:textId="1471ABF4" w:rsidR="00767245" w:rsidRPr="00554184" w:rsidRDefault="00554184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54184">
        <w:rPr>
          <w:rFonts w:ascii="Times New Roman" w:hAnsi="Times New Roman" w:cs="Times New Roman"/>
          <w:sz w:val="24"/>
          <w:szCs w:val="24"/>
        </w:rPr>
        <w:t xml:space="preserve">- </w:t>
      </w:r>
      <w:r w:rsidR="00767245" w:rsidRPr="00554184">
        <w:rPr>
          <w:rFonts w:ascii="Times New Roman" w:hAnsi="Times New Roman" w:cs="Times New Roman"/>
          <w:sz w:val="24"/>
          <w:szCs w:val="24"/>
        </w:rPr>
        <w:t>фиксацию результатов освоения образовательных программ, продемонстрированных на контрольных уроках, зачетах, экзаменах; открытых занятиях;</w:t>
      </w:r>
    </w:p>
    <w:p w14:paraId="20C6182A" w14:textId="6E7429AB" w:rsidR="00767245" w:rsidRPr="00554184" w:rsidRDefault="00554184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54184">
        <w:rPr>
          <w:rFonts w:ascii="Times New Roman" w:hAnsi="Times New Roman" w:cs="Times New Roman"/>
          <w:sz w:val="24"/>
          <w:szCs w:val="24"/>
        </w:rPr>
        <w:t xml:space="preserve">-  </w:t>
      </w:r>
      <w:r w:rsidR="00767245" w:rsidRPr="00554184">
        <w:rPr>
          <w:rFonts w:ascii="Times New Roman" w:hAnsi="Times New Roman" w:cs="Times New Roman"/>
          <w:sz w:val="24"/>
          <w:szCs w:val="24"/>
        </w:rPr>
        <w:t>использование разных форм отслеживани</w:t>
      </w:r>
      <w:r w:rsidR="00CB25D9" w:rsidRPr="00554184">
        <w:rPr>
          <w:rFonts w:ascii="Times New Roman" w:hAnsi="Times New Roman" w:cs="Times New Roman"/>
          <w:sz w:val="24"/>
          <w:szCs w:val="24"/>
        </w:rPr>
        <w:t>я результатов и методик оценки;</w:t>
      </w:r>
    </w:p>
    <w:p w14:paraId="6A99CD96" w14:textId="1947B194" w:rsidR="00767245" w:rsidRPr="00554184" w:rsidRDefault="00554184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54184">
        <w:rPr>
          <w:rFonts w:ascii="Times New Roman" w:hAnsi="Times New Roman" w:cs="Times New Roman"/>
          <w:sz w:val="24"/>
          <w:szCs w:val="24"/>
        </w:rPr>
        <w:t xml:space="preserve">- </w:t>
      </w:r>
      <w:r w:rsidR="00767245" w:rsidRPr="00554184">
        <w:rPr>
          <w:rFonts w:ascii="Times New Roman" w:hAnsi="Times New Roman" w:cs="Times New Roman"/>
          <w:sz w:val="24"/>
          <w:szCs w:val="24"/>
        </w:rPr>
        <w:t>систему диагностики знаний, умений и навыков учащихся промежуточного и итогового характера: контрольные опросы, зачеты, технические зачеты, академические концерты, п</w:t>
      </w:r>
      <w:r w:rsidR="00CB25D9" w:rsidRPr="00554184">
        <w:rPr>
          <w:rFonts w:ascii="Times New Roman" w:hAnsi="Times New Roman" w:cs="Times New Roman"/>
          <w:sz w:val="24"/>
          <w:szCs w:val="24"/>
        </w:rPr>
        <w:t>ереводные и выпускные экзамены;</w:t>
      </w:r>
    </w:p>
    <w:p w14:paraId="2970D487" w14:textId="44AB664C" w:rsidR="00767245" w:rsidRPr="00554184" w:rsidRDefault="00554184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54184">
        <w:rPr>
          <w:rFonts w:ascii="Times New Roman" w:hAnsi="Times New Roman" w:cs="Times New Roman"/>
          <w:sz w:val="24"/>
          <w:szCs w:val="24"/>
        </w:rPr>
        <w:t xml:space="preserve">- </w:t>
      </w:r>
      <w:r w:rsidR="00767245" w:rsidRPr="00554184">
        <w:rPr>
          <w:rFonts w:ascii="Times New Roman" w:hAnsi="Times New Roman" w:cs="Times New Roman"/>
          <w:sz w:val="24"/>
          <w:szCs w:val="24"/>
        </w:rPr>
        <w:t xml:space="preserve">результаты участия коллективов и </w:t>
      </w:r>
      <w:r w:rsidR="00FF0152" w:rsidRPr="00554184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767245" w:rsidRPr="00554184">
        <w:rPr>
          <w:rFonts w:ascii="Times New Roman" w:hAnsi="Times New Roman" w:cs="Times New Roman"/>
          <w:sz w:val="24"/>
          <w:szCs w:val="24"/>
        </w:rPr>
        <w:t>шк</w:t>
      </w:r>
      <w:r w:rsidR="00CB25D9" w:rsidRPr="00554184">
        <w:rPr>
          <w:rFonts w:ascii="Times New Roman" w:hAnsi="Times New Roman" w:cs="Times New Roman"/>
          <w:sz w:val="24"/>
          <w:szCs w:val="24"/>
        </w:rPr>
        <w:t>олы в конкурсах разного уровня.</w:t>
      </w:r>
    </w:p>
    <w:p w14:paraId="6895FB22" w14:textId="1D741672" w:rsidR="00767245" w:rsidRPr="00554184" w:rsidRDefault="00767245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184">
        <w:rPr>
          <w:rFonts w:ascii="Times New Roman" w:hAnsi="Times New Roman" w:cs="Times New Roman"/>
          <w:sz w:val="24"/>
          <w:szCs w:val="24"/>
        </w:rPr>
        <w:t>В теч</w:t>
      </w:r>
      <w:r w:rsidRPr="00554184">
        <w:rPr>
          <w:rFonts w:ascii="Times New Roman" w:hAnsi="Times New Roman" w:cs="Times New Roman"/>
          <w:color w:val="000000"/>
          <w:sz w:val="24"/>
          <w:szCs w:val="24"/>
        </w:rPr>
        <w:t>ение 20</w:t>
      </w:r>
      <w:r w:rsidR="002E777F" w:rsidRPr="0055418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A5EEA" w:rsidRPr="0055418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54184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года осуществлялась оценка качества подготовки обучающихся. В результате установлено соответствие содержания, уровня и качества подготовки учащихся требованиям ФГТ, целям и задачам образовательного учреждения. </w:t>
      </w:r>
    </w:p>
    <w:p w14:paraId="5CD03B1D" w14:textId="77777777" w:rsidR="00767245" w:rsidRPr="00554184" w:rsidRDefault="00767245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4184">
        <w:rPr>
          <w:rFonts w:ascii="Times New Roman" w:hAnsi="Times New Roman" w:cs="Times New Roman"/>
          <w:color w:val="000000"/>
          <w:sz w:val="24"/>
          <w:szCs w:val="24"/>
        </w:rPr>
        <w:t>Общее количество об</w:t>
      </w:r>
      <w:r w:rsidR="00B268DD" w:rsidRPr="00554184">
        <w:rPr>
          <w:rFonts w:ascii="Times New Roman" w:hAnsi="Times New Roman" w:cs="Times New Roman"/>
          <w:color w:val="000000"/>
          <w:sz w:val="24"/>
          <w:szCs w:val="24"/>
        </w:rPr>
        <w:t xml:space="preserve">учающихся в школе 465 человек, </w:t>
      </w:r>
      <w:r w:rsidRPr="00554184">
        <w:rPr>
          <w:rFonts w:ascii="Times New Roman" w:hAnsi="Times New Roman" w:cs="Times New Roman"/>
          <w:color w:val="000000"/>
          <w:sz w:val="24"/>
          <w:szCs w:val="24"/>
        </w:rPr>
        <w:t>сохраняется 100% сохранность контингента на всех отделах школы. Отмечается положительная динамика   результатов промежуточной и итоговой аттестаци</w:t>
      </w:r>
      <w:r w:rsidR="00CB25D9" w:rsidRPr="00554184">
        <w:rPr>
          <w:rFonts w:ascii="Times New Roman" w:hAnsi="Times New Roman" w:cs="Times New Roman"/>
          <w:color w:val="000000"/>
          <w:sz w:val="24"/>
          <w:szCs w:val="24"/>
        </w:rPr>
        <w:t>и.</w:t>
      </w:r>
    </w:p>
    <w:p w14:paraId="3B78B9BA" w14:textId="77777777" w:rsidR="00767245" w:rsidRPr="00DE6FA7" w:rsidRDefault="00767245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41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Результаты качества подготовки обучающихся находят отражение в системе оценок мероприятий текущего контроля, промежуточной и итоговой аттестации. </w:t>
      </w:r>
      <w:r w:rsidR="00FF0152" w:rsidRPr="00554184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Pr="00554184">
        <w:rPr>
          <w:rFonts w:ascii="Times New Roman" w:hAnsi="Times New Roman" w:cs="Times New Roman"/>
          <w:bCs/>
          <w:color w:val="000000"/>
          <w:sz w:val="24"/>
          <w:szCs w:val="24"/>
        </w:rPr>
        <w:t>ритерии оценки выступления обучающихся на академических концертах и экзаменах</w:t>
      </w:r>
      <w:r w:rsidR="00FF0152" w:rsidRPr="00554184">
        <w:rPr>
          <w:rFonts w:ascii="Times New Roman" w:hAnsi="Times New Roman" w:cs="Times New Roman"/>
          <w:bCs/>
          <w:color w:val="000000"/>
          <w:sz w:val="24"/>
          <w:szCs w:val="24"/>
        </w:rPr>
        <w:t>, разработанные ранее,</w:t>
      </w:r>
      <w:r w:rsidRPr="005541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позволяют придать </w:t>
      </w:r>
      <w:r w:rsidRPr="00554184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оценке более объективный характер. Одним из основных показателей качества подготовки обучающегося в процессе обучения являются годовые оценки по учебным предметам в рамках той или иной образовательной программы.</w:t>
      </w:r>
    </w:p>
    <w:p w14:paraId="2179E785" w14:textId="77777777" w:rsidR="00CB25D9" w:rsidRPr="00CB25D9" w:rsidRDefault="00CB25D9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14:paraId="5CB38FB7" w14:textId="7ED1B763" w:rsidR="000A481A" w:rsidRDefault="000A481A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9E171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МОНИТОРИНГ СООТВЕТСТВИЯ ПРОГРАММ ОБУЧАЮЩИХСЯ ОБРАЗОВАТЕЛЬНЫМ ПРОГРАММАМ ПО ОТДЕЛЕНИЯМ ЗА 20</w:t>
      </w:r>
      <w:r w:rsidR="002702B4" w:rsidRPr="009E171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</w:t>
      </w:r>
      <w:r w:rsidR="00216284" w:rsidRPr="009E171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3</w:t>
      </w:r>
      <w:r w:rsidRPr="009E171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ГОД</w:t>
      </w:r>
      <w:r w:rsidR="003135CD" w:rsidRPr="009E171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</w:p>
    <w:p w14:paraId="4E7555D0" w14:textId="77777777" w:rsidR="00A45B9A" w:rsidRPr="009E171F" w:rsidRDefault="00A45B9A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6F9D345F" w14:textId="2B143FE7" w:rsid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2" w:name="bookmark58"/>
      <w:bookmarkStart w:id="3" w:name="bookmark59"/>
      <w:r w:rsidRPr="009E171F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Мониторинг программ учащихся фортепианного отдела за 202</w:t>
      </w:r>
      <w:r w:rsidR="00216284" w:rsidRPr="009E171F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3</w:t>
      </w:r>
      <w:r w:rsidRPr="009E171F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г.</w:t>
      </w:r>
    </w:p>
    <w:p w14:paraId="1EFCBC53" w14:textId="698C035B" w:rsidR="00A45B9A" w:rsidRPr="00BF5A49" w:rsidRDefault="00A45B9A" w:rsidP="00A45B9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F5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Всего в школе в 1-8 классах на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фортепианном</w:t>
      </w:r>
      <w:r w:rsidRPr="00BF5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отделе обучаются</w:t>
      </w:r>
      <w:r w:rsidRPr="00A45B9A">
        <w:rPr>
          <w:rFonts w:ascii="Times New Roman" w:hAnsi="Times New Roman" w:cs="Times New Roman"/>
          <w:color w:val="FF0000"/>
          <w:sz w:val="24"/>
          <w:szCs w:val="24"/>
          <w:lang w:eastAsia="ru-RU" w:bidi="ru-RU"/>
        </w:rPr>
        <w:t xml:space="preserve"> </w:t>
      </w:r>
      <w:r w:rsidRPr="00783350">
        <w:rPr>
          <w:rFonts w:ascii="Times New Roman" w:hAnsi="Times New Roman" w:cs="Times New Roman"/>
          <w:sz w:val="24"/>
          <w:szCs w:val="24"/>
          <w:lang w:eastAsia="ru-RU" w:bidi="ru-RU"/>
        </w:rPr>
        <w:t>1</w:t>
      </w:r>
      <w:r w:rsidR="00783350" w:rsidRPr="00783350">
        <w:rPr>
          <w:rFonts w:ascii="Times New Roman" w:hAnsi="Times New Roman" w:cs="Times New Roman"/>
          <w:sz w:val="24"/>
          <w:szCs w:val="24"/>
          <w:lang w:eastAsia="ru-RU" w:bidi="ru-RU"/>
        </w:rPr>
        <w:t>15</w:t>
      </w:r>
      <w:r w:rsidRPr="00A45B9A">
        <w:rPr>
          <w:rFonts w:ascii="Times New Roman" w:hAnsi="Times New Roman" w:cs="Times New Roman"/>
          <w:color w:val="FF0000"/>
          <w:sz w:val="24"/>
          <w:szCs w:val="24"/>
          <w:lang w:eastAsia="ru-RU" w:bidi="ru-RU"/>
        </w:rPr>
        <w:t xml:space="preserve"> </w:t>
      </w:r>
      <w:r w:rsidRPr="00BF5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учащихся.</w:t>
      </w:r>
    </w:p>
    <w:p w14:paraId="42E458E2" w14:textId="03855CC2" w:rsidR="00A45B9A" w:rsidRPr="00A45B9A" w:rsidRDefault="00A45B9A" w:rsidP="00A45B9A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5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мониторинге приняли участие учащиеся народного отдела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3-4</w:t>
      </w:r>
      <w:r w:rsidRPr="00BF5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классов-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Pr="00BF5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5 человек.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Таким образом, мониторинг охватил </w:t>
      </w:r>
      <w:r w:rsidR="00783350" w:rsidRPr="0078335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22 </w:t>
      </w:r>
      <w:r w:rsidRPr="00783350">
        <w:rPr>
          <w:rFonts w:ascii="Times New Roman" w:hAnsi="Times New Roman" w:cs="Times New Roman"/>
          <w:sz w:val="24"/>
          <w:szCs w:val="24"/>
          <w:lang w:eastAsia="ru-RU" w:bidi="ru-RU"/>
        </w:rPr>
        <w:t>% учащихся</w:t>
      </w:r>
    </w:p>
    <w:p w14:paraId="7CEF18FE" w14:textId="3D490071" w:rsidR="005E7924" w:rsidRPr="009E171F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E171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программой предмета «</w:t>
      </w:r>
      <w:r w:rsidR="009E171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Специальность</w:t>
      </w:r>
      <w:r w:rsidR="009E171F" w:rsidRPr="009E171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чтение с листа</w:t>
      </w:r>
      <w:r w:rsidRPr="009E171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» дополнительной предпрофессиональной общеобразовательной программы в области музыкального искусства «Фортепиано» в </w:t>
      </w:r>
      <w:r w:rsidR="009E171F" w:rsidRPr="009E171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феврале</w:t>
      </w:r>
      <w:r w:rsidRPr="009E171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202</w:t>
      </w:r>
      <w:r w:rsidR="009E171F" w:rsidRPr="009E171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Pr="009E171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года на фортепианном отделе прошли </w:t>
      </w:r>
      <w:r w:rsidR="009E171F" w:rsidRPr="009E171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технические зачеты по гаммам чтению с листа</w:t>
      </w:r>
      <w:r w:rsidRPr="009E171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учащихся </w:t>
      </w:r>
      <w:r w:rsidR="009E171F" w:rsidRPr="009E171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="00BA6E76" w:rsidRPr="009E171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440F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Pr="009E171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классов.</w:t>
      </w:r>
    </w:p>
    <w:p w14:paraId="7B9ECB78" w14:textId="61F67C09" w:rsidR="005E7924" w:rsidRPr="009E171F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E171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 итогам </w:t>
      </w:r>
      <w:r w:rsidR="009E171F" w:rsidRPr="009E171F">
        <w:rPr>
          <w:rFonts w:ascii="Times New Roman" w:hAnsi="Times New Roman" w:cs="Times New Roman"/>
          <w:sz w:val="24"/>
          <w:szCs w:val="24"/>
          <w:lang w:eastAsia="ru-RU" w:bidi="ru-RU"/>
        </w:rPr>
        <w:t>технических зачетов</w:t>
      </w:r>
      <w:r w:rsidRPr="009E171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проведен мониторинг программ учащихся </w:t>
      </w:r>
      <w:r w:rsidR="009E171F" w:rsidRPr="009E171F">
        <w:rPr>
          <w:rFonts w:ascii="Times New Roman" w:hAnsi="Times New Roman" w:cs="Times New Roman"/>
          <w:sz w:val="24"/>
          <w:szCs w:val="24"/>
          <w:lang w:eastAsia="ru-RU" w:bidi="ru-RU"/>
        </w:rPr>
        <w:t>3</w:t>
      </w:r>
      <w:r w:rsidR="00BA6E76" w:rsidRPr="009E171F">
        <w:rPr>
          <w:rFonts w:ascii="Times New Roman" w:hAnsi="Times New Roman" w:cs="Times New Roman"/>
          <w:sz w:val="24"/>
          <w:szCs w:val="24"/>
          <w:lang w:eastAsia="ru-RU" w:bidi="ru-RU"/>
        </w:rPr>
        <w:t>-</w:t>
      </w:r>
      <w:r w:rsidR="00440FCE">
        <w:rPr>
          <w:rFonts w:ascii="Times New Roman" w:hAnsi="Times New Roman" w:cs="Times New Roman"/>
          <w:sz w:val="24"/>
          <w:szCs w:val="24"/>
          <w:lang w:eastAsia="ru-RU" w:bidi="ru-RU"/>
        </w:rPr>
        <w:t>4</w:t>
      </w:r>
      <w:r w:rsidRPr="009E171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классов.</w:t>
      </w:r>
    </w:p>
    <w:p w14:paraId="15F0BCE6" w14:textId="2B4FDE3C" w:rsidR="005E7924" w:rsidRPr="009E171F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E171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Цель мониторинга: </w:t>
      </w:r>
      <w:r w:rsidRPr="009E171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получить данные о программах учащихся фортепианного отдела, их соответствии программе предмета «</w:t>
      </w:r>
      <w:r w:rsidR="009E171F" w:rsidRPr="009E171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Специальность и чтение с листа</w:t>
      </w:r>
      <w:r w:rsidRPr="009E171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» дополнительной предпрофессиональной общеобразовательной программы в области музыкального искусства «Фортепиано», а также о качественной деятельности преподавателей по </w:t>
      </w:r>
      <w:proofErr w:type="gramStart"/>
      <w:r w:rsidRPr="009E171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развитию  навыков</w:t>
      </w:r>
      <w:proofErr w:type="gramEnd"/>
      <w:r w:rsidR="00BA6E76" w:rsidRPr="009E171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E171F" w:rsidRPr="009E171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чтения с листа</w:t>
      </w:r>
      <w:r w:rsidRPr="009E171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 учащихся.</w:t>
      </w:r>
    </w:p>
    <w:p w14:paraId="4F8B723C" w14:textId="77777777" w:rsidR="005E7924" w:rsidRPr="009E171F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E171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Уровни мониторинга:</w:t>
      </w:r>
    </w:p>
    <w:p w14:paraId="33AA47DB" w14:textId="19DBCF30" w:rsidR="005E7924" w:rsidRPr="009E171F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E171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учащиеся </w:t>
      </w:r>
      <w:r w:rsidR="009E171F" w:rsidRPr="009E171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="00BA6E76" w:rsidRPr="009E171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440F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4 </w:t>
      </w:r>
      <w:r w:rsidRPr="009E171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классов;</w:t>
      </w:r>
    </w:p>
    <w:p w14:paraId="26937128" w14:textId="77777777" w:rsidR="005E7924" w:rsidRPr="009E171F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E171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преподаватели фортепианного отдела.</w:t>
      </w:r>
    </w:p>
    <w:p w14:paraId="0168C1C9" w14:textId="77777777" w:rsidR="005E7924" w:rsidRPr="009E171F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E171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Для данного мониторинга характерны: объективность, стимулирующий характер полученной информации, наглядность информации.</w:t>
      </w:r>
    </w:p>
    <w:p w14:paraId="2ADEDC9D" w14:textId="796E3479" w:rsidR="005E7924" w:rsidRPr="009E171F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E171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 итогам мониторинга администрацией школы и Методическим советом может быть сделан детальный анализ программ учащихся фортепианного отдела: внесены коррективы в требования к следующему мониторингу, рекомендованы изменения в программу предмета «</w:t>
      </w:r>
      <w:r w:rsidR="009E171F" w:rsidRPr="009E171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Специальность и чтение с листа</w:t>
      </w:r>
      <w:r w:rsidRPr="009E171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», даны рекомендации преподавателям по улучшению качества педагогической деятельности.</w:t>
      </w:r>
    </w:p>
    <w:p w14:paraId="42C24D66" w14:textId="0C6081E6" w:rsidR="005E7924" w:rsidRPr="0042495A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249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Всего в школе в </w:t>
      </w:r>
      <w:r w:rsidR="009E171F" w:rsidRPr="004249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="00BA6E76" w:rsidRPr="004249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440FCE" w:rsidRPr="004249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Pr="004249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классах на фортепианном отделе обучаются </w:t>
      </w:r>
      <w:r w:rsidR="00BA6E76" w:rsidRPr="0042495A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2</w:t>
      </w:r>
      <w:r w:rsidR="0042495A" w:rsidRPr="0042495A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5</w:t>
      </w:r>
      <w:r w:rsidRPr="0042495A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 xml:space="preserve"> учащихся</w:t>
      </w:r>
      <w:r w:rsidRPr="0042495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. </w:t>
      </w:r>
      <w:r w:rsidRPr="004249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мониторинге приняли участие 2</w:t>
      </w:r>
      <w:r w:rsidR="0042495A" w:rsidRPr="004249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Pr="004249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учащихся. Таким образом, мониторинг охватил </w:t>
      </w:r>
      <w:r w:rsidR="0042495A" w:rsidRPr="004249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92</w:t>
      </w:r>
      <w:r w:rsidRPr="004249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% учащихся </w:t>
      </w:r>
      <w:r w:rsidR="00440FCE" w:rsidRPr="004249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="00BA6E76" w:rsidRPr="004249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440FCE" w:rsidRPr="004249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Pr="004249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классов фортепианного отдела.</w:t>
      </w:r>
    </w:p>
    <w:p w14:paraId="332029A5" w14:textId="0E108453" w:rsidR="005E7924" w:rsidRPr="00440FCE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249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 требованием мониторинга — исполнением</w:t>
      </w:r>
      <w:r w:rsidRPr="00440F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двух </w:t>
      </w:r>
      <w:r w:rsidR="00440FCE" w:rsidRPr="00440F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гамм и чтением с листа</w:t>
      </w:r>
      <w:r w:rsidRPr="00440F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справились все учащиеся, что составляет 100% от всех детей, участвующих в мониторинге. Это подтверждается отзывами в книге учета успеваемости на фортепианном отделе.</w:t>
      </w:r>
    </w:p>
    <w:p w14:paraId="73EA6A2B" w14:textId="4CE62FF9" w:rsidR="005E7924" w:rsidRPr="008D20E8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D20E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Результат мониторинга </w:t>
      </w:r>
      <w:r w:rsidR="008D20E8" w:rsidRPr="008D20E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технического зачета</w:t>
      </w:r>
      <w:r w:rsidRPr="008D20E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в </w:t>
      </w:r>
      <w:r w:rsidR="008D20E8" w:rsidRPr="008D20E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3</w:t>
      </w:r>
      <w:r w:rsidR="00BA6E76" w:rsidRPr="008D20E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-</w:t>
      </w:r>
      <w:r w:rsidR="008D20E8" w:rsidRPr="008D20E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4</w:t>
      </w:r>
      <w:r w:rsidRPr="008D20E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классах:</w:t>
      </w:r>
    </w:p>
    <w:p w14:paraId="02F7DB8D" w14:textId="08213FBC" w:rsidR="005E7924" w:rsidRPr="008D20E8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D20E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100% </w:t>
      </w:r>
      <w:r w:rsidRPr="0042495A">
        <w:rPr>
          <w:rFonts w:ascii="Times New Roman" w:hAnsi="Times New Roman" w:cs="Times New Roman"/>
          <w:sz w:val="24"/>
          <w:szCs w:val="24"/>
          <w:lang w:eastAsia="ru-RU" w:bidi="ru-RU"/>
        </w:rPr>
        <w:t>учащихся (2</w:t>
      </w:r>
      <w:r w:rsidR="0042495A" w:rsidRPr="0042495A">
        <w:rPr>
          <w:rFonts w:ascii="Times New Roman" w:hAnsi="Times New Roman" w:cs="Times New Roman"/>
          <w:sz w:val="24"/>
          <w:szCs w:val="24"/>
          <w:lang w:eastAsia="ru-RU" w:bidi="ru-RU"/>
        </w:rPr>
        <w:t>3</w:t>
      </w:r>
      <w:r w:rsidRPr="0042495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42495A" w:rsidRPr="0042495A">
        <w:rPr>
          <w:rFonts w:ascii="Times New Roman" w:hAnsi="Times New Roman" w:cs="Times New Roman"/>
          <w:sz w:val="24"/>
          <w:szCs w:val="24"/>
          <w:lang w:eastAsia="ru-RU" w:bidi="ru-RU"/>
        </w:rPr>
        <w:t>человека</w:t>
      </w:r>
      <w:r w:rsidRPr="0042495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) </w:t>
      </w:r>
      <w:r w:rsidR="008D20E8" w:rsidRPr="0042495A">
        <w:rPr>
          <w:rFonts w:ascii="Times New Roman" w:hAnsi="Times New Roman" w:cs="Times New Roman"/>
          <w:sz w:val="24"/>
          <w:szCs w:val="24"/>
          <w:lang w:eastAsia="ru-RU" w:bidi="ru-RU"/>
        </w:rPr>
        <w:t>3</w:t>
      </w:r>
      <w:r w:rsidRPr="008D20E8">
        <w:rPr>
          <w:rFonts w:ascii="Times New Roman" w:hAnsi="Times New Roman" w:cs="Times New Roman"/>
          <w:sz w:val="24"/>
          <w:szCs w:val="24"/>
          <w:lang w:eastAsia="ru-RU" w:bidi="ru-RU"/>
        </w:rPr>
        <w:t>-</w:t>
      </w:r>
      <w:r w:rsidR="008D20E8" w:rsidRPr="008D20E8">
        <w:rPr>
          <w:rFonts w:ascii="Times New Roman" w:hAnsi="Times New Roman" w:cs="Times New Roman"/>
          <w:sz w:val="24"/>
          <w:szCs w:val="24"/>
          <w:lang w:eastAsia="ru-RU" w:bidi="ru-RU"/>
        </w:rPr>
        <w:t>4</w:t>
      </w:r>
      <w:r w:rsidRPr="008D20E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классов фортепианного отдела справились с программой </w:t>
      </w:r>
      <w:r w:rsidR="008D20E8" w:rsidRPr="008D20E8">
        <w:rPr>
          <w:rFonts w:ascii="Times New Roman" w:hAnsi="Times New Roman" w:cs="Times New Roman"/>
          <w:sz w:val="24"/>
          <w:szCs w:val="24"/>
          <w:lang w:eastAsia="ru-RU" w:bidi="ru-RU"/>
        </w:rPr>
        <w:t>технического зачета</w:t>
      </w:r>
      <w:r w:rsidRPr="008D20E8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</w:p>
    <w:p w14:paraId="79AE614C" w14:textId="77777777" w:rsidR="005E7924" w:rsidRPr="008D20E8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D20E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Основные задачи по репертуару преподавателями фортепианного отдела выполняются успешно.</w:t>
      </w:r>
    </w:p>
    <w:p w14:paraId="31D79FD7" w14:textId="64A85B50" w:rsid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440FC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Вывод: </w:t>
      </w:r>
      <w:r w:rsidRPr="00440F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100% учащихся, участвующих в мониторинге, справились с программой </w:t>
      </w:r>
      <w:r w:rsidR="00440FCE" w:rsidRPr="00440F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технического зачета.</w:t>
      </w:r>
      <w:r w:rsidRPr="00440F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Уровень навыков учащихся фортепианного отдела соответствует требованиям программы предмета «</w:t>
      </w:r>
      <w:r w:rsidR="00440FCE" w:rsidRPr="00440F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Специальность и чтение с листа</w:t>
      </w:r>
      <w:r w:rsidRPr="00440F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 дополнительной предпрофессиональной общеобразовательной программы в области музыкального искусства «Фортепиано».</w:t>
      </w:r>
    </w:p>
    <w:p w14:paraId="6326DC8B" w14:textId="62CB9F7C" w:rsidR="00440FCE" w:rsidRPr="0042495A" w:rsidRDefault="00440FCE" w:rsidP="00440FCE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2495A">
        <w:rPr>
          <w:rFonts w:ascii="Times New Roman" w:hAnsi="Times New Roman" w:cs="Times New Roman"/>
          <w:sz w:val="24"/>
          <w:szCs w:val="24"/>
        </w:rPr>
        <w:t xml:space="preserve">Однако, на основе анализа выступлений выявлены следующие проблемы </w:t>
      </w:r>
      <w:r w:rsidRPr="0042495A">
        <w:rPr>
          <w:rFonts w:ascii="Times New Roman" w:hAnsi="Times New Roman" w:cs="Times New Roman"/>
          <w:sz w:val="24"/>
          <w:szCs w:val="24"/>
          <w:lang w:eastAsia="ru-RU" w:bidi="ru-RU"/>
        </w:rPr>
        <w:t>при чтении с листа:</w:t>
      </w:r>
    </w:p>
    <w:p w14:paraId="38B24033" w14:textId="00671903" w:rsidR="00440FCE" w:rsidRPr="0042495A" w:rsidRDefault="00440FCE" w:rsidP="00440FCE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2495A">
        <w:rPr>
          <w:rFonts w:ascii="Times New Roman" w:hAnsi="Times New Roman" w:cs="Times New Roman"/>
          <w:sz w:val="24"/>
          <w:szCs w:val="24"/>
          <w:lang w:eastAsia="ru-RU" w:bidi="ru-RU"/>
        </w:rPr>
        <w:t>-не всегда верно исполняется ритмический рисунок;</w:t>
      </w:r>
    </w:p>
    <w:p w14:paraId="29C3EDEC" w14:textId="7E96CA86" w:rsidR="00440FCE" w:rsidRPr="00440FCE" w:rsidRDefault="00440FCE" w:rsidP="0042495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2495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-невнимательное отношение к ключевым </w:t>
      </w:r>
      <w:r w:rsidR="008D20E8" w:rsidRPr="0042495A">
        <w:rPr>
          <w:rFonts w:ascii="Times New Roman" w:hAnsi="Times New Roman" w:cs="Times New Roman"/>
          <w:sz w:val="24"/>
          <w:szCs w:val="24"/>
          <w:lang w:eastAsia="ru-RU" w:bidi="ru-RU"/>
        </w:rPr>
        <w:t>и «случайным»</w:t>
      </w:r>
      <w:r w:rsidRPr="0042495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знак</w:t>
      </w:r>
      <w:r w:rsidR="008D20E8" w:rsidRPr="0042495A">
        <w:rPr>
          <w:rFonts w:ascii="Times New Roman" w:hAnsi="Times New Roman" w:cs="Times New Roman"/>
          <w:sz w:val="24"/>
          <w:szCs w:val="24"/>
          <w:lang w:eastAsia="ru-RU" w:bidi="ru-RU"/>
        </w:rPr>
        <w:t>ам</w:t>
      </w:r>
    </w:p>
    <w:p w14:paraId="381BD5FF" w14:textId="77777777" w:rsidR="005E7924" w:rsidRPr="00980FC1" w:rsidRDefault="005E7924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lang w:eastAsia="ru-RU" w:bidi="ru-RU"/>
        </w:rPr>
      </w:pPr>
    </w:p>
    <w:p w14:paraId="1EED57C7" w14:textId="76E139F5" w:rsidR="000A481A" w:rsidRDefault="000A481A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8D20E8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Мониторинг программ учащи</w:t>
      </w:r>
      <w:r w:rsidR="007A7431" w:rsidRPr="008D20E8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хся </w:t>
      </w:r>
      <w:r w:rsidR="004D5754" w:rsidRPr="008D20E8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Х</w:t>
      </w:r>
      <w:r w:rsidR="00C53EAE" w:rsidRPr="008D20E8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орового </w:t>
      </w:r>
      <w:r w:rsidR="007A7431" w:rsidRPr="008D20E8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отдела за 202</w:t>
      </w:r>
      <w:r w:rsidR="00440FCE" w:rsidRPr="008D20E8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3</w:t>
      </w:r>
      <w:r w:rsidRPr="008D20E8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г.</w:t>
      </w:r>
      <w:bookmarkEnd w:id="2"/>
      <w:bookmarkEnd w:id="3"/>
    </w:p>
    <w:p w14:paraId="397953EE" w14:textId="7E95A8E6" w:rsidR="00A45B9A" w:rsidRDefault="00A45B9A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3F75A8FB" w14:textId="10A00E8D" w:rsidR="00A45B9A" w:rsidRPr="00783350" w:rsidRDefault="00A45B9A" w:rsidP="00A45B9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8335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Всего в школе в 1-8 классах на хоровом отделе обучаются </w:t>
      </w:r>
      <w:r w:rsidR="00783350" w:rsidRPr="00783350">
        <w:rPr>
          <w:rFonts w:ascii="Times New Roman" w:hAnsi="Times New Roman" w:cs="Times New Roman"/>
          <w:sz w:val="24"/>
          <w:szCs w:val="24"/>
          <w:lang w:eastAsia="ru-RU" w:bidi="ru-RU"/>
        </w:rPr>
        <w:t>106</w:t>
      </w:r>
      <w:r w:rsidRPr="0078335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учащихся.</w:t>
      </w:r>
    </w:p>
    <w:p w14:paraId="1FE0755C" w14:textId="666AC911" w:rsidR="00A45B9A" w:rsidRPr="00783350" w:rsidRDefault="00A45B9A" w:rsidP="00A45B9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83350">
        <w:rPr>
          <w:rFonts w:ascii="Times New Roman" w:hAnsi="Times New Roman" w:cs="Times New Roman"/>
          <w:sz w:val="24"/>
          <w:szCs w:val="24"/>
          <w:lang w:eastAsia="ru-RU" w:bidi="ru-RU"/>
        </w:rPr>
        <w:t>В мониторинге приняли участие учащиеся хорового отдела 3-4 классов-27 человек. Таким образом, мониторинг охватил 2</w:t>
      </w:r>
      <w:r w:rsidR="00783350" w:rsidRPr="00783350">
        <w:rPr>
          <w:rFonts w:ascii="Times New Roman" w:hAnsi="Times New Roman" w:cs="Times New Roman"/>
          <w:sz w:val="24"/>
          <w:szCs w:val="24"/>
          <w:lang w:eastAsia="ru-RU" w:bidi="ru-RU"/>
        </w:rPr>
        <w:t>5,4</w:t>
      </w:r>
      <w:r w:rsidRPr="0078335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% учащихся </w:t>
      </w:r>
      <w:r w:rsidR="00783350">
        <w:rPr>
          <w:rFonts w:ascii="Times New Roman" w:hAnsi="Times New Roman" w:cs="Times New Roman"/>
          <w:sz w:val="24"/>
          <w:szCs w:val="24"/>
          <w:lang w:eastAsia="ru-RU" w:bidi="ru-RU"/>
        </w:rPr>
        <w:t>хоров</w:t>
      </w:r>
      <w:r w:rsidRPr="00783350">
        <w:rPr>
          <w:rFonts w:ascii="Times New Roman" w:hAnsi="Times New Roman" w:cs="Times New Roman"/>
          <w:sz w:val="24"/>
          <w:szCs w:val="24"/>
          <w:lang w:eastAsia="ru-RU" w:bidi="ru-RU"/>
        </w:rPr>
        <w:t>ого отдела.</w:t>
      </w:r>
    </w:p>
    <w:p w14:paraId="4E7D7EC8" w14:textId="77777777" w:rsidR="00A45B9A" w:rsidRPr="008D20E8" w:rsidRDefault="00A45B9A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4D335B" w14:textId="699941E4" w:rsidR="000A481A" w:rsidRPr="008D20E8" w:rsidRDefault="000A481A" w:rsidP="000B5C72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8D20E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программой предмет</w:t>
      </w:r>
      <w:r w:rsidR="008D20E8" w:rsidRPr="008D20E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8D20E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</w:t>
      </w:r>
      <w:r w:rsidR="008D20E8" w:rsidRPr="008D20E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Фортепиано</w:t>
      </w:r>
      <w:r w:rsidRPr="008D20E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ED35F1" w:rsidRPr="008D20E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D20E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дополнительной предпрофессиональной общеобразовательной программы в области музыкального искусств</w:t>
      </w:r>
      <w:r w:rsidR="007A7431" w:rsidRPr="008D20E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 «</w:t>
      </w:r>
      <w:r w:rsidR="00ED35F1" w:rsidRPr="008D20E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Хоровое пение</w:t>
      </w:r>
      <w:r w:rsidR="007A7431" w:rsidRPr="008D20E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» в </w:t>
      </w:r>
      <w:r w:rsidR="0055418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апреле-мае</w:t>
      </w:r>
      <w:r w:rsidR="007A7431" w:rsidRPr="008D20E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202</w:t>
      </w:r>
      <w:r w:rsidR="008D20E8" w:rsidRPr="008D20E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Pr="008D20E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года прош</w:t>
      </w:r>
      <w:r w:rsidR="00ED35F1" w:rsidRPr="008D20E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ли </w:t>
      </w:r>
      <w:r w:rsidR="0055418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академические концерты</w:t>
      </w:r>
      <w:r w:rsidR="00ED35F1" w:rsidRPr="008D20E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учащихся</w:t>
      </w:r>
      <w:r w:rsidRPr="008D20E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36B7D72B" w14:textId="77777777" w:rsidR="000A481A" w:rsidRPr="008D20E8" w:rsidRDefault="000A481A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D20E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 итогам </w:t>
      </w:r>
      <w:r w:rsidR="00ED35F1" w:rsidRPr="008D20E8">
        <w:rPr>
          <w:rFonts w:ascii="Times New Roman" w:hAnsi="Times New Roman" w:cs="Times New Roman"/>
          <w:sz w:val="24"/>
          <w:szCs w:val="24"/>
          <w:lang w:eastAsia="ru-RU" w:bidi="ru-RU"/>
        </w:rPr>
        <w:t>мероприятий</w:t>
      </w:r>
      <w:r w:rsidRPr="008D20E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проведе</w:t>
      </w:r>
      <w:r w:rsidR="007A7431" w:rsidRPr="008D20E8">
        <w:rPr>
          <w:rFonts w:ascii="Times New Roman" w:hAnsi="Times New Roman" w:cs="Times New Roman"/>
          <w:sz w:val="24"/>
          <w:szCs w:val="24"/>
          <w:lang w:eastAsia="ru-RU" w:bidi="ru-RU"/>
        </w:rPr>
        <w:t>н мониторинг программ учащихся</w:t>
      </w:r>
      <w:r w:rsidRPr="008D20E8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</w:p>
    <w:p w14:paraId="45C64D6F" w14:textId="0C54F3E3" w:rsidR="000A481A" w:rsidRPr="008D20E8" w:rsidRDefault="000A481A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D20E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Цель мониторинга: </w:t>
      </w:r>
      <w:r w:rsidRPr="008D20E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получить данные о программах учащихся </w:t>
      </w:r>
      <w:r w:rsidR="00ED35F1" w:rsidRPr="008D20E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хорового</w:t>
      </w:r>
      <w:r w:rsidRPr="008D20E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отдела</w:t>
      </w:r>
      <w:r w:rsidR="00ED35F1" w:rsidRPr="008D20E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 предмет</w:t>
      </w:r>
      <w:r w:rsidR="000B5C72" w:rsidRPr="008D20E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 «</w:t>
      </w:r>
      <w:r w:rsidR="008D20E8" w:rsidRPr="008D20E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Фортепиано</w:t>
      </w:r>
      <w:r w:rsidR="000B5C72" w:rsidRPr="008D20E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Pr="008D20E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их соответствии программе </w:t>
      </w:r>
      <w:r w:rsidR="00ED35F1" w:rsidRPr="008D20E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Pr="008D20E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качественной деятельности преподавателей по развитию навыков у </w:t>
      </w:r>
      <w:r w:rsidR="00ED35F1" w:rsidRPr="008D20E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r w:rsidRPr="008D20E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639579BB" w14:textId="77777777" w:rsidR="000A481A" w:rsidRPr="008D20E8" w:rsidRDefault="000A481A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D20E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Уровни мониторинга:</w:t>
      </w:r>
    </w:p>
    <w:p w14:paraId="786BF60A" w14:textId="50A29CC6" w:rsidR="000A481A" w:rsidRPr="008D20E8" w:rsidRDefault="007A7431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D20E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учащиеся </w:t>
      </w:r>
      <w:r w:rsidR="00A81A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="00BA6E76" w:rsidRPr="008D20E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A81A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="000A481A" w:rsidRPr="008D20E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классов;</w:t>
      </w:r>
    </w:p>
    <w:p w14:paraId="60CAC82E" w14:textId="02ABEAE3" w:rsidR="000A481A" w:rsidRPr="008D20E8" w:rsidRDefault="000A481A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D20E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преподаватели фортепиан</w:t>
      </w:r>
      <w:r w:rsidR="00ED35F1" w:rsidRPr="008D20E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 на хоровом отделе.</w:t>
      </w:r>
    </w:p>
    <w:p w14:paraId="5E6E71F0" w14:textId="77777777" w:rsidR="000A481A" w:rsidRPr="008D20E8" w:rsidRDefault="000A481A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D20E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Для данного мониторинга характерны: объективность, стимулирующий характер полученной информации</w:t>
      </w:r>
      <w:r w:rsidR="00C53EAE" w:rsidRPr="008D20E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</w:t>
      </w:r>
      <w:r w:rsidRPr="008D20E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наглядность информации.</w:t>
      </w:r>
    </w:p>
    <w:p w14:paraId="4E15ED3D" w14:textId="77777777" w:rsidR="000A481A" w:rsidRPr="0040238C" w:rsidRDefault="000A481A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0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 итогам мониторинга администрацией школы и Методическим советом может быть сделан детальный анализ программ учащихся </w:t>
      </w:r>
      <w:r w:rsidR="00ED35F1" w:rsidRPr="0040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хорового </w:t>
      </w:r>
      <w:r w:rsidRPr="0040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отдела: внесены коррективы в требования к следующему мониторингу, рекомендованы изменения в программ</w:t>
      </w:r>
      <w:r w:rsidR="00ED35F1" w:rsidRPr="0040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ы </w:t>
      </w:r>
      <w:r w:rsidRPr="0040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предмет</w:t>
      </w:r>
      <w:r w:rsidR="00ED35F1" w:rsidRPr="0040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ов</w:t>
      </w:r>
      <w:r w:rsidRPr="0040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даны рекомендации преподавателям по улучшению качества педагогической деятельности.</w:t>
      </w:r>
    </w:p>
    <w:p w14:paraId="3A3B09F6" w14:textId="1C01E39D" w:rsidR="000A481A" w:rsidRPr="0040238C" w:rsidRDefault="007A7431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0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Всего в школе в </w:t>
      </w:r>
      <w:r w:rsidR="00A81ADF" w:rsidRPr="0040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="00BA6E76" w:rsidRPr="0040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A81ADF" w:rsidRPr="0040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="000A481A" w:rsidRPr="0040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классах на </w:t>
      </w:r>
      <w:r w:rsidR="00ED35F1" w:rsidRPr="0040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хоровом </w:t>
      </w:r>
      <w:r w:rsidR="000A481A" w:rsidRPr="0040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отделе обуча</w:t>
      </w:r>
      <w:r w:rsidR="000B5C72" w:rsidRPr="0040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="000A481A" w:rsidRPr="0040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тся </w:t>
      </w:r>
      <w:r w:rsidR="0042495A" w:rsidRPr="0040238C">
        <w:rPr>
          <w:rFonts w:ascii="Times New Roman" w:hAnsi="Times New Roman" w:cs="Times New Roman"/>
          <w:bCs/>
          <w:sz w:val="24"/>
          <w:szCs w:val="24"/>
          <w:lang w:eastAsia="ru-RU" w:bidi="ru-RU"/>
        </w:rPr>
        <w:t>27</w:t>
      </w:r>
      <w:r w:rsidR="00ED35F1" w:rsidRPr="0040238C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0A481A" w:rsidRPr="0040238C">
        <w:rPr>
          <w:rFonts w:ascii="Times New Roman" w:hAnsi="Times New Roman" w:cs="Times New Roman"/>
          <w:bCs/>
          <w:sz w:val="24"/>
          <w:szCs w:val="24"/>
          <w:lang w:eastAsia="ru-RU" w:bidi="ru-RU"/>
        </w:rPr>
        <w:t>учащи</w:t>
      </w:r>
      <w:r w:rsidR="0042495A" w:rsidRPr="0040238C">
        <w:rPr>
          <w:rFonts w:ascii="Times New Roman" w:hAnsi="Times New Roman" w:cs="Times New Roman"/>
          <w:bCs/>
          <w:sz w:val="24"/>
          <w:szCs w:val="24"/>
          <w:lang w:eastAsia="ru-RU" w:bidi="ru-RU"/>
        </w:rPr>
        <w:t>х</w:t>
      </w:r>
      <w:r w:rsidR="000A481A" w:rsidRPr="0040238C">
        <w:rPr>
          <w:rFonts w:ascii="Times New Roman" w:hAnsi="Times New Roman" w:cs="Times New Roman"/>
          <w:bCs/>
          <w:sz w:val="24"/>
          <w:szCs w:val="24"/>
          <w:lang w:eastAsia="ru-RU" w:bidi="ru-RU"/>
        </w:rPr>
        <w:t>ся</w:t>
      </w:r>
      <w:r w:rsidR="000A481A" w:rsidRPr="0040238C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.</w:t>
      </w:r>
      <w:r w:rsidR="000A481A" w:rsidRPr="004023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0A481A" w:rsidRPr="0040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r w:rsidR="008E7AE5" w:rsidRPr="0040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мониторинге приняли участие </w:t>
      </w:r>
      <w:r w:rsidR="00BA6E76" w:rsidRPr="0040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="0042495A" w:rsidRPr="0040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="008E7AE5" w:rsidRPr="0040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учащи</w:t>
      </w:r>
      <w:r w:rsidR="00ED35F1" w:rsidRPr="0040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хся</w:t>
      </w:r>
      <w:r w:rsidR="000A481A" w:rsidRPr="0040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Таким образом, мо</w:t>
      </w:r>
      <w:r w:rsidRPr="0040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ниторинг охватил </w:t>
      </w:r>
      <w:r w:rsidR="0042495A" w:rsidRPr="0040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85</w:t>
      </w:r>
      <w:r w:rsidR="008E7AE5" w:rsidRPr="0040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%</w:t>
      </w:r>
      <w:r w:rsidRPr="0040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учащихся </w:t>
      </w:r>
      <w:r w:rsidR="00A81ADF" w:rsidRPr="0040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="00BA6E76" w:rsidRPr="0040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A81ADF" w:rsidRPr="0040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="000A481A" w:rsidRPr="0040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классов </w:t>
      </w:r>
      <w:r w:rsidR="00ED35F1" w:rsidRPr="0040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хорового </w:t>
      </w:r>
      <w:r w:rsidR="000A481A" w:rsidRPr="0040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отдела.</w:t>
      </w:r>
    </w:p>
    <w:p w14:paraId="05FA032E" w14:textId="3D960D08" w:rsidR="000A481A" w:rsidRPr="0040238C" w:rsidRDefault="000A481A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0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 требованием мониторинга — исполнением </w:t>
      </w:r>
      <w:r w:rsidR="0055418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программы из четырех произведений разного </w:t>
      </w:r>
      <w:proofErr w:type="gramStart"/>
      <w:r w:rsidR="0055418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стиля</w:t>
      </w:r>
      <w:r w:rsidR="0042495A" w:rsidRPr="0040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E3F92" w:rsidRPr="0040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0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справились</w:t>
      </w:r>
      <w:proofErr w:type="gramEnd"/>
      <w:r w:rsidRPr="0040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все учащиеся, что составляет 100% от всех детей, участвующих в мониторинге. Это подтверждается о</w:t>
      </w:r>
      <w:r w:rsidR="008E7AE5" w:rsidRPr="0040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тзывами</w:t>
      </w:r>
      <w:r w:rsidRPr="0040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книге учета успеваемости на </w:t>
      </w:r>
      <w:r w:rsidR="001E3F92" w:rsidRPr="0040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хоровом</w:t>
      </w:r>
      <w:r w:rsidRPr="0040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отделе.</w:t>
      </w:r>
    </w:p>
    <w:p w14:paraId="583A87C9" w14:textId="0CB855E2" w:rsidR="000A481A" w:rsidRPr="0040238C" w:rsidRDefault="001E3F92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bookmark60"/>
      <w:bookmarkStart w:id="5" w:name="bookmark61"/>
      <w:r w:rsidRPr="0040238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Результат мониторинга по предмету</w:t>
      </w:r>
      <w:bookmarkEnd w:id="4"/>
      <w:bookmarkEnd w:id="5"/>
      <w:r w:rsidR="00BA6E76" w:rsidRPr="0040238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554184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Фортепиано:</w:t>
      </w:r>
    </w:p>
    <w:p w14:paraId="103B94F5" w14:textId="2A633954" w:rsidR="00C53EAE" w:rsidRPr="0040238C" w:rsidRDefault="00267DC8" w:rsidP="00C53EAE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0238C">
        <w:rPr>
          <w:rFonts w:ascii="Times New Roman" w:hAnsi="Times New Roman" w:cs="Times New Roman"/>
          <w:sz w:val="24"/>
          <w:szCs w:val="24"/>
        </w:rPr>
        <w:t>100</w:t>
      </w:r>
      <w:r w:rsidR="00C53EAE" w:rsidRPr="0040238C">
        <w:rPr>
          <w:rFonts w:ascii="Times New Roman" w:hAnsi="Times New Roman" w:cs="Times New Roman"/>
          <w:sz w:val="24"/>
          <w:szCs w:val="24"/>
        </w:rPr>
        <w:t xml:space="preserve"> % учащихся (</w:t>
      </w:r>
      <w:r w:rsidR="00BA6E76" w:rsidRPr="0040238C">
        <w:rPr>
          <w:rFonts w:ascii="Times New Roman" w:hAnsi="Times New Roman" w:cs="Times New Roman"/>
          <w:sz w:val="24"/>
          <w:szCs w:val="24"/>
        </w:rPr>
        <w:t>2</w:t>
      </w:r>
      <w:r w:rsidR="0042495A" w:rsidRPr="0040238C">
        <w:rPr>
          <w:rFonts w:ascii="Times New Roman" w:hAnsi="Times New Roman" w:cs="Times New Roman"/>
          <w:sz w:val="24"/>
          <w:szCs w:val="24"/>
        </w:rPr>
        <w:t>3</w:t>
      </w:r>
      <w:r w:rsidR="00C53EAE" w:rsidRPr="0040238C">
        <w:rPr>
          <w:rFonts w:ascii="Times New Roman" w:hAnsi="Times New Roman" w:cs="Times New Roman"/>
          <w:sz w:val="24"/>
          <w:szCs w:val="24"/>
        </w:rPr>
        <w:t xml:space="preserve"> </w:t>
      </w:r>
      <w:r w:rsidR="0040238C" w:rsidRPr="0040238C">
        <w:rPr>
          <w:rFonts w:ascii="Times New Roman" w:hAnsi="Times New Roman" w:cs="Times New Roman"/>
          <w:sz w:val="24"/>
          <w:szCs w:val="24"/>
        </w:rPr>
        <w:t>человека</w:t>
      </w:r>
      <w:r w:rsidR="00C53EAE" w:rsidRPr="0040238C">
        <w:rPr>
          <w:rFonts w:ascii="Times New Roman" w:hAnsi="Times New Roman" w:cs="Times New Roman"/>
          <w:sz w:val="24"/>
          <w:szCs w:val="24"/>
        </w:rPr>
        <w:t xml:space="preserve">) </w:t>
      </w:r>
      <w:r w:rsidR="00A81ADF" w:rsidRPr="0040238C">
        <w:rPr>
          <w:rFonts w:ascii="Times New Roman" w:hAnsi="Times New Roman" w:cs="Times New Roman"/>
          <w:sz w:val="24"/>
          <w:szCs w:val="24"/>
        </w:rPr>
        <w:t>3</w:t>
      </w:r>
      <w:r w:rsidR="00BA6E76" w:rsidRPr="0040238C">
        <w:rPr>
          <w:rFonts w:ascii="Times New Roman" w:hAnsi="Times New Roman" w:cs="Times New Roman"/>
          <w:sz w:val="24"/>
          <w:szCs w:val="24"/>
        </w:rPr>
        <w:t>-</w:t>
      </w:r>
      <w:r w:rsidR="00A81ADF" w:rsidRPr="0040238C">
        <w:rPr>
          <w:rFonts w:ascii="Times New Roman" w:hAnsi="Times New Roman" w:cs="Times New Roman"/>
          <w:sz w:val="24"/>
          <w:szCs w:val="24"/>
        </w:rPr>
        <w:t>4</w:t>
      </w:r>
      <w:r w:rsidR="00C53EAE" w:rsidRPr="0040238C">
        <w:rPr>
          <w:rFonts w:ascii="Times New Roman" w:hAnsi="Times New Roman" w:cs="Times New Roman"/>
          <w:sz w:val="24"/>
          <w:szCs w:val="24"/>
        </w:rPr>
        <w:t xml:space="preserve"> классов хорового отдела справились с программой</w:t>
      </w:r>
      <w:r w:rsidR="00554184">
        <w:rPr>
          <w:rFonts w:ascii="Times New Roman" w:hAnsi="Times New Roman" w:cs="Times New Roman"/>
          <w:sz w:val="24"/>
          <w:szCs w:val="24"/>
        </w:rPr>
        <w:t xml:space="preserve"> академического концерта</w:t>
      </w:r>
    </w:p>
    <w:p w14:paraId="58CE3AC4" w14:textId="77777777" w:rsidR="00C53EAE" w:rsidRPr="0040238C" w:rsidRDefault="00C53EAE" w:rsidP="00C53EAE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0238C">
        <w:rPr>
          <w:rFonts w:ascii="Times New Roman" w:hAnsi="Times New Roman" w:cs="Times New Roman"/>
          <w:sz w:val="24"/>
          <w:szCs w:val="24"/>
        </w:rPr>
        <w:t>Однако, на основе анализа выступлений выявлены следующие проблемы:</w:t>
      </w:r>
    </w:p>
    <w:p w14:paraId="7AB16125" w14:textId="53E495AF" w:rsidR="000A481A" w:rsidRPr="0040238C" w:rsidRDefault="00C65990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0238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="00554184" w:rsidRPr="0040238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темп исполнения </w:t>
      </w:r>
      <w:r w:rsidR="00554184">
        <w:rPr>
          <w:rFonts w:ascii="Times New Roman" w:hAnsi="Times New Roman" w:cs="Times New Roman"/>
          <w:sz w:val="24"/>
          <w:szCs w:val="24"/>
          <w:lang w:eastAsia="ru-RU" w:bidi="ru-RU"/>
        </w:rPr>
        <w:t>не всегда соответствует произведению;</w:t>
      </w:r>
    </w:p>
    <w:p w14:paraId="01E8B085" w14:textId="32923C4E" w:rsidR="000A481A" w:rsidRDefault="000A481A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0238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="00554184">
        <w:rPr>
          <w:rFonts w:ascii="Times New Roman" w:hAnsi="Times New Roman" w:cs="Times New Roman"/>
          <w:sz w:val="24"/>
          <w:szCs w:val="24"/>
          <w:lang w:eastAsia="ru-RU" w:bidi="ru-RU"/>
        </w:rPr>
        <w:t>характер и образ произведения не всегда полностью понят и раскрыт обучающимся.</w:t>
      </w:r>
    </w:p>
    <w:p w14:paraId="2F204B89" w14:textId="375BB2BC" w:rsidR="00554184" w:rsidRPr="0040238C" w:rsidRDefault="00554184" w:rsidP="00554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C89D54" w14:textId="26083380" w:rsidR="000A481A" w:rsidRPr="0040238C" w:rsidRDefault="000A481A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40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Программы учащихся соответствуют фондам оценочных средств по учебному предмету «</w:t>
      </w:r>
      <w:r w:rsidR="00A81ADF" w:rsidRPr="0040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Фортепиано</w:t>
      </w:r>
      <w:r w:rsidRPr="0040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 дополнительной предпрофессиональной общеобразовательной программы в области музыкального искусства «Хоровое пение».</w:t>
      </w:r>
    </w:p>
    <w:p w14:paraId="69489680" w14:textId="77777777" w:rsidR="005E7924" w:rsidRPr="00980FC1" w:rsidRDefault="005E7924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0C2AE6E" w14:textId="4395FE62" w:rsidR="005E7924" w:rsidRPr="00BF5A49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bookmark64"/>
      <w:bookmarkStart w:id="7" w:name="bookmark65"/>
      <w:r w:rsidRPr="00BF5A49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Мониторинг программ народного отдела за 202</w:t>
      </w:r>
      <w:r w:rsidR="0042495A" w:rsidRPr="00BF5A49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3</w:t>
      </w:r>
      <w:r w:rsidRPr="00BF5A49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г.</w:t>
      </w:r>
      <w:bookmarkEnd w:id="6"/>
      <w:bookmarkEnd w:id="7"/>
    </w:p>
    <w:p w14:paraId="67AA6416" w14:textId="577C4F03" w:rsidR="005E7924" w:rsidRPr="00BF5A49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F5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Всего в школе в 1-8 классах на народном отделе обучаются </w:t>
      </w:r>
      <w:r w:rsidR="0041788B" w:rsidRPr="00BF5A49">
        <w:rPr>
          <w:rFonts w:ascii="Times New Roman" w:hAnsi="Times New Roman" w:cs="Times New Roman"/>
          <w:sz w:val="24"/>
          <w:szCs w:val="24"/>
          <w:lang w:eastAsia="ru-RU" w:bidi="ru-RU"/>
        </w:rPr>
        <w:t>70</w:t>
      </w:r>
      <w:r w:rsidRPr="00BF5A4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BF5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учащихся.</w:t>
      </w:r>
    </w:p>
    <w:p w14:paraId="0ECE8DB1" w14:textId="1FA3121F" w:rsidR="005E7924" w:rsidRPr="00BF5A49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F5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мониторинге приняли участие учащиеся народного отдела </w:t>
      </w:r>
      <w:r w:rsidR="0040238C" w:rsidRPr="00BF5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</w:t>
      </w:r>
      <w:r w:rsidR="00EC4C91" w:rsidRPr="00BF5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40238C" w:rsidRPr="00BF5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 w:rsidRPr="00BF5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класс</w:t>
      </w:r>
      <w:r w:rsidR="00FE04D1" w:rsidRPr="00BF5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ов</w:t>
      </w:r>
      <w:r w:rsidR="0041788B" w:rsidRPr="00BF5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-1</w:t>
      </w:r>
      <w:r w:rsidR="00BF5A49" w:rsidRPr="00BF5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</w:t>
      </w:r>
      <w:r w:rsidR="0041788B" w:rsidRPr="00BF5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человек</w:t>
      </w:r>
      <w:r w:rsidRPr="00BF5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Таким образом, мониторинг охватил </w:t>
      </w:r>
      <w:r w:rsidR="00EC4C91" w:rsidRPr="00BF5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="00BF5A49" w:rsidRPr="00BF5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Pr="00BF5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% учащихся народного отдела.</w:t>
      </w:r>
    </w:p>
    <w:p w14:paraId="251E6FC8" w14:textId="77777777" w:rsidR="005E7924" w:rsidRPr="00BF5A49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F5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Содержание репертуара учащихся в основном совпадал с примерными программами фондов оценочных средств у всех преподавателей. Репертуар соответствовал программным требованиям.</w:t>
      </w:r>
    </w:p>
    <w:p w14:paraId="1BB31324" w14:textId="77777777" w:rsidR="005E7924" w:rsidRPr="00BF5A49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F5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Основные задачи по репертуару преподавателями народного отдела были выполнены. Программы соответствуют фондам оценочных средств по учебному предмету специальность дополнительной предпрофессиональной общеобразовательной программы в области музыкального искусства «Народные инструменты».</w:t>
      </w:r>
    </w:p>
    <w:p w14:paraId="3FF20A7E" w14:textId="2E54AD43" w:rsidR="005E7924" w:rsidRPr="00BF5A49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bookmark72"/>
      <w:bookmarkStart w:id="9" w:name="bookmark73"/>
      <w:r w:rsidRPr="00BF5A4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Результат мониторинга академического концерта </w:t>
      </w:r>
      <w:r w:rsidR="0040238C" w:rsidRPr="00BF5A49">
        <w:rPr>
          <w:rFonts w:ascii="Times New Roman" w:hAnsi="Times New Roman" w:cs="Times New Roman"/>
          <w:sz w:val="24"/>
          <w:szCs w:val="24"/>
          <w:lang w:eastAsia="ru-RU" w:bidi="ru-RU"/>
        </w:rPr>
        <w:t>5-</w:t>
      </w:r>
      <w:r w:rsidR="00EC4C91" w:rsidRPr="00BF5A49">
        <w:rPr>
          <w:rFonts w:ascii="Times New Roman" w:hAnsi="Times New Roman" w:cs="Times New Roman"/>
          <w:sz w:val="24"/>
          <w:szCs w:val="24"/>
          <w:lang w:eastAsia="ru-RU" w:bidi="ru-RU"/>
        </w:rPr>
        <w:t>6</w:t>
      </w:r>
      <w:r w:rsidR="0040238C" w:rsidRPr="00BF5A4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BF5A49">
        <w:rPr>
          <w:rFonts w:ascii="Times New Roman" w:hAnsi="Times New Roman" w:cs="Times New Roman"/>
          <w:sz w:val="24"/>
          <w:szCs w:val="24"/>
          <w:lang w:eastAsia="ru-RU" w:bidi="ru-RU"/>
        </w:rPr>
        <w:t>класс</w:t>
      </w:r>
      <w:r w:rsidR="00FE04D1" w:rsidRPr="00BF5A49">
        <w:rPr>
          <w:rFonts w:ascii="Times New Roman" w:hAnsi="Times New Roman" w:cs="Times New Roman"/>
          <w:sz w:val="24"/>
          <w:szCs w:val="24"/>
          <w:lang w:eastAsia="ru-RU" w:bidi="ru-RU"/>
        </w:rPr>
        <w:t>-</w:t>
      </w:r>
      <w:r w:rsidRPr="00BF5A4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EC4C91" w:rsidRPr="00BF5A49">
        <w:rPr>
          <w:rFonts w:ascii="Times New Roman" w:hAnsi="Times New Roman" w:cs="Times New Roman"/>
          <w:sz w:val="24"/>
          <w:szCs w:val="24"/>
          <w:lang w:eastAsia="ru-RU" w:bidi="ru-RU"/>
        </w:rPr>
        <w:t>1</w:t>
      </w:r>
      <w:r w:rsidR="00BF5A49" w:rsidRPr="00BF5A49">
        <w:rPr>
          <w:rFonts w:ascii="Times New Roman" w:hAnsi="Times New Roman" w:cs="Times New Roman"/>
          <w:sz w:val="24"/>
          <w:szCs w:val="24"/>
          <w:lang w:eastAsia="ru-RU" w:bidi="ru-RU"/>
        </w:rPr>
        <w:t>5</w:t>
      </w:r>
      <w:r w:rsidR="00FE04D1" w:rsidRPr="00BF5A4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человек</w:t>
      </w:r>
      <w:r w:rsidRPr="00BF5A49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  <w:bookmarkEnd w:id="8"/>
      <w:bookmarkEnd w:id="9"/>
    </w:p>
    <w:p w14:paraId="43896960" w14:textId="0C948041" w:rsidR="005E7924" w:rsidRPr="00BF5A49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F5A4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«отлично»: </w:t>
      </w:r>
      <w:r w:rsidR="00BF5A49" w:rsidRPr="00BF5A49">
        <w:rPr>
          <w:rFonts w:ascii="Times New Roman" w:hAnsi="Times New Roman" w:cs="Times New Roman"/>
          <w:sz w:val="24"/>
          <w:szCs w:val="24"/>
          <w:lang w:eastAsia="ru-RU" w:bidi="ru-RU"/>
        </w:rPr>
        <w:t>4</w:t>
      </w:r>
      <w:r w:rsidRPr="00BF5A4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человек – </w:t>
      </w:r>
      <w:r w:rsidR="00FE04D1" w:rsidRPr="00BF5A49">
        <w:rPr>
          <w:rFonts w:ascii="Times New Roman" w:hAnsi="Times New Roman" w:cs="Times New Roman"/>
          <w:sz w:val="24"/>
          <w:szCs w:val="24"/>
          <w:lang w:eastAsia="ru-RU" w:bidi="ru-RU"/>
        </w:rPr>
        <w:t>2</w:t>
      </w:r>
      <w:r w:rsidR="00BF5A49" w:rsidRPr="00BF5A49">
        <w:rPr>
          <w:rFonts w:ascii="Times New Roman" w:hAnsi="Times New Roman" w:cs="Times New Roman"/>
          <w:sz w:val="24"/>
          <w:szCs w:val="24"/>
          <w:lang w:eastAsia="ru-RU" w:bidi="ru-RU"/>
        </w:rPr>
        <w:t>7</w:t>
      </w:r>
      <w:r w:rsidRPr="00BF5A49">
        <w:rPr>
          <w:rFonts w:ascii="Times New Roman" w:hAnsi="Times New Roman" w:cs="Times New Roman"/>
          <w:sz w:val="24"/>
          <w:szCs w:val="24"/>
          <w:lang w:eastAsia="ru-RU" w:bidi="ru-RU"/>
        </w:rPr>
        <w:t>%</w:t>
      </w:r>
    </w:p>
    <w:p w14:paraId="099C6D68" w14:textId="298388A1" w:rsidR="005E7924" w:rsidRPr="00BF5A49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F5A4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«хорошо»: </w:t>
      </w:r>
      <w:r w:rsidR="00BF5A49" w:rsidRPr="00BF5A49">
        <w:rPr>
          <w:rFonts w:ascii="Times New Roman" w:hAnsi="Times New Roman" w:cs="Times New Roman"/>
          <w:sz w:val="24"/>
          <w:szCs w:val="24"/>
          <w:lang w:eastAsia="ru-RU" w:bidi="ru-RU"/>
        </w:rPr>
        <w:t>7</w:t>
      </w:r>
      <w:r w:rsidR="00FE04D1" w:rsidRPr="00BF5A4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BF5A4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человек - </w:t>
      </w:r>
      <w:r w:rsidR="00BF5A49" w:rsidRPr="00BF5A49">
        <w:rPr>
          <w:rFonts w:ascii="Times New Roman" w:hAnsi="Times New Roman" w:cs="Times New Roman"/>
          <w:sz w:val="24"/>
          <w:szCs w:val="24"/>
          <w:lang w:eastAsia="ru-RU" w:bidi="ru-RU"/>
        </w:rPr>
        <w:t>47</w:t>
      </w:r>
      <w:r w:rsidRPr="00BF5A49">
        <w:rPr>
          <w:rFonts w:ascii="Times New Roman" w:hAnsi="Times New Roman" w:cs="Times New Roman"/>
          <w:sz w:val="24"/>
          <w:szCs w:val="24"/>
          <w:lang w:eastAsia="ru-RU" w:bidi="ru-RU"/>
        </w:rPr>
        <w:t>%</w:t>
      </w:r>
    </w:p>
    <w:p w14:paraId="511DE6FA" w14:textId="1AF6DFE1" w:rsidR="005E7924" w:rsidRPr="00BF5A49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F5A4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«удовлетворительно»: </w:t>
      </w:r>
      <w:r w:rsidR="00EC4C91" w:rsidRPr="00BF5A49">
        <w:rPr>
          <w:rFonts w:ascii="Times New Roman" w:hAnsi="Times New Roman" w:cs="Times New Roman"/>
          <w:sz w:val="24"/>
          <w:szCs w:val="24"/>
          <w:lang w:eastAsia="ru-RU" w:bidi="ru-RU"/>
        </w:rPr>
        <w:t>4</w:t>
      </w:r>
      <w:r w:rsidRPr="00BF5A4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человек</w:t>
      </w:r>
      <w:r w:rsidR="00EC4C91" w:rsidRPr="00BF5A49">
        <w:rPr>
          <w:rFonts w:ascii="Times New Roman" w:hAnsi="Times New Roman" w:cs="Times New Roman"/>
          <w:sz w:val="24"/>
          <w:szCs w:val="24"/>
          <w:lang w:eastAsia="ru-RU" w:bidi="ru-RU"/>
        </w:rPr>
        <w:t>а</w:t>
      </w:r>
      <w:r w:rsidRPr="00BF5A4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– </w:t>
      </w:r>
      <w:r w:rsidR="00EC4C91" w:rsidRPr="00BF5A49">
        <w:rPr>
          <w:rFonts w:ascii="Times New Roman" w:hAnsi="Times New Roman" w:cs="Times New Roman"/>
          <w:sz w:val="24"/>
          <w:szCs w:val="24"/>
          <w:lang w:eastAsia="ru-RU" w:bidi="ru-RU"/>
        </w:rPr>
        <w:t>2</w:t>
      </w:r>
      <w:r w:rsidR="00BF5A49" w:rsidRPr="00BF5A49">
        <w:rPr>
          <w:rFonts w:ascii="Times New Roman" w:hAnsi="Times New Roman" w:cs="Times New Roman"/>
          <w:sz w:val="24"/>
          <w:szCs w:val="24"/>
          <w:lang w:eastAsia="ru-RU" w:bidi="ru-RU"/>
        </w:rPr>
        <w:t>6</w:t>
      </w:r>
      <w:r w:rsidRPr="00BF5A49">
        <w:rPr>
          <w:rFonts w:ascii="Times New Roman" w:hAnsi="Times New Roman" w:cs="Times New Roman"/>
          <w:sz w:val="24"/>
          <w:szCs w:val="24"/>
          <w:lang w:eastAsia="ru-RU" w:bidi="ru-RU"/>
        </w:rPr>
        <w:t>%</w:t>
      </w:r>
    </w:p>
    <w:p w14:paraId="0332E781" w14:textId="77777777" w:rsidR="005E7924" w:rsidRPr="00BF5A49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F5A49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Абсолютная успеваемость -100%</w:t>
      </w:r>
    </w:p>
    <w:p w14:paraId="52E7FBCE" w14:textId="2F9C5686" w:rsidR="005E7924" w:rsidRPr="00BF5A49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F5A49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 xml:space="preserve">Качественная успеваемость - </w:t>
      </w:r>
      <w:r w:rsidR="00EC4C91" w:rsidRPr="00BF5A49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7</w:t>
      </w:r>
      <w:r w:rsidR="00BF5A49" w:rsidRPr="00BF5A49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4</w:t>
      </w:r>
      <w:r w:rsidRPr="00BF5A49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%</w:t>
      </w:r>
    </w:p>
    <w:p w14:paraId="28B3F3AB" w14:textId="048FD8C7" w:rsidR="005E7924" w:rsidRPr="00BF5A49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F5A49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 xml:space="preserve">Средний балл — </w:t>
      </w:r>
      <w:r w:rsidR="00EC4C91" w:rsidRPr="00BF5A49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4</w:t>
      </w:r>
    </w:p>
    <w:p w14:paraId="1A97ABD5" w14:textId="77777777" w:rsidR="005E7924" w:rsidRPr="00BF5A49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F5A49">
        <w:rPr>
          <w:rFonts w:ascii="Times New Roman" w:hAnsi="Times New Roman" w:cs="Times New Roman"/>
          <w:sz w:val="24"/>
          <w:szCs w:val="24"/>
          <w:lang w:eastAsia="ru-RU" w:bidi="ru-RU"/>
        </w:rPr>
        <w:t>Технические требования для учащихся выполнены всеми преподавателями.</w:t>
      </w:r>
    </w:p>
    <w:p w14:paraId="47A7D382" w14:textId="77777777" w:rsidR="005E7924" w:rsidRPr="00BF5A49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F5A49">
        <w:rPr>
          <w:rFonts w:ascii="Times New Roman" w:hAnsi="Times New Roman" w:cs="Times New Roman"/>
          <w:sz w:val="24"/>
          <w:szCs w:val="24"/>
          <w:lang w:eastAsia="ru-RU" w:bidi="ru-RU"/>
        </w:rPr>
        <w:t>С программой справились все учащиеся.</w:t>
      </w:r>
    </w:p>
    <w:p w14:paraId="0C6A06DC" w14:textId="77777777" w:rsidR="005E7924" w:rsidRPr="00BF5A49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F5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Основные задачи по репертуару преподавателями выполнены, репертуар подобран в основном по индивидуальным возможностям учащихся: разнообразный и интересный, использовали произведения народных обработок и произведения современной направленности. В репертуар были включены классические произведения. Программы соответствуют фондам оценочных средств по учебному предмету: «Специальность: баян, аккордеон, домра, балалайка, гитара» дополнительной предпрофессиональной общеобразовательной программы в области музыкального искусства «Народные инструменты».</w:t>
      </w:r>
    </w:p>
    <w:p w14:paraId="5A95D739" w14:textId="77777777" w:rsidR="00373662" w:rsidRPr="009A5EEA" w:rsidRDefault="005E7924" w:rsidP="00373662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</w:pPr>
      <w:r w:rsidRPr="009A5EEA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 xml:space="preserve">Мониторинг программ учащихся </w:t>
      </w:r>
      <w:r w:rsidR="00373662" w:rsidRPr="009A5EEA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струнного</w:t>
      </w:r>
      <w:r w:rsidRPr="009A5EEA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 xml:space="preserve"> отдела</w:t>
      </w:r>
      <w:r w:rsidR="00373662" w:rsidRPr="009A5EEA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 xml:space="preserve">. </w:t>
      </w:r>
    </w:p>
    <w:p w14:paraId="416E937A" w14:textId="19908AFE" w:rsidR="005E7924" w:rsidRPr="009A5EEA" w:rsidRDefault="005E7924" w:rsidP="00373662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</w:pPr>
      <w:r w:rsidRPr="009A5EEA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Скрипка, виолончель, арфа</w:t>
      </w:r>
      <w:r w:rsidR="00FE04D1" w:rsidRPr="009A5EEA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, контрабас</w:t>
      </w:r>
      <w:r w:rsidRPr="009A5EEA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 xml:space="preserve"> за 20</w:t>
      </w:r>
      <w:r w:rsidR="00FE04D1" w:rsidRPr="009A5EEA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2</w:t>
      </w:r>
      <w:r w:rsidR="0040238C" w:rsidRPr="009A5EEA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3</w:t>
      </w:r>
      <w:r w:rsidRPr="009A5EEA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 xml:space="preserve"> год</w:t>
      </w:r>
    </w:p>
    <w:p w14:paraId="4A1C8D21" w14:textId="1892AF80" w:rsidR="005E7924" w:rsidRPr="006F3FDA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F3FDA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Всего в школе в 1-</w:t>
      </w:r>
      <w:r w:rsidR="00FE04D1" w:rsidRPr="006F3FDA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8</w:t>
      </w:r>
      <w:r w:rsidRPr="006F3FDA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классах </w:t>
      </w:r>
      <w:r w:rsidRPr="006F3F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 </w:t>
      </w:r>
      <w:r w:rsidR="00373662" w:rsidRPr="006F3F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струнном</w:t>
      </w:r>
      <w:r w:rsidRPr="006F3F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отделе </w:t>
      </w:r>
      <w:r w:rsidRPr="006F3FD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обучается </w:t>
      </w:r>
      <w:r w:rsidRPr="006F3FDA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61 чел. </w:t>
      </w:r>
      <w:r w:rsidRPr="006F3F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мониторинге приняли участие </w:t>
      </w:r>
      <w:r w:rsidR="00FE04D1" w:rsidRPr="006F3F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учащиеся </w:t>
      </w:r>
      <w:r w:rsidR="00BF5A49" w:rsidRPr="006F3F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="00EC4C91" w:rsidRPr="006F3F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BF5A49" w:rsidRPr="006F3F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="00FE04D1" w:rsidRPr="006F3F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классов -</w:t>
      </w:r>
      <w:r w:rsidR="00EC4C91" w:rsidRPr="006F3F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6F3FDA" w:rsidRPr="006F3F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9</w:t>
      </w:r>
      <w:r w:rsidR="00FE04D1" w:rsidRPr="006F3F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человек</w:t>
      </w:r>
      <w:r w:rsidRPr="006F3F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Таким образом, мониторинг охватил </w:t>
      </w:r>
      <w:r w:rsidR="006F3FDA" w:rsidRPr="006F3F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31 </w:t>
      </w:r>
      <w:r w:rsidRPr="006F3F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% учащихся </w:t>
      </w:r>
      <w:r w:rsidR="00373662" w:rsidRPr="006F3F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струнного</w:t>
      </w:r>
      <w:r w:rsidRPr="006F3F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отдела.</w:t>
      </w:r>
    </w:p>
    <w:p w14:paraId="445F14B6" w14:textId="77777777" w:rsidR="005E7924" w:rsidRPr="006F3FDA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F3FDA">
        <w:rPr>
          <w:rFonts w:ascii="Times New Roman" w:hAnsi="Times New Roman" w:cs="Times New Roman"/>
          <w:bCs/>
          <w:sz w:val="24"/>
          <w:szCs w:val="24"/>
          <w:lang w:eastAsia="ru-RU" w:bidi="ru-RU"/>
        </w:rPr>
        <w:t>Результат мониторинга:</w:t>
      </w:r>
    </w:p>
    <w:p w14:paraId="0EAA6F46" w14:textId="42A46648" w:rsidR="005E7924" w:rsidRPr="006F3FDA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F3FDA">
        <w:rPr>
          <w:rFonts w:ascii="Times New Roman" w:hAnsi="Times New Roman" w:cs="Times New Roman"/>
          <w:sz w:val="24"/>
          <w:szCs w:val="24"/>
          <w:lang w:eastAsia="ru-RU" w:bidi="ru-RU"/>
        </w:rPr>
        <w:t>«отлично»:</w:t>
      </w:r>
      <w:r w:rsidR="006F3FDA" w:rsidRPr="006F3FDA">
        <w:rPr>
          <w:rFonts w:ascii="Times New Roman" w:hAnsi="Times New Roman" w:cs="Times New Roman"/>
          <w:sz w:val="24"/>
          <w:szCs w:val="24"/>
          <w:lang w:eastAsia="ru-RU" w:bidi="ru-RU"/>
        </w:rPr>
        <w:t>5</w:t>
      </w:r>
      <w:r w:rsidRPr="006F3FD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человек- </w:t>
      </w:r>
      <w:r w:rsidR="006F3FDA" w:rsidRPr="006F3FDA">
        <w:rPr>
          <w:rFonts w:ascii="Times New Roman" w:hAnsi="Times New Roman" w:cs="Times New Roman"/>
          <w:sz w:val="24"/>
          <w:szCs w:val="24"/>
          <w:lang w:eastAsia="ru-RU" w:bidi="ru-RU"/>
        </w:rPr>
        <w:t>26</w:t>
      </w:r>
      <w:r w:rsidRPr="006F3FD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%</w:t>
      </w:r>
    </w:p>
    <w:p w14:paraId="3B7B8C26" w14:textId="2DF20D1F" w:rsidR="005E7924" w:rsidRPr="006F3FDA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F3FD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«хорошо»: </w:t>
      </w:r>
      <w:r w:rsidR="006F3FDA" w:rsidRPr="006F3FDA">
        <w:rPr>
          <w:rFonts w:ascii="Times New Roman" w:hAnsi="Times New Roman" w:cs="Times New Roman"/>
          <w:sz w:val="24"/>
          <w:szCs w:val="24"/>
          <w:lang w:eastAsia="ru-RU" w:bidi="ru-RU"/>
        </w:rPr>
        <w:t>9</w:t>
      </w:r>
      <w:r w:rsidRPr="006F3FD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человек – </w:t>
      </w:r>
      <w:r w:rsidR="006F3FDA" w:rsidRPr="006F3FDA">
        <w:rPr>
          <w:rFonts w:ascii="Times New Roman" w:hAnsi="Times New Roman" w:cs="Times New Roman"/>
          <w:sz w:val="24"/>
          <w:szCs w:val="24"/>
          <w:lang w:eastAsia="ru-RU" w:bidi="ru-RU"/>
        </w:rPr>
        <w:t>47</w:t>
      </w:r>
      <w:r w:rsidR="00EC4C91" w:rsidRPr="006F3FD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6F3FDA">
        <w:rPr>
          <w:rFonts w:ascii="Times New Roman" w:hAnsi="Times New Roman" w:cs="Times New Roman"/>
          <w:sz w:val="24"/>
          <w:szCs w:val="24"/>
          <w:lang w:eastAsia="ru-RU" w:bidi="ru-RU"/>
        </w:rPr>
        <w:t>%</w:t>
      </w:r>
    </w:p>
    <w:p w14:paraId="0DBC5EBB" w14:textId="00758B72" w:rsidR="005E7924" w:rsidRPr="006F3FDA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F3FD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«удовлетворительно»: </w:t>
      </w:r>
      <w:r w:rsidR="00EC4C91" w:rsidRPr="006F3FDA">
        <w:rPr>
          <w:rFonts w:ascii="Times New Roman" w:hAnsi="Times New Roman" w:cs="Times New Roman"/>
          <w:sz w:val="24"/>
          <w:szCs w:val="24"/>
          <w:lang w:eastAsia="ru-RU" w:bidi="ru-RU"/>
        </w:rPr>
        <w:t>5</w:t>
      </w:r>
      <w:r w:rsidRPr="006F3FD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человек – </w:t>
      </w:r>
      <w:r w:rsidR="00EC4C91" w:rsidRPr="006F3FDA">
        <w:rPr>
          <w:rFonts w:ascii="Times New Roman" w:hAnsi="Times New Roman" w:cs="Times New Roman"/>
          <w:sz w:val="24"/>
          <w:szCs w:val="24"/>
          <w:lang w:eastAsia="ru-RU" w:bidi="ru-RU"/>
        </w:rPr>
        <w:t>2</w:t>
      </w:r>
      <w:r w:rsidR="006F3FDA" w:rsidRPr="006F3FDA">
        <w:rPr>
          <w:rFonts w:ascii="Times New Roman" w:hAnsi="Times New Roman" w:cs="Times New Roman"/>
          <w:sz w:val="24"/>
          <w:szCs w:val="24"/>
          <w:lang w:eastAsia="ru-RU" w:bidi="ru-RU"/>
        </w:rPr>
        <w:t>6</w:t>
      </w:r>
      <w:r w:rsidR="00EC4C91" w:rsidRPr="006F3FD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6F3FDA">
        <w:rPr>
          <w:rFonts w:ascii="Times New Roman" w:hAnsi="Times New Roman" w:cs="Times New Roman"/>
          <w:sz w:val="24"/>
          <w:szCs w:val="24"/>
          <w:lang w:eastAsia="ru-RU" w:bidi="ru-RU"/>
        </w:rPr>
        <w:t>%</w:t>
      </w:r>
    </w:p>
    <w:p w14:paraId="0E8AE602" w14:textId="6D558C2F" w:rsidR="005E7924" w:rsidRPr="006F3FDA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FDA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Абсолютная успеваемость —100</w:t>
      </w:r>
      <w:r w:rsidR="00EC4C91" w:rsidRPr="006F3FDA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6F3FDA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%.</w:t>
      </w:r>
    </w:p>
    <w:p w14:paraId="01A68571" w14:textId="36CE07B4" w:rsidR="005E7924" w:rsidRPr="006F3FDA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FDA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 xml:space="preserve">Качественная успеваемость — </w:t>
      </w:r>
      <w:r w:rsidR="00EC4C91" w:rsidRPr="006F3FDA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7</w:t>
      </w:r>
      <w:r w:rsidR="006F3FDA" w:rsidRPr="006F3FDA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3</w:t>
      </w:r>
      <w:r w:rsidR="00EC4C91" w:rsidRPr="006F3FDA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="00FE04D1" w:rsidRPr="006F3FDA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%</w:t>
      </w:r>
    </w:p>
    <w:p w14:paraId="6C59E1B1" w14:textId="16FDCE68" w:rsidR="005E7924" w:rsidRPr="006F3FDA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FDA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Средний балл — 4</w:t>
      </w:r>
      <w:r w:rsidR="0041788B" w:rsidRPr="006F3FDA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</w:p>
    <w:p w14:paraId="4F34327F" w14:textId="77777777" w:rsidR="005E7924" w:rsidRPr="006F3FDA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F3FDA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Вывод: </w:t>
      </w:r>
      <w:r w:rsidRPr="006F3F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репертуар учащихся в основном совпадает с фондами оценочных средств у всех преподавателей и, вместе с тем, не ограничивает творческую инициативу педагогов. В качестве рекомендаций можно отметить следующее: при выборе программ для исполнения на академическом концерте следовать принципу стилистического разнообразия, а также включать в программу каждого учащегося произведения как отечественных, так и зарубежных композиторов.</w:t>
      </w:r>
    </w:p>
    <w:p w14:paraId="2082066F" w14:textId="77777777" w:rsidR="005E7924" w:rsidRPr="006F3FDA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F3F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Программы учащихся </w:t>
      </w:r>
      <w:r w:rsidR="00373662" w:rsidRPr="006F3F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струнного </w:t>
      </w:r>
      <w:r w:rsidRPr="006F3F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отдела по скрипке, виолончели, арфе и контрабасу соответствуют программе предмета «Специальность» дополнительной предпрофессиональной общеобразовательной программы в области музыкального искусства «Струнные инструменты», а также фонду оценочных средств названной программы.</w:t>
      </w:r>
    </w:p>
    <w:p w14:paraId="373D9110" w14:textId="727845DC" w:rsidR="005E7924" w:rsidRPr="006F3FDA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F3F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100% учащихся </w:t>
      </w:r>
      <w:r w:rsidR="006F3FDA" w:rsidRPr="006F3F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="0041788B" w:rsidRPr="006F3F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6F3FDA" w:rsidRPr="006F3F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Pr="006F3F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классов </w:t>
      </w:r>
      <w:r w:rsidR="00267565" w:rsidRPr="006F3F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струнного</w:t>
      </w:r>
      <w:r w:rsidRPr="006F3F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отдела справляются с программой.</w:t>
      </w:r>
    </w:p>
    <w:p w14:paraId="4FF2EA41" w14:textId="0B1CF7E5" w:rsid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F3F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Основные задачи по репертуару преподавателями </w:t>
      </w:r>
      <w:r w:rsidR="00373662" w:rsidRPr="006F3F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струнного</w:t>
      </w:r>
      <w:r w:rsidRPr="006F3F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отдела выполняются успешно.</w:t>
      </w:r>
    </w:p>
    <w:p w14:paraId="715EC01D" w14:textId="77777777" w:rsidR="006F3FDA" w:rsidRPr="006F3FDA" w:rsidRDefault="006F3FDA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3511987B" w14:textId="4543B8E7" w:rsidR="005E7924" w:rsidRPr="009A5EEA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" w:name="bookmark82"/>
      <w:bookmarkStart w:id="11" w:name="bookmark83"/>
      <w:r w:rsidRPr="009A5EEA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Мониторинг программ учащихся «Духовые и ударные инструменты» (гобой, кларнет, саксофон, труба, флейта, тромбон, туба, ударные инструменты за 20</w:t>
      </w:r>
      <w:r w:rsidR="00373662" w:rsidRPr="009A5EEA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2</w:t>
      </w:r>
      <w:r w:rsidR="0040238C" w:rsidRPr="009A5EEA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3</w:t>
      </w:r>
      <w:r w:rsidR="00373662" w:rsidRPr="009A5EEA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9A5EEA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г.</w:t>
      </w:r>
      <w:bookmarkEnd w:id="10"/>
      <w:bookmarkEnd w:id="11"/>
    </w:p>
    <w:p w14:paraId="7F136A7D" w14:textId="15F9F9E8" w:rsidR="005E7924" w:rsidRPr="009A5EEA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A5EE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Всего в школе в 1-</w:t>
      </w:r>
      <w:r w:rsidR="00373662" w:rsidRPr="009A5EE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8</w:t>
      </w:r>
      <w:r w:rsidRPr="009A5EE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класс</w:t>
      </w:r>
      <w:r w:rsidR="00373662" w:rsidRPr="009A5EE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ов</w:t>
      </w:r>
      <w:r w:rsidRPr="009A5EE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 </w:t>
      </w:r>
      <w:r w:rsidR="00373662" w:rsidRPr="009A5EE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духовом </w:t>
      </w:r>
      <w:r w:rsidRPr="009A5EE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отделе по программе «Духовые и ударные инструменты» обучаются </w:t>
      </w:r>
      <w:r w:rsidRPr="009A5EEA">
        <w:rPr>
          <w:rFonts w:ascii="Times New Roman" w:hAnsi="Times New Roman" w:cs="Times New Roman"/>
          <w:bCs/>
          <w:sz w:val="24"/>
          <w:szCs w:val="24"/>
          <w:lang w:eastAsia="ru-RU" w:bidi="ru-RU"/>
        </w:rPr>
        <w:t>10</w:t>
      </w:r>
      <w:r w:rsidR="0041788B" w:rsidRPr="009A5EEA">
        <w:rPr>
          <w:rFonts w:ascii="Times New Roman" w:hAnsi="Times New Roman" w:cs="Times New Roman"/>
          <w:bCs/>
          <w:sz w:val="24"/>
          <w:szCs w:val="24"/>
          <w:lang w:eastAsia="ru-RU" w:bidi="ru-RU"/>
        </w:rPr>
        <w:t>1</w:t>
      </w:r>
      <w:r w:rsidRPr="009A5EEA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 учащи</w:t>
      </w:r>
      <w:r w:rsidR="0041788B" w:rsidRPr="009A5EEA">
        <w:rPr>
          <w:rFonts w:ascii="Times New Roman" w:hAnsi="Times New Roman" w:cs="Times New Roman"/>
          <w:bCs/>
          <w:sz w:val="24"/>
          <w:szCs w:val="24"/>
          <w:lang w:eastAsia="ru-RU" w:bidi="ru-RU"/>
        </w:rPr>
        <w:t>й</w:t>
      </w:r>
      <w:r w:rsidRPr="009A5EEA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ся. </w:t>
      </w:r>
      <w:r w:rsidRPr="009A5EE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мониторинге приняли участие </w:t>
      </w:r>
      <w:r w:rsidR="00373662" w:rsidRPr="009A5EE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учащиеся </w:t>
      </w:r>
      <w:r w:rsidR="006F3FDA" w:rsidRPr="009A5EE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</w:t>
      </w:r>
      <w:r w:rsidR="0041788B" w:rsidRPr="009A5EE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6F3FDA" w:rsidRPr="009A5EE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7</w:t>
      </w:r>
      <w:r w:rsidR="00373662" w:rsidRPr="009A5EE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классов -</w:t>
      </w:r>
      <w:r w:rsidR="006F3FDA" w:rsidRPr="009A5EE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="0041788B" w:rsidRPr="009A5EE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="00373662" w:rsidRPr="009A5EE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чел</w:t>
      </w:r>
      <w:r w:rsidRPr="009A5EE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26E94C60" w14:textId="5B82F05E" w:rsidR="005E7924" w:rsidRPr="009A5EEA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A5EE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Таким образом, мониторинг охватил </w:t>
      </w:r>
      <w:r w:rsidR="006F3FDA" w:rsidRPr="009A5EE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42,5</w:t>
      </w:r>
      <w:r w:rsidR="0041788B" w:rsidRPr="009A5EE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A5EE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% учащихся духового отдела.</w:t>
      </w:r>
    </w:p>
    <w:p w14:paraId="5F23C83A" w14:textId="77777777" w:rsidR="005E7924" w:rsidRPr="009A5EEA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A5EEA">
        <w:rPr>
          <w:rFonts w:ascii="Times New Roman" w:hAnsi="Times New Roman" w:cs="Times New Roman"/>
          <w:bCs/>
          <w:sz w:val="24"/>
          <w:szCs w:val="24"/>
          <w:lang w:eastAsia="ru-RU" w:bidi="ru-RU"/>
        </w:rPr>
        <w:t>Результат мониторинга:</w:t>
      </w:r>
    </w:p>
    <w:p w14:paraId="7AC5529A" w14:textId="61B79B5D" w:rsidR="005E7924" w:rsidRPr="009A5EEA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A5EE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«отлично»: </w:t>
      </w:r>
      <w:r w:rsidR="009A5EEA" w:rsidRPr="009A5EEA">
        <w:rPr>
          <w:rFonts w:ascii="Times New Roman" w:hAnsi="Times New Roman" w:cs="Times New Roman"/>
          <w:sz w:val="24"/>
          <w:szCs w:val="24"/>
          <w:lang w:eastAsia="ru-RU" w:bidi="ru-RU"/>
        </w:rPr>
        <w:t>19</w:t>
      </w:r>
      <w:r w:rsidRPr="009A5EE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человек</w:t>
      </w:r>
      <w:r w:rsidR="0041788B" w:rsidRPr="009A5EEA">
        <w:rPr>
          <w:rFonts w:ascii="Times New Roman" w:hAnsi="Times New Roman" w:cs="Times New Roman"/>
          <w:sz w:val="24"/>
          <w:szCs w:val="24"/>
          <w:lang w:eastAsia="ru-RU" w:bidi="ru-RU"/>
        </w:rPr>
        <w:t>а</w:t>
      </w:r>
      <w:r w:rsidRPr="009A5EE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– </w:t>
      </w:r>
      <w:r w:rsidR="0041788B" w:rsidRPr="009A5EEA">
        <w:rPr>
          <w:rFonts w:ascii="Times New Roman" w:hAnsi="Times New Roman" w:cs="Times New Roman"/>
          <w:sz w:val="24"/>
          <w:szCs w:val="24"/>
          <w:lang w:eastAsia="ru-RU" w:bidi="ru-RU"/>
        </w:rPr>
        <w:t>4</w:t>
      </w:r>
      <w:r w:rsidR="009A5EEA" w:rsidRPr="009A5EEA">
        <w:rPr>
          <w:rFonts w:ascii="Times New Roman" w:hAnsi="Times New Roman" w:cs="Times New Roman"/>
          <w:sz w:val="24"/>
          <w:szCs w:val="24"/>
          <w:lang w:eastAsia="ru-RU" w:bidi="ru-RU"/>
        </w:rPr>
        <w:t>4</w:t>
      </w:r>
      <w:r w:rsidRPr="009A5EE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%</w:t>
      </w:r>
    </w:p>
    <w:p w14:paraId="7EFECF9C" w14:textId="5A9AF4CB" w:rsidR="005E7924" w:rsidRPr="009A5EEA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A5EE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«хорошо»: </w:t>
      </w:r>
      <w:r w:rsidR="009A5EEA" w:rsidRPr="009A5EEA">
        <w:rPr>
          <w:rFonts w:ascii="Times New Roman" w:hAnsi="Times New Roman" w:cs="Times New Roman"/>
          <w:sz w:val="24"/>
          <w:szCs w:val="24"/>
          <w:lang w:eastAsia="ru-RU" w:bidi="ru-RU"/>
        </w:rPr>
        <w:t>18</w:t>
      </w:r>
      <w:r w:rsidRPr="009A5EE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человек – </w:t>
      </w:r>
      <w:r w:rsidR="0041788B" w:rsidRPr="009A5EEA">
        <w:rPr>
          <w:rFonts w:ascii="Times New Roman" w:hAnsi="Times New Roman" w:cs="Times New Roman"/>
          <w:sz w:val="24"/>
          <w:szCs w:val="24"/>
          <w:lang w:eastAsia="ru-RU" w:bidi="ru-RU"/>
        </w:rPr>
        <w:t>4</w:t>
      </w:r>
      <w:r w:rsidR="009A5EEA" w:rsidRPr="009A5EEA">
        <w:rPr>
          <w:rFonts w:ascii="Times New Roman" w:hAnsi="Times New Roman" w:cs="Times New Roman"/>
          <w:sz w:val="24"/>
          <w:szCs w:val="24"/>
          <w:lang w:eastAsia="ru-RU" w:bidi="ru-RU"/>
        </w:rPr>
        <w:t>2</w:t>
      </w:r>
      <w:r w:rsidRPr="009A5EE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%</w:t>
      </w:r>
    </w:p>
    <w:p w14:paraId="106F82A5" w14:textId="402CAAEF" w:rsidR="005E7924" w:rsidRPr="009A5EEA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A5EE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«удовлетворительно»: </w:t>
      </w:r>
      <w:r w:rsidR="006F3FDA" w:rsidRPr="009A5EEA">
        <w:rPr>
          <w:rFonts w:ascii="Times New Roman" w:hAnsi="Times New Roman" w:cs="Times New Roman"/>
          <w:sz w:val="24"/>
          <w:szCs w:val="24"/>
          <w:lang w:eastAsia="ru-RU" w:bidi="ru-RU"/>
        </w:rPr>
        <w:t>6</w:t>
      </w:r>
      <w:r w:rsidRPr="009A5EE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человек</w:t>
      </w:r>
      <w:r w:rsidR="009A5EE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9A5EE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="009A5EEA" w:rsidRPr="009A5EEA">
        <w:rPr>
          <w:rFonts w:ascii="Times New Roman" w:hAnsi="Times New Roman" w:cs="Times New Roman"/>
          <w:sz w:val="24"/>
          <w:szCs w:val="24"/>
          <w:lang w:eastAsia="ru-RU" w:bidi="ru-RU"/>
        </w:rPr>
        <w:t>14</w:t>
      </w:r>
      <w:r w:rsidRPr="009A5EE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%</w:t>
      </w:r>
    </w:p>
    <w:p w14:paraId="20F3A7DE" w14:textId="77777777" w:rsidR="005E7924" w:rsidRPr="0055418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184">
        <w:rPr>
          <w:rFonts w:ascii="Times New Roman" w:hAnsi="Times New Roman" w:cs="Times New Roman"/>
          <w:b/>
          <w:sz w:val="24"/>
          <w:szCs w:val="24"/>
          <w:lang w:eastAsia="ru-RU" w:bidi="ru-RU"/>
        </w:rPr>
        <w:t>Абсолютная успеваемость —100%.</w:t>
      </w:r>
    </w:p>
    <w:p w14:paraId="3E7BC4C4" w14:textId="1707DC15" w:rsidR="005E7924" w:rsidRPr="0055418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184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Качественная успеваемость — </w:t>
      </w:r>
      <w:r w:rsidR="009A5EEA" w:rsidRPr="00554184">
        <w:rPr>
          <w:rFonts w:ascii="Times New Roman" w:hAnsi="Times New Roman" w:cs="Times New Roman"/>
          <w:b/>
          <w:sz w:val="24"/>
          <w:szCs w:val="24"/>
          <w:lang w:eastAsia="ru-RU" w:bidi="ru-RU"/>
        </w:rPr>
        <w:t>86</w:t>
      </w:r>
      <w:r w:rsidRPr="00554184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%</w:t>
      </w:r>
    </w:p>
    <w:p w14:paraId="2D387A3B" w14:textId="48B729F5" w:rsidR="005E7924" w:rsidRPr="0055418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184">
        <w:rPr>
          <w:rFonts w:ascii="Times New Roman" w:hAnsi="Times New Roman" w:cs="Times New Roman"/>
          <w:b/>
          <w:sz w:val="24"/>
          <w:szCs w:val="24"/>
          <w:lang w:eastAsia="ru-RU" w:bidi="ru-RU"/>
        </w:rPr>
        <w:t>Средний балл — 4,</w:t>
      </w:r>
      <w:r w:rsidR="009A5EEA" w:rsidRPr="00554184">
        <w:rPr>
          <w:rFonts w:ascii="Times New Roman" w:hAnsi="Times New Roman" w:cs="Times New Roman"/>
          <w:b/>
          <w:sz w:val="24"/>
          <w:szCs w:val="24"/>
          <w:lang w:eastAsia="ru-RU" w:bidi="ru-RU"/>
        </w:rPr>
        <w:t>7</w:t>
      </w:r>
      <w:r w:rsidR="00373662" w:rsidRPr="00554184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</w:t>
      </w:r>
    </w:p>
    <w:p w14:paraId="6AB5F9E8" w14:textId="77777777" w:rsidR="005E7924" w:rsidRPr="009A5EEA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A5EEA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Вывод: </w:t>
      </w:r>
      <w:r w:rsidRPr="009A5EE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репертуар учащихся в основном совпадает с фондами оценочных средств у всех преподавателей и, вместе с тем, не ограничивает творческую инициативу педагогов. В качестве рекомендаций можно отметить следующее: при выборе программ для исполнения на академическом концерте следовать принципу стилистического разнообразия, а также включать в программу каждого учащегося произведения как отечественных, так и зарубежных композиторов.</w:t>
      </w:r>
    </w:p>
    <w:p w14:paraId="62411644" w14:textId="77777777" w:rsidR="005E7924" w:rsidRPr="009A5EEA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A5EE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Программы учащихся духового отдела соответствуют программе предмета «Специальность» дополнительной предпрофессиональной общеобразовательной программы в области музыкального искусства «Духовые и ударные инструменты», а также фонду оценочных средств названной программы.</w:t>
      </w:r>
    </w:p>
    <w:p w14:paraId="76001880" w14:textId="15B41890" w:rsidR="005E7924" w:rsidRPr="009A5EEA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A5EE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100% учащихся </w:t>
      </w:r>
      <w:r w:rsidR="0041788B" w:rsidRPr="009A5EE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5-7</w:t>
      </w:r>
      <w:r w:rsidRPr="009A5EE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классов духового отдела справляются с программой.</w:t>
      </w:r>
    </w:p>
    <w:p w14:paraId="7CB8D29E" w14:textId="77777777"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A5EE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Основные задачи по репертуару преподавателями духового отдела выполняются успешно.</w:t>
      </w:r>
    </w:p>
    <w:p w14:paraId="5974FBCC" w14:textId="77777777"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77EC9972" w14:textId="77777777" w:rsidR="005E7924" w:rsidRPr="00DE6FA7" w:rsidRDefault="005E7924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4AC7B089" w14:textId="77777777" w:rsidR="00C65990" w:rsidRPr="00DE6FA7" w:rsidRDefault="00C65990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69CC5700" w14:textId="77777777" w:rsidR="00767245" w:rsidRPr="00DE6FA7" w:rsidRDefault="00767245" w:rsidP="00C6599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b/>
          <w:bCs/>
          <w:sz w:val="24"/>
          <w:szCs w:val="24"/>
        </w:rPr>
        <w:t>Анализ результатов обучения позволил выявить следующее:</w:t>
      </w:r>
    </w:p>
    <w:p w14:paraId="5F329608" w14:textId="7E72AC2C" w:rsidR="00767245" w:rsidRPr="00DE6FA7" w:rsidRDefault="00546787" w:rsidP="00C6599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СПБ ГБУ ДО</w:t>
      </w:r>
      <w:r w:rsidR="00767245" w:rsidRPr="00DE6FA7">
        <w:rPr>
          <w:rFonts w:ascii="Times New Roman" w:hAnsi="Times New Roman" w:cs="Times New Roman"/>
          <w:sz w:val="24"/>
          <w:szCs w:val="24"/>
        </w:rPr>
        <w:t xml:space="preserve"> «Санкт-Петербургская детская музыкальная школа имени А</w:t>
      </w:r>
      <w:r w:rsidR="009A5EEA">
        <w:rPr>
          <w:rFonts w:ascii="Times New Roman" w:hAnsi="Times New Roman" w:cs="Times New Roman"/>
          <w:sz w:val="24"/>
          <w:szCs w:val="24"/>
        </w:rPr>
        <w:t>ндрея</w:t>
      </w:r>
      <w:r w:rsidR="00767245" w:rsidRPr="00DE6FA7">
        <w:rPr>
          <w:rFonts w:ascii="Times New Roman" w:hAnsi="Times New Roman" w:cs="Times New Roman"/>
          <w:sz w:val="24"/>
          <w:szCs w:val="24"/>
        </w:rPr>
        <w:t xml:space="preserve"> Петрова» качественно и полно удовлетворяет запросы потребителей образовательных услуг;</w:t>
      </w:r>
    </w:p>
    <w:p w14:paraId="32B2947D" w14:textId="76251018" w:rsidR="00C65990" w:rsidRDefault="0041788B" w:rsidP="00C6599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67245" w:rsidRPr="00DE6FA7">
        <w:rPr>
          <w:rFonts w:ascii="Times New Roman" w:hAnsi="Times New Roman" w:cs="Times New Roman"/>
          <w:sz w:val="24"/>
          <w:szCs w:val="24"/>
        </w:rPr>
        <w:t>конечный результат является достаточным, т.к. сохраняется процент успеваемости и уровень обученности выпускников (выпускники справляются с заданиями текущей и промежуточной аттестации, подтверждают результаты на итоговой аттестации), соблюдается преемственность образования (часть выпускников продолжают успешное обучение в средних и высших учебных заведениях художественного направления);</w:t>
      </w:r>
    </w:p>
    <w:p w14:paraId="07F74240" w14:textId="391F058F" w:rsidR="00767245" w:rsidRPr="00DE6FA7" w:rsidRDefault="0041788B" w:rsidP="00C6599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67245" w:rsidRPr="00DE6FA7">
        <w:rPr>
          <w:rFonts w:ascii="Times New Roman" w:hAnsi="Times New Roman" w:cs="Times New Roman"/>
          <w:sz w:val="24"/>
          <w:szCs w:val="24"/>
        </w:rPr>
        <w:t xml:space="preserve">знания, умения и навыки некоторых учащихся превышают объем школьной программы, что подтверждается высокими показателями конкурсной и концертной деятельности учащихся школы. </w:t>
      </w:r>
    </w:p>
    <w:p w14:paraId="33B545A0" w14:textId="77777777" w:rsidR="0051779F" w:rsidRPr="00DE6FA7" w:rsidRDefault="0051779F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4C3CE3B1" w14:textId="77777777" w:rsidR="0051779F" w:rsidRPr="0019798D" w:rsidRDefault="0051779F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98D">
        <w:rPr>
          <w:rFonts w:ascii="Times New Roman" w:hAnsi="Times New Roman" w:cs="Times New Roman"/>
          <w:b/>
          <w:sz w:val="24"/>
          <w:szCs w:val="24"/>
        </w:rPr>
        <w:t>Участие обучающихся в различных творческих мероприятиях:</w:t>
      </w:r>
    </w:p>
    <w:p w14:paraId="56F7CB9A" w14:textId="3662C3C8" w:rsidR="0051779F" w:rsidRPr="0019798D" w:rsidRDefault="00FD1390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</w:t>
      </w:r>
      <w:r w:rsidR="00B379EB" w:rsidRPr="0019798D">
        <w:rPr>
          <w:rFonts w:ascii="Times New Roman" w:hAnsi="Times New Roman" w:cs="Times New Roman"/>
          <w:sz w:val="24"/>
          <w:szCs w:val="24"/>
        </w:rPr>
        <w:t>% учащихся принима</w:t>
      </w:r>
      <w:r w:rsidR="00740165">
        <w:rPr>
          <w:rFonts w:ascii="Times New Roman" w:hAnsi="Times New Roman" w:cs="Times New Roman"/>
          <w:sz w:val="24"/>
          <w:szCs w:val="24"/>
        </w:rPr>
        <w:t>ет</w:t>
      </w:r>
      <w:r w:rsidR="00B379EB" w:rsidRPr="0019798D">
        <w:rPr>
          <w:rFonts w:ascii="Times New Roman" w:hAnsi="Times New Roman" w:cs="Times New Roman"/>
          <w:sz w:val="24"/>
          <w:szCs w:val="24"/>
        </w:rPr>
        <w:t xml:space="preserve"> участие в различных творческих мероприятиях.</w:t>
      </w:r>
    </w:p>
    <w:p w14:paraId="7B4AA5AA" w14:textId="77777777" w:rsidR="0051779F" w:rsidRPr="0019798D" w:rsidRDefault="0051779F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98D">
        <w:rPr>
          <w:rFonts w:ascii="Times New Roman" w:hAnsi="Times New Roman" w:cs="Times New Roman"/>
          <w:b/>
          <w:sz w:val="24"/>
          <w:szCs w:val="24"/>
        </w:rPr>
        <w:t>Востребованность выпускников:</w:t>
      </w:r>
    </w:p>
    <w:p w14:paraId="79C258F9" w14:textId="70BF3581" w:rsidR="00EF3C07" w:rsidRPr="0019798D" w:rsidRDefault="0051779F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>Поступившие в профильные учреждени</w:t>
      </w:r>
      <w:r w:rsidR="0019798D" w:rsidRPr="0019798D">
        <w:rPr>
          <w:rFonts w:ascii="Times New Roman" w:hAnsi="Times New Roman" w:cs="Times New Roman"/>
          <w:sz w:val="24"/>
          <w:szCs w:val="24"/>
        </w:rPr>
        <w:t>я профессионального образования</w:t>
      </w:r>
      <w:r w:rsidRPr="0019798D">
        <w:rPr>
          <w:rFonts w:ascii="Times New Roman" w:hAnsi="Times New Roman" w:cs="Times New Roman"/>
          <w:sz w:val="24"/>
          <w:szCs w:val="24"/>
        </w:rPr>
        <w:t xml:space="preserve"> музыкального</w:t>
      </w:r>
      <w:r w:rsidR="0019798D" w:rsidRPr="0019798D">
        <w:rPr>
          <w:rFonts w:ascii="Times New Roman" w:hAnsi="Times New Roman" w:cs="Times New Roman"/>
          <w:sz w:val="24"/>
          <w:szCs w:val="24"/>
        </w:rPr>
        <w:t xml:space="preserve"> </w:t>
      </w:r>
      <w:r w:rsidR="00E5727C" w:rsidRPr="0019798D">
        <w:rPr>
          <w:rFonts w:ascii="Times New Roman" w:hAnsi="Times New Roman" w:cs="Times New Roman"/>
          <w:sz w:val="24"/>
          <w:szCs w:val="24"/>
        </w:rPr>
        <w:t>О</w:t>
      </w:r>
      <w:r w:rsidRPr="0019798D">
        <w:rPr>
          <w:rFonts w:ascii="Times New Roman" w:hAnsi="Times New Roman" w:cs="Times New Roman"/>
          <w:sz w:val="24"/>
          <w:szCs w:val="24"/>
        </w:rPr>
        <w:t>тделения</w:t>
      </w:r>
      <w:r w:rsidR="00E5727C" w:rsidRPr="0019798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9798D">
        <w:rPr>
          <w:rFonts w:ascii="Times New Roman" w:hAnsi="Times New Roman" w:cs="Times New Roman"/>
          <w:sz w:val="24"/>
          <w:szCs w:val="24"/>
        </w:rPr>
        <w:t>ССУЗы</w:t>
      </w:r>
      <w:proofErr w:type="spellEnd"/>
      <w:r w:rsidR="00E5727C" w:rsidRPr="0019798D">
        <w:rPr>
          <w:rFonts w:ascii="Times New Roman" w:hAnsi="Times New Roman" w:cs="Times New Roman"/>
          <w:sz w:val="24"/>
          <w:szCs w:val="24"/>
        </w:rPr>
        <w:t>) -</w:t>
      </w:r>
      <w:r w:rsidR="002467D3">
        <w:rPr>
          <w:rFonts w:ascii="Times New Roman" w:hAnsi="Times New Roman" w:cs="Times New Roman"/>
          <w:sz w:val="24"/>
          <w:szCs w:val="24"/>
        </w:rPr>
        <w:t>1</w:t>
      </w:r>
      <w:r w:rsidR="001B6205" w:rsidRPr="0019798D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14:paraId="2FDC5027" w14:textId="77777777" w:rsidR="00280859" w:rsidRPr="0019798D" w:rsidRDefault="0051779F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98D">
        <w:rPr>
          <w:rFonts w:ascii="Times New Roman" w:hAnsi="Times New Roman" w:cs="Times New Roman"/>
          <w:b/>
          <w:sz w:val="24"/>
          <w:szCs w:val="24"/>
        </w:rPr>
        <w:t>Вывод:</w:t>
      </w:r>
    </w:p>
    <w:p w14:paraId="31FBC036" w14:textId="77777777" w:rsidR="002F0DBD" w:rsidRPr="00DE6FA7" w:rsidRDefault="0019798D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51779F" w:rsidRPr="00DE6FA7">
        <w:rPr>
          <w:rFonts w:ascii="Times New Roman" w:hAnsi="Times New Roman" w:cs="Times New Roman"/>
          <w:sz w:val="24"/>
          <w:szCs w:val="24"/>
        </w:rPr>
        <w:t xml:space="preserve">анализа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дополнительных предпрофессиональных </w:t>
      </w:r>
      <w:r w:rsidR="0051779F" w:rsidRPr="00DE6FA7">
        <w:rPr>
          <w:rFonts w:ascii="Times New Roman" w:hAnsi="Times New Roman" w:cs="Times New Roman"/>
          <w:sz w:val="24"/>
          <w:szCs w:val="24"/>
        </w:rPr>
        <w:t>программ и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DE6FA7">
        <w:rPr>
          <w:rFonts w:ascii="Times New Roman" w:hAnsi="Times New Roman" w:cs="Times New Roman"/>
          <w:sz w:val="24"/>
          <w:szCs w:val="24"/>
        </w:rPr>
        <w:t>мониторингов результатов промежуточной аттестации, которые проводятся систематически по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полугодиям, </w:t>
      </w:r>
      <w:r w:rsidR="0051779F" w:rsidRPr="00DE6FA7">
        <w:rPr>
          <w:rFonts w:ascii="Times New Roman" w:hAnsi="Times New Roman" w:cs="Times New Roman"/>
          <w:sz w:val="24"/>
          <w:szCs w:val="24"/>
        </w:rPr>
        <w:t>содержание и ка</w:t>
      </w:r>
      <w:r>
        <w:rPr>
          <w:rFonts w:ascii="Times New Roman" w:hAnsi="Times New Roman" w:cs="Times New Roman"/>
          <w:sz w:val="24"/>
          <w:szCs w:val="24"/>
        </w:rPr>
        <w:t xml:space="preserve">чество подготовки обучающихся, </w:t>
      </w:r>
      <w:r w:rsidR="0051779F" w:rsidRPr="00DE6FA7">
        <w:rPr>
          <w:rFonts w:ascii="Times New Roman" w:hAnsi="Times New Roman" w:cs="Times New Roman"/>
          <w:sz w:val="24"/>
          <w:szCs w:val="24"/>
        </w:rPr>
        <w:t>профессиональная ориентация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DE6FA7">
        <w:rPr>
          <w:rFonts w:ascii="Times New Roman" w:hAnsi="Times New Roman" w:cs="Times New Roman"/>
          <w:sz w:val="24"/>
          <w:szCs w:val="24"/>
        </w:rPr>
        <w:t>выпускников соответствует федеральным государственным требованиям.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DE6FA7">
        <w:rPr>
          <w:rFonts w:ascii="Times New Roman" w:hAnsi="Times New Roman" w:cs="Times New Roman"/>
          <w:sz w:val="24"/>
          <w:szCs w:val="24"/>
        </w:rPr>
        <w:t>Учебный п</w:t>
      </w:r>
      <w:r>
        <w:rPr>
          <w:rFonts w:ascii="Times New Roman" w:hAnsi="Times New Roman" w:cs="Times New Roman"/>
          <w:sz w:val="24"/>
          <w:szCs w:val="24"/>
        </w:rPr>
        <w:t>роцесс обеспечен: программы, учебные планы,</w:t>
      </w:r>
      <w:r w:rsidR="0051779F" w:rsidRPr="00DE6FA7">
        <w:rPr>
          <w:rFonts w:ascii="Times New Roman" w:hAnsi="Times New Roman" w:cs="Times New Roman"/>
          <w:sz w:val="24"/>
          <w:szCs w:val="24"/>
        </w:rPr>
        <w:t xml:space="preserve"> учебные программы по предметам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DE6FA7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ответствуют</w:t>
      </w:r>
      <w:r w:rsidR="007810E9" w:rsidRPr="00DE6FA7">
        <w:rPr>
          <w:rFonts w:ascii="Times New Roman" w:hAnsi="Times New Roman" w:cs="Times New Roman"/>
          <w:sz w:val="24"/>
          <w:szCs w:val="24"/>
        </w:rPr>
        <w:t xml:space="preserve"> ФГТ.  Разработаны </w:t>
      </w:r>
      <w:r w:rsidR="0051779F" w:rsidRPr="00DE6FA7">
        <w:rPr>
          <w:rFonts w:ascii="Times New Roman" w:hAnsi="Times New Roman" w:cs="Times New Roman"/>
          <w:sz w:val="24"/>
          <w:szCs w:val="24"/>
        </w:rPr>
        <w:t xml:space="preserve">фонды </w:t>
      </w:r>
      <w:r>
        <w:rPr>
          <w:rFonts w:ascii="Times New Roman" w:hAnsi="Times New Roman" w:cs="Times New Roman"/>
          <w:sz w:val="24"/>
          <w:szCs w:val="24"/>
        </w:rPr>
        <w:t xml:space="preserve">оценочных средств, которые корректируются </w:t>
      </w:r>
      <w:r w:rsidR="0051779F" w:rsidRPr="00DE6FA7">
        <w:rPr>
          <w:rFonts w:ascii="Times New Roman" w:hAnsi="Times New Roman" w:cs="Times New Roman"/>
          <w:sz w:val="24"/>
          <w:szCs w:val="24"/>
        </w:rPr>
        <w:t>и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DE6FA7">
        <w:rPr>
          <w:rFonts w:ascii="Times New Roman" w:hAnsi="Times New Roman" w:cs="Times New Roman"/>
          <w:sz w:val="24"/>
          <w:szCs w:val="24"/>
        </w:rPr>
        <w:t>пополняются в конце каждого учебного года.</w:t>
      </w:r>
    </w:p>
    <w:p w14:paraId="22099B81" w14:textId="77777777" w:rsidR="00740165" w:rsidRPr="00DE6FA7" w:rsidRDefault="00740165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659F6D11" w14:textId="77777777" w:rsidR="00740165" w:rsidRPr="003B70DE" w:rsidRDefault="00740165" w:rsidP="00740165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0DE">
        <w:rPr>
          <w:rFonts w:ascii="Times New Roman" w:hAnsi="Times New Roman" w:cs="Times New Roman"/>
          <w:b/>
          <w:sz w:val="24"/>
          <w:szCs w:val="24"/>
        </w:rPr>
        <w:t>Оценка качества образовательной деятельности организации</w:t>
      </w:r>
    </w:p>
    <w:p w14:paraId="302810C6" w14:textId="7F24F0D5" w:rsidR="001B3602" w:rsidRPr="003B70DE" w:rsidRDefault="00740165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3B70DE">
        <w:rPr>
          <w:rFonts w:ascii="Times New Roman" w:hAnsi="Times New Roman" w:cs="Times New Roman"/>
          <w:b/>
          <w:sz w:val="24"/>
          <w:szCs w:val="24"/>
        </w:rPr>
        <w:t>глазами получателей образовательных услуг за 202</w:t>
      </w:r>
      <w:r w:rsidR="00FD6D92" w:rsidRPr="00FD6D92">
        <w:rPr>
          <w:rFonts w:ascii="Times New Roman" w:hAnsi="Times New Roman" w:cs="Times New Roman"/>
          <w:b/>
          <w:sz w:val="24"/>
          <w:szCs w:val="24"/>
        </w:rPr>
        <w:t>3</w:t>
      </w:r>
      <w:r w:rsidRPr="003B70DE">
        <w:rPr>
          <w:rFonts w:ascii="Times New Roman" w:hAnsi="Times New Roman" w:cs="Times New Roman"/>
          <w:b/>
          <w:sz w:val="24"/>
          <w:szCs w:val="24"/>
        </w:rPr>
        <w:t xml:space="preserve"> учебн</w:t>
      </w:r>
      <w:r w:rsidR="004F1D5E" w:rsidRPr="003B70DE">
        <w:rPr>
          <w:rFonts w:ascii="Times New Roman" w:hAnsi="Times New Roman" w:cs="Times New Roman"/>
          <w:b/>
          <w:sz w:val="24"/>
          <w:szCs w:val="24"/>
        </w:rPr>
        <w:t>ый</w:t>
      </w:r>
      <w:r w:rsidRPr="003B70D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4F5E8B40" w14:textId="715E592E" w:rsidR="00FD6D92" w:rsidRPr="00FD6D92" w:rsidRDefault="001B3602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3B70DE">
        <w:rPr>
          <w:rFonts w:ascii="Times New Roman" w:hAnsi="Times New Roman" w:cs="Times New Roman"/>
          <w:b/>
          <w:bCs/>
          <w:iCs/>
          <w:sz w:val="24"/>
          <w:szCs w:val="24"/>
        </w:rPr>
        <w:t>Результаты анкетирования оценки качества образования учащимися и родителями</w:t>
      </w:r>
    </w:p>
    <w:p w14:paraId="1BADC31B" w14:textId="77777777" w:rsidR="00103A13" w:rsidRPr="00103A13" w:rsidRDefault="00103A13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742296BB" w14:textId="77777777" w:rsidR="001B3602" w:rsidRPr="00DE6FA7" w:rsidRDefault="001B3602" w:rsidP="001979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повышения качества образования является актуальной для Детской музыкаль</w:t>
      </w:r>
      <w:r w:rsidR="00103A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школы имени Андрея Петрова.</w:t>
      </w: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систему оценки качества образовательной деятельности вошел набор критериев и показателей, учитывающий важнейшие</w:t>
      </w:r>
      <w:r w:rsidR="00103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 качества образования:</w:t>
      </w:r>
    </w:p>
    <w:p w14:paraId="6DFD7F6A" w14:textId="77777777" w:rsidR="001B3602" w:rsidRPr="00DE6FA7" w:rsidRDefault="001B3602" w:rsidP="001979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результативные (компетентность педагогического коллектива, создание условий для </w:t>
      </w:r>
      <w:r w:rsidR="00103A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адаптации учащихся);</w:t>
      </w:r>
    </w:p>
    <w:p w14:paraId="310DEC89" w14:textId="77777777" w:rsidR="001B3602" w:rsidRPr="00DE6FA7" w:rsidRDefault="001B3602" w:rsidP="001979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ресурсные (учебно-методическое, материально-техн</w:t>
      </w:r>
      <w:r w:rsidR="00103A13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ическое, кадровое обеспечение).</w:t>
      </w:r>
    </w:p>
    <w:p w14:paraId="77247683" w14:textId="300EC719" w:rsidR="00FD6D92" w:rsidRDefault="00FD6D92" w:rsidP="001979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Школа проходила процедуру независимой оценки качества образования.</w:t>
      </w:r>
    </w:p>
    <w:p w14:paraId="7E381450" w14:textId="4B903A96" w:rsidR="001B3602" w:rsidRPr="00DE6FA7" w:rsidRDefault="001B3602" w:rsidP="001979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степени удовлетворения образовательных потребностей учащихся и удовлетворенности родителей качеством образования и условиями, созданными для детей в образовательном учреждении, проводилось исследование средством анкетирования.</w:t>
      </w:r>
    </w:p>
    <w:p w14:paraId="48704B61" w14:textId="4726AC9A" w:rsidR="001B3602" w:rsidRPr="00DE6FA7" w:rsidRDefault="001B3602" w:rsidP="001979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число респондентов составило </w:t>
      </w:r>
      <w:r w:rsidR="00FD6D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467D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D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человек </w:t>
      </w:r>
      <w:proofErr w:type="gramStart"/>
      <w:r w:rsidR="00FD6D92">
        <w:rPr>
          <w:rFonts w:ascii="Times New Roman" w:eastAsia="Times New Roman" w:hAnsi="Times New Roman" w:cs="Times New Roman"/>
          <w:sz w:val="24"/>
          <w:szCs w:val="24"/>
          <w:lang w:eastAsia="ru-RU"/>
        </w:rPr>
        <w:t>-это</w:t>
      </w:r>
      <w:proofErr w:type="gramEnd"/>
      <w:r w:rsidR="00FD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и учащиеся старше 14 лет </w:t>
      </w:r>
    </w:p>
    <w:p w14:paraId="1708AE12" w14:textId="77777777" w:rsidR="00527391" w:rsidRDefault="001B3602" w:rsidP="001979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анкетирования выяснены основные требования, которые разные социальные общности, вовлеченные в образовательный процесс, предъявля</w:t>
      </w:r>
      <w:r w:rsidR="00527391">
        <w:rPr>
          <w:rFonts w:ascii="Times New Roman" w:eastAsia="Times New Roman" w:hAnsi="Times New Roman" w:cs="Times New Roman"/>
          <w:sz w:val="24"/>
          <w:szCs w:val="24"/>
          <w:lang w:eastAsia="ru-RU"/>
        </w:rPr>
        <w:t>ют к качественному образованию.</w:t>
      </w:r>
    </w:p>
    <w:p w14:paraId="430A963F" w14:textId="77777777" w:rsidR="00527391" w:rsidRDefault="00527391" w:rsidP="001979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32C116" w14:textId="77777777" w:rsidR="00527391" w:rsidRPr="00DE6FA7" w:rsidRDefault="00527391" w:rsidP="001979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62670" w14:textId="0D643911" w:rsidR="00527391" w:rsidRPr="00DE6FA7" w:rsidRDefault="008B2388" w:rsidP="001979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D6D92" w:rsidRPr="00FD6D92">
        <w:t xml:space="preserve"> </w:t>
      </w:r>
      <w:r w:rsidR="00FD6D92" w:rsidRPr="00FD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ПОСЕЩЕНИИ ОБРАЗОВАТЕЛЬНОЙ ОРГАНИЗАЦИИ ОБРАЩАЛИСЬ ЛИ ВЫ К ИНФОРМАЦИИ О ЕЕ ДЕЯТЕЛЬНОСТИ, РАЗМЕЩЕННОЙ НА ИНФОРМАЦИОННЫХ СТЕНДАХ В ПОМЕЩЕНИЯХ </w:t>
      </w: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 ГБУ ДО «СПб ДМШ имени Андрея Петрова» (сайт, объявления, информация в СМИ, социальные сети)?</w:t>
      </w:r>
    </w:p>
    <w:tbl>
      <w:tblPr>
        <w:tblStyle w:val="12"/>
        <w:tblW w:w="9918" w:type="dxa"/>
        <w:tblLook w:val="04A0" w:firstRow="1" w:lastRow="0" w:firstColumn="1" w:lastColumn="0" w:noHBand="0" w:noVBand="1"/>
      </w:tblPr>
      <w:tblGrid>
        <w:gridCol w:w="6091"/>
        <w:gridCol w:w="3827"/>
      </w:tblGrid>
      <w:tr w:rsidR="001B3602" w:rsidRPr="00DE6FA7" w14:paraId="00B734EA" w14:textId="77777777" w:rsidTr="00701BD1">
        <w:tc>
          <w:tcPr>
            <w:tcW w:w="6091" w:type="dxa"/>
          </w:tcPr>
          <w:p w14:paraId="389D4811" w14:textId="77777777"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респондентов</w:t>
            </w:r>
          </w:p>
        </w:tc>
        <w:tc>
          <w:tcPr>
            <w:tcW w:w="3827" w:type="dxa"/>
          </w:tcPr>
          <w:p w14:paraId="04E2828E" w14:textId="77777777"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1B3602" w:rsidRPr="00DE6FA7" w14:paraId="70CD3002" w14:textId="77777777" w:rsidTr="00701BD1">
        <w:tc>
          <w:tcPr>
            <w:tcW w:w="6091" w:type="dxa"/>
          </w:tcPr>
          <w:p w14:paraId="0F75B8BF" w14:textId="77777777"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 или скорее положительно</w:t>
            </w:r>
          </w:p>
        </w:tc>
        <w:tc>
          <w:tcPr>
            <w:tcW w:w="3827" w:type="dxa"/>
          </w:tcPr>
          <w:p w14:paraId="323D32A8" w14:textId="727490F8" w:rsidR="001B3602" w:rsidRPr="00DE6FA7" w:rsidRDefault="00FD6D9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340 </w:t>
            </w:r>
          </w:p>
        </w:tc>
      </w:tr>
      <w:tr w:rsidR="001B3602" w:rsidRPr="00DE6FA7" w14:paraId="2E411D6E" w14:textId="77777777" w:rsidTr="00701BD1">
        <w:tc>
          <w:tcPr>
            <w:tcW w:w="6091" w:type="dxa"/>
          </w:tcPr>
          <w:p w14:paraId="0AB79E2D" w14:textId="77777777"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3827" w:type="dxa"/>
          </w:tcPr>
          <w:p w14:paraId="413BCD55" w14:textId="57ECBBDB" w:rsidR="001B3602" w:rsidRPr="00FD6D92" w:rsidRDefault="00FD6D9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3602" w:rsidRPr="00DE6FA7" w14:paraId="01EF9F4E" w14:textId="77777777" w:rsidTr="00701BD1">
        <w:tc>
          <w:tcPr>
            <w:tcW w:w="6091" w:type="dxa"/>
          </w:tcPr>
          <w:p w14:paraId="1312DFDA" w14:textId="77777777"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Скорее отрицательно или отрицательно </w:t>
            </w:r>
          </w:p>
        </w:tc>
        <w:tc>
          <w:tcPr>
            <w:tcW w:w="3827" w:type="dxa"/>
          </w:tcPr>
          <w:p w14:paraId="56226E55" w14:textId="6DEA3C70" w:rsidR="001B3602" w:rsidRPr="00DE6FA7" w:rsidRDefault="00FD6D9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14:paraId="60BF2071" w14:textId="1C8B5624" w:rsidR="001B3602" w:rsidRPr="00DE6FA7" w:rsidRDefault="00D7730B" w:rsidP="001979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FD6D92" w:rsidRPr="00FD6D92">
        <w:t xml:space="preserve"> </w:t>
      </w:r>
      <w:r w:rsidR="00FD6D92" w:rsidRPr="00FD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УДОВЛЕТВОРЕНЫ ЛИ ВЫ ОТКРЫТОСТЬЮ, ПОЛНОТОЙ И ДОСТУПНОСТЬЮ ИНФОРМАЦИИ О ДЕЯТЕЛЬНОСТИ ОРГАНИЗАЦИИ, РАЗМЕЩЕННОЙ НА ИНФОРМАЦИОННЫХ СТЕНДАХ В ПОМЕЩЕНИИ </w:t>
      </w: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 ГБУ ДО «СПб ДМШ имени Андрея Петрова»</w:t>
      </w:r>
    </w:p>
    <w:tbl>
      <w:tblPr>
        <w:tblStyle w:val="12"/>
        <w:tblW w:w="9918" w:type="dxa"/>
        <w:tblLook w:val="04A0" w:firstRow="1" w:lastRow="0" w:firstColumn="1" w:lastColumn="0" w:noHBand="0" w:noVBand="1"/>
      </w:tblPr>
      <w:tblGrid>
        <w:gridCol w:w="6091"/>
        <w:gridCol w:w="3827"/>
      </w:tblGrid>
      <w:tr w:rsidR="001B3602" w:rsidRPr="00DE6FA7" w14:paraId="38C754BA" w14:textId="77777777" w:rsidTr="00701BD1">
        <w:tc>
          <w:tcPr>
            <w:tcW w:w="6091" w:type="dxa"/>
          </w:tcPr>
          <w:p w14:paraId="1F4C763B" w14:textId="77777777"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респондентов</w:t>
            </w:r>
          </w:p>
        </w:tc>
        <w:tc>
          <w:tcPr>
            <w:tcW w:w="3827" w:type="dxa"/>
          </w:tcPr>
          <w:p w14:paraId="5360847B" w14:textId="77777777"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1B3602" w:rsidRPr="00DE6FA7" w14:paraId="6D154BB5" w14:textId="77777777" w:rsidTr="00701BD1">
        <w:tc>
          <w:tcPr>
            <w:tcW w:w="6091" w:type="dxa"/>
          </w:tcPr>
          <w:p w14:paraId="520A2894" w14:textId="77777777"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вполне или скорее да</w:t>
            </w:r>
          </w:p>
        </w:tc>
        <w:tc>
          <w:tcPr>
            <w:tcW w:w="3827" w:type="dxa"/>
          </w:tcPr>
          <w:p w14:paraId="6AC39AC4" w14:textId="402EEF16" w:rsidR="001B3602" w:rsidRPr="00DE6FA7" w:rsidRDefault="00F42BE8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</w:tr>
      <w:tr w:rsidR="001B3602" w:rsidRPr="00DE6FA7" w14:paraId="1D4702F7" w14:textId="77777777" w:rsidTr="00701BD1">
        <w:tc>
          <w:tcPr>
            <w:tcW w:w="6091" w:type="dxa"/>
          </w:tcPr>
          <w:p w14:paraId="65065E48" w14:textId="77777777"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3827" w:type="dxa"/>
          </w:tcPr>
          <w:p w14:paraId="405BCFFD" w14:textId="6396E306"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602" w:rsidRPr="00DE6FA7" w14:paraId="532D1E66" w14:textId="77777777" w:rsidTr="00701BD1">
        <w:tc>
          <w:tcPr>
            <w:tcW w:w="6091" w:type="dxa"/>
          </w:tcPr>
          <w:p w14:paraId="48498057" w14:textId="77777777"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нет или однозначно нет</w:t>
            </w:r>
          </w:p>
        </w:tc>
        <w:tc>
          <w:tcPr>
            <w:tcW w:w="3827" w:type="dxa"/>
          </w:tcPr>
          <w:p w14:paraId="46CD75CD" w14:textId="72F3CEED" w:rsidR="001B3602" w:rsidRPr="00F42BE8" w:rsidRDefault="00F42BE8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14:paraId="04F42299" w14:textId="53D21FC0" w:rsidR="001B3602" w:rsidRPr="00DE6FA7" w:rsidRDefault="00A478DF" w:rsidP="001979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42BE8" w:rsidRPr="00F42BE8">
        <w:t xml:space="preserve"> </w:t>
      </w:r>
      <w:r w:rsidR="00F42BE8" w:rsidRPr="00F4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ПОЛЬЗОВАЛИСЬ ЛИ ВЫ ОФИЦИАЛЬНЫМ САЙТОМ ОБРАЗОВАТЕЛЬНОЙ ОРГАНИЗАЦИИ, ЧТОБЫ ПОЛУЧИТЬ </w:t>
      </w:r>
      <w:proofErr w:type="gramStart"/>
      <w:r w:rsidR="00F42BE8" w:rsidRPr="00F4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</w:t>
      </w:r>
      <w:r w:rsidR="00F4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BE8" w:rsidRPr="00F42B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End"/>
      <w:r w:rsidR="00F4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 ГБУ ДО «СПб ДМШ имени Андрея Петрова»?</w:t>
      </w:r>
    </w:p>
    <w:tbl>
      <w:tblPr>
        <w:tblStyle w:val="12"/>
        <w:tblW w:w="9918" w:type="dxa"/>
        <w:tblLook w:val="04A0" w:firstRow="1" w:lastRow="0" w:firstColumn="1" w:lastColumn="0" w:noHBand="0" w:noVBand="1"/>
      </w:tblPr>
      <w:tblGrid>
        <w:gridCol w:w="6091"/>
        <w:gridCol w:w="3827"/>
      </w:tblGrid>
      <w:tr w:rsidR="001B3602" w:rsidRPr="00DE6FA7" w14:paraId="11E2C5A0" w14:textId="77777777" w:rsidTr="00EC324F">
        <w:tc>
          <w:tcPr>
            <w:tcW w:w="6091" w:type="dxa"/>
          </w:tcPr>
          <w:p w14:paraId="24DFFE82" w14:textId="77777777"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респондентов</w:t>
            </w:r>
          </w:p>
        </w:tc>
        <w:tc>
          <w:tcPr>
            <w:tcW w:w="3827" w:type="dxa"/>
          </w:tcPr>
          <w:p w14:paraId="40337A2C" w14:textId="77777777"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1B3602" w:rsidRPr="00DE6FA7" w14:paraId="72A86B96" w14:textId="77777777" w:rsidTr="00EC324F">
        <w:tc>
          <w:tcPr>
            <w:tcW w:w="6091" w:type="dxa"/>
          </w:tcPr>
          <w:p w14:paraId="43C44438" w14:textId="77777777"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вполне или скорее да</w:t>
            </w:r>
          </w:p>
        </w:tc>
        <w:tc>
          <w:tcPr>
            <w:tcW w:w="3827" w:type="dxa"/>
          </w:tcPr>
          <w:p w14:paraId="5B7A01EB" w14:textId="124B2B27" w:rsidR="001B3602" w:rsidRPr="00DE6FA7" w:rsidRDefault="00F42BE8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</w:tr>
      <w:tr w:rsidR="001B3602" w:rsidRPr="00DE6FA7" w14:paraId="14A77B6F" w14:textId="77777777" w:rsidTr="00EC324F">
        <w:tc>
          <w:tcPr>
            <w:tcW w:w="6091" w:type="dxa"/>
          </w:tcPr>
          <w:p w14:paraId="423443D1" w14:textId="77777777"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3827" w:type="dxa"/>
          </w:tcPr>
          <w:p w14:paraId="6A1A792C" w14:textId="68C32E9D"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602" w:rsidRPr="00DE6FA7" w14:paraId="34AA3D7C" w14:textId="77777777" w:rsidTr="00EC324F">
        <w:tc>
          <w:tcPr>
            <w:tcW w:w="6091" w:type="dxa"/>
          </w:tcPr>
          <w:p w14:paraId="7836FAC2" w14:textId="77777777"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нет или однозначно нет</w:t>
            </w:r>
          </w:p>
        </w:tc>
        <w:tc>
          <w:tcPr>
            <w:tcW w:w="3827" w:type="dxa"/>
          </w:tcPr>
          <w:p w14:paraId="703ECF79" w14:textId="0C3BC5A2" w:rsidR="001B3602" w:rsidRPr="00DE6FA7" w:rsidRDefault="00F42BE8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14:paraId="02058083" w14:textId="4D6875ED" w:rsidR="001B3602" w:rsidRPr="00DE6FA7" w:rsidRDefault="00F22F37" w:rsidP="001979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42BE8" w:rsidRPr="00F42BE8">
        <w:t xml:space="preserve"> </w:t>
      </w:r>
      <w:r w:rsidR="00F42BE8" w:rsidRPr="00F42BE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УДОВЛЕТВОРЕНЫ ЛИ ВЫ ОТКРЫТОСТЬЮ, ПОЛНОТОЙ И ДОСТУПНОСТЬЮ ИНФОРМАЦИИ О ДЕЯТЕЛЬНОСТИ ОРГАНИЗАЦИИ, РАЗМЕЩЕННОЙ НА ОФИЦИАЛЬНОМ САЙТЕ В ИНФОРМАЦИОННО-ТЕЛЕКОММУНИКАЦИОННОЙ СЕТИ «ИНТЕРНЕТ»</w:t>
      </w:r>
      <w:r w:rsidR="00F4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 ГБУ ДО «СПб ДМШ имени Андрея Петрова»?</w:t>
      </w:r>
    </w:p>
    <w:tbl>
      <w:tblPr>
        <w:tblStyle w:val="12"/>
        <w:tblW w:w="9918" w:type="dxa"/>
        <w:tblLook w:val="04A0" w:firstRow="1" w:lastRow="0" w:firstColumn="1" w:lastColumn="0" w:noHBand="0" w:noVBand="1"/>
      </w:tblPr>
      <w:tblGrid>
        <w:gridCol w:w="6091"/>
        <w:gridCol w:w="3827"/>
      </w:tblGrid>
      <w:tr w:rsidR="001B3602" w:rsidRPr="00DE6FA7" w14:paraId="0E09E2C7" w14:textId="77777777" w:rsidTr="00EC324F">
        <w:tc>
          <w:tcPr>
            <w:tcW w:w="6091" w:type="dxa"/>
          </w:tcPr>
          <w:p w14:paraId="281FD97D" w14:textId="77777777"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_Hlk161048933"/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респондентов</w:t>
            </w:r>
          </w:p>
        </w:tc>
        <w:tc>
          <w:tcPr>
            <w:tcW w:w="3827" w:type="dxa"/>
          </w:tcPr>
          <w:p w14:paraId="68E75738" w14:textId="77777777"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1B3602" w:rsidRPr="00DE6FA7" w14:paraId="29F04B79" w14:textId="77777777" w:rsidTr="00EC324F">
        <w:tc>
          <w:tcPr>
            <w:tcW w:w="6091" w:type="dxa"/>
          </w:tcPr>
          <w:p w14:paraId="2C4DA132" w14:textId="77777777"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вполне или скорее да</w:t>
            </w:r>
          </w:p>
        </w:tc>
        <w:tc>
          <w:tcPr>
            <w:tcW w:w="3827" w:type="dxa"/>
          </w:tcPr>
          <w:p w14:paraId="392DB7C8" w14:textId="59045D87" w:rsidR="001B3602" w:rsidRPr="00DE6FA7" w:rsidRDefault="00F42BE8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1B3602" w:rsidRPr="00DE6FA7" w14:paraId="5F0A819B" w14:textId="77777777" w:rsidTr="00EC324F">
        <w:tc>
          <w:tcPr>
            <w:tcW w:w="6091" w:type="dxa"/>
          </w:tcPr>
          <w:p w14:paraId="028C364E" w14:textId="77777777"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3827" w:type="dxa"/>
          </w:tcPr>
          <w:p w14:paraId="580BFD8A" w14:textId="60AB287A" w:rsidR="001B3602" w:rsidRPr="00DE6FA7" w:rsidRDefault="00F42BE8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3602" w:rsidRPr="00DE6FA7" w14:paraId="3D7D81E9" w14:textId="77777777" w:rsidTr="00EC324F">
        <w:tc>
          <w:tcPr>
            <w:tcW w:w="6091" w:type="dxa"/>
          </w:tcPr>
          <w:p w14:paraId="311B0C6C" w14:textId="77777777"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нет или однозначно нет</w:t>
            </w:r>
          </w:p>
        </w:tc>
        <w:tc>
          <w:tcPr>
            <w:tcW w:w="3827" w:type="dxa"/>
          </w:tcPr>
          <w:p w14:paraId="75B86166" w14:textId="697D62B2" w:rsidR="001B3602" w:rsidRPr="00F42BE8" w:rsidRDefault="00F42BE8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bookmarkEnd w:id="12"/>
    </w:tbl>
    <w:p w14:paraId="6CF28040" w14:textId="77777777" w:rsidR="00F42BE8" w:rsidRDefault="00F42BE8" w:rsidP="001979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6BB275" w14:textId="3742094B" w:rsidR="00F42BE8" w:rsidRPr="00DE6FA7" w:rsidRDefault="00F42BE8" w:rsidP="00F42BE8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F42BE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УДОВЛЕТВОРЕНЫ ЛИ ВЫ КОМФОРТНОСТЬЮ УСЛОВИЙ ПРЕДОСТАВЛЕНИЯ УСЛУГ В ОРГАНИЗАЦИИ: НАЛИЧИЕМ И ДОСТУПНОСТЬЮ ПИТЬЕВОЙ ВОДЫ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 ГБУ ДО «СПб ДМШ имени Андрея Петрова»?</w:t>
      </w:r>
    </w:p>
    <w:tbl>
      <w:tblPr>
        <w:tblStyle w:val="12"/>
        <w:tblW w:w="9918" w:type="dxa"/>
        <w:tblLook w:val="04A0" w:firstRow="1" w:lastRow="0" w:firstColumn="1" w:lastColumn="0" w:noHBand="0" w:noVBand="1"/>
      </w:tblPr>
      <w:tblGrid>
        <w:gridCol w:w="6091"/>
        <w:gridCol w:w="3827"/>
      </w:tblGrid>
      <w:tr w:rsidR="00F42BE8" w:rsidRPr="00DE6FA7" w14:paraId="657E6E3A" w14:textId="77777777" w:rsidTr="000F0609">
        <w:tc>
          <w:tcPr>
            <w:tcW w:w="6091" w:type="dxa"/>
          </w:tcPr>
          <w:p w14:paraId="1BE655BB" w14:textId="77777777" w:rsidR="00F42BE8" w:rsidRPr="00DE6FA7" w:rsidRDefault="00F42BE8" w:rsidP="000F0609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респондентов</w:t>
            </w:r>
          </w:p>
        </w:tc>
        <w:tc>
          <w:tcPr>
            <w:tcW w:w="3827" w:type="dxa"/>
          </w:tcPr>
          <w:p w14:paraId="6E73A499" w14:textId="77777777" w:rsidR="00F42BE8" w:rsidRPr="00DE6FA7" w:rsidRDefault="00F42BE8" w:rsidP="000F0609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F42BE8" w:rsidRPr="00DE6FA7" w14:paraId="0B74DB64" w14:textId="77777777" w:rsidTr="000F0609">
        <w:tc>
          <w:tcPr>
            <w:tcW w:w="6091" w:type="dxa"/>
          </w:tcPr>
          <w:p w14:paraId="3E578F99" w14:textId="77777777" w:rsidR="00F42BE8" w:rsidRPr="00DE6FA7" w:rsidRDefault="00F42BE8" w:rsidP="000F0609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вполне или скорее да</w:t>
            </w:r>
          </w:p>
        </w:tc>
        <w:tc>
          <w:tcPr>
            <w:tcW w:w="3827" w:type="dxa"/>
          </w:tcPr>
          <w:p w14:paraId="402CA2F8" w14:textId="68525CA7" w:rsidR="00F42BE8" w:rsidRPr="00DE6FA7" w:rsidRDefault="00F42BE8" w:rsidP="000F0609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F42BE8" w:rsidRPr="00DE6FA7" w14:paraId="0CB2A261" w14:textId="77777777" w:rsidTr="000F0609">
        <w:tc>
          <w:tcPr>
            <w:tcW w:w="6091" w:type="dxa"/>
          </w:tcPr>
          <w:p w14:paraId="1D112FE5" w14:textId="77777777" w:rsidR="00F42BE8" w:rsidRPr="00DE6FA7" w:rsidRDefault="00F42BE8" w:rsidP="000F0609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3827" w:type="dxa"/>
          </w:tcPr>
          <w:p w14:paraId="3767303F" w14:textId="77777777" w:rsidR="00F42BE8" w:rsidRPr="00DE6FA7" w:rsidRDefault="00F42BE8" w:rsidP="000F0609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42BE8" w:rsidRPr="00DE6FA7" w14:paraId="26F85F56" w14:textId="77777777" w:rsidTr="000F0609">
        <w:tc>
          <w:tcPr>
            <w:tcW w:w="6091" w:type="dxa"/>
          </w:tcPr>
          <w:p w14:paraId="3C0C0D46" w14:textId="77777777" w:rsidR="00F42BE8" w:rsidRPr="00DE6FA7" w:rsidRDefault="00F42BE8" w:rsidP="000F0609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нет или однозначно нет</w:t>
            </w:r>
          </w:p>
        </w:tc>
        <w:tc>
          <w:tcPr>
            <w:tcW w:w="3827" w:type="dxa"/>
          </w:tcPr>
          <w:p w14:paraId="35660C73" w14:textId="49707021" w:rsidR="00F42BE8" w:rsidRPr="00F42BE8" w:rsidRDefault="00F42BE8" w:rsidP="000F0609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14:paraId="0C2157EC" w14:textId="214D1001" w:rsidR="00F42BE8" w:rsidRDefault="00F42BE8" w:rsidP="001979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5FC59A" w14:textId="1D4A4A71" w:rsidR="00F42BE8" w:rsidRPr="00DE6FA7" w:rsidRDefault="00E56EC0" w:rsidP="00F42BE8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F42BE8" w:rsidRPr="00F42BE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УДОВЛЕТВОРЕНЫ ЛИ ВЫ КОМФОРТНОСТЬЮ УСЛОВИЙ ПРЕДОСТАВЛЕНИЯ УСЛУГ В ОРГАНИЗАЦИИ: НАЛИЧИЕМ И ДОСТУПНОСТЬЮ САНИТАРНО-ГИГИЕНИЧЕСКИХ ПОМЕЩЕНИЙ; САНИТАРНЫМ СОСТОЯНИЕМ ПОМЕЩЕНИЙ</w:t>
      </w:r>
      <w:r w:rsidR="00F4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bookmarkStart w:id="13" w:name="_Hlk161049321"/>
      <w:r w:rsidR="00F42BE8"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 ГБУ ДО «СПб ДМШ имени Андрея Петрова»?</w:t>
      </w:r>
    </w:p>
    <w:tbl>
      <w:tblPr>
        <w:tblStyle w:val="12"/>
        <w:tblW w:w="9918" w:type="dxa"/>
        <w:tblLook w:val="04A0" w:firstRow="1" w:lastRow="0" w:firstColumn="1" w:lastColumn="0" w:noHBand="0" w:noVBand="1"/>
      </w:tblPr>
      <w:tblGrid>
        <w:gridCol w:w="6091"/>
        <w:gridCol w:w="3827"/>
      </w:tblGrid>
      <w:tr w:rsidR="00F42BE8" w:rsidRPr="00DE6FA7" w14:paraId="58752D9A" w14:textId="77777777" w:rsidTr="000F0609">
        <w:tc>
          <w:tcPr>
            <w:tcW w:w="6091" w:type="dxa"/>
          </w:tcPr>
          <w:bookmarkEnd w:id="13"/>
          <w:p w14:paraId="2596C309" w14:textId="77777777" w:rsidR="00F42BE8" w:rsidRPr="00DE6FA7" w:rsidRDefault="00F42BE8" w:rsidP="000F0609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респондентов</w:t>
            </w:r>
          </w:p>
        </w:tc>
        <w:tc>
          <w:tcPr>
            <w:tcW w:w="3827" w:type="dxa"/>
          </w:tcPr>
          <w:p w14:paraId="23C5059D" w14:textId="77777777" w:rsidR="00F42BE8" w:rsidRPr="00DE6FA7" w:rsidRDefault="00F42BE8" w:rsidP="000F0609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F42BE8" w:rsidRPr="00DE6FA7" w14:paraId="7F10596A" w14:textId="77777777" w:rsidTr="000F0609">
        <w:tc>
          <w:tcPr>
            <w:tcW w:w="6091" w:type="dxa"/>
          </w:tcPr>
          <w:p w14:paraId="2263576C" w14:textId="77777777" w:rsidR="00F42BE8" w:rsidRPr="00DE6FA7" w:rsidRDefault="00F42BE8" w:rsidP="000F0609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вполне или скорее да</w:t>
            </w:r>
          </w:p>
        </w:tc>
        <w:tc>
          <w:tcPr>
            <w:tcW w:w="3827" w:type="dxa"/>
          </w:tcPr>
          <w:p w14:paraId="581D81FB" w14:textId="00B5D295" w:rsidR="00F42BE8" w:rsidRPr="00DE6FA7" w:rsidRDefault="00F42BE8" w:rsidP="000F0609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5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42BE8" w:rsidRPr="00DE6FA7" w14:paraId="0991DE10" w14:textId="77777777" w:rsidTr="000F0609">
        <w:tc>
          <w:tcPr>
            <w:tcW w:w="6091" w:type="dxa"/>
          </w:tcPr>
          <w:p w14:paraId="3143328B" w14:textId="77777777" w:rsidR="00F42BE8" w:rsidRPr="00DE6FA7" w:rsidRDefault="00F42BE8" w:rsidP="000F0609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3827" w:type="dxa"/>
          </w:tcPr>
          <w:p w14:paraId="79F6BBDC" w14:textId="77777777" w:rsidR="00F42BE8" w:rsidRPr="00DE6FA7" w:rsidRDefault="00F42BE8" w:rsidP="000F0609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42BE8" w:rsidRPr="00DE6FA7" w14:paraId="4F72AA79" w14:textId="77777777" w:rsidTr="000F0609">
        <w:tc>
          <w:tcPr>
            <w:tcW w:w="6091" w:type="dxa"/>
          </w:tcPr>
          <w:p w14:paraId="3C00B818" w14:textId="77777777" w:rsidR="00F42BE8" w:rsidRPr="00DE6FA7" w:rsidRDefault="00F42BE8" w:rsidP="000F0609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нет или однозначно нет</w:t>
            </w:r>
          </w:p>
        </w:tc>
        <w:tc>
          <w:tcPr>
            <w:tcW w:w="3827" w:type="dxa"/>
          </w:tcPr>
          <w:p w14:paraId="02A357F9" w14:textId="24D5A069" w:rsidR="00F42BE8" w:rsidRPr="00F42BE8" w:rsidRDefault="00E56EC0" w:rsidP="000F0609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2A0F0A13" w14:textId="4D2B24BD" w:rsidR="00F42BE8" w:rsidRDefault="00F42BE8" w:rsidP="001979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2D5256" w14:textId="77777777" w:rsidR="00F42BE8" w:rsidRDefault="00F42BE8" w:rsidP="001979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D693B0" w14:textId="126F84A9" w:rsidR="00F42BE8" w:rsidRDefault="00E56EC0" w:rsidP="001979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E56EC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УДОВЛЕТВОРЕНЫ ЛИ ВЫ ДОСТУПНОСТЬЮ ОБРАЗОВАТЕЛЬНОЙ ОРГАНИЗАЦИИ ДЛЯ МАЛОМОБИЛЬНОЙ ГРУППЫ НАСЕЛЕНИЯ – ГРАЖДАН, ИСПЫТЫВАЮЩИХ ЗНАЧИТЕЛЬНЫЕ ТРУДНОСТИ ПРИ САМОСТОЯТЕЛЬНЫХ ПЕРЕДВИЖЕНИЯХ И ОРИЕНТИРОВАНИИ (ЛЮДИ ПРЕКЛОННОГО ВОЗРАСТА, ИНВАЛИДЫ, БЕРЕМЕННЫЕ ЖЕНЩИНЫ И ЛИЦА С МАЛОЛЕТНИМИ ДЕТЬМИ, ДЕТСКИМИ КОЛЯСКАМИ)?</w:t>
      </w:r>
    </w:p>
    <w:p w14:paraId="137283E6" w14:textId="2B3ABDC3" w:rsidR="00F42BE8" w:rsidRDefault="00F42BE8" w:rsidP="001979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8EA5F4" w14:textId="06813964" w:rsidR="00F42BE8" w:rsidRDefault="00F42BE8" w:rsidP="001979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9918" w:type="dxa"/>
        <w:tblLook w:val="04A0" w:firstRow="1" w:lastRow="0" w:firstColumn="1" w:lastColumn="0" w:noHBand="0" w:noVBand="1"/>
      </w:tblPr>
      <w:tblGrid>
        <w:gridCol w:w="6091"/>
        <w:gridCol w:w="3827"/>
      </w:tblGrid>
      <w:tr w:rsidR="00F42BE8" w:rsidRPr="00DE6FA7" w14:paraId="68BFB238" w14:textId="77777777" w:rsidTr="000F0609">
        <w:tc>
          <w:tcPr>
            <w:tcW w:w="6091" w:type="dxa"/>
          </w:tcPr>
          <w:p w14:paraId="1A8DFB33" w14:textId="77777777" w:rsidR="00F42BE8" w:rsidRPr="00DE6FA7" w:rsidRDefault="00F42BE8" w:rsidP="000F0609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_Hlk161049352"/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респондентов</w:t>
            </w:r>
          </w:p>
        </w:tc>
        <w:tc>
          <w:tcPr>
            <w:tcW w:w="3827" w:type="dxa"/>
          </w:tcPr>
          <w:p w14:paraId="53EA90BE" w14:textId="77777777" w:rsidR="00F42BE8" w:rsidRPr="00DE6FA7" w:rsidRDefault="00F42BE8" w:rsidP="000F0609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F42BE8" w:rsidRPr="00DE6FA7" w14:paraId="556B4B7C" w14:textId="77777777" w:rsidTr="000F0609">
        <w:tc>
          <w:tcPr>
            <w:tcW w:w="6091" w:type="dxa"/>
          </w:tcPr>
          <w:p w14:paraId="1D250F73" w14:textId="77777777" w:rsidR="00F42BE8" w:rsidRPr="00DE6FA7" w:rsidRDefault="00F42BE8" w:rsidP="000F0609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вполне или скорее да</w:t>
            </w:r>
          </w:p>
        </w:tc>
        <w:tc>
          <w:tcPr>
            <w:tcW w:w="3827" w:type="dxa"/>
          </w:tcPr>
          <w:p w14:paraId="31CE60FB" w14:textId="25E87219" w:rsidR="00F42BE8" w:rsidRPr="00DE6FA7" w:rsidRDefault="00E56EC0" w:rsidP="000F0609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42BE8" w:rsidRPr="00DE6FA7" w14:paraId="634C5F7D" w14:textId="77777777" w:rsidTr="000F0609">
        <w:tc>
          <w:tcPr>
            <w:tcW w:w="6091" w:type="dxa"/>
          </w:tcPr>
          <w:p w14:paraId="103BA6C5" w14:textId="77777777" w:rsidR="00F42BE8" w:rsidRPr="00DE6FA7" w:rsidRDefault="00F42BE8" w:rsidP="000F0609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3827" w:type="dxa"/>
          </w:tcPr>
          <w:p w14:paraId="5B799B6C" w14:textId="00422133" w:rsidR="00F42BE8" w:rsidRPr="00DE6FA7" w:rsidRDefault="00E56EC0" w:rsidP="000F0609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F42BE8" w:rsidRPr="00DE6FA7" w14:paraId="2DA5D00C" w14:textId="77777777" w:rsidTr="000F0609">
        <w:tc>
          <w:tcPr>
            <w:tcW w:w="6091" w:type="dxa"/>
          </w:tcPr>
          <w:p w14:paraId="03F835C6" w14:textId="77777777" w:rsidR="00F42BE8" w:rsidRPr="00DE6FA7" w:rsidRDefault="00F42BE8" w:rsidP="000F0609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нет или однозначно нет</w:t>
            </w:r>
          </w:p>
        </w:tc>
        <w:tc>
          <w:tcPr>
            <w:tcW w:w="3827" w:type="dxa"/>
          </w:tcPr>
          <w:p w14:paraId="6433ADF7" w14:textId="36C9F8F5" w:rsidR="00F42BE8" w:rsidRPr="00F42BE8" w:rsidRDefault="00E56EC0" w:rsidP="000F0609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4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bookmarkEnd w:id="14"/>
    </w:tbl>
    <w:p w14:paraId="43A9AFA9" w14:textId="3772F484" w:rsidR="00F42BE8" w:rsidRDefault="00F42BE8" w:rsidP="001979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1B5022" w14:textId="700EE7B9" w:rsidR="00E56EC0" w:rsidRDefault="00E56EC0" w:rsidP="001979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E56EC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СПб ГБУ ДО «СПб ДМШ имени Андрея Петрова»?</w:t>
      </w:r>
    </w:p>
    <w:p w14:paraId="2D4906A5" w14:textId="6590ACA6" w:rsidR="00E56EC0" w:rsidRDefault="00E56EC0" w:rsidP="001979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9918" w:type="dxa"/>
        <w:tblLook w:val="04A0" w:firstRow="1" w:lastRow="0" w:firstColumn="1" w:lastColumn="0" w:noHBand="0" w:noVBand="1"/>
      </w:tblPr>
      <w:tblGrid>
        <w:gridCol w:w="6091"/>
        <w:gridCol w:w="3827"/>
      </w:tblGrid>
      <w:tr w:rsidR="00E56EC0" w:rsidRPr="00DE6FA7" w14:paraId="4B59E78E" w14:textId="77777777" w:rsidTr="000F0609">
        <w:tc>
          <w:tcPr>
            <w:tcW w:w="6091" w:type="dxa"/>
          </w:tcPr>
          <w:p w14:paraId="6959A5F2" w14:textId="77777777" w:rsidR="00E56EC0" w:rsidRPr="00DE6FA7" w:rsidRDefault="00E56EC0" w:rsidP="000F0609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респондентов</w:t>
            </w:r>
          </w:p>
        </w:tc>
        <w:tc>
          <w:tcPr>
            <w:tcW w:w="3827" w:type="dxa"/>
          </w:tcPr>
          <w:p w14:paraId="2F402861" w14:textId="77777777" w:rsidR="00E56EC0" w:rsidRPr="00DE6FA7" w:rsidRDefault="00E56EC0" w:rsidP="000F0609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E56EC0" w:rsidRPr="00DE6FA7" w14:paraId="250FB976" w14:textId="77777777" w:rsidTr="000F0609">
        <w:tc>
          <w:tcPr>
            <w:tcW w:w="6091" w:type="dxa"/>
          </w:tcPr>
          <w:p w14:paraId="53151604" w14:textId="77777777" w:rsidR="00E56EC0" w:rsidRPr="00DE6FA7" w:rsidRDefault="00E56EC0" w:rsidP="000F0609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вполне или скорее да</w:t>
            </w:r>
          </w:p>
        </w:tc>
        <w:tc>
          <w:tcPr>
            <w:tcW w:w="3827" w:type="dxa"/>
          </w:tcPr>
          <w:p w14:paraId="6AFA72B7" w14:textId="14879967" w:rsidR="00E56EC0" w:rsidRPr="00DE6FA7" w:rsidRDefault="00E56EC0" w:rsidP="000F0609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</w:tr>
      <w:tr w:rsidR="00E56EC0" w:rsidRPr="00DE6FA7" w14:paraId="7D765FD4" w14:textId="77777777" w:rsidTr="000F0609">
        <w:tc>
          <w:tcPr>
            <w:tcW w:w="6091" w:type="dxa"/>
          </w:tcPr>
          <w:p w14:paraId="674ABBC2" w14:textId="77777777" w:rsidR="00E56EC0" w:rsidRPr="00DE6FA7" w:rsidRDefault="00E56EC0" w:rsidP="000F0609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3827" w:type="dxa"/>
          </w:tcPr>
          <w:p w14:paraId="3911DDCA" w14:textId="019ACC7B" w:rsidR="00E56EC0" w:rsidRPr="00DE6FA7" w:rsidRDefault="00E56EC0" w:rsidP="000F0609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6EC0" w:rsidRPr="00DE6FA7" w14:paraId="6C8775BE" w14:textId="77777777" w:rsidTr="000F0609">
        <w:tc>
          <w:tcPr>
            <w:tcW w:w="6091" w:type="dxa"/>
          </w:tcPr>
          <w:p w14:paraId="414732DD" w14:textId="77777777" w:rsidR="00E56EC0" w:rsidRPr="00DE6FA7" w:rsidRDefault="00E56EC0" w:rsidP="000F0609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нет или однозначно нет</w:t>
            </w:r>
          </w:p>
        </w:tc>
        <w:tc>
          <w:tcPr>
            <w:tcW w:w="3827" w:type="dxa"/>
          </w:tcPr>
          <w:p w14:paraId="63772305" w14:textId="544F5429" w:rsidR="00E56EC0" w:rsidRPr="00F42BE8" w:rsidRDefault="00E56EC0" w:rsidP="000F0609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592F4D2C" w14:textId="00F4B928" w:rsidR="00E56EC0" w:rsidRDefault="00E56EC0" w:rsidP="001979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E56EC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(ВОСПИТАТЕЛИ, ПРЕПОДАВАТЕЛИ, БИБЛИОТЕКАРИ И ПРОЧИЕ РАБОТНИКИ)?</w:t>
      </w:r>
    </w:p>
    <w:p w14:paraId="57B097EE" w14:textId="2CC16D03" w:rsidR="00E56EC0" w:rsidRDefault="00E56EC0" w:rsidP="001979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9918" w:type="dxa"/>
        <w:tblLook w:val="04A0" w:firstRow="1" w:lastRow="0" w:firstColumn="1" w:lastColumn="0" w:noHBand="0" w:noVBand="1"/>
      </w:tblPr>
      <w:tblGrid>
        <w:gridCol w:w="6091"/>
        <w:gridCol w:w="3827"/>
      </w:tblGrid>
      <w:tr w:rsidR="00E56EC0" w:rsidRPr="00DE6FA7" w14:paraId="02FA431C" w14:textId="77777777" w:rsidTr="000F0609">
        <w:tc>
          <w:tcPr>
            <w:tcW w:w="6091" w:type="dxa"/>
          </w:tcPr>
          <w:p w14:paraId="7CA50C15" w14:textId="77777777" w:rsidR="00E56EC0" w:rsidRPr="00DE6FA7" w:rsidRDefault="00E56EC0" w:rsidP="000F0609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респондентов</w:t>
            </w:r>
          </w:p>
        </w:tc>
        <w:tc>
          <w:tcPr>
            <w:tcW w:w="3827" w:type="dxa"/>
          </w:tcPr>
          <w:p w14:paraId="62CD8F2B" w14:textId="77777777" w:rsidR="00E56EC0" w:rsidRPr="00DE6FA7" w:rsidRDefault="00E56EC0" w:rsidP="000F0609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E56EC0" w:rsidRPr="00DE6FA7" w14:paraId="359A277B" w14:textId="77777777" w:rsidTr="000F0609">
        <w:tc>
          <w:tcPr>
            <w:tcW w:w="6091" w:type="dxa"/>
          </w:tcPr>
          <w:p w14:paraId="55ED3E85" w14:textId="77777777" w:rsidR="00E56EC0" w:rsidRPr="00DE6FA7" w:rsidRDefault="00E56EC0" w:rsidP="000F0609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вполне или скорее да</w:t>
            </w:r>
          </w:p>
        </w:tc>
        <w:tc>
          <w:tcPr>
            <w:tcW w:w="3827" w:type="dxa"/>
          </w:tcPr>
          <w:p w14:paraId="09845AC0" w14:textId="5F4B5621" w:rsidR="00E56EC0" w:rsidRPr="00DE6FA7" w:rsidRDefault="00E56EC0" w:rsidP="000F0609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</w:tr>
      <w:tr w:rsidR="00E56EC0" w:rsidRPr="00DE6FA7" w14:paraId="07DBB9AC" w14:textId="77777777" w:rsidTr="000F0609">
        <w:tc>
          <w:tcPr>
            <w:tcW w:w="6091" w:type="dxa"/>
          </w:tcPr>
          <w:p w14:paraId="75E96835" w14:textId="77777777" w:rsidR="00E56EC0" w:rsidRPr="00DE6FA7" w:rsidRDefault="00E56EC0" w:rsidP="000F0609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3827" w:type="dxa"/>
          </w:tcPr>
          <w:p w14:paraId="164FA0E2" w14:textId="2F4E9F70" w:rsidR="00E56EC0" w:rsidRPr="00DE6FA7" w:rsidRDefault="00E56EC0" w:rsidP="000F0609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6EC0" w:rsidRPr="00DE6FA7" w14:paraId="51612964" w14:textId="77777777" w:rsidTr="000F0609">
        <w:tc>
          <w:tcPr>
            <w:tcW w:w="6091" w:type="dxa"/>
          </w:tcPr>
          <w:p w14:paraId="136EBE79" w14:textId="77777777" w:rsidR="00E56EC0" w:rsidRPr="00DE6FA7" w:rsidRDefault="00E56EC0" w:rsidP="000F0609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нет или однозначно нет</w:t>
            </w:r>
          </w:p>
        </w:tc>
        <w:tc>
          <w:tcPr>
            <w:tcW w:w="3827" w:type="dxa"/>
          </w:tcPr>
          <w:p w14:paraId="1A8DEA45" w14:textId="3260B98C" w:rsidR="00E56EC0" w:rsidRPr="00F42BE8" w:rsidRDefault="00E56EC0" w:rsidP="000F0609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14:paraId="137FE6FB" w14:textId="77777777" w:rsidR="00E56EC0" w:rsidRDefault="00E56EC0" w:rsidP="001979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410F5A" w14:textId="61F08183" w:rsidR="00E56EC0" w:rsidRDefault="00E56EC0" w:rsidP="001979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E56EC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УДОВЛЕТВОРЕНЫ ЛИ ВЫ ДОБРОЖЕЛАТЕЛЬНОСТЬЮ И ВЕЖЛИВОСТЬЮ РАБОТНИКОВ 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</w:r>
    </w:p>
    <w:p w14:paraId="06D85E64" w14:textId="77777777" w:rsidR="00E56EC0" w:rsidRDefault="00E56EC0" w:rsidP="001979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9918" w:type="dxa"/>
        <w:tblLook w:val="04A0" w:firstRow="1" w:lastRow="0" w:firstColumn="1" w:lastColumn="0" w:noHBand="0" w:noVBand="1"/>
      </w:tblPr>
      <w:tblGrid>
        <w:gridCol w:w="6091"/>
        <w:gridCol w:w="3827"/>
      </w:tblGrid>
      <w:tr w:rsidR="001B3602" w:rsidRPr="00DE6FA7" w14:paraId="70EEFD61" w14:textId="77777777" w:rsidTr="00EC324F">
        <w:tc>
          <w:tcPr>
            <w:tcW w:w="6091" w:type="dxa"/>
          </w:tcPr>
          <w:p w14:paraId="42CE92E8" w14:textId="77777777"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респондентов</w:t>
            </w:r>
          </w:p>
        </w:tc>
        <w:tc>
          <w:tcPr>
            <w:tcW w:w="3827" w:type="dxa"/>
          </w:tcPr>
          <w:p w14:paraId="09E6A906" w14:textId="77777777"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1B3602" w:rsidRPr="00DE6FA7" w14:paraId="4E35014E" w14:textId="77777777" w:rsidTr="00EC324F">
        <w:tc>
          <w:tcPr>
            <w:tcW w:w="6091" w:type="dxa"/>
          </w:tcPr>
          <w:p w14:paraId="1B7B66E7" w14:textId="77777777"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вполне или скорее да</w:t>
            </w:r>
          </w:p>
        </w:tc>
        <w:tc>
          <w:tcPr>
            <w:tcW w:w="3827" w:type="dxa"/>
          </w:tcPr>
          <w:p w14:paraId="68277EB6" w14:textId="22FB68DE" w:rsidR="001B3602" w:rsidRPr="00DE6FA7" w:rsidRDefault="00E56EC0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</w:tr>
      <w:tr w:rsidR="001B3602" w:rsidRPr="00DE6FA7" w14:paraId="699A7B65" w14:textId="77777777" w:rsidTr="00EC324F">
        <w:tc>
          <w:tcPr>
            <w:tcW w:w="6091" w:type="dxa"/>
          </w:tcPr>
          <w:p w14:paraId="627FEA78" w14:textId="77777777"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3827" w:type="dxa"/>
          </w:tcPr>
          <w:p w14:paraId="6052F554" w14:textId="792E9861" w:rsidR="001B3602" w:rsidRPr="00DE6FA7" w:rsidRDefault="00E56EC0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3602" w:rsidRPr="00DE6FA7" w14:paraId="7AB3858C" w14:textId="77777777" w:rsidTr="00EC324F">
        <w:tc>
          <w:tcPr>
            <w:tcW w:w="6091" w:type="dxa"/>
          </w:tcPr>
          <w:p w14:paraId="667CB066" w14:textId="77777777"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нет или однозначно нет</w:t>
            </w:r>
          </w:p>
        </w:tc>
        <w:tc>
          <w:tcPr>
            <w:tcW w:w="3827" w:type="dxa"/>
          </w:tcPr>
          <w:p w14:paraId="588829AC" w14:textId="7DB7E400" w:rsidR="001B3602" w:rsidRPr="00DE6FA7" w:rsidRDefault="00E56EC0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7363AB1D" w14:textId="77777777" w:rsidR="00E56EC0" w:rsidRDefault="00E56EC0" w:rsidP="001979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A52669" w14:textId="6DB5B6C4" w:rsidR="00E56EC0" w:rsidRDefault="008D00C9" w:rsidP="001979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B73C6D"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00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 ЛИ ВЫ РЕКОМЕНДОВАТЬ ДАННУЮ ОРГАНИЗАЦИЮ РОДСТВЕННИКАМ И ЗНАКОМЫМ (ИЛИ МОГЛИ БЫ ВЫ ЕЕ РЕКОМЕНДОВАТЬ, ЕСЛИ БЫ БЫЛА ВОЗМОЖНОСТЬ ВЫБОРА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tbl>
      <w:tblPr>
        <w:tblStyle w:val="12"/>
        <w:tblW w:w="9918" w:type="dxa"/>
        <w:tblLook w:val="04A0" w:firstRow="1" w:lastRow="0" w:firstColumn="1" w:lastColumn="0" w:noHBand="0" w:noVBand="1"/>
      </w:tblPr>
      <w:tblGrid>
        <w:gridCol w:w="6091"/>
        <w:gridCol w:w="3827"/>
      </w:tblGrid>
      <w:tr w:rsidR="008D00C9" w:rsidRPr="00DE6FA7" w14:paraId="3591C23F" w14:textId="77777777" w:rsidTr="000F0609">
        <w:tc>
          <w:tcPr>
            <w:tcW w:w="6091" w:type="dxa"/>
          </w:tcPr>
          <w:p w14:paraId="22B9B36E" w14:textId="77777777" w:rsidR="008D00C9" w:rsidRPr="00DE6FA7" w:rsidRDefault="008D00C9" w:rsidP="000F0609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респондентов</w:t>
            </w:r>
          </w:p>
        </w:tc>
        <w:tc>
          <w:tcPr>
            <w:tcW w:w="3827" w:type="dxa"/>
          </w:tcPr>
          <w:p w14:paraId="49254340" w14:textId="77777777" w:rsidR="008D00C9" w:rsidRPr="00DE6FA7" w:rsidRDefault="008D00C9" w:rsidP="000F0609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8D00C9" w:rsidRPr="00DE6FA7" w14:paraId="440CAC3C" w14:textId="77777777" w:rsidTr="000F0609">
        <w:tc>
          <w:tcPr>
            <w:tcW w:w="6091" w:type="dxa"/>
          </w:tcPr>
          <w:p w14:paraId="33D5B61E" w14:textId="77777777" w:rsidR="008D00C9" w:rsidRPr="00DE6FA7" w:rsidRDefault="008D00C9" w:rsidP="000F0609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вполне или скорее да</w:t>
            </w:r>
          </w:p>
        </w:tc>
        <w:tc>
          <w:tcPr>
            <w:tcW w:w="3827" w:type="dxa"/>
          </w:tcPr>
          <w:p w14:paraId="28B85E76" w14:textId="77777777" w:rsidR="008D00C9" w:rsidRPr="00DE6FA7" w:rsidRDefault="008D00C9" w:rsidP="000F0609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</w:tr>
      <w:tr w:rsidR="008D00C9" w:rsidRPr="00DE6FA7" w14:paraId="2142B672" w14:textId="77777777" w:rsidTr="000F0609">
        <w:tc>
          <w:tcPr>
            <w:tcW w:w="6091" w:type="dxa"/>
          </w:tcPr>
          <w:p w14:paraId="35384BB2" w14:textId="77777777" w:rsidR="008D00C9" w:rsidRPr="00DE6FA7" w:rsidRDefault="008D00C9" w:rsidP="000F0609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3827" w:type="dxa"/>
          </w:tcPr>
          <w:p w14:paraId="4BBCB398" w14:textId="77777777" w:rsidR="008D00C9" w:rsidRPr="00DE6FA7" w:rsidRDefault="008D00C9" w:rsidP="000F0609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D00C9" w:rsidRPr="00DE6FA7" w14:paraId="415F62D3" w14:textId="77777777" w:rsidTr="000F0609">
        <w:tc>
          <w:tcPr>
            <w:tcW w:w="6091" w:type="dxa"/>
          </w:tcPr>
          <w:p w14:paraId="175E004B" w14:textId="77777777" w:rsidR="008D00C9" w:rsidRPr="00DE6FA7" w:rsidRDefault="008D00C9" w:rsidP="000F0609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нет или однозначно нет</w:t>
            </w:r>
          </w:p>
        </w:tc>
        <w:tc>
          <w:tcPr>
            <w:tcW w:w="3827" w:type="dxa"/>
          </w:tcPr>
          <w:p w14:paraId="0C3DFEA9" w14:textId="77777777" w:rsidR="008D00C9" w:rsidRPr="00DE6FA7" w:rsidRDefault="008D00C9" w:rsidP="000F0609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149CC10B" w14:textId="77777777" w:rsidR="00E56EC0" w:rsidRDefault="00E56EC0" w:rsidP="001979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917C76" w14:textId="162F1ABC" w:rsidR="001B3602" w:rsidRDefault="008D00C9" w:rsidP="001979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8D00C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УДОВЛЕТВОРЕНЫ ЛИ ВЫ ОРГАНИЗАЦИОННЫМИ УСЛОВИЯМИ ПРЕДОСТАВЛЕНИЯ УСЛУГ (ГРАФИКОМ РАБОТЫ ОРГАНИЗАЦИИ, НАВИГАЦИЕЙ ВНУТРИ ОРГАНИЗАЦИИ (НАЛИЧИЕ ИНФОРМАЦИОННЫХ ТАБЛИЧЕК, УКАЗАТЕЛЕЙ, СИГНАЛЬНЫХ ТАБЛО, ИНФОМАТОВ И ПРОЧИЕ)?</w:t>
      </w:r>
    </w:p>
    <w:p w14:paraId="28216C86" w14:textId="77777777" w:rsidR="008D00C9" w:rsidRPr="00DE6FA7" w:rsidRDefault="008D00C9" w:rsidP="001979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9918" w:type="dxa"/>
        <w:tblLook w:val="04A0" w:firstRow="1" w:lastRow="0" w:firstColumn="1" w:lastColumn="0" w:noHBand="0" w:noVBand="1"/>
      </w:tblPr>
      <w:tblGrid>
        <w:gridCol w:w="6091"/>
        <w:gridCol w:w="3827"/>
      </w:tblGrid>
      <w:tr w:rsidR="00805067" w:rsidRPr="00DE6FA7" w14:paraId="6EE403E3" w14:textId="77777777" w:rsidTr="00EC324F">
        <w:tc>
          <w:tcPr>
            <w:tcW w:w="6091" w:type="dxa"/>
          </w:tcPr>
          <w:p w14:paraId="59606FC4" w14:textId="77777777" w:rsidR="00805067" w:rsidRPr="00DE6FA7" w:rsidRDefault="00805067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респондентов</w:t>
            </w:r>
          </w:p>
        </w:tc>
        <w:tc>
          <w:tcPr>
            <w:tcW w:w="3827" w:type="dxa"/>
          </w:tcPr>
          <w:p w14:paraId="63AC952E" w14:textId="77777777" w:rsidR="00805067" w:rsidRPr="00DE6FA7" w:rsidRDefault="00805067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805067" w:rsidRPr="00DE6FA7" w14:paraId="24149392" w14:textId="77777777" w:rsidTr="00EC324F">
        <w:tc>
          <w:tcPr>
            <w:tcW w:w="6091" w:type="dxa"/>
          </w:tcPr>
          <w:p w14:paraId="3C76172C" w14:textId="77777777" w:rsidR="00805067" w:rsidRPr="00DE6FA7" w:rsidRDefault="00805067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вполне или скорее да</w:t>
            </w:r>
          </w:p>
        </w:tc>
        <w:tc>
          <w:tcPr>
            <w:tcW w:w="3827" w:type="dxa"/>
          </w:tcPr>
          <w:p w14:paraId="1963C8A1" w14:textId="357B1214" w:rsidR="00805067" w:rsidRPr="008D00C9" w:rsidRDefault="008D00C9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</w:tr>
      <w:tr w:rsidR="00805067" w:rsidRPr="00DE6FA7" w14:paraId="5AE84F4B" w14:textId="77777777" w:rsidTr="00EC324F">
        <w:tc>
          <w:tcPr>
            <w:tcW w:w="6091" w:type="dxa"/>
          </w:tcPr>
          <w:p w14:paraId="446DFBAA" w14:textId="77777777" w:rsidR="00805067" w:rsidRPr="00DE6FA7" w:rsidRDefault="00805067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3827" w:type="dxa"/>
          </w:tcPr>
          <w:p w14:paraId="4A5C885E" w14:textId="1152DBBA" w:rsidR="00805067" w:rsidRPr="008D00C9" w:rsidRDefault="008D00C9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5067" w:rsidRPr="00DE6FA7" w14:paraId="04674406" w14:textId="77777777" w:rsidTr="00EC324F">
        <w:tc>
          <w:tcPr>
            <w:tcW w:w="6091" w:type="dxa"/>
          </w:tcPr>
          <w:p w14:paraId="1D36E596" w14:textId="77777777" w:rsidR="00805067" w:rsidRPr="00DE6FA7" w:rsidRDefault="00805067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нет или однозначно нет</w:t>
            </w:r>
          </w:p>
        </w:tc>
        <w:tc>
          <w:tcPr>
            <w:tcW w:w="3827" w:type="dxa"/>
          </w:tcPr>
          <w:p w14:paraId="5E127033" w14:textId="2960B7C6" w:rsidR="00805067" w:rsidRPr="008D00C9" w:rsidRDefault="008D00C9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14:paraId="08A95873" w14:textId="77777777" w:rsidR="001B3602" w:rsidRPr="00DE6FA7" w:rsidRDefault="00103A13" w:rsidP="001979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Выводы:</w:t>
      </w:r>
    </w:p>
    <w:p w14:paraId="63B2E514" w14:textId="77777777" w:rsidR="001B3602" w:rsidRPr="00DE6FA7" w:rsidRDefault="001B3602" w:rsidP="001979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определении требований к качественному образованию в первую очередь всеми группами респондентов называются компетентности кадрового состава, а также взаимопонимание </w:t>
      </w: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преподавателей и учеников. Таким образом, на первый план выходит качество условий образования, оставляя за собой ха</w:t>
      </w:r>
      <w:r w:rsidR="00103A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рактеристики качества процесса;</w:t>
      </w:r>
    </w:p>
    <w:p w14:paraId="610B1E09" w14:textId="77777777" w:rsidR="001B3602" w:rsidRPr="00DE6FA7" w:rsidRDefault="001B3602" w:rsidP="001979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школы требуются определенные результаты, связанные с будущей жизнью учащихся: формирование, воспитание личности, самоопределение как в личном, </w:t>
      </w:r>
      <w:r w:rsidR="00103A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в профессиональном плане;</w:t>
      </w:r>
    </w:p>
    <w:p w14:paraId="028C1D15" w14:textId="77777777" w:rsidR="001B3602" w:rsidRPr="00DE6FA7" w:rsidRDefault="001B3602" w:rsidP="001979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качественного образования — это результат совместных действий в пе</w:t>
      </w:r>
      <w:r w:rsidR="00103A13">
        <w:rPr>
          <w:rFonts w:ascii="Times New Roman" w:eastAsia="Times New Roman" w:hAnsi="Times New Roman" w:cs="Times New Roman"/>
          <w:sz w:val="24"/>
          <w:szCs w:val="24"/>
          <w:lang w:eastAsia="ru-RU"/>
        </w:rPr>
        <w:t>рвую очередь школы и родителей.</w:t>
      </w:r>
    </w:p>
    <w:p w14:paraId="544471FD" w14:textId="77777777" w:rsidR="001B3602" w:rsidRPr="00DE6FA7" w:rsidRDefault="001B3602" w:rsidP="001979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Следующая реализованная нами задача: выяснить степень удовлетворенности родителей качеством в ОУ. Практически все родители удовлетворены и скорее удовлетворены качеством </w:t>
      </w:r>
      <w:r w:rsidR="00805067"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учебного процесса</w:t>
      </w: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F368E"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%). </w:t>
      </w:r>
    </w:p>
    <w:p w14:paraId="60D5DC10" w14:textId="77777777" w:rsidR="001B3602" w:rsidRPr="00DE6FA7" w:rsidRDefault="001B3602" w:rsidP="001979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проверки искренности ответов на этот вопрос мы также спрашивали, рекомендовали бы респонденты данное ОУ для обучения родственникам или знакомым. В итоге выяснилось, что на этот вопрос утвердительно и скорее утвердительно ответило большинство родителей (9</w:t>
      </w:r>
      <w:r w:rsidR="005F368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>%). Это говорит о том, что ответы родителей, касающиеся качества обра</w:t>
      </w:r>
      <w:r w:rsidR="00103A1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зования, являются достоверными.</w:t>
      </w:r>
    </w:p>
    <w:p w14:paraId="07684AE7" w14:textId="77777777" w:rsidR="001B3602" w:rsidRPr="00DE6FA7" w:rsidRDefault="001B3602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отметить, что между показателями удовлетворенности качеством образования в целом и выбором ОУ вновь существует прямая взаимосвязь: родители, удовлетворенные качеством образования, с большей вероятностью выберут эту же школу вновь, тогда как неудовлетворен</w:t>
      </w:r>
      <w:r w:rsidR="00103A1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родители предпочтут другую.</w:t>
      </w:r>
    </w:p>
    <w:p w14:paraId="470E2169" w14:textId="77777777" w:rsidR="007D6DA2" w:rsidRDefault="007D6DA2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В результате анкетирования выяснены основные требования, которые разные социальные общности, вовлеченные в образовательный процесс, предъявля</w:t>
      </w:r>
      <w:r w:rsidR="00103A13">
        <w:rPr>
          <w:rFonts w:ascii="Times New Roman" w:hAnsi="Times New Roman" w:cs="Times New Roman"/>
          <w:sz w:val="24"/>
          <w:szCs w:val="24"/>
        </w:rPr>
        <w:t>ют к качественному образованию.</w:t>
      </w:r>
    </w:p>
    <w:p w14:paraId="04249A68" w14:textId="77777777" w:rsidR="00103A13" w:rsidRPr="00DE6FA7" w:rsidRDefault="00103A13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0B44326B" w14:textId="77777777" w:rsidR="0051779F" w:rsidRPr="00DE6FA7" w:rsidRDefault="0051779F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FA7">
        <w:rPr>
          <w:rFonts w:ascii="Times New Roman" w:hAnsi="Times New Roman" w:cs="Times New Roman"/>
          <w:b/>
          <w:sz w:val="24"/>
          <w:szCs w:val="24"/>
        </w:rPr>
        <w:t>5. ОРГАНИЗАЦИЯ УЧЕБНОГО ПРОЦЕССА</w:t>
      </w:r>
    </w:p>
    <w:p w14:paraId="524EF3E8" w14:textId="77777777" w:rsidR="0051779F" w:rsidRPr="00DE6FA7" w:rsidRDefault="007C2DBA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СПб ГБУ ДО</w:t>
      </w:r>
      <w:r w:rsidR="00E5727C" w:rsidRPr="00DE6FA7">
        <w:rPr>
          <w:rFonts w:ascii="Times New Roman" w:hAnsi="Times New Roman" w:cs="Times New Roman"/>
          <w:sz w:val="24"/>
          <w:szCs w:val="24"/>
        </w:rPr>
        <w:t xml:space="preserve"> «Санкт-Петербургская </w:t>
      </w:r>
      <w:r w:rsidR="00372796" w:rsidRPr="00DE6FA7">
        <w:rPr>
          <w:rFonts w:ascii="Times New Roman" w:hAnsi="Times New Roman" w:cs="Times New Roman"/>
          <w:sz w:val="24"/>
          <w:szCs w:val="24"/>
        </w:rPr>
        <w:t>ДМШ имени Андрея Петрова</w:t>
      </w:r>
      <w:r w:rsidR="00E5727C" w:rsidRPr="00DE6FA7">
        <w:rPr>
          <w:rFonts w:ascii="Times New Roman" w:hAnsi="Times New Roman" w:cs="Times New Roman"/>
          <w:sz w:val="24"/>
          <w:szCs w:val="24"/>
        </w:rPr>
        <w:t xml:space="preserve">» </w:t>
      </w:r>
      <w:r w:rsidR="0051779F" w:rsidRPr="00DE6FA7">
        <w:rPr>
          <w:rFonts w:ascii="Times New Roman" w:hAnsi="Times New Roman" w:cs="Times New Roman"/>
          <w:sz w:val="24"/>
          <w:szCs w:val="24"/>
        </w:rPr>
        <w:t>осуществляет</w:t>
      </w:r>
      <w:r w:rsidR="000A481A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DE6FA7">
        <w:rPr>
          <w:rFonts w:ascii="Times New Roman" w:hAnsi="Times New Roman" w:cs="Times New Roman"/>
          <w:sz w:val="24"/>
          <w:szCs w:val="24"/>
        </w:rPr>
        <w:t>образовательный процесс в соответствии с образовательными программами, разрабатываемыми</w:t>
      </w:r>
      <w:r w:rsidR="00E5727C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DE6FA7">
        <w:rPr>
          <w:rFonts w:ascii="Times New Roman" w:hAnsi="Times New Roman" w:cs="Times New Roman"/>
          <w:sz w:val="24"/>
          <w:szCs w:val="24"/>
        </w:rPr>
        <w:t>и утверждаемыми самостоятельно.</w:t>
      </w:r>
    </w:p>
    <w:p w14:paraId="39EFFE99" w14:textId="77777777" w:rsidR="0051779F" w:rsidRPr="00DE6FA7" w:rsidRDefault="0051779F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Организация образовательного процесса регламентируется:</w:t>
      </w:r>
    </w:p>
    <w:p w14:paraId="4706FBF6" w14:textId="77777777" w:rsidR="0051779F" w:rsidRPr="00DE6FA7" w:rsidRDefault="0051779F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- графиком образовательного процесса;</w:t>
      </w:r>
    </w:p>
    <w:p w14:paraId="71FCF809" w14:textId="4C3F4CE6" w:rsidR="0051779F" w:rsidRPr="00DE6FA7" w:rsidRDefault="0051779F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-</w:t>
      </w:r>
      <w:r w:rsidR="00077705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учебными планами, утверждаемыми учреждением самостоятельно;</w:t>
      </w:r>
    </w:p>
    <w:p w14:paraId="10C47226" w14:textId="3375E381" w:rsidR="0051779F" w:rsidRPr="00DE6FA7" w:rsidRDefault="0051779F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-</w:t>
      </w:r>
      <w:r w:rsidR="00077705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расписанием занятий.</w:t>
      </w:r>
    </w:p>
    <w:p w14:paraId="5B5BDF77" w14:textId="77777777" w:rsidR="0051779F" w:rsidRPr="00DE6FA7" w:rsidRDefault="003409D7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103A13">
        <w:rPr>
          <w:rFonts w:ascii="Times New Roman" w:hAnsi="Times New Roman" w:cs="Times New Roman"/>
          <w:sz w:val="24"/>
          <w:szCs w:val="24"/>
        </w:rPr>
        <w:t xml:space="preserve">вышеуказанным документам </w:t>
      </w:r>
      <w:r w:rsidR="00EC324F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составляет </w:t>
      </w:r>
      <w:r w:rsidR="0051779F" w:rsidRPr="00DE6FA7">
        <w:rPr>
          <w:rFonts w:ascii="Times New Roman" w:hAnsi="Times New Roman" w:cs="Times New Roman"/>
          <w:sz w:val="24"/>
          <w:szCs w:val="24"/>
        </w:rPr>
        <w:t>33</w:t>
      </w:r>
      <w:r w:rsidR="00E5727C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DE6FA7">
        <w:rPr>
          <w:rFonts w:ascii="Times New Roman" w:hAnsi="Times New Roman" w:cs="Times New Roman"/>
          <w:sz w:val="24"/>
          <w:szCs w:val="24"/>
        </w:rPr>
        <w:t>недели аудиторных занятий, в 1 классе – 32 недели.</w:t>
      </w:r>
    </w:p>
    <w:p w14:paraId="6E98B2E4" w14:textId="77777777" w:rsidR="0051779F" w:rsidRPr="00DE6FA7" w:rsidRDefault="0051779F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Продолжительность каникулярного времени составляет 17 недель, в 1 классе- 18 недель.</w:t>
      </w:r>
    </w:p>
    <w:p w14:paraId="7313CCC9" w14:textId="77777777" w:rsidR="0051779F" w:rsidRPr="00DE6FA7" w:rsidRDefault="00E5727C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Резерв уч</w:t>
      </w:r>
      <w:r w:rsidR="00103A13">
        <w:rPr>
          <w:rFonts w:ascii="Times New Roman" w:hAnsi="Times New Roman" w:cs="Times New Roman"/>
          <w:sz w:val="24"/>
          <w:szCs w:val="24"/>
        </w:rPr>
        <w:t xml:space="preserve">ебного времени устанавливается из расчета одной </w:t>
      </w:r>
      <w:r w:rsidRPr="00DE6FA7">
        <w:rPr>
          <w:rFonts w:ascii="Times New Roman" w:hAnsi="Times New Roman" w:cs="Times New Roman"/>
          <w:sz w:val="24"/>
          <w:szCs w:val="24"/>
        </w:rPr>
        <w:t xml:space="preserve">недели </w:t>
      </w:r>
      <w:r w:rsidR="00103A13">
        <w:rPr>
          <w:rFonts w:ascii="Times New Roman" w:hAnsi="Times New Roman" w:cs="Times New Roman"/>
          <w:sz w:val="24"/>
          <w:szCs w:val="24"/>
        </w:rPr>
        <w:t xml:space="preserve">в учебном году </w:t>
      </w:r>
      <w:r w:rsidR="0051779F" w:rsidRPr="00DE6FA7">
        <w:rPr>
          <w:rFonts w:ascii="Times New Roman" w:hAnsi="Times New Roman" w:cs="Times New Roman"/>
          <w:sz w:val="24"/>
          <w:szCs w:val="24"/>
        </w:rPr>
        <w:t>и</w:t>
      </w:r>
      <w:r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103A13">
        <w:rPr>
          <w:rFonts w:ascii="Times New Roman" w:hAnsi="Times New Roman" w:cs="Times New Roman"/>
          <w:sz w:val="24"/>
          <w:szCs w:val="24"/>
        </w:rPr>
        <w:t>используется для проведения</w:t>
      </w:r>
      <w:r w:rsidR="0051779F" w:rsidRPr="00DE6FA7">
        <w:rPr>
          <w:rFonts w:ascii="Times New Roman" w:hAnsi="Times New Roman" w:cs="Times New Roman"/>
          <w:sz w:val="24"/>
          <w:szCs w:val="24"/>
        </w:rPr>
        <w:t xml:space="preserve"> консультаций</w:t>
      </w:r>
      <w:r w:rsidR="00103A13">
        <w:rPr>
          <w:rFonts w:ascii="Times New Roman" w:hAnsi="Times New Roman" w:cs="Times New Roman"/>
          <w:sz w:val="24"/>
          <w:szCs w:val="24"/>
        </w:rPr>
        <w:t xml:space="preserve"> с </w:t>
      </w:r>
      <w:r w:rsidR="0051779F" w:rsidRPr="00DE6FA7">
        <w:rPr>
          <w:rFonts w:ascii="Times New Roman" w:hAnsi="Times New Roman" w:cs="Times New Roman"/>
          <w:sz w:val="24"/>
          <w:szCs w:val="24"/>
        </w:rPr>
        <w:t xml:space="preserve">целью подготовки </w:t>
      </w:r>
      <w:r w:rsidR="00103A13">
        <w:rPr>
          <w:rFonts w:ascii="Times New Roman" w:hAnsi="Times New Roman" w:cs="Times New Roman"/>
          <w:sz w:val="24"/>
          <w:szCs w:val="24"/>
        </w:rPr>
        <w:t>учащихся к</w:t>
      </w:r>
      <w:r w:rsidR="0051779F" w:rsidRPr="00DE6FA7">
        <w:rPr>
          <w:rFonts w:ascii="Times New Roman" w:hAnsi="Times New Roman" w:cs="Times New Roman"/>
          <w:sz w:val="24"/>
          <w:szCs w:val="24"/>
        </w:rPr>
        <w:t xml:space="preserve"> контрольным</w:t>
      </w:r>
      <w:r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103A13">
        <w:rPr>
          <w:rFonts w:ascii="Times New Roman" w:hAnsi="Times New Roman" w:cs="Times New Roman"/>
          <w:sz w:val="24"/>
          <w:szCs w:val="24"/>
        </w:rPr>
        <w:t xml:space="preserve">урокам, </w:t>
      </w:r>
      <w:r w:rsidR="0051779F" w:rsidRPr="00DE6FA7">
        <w:rPr>
          <w:rFonts w:ascii="Times New Roman" w:hAnsi="Times New Roman" w:cs="Times New Roman"/>
          <w:sz w:val="24"/>
          <w:szCs w:val="24"/>
        </w:rPr>
        <w:t xml:space="preserve">зачетам, </w:t>
      </w:r>
      <w:r w:rsidR="00103A13">
        <w:rPr>
          <w:rFonts w:ascii="Times New Roman" w:hAnsi="Times New Roman" w:cs="Times New Roman"/>
          <w:sz w:val="24"/>
          <w:szCs w:val="24"/>
        </w:rPr>
        <w:t>экзаменам,</w:t>
      </w:r>
      <w:r w:rsidR="0051779F" w:rsidRPr="00DE6FA7">
        <w:rPr>
          <w:rFonts w:ascii="Times New Roman" w:hAnsi="Times New Roman" w:cs="Times New Roman"/>
          <w:sz w:val="24"/>
          <w:szCs w:val="24"/>
        </w:rPr>
        <w:t xml:space="preserve"> творческим конкурсам</w:t>
      </w:r>
      <w:r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F90AB1">
        <w:rPr>
          <w:rFonts w:ascii="Times New Roman" w:hAnsi="Times New Roman" w:cs="Times New Roman"/>
          <w:sz w:val="24"/>
          <w:szCs w:val="24"/>
        </w:rPr>
        <w:t>и другим м</w:t>
      </w:r>
      <w:r w:rsidRPr="00DE6FA7">
        <w:rPr>
          <w:rFonts w:ascii="Times New Roman" w:hAnsi="Times New Roman" w:cs="Times New Roman"/>
          <w:sz w:val="24"/>
          <w:szCs w:val="24"/>
        </w:rPr>
        <w:t xml:space="preserve">ероприятиям. </w:t>
      </w:r>
      <w:r w:rsidR="0051779F" w:rsidRPr="00DE6FA7">
        <w:rPr>
          <w:rFonts w:ascii="Times New Roman" w:hAnsi="Times New Roman" w:cs="Times New Roman"/>
          <w:sz w:val="24"/>
          <w:szCs w:val="24"/>
        </w:rPr>
        <w:t>Также</w:t>
      </w:r>
      <w:r w:rsidR="0066015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F90AB1">
        <w:rPr>
          <w:rFonts w:ascii="Times New Roman" w:hAnsi="Times New Roman" w:cs="Times New Roman"/>
          <w:sz w:val="24"/>
          <w:szCs w:val="24"/>
        </w:rPr>
        <w:t>предусмотрено</w:t>
      </w:r>
      <w:r w:rsidR="0051779F" w:rsidRPr="00DE6FA7">
        <w:rPr>
          <w:rFonts w:ascii="Times New Roman" w:hAnsi="Times New Roman" w:cs="Times New Roman"/>
          <w:sz w:val="24"/>
          <w:szCs w:val="24"/>
        </w:rPr>
        <w:t xml:space="preserve"> использование резервн</w:t>
      </w:r>
      <w:r w:rsidRPr="00DE6FA7">
        <w:rPr>
          <w:rFonts w:ascii="Times New Roman" w:hAnsi="Times New Roman" w:cs="Times New Roman"/>
          <w:sz w:val="24"/>
          <w:szCs w:val="24"/>
        </w:rPr>
        <w:t xml:space="preserve">ого учебного времени на самостоятельную </w:t>
      </w:r>
      <w:r w:rsidR="0051779F" w:rsidRPr="00DE6FA7">
        <w:rPr>
          <w:rFonts w:ascii="Times New Roman" w:hAnsi="Times New Roman" w:cs="Times New Roman"/>
          <w:sz w:val="24"/>
          <w:szCs w:val="24"/>
        </w:rPr>
        <w:t>работу</w:t>
      </w:r>
      <w:r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DE6FA7">
        <w:rPr>
          <w:rFonts w:ascii="Times New Roman" w:hAnsi="Times New Roman" w:cs="Times New Roman"/>
          <w:sz w:val="24"/>
          <w:szCs w:val="24"/>
        </w:rPr>
        <w:t>учащихся и методическую работу преподавателей.</w:t>
      </w:r>
    </w:p>
    <w:p w14:paraId="59A433E1" w14:textId="77777777" w:rsidR="0051779F" w:rsidRPr="00DE6FA7" w:rsidRDefault="00E5727C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Предельная недельная учебная нагрузка на одного</w:t>
      </w:r>
      <w:r w:rsidR="0051779F" w:rsidRPr="00DE6FA7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DE6FA7">
        <w:rPr>
          <w:rFonts w:ascii="Times New Roman" w:hAnsi="Times New Roman" w:cs="Times New Roman"/>
          <w:sz w:val="24"/>
          <w:szCs w:val="24"/>
        </w:rPr>
        <w:t xml:space="preserve"> устанавливается </w:t>
      </w:r>
      <w:r w:rsidR="0051779F" w:rsidRPr="00DE6FA7">
        <w:rPr>
          <w:rFonts w:ascii="Times New Roman" w:hAnsi="Times New Roman" w:cs="Times New Roman"/>
          <w:sz w:val="24"/>
          <w:szCs w:val="24"/>
        </w:rPr>
        <w:t>в</w:t>
      </w:r>
      <w:r w:rsidR="00F90AB1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 xml:space="preserve">соответствии с учебным планом, возрастными и психофизическими </w:t>
      </w:r>
      <w:r w:rsidR="0051779F" w:rsidRPr="00DE6FA7">
        <w:rPr>
          <w:rFonts w:ascii="Times New Roman" w:hAnsi="Times New Roman" w:cs="Times New Roman"/>
          <w:sz w:val="24"/>
          <w:szCs w:val="24"/>
        </w:rPr>
        <w:t>особенностями</w:t>
      </w:r>
      <w:r w:rsidR="00F90AB1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DE6FA7">
        <w:rPr>
          <w:rFonts w:ascii="Times New Roman" w:hAnsi="Times New Roman" w:cs="Times New Roman"/>
          <w:sz w:val="24"/>
          <w:szCs w:val="24"/>
        </w:rPr>
        <w:t>обучающихся, нормами СанПин.</w:t>
      </w:r>
    </w:p>
    <w:p w14:paraId="0B671822" w14:textId="77777777" w:rsidR="0051779F" w:rsidRPr="00DE6FA7" w:rsidRDefault="0051779F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Единицей измерения учебного времени и основной формой организации образовательного</w:t>
      </w:r>
      <w:r w:rsidR="00E5727C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 xml:space="preserve">процесса в Учреждении является урок. Продолжительность урока составляет </w:t>
      </w:r>
      <w:r w:rsidR="00372796" w:rsidRPr="00DE6FA7">
        <w:rPr>
          <w:rFonts w:ascii="Times New Roman" w:hAnsi="Times New Roman" w:cs="Times New Roman"/>
          <w:sz w:val="24"/>
          <w:szCs w:val="24"/>
        </w:rPr>
        <w:t>4</w:t>
      </w:r>
      <w:r w:rsidR="001F71B4">
        <w:rPr>
          <w:rFonts w:ascii="Times New Roman" w:hAnsi="Times New Roman" w:cs="Times New Roman"/>
          <w:sz w:val="24"/>
          <w:szCs w:val="24"/>
        </w:rPr>
        <w:t>0</w:t>
      </w:r>
      <w:r w:rsidRPr="00DE6FA7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372796" w:rsidRPr="00DE6FA7">
        <w:rPr>
          <w:rFonts w:ascii="Times New Roman" w:hAnsi="Times New Roman" w:cs="Times New Roman"/>
          <w:sz w:val="24"/>
          <w:szCs w:val="24"/>
        </w:rPr>
        <w:t>.</w:t>
      </w:r>
    </w:p>
    <w:p w14:paraId="0D157838" w14:textId="77777777" w:rsidR="0051779F" w:rsidRPr="00DE6FA7" w:rsidRDefault="00E5727C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 xml:space="preserve">Основной формой контроля учебной работы учащихся по </w:t>
      </w:r>
      <w:r w:rsidR="0051779F" w:rsidRPr="00DE6FA7">
        <w:rPr>
          <w:rFonts w:ascii="Times New Roman" w:hAnsi="Times New Roman" w:cs="Times New Roman"/>
          <w:sz w:val="24"/>
          <w:szCs w:val="24"/>
        </w:rPr>
        <w:t>дополнительным</w:t>
      </w:r>
      <w:r w:rsidR="00F90AB1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 xml:space="preserve">предпрофессиональным общеобразовательным программам в области </w:t>
      </w:r>
      <w:r w:rsidR="00F90AB1">
        <w:rPr>
          <w:rFonts w:ascii="Times New Roman" w:hAnsi="Times New Roman" w:cs="Times New Roman"/>
          <w:sz w:val="24"/>
          <w:szCs w:val="24"/>
        </w:rPr>
        <w:t>искусств</w:t>
      </w:r>
      <w:r w:rsidR="0051779F" w:rsidRPr="00DE6FA7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DE6FA7">
        <w:rPr>
          <w:rFonts w:ascii="Times New Roman" w:hAnsi="Times New Roman" w:cs="Times New Roman"/>
          <w:sz w:val="24"/>
          <w:szCs w:val="24"/>
        </w:rPr>
        <w:t>промежуточная аттестация, которая оценивает результаты учебной деятельности учащихся по</w:t>
      </w:r>
      <w:r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DE6FA7">
        <w:rPr>
          <w:rFonts w:ascii="Times New Roman" w:hAnsi="Times New Roman" w:cs="Times New Roman"/>
          <w:sz w:val="24"/>
          <w:szCs w:val="24"/>
        </w:rPr>
        <w:t>окончании полугодий учебного года.</w:t>
      </w:r>
    </w:p>
    <w:p w14:paraId="0BB1A1BD" w14:textId="77777777" w:rsidR="0051779F" w:rsidRPr="00DE6FA7" w:rsidRDefault="00E5727C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51779F" w:rsidRPr="00DE6FA7">
        <w:rPr>
          <w:rFonts w:ascii="Times New Roman" w:hAnsi="Times New Roman" w:cs="Times New Roman"/>
          <w:sz w:val="24"/>
          <w:szCs w:val="24"/>
        </w:rPr>
        <w:t>формы промежуточной</w:t>
      </w:r>
      <w:r w:rsidR="00F90AB1">
        <w:rPr>
          <w:rFonts w:ascii="Times New Roman" w:hAnsi="Times New Roman" w:cs="Times New Roman"/>
          <w:sz w:val="24"/>
          <w:szCs w:val="24"/>
        </w:rPr>
        <w:t xml:space="preserve"> аттестации: </w:t>
      </w:r>
      <w:r w:rsidR="001F71B4">
        <w:rPr>
          <w:rFonts w:ascii="Times New Roman" w:hAnsi="Times New Roman" w:cs="Times New Roman"/>
          <w:sz w:val="24"/>
          <w:szCs w:val="24"/>
        </w:rPr>
        <w:t>прослушивание</w:t>
      </w:r>
      <w:r w:rsidR="00F90AB1">
        <w:rPr>
          <w:rFonts w:ascii="Times New Roman" w:hAnsi="Times New Roman" w:cs="Times New Roman"/>
          <w:sz w:val="24"/>
          <w:szCs w:val="24"/>
        </w:rPr>
        <w:t>,</w:t>
      </w:r>
      <w:r w:rsidR="001F71B4">
        <w:rPr>
          <w:rFonts w:ascii="Times New Roman" w:hAnsi="Times New Roman" w:cs="Times New Roman"/>
          <w:sz w:val="24"/>
          <w:szCs w:val="24"/>
        </w:rPr>
        <w:t xml:space="preserve"> академический концерт,</w:t>
      </w:r>
      <w:r w:rsidR="00F90AB1">
        <w:rPr>
          <w:rFonts w:ascii="Times New Roman" w:hAnsi="Times New Roman" w:cs="Times New Roman"/>
          <w:sz w:val="24"/>
          <w:szCs w:val="24"/>
        </w:rPr>
        <w:t xml:space="preserve"> зачет,</w:t>
      </w:r>
      <w:r w:rsidR="0051779F" w:rsidRPr="00DE6FA7">
        <w:rPr>
          <w:rFonts w:ascii="Times New Roman" w:hAnsi="Times New Roman" w:cs="Times New Roman"/>
          <w:sz w:val="24"/>
          <w:szCs w:val="24"/>
        </w:rPr>
        <w:t xml:space="preserve"> контрольный урок. Зачеты </w:t>
      </w:r>
      <w:r w:rsidR="00F90AB1">
        <w:rPr>
          <w:rFonts w:ascii="Times New Roman" w:hAnsi="Times New Roman" w:cs="Times New Roman"/>
          <w:sz w:val="24"/>
          <w:szCs w:val="24"/>
        </w:rPr>
        <w:t xml:space="preserve">могут проходить в форме технических зачетов, </w:t>
      </w:r>
      <w:r w:rsidR="0051779F" w:rsidRPr="00DE6FA7">
        <w:rPr>
          <w:rFonts w:ascii="Times New Roman" w:hAnsi="Times New Roman" w:cs="Times New Roman"/>
          <w:sz w:val="24"/>
          <w:szCs w:val="24"/>
        </w:rPr>
        <w:t>академических</w:t>
      </w:r>
      <w:r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F90AB1">
        <w:rPr>
          <w:rFonts w:ascii="Times New Roman" w:hAnsi="Times New Roman" w:cs="Times New Roman"/>
          <w:sz w:val="24"/>
          <w:szCs w:val="24"/>
        </w:rPr>
        <w:t xml:space="preserve">концертов, исполнений </w:t>
      </w:r>
      <w:r w:rsidR="0051779F" w:rsidRPr="00DE6FA7">
        <w:rPr>
          <w:rFonts w:ascii="Times New Roman" w:hAnsi="Times New Roman" w:cs="Times New Roman"/>
          <w:sz w:val="24"/>
          <w:szCs w:val="24"/>
        </w:rPr>
        <w:t>концертных программ,</w:t>
      </w:r>
      <w:r w:rsidR="00E26493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DE6FA7">
        <w:rPr>
          <w:rFonts w:ascii="Times New Roman" w:hAnsi="Times New Roman" w:cs="Times New Roman"/>
          <w:sz w:val="24"/>
          <w:szCs w:val="24"/>
        </w:rPr>
        <w:t>письменных работ, устных опросов.</w:t>
      </w:r>
    </w:p>
    <w:p w14:paraId="38967546" w14:textId="77777777" w:rsidR="001F71B4" w:rsidRDefault="0051779F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Контрольные уроки и зачеты в рамках промежуточной аттестации проводятся в конце учебных</w:t>
      </w:r>
      <w:r w:rsidR="00E5727C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F90AB1">
        <w:rPr>
          <w:rFonts w:ascii="Times New Roman" w:hAnsi="Times New Roman" w:cs="Times New Roman"/>
          <w:sz w:val="24"/>
          <w:szCs w:val="24"/>
        </w:rPr>
        <w:t xml:space="preserve">полугодий в </w:t>
      </w:r>
      <w:r w:rsidRPr="00DE6FA7">
        <w:rPr>
          <w:rFonts w:ascii="Times New Roman" w:hAnsi="Times New Roman" w:cs="Times New Roman"/>
          <w:sz w:val="24"/>
          <w:szCs w:val="24"/>
        </w:rPr>
        <w:t>счет аудиторного времени, предусмот</w:t>
      </w:r>
      <w:r w:rsidR="00F90AB1">
        <w:rPr>
          <w:rFonts w:ascii="Times New Roman" w:hAnsi="Times New Roman" w:cs="Times New Roman"/>
          <w:sz w:val="24"/>
          <w:szCs w:val="24"/>
        </w:rPr>
        <w:t xml:space="preserve">ренного на учебный </w:t>
      </w:r>
      <w:r w:rsidR="00E5727C" w:rsidRPr="00DE6FA7">
        <w:rPr>
          <w:rFonts w:ascii="Times New Roman" w:hAnsi="Times New Roman" w:cs="Times New Roman"/>
          <w:sz w:val="24"/>
          <w:szCs w:val="24"/>
        </w:rPr>
        <w:t xml:space="preserve">предмет. </w:t>
      </w:r>
    </w:p>
    <w:p w14:paraId="7F1DDF4F" w14:textId="77777777" w:rsidR="00E26493" w:rsidRPr="00DE6FA7" w:rsidRDefault="0051779F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Формы и периодичность промежуточной аттестации определяются учебным планом по каждой</w:t>
      </w:r>
      <w:r w:rsidR="00E5727C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из реализуемых образовательных программ и графиком образовательного процесса.</w:t>
      </w:r>
      <w:r w:rsidR="00E5727C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Для аттестации учащихся разработаны фонды оценочных средств, включающие в себя типовые</w:t>
      </w:r>
      <w:r w:rsidR="00E5727C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3409D7" w:rsidRPr="00DE6FA7">
        <w:rPr>
          <w:rFonts w:ascii="Times New Roman" w:hAnsi="Times New Roman" w:cs="Times New Roman"/>
          <w:sz w:val="24"/>
          <w:szCs w:val="24"/>
        </w:rPr>
        <w:t xml:space="preserve">задания, </w:t>
      </w:r>
      <w:r w:rsidRPr="00DE6FA7">
        <w:rPr>
          <w:rFonts w:ascii="Times New Roman" w:hAnsi="Times New Roman" w:cs="Times New Roman"/>
          <w:sz w:val="24"/>
          <w:szCs w:val="24"/>
        </w:rPr>
        <w:lastRenderedPageBreak/>
        <w:t>контрольные</w:t>
      </w:r>
      <w:r w:rsidR="00F90AB1">
        <w:rPr>
          <w:rFonts w:ascii="Times New Roman" w:hAnsi="Times New Roman" w:cs="Times New Roman"/>
          <w:sz w:val="24"/>
          <w:szCs w:val="24"/>
        </w:rPr>
        <w:t xml:space="preserve"> работы, тесты </w:t>
      </w:r>
      <w:r w:rsidRPr="00DE6FA7">
        <w:rPr>
          <w:rFonts w:ascii="Times New Roman" w:hAnsi="Times New Roman" w:cs="Times New Roman"/>
          <w:sz w:val="24"/>
          <w:szCs w:val="24"/>
        </w:rPr>
        <w:t xml:space="preserve">и методы </w:t>
      </w:r>
      <w:r w:rsidR="00F90AB1">
        <w:rPr>
          <w:rFonts w:ascii="Times New Roman" w:hAnsi="Times New Roman" w:cs="Times New Roman"/>
          <w:sz w:val="24"/>
          <w:szCs w:val="24"/>
        </w:rPr>
        <w:t>контроля.</w:t>
      </w:r>
      <w:r w:rsidRPr="00DE6FA7">
        <w:rPr>
          <w:rFonts w:ascii="Times New Roman" w:hAnsi="Times New Roman" w:cs="Times New Roman"/>
          <w:sz w:val="24"/>
          <w:szCs w:val="24"/>
        </w:rPr>
        <w:t xml:space="preserve"> Фонды оценочных средств</w:t>
      </w:r>
      <w:r w:rsidR="00E5727C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утверждаются методическим советом образовательного учреждения.</w:t>
      </w:r>
    </w:p>
    <w:p w14:paraId="10426A18" w14:textId="77777777" w:rsidR="00527391" w:rsidRDefault="00527391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5EECC580" w14:textId="77777777" w:rsidR="00527391" w:rsidRPr="00DE6FA7" w:rsidRDefault="00527391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3C61B4D7" w14:textId="77777777" w:rsidR="0051779F" w:rsidRPr="00DE6FA7" w:rsidRDefault="0051779F" w:rsidP="00DE6F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FA7">
        <w:rPr>
          <w:rFonts w:ascii="Times New Roman" w:hAnsi="Times New Roman" w:cs="Times New Roman"/>
          <w:b/>
          <w:sz w:val="24"/>
          <w:szCs w:val="24"/>
        </w:rPr>
        <w:t>Творческая и культурно-просветительская деятельность</w:t>
      </w:r>
    </w:p>
    <w:p w14:paraId="3214994B" w14:textId="77777777" w:rsidR="001B1779" w:rsidRDefault="0051779F" w:rsidP="00EC324F">
      <w:pPr>
        <w:spacing w:line="276" w:lineRule="auto"/>
        <w:ind w:firstLine="39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B1779">
        <w:rPr>
          <w:rFonts w:ascii="Times New Roman" w:hAnsi="Times New Roman" w:cs="Times New Roman"/>
          <w:sz w:val="24"/>
          <w:szCs w:val="24"/>
        </w:rPr>
        <w:t>В 20</w:t>
      </w:r>
      <w:r w:rsidR="0060007A" w:rsidRPr="001B1779">
        <w:rPr>
          <w:rFonts w:ascii="Times New Roman" w:hAnsi="Times New Roman" w:cs="Times New Roman"/>
          <w:sz w:val="24"/>
          <w:szCs w:val="24"/>
        </w:rPr>
        <w:t>2</w:t>
      </w:r>
      <w:r w:rsidR="00E726EA" w:rsidRPr="001B1779">
        <w:rPr>
          <w:rFonts w:ascii="Times New Roman" w:hAnsi="Times New Roman" w:cs="Times New Roman"/>
          <w:sz w:val="24"/>
          <w:szCs w:val="24"/>
        </w:rPr>
        <w:t>3</w:t>
      </w:r>
      <w:r w:rsidR="00FD1390"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Pr="001B1779">
        <w:rPr>
          <w:rFonts w:ascii="Times New Roman" w:hAnsi="Times New Roman" w:cs="Times New Roman"/>
          <w:sz w:val="24"/>
          <w:szCs w:val="24"/>
        </w:rPr>
        <w:t xml:space="preserve">году </w:t>
      </w:r>
      <w:r w:rsidR="001B1779" w:rsidRPr="001B1779">
        <w:rPr>
          <w:rFonts w:ascii="Times New Roman" w:hAnsi="Times New Roman" w:cs="Times New Roman"/>
          <w:sz w:val="24"/>
          <w:szCs w:val="24"/>
        </w:rPr>
        <w:t>школа</w:t>
      </w:r>
      <w:r w:rsidR="0060007A" w:rsidRPr="001B1779">
        <w:rPr>
          <w:rFonts w:ascii="Times New Roman" w:hAnsi="Times New Roman" w:cs="Times New Roman"/>
          <w:sz w:val="24"/>
          <w:szCs w:val="24"/>
        </w:rPr>
        <w:t xml:space="preserve"> </w:t>
      </w:r>
      <w:r w:rsidR="001B1779" w:rsidRPr="001B1779">
        <w:rPr>
          <w:rFonts w:ascii="Times New Roman" w:hAnsi="Times New Roman" w:cs="Times New Roman"/>
          <w:sz w:val="24"/>
          <w:szCs w:val="24"/>
        </w:rPr>
        <w:t xml:space="preserve">вела активную </w:t>
      </w:r>
      <w:r w:rsidR="0060007A" w:rsidRPr="001B1779">
        <w:rPr>
          <w:rFonts w:ascii="Times New Roman" w:hAnsi="Times New Roman" w:cs="Times New Roman"/>
          <w:sz w:val="24"/>
          <w:szCs w:val="24"/>
        </w:rPr>
        <w:t xml:space="preserve">концертную </w:t>
      </w:r>
      <w:r w:rsidR="001B1779" w:rsidRPr="001B1779">
        <w:rPr>
          <w:rFonts w:ascii="Times New Roman" w:hAnsi="Times New Roman" w:cs="Times New Roman"/>
          <w:sz w:val="24"/>
          <w:szCs w:val="24"/>
        </w:rPr>
        <w:t>деятельность</w:t>
      </w:r>
      <w:r w:rsidR="001B1779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60007A" w:rsidRPr="00E726E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0B6360D1" w14:textId="6F856873" w:rsidR="000A06C8" w:rsidRPr="001A6FA3" w:rsidRDefault="00345E96" w:rsidP="00EC324F">
      <w:pPr>
        <w:spacing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A6FA3">
        <w:rPr>
          <w:rFonts w:ascii="Times New Roman" w:hAnsi="Times New Roman" w:cs="Times New Roman"/>
          <w:sz w:val="24"/>
          <w:szCs w:val="24"/>
        </w:rPr>
        <w:t>У</w:t>
      </w:r>
      <w:r w:rsidR="0051779F" w:rsidRPr="001A6FA3">
        <w:rPr>
          <w:rFonts w:ascii="Times New Roman" w:hAnsi="Times New Roman" w:cs="Times New Roman"/>
          <w:sz w:val="24"/>
          <w:szCs w:val="24"/>
        </w:rPr>
        <w:t>чащиеся Школы приняли участие в</w:t>
      </w:r>
      <w:r w:rsidR="001A6FA3" w:rsidRPr="001A6FA3">
        <w:rPr>
          <w:rFonts w:ascii="Times New Roman" w:hAnsi="Times New Roman" w:cs="Times New Roman"/>
          <w:sz w:val="24"/>
          <w:szCs w:val="24"/>
        </w:rPr>
        <w:t xml:space="preserve"> 89</w:t>
      </w:r>
      <w:r w:rsidR="0051779F" w:rsidRPr="001A6FA3">
        <w:rPr>
          <w:rFonts w:ascii="Times New Roman" w:hAnsi="Times New Roman" w:cs="Times New Roman"/>
          <w:sz w:val="24"/>
          <w:szCs w:val="24"/>
        </w:rPr>
        <w:t xml:space="preserve"> концертах из них</w:t>
      </w:r>
      <w:r w:rsidR="001A6FA3" w:rsidRPr="001A6FA3">
        <w:rPr>
          <w:rFonts w:ascii="Times New Roman" w:hAnsi="Times New Roman" w:cs="Times New Roman"/>
          <w:sz w:val="24"/>
          <w:szCs w:val="24"/>
        </w:rPr>
        <w:t xml:space="preserve"> </w:t>
      </w:r>
      <w:r w:rsidR="000A06C8" w:rsidRPr="001A6FA3">
        <w:rPr>
          <w:rFonts w:ascii="Times New Roman" w:hAnsi="Times New Roman" w:cs="Times New Roman"/>
          <w:sz w:val="24"/>
          <w:szCs w:val="24"/>
        </w:rPr>
        <w:t>городск</w:t>
      </w:r>
      <w:r w:rsidR="001A6FA3" w:rsidRPr="001A6FA3">
        <w:rPr>
          <w:rFonts w:ascii="Times New Roman" w:hAnsi="Times New Roman" w:cs="Times New Roman"/>
          <w:sz w:val="24"/>
          <w:szCs w:val="24"/>
        </w:rPr>
        <w:t>ого уровня</w:t>
      </w:r>
      <w:r w:rsidR="000A06C8" w:rsidRPr="001A6FA3">
        <w:rPr>
          <w:rFonts w:ascii="Times New Roman" w:hAnsi="Times New Roman" w:cs="Times New Roman"/>
          <w:sz w:val="24"/>
          <w:szCs w:val="24"/>
        </w:rPr>
        <w:t xml:space="preserve"> – </w:t>
      </w:r>
      <w:r w:rsidR="001A6FA3" w:rsidRPr="001A6FA3">
        <w:rPr>
          <w:rFonts w:ascii="Times New Roman" w:hAnsi="Times New Roman" w:cs="Times New Roman"/>
          <w:sz w:val="24"/>
          <w:szCs w:val="24"/>
        </w:rPr>
        <w:t>32</w:t>
      </w:r>
    </w:p>
    <w:p w14:paraId="7E85FB0D" w14:textId="77777777" w:rsidR="000A06C8" w:rsidRPr="001A6FA3" w:rsidRDefault="00F90AB1" w:rsidP="00DE6F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6FA3">
        <w:rPr>
          <w:rFonts w:ascii="Times New Roman" w:hAnsi="Times New Roman" w:cs="Times New Roman"/>
          <w:sz w:val="24"/>
          <w:szCs w:val="24"/>
        </w:rPr>
        <w:t xml:space="preserve">• </w:t>
      </w:r>
      <w:r w:rsidR="000A06C8" w:rsidRPr="001A6FA3">
        <w:rPr>
          <w:rFonts w:ascii="Times New Roman" w:hAnsi="Times New Roman" w:cs="Times New Roman"/>
          <w:sz w:val="24"/>
          <w:szCs w:val="24"/>
        </w:rPr>
        <w:t xml:space="preserve">концерты для жителей района – </w:t>
      </w:r>
      <w:r w:rsidR="00CD4023" w:rsidRPr="001A6FA3">
        <w:rPr>
          <w:rFonts w:ascii="Times New Roman" w:hAnsi="Times New Roman" w:cs="Times New Roman"/>
          <w:sz w:val="24"/>
          <w:szCs w:val="24"/>
        </w:rPr>
        <w:t>2</w:t>
      </w:r>
      <w:r w:rsidR="000A06C8" w:rsidRPr="001A6FA3">
        <w:rPr>
          <w:rFonts w:ascii="Times New Roman" w:hAnsi="Times New Roman" w:cs="Times New Roman"/>
          <w:sz w:val="24"/>
          <w:szCs w:val="24"/>
        </w:rPr>
        <w:t>;</w:t>
      </w:r>
    </w:p>
    <w:p w14:paraId="74FD2CB6" w14:textId="63015FEC" w:rsidR="000A06C8" w:rsidRPr="001A6FA3" w:rsidRDefault="00F90AB1" w:rsidP="00DE6F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6FA3">
        <w:rPr>
          <w:rFonts w:ascii="Times New Roman" w:hAnsi="Times New Roman" w:cs="Times New Roman"/>
          <w:sz w:val="24"/>
          <w:szCs w:val="24"/>
        </w:rPr>
        <w:t xml:space="preserve">• </w:t>
      </w:r>
      <w:r w:rsidR="000A06C8" w:rsidRPr="001A6FA3">
        <w:rPr>
          <w:rFonts w:ascii="Times New Roman" w:hAnsi="Times New Roman" w:cs="Times New Roman"/>
          <w:sz w:val="24"/>
          <w:szCs w:val="24"/>
        </w:rPr>
        <w:t xml:space="preserve">просветительская работа, включая социальные организации – </w:t>
      </w:r>
      <w:r w:rsidR="001A6FA3" w:rsidRPr="001A6FA3">
        <w:rPr>
          <w:rFonts w:ascii="Times New Roman" w:hAnsi="Times New Roman" w:cs="Times New Roman"/>
          <w:sz w:val="24"/>
          <w:szCs w:val="24"/>
        </w:rPr>
        <w:t>14</w:t>
      </w:r>
      <w:r w:rsidR="000A06C8" w:rsidRPr="001A6FA3">
        <w:rPr>
          <w:rFonts w:ascii="Times New Roman" w:hAnsi="Times New Roman" w:cs="Times New Roman"/>
          <w:sz w:val="24"/>
          <w:szCs w:val="24"/>
        </w:rPr>
        <w:t>;</w:t>
      </w:r>
    </w:p>
    <w:p w14:paraId="0B119929" w14:textId="59ABC0F8" w:rsidR="0051779F" w:rsidRPr="001A6FA3" w:rsidRDefault="00F90AB1" w:rsidP="00DE6F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6FA3">
        <w:rPr>
          <w:rFonts w:ascii="Times New Roman" w:hAnsi="Times New Roman" w:cs="Times New Roman"/>
          <w:sz w:val="24"/>
          <w:szCs w:val="24"/>
        </w:rPr>
        <w:t xml:space="preserve">• </w:t>
      </w:r>
      <w:r w:rsidR="000A06C8" w:rsidRPr="001A6FA3">
        <w:rPr>
          <w:rFonts w:ascii="Times New Roman" w:hAnsi="Times New Roman" w:cs="Times New Roman"/>
          <w:sz w:val="24"/>
          <w:szCs w:val="24"/>
        </w:rPr>
        <w:t xml:space="preserve">концертная работа на базе учреждения – </w:t>
      </w:r>
      <w:r w:rsidR="001A6FA3" w:rsidRPr="001A6FA3">
        <w:rPr>
          <w:rFonts w:ascii="Times New Roman" w:hAnsi="Times New Roman" w:cs="Times New Roman"/>
          <w:sz w:val="24"/>
          <w:szCs w:val="24"/>
        </w:rPr>
        <w:t>23</w:t>
      </w:r>
      <w:r w:rsidRPr="001A6FA3">
        <w:rPr>
          <w:rFonts w:ascii="Times New Roman" w:hAnsi="Times New Roman" w:cs="Times New Roman"/>
          <w:sz w:val="24"/>
          <w:szCs w:val="24"/>
        </w:rPr>
        <w:t>.</w:t>
      </w:r>
    </w:p>
    <w:p w14:paraId="3D2D7430" w14:textId="08BBE89C" w:rsidR="0051779F" w:rsidRPr="001A6FA3" w:rsidRDefault="0051779F" w:rsidP="00014BCD">
      <w:pPr>
        <w:pStyle w:val="a4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A6FA3">
        <w:rPr>
          <w:rFonts w:ascii="Times New Roman" w:hAnsi="Times New Roman" w:cs="Times New Roman"/>
          <w:sz w:val="24"/>
          <w:szCs w:val="24"/>
        </w:rPr>
        <w:t>В 20</w:t>
      </w:r>
      <w:r w:rsidR="009E5D24" w:rsidRPr="001A6FA3">
        <w:rPr>
          <w:rFonts w:ascii="Times New Roman" w:hAnsi="Times New Roman" w:cs="Times New Roman"/>
          <w:sz w:val="24"/>
          <w:szCs w:val="24"/>
        </w:rPr>
        <w:t>2</w:t>
      </w:r>
      <w:r w:rsidR="00077705" w:rsidRPr="001A6FA3">
        <w:rPr>
          <w:rFonts w:ascii="Times New Roman" w:hAnsi="Times New Roman" w:cs="Times New Roman"/>
          <w:sz w:val="24"/>
          <w:szCs w:val="24"/>
        </w:rPr>
        <w:t>3</w:t>
      </w:r>
      <w:r w:rsidRPr="001A6FA3">
        <w:rPr>
          <w:rFonts w:ascii="Times New Roman" w:hAnsi="Times New Roman" w:cs="Times New Roman"/>
          <w:sz w:val="24"/>
          <w:szCs w:val="24"/>
        </w:rPr>
        <w:t xml:space="preserve"> году Школа стала организатором и участником </w:t>
      </w:r>
      <w:r w:rsidR="000A06C8" w:rsidRPr="001A6FA3">
        <w:rPr>
          <w:rFonts w:ascii="Times New Roman" w:hAnsi="Times New Roman" w:cs="Times New Roman"/>
          <w:sz w:val="24"/>
          <w:szCs w:val="24"/>
        </w:rPr>
        <w:t>следующих</w:t>
      </w:r>
      <w:r w:rsidRPr="001A6FA3">
        <w:rPr>
          <w:rFonts w:ascii="Times New Roman" w:hAnsi="Times New Roman" w:cs="Times New Roman"/>
          <w:sz w:val="24"/>
          <w:szCs w:val="24"/>
        </w:rPr>
        <w:t xml:space="preserve"> творческих проектов:</w:t>
      </w:r>
    </w:p>
    <w:p w14:paraId="13CF3B6B" w14:textId="2D16C309" w:rsidR="000A06C8" w:rsidRPr="001A6FA3" w:rsidRDefault="00014BCD" w:rsidP="00014BCD">
      <w:pPr>
        <w:pStyle w:val="a4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A6FA3">
        <w:rPr>
          <w:rFonts w:ascii="Times New Roman" w:hAnsi="Times New Roman" w:cs="Times New Roman"/>
          <w:sz w:val="24"/>
          <w:szCs w:val="24"/>
        </w:rPr>
        <w:t xml:space="preserve">• </w:t>
      </w:r>
      <w:r w:rsidR="000A06C8" w:rsidRPr="001A6FA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60007A" w:rsidRPr="001A6FA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E2C64" w:rsidRPr="001A6FA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A6FA3" w:rsidRPr="001A6FA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D6DA2" w:rsidRPr="001A6FA3">
        <w:rPr>
          <w:rFonts w:ascii="Times New Roman" w:hAnsi="Times New Roman" w:cs="Times New Roman"/>
          <w:sz w:val="24"/>
          <w:szCs w:val="24"/>
        </w:rPr>
        <w:t xml:space="preserve"> </w:t>
      </w:r>
      <w:r w:rsidR="000A06C8" w:rsidRPr="001A6FA3">
        <w:rPr>
          <w:rFonts w:ascii="Times New Roman" w:hAnsi="Times New Roman" w:cs="Times New Roman"/>
          <w:sz w:val="24"/>
          <w:szCs w:val="24"/>
        </w:rPr>
        <w:t xml:space="preserve">Открытый </w:t>
      </w:r>
      <w:proofErr w:type="spellStart"/>
      <w:r w:rsidR="000A06C8" w:rsidRPr="001A6FA3">
        <w:rPr>
          <w:rFonts w:ascii="Times New Roman" w:hAnsi="Times New Roman" w:cs="Times New Roman"/>
          <w:sz w:val="24"/>
          <w:szCs w:val="24"/>
        </w:rPr>
        <w:t>композиторско</w:t>
      </w:r>
      <w:proofErr w:type="spellEnd"/>
      <w:r w:rsidR="000A06C8" w:rsidRPr="001A6FA3">
        <w:rPr>
          <w:rFonts w:ascii="Times New Roman" w:hAnsi="Times New Roman" w:cs="Times New Roman"/>
          <w:sz w:val="24"/>
          <w:szCs w:val="24"/>
        </w:rPr>
        <w:t>-исполнительский конкурс «Бывает все на свете хорошо»</w:t>
      </w:r>
    </w:p>
    <w:p w14:paraId="10273384" w14:textId="5D44FB0C" w:rsidR="0051779F" w:rsidRPr="001A6FA3" w:rsidRDefault="00014BCD" w:rsidP="00014BCD">
      <w:pPr>
        <w:pStyle w:val="a4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A6FA3">
        <w:rPr>
          <w:rFonts w:ascii="Times New Roman" w:hAnsi="Times New Roman" w:cs="Times New Roman"/>
          <w:sz w:val="24"/>
          <w:szCs w:val="24"/>
        </w:rPr>
        <w:t>•</w:t>
      </w:r>
      <w:r w:rsidR="007C2DBA" w:rsidRPr="001A6FA3">
        <w:rPr>
          <w:rFonts w:ascii="Times New Roman" w:hAnsi="Times New Roman" w:cs="Times New Roman"/>
          <w:sz w:val="24"/>
          <w:szCs w:val="24"/>
        </w:rPr>
        <w:t>Цикл абонементных концертов</w:t>
      </w:r>
      <w:r w:rsidR="0051779F" w:rsidRPr="001A6FA3">
        <w:rPr>
          <w:rFonts w:ascii="Times New Roman" w:hAnsi="Times New Roman" w:cs="Times New Roman"/>
          <w:sz w:val="24"/>
          <w:szCs w:val="24"/>
        </w:rPr>
        <w:t xml:space="preserve"> «</w:t>
      </w:r>
      <w:r w:rsidR="007C2DBA" w:rsidRPr="001A6FA3">
        <w:rPr>
          <w:rFonts w:ascii="Times New Roman" w:hAnsi="Times New Roman" w:cs="Times New Roman"/>
          <w:sz w:val="24"/>
          <w:szCs w:val="24"/>
        </w:rPr>
        <w:t>Музыка для всех</w:t>
      </w:r>
      <w:r w:rsidR="0051779F" w:rsidRPr="001A6FA3">
        <w:rPr>
          <w:rFonts w:ascii="Times New Roman" w:hAnsi="Times New Roman" w:cs="Times New Roman"/>
          <w:sz w:val="24"/>
          <w:szCs w:val="24"/>
        </w:rPr>
        <w:t>»</w:t>
      </w:r>
      <w:r w:rsidR="007C2DBA" w:rsidRPr="001A6FA3">
        <w:rPr>
          <w:rFonts w:ascii="Times New Roman" w:hAnsi="Times New Roman" w:cs="Times New Roman"/>
          <w:sz w:val="24"/>
          <w:szCs w:val="24"/>
        </w:rPr>
        <w:t>. Концерты для детей и взрослых</w:t>
      </w:r>
      <w:r w:rsidR="005D5A15" w:rsidRPr="001A6FA3">
        <w:rPr>
          <w:rFonts w:ascii="Times New Roman" w:hAnsi="Times New Roman" w:cs="Times New Roman"/>
          <w:sz w:val="24"/>
          <w:szCs w:val="24"/>
        </w:rPr>
        <w:t xml:space="preserve">   </w:t>
      </w:r>
      <w:r w:rsidR="000A06C8" w:rsidRPr="001A6FA3">
        <w:rPr>
          <w:rFonts w:ascii="Times New Roman" w:hAnsi="Times New Roman" w:cs="Times New Roman"/>
          <w:sz w:val="24"/>
          <w:szCs w:val="24"/>
        </w:rPr>
        <w:t>Дом Кочневой, Петербург-концерт</w:t>
      </w:r>
      <w:r w:rsidR="0051779F" w:rsidRPr="001A6F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F860D5" w14:textId="77777777" w:rsidR="0051779F" w:rsidRPr="00DE6FA7" w:rsidRDefault="00014BCD" w:rsidP="00014BCD">
      <w:pPr>
        <w:pStyle w:val="a4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A6FA3">
        <w:rPr>
          <w:rFonts w:ascii="Times New Roman" w:hAnsi="Times New Roman" w:cs="Times New Roman"/>
          <w:sz w:val="24"/>
          <w:szCs w:val="24"/>
        </w:rPr>
        <w:t>•</w:t>
      </w:r>
      <w:r w:rsidR="0051779F" w:rsidRPr="001A6FA3">
        <w:rPr>
          <w:rFonts w:ascii="Times New Roman" w:hAnsi="Times New Roman" w:cs="Times New Roman"/>
          <w:sz w:val="24"/>
          <w:szCs w:val="24"/>
        </w:rPr>
        <w:t xml:space="preserve"> Договор социального партнерства – «Центр </w:t>
      </w:r>
      <w:r w:rsidR="0066015D" w:rsidRPr="001A6FA3">
        <w:rPr>
          <w:rFonts w:ascii="Times New Roman" w:hAnsi="Times New Roman" w:cs="Times New Roman"/>
          <w:sz w:val="24"/>
          <w:szCs w:val="24"/>
        </w:rPr>
        <w:t xml:space="preserve">социальной </w:t>
      </w:r>
      <w:r w:rsidR="0051779F" w:rsidRPr="001A6FA3">
        <w:rPr>
          <w:rFonts w:ascii="Times New Roman" w:hAnsi="Times New Roman" w:cs="Times New Roman"/>
          <w:sz w:val="24"/>
          <w:szCs w:val="24"/>
        </w:rPr>
        <w:t>реабилит</w:t>
      </w:r>
      <w:r w:rsidR="0066015D" w:rsidRPr="001A6FA3">
        <w:rPr>
          <w:rFonts w:ascii="Times New Roman" w:hAnsi="Times New Roman" w:cs="Times New Roman"/>
          <w:sz w:val="24"/>
          <w:szCs w:val="24"/>
        </w:rPr>
        <w:t>ации инвалидов Приморского</w:t>
      </w:r>
      <w:r w:rsidR="0051779F" w:rsidRPr="001A6FA3">
        <w:rPr>
          <w:rFonts w:ascii="Times New Roman" w:hAnsi="Times New Roman" w:cs="Times New Roman"/>
          <w:sz w:val="24"/>
          <w:szCs w:val="24"/>
        </w:rPr>
        <w:t xml:space="preserve"> района Санкт-Пе</w:t>
      </w:r>
      <w:r w:rsidR="0066015D" w:rsidRPr="001A6FA3">
        <w:rPr>
          <w:rFonts w:ascii="Times New Roman" w:hAnsi="Times New Roman" w:cs="Times New Roman"/>
          <w:sz w:val="24"/>
          <w:szCs w:val="24"/>
        </w:rPr>
        <w:t>тербурга</w:t>
      </w:r>
      <w:r w:rsidR="00EC324F" w:rsidRPr="001A6FA3">
        <w:rPr>
          <w:rFonts w:ascii="Times New Roman" w:hAnsi="Times New Roman" w:cs="Times New Roman"/>
          <w:sz w:val="24"/>
          <w:szCs w:val="24"/>
        </w:rPr>
        <w:t>.</w:t>
      </w:r>
    </w:p>
    <w:p w14:paraId="0EA7C271" w14:textId="77777777" w:rsidR="0051779F" w:rsidRPr="00EC324F" w:rsidRDefault="0051779F" w:rsidP="00014BCD">
      <w:pPr>
        <w:spacing w:after="0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24F">
        <w:rPr>
          <w:rFonts w:ascii="Times New Roman" w:hAnsi="Times New Roman" w:cs="Times New Roman"/>
          <w:b/>
          <w:sz w:val="24"/>
          <w:szCs w:val="24"/>
        </w:rPr>
        <w:t>Выводы и рекомендации</w:t>
      </w:r>
      <w:r w:rsidR="000A06C8" w:rsidRPr="00EC324F">
        <w:rPr>
          <w:rFonts w:ascii="Times New Roman" w:hAnsi="Times New Roman" w:cs="Times New Roman"/>
          <w:b/>
          <w:sz w:val="24"/>
          <w:szCs w:val="24"/>
        </w:rPr>
        <w:t>:</w:t>
      </w:r>
    </w:p>
    <w:p w14:paraId="54DB34A7" w14:textId="77777777" w:rsidR="0051779F" w:rsidRPr="00DE6FA7" w:rsidRDefault="0051779F" w:rsidP="00014BCD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Организация учебного процесса СПб Г</w:t>
      </w:r>
      <w:r w:rsidR="00117632" w:rsidRPr="00DE6FA7">
        <w:rPr>
          <w:rFonts w:ascii="Times New Roman" w:hAnsi="Times New Roman" w:cs="Times New Roman"/>
          <w:sz w:val="24"/>
          <w:szCs w:val="24"/>
        </w:rPr>
        <w:t>БУ ДО</w:t>
      </w:r>
      <w:r w:rsidR="00372796" w:rsidRPr="00DE6FA7">
        <w:rPr>
          <w:rFonts w:ascii="Times New Roman" w:hAnsi="Times New Roman" w:cs="Times New Roman"/>
          <w:sz w:val="24"/>
          <w:szCs w:val="24"/>
        </w:rPr>
        <w:t xml:space="preserve"> «Санкт-Петербургская ДМШ</w:t>
      </w:r>
      <w:r w:rsidRPr="00DE6FA7">
        <w:rPr>
          <w:rFonts w:ascii="Times New Roman" w:hAnsi="Times New Roman" w:cs="Times New Roman"/>
          <w:sz w:val="24"/>
          <w:szCs w:val="24"/>
        </w:rPr>
        <w:t xml:space="preserve"> им</w:t>
      </w:r>
      <w:r w:rsidR="00372796" w:rsidRPr="00DE6FA7">
        <w:rPr>
          <w:rFonts w:ascii="Times New Roman" w:hAnsi="Times New Roman" w:cs="Times New Roman"/>
          <w:sz w:val="24"/>
          <w:szCs w:val="24"/>
        </w:rPr>
        <w:t>ени Андрея Петрова</w:t>
      </w:r>
      <w:r w:rsidRPr="00DE6FA7">
        <w:rPr>
          <w:rFonts w:ascii="Times New Roman" w:hAnsi="Times New Roman" w:cs="Times New Roman"/>
          <w:sz w:val="24"/>
          <w:szCs w:val="24"/>
        </w:rPr>
        <w:t>»</w:t>
      </w:r>
      <w:r w:rsidR="000A06C8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3409D7" w:rsidRPr="00DE6FA7">
        <w:rPr>
          <w:rFonts w:ascii="Times New Roman" w:hAnsi="Times New Roman" w:cs="Times New Roman"/>
          <w:sz w:val="24"/>
          <w:szCs w:val="24"/>
        </w:rPr>
        <w:t xml:space="preserve">соответствует требованиям действующих </w:t>
      </w:r>
      <w:r w:rsidRPr="00DE6FA7">
        <w:rPr>
          <w:rFonts w:ascii="Times New Roman" w:hAnsi="Times New Roman" w:cs="Times New Roman"/>
          <w:sz w:val="24"/>
          <w:szCs w:val="24"/>
        </w:rPr>
        <w:t>нормативно-право</w:t>
      </w:r>
      <w:r w:rsidR="003409D7" w:rsidRPr="00DE6FA7">
        <w:rPr>
          <w:rFonts w:ascii="Times New Roman" w:hAnsi="Times New Roman" w:cs="Times New Roman"/>
          <w:sz w:val="24"/>
          <w:szCs w:val="24"/>
        </w:rPr>
        <w:t xml:space="preserve">вых документов.  Качественный </w:t>
      </w:r>
      <w:r w:rsidRPr="00DE6FA7">
        <w:rPr>
          <w:rFonts w:ascii="Times New Roman" w:hAnsi="Times New Roman" w:cs="Times New Roman"/>
          <w:sz w:val="24"/>
          <w:szCs w:val="24"/>
        </w:rPr>
        <w:t>и</w:t>
      </w:r>
      <w:r w:rsidR="000A06C8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количественный показатели реализации образовательных программ стабильны.</w:t>
      </w:r>
    </w:p>
    <w:p w14:paraId="787FCF12" w14:textId="77777777" w:rsidR="0051779F" w:rsidRPr="00DE6FA7" w:rsidRDefault="003409D7" w:rsidP="00014BCD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 xml:space="preserve">Творческая </w:t>
      </w:r>
      <w:r w:rsidR="000A06C8" w:rsidRPr="00DE6FA7">
        <w:rPr>
          <w:rFonts w:ascii="Times New Roman" w:hAnsi="Times New Roman" w:cs="Times New Roman"/>
          <w:sz w:val="24"/>
          <w:szCs w:val="24"/>
        </w:rPr>
        <w:t xml:space="preserve">и </w:t>
      </w:r>
      <w:r w:rsidR="0051779F" w:rsidRPr="00DE6FA7">
        <w:rPr>
          <w:rFonts w:ascii="Times New Roman" w:hAnsi="Times New Roman" w:cs="Times New Roman"/>
          <w:sz w:val="24"/>
          <w:szCs w:val="24"/>
        </w:rPr>
        <w:t>культ</w:t>
      </w:r>
      <w:r w:rsidRPr="00DE6FA7">
        <w:rPr>
          <w:rFonts w:ascii="Times New Roman" w:hAnsi="Times New Roman" w:cs="Times New Roman"/>
          <w:sz w:val="24"/>
          <w:szCs w:val="24"/>
        </w:rPr>
        <w:t xml:space="preserve">урно-просветительская деятельность осуществляется </w:t>
      </w:r>
      <w:r w:rsidR="000A06C8" w:rsidRPr="00DE6FA7">
        <w:rPr>
          <w:rFonts w:ascii="Times New Roman" w:hAnsi="Times New Roman" w:cs="Times New Roman"/>
          <w:sz w:val="24"/>
          <w:szCs w:val="24"/>
        </w:rPr>
        <w:t xml:space="preserve">в </w:t>
      </w:r>
      <w:r w:rsidR="00014BCD">
        <w:rPr>
          <w:rFonts w:ascii="Times New Roman" w:hAnsi="Times New Roman" w:cs="Times New Roman"/>
          <w:sz w:val="24"/>
          <w:szCs w:val="24"/>
        </w:rPr>
        <w:t>соответствии</w:t>
      </w:r>
      <w:r w:rsidR="000A06C8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DE6FA7">
        <w:rPr>
          <w:rFonts w:ascii="Times New Roman" w:hAnsi="Times New Roman" w:cs="Times New Roman"/>
          <w:sz w:val="24"/>
          <w:szCs w:val="24"/>
        </w:rPr>
        <w:t>с</w:t>
      </w:r>
      <w:r w:rsidR="000A06C8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DE6FA7">
        <w:rPr>
          <w:rFonts w:ascii="Times New Roman" w:hAnsi="Times New Roman" w:cs="Times New Roman"/>
          <w:sz w:val="24"/>
          <w:szCs w:val="24"/>
        </w:rPr>
        <w:t>Программой развития учреждения, ориентирована на качественную реализацию образовательных</w:t>
      </w:r>
      <w:r w:rsidR="000A06C8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DE6FA7">
        <w:rPr>
          <w:rFonts w:ascii="Times New Roman" w:hAnsi="Times New Roman" w:cs="Times New Roman"/>
          <w:sz w:val="24"/>
          <w:szCs w:val="24"/>
        </w:rPr>
        <w:t>программ, формирование социально-значимых качеств, установок и ценностей личности, создание</w:t>
      </w:r>
      <w:r w:rsidR="000A06C8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DE6FA7">
        <w:rPr>
          <w:rFonts w:ascii="Times New Roman" w:hAnsi="Times New Roman" w:cs="Times New Roman"/>
          <w:sz w:val="24"/>
          <w:szCs w:val="24"/>
        </w:rPr>
        <w:t>благоприятных условий для ее всестороннего гармонического развития.</w:t>
      </w:r>
    </w:p>
    <w:p w14:paraId="5A37CEAA" w14:textId="06AC8C20" w:rsidR="0051779F" w:rsidRDefault="0051779F" w:rsidP="00014BCD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Сравнительный анализ показывает высокую результативность участия в концертной деятельности</w:t>
      </w:r>
      <w:r w:rsidR="000A06C8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3409D7" w:rsidRPr="00DE6FA7">
        <w:rPr>
          <w:rFonts w:ascii="Times New Roman" w:hAnsi="Times New Roman" w:cs="Times New Roman"/>
          <w:sz w:val="24"/>
          <w:szCs w:val="24"/>
        </w:rPr>
        <w:t xml:space="preserve">и </w:t>
      </w:r>
      <w:r w:rsidRPr="00DE6FA7">
        <w:rPr>
          <w:rFonts w:ascii="Times New Roman" w:hAnsi="Times New Roman" w:cs="Times New Roman"/>
          <w:sz w:val="24"/>
          <w:szCs w:val="24"/>
        </w:rPr>
        <w:t>выс</w:t>
      </w:r>
      <w:r w:rsidR="003409D7" w:rsidRPr="00DE6FA7">
        <w:rPr>
          <w:rFonts w:ascii="Times New Roman" w:hAnsi="Times New Roman" w:cs="Times New Roman"/>
          <w:sz w:val="24"/>
          <w:szCs w:val="24"/>
        </w:rPr>
        <w:t xml:space="preserve">туплений учащихся в конкурсах различного уровня, расширение концертной </w:t>
      </w:r>
      <w:r w:rsidR="00014BCD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DE6FA7">
        <w:rPr>
          <w:rFonts w:ascii="Times New Roman" w:hAnsi="Times New Roman" w:cs="Times New Roman"/>
          <w:sz w:val="24"/>
          <w:szCs w:val="24"/>
        </w:rPr>
        <w:t>для</w:t>
      </w:r>
      <w:r w:rsidR="000A06C8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014BCD">
        <w:rPr>
          <w:rFonts w:ascii="Times New Roman" w:hAnsi="Times New Roman" w:cs="Times New Roman"/>
          <w:sz w:val="24"/>
          <w:szCs w:val="24"/>
        </w:rPr>
        <w:t>жителей</w:t>
      </w:r>
      <w:r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372796" w:rsidRPr="00DE6FA7">
        <w:rPr>
          <w:rFonts w:ascii="Times New Roman" w:hAnsi="Times New Roman" w:cs="Times New Roman"/>
          <w:sz w:val="24"/>
          <w:szCs w:val="24"/>
        </w:rPr>
        <w:t>Петроградского</w:t>
      </w:r>
      <w:r w:rsidR="00014BCD">
        <w:rPr>
          <w:rFonts w:ascii="Times New Roman" w:hAnsi="Times New Roman" w:cs="Times New Roman"/>
          <w:sz w:val="24"/>
          <w:szCs w:val="24"/>
        </w:rPr>
        <w:t xml:space="preserve"> района, а </w:t>
      </w:r>
      <w:r w:rsidRPr="00DE6FA7">
        <w:rPr>
          <w:rFonts w:ascii="Times New Roman" w:hAnsi="Times New Roman" w:cs="Times New Roman"/>
          <w:sz w:val="24"/>
          <w:szCs w:val="24"/>
        </w:rPr>
        <w:t>также концертных меро</w:t>
      </w:r>
      <w:r w:rsidR="00EC324F">
        <w:rPr>
          <w:rFonts w:ascii="Times New Roman" w:hAnsi="Times New Roman" w:cs="Times New Roman"/>
          <w:sz w:val="24"/>
          <w:szCs w:val="24"/>
        </w:rPr>
        <w:t xml:space="preserve">приятий на базе </w:t>
      </w:r>
      <w:r w:rsidR="00014BCD">
        <w:rPr>
          <w:rFonts w:ascii="Times New Roman" w:hAnsi="Times New Roman" w:cs="Times New Roman"/>
          <w:sz w:val="24"/>
          <w:szCs w:val="24"/>
        </w:rPr>
        <w:t xml:space="preserve">учреждения. </w:t>
      </w:r>
      <w:r w:rsidRPr="00DE6FA7">
        <w:rPr>
          <w:rFonts w:ascii="Times New Roman" w:hAnsi="Times New Roman" w:cs="Times New Roman"/>
          <w:sz w:val="24"/>
          <w:szCs w:val="24"/>
        </w:rPr>
        <w:t>Проектная</w:t>
      </w:r>
      <w:r w:rsidR="000A06C8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деятельность направлена на поиск новых интересных творческих решений и контактов.</w:t>
      </w:r>
    </w:p>
    <w:p w14:paraId="24885363" w14:textId="1CF3B371" w:rsidR="00575021" w:rsidRDefault="00575021" w:rsidP="00014BCD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0189962B" w14:textId="1B861208" w:rsidR="00575021" w:rsidRPr="00575021" w:rsidRDefault="00575021" w:rsidP="00575021">
      <w:pPr>
        <w:spacing w:after="0"/>
        <w:ind w:firstLine="340"/>
        <w:rPr>
          <w:rFonts w:ascii="Times New Roman" w:hAnsi="Times New Roman" w:cs="Times New Roman"/>
          <w:b/>
          <w:bCs/>
          <w:sz w:val="24"/>
          <w:szCs w:val="24"/>
        </w:rPr>
      </w:pPr>
      <w:r w:rsidRPr="00575021">
        <w:rPr>
          <w:rFonts w:ascii="Times New Roman" w:hAnsi="Times New Roman" w:cs="Times New Roman"/>
          <w:b/>
          <w:bCs/>
          <w:sz w:val="24"/>
          <w:szCs w:val="24"/>
        </w:rPr>
        <w:t xml:space="preserve">6. Качество учебно- методического, библиотечно- информационного </w:t>
      </w:r>
      <w:proofErr w:type="gramStart"/>
      <w:r w:rsidRPr="00575021">
        <w:rPr>
          <w:rFonts w:ascii="Times New Roman" w:hAnsi="Times New Roman" w:cs="Times New Roman"/>
          <w:b/>
          <w:bCs/>
          <w:sz w:val="24"/>
          <w:szCs w:val="24"/>
        </w:rPr>
        <w:t xml:space="preserve">обеспечения,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5021">
        <w:rPr>
          <w:rFonts w:ascii="Times New Roman" w:hAnsi="Times New Roman" w:cs="Times New Roman"/>
          <w:b/>
          <w:bCs/>
          <w:sz w:val="24"/>
          <w:szCs w:val="24"/>
        </w:rPr>
        <w:t>материально</w:t>
      </w:r>
      <w:proofErr w:type="gramEnd"/>
      <w:r w:rsidRPr="00575021">
        <w:rPr>
          <w:rFonts w:ascii="Times New Roman" w:hAnsi="Times New Roman" w:cs="Times New Roman"/>
          <w:b/>
          <w:bCs/>
          <w:sz w:val="24"/>
          <w:szCs w:val="24"/>
        </w:rPr>
        <w:t>- технической базы.</w:t>
      </w:r>
    </w:p>
    <w:p w14:paraId="165298D6" w14:textId="77777777" w:rsidR="00575021" w:rsidRPr="00575021" w:rsidRDefault="00575021" w:rsidP="00575021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75021">
        <w:rPr>
          <w:rFonts w:ascii="Times New Roman" w:hAnsi="Times New Roman" w:cs="Times New Roman"/>
          <w:sz w:val="24"/>
          <w:szCs w:val="24"/>
        </w:rPr>
        <w:t>СПб ГБУ ДО «Санкт- Петербургская ДМШ имени Андрея Петрова» имеет необходимую для ведения образовательной деятельности материально-техническую базу. Она пополняется в соответствии с требованиями к организации образовательной деятельности и условиям содержания и обслуживания помещений.</w:t>
      </w:r>
    </w:p>
    <w:p w14:paraId="79BDF978" w14:textId="77777777" w:rsidR="00575021" w:rsidRPr="00575021" w:rsidRDefault="00575021" w:rsidP="00575021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75021">
        <w:rPr>
          <w:rFonts w:ascii="Times New Roman" w:hAnsi="Times New Roman" w:cs="Times New Roman"/>
          <w:sz w:val="24"/>
          <w:szCs w:val="24"/>
        </w:rPr>
        <w:t>В 2023 году в СПб ГБУ ДО «Санкт-Петербургская детская музыкальная школа имени Андрея Петрова»:</w:t>
      </w:r>
    </w:p>
    <w:p w14:paraId="081870FD" w14:textId="77777777" w:rsidR="00575021" w:rsidRPr="00575021" w:rsidRDefault="00575021" w:rsidP="00575021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75021">
        <w:rPr>
          <w:rFonts w:ascii="Times New Roman" w:hAnsi="Times New Roman" w:cs="Times New Roman"/>
          <w:sz w:val="24"/>
          <w:szCs w:val="24"/>
        </w:rPr>
        <w:t>1.</w:t>
      </w:r>
      <w:r w:rsidRPr="00575021">
        <w:rPr>
          <w:rFonts w:ascii="Times New Roman" w:hAnsi="Times New Roman" w:cs="Times New Roman"/>
          <w:sz w:val="24"/>
          <w:szCs w:val="24"/>
        </w:rPr>
        <w:tab/>
        <w:t>Приобретение оборудования для учебного процесса:</w:t>
      </w:r>
    </w:p>
    <w:p w14:paraId="2CB3437F" w14:textId="77777777" w:rsidR="00575021" w:rsidRPr="00575021" w:rsidRDefault="00575021" w:rsidP="00575021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75021">
        <w:rPr>
          <w:rFonts w:ascii="Times New Roman" w:hAnsi="Times New Roman" w:cs="Times New Roman"/>
          <w:sz w:val="24"/>
          <w:szCs w:val="24"/>
        </w:rPr>
        <w:t>1.1</w:t>
      </w:r>
      <w:r w:rsidRPr="00575021">
        <w:rPr>
          <w:rFonts w:ascii="Times New Roman" w:hAnsi="Times New Roman" w:cs="Times New Roman"/>
          <w:sz w:val="24"/>
          <w:szCs w:val="24"/>
        </w:rPr>
        <w:tab/>
        <w:t xml:space="preserve">Поставка струн для народных инструментов и гитар – 11 </w:t>
      </w:r>
      <w:proofErr w:type="spellStart"/>
      <w:r w:rsidRPr="00575021">
        <w:rPr>
          <w:rFonts w:ascii="Times New Roman" w:hAnsi="Times New Roman" w:cs="Times New Roman"/>
          <w:sz w:val="24"/>
          <w:szCs w:val="24"/>
        </w:rPr>
        <w:t>компл</w:t>
      </w:r>
      <w:proofErr w:type="spellEnd"/>
      <w:r w:rsidRPr="00575021">
        <w:rPr>
          <w:rFonts w:ascii="Times New Roman" w:hAnsi="Times New Roman" w:cs="Times New Roman"/>
          <w:sz w:val="24"/>
          <w:szCs w:val="24"/>
        </w:rPr>
        <w:t>. 35 750,00 руб. *</w:t>
      </w:r>
    </w:p>
    <w:p w14:paraId="743131B4" w14:textId="77777777" w:rsidR="00575021" w:rsidRPr="00575021" w:rsidRDefault="00575021" w:rsidP="00575021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75021">
        <w:rPr>
          <w:rFonts w:ascii="Times New Roman" w:hAnsi="Times New Roman" w:cs="Times New Roman"/>
          <w:sz w:val="24"/>
          <w:szCs w:val="24"/>
        </w:rPr>
        <w:t>1.2</w:t>
      </w:r>
      <w:r w:rsidRPr="00575021">
        <w:rPr>
          <w:rFonts w:ascii="Times New Roman" w:hAnsi="Times New Roman" w:cs="Times New Roman"/>
          <w:sz w:val="24"/>
          <w:szCs w:val="24"/>
        </w:rPr>
        <w:tab/>
        <w:t>Поставка нотных тетрадей – 150 шт. - 47 065,80 руб. *</w:t>
      </w:r>
    </w:p>
    <w:p w14:paraId="1E4CCD0A" w14:textId="77777777" w:rsidR="00575021" w:rsidRPr="00575021" w:rsidRDefault="00575021" w:rsidP="00575021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75021">
        <w:rPr>
          <w:rFonts w:ascii="Times New Roman" w:hAnsi="Times New Roman" w:cs="Times New Roman"/>
          <w:sz w:val="24"/>
          <w:szCs w:val="24"/>
        </w:rPr>
        <w:t>1.3</w:t>
      </w:r>
      <w:r w:rsidRPr="00575021">
        <w:rPr>
          <w:rFonts w:ascii="Times New Roman" w:hAnsi="Times New Roman" w:cs="Times New Roman"/>
          <w:sz w:val="24"/>
          <w:szCs w:val="24"/>
        </w:rPr>
        <w:tab/>
        <w:t>Поставка журналов учета и индивидуальных планов – 350 шт. 31 000,00 руб.</w:t>
      </w:r>
    </w:p>
    <w:p w14:paraId="0362BBD9" w14:textId="77777777" w:rsidR="00575021" w:rsidRPr="00575021" w:rsidRDefault="00575021" w:rsidP="00575021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75021">
        <w:rPr>
          <w:rFonts w:ascii="Times New Roman" w:hAnsi="Times New Roman" w:cs="Times New Roman"/>
          <w:sz w:val="24"/>
          <w:szCs w:val="24"/>
        </w:rPr>
        <w:t>1.4</w:t>
      </w:r>
      <w:r w:rsidRPr="00575021">
        <w:rPr>
          <w:rFonts w:ascii="Times New Roman" w:hAnsi="Times New Roman" w:cs="Times New Roman"/>
          <w:sz w:val="24"/>
          <w:szCs w:val="24"/>
        </w:rPr>
        <w:tab/>
        <w:t>Поставка свидетельств об окончании школы – 40 шт. 8900 руб.</w:t>
      </w:r>
    </w:p>
    <w:p w14:paraId="7DCD24AF" w14:textId="77777777" w:rsidR="00575021" w:rsidRPr="00575021" w:rsidRDefault="00575021" w:rsidP="00575021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75021">
        <w:rPr>
          <w:rFonts w:ascii="Times New Roman" w:hAnsi="Times New Roman" w:cs="Times New Roman"/>
          <w:sz w:val="24"/>
          <w:szCs w:val="24"/>
        </w:rPr>
        <w:t>1.5</w:t>
      </w:r>
      <w:r w:rsidRPr="00575021">
        <w:rPr>
          <w:rFonts w:ascii="Times New Roman" w:hAnsi="Times New Roman" w:cs="Times New Roman"/>
          <w:sz w:val="24"/>
          <w:szCs w:val="24"/>
        </w:rPr>
        <w:tab/>
        <w:t>Поставка банкеток – 2шт. 22 000,00</w:t>
      </w:r>
    </w:p>
    <w:p w14:paraId="420537E6" w14:textId="77777777" w:rsidR="00575021" w:rsidRPr="00575021" w:rsidRDefault="00575021" w:rsidP="00575021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75021">
        <w:rPr>
          <w:rFonts w:ascii="Times New Roman" w:hAnsi="Times New Roman" w:cs="Times New Roman"/>
          <w:sz w:val="24"/>
          <w:szCs w:val="24"/>
        </w:rPr>
        <w:t>1.6</w:t>
      </w:r>
      <w:r w:rsidRPr="00575021">
        <w:rPr>
          <w:rFonts w:ascii="Times New Roman" w:hAnsi="Times New Roman" w:cs="Times New Roman"/>
          <w:sz w:val="24"/>
          <w:szCs w:val="24"/>
        </w:rPr>
        <w:tab/>
        <w:t>Поставка чехлов для контрабаса - 2 шт. 18000,00 руб.</w:t>
      </w:r>
    </w:p>
    <w:p w14:paraId="5D3E42CD" w14:textId="77777777" w:rsidR="00575021" w:rsidRPr="00575021" w:rsidRDefault="00575021" w:rsidP="00575021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75021">
        <w:rPr>
          <w:rFonts w:ascii="Times New Roman" w:hAnsi="Times New Roman" w:cs="Times New Roman"/>
          <w:sz w:val="24"/>
          <w:szCs w:val="24"/>
        </w:rPr>
        <w:t>1.7</w:t>
      </w:r>
      <w:r w:rsidRPr="00575021">
        <w:rPr>
          <w:rFonts w:ascii="Times New Roman" w:hAnsi="Times New Roman" w:cs="Times New Roman"/>
          <w:sz w:val="24"/>
          <w:szCs w:val="24"/>
        </w:rPr>
        <w:tab/>
        <w:t>Поставка учебной литературы – 14 шт. 7 370,00 руб.</w:t>
      </w:r>
    </w:p>
    <w:p w14:paraId="3895A0EB" w14:textId="77777777" w:rsidR="00575021" w:rsidRPr="00575021" w:rsidRDefault="00575021" w:rsidP="00575021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75021">
        <w:rPr>
          <w:rFonts w:ascii="Times New Roman" w:hAnsi="Times New Roman" w:cs="Times New Roman"/>
          <w:sz w:val="24"/>
          <w:szCs w:val="24"/>
        </w:rPr>
        <w:t>1.8</w:t>
      </w:r>
      <w:r w:rsidRPr="00575021">
        <w:rPr>
          <w:rFonts w:ascii="Times New Roman" w:hAnsi="Times New Roman" w:cs="Times New Roman"/>
          <w:sz w:val="24"/>
          <w:szCs w:val="24"/>
        </w:rPr>
        <w:tab/>
        <w:t>Поставка архивных стеллажей 20 340,00</w:t>
      </w:r>
    </w:p>
    <w:p w14:paraId="5F4B272B" w14:textId="77777777" w:rsidR="00575021" w:rsidRPr="00575021" w:rsidRDefault="00575021" w:rsidP="00575021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75021">
        <w:rPr>
          <w:rFonts w:ascii="Times New Roman" w:hAnsi="Times New Roman" w:cs="Times New Roman"/>
          <w:sz w:val="24"/>
          <w:szCs w:val="24"/>
        </w:rPr>
        <w:t>1.9</w:t>
      </w:r>
      <w:r w:rsidRPr="00575021">
        <w:rPr>
          <w:rFonts w:ascii="Times New Roman" w:hAnsi="Times New Roman" w:cs="Times New Roman"/>
          <w:sz w:val="24"/>
          <w:szCs w:val="24"/>
        </w:rPr>
        <w:tab/>
        <w:t>Поставка хозяйственных и канцелярских товаров, офисной бумаги – 212 269,01 руб.*</w:t>
      </w:r>
    </w:p>
    <w:p w14:paraId="612A879E" w14:textId="77777777" w:rsidR="00575021" w:rsidRPr="00575021" w:rsidRDefault="00575021" w:rsidP="00575021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75021">
        <w:rPr>
          <w:rFonts w:ascii="Times New Roman" w:hAnsi="Times New Roman" w:cs="Times New Roman"/>
          <w:sz w:val="24"/>
          <w:szCs w:val="24"/>
        </w:rPr>
        <w:t>1.10</w:t>
      </w:r>
      <w:r w:rsidRPr="00575021">
        <w:rPr>
          <w:rFonts w:ascii="Times New Roman" w:hAnsi="Times New Roman" w:cs="Times New Roman"/>
          <w:sz w:val="24"/>
          <w:szCs w:val="24"/>
        </w:rPr>
        <w:tab/>
        <w:t xml:space="preserve">Поставка картриджей </w:t>
      </w:r>
      <w:proofErr w:type="gramStart"/>
      <w:r w:rsidRPr="00575021">
        <w:rPr>
          <w:rFonts w:ascii="Times New Roman" w:hAnsi="Times New Roman" w:cs="Times New Roman"/>
          <w:sz w:val="24"/>
          <w:szCs w:val="24"/>
        </w:rPr>
        <w:t>-  36</w:t>
      </w:r>
      <w:proofErr w:type="gramEnd"/>
      <w:r w:rsidRPr="00575021">
        <w:rPr>
          <w:rFonts w:ascii="Times New Roman" w:hAnsi="Times New Roman" w:cs="Times New Roman"/>
          <w:sz w:val="24"/>
          <w:szCs w:val="24"/>
        </w:rPr>
        <w:t xml:space="preserve"> 600,00 руб.</w:t>
      </w:r>
    </w:p>
    <w:p w14:paraId="37A1A0ED" w14:textId="77777777" w:rsidR="00575021" w:rsidRPr="00575021" w:rsidRDefault="00575021" w:rsidP="00575021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75021">
        <w:rPr>
          <w:rFonts w:ascii="Times New Roman" w:hAnsi="Times New Roman" w:cs="Times New Roman"/>
          <w:sz w:val="24"/>
          <w:szCs w:val="24"/>
        </w:rPr>
        <w:t>1.11</w:t>
      </w:r>
      <w:r w:rsidRPr="00575021">
        <w:rPr>
          <w:rFonts w:ascii="Times New Roman" w:hAnsi="Times New Roman" w:cs="Times New Roman"/>
          <w:sz w:val="24"/>
          <w:szCs w:val="24"/>
        </w:rPr>
        <w:tab/>
        <w:t>Поставка аккумуляторных батарей для источников бесперебойного питания - 30 405,00 руб.</w:t>
      </w:r>
    </w:p>
    <w:p w14:paraId="4EA7667C" w14:textId="77777777" w:rsidR="00575021" w:rsidRPr="00575021" w:rsidRDefault="00575021" w:rsidP="00575021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07137A58" w14:textId="77777777" w:rsidR="00575021" w:rsidRPr="00575021" w:rsidRDefault="00575021" w:rsidP="00575021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75021">
        <w:rPr>
          <w:rFonts w:ascii="Times New Roman" w:hAnsi="Times New Roman" w:cs="Times New Roman"/>
          <w:sz w:val="24"/>
          <w:szCs w:val="24"/>
        </w:rPr>
        <w:t>2.</w:t>
      </w:r>
      <w:r w:rsidRPr="00575021">
        <w:rPr>
          <w:rFonts w:ascii="Times New Roman" w:hAnsi="Times New Roman" w:cs="Times New Roman"/>
          <w:sz w:val="24"/>
          <w:szCs w:val="24"/>
        </w:rPr>
        <w:tab/>
        <w:t>Приобретение музыкальных инструментов:</w:t>
      </w:r>
    </w:p>
    <w:p w14:paraId="11492689" w14:textId="77777777" w:rsidR="00575021" w:rsidRPr="00575021" w:rsidRDefault="00575021" w:rsidP="00575021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75021">
        <w:rPr>
          <w:rFonts w:ascii="Times New Roman" w:hAnsi="Times New Roman" w:cs="Times New Roman"/>
          <w:sz w:val="24"/>
          <w:szCs w:val="24"/>
        </w:rPr>
        <w:t>2.1</w:t>
      </w:r>
      <w:r w:rsidRPr="00575021">
        <w:rPr>
          <w:rFonts w:ascii="Times New Roman" w:hAnsi="Times New Roman" w:cs="Times New Roman"/>
          <w:sz w:val="24"/>
          <w:szCs w:val="24"/>
        </w:rPr>
        <w:tab/>
        <w:t>Поставка виолончелей – 6 шт. 159 500,00 руб.</w:t>
      </w:r>
    </w:p>
    <w:p w14:paraId="3E5821D2" w14:textId="77777777" w:rsidR="00575021" w:rsidRPr="00575021" w:rsidRDefault="00575021" w:rsidP="00575021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75021">
        <w:rPr>
          <w:rFonts w:ascii="Times New Roman" w:hAnsi="Times New Roman" w:cs="Times New Roman"/>
          <w:sz w:val="24"/>
          <w:szCs w:val="24"/>
        </w:rPr>
        <w:t>2.2</w:t>
      </w:r>
      <w:r w:rsidRPr="00575021">
        <w:rPr>
          <w:rFonts w:ascii="Times New Roman" w:hAnsi="Times New Roman" w:cs="Times New Roman"/>
          <w:sz w:val="24"/>
          <w:szCs w:val="24"/>
        </w:rPr>
        <w:tab/>
        <w:t>Поставка аккордеона ¾ - 1 шт. 299000,00 руб.</w:t>
      </w:r>
    </w:p>
    <w:p w14:paraId="56165D23" w14:textId="77777777" w:rsidR="00575021" w:rsidRPr="00575021" w:rsidRDefault="00575021" w:rsidP="00575021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32FFFE7A" w14:textId="77777777" w:rsidR="00575021" w:rsidRPr="00575021" w:rsidRDefault="00575021" w:rsidP="00575021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75021">
        <w:rPr>
          <w:rFonts w:ascii="Times New Roman" w:hAnsi="Times New Roman" w:cs="Times New Roman"/>
          <w:sz w:val="24"/>
          <w:szCs w:val="24"/>
        </w:rPr>
        <w:t>3 Приобретение печатной продукции, публикация, реклама:</w:t>
      </w:r>
    </w:p>
    <w:p w14:paraId="21D26457" w14:textId="77777777" w:rsidR="00575021" w:rsidRPr="00575021" w:rsidRDefault="00575021" w:rsidP="00575021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75021">
        <w:rPr>
          <w:rFonts w:ascii="Times New Roman" w:hAnsi="Times New Roman" w:cs="Times New Roman"/>
          <w:sz w:val="24"/>
          <w:szCs w:val="24"/>
        </w:rPr>
        <w:t>2.3</w:t>
      </w:r>
      <w:r w:rsidRPr="00575021">
        <w:rPr>
          <w:rFonts w:ascii="Times New Roman" w:hAnsi="Times New Roman" w:cs="Times New Roman"/>
          <w:sz w:val="24"/>
          <w:szCs w:val="24"/>
        </w:rPr>
        <w:tab/>
        <w:t>3.1 Оказание услуг по обслуживанию сайта – 72 000,00 руб.*</w:t>
      </w:r>
    </w:p>
    <w:p w14:paraId="1F60252A" w14:textId="77777777" w:rsidR="00575021" w:rsidRPr="00575021" w:rsidRDefault="00575021" w:rsidP="00575021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75021">
        <w:rPr>
          <w:rFonts w:ascii="Times New Roman" w:hAnsi="Times New Roman" w:cs="Times New Roman"/>
          <w:sz w:val="24"/>
          <w:szCs w:val="24"/>
        </w:rPr>
        <w:t>2.4</w:t>
      </w:r>
      <w:r w:rsidRPr="00575021">
        <w:rPr>
          <w:rFonts w:ascii="Times New Roman" w:hAnsi="Times New Roman" w:cs="Times New Roman"/>
          <w:sz w:val="24"/>
          <w:szCs w:val="24"/>
        </w:rPr>
        <w:tab/>
        <w:t>3.</w:t>
      </w:r>
      <w:proofErr w:type="gramStart"/>
      <w:r w:rsidRPr="00575021">
        <w:rPr>
          <w:rFonts w:ascii="Times New Roman" w:hAnsi="Times New Roman" w:cs="Times New Roman"/>
          <w:sz w:val="24"/>
          <w:szCs w:val="24"/>
        </w:rPr>
        <w:t>2  Поставка</w:t>
      </w:r>
      <w:proofErr w:type="gramEnd"/>
      <w:r w:rsidRPr="00575021">
        <w:rPr>
          <w:rFonts w:ascii="Times New Roman" w:hAnsi="Times New Roman" w:cs="Times New Roman"/>
          <w:sz w:val="24"/>
          <w:szCs w:val="24"/>
        </w:rPr>
        <w:t xml:space="preserve"> периодических печатных изданий – 35 619,20 руб.*</w:t>
      </w:r>
    </w:p>
    <w:p w14:paraId="467E81A4" w14:textId="77777777" w:rsidR="00575021" w:rsidRPr="00575021" w:rsidRDefault="00575021" w:rsidP="00575021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75021">
        <w:rPr>
          <w:rFonts w:ascii="Times New Roman" w:hAnsi="Times New Roman" w:cs="Times New Roman"/>
          <w:sz w:val="24"/>
          <w:szCs w:val="24"/>
        </w:rPr>
        <w:t>2.5</w:t>
      </w:r>
      <w:r w:rsidRPr="00575021">
        <w:rPr>
          <w:rFonts w:ascii="Times New Roman" w:hAnsi="Times New Roman" w:cs="Times New Roman"/>
          <w:sz w:val="24"/>
          <w:szCs w:val="24"/>
        </w:rPr>
        <w:tab/>
        <w:t>3.3. Оказание услуг по размещению баннеров/информационных материалов - 45 000,00</w:t>
      </w:r>
    </w:p>
    <w:p w14:paraId="7E40520E" w14:textId="77777777" w:rsidR="00575021" w:rsidRPr="00575021" w:rsidRDefault="00575021" w:rsidP="00575021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75021">
        <w:rPr>
          <w:rFonts w:ascii="Times New Roman" w:hAnsi="Times New Roman" w:cs="Times New Roman"/>
          <w:sz w:val="24"/>
          <w:szCs w:val="24"/>
        </w:rPr>
        <w:t>2.6</w:t>
      </w:r>
      <w:r w:rsidRPr="00575021">
        <w:rPr>
          <w:rFonts w:ascii="Times New Roman" w:hAnsi="Times New Roman" w:cs="Times New Roman"/>
          <w:sz w:val="24"/>
          <w:szCs w:val="24"/>
        </w:rPr>
        <w:tab/>
        <w:t>3.4 Оказание комплекса услуг по организации и техническому обеспечению проведения отчетного концерта учащихся – 84 000,00 руб.*</w:t>
      </w:r>
    </w:p>
    <w:p w14:paraId="0498EF5B" w14:textId="77777777" w:rsidR="00575021" w:rsidRPr="00575021" w:rsidRDefault="00575021" w:rsidP="00575021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75021">
        <w:rPr>
          <w:rFonts w:ascii="Times New Roman" w:hAnsi="Times New Roman" w:cs="Times New Roman"/>
          <w:sz w:val="24"/>
          <w:szCs w:val="24"/>
        </w:rPr>
        <w:t>2.7</w:t>
      </w:r>
      <w:r w:rsidRPr="00575021">
        <w:rPr>
          <w:rFonts w:ascii="Times New Roman" w:hAnsi="Times New Roman" w:cs="Times New Roman"/>
          <w:sz w:val="24"/>
          <w:szCs w:val="24"/>
        </w:rPr>
        <w:tab/>
        <w:t>3.5 оказание услуг по организации проведения V Всероссийского конкурса юных композиторов и музыкальных журналистов "Новое поколение" (</w:t>
      </w:r>
      <w:proofErr w:type="spellStart"/>
      <w:proofErr w:type="gramStart"/>
      <w:r w:rsidRPr="00575021">
        <w:rPr>
          <w:rFonts w:ascii="Times New Roman" w:hAnsi="Times New Roman" w:cs="Times New Roman"/>
          <w:sz w:val="24"/>
          <w:szCs w:val="24"/>
        </w:rPr>
        <w:t>орг.взнос</w:t>
      </w:r>
      <w:proofErr w:type="spellEnd"/>
      <w:proofErr w:type="gramEnd"/>
      <w:r w:rsidRPr="00575021">
        <w:rPr>
          <w:rFonts w:ascii="Times New Roman" w:hAnsi="Times New Roman" w:cs="Times New Roman"/>
          <w:sz w:val="24"/>
          <w:szCs w:val="24"/>
        </w:rPr>
        <w:t>); 3000 руб.</w:t>
      </w:r>
    </w:p>
    <w:p w14:paraId="7A232ABB" w14:textId="77777777" w:rsidR="00575021" w:rsidRPr="00575021" w:rsidRDefault="00575021" w:rsidP="00575021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75021">
        <w:rPr>
          <w:rFonts w:ascii="Times New Roman" w:hAnsi="Times New Roman" w:cs="Times New Roman"/>
          <w:sz w:val="24"/>
          <w:szCs w:val="24"/>
        </w:rPr>
        <w:t>2.8</w:t>
      </w:r>
      <w:r w:rsidRPr="00575021">
        <w:rPr>
          <w:rFonts w:ascii="Times New Roman" w:hAnsi="Times New Roman" w:cs="Times New Roman"/>
          <w:sz w:val="24"/>
          <w:szCs w:val="24"/>
        </w:rPr>
        <w:tab/>
        <w:t xml:space="preserve">3.6 оказание услуг по организации и участию в Открытом региональном конкурсе юных композиторов им. И.В. </w:t>
      </w:r>
      <w:proofErr w:type="spellStart"/>
      <w:r w:rsidRPr="00575021">
        <w:rPr>
          <w:rFonts w:ascii="Times New Roman" w:hAnsi="Times New Roman" w:cs="Times New Roman"/>
          <w:sz w:val="24"/>
          <w:szCs w:val="24"/>
        </w:rPr>
        <w:t>Казенина</w:t>
      </w:r>
      <w:proofErr w:type="spellEnd"/>
      <w:r w:rsidRPr="00575021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proofErr w:type="gramStart"/>
      <w:r w:rsidRPr="00575021">
        <w:rPr>
          <w:rFonts w:ascii="Times New Roman" w:hAnsi="Times New Roman" w:cs="Times New Roman"/>
          <w:sz w:val="24"/>
          <w:szCs w:val="24"/>
        </w:rPr>
        <w:t>Vivat,fantasia</w:t>
      </w:r>
      <w:proofErr w:type="spellEnd"/>
      <w:proofErr w:type="gramEnd"/>
      <w:r w:rsidRPr="00575021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575021">
        <w:rPr>
          <w:rFonts w:ascii="Times New Roman" w:hAnsi="Times New Roman" w:cs="Times New Roman"/>
          <w:sz w:val="24"/>
          <w:szCs w:val="24"/>
        </w:rPr>
        <w:t>орг.взнос</w:t>
      </w:r>
      <w:proofErr w:type="spellEnd"/>
      <w:r w:rsidRPr="00575021">
        <w:rPr>
          <w:rFonts w:ascii="Times New Roman" w:hAnsi="Times New Roman" w:cs="Times New Roman"/>
          <w:sz w:val="24"/>
          <w:szCs w:val="24"/>
        </w:rPr>
        <w:t>) - 2000,00 руб.*</w:t>
      </w:r>
    </w:p>
    <w:p w14:paraId="322B3C60" w14:textId="77777777" w:rsidR="00575021" w:rsidRPr="00575021" w:rsidRDefault="00575021" w:rsidP="00575021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3FB7ECD7" w14:textId="77777777" w:rsidR="00575021" w:rsidRPr="00575021" w:rsidRDefault="00575021" w:rsidP="00575021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0E05D644" w14:textId="77777777" w:rsidR="00575021" w:rsidRPr="00575021" w:rsidRDefault="00575021" w:rsidP="00575021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75021">
        <w:rPr>
          <w:rFonts w:ascii="Times New Roman" w:hAnsi="Times New Roman" w:cs="Times New Roman"/>
          <w:sz w:val="24"/>
          <w:szCs w:val="24"/>
        </w:rPr>
        <w:t>4.  Оснащение базы ГО ЧС:</w:t>
      </w:r>
    </w:p>
    <w:p w14:paraId="10F9A03C" w14:textId="77777777" w:rsidR="00575021" w:rsidRPr="00575021" w:rsidRDefault="00575021" w:rsidP="00575021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75021">
        <w:rPr>
          <w:rFonts w:ascii="Times New Roman" w:hAnsi="Times New Roman" w:cs="Times New Roman"/>
          <w:sz w:val="24"/>
          <w:szCs w:val="24"/>
        </w:rPr>
        <w:t>4.1 нет</w:t>
      </w:r>
    </w:p>
    <w:p w14:paraId="5384D3BF" w14:textId="77777777" w:rsidR="00575021" w:rsidRPr="00575021" w:rsidRDefault="00575021" w:rsidP="00575021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29BC17D6" w14:textId="77777777" w:rsidR="00575021" w:rsidRPr="00575021" w:rsidRDefault="00575021" w:rsidP="00575021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75021">
        <w:rPr>
          <w:rFonts w:ascii="Times New Roman" w:hAnsi="Times New Roman" w:cs="Times New Roman"/>
          <w:sz w:val="24"/>
          <w:szCs w:val="24"/>
        </w:rPr>
        <w:t>5. Ремонт техники/содержание имущества и пришкольной территории:</w:t>
      </w:r>
    </w:p>
    <w:p w14:paraId="2FEB313A" w14:textId="77777777" w:rsidR="00575021" w:rsidRPr="00575021" w:rsidRDefault="00575021" w:rsidP="00575021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75021">
        <w:rPr>
          <w:rFonts w:ascii="Times New Roman" w:hAnsi="Times New Roman" w:cs="Times New Roman"/>
          <w:sz w:val="24"/>
          <w:szCs w:val="24"/>
        </w:rPr>
        <w:t>5.1 Оказание услуг по мойке фасада здания– 20 160,</w:t>
      </w:r>
      <w:proofErr w:type="gramStart"/>
      <w:r w:rsidRPr="00575021">
        <w:rPr>
          <w:rFonts w:ascii="Times New Roman" w:hAnsi="Times New Roman" w:cs="Times New Roman"/>
          <w:sz w:val="24"/>
          <w:szCs w:val="24"/>
        </w:rPr>
        <w:t>00  руб.</w:t>
      </w:r>
      <w:proofErr w:type="gramEnd"/>
      <w:r w:rsidRPr="00575021">
        <w:rPr>
          <w:rFonts w:ascii="Times New Roman" w:hAnsi="Times New Roman" w:cs="Times New Roman"/>
          <w:sz w:val="24"/>
          <w:szCs w:val="24"/>
        </w:rPr>
        <w:t>*</w:t>
      </w:r>
    </w:p>
    <w:p w14:paraId="6CCC58A8" w14:textId="77777777" w:rsidR="00575021" w:rsidRPr="00575021" w:rsidRDefault="00575021" w:rsidP="00575021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5021">
        <w:rPr>
          <w:rFonts w:ascii="Times New Roman" w:hAnsi="Times New Roman" w:cs="Times New Roman"/>
          <w:sz w:val="24"/>
          <w:szCs w:val="24"/>
        </w:rPr>
        <w:t>5.2  Услуги</w:t>
      </w:r>
      <w:proofErr w:type="gramEnd"/>
      <w:r w:rsidRPr="00575021">
        <w:rPr>
          <w:rFonts w:ascii="Times New Roman" w:hAnsi="Times New Roman" w:cs="Times New Roman"/>
          <w:sz w:val="24"/>
          <w:szCs w:val="24"/>
        </w:rPr>
        <w:t xml:space="preserve"> по мойке и оклейке окон – 115 700,00 руб.*</w:t>
      </w:r>
    </w:p>
    <w:p w14:paraId="76721605" w14:textId="77777777" w:rsidR="00575021" w:rsidRPr="00575021" w:rsidRDefault="00575021" w:rsidP="00575021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75021">
        <w:rPr>
          <w:rFonts w:ascii="Times New Roman" w:hAnsi="Times New Roman" w:cs="Times New Roman"/>
          <w:sz w:val="24"/>
          <w:szCs w:val="24"/>
        </w:rPr>
        <w:t>5.3 Оказание услуг по обеспыливанию лепнины и стен центральной лестницы и фойе, люстр, светильников и дверей – 28 000,00 руб.*</w:t>
      </w:r>
    </w:p>
    <w:p w14:paraId="11C3BABA" w14:textId="77777777" w:rsidR="00575021" w:rsidRPr="00575021" w:rsidRDefault="00575021" w:rsidP="00575021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75021">
        <w:rPr>
          <w:rFonts w:ascii="Times New Roman" w:hAnsi="Times New Roman" w:cs="Times New Roman"/>
          <w:sz w:val="24"/>
          <w:szCs w:val="24"/>
        </w:rPr>
        <w:t xml:space="preserve">5.4 Совместные гидравлические испытания от котельных, групповых и блок-модульных котельных ООО «ПТЭ» до 1 </w:t>
      </w:r>
      <w:proofErr w:type="spellStart"/>
      <w:r w:rsidRPr="00575021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575021">
        <w:rPr>
          <w:rFonts w:ascii="Times New Roman" w:hAnsi="Times New Roman" w:cs="Times New Roman"/>
          <w:sz w:val="24"/>
          <w:szCs w:val="24"/>
        </w:rPr>
        <w:t>. от источника теплоснабжения – 1 428,00 руб.*</w:t>
      </w:r>
    </w:p>
    <w:p w14:paraId="1CDF1D42" w14:textId="77777777" w:rsidR="00575021" w:rsidRPr="00575021" w:rsidRDefault="00575021" w:rsidP="00575021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75021">
        <w:rPr>
          <w:rFonts w:ascii="Times New Roman" w:hAnsi="Times New Roman" w:cs="Times New Roman"/>
          <w:sz w:val="24"/>
          <w:szCs w:val="24"/>
        </w:rPr>
        <w:t>5.6 Выполнение работ по огнезащитной обработке сгораемых конструкций – 27 412,00 руб.*</w:t>
      </w:r>
    </w:p>
    <w:p w14:paraId="36721C7B" w14:textId="77777777" w:rsidR="00575021" w:rsidRPr="00575021" w:rsidRDefault="00575021" w:rsidP="00575021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75021">
        <w:rPr>
          <w:rFonts w:ascii="Times New Roman" w:hAnsi="Times New Roman" w:cs="Times New Roman"/>
          <w:sz w:val="24"/>
          <w:szCs w:val="24"/>
        </w:rPr>
        <w:t>Стрижка газонов 310 м2 – 13 раз</w:t>
      </w:r>
    </w:p>
    <w:p w14:paraId="52BB7AAA" w14:textId="77777777" w:rsidR="00575021" w:rsidRPr="00575021" w:rsidRDefault="00575021" w:rsidP="00575021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75021">
        <w:rPr>
          <w:rFonts w:ascii="Times New Roman" w:hAnsi="Times New Roman" w:cs="Times New Roman"/>
          <w:sz w:val="24"/>
          <w:szCs w:val="24"/>
        </w:rPr>
        <w:t>5.7 Уборка территории 415 м2 – ежедневно</w:t>
      </w:r>
    </w:p>
    <w:p w14:paraId="7D5DBFBE" w14:textId="77777777" w:rsidR="00575021" w:rsidRPr="00575021" w:rsidRDefault="00575021" w:rsidP="00575021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5021">
        <w:rPr>
          <w:rFonts w:ascii="Times New Roman" w:hAnsi="Times New Roman" w:cs="Times New Roman"/>
          <w:sz w:val="24"/>
          <w:szCs w:val="24"/>
        </w:rPr>
        <w:t>5.8  Выполнение</w:t>
      </w:r>
      <w:proofErr w:type="gramEnd"/>
      <w:r w:rsidRPr="00575021">
        <w:rPr>
          <w:rFonts w:ascii="Times New Roman" w:hAnsi="Times New Roman" w:cs="Times New Roman"/>
          <w:sz w:val="24"/>
          <w:szCs w:val="24"/>
        </w:rPr>
        <w:t xml:space="preserve"> работ по прочистке наружной канализации – 46 660,00 руб.*</w:t>
      </w:r>
    </w:p>
    <w:p w14:paraId="1091E31F" w14:textId="77777777" w:rsidR="00575021" w:rsidRPr="00575021" w:rsidRDefault="00575021" w:rsidP="00575021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75021">
        <w:rPr>
          <w:rFonts w:ascii="Times New Roman" w:hAnsi="Times New Roman" w:cs="Times New Roman"/>
          <w:sz w:val="24"/>
          <w:szCs w:val="24"/>
        </w:rPr>
        <w:t>5.9 Работы по очистке кровли от снега и наледи – 66 030,00 руб.*</w:t>
      </w:r>
    </w:p>
    <w:p w14:paraId="47C2E2EB" w14:textId="77777777" w:rsidR="00575021" w:rsidRPr="00575021" w:rsidRDefault="00575021" w:rsidP="00575021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75021">
        <w:rPr>
          <w:rFonts w:ascii="Times New Roman" w:hAnsi="Times New Roman" w:cs="Times New Roman"/>
          <w:sz w:val="24"/>
          <w:szCs w:val="24"/>
        </w:rPr>
        <w:t>5.10 Услуги по обращению с твердыми коммунальными отходами (ТКО) – 328134,24 руб.*</w:t>
      </w:r>
    </w:p>
    <w:p w14:paraId="1A88363A" w14:textId="77777777" w:rsidR="00575021" w:rsidRPr="00575021" w:rsidRDefault="00575021" w:rsidP="00575021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5021">
        <w:rPr>
          <w:rFonts w:ascii="Times New Roman" w:hAnsi="Times New Roman" w:cs="Times New Roman"/>
          <w:sz w:val="24"/>
          <w:szCs w:val="24"/>
        </w:rPr>
        <w:t>5.11  выполнение</w:t>
      </w:r>
      <w:proofErr w:type="gramEnd"/>
      <w:r w:rsidRPr="00575021">
        <w:rPr>
          <w:rFonts w:ascii="Times New Roman" w:hAnsi="Times New Roman" w:cs="Times New Roman"/>
          <w:sz w:val="24"/>
          <w:szCs w:val="24"/>
        </w:rPr>
        <w:t xml:space="preserve"> работ по испытанию ограждений кровли– 8 880,00 руб.*</w:t>
      </w:r>
    </w:p>
    <w:p w14:paraId="76951546" w14:textId="77777777" w:rsidR="00575021" w:rsidRPr="00575021" w:rsidRDefault="00575021" w:rsidP="00575021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75021">
        <w:rPr>
          <w:rFonts w:ascii="Times New Roman" w:hAnsi="Times New Roman" w:cs="Times New Roman"/>
          <w:sz w:val="24"/>
          <w:szCs w:val="24"/>
        </w:rPr>
        <w:t xml:space="preserve">выполнение работ по ремонту и покраске ограждений кровли -40 </w:t>
      </w:r>
      <w:proofErr w:type="spellStart"/>
      <w:r w:rsidRPr="00575021">
        <w:rPr>
          <w:rFonts w:ascii="Times New Roman" w:hAnsi="Times New Roman" w:cs="Times New Roman"/>
          <w:sz w:val="24"/>
          <w:szCs w:val="24"/>
        </w:rPr>
        <w:t>пог.м</w:t>
      </w:r>
      <w:proofErr w:type="spellEnd"/>
      <w:r w:rsidRPr="00575021">
        <w:rPr>
          <w:rFonts w:ascii="Times New Roman" w:hAnsi="Times New Roman" w:cs="Times New Roman"/>
          <w:sz w:val="24"/>
          <w:szCs w:val="24"/>
        </w:rPr>
        <w:t>. для обеспечения пожарной безопасности здания 40800,00 руб.</w:t>
      </w:r>
    </w:p>
    <w:p w14:paraId="505E2633" w14:textId="77777777" w:rsidR="00575021" w:rsidRPr="00575021" w:rsidRDefault="00575021" w:rsidP="00575021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75021">
        <w:rPr>
          <w:rFonts w:ascii="Times New Roman" w:hAnsi="Times New Roman" w:cs="Times New Roman"/>
          <w:sz w:val="24"/>
          <w:szCs w:val="24"/>
        </w:rPr>
        <w:t>5.12 выполнение работ по аварийному ремонту системы водоснабжения и отопления здания, расположенного по адресу: Каменноостровский проспект, дом 5., литер Б - 138 156,00 руб.</w:t>
      </w:r>
    </w:p>
    <w:p w14:paraId="46EC5176" w14:textId="77777777" w:rsidR="00575021" w:rsidRPr="00575021" w:rsidRDefault="00575021" w:rsidP="00575021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5021">
        <w:rPr>
          <w:rFonts w:ascii="Times New Roman" w:hAnsi="Times New Roman" w:cs="Times New Roman"/>
          <w:sz w:val="24"/>
          <w:szCs w:val="24"/>
        </w:rPr>
        <w:t>5.13  Выполнение</w:t>
      </w:r>
      <w:proofErr w:type="gramEnd"/>
      <w:r w:rsidRPr="00575021">
        <w:rPr>
          <w:rFonts w:ascii="Times New Roman" w:hAnsi="Times New Roman" w:cs="Times New Roman"/>
          <w:sz w:val="24"/>
          <w:szCs w:val="24"/>
        </w:rPr>
        <w:t xml:space="preserve"> работ по огнезащитной обработке сгораемых конструкций помещений и чердачных пространств </w:t>
      </w:r>
      <w:proofErr w:type="spellStart"/>
      <w:r w:rsidRPr="00575021">
        <w:rPr>
          <w:rFonts w:ascii="Times New Roman" w:hAnsi="Times New Roman" w:cs="Times New Roman"/>
          <w:sz w:val="24"/>
          <w:szCs w:val="24"/>
        </w:rPr>
        <w:t>зданияпо</w:t>
      </w:r>
      <w:proofErr w:type="spellEnd"/>
      <w:r w:rsidRPr="00575021">
        <w:rPr>
          <w:rFonts w:ascii="Times New Roman" w:hAnsi="Times New Roman" w:cs="Times New Roman"/>
          <w:sz w:val="24"/>
          <w:szCs w:val="24"/>
        </w:rPr>
        <w:t xml:space="preserve"> адресу: г. Санкт-Петербург, Каменноостровский проспект, д.5 </w:t>
      </w:r>
      <w:proofErr w:type="spellStart"/>
      <w:r w:rsidRPr="00575021">
        <w:rPr>
          <w:rFonts w:ascii="Times New Roman" w:hAnsi="Times New Roman" w:cs="Times New Roman"/>
          <w:sz w:val="24"/>
          <w:szCs w:val="24"/>
        </w:rPr>
        <w:t>лит.Б</w:t>
      </w:r>
      <w:proofErr w:type="spellEnd"/>
      <w:r w:rsidRPr="00575021">
        <w:rPr>
          <w:rFonts w:ascii="Times New Roman" w:hAnsi="Times New Roman" w:cs="Times New Roman"/>
          <w:sz w:val="24"/>
          <w:szCs w:val="24"/>
        </w:rPr>
        <w:t xml:space="preserve"> - 130 830,00 </w:t>
      </w:r>
      <w:proofErr w:type="spellStart"/>
      <w:r w:rsidRPr="00575021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14:paraId="72FDFB06" w14:textId="77777777" w:rsidR="00575021" w:rsidRPr="00575021" w:rsidRDefault="00575021" w:rsidP="00575021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75021">
        <w:rPr>
          <w:rFonts w:ascii="Times New Roman" w:hAnsi="Times New Roman" w:cs="Times New Roman"/>
          <w:sz w:val="24"/>
          <w:szCs w:val="24"/>
        </w:rPr>
        <w:t>5.14 Выполнение работ по проведению комплекса испытаний и измерений электрических сетей на объекте – 18000,00 руб.</w:t>
      </w:r>
    </w:p>
    <w:p w14:paraId="1494093F" w14:textId="77777777" w:rsidR="00575021" w:rsidRPr="00575021" w:rsidRDefault="00575021" w:rsidP="00575021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75021">
        <w:rPr>
          <w:rFonts w:ascii="Times New Roman" w:hAnsi="Times New Roman" w:cs="Times New Roman"/>
          <w:sz w:val="24"/>
          <w:szCs w:val="24"/>
        </w:rPr>
        <w:t>5.15 Оказание услуг по мойке паркета с последующим нанесением защитного полимерного покрытия в 2023 году-74880,00 руб.</w:t>
      </w:r>
    </w:p>
    <w:p w14:paraId="0E33774D" w14:textId="77777777" w:rsidR="00575021" w:rsidRPr="00575021" w:rsidRDefault="00575021" w:rsidP="00575021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5021">
        <w:rPr>
          <w:rFonts w:ascii="Times New Roman" w:hAnsi="Times New Roman" w:cs="Times New Roman"/>
          <w:sz w:val="24"/>
          <w:szCs w:val="24"/>
        </w:rPr>
        <w:t>5.16  выполнение</w:t>
      </w:r>
      <w:proofErr w:type="gramEnd"/>
      <w:r w:rsidRPr="00575021">
        <w:rPr>
          <w:rFonts w:ascii="Times New Roman" w:hAnsi="Times New Roman" w:cs="Times New Roman"/>
          <w:sz w:val="24"/>
          <w:szCs w:val="24"/>
        </w:rPr>
        <w:t xml:space="preserve"> работ по подготовке ИТП, внешней тепловой сети, системы отопления здания к отопительному сезону 2023-2024 </w:t>
      </w:r>
      <w:proofErr w:type="spellStart"/>
      <w:r w:rsidRPr="00575021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Pr="00575021">
        <w:rPr>
          <w:rFonts w:ascii="Times New Roman" w:hAnsi="Times New Roman" w:cs="Times New Roman"/>
          <w:sz w:val="24"/>
          <w:szCs w:val="24"/>
        </w:rPr>
        <w:t xml:space="preserve"> - 100824,00 руб.</w:t>
      </w:r>
    </w:p>
    <w:p w14:paraId="67748E66" w14:textId="77777777" w:rsidR="00575021" w:rsidRPr="00575021" w:rsidRDefault="00575021" w:rsidP="00575021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5021">
        <w:rPr>
          <w:rFonts w:ascii="Times New Roman" w:hAnsi="Times New Roman" w:cs="Times New Roman"/>
          <w:sz w:val="24"/>
          <w:szCs w:val="24"/>
        </w:rPr>
        <w:t>5.17  оказание</w:t>
      </w:r>
      <w:proofErr w:type="gramEnd"/>
      <w:r w:rsidRPr="00575021">
        <w:rPr>
          <w:rFonts w:ascii="Times New Roman" w:hAnsi="Times New Roman" w:cs="Times New Roman"/>
          <w:sz w:val="24"/>
          <w:szCs w:val="24"/>
        </w:rPr>
        <w:t xml:space="preserve"> услуг по техническому обслуживанию установки автоматической пожарной сигнализации (АПС), охранной сигнализации (ОС) и системы оповещения и управления эвакуацией людей при пожаре (СОУЭ) в 2023 году - 115 164,00 руб.</w:t>
      </w:r>
    </w:p>
    <w:p w14:paraId="7D87DF8E" w14:textId="77777777" w:rsidR="00575021" w:rsidRPr="00575021" w:rsidRDefault="00575021" w:rsidP="00575021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75021">
        <w:rPr>
          <w:rFonts w:ascii="Times New Roman" w:hAnsi="Times New Roman" w:cs="Times New Roman"/>
          <w:sz w:val="24"/>
          <w:szCs w:val="24"/>
        </w:rPr>
        <w:lastRenderedPageBreak/>
        <w:t>5.18 выполнение работ по техническому обслуживанию оборудования узлов (узла) учета тепловой энергии (УУТЭ) в 2023 году - 47 760,00 руб.</w:t>
      </w:r>
    </w:p>
    <w:p w14:paraId="60983821" w14:textId="77777777" w:rsidR="00575021" w:rsidRPr="00575021" w:rsidRDefault="00575021" w:rsidP="00575021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75021">
        <w:rPr>
          <w:rFonts w:ascii="Times New Roman" w:hAnsi="Times New Roman" w:cs="Times New Roman"/>
          <w:sz w:val="24"/>
          <w:szCs w:val="24"/>
        </w:rPr>
        <w:t>5.19. выполнение работ по очистке снега и наледи с крыши здания (металлическая кровля, балкон, крыша портика) в 2023 году - 66 030,00 руб.</w:t>
      </w:r>
    </w:p>
    <w:p w14:paraId="4AAE3968" w14:textId="77777777" w:rsidR="00575021" w:rsidRPr="00575021" w:rsidRDefault="00575021" w:rsidP="00575021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5021">
        <w:rPr>
          <w:rFonts w:ascii="Times New Roman" w:hAnsi="Times New Roman" w:cs="Times New Roman"/>
          <w:sz w:val="24"/>
          <w:szCs w:val="24"/>
        </w:rPr>
        <w:t>5.20  Оказание</w:t>
      </w:r>
      <w:proofErr w:type="gramEnd"/>
      <w:r w:rsidRPr="00575021">
        <w:rPr>
          <w:rFonts w:ascii="Times New Roman" w:hAnsi="Times New Roman" w:cs="Times New Roman"/>
          <w:sz w:val="24"/>
          <w:szCs w:val="24"/>
        </w:rPr>
        <w:t xml:space="preserve"> услуг по дератизации – 6 873,55руб.</w:t>
      </w:r>
    </w:p>
    <w:p w14:paraId="18DD2872" w14:textId="77777777" w:rsidR="00575021" w:rsidRPr="00575021" w:rsidRDefault="00575021" w:rsidP="00575021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75021">
        <w:rPr>
          <w:rFonts w:ascii="Times New Roman" w:hAnsi="Times New Roman" w:cs="Times New Roman"/>
          <w:sz w:val="24"/>
          <w:szCs w:val="24"/>
        </w:rPr>
        <w:t xml:space="preserve">5.21 Услуги по уходу за вестибюльными ковриками – 54 684,00 руб. </w:t>
      </w:r>
    </w:p>
    <w:p w14:paraId="776552D6" w14:textId="77777777" w:rsidR="00575021" w:rsidRPr="00575021" w:rsidRDefault="00575021" w:rsidP="00575021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0527C924" w14:textId="77777777" w:rsidR="00575021" w:rsidRPr="00575021" w:rsidRDefault="00575021" w:rsidP="00575021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75021">
        <w:rPr>
          <w:rFonts w:ascii="Times New Roman" w:hAnsi="Times New Roman" w:cs="Times New Roman"/>
          <w:sz w:val="24"/>
          <w:szCs w:val="24"/>
        </w:rPr>
        <w:t xml:space="preserve"> 6. Приобретение программного обеспечения:</w:t>
      </w:r>
    </w:p>
    <w:p w14:paraId="625C250C" w14:textId="77777777" w:rsidR="00575021" w:rsidRPr="00575021" w:rsidRDefault="00575021" w:rsidP="00575021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75021">
        <w:rPr>
          <w:rFonts w:ascii="Times New Roman" w:hAnsi="Times New Roman" w:cs="Times New Roman"/>
          <w:sz w:val="24"/>
          <w:szCs w:val="24"/>
        </w:rPr>
        <w:t>6.1 Права использования «Web – система СБИС» модуль Аккаунт – 850,00 руб.*</w:t>
      </w:r>
    </w:p>
    <w:p w14:paraId="04061554" w14:textId="77777777" w:rsidR="00575021" w:rsidRPr="00575021" w:rsidRDefault="00575021" w:rsidP="00575021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75021">
        <w:rPr>
          <w:rFonts w:ascii="Times New Roman" w:hAnsi="Times New Roman" w:cs="Times New Roman"/>
          <w:sz w:val="24"/>
          <w:szCs w:val="24"/>
        </w:rPr>
        <w:t>6.2 Оказание услуг по адаптации и сопровождению экземпляров Систем Консультант Плюс на основе специального лицензионного программного обеспечения– 110 304,00 руб.*</w:t>
      </w:r>
    </w:p>
    <w:p w14:paraId="786CF46E" w14:textId="77777777" w:rsidR="00575021" w:rsidRPr="00575021" w:rsidRDefault="00575021" w:rsidP="00575021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75021">
        <w:rPr>
          <w:rFonts w:ascii="Times New Roman" w:hAnsi="Times New Roman" w:cs="Times New Roman"/>
          <w:sz w:val="24"/>
          <w:szCs w:val="24"/>
        </w:rPr>
        <w:t>6.3 Оказание услуг по использованию базы данных «Госзаказ» - 71 088,00 руб.*</w:t>
      </w:r>
    </w:p>
    <w:p w14:paraId="06EA13A7" w14:textId="77777777" w:rsidR="00575021" w:rsidRPr="00575021" w:rsidRDefault="00575021" w:rsidP="00575021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75021">
        <w:rPr>
          <w:rFonts w:ascii="Times New Roman" w:hAnsi="Times New Roman" w:cs="Times New Roman"/>
          <w:sz w:val="24"/>
          <w:szCs w:val="24"/>
        </w:rPr>
        <w:t xml:space="preserve">6.4 оказание услуг по передаче права на использование программного обеспечения средств защиты информации от несанкционированного доступа СЗИ НСД </w:t>
      </w:r>
      <w:proofErr w:type="spellStart"/>
      <w:r w:rsidRPr="00575021">
        <w:rPr>
          <w:rFonts w:ascii="Times New Roman" w:hAnsi="Times New Roman" w:cs="Times New Roman"/>
          <w:sz w:val="24"/>
          <w:szCs w:val="24"/>
        </w:rPr>
        <w:t>Dallas</w:t>
      </w:r>
      <w:proofErr w:type="spellEnd"/>
      <w:r w:rsidRPr="00575021">
        <w:rPr>
          <w:rFonts w:ascii="Times New Roman" w:hAnsi="Times New Roman" w:cs="Times New Roman"/>
          <w:sz w:val="24"/>
          <w:szCs w:val="24"/>
        </w:rPr>
        <w:t xml:space="preserve"> Lock 8.0-K для 1 (одного) АРМ в 2023 году – 7600 руб.</w:t>
      </w:r>
    </w:p>
    <w:p w14:paraId="5D00B287" w14:textId="77777777" w:rsidR="00575021" w:rsidRPr="00575021" w:rsidRDefault="00575021" w:rsidP="00575021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75021">
        <w:rPr>
          <w:rFonts w:ascii="Times New Roman" w:hAnsi="Times New Roman" w:cs="Times New Roman"/>
          <w:sz w:val="24"/>
          <w:szCs w:val="24"/>
        </w:rPr>
        <w:t>6.5. Оказание услуг по передаче неисключительного права неисключительное право на использование антивирусного программного обеспечения – 17700,00</w:t>
      </w:r>
    </w:p>
    <w:p w14:paraId="7ECDBC1B" w14:textId="77777777" w:rsidR="00575021" w:rsidRPr="00575021" w:rsidRDefault="00575021" w:rsidP="00575021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35B65A8F" w14:textId="77777777" w:rsidR="00575021" w:rsidRPr="00575021" w:rsidRDefault="00575021" w:rsidP="00575021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75021">
        <w:rPr>
          <w:rFonts w:ascii="Times New Roman" w:hAnsi="Times New Roman" w:cs="Times New Roman"/>
          <w:sz w:val="24"/>
          <w:szCs w:val="24"/>
        </w:rPr>
        <w:t>7. Услуги для обеспечения образовательного процесса:</w:t>
      </w:r>
    </w:p>
    <w:p w14:paraId="2FBCF871" w14:textId="77777777" w:rsidR="00575021" w:rsidRPr="00575021" w:rsidRDefault="00575021" w:rsidP="00575021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75021">
        <w:rPr>
          <w:rFonts w:ascii="Times New Roman" w:hAnsi="Times New Roman" w:cs="Times New Roman"/>
          <w:sz w:val="24"/>
          <w:szCs w:val="24"/>
        </w:rPr>
        <w:t>7.1 Доочистка водопроводной воды – смена фильтра 2 раза в год – 24 000,00 руб.</w:t>
      </w:r>
    </w:p>
    <w:p w14:paraId="7F93CE61" w14:textId="77777777" w:rsidR="00575021" w:rsidRPr="00575021" w:rsidRDefault="00575021" w:rsidP="00575021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5021">
        <w:rPr>
          <w:rFonts w:ascii="Times New Roman" w:hAnsi="Times New Roman" w:cs="Times New Roman"/>
          <w:sz w:val="24"/>
          <w:szCs w:val="24"/>
        </w:rPr>
        <w:t>7.2  Образовательные</w:t>
      </w:r>
      <w:proofErr w:type="gramEnd"/>
      <w:r w:rsidRPr="00575021">
        <w:rPr>
          <w:rFonts w:ascii="Times New Roman" w:hAnsi="Times New Roman" w:cs="Times New Roman"/>
          <w:sz w:val="24"/>
          <w:szCs w:val="24"/>
        </w:rPr>
        <w:t xml:space="preserve"> услуги по программе дополнительного профессионального </w:t>
      </w:r>
      <w:proofErr w:type="spellStart"/>
      <w:r w:rsidRPr="00575021">
        <w:rPr>
          <w:rFonts w:ascii="Times New Roman" w:hAnsi="Times New Roman" w:cs="Times New Roman"/>
          <w:sz w:val="24"/>
          <w:szCs w:val="24"/>
        </w:rPr>
        <w:t>образования:«Техническая</w:t>
      </w:r>
      <w:proofErr w:type="spellEnd"/>
      <w:r w:rsidRPr="00575021">
        <w:rPr>
          <w:rFonts w:ascii="Times New Roman" w:hAnsi="Times New Roman" w:cs="Times New Roman"/>
          <w:sz w:val="24"/>
          <w:szCs w:val="24"/>
        </w:rPr>
        <w:t xml:space="preserve"> эксплуатация тепловых </w:t>
      </w:r>
      <w:proofErr w:type="spellStart"/>
      <w:r w:rsidRPr="00575021">
        <w:rPr>
          <w:rFonts w:ascii="Times New Roman" w:hAnsi="Times New Roman" w:cs="Times New Roman"/>
          <w:sz w:val="24"/>
          <w:szCs w:val="24"/>
        </w:rPr>
        <w:t>энергоустановок",«Безопасная</w:t>
      </w:r>
      <w:proofErr w:type="spellEnd"/>
      <w:r w:rsidRPr="00575021">
        <w:rPr>
          <w:rFonts w:ascii="Times New Roman" w:hAnsi="Times New Roman" w:cs="Times New Roman"/>
          <w:sz w:val="24"/>
          <w:szCs w:val="24"/>
        </w:rPr>
        <w:t xml:space="preserve"> эксплуатация электроустановок»– 2 чел. – 87000,00 руб. </w:t>
      </w:r>
    </w:p>
    <w:p w14:paraId="64615C71" w14:textId="77777777" w:rsidR="00575021" w:rsidRPr="00575021" w:rsidRDefault="00575021" w:rsidP="00575021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75021">
        <w:rPr>
          <w:rFonts w:ascii="Times New Roman" w:hAnsi="Times New Roman" w:cs="Times New Roman"/>
          <w:sz w:val="24"/>
          <w:szCs w:val="24"/>
        </w:rPr>
        <w:t>7.3. Оказание образовательных услуг по дополнительной образовательной программе «Воинский учет и бронирование граждан, пребывающих в запасе» (24 часа) – 16000,00 руб.</w:t>
      </w:r>
    </w:p>
    <w:p w14:paraId="062448F9" w14:textId="77777777" w:rsidR="00575021" w:rsidRPr="00575021" w:rsidRDefault="00575021" w:rsidP="00575021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39103DD7" w14:textId="77777777" w:rsidR="00575021" w:rsidRPr="00575021" w:rsidRDefault="00575021" w:rsidP="00575021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75021">
        <w:rPr>
          <w:rFonts w:ascii="Times New Roman" w:hAnsi="Times New Roman" w:cs="Times New Roman"/>
          <w:sz w:val="24"/>
          <w:szCs w:val="24"/>
        </w:rPr>
        <w:t>8. Улучшение качества работы персонала:</w:t>
      </w:r>
    </w:p>
    <w:p w14:paraId="3F214296" w14:textId="77777777" w:rsidR="00575021" w:rsidRPr="00575021" w:rsidRDefault="00575021" w:rsidP="00575021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75021">
        <w:rPr>
          <w:rFonts w:ascii="Times New Roman" w:hAnsi="Times New Roman" w:cs="Times New Roman"/>
          <w:sz w:val="24"/>
          <w:szCs w:val="24"/>
        </w:rPr>
        <w:t>8.1 Оказание услуг по проведению периодического медицинского осмотра – 174 690,00 руб.*</w:t>
      </w:r>
    </w:p>
    <w:p w14:paraId="7A045A64" w14:textId="77777777" w:rsidR="00575021" w:rsidRPr="00575021" w:rsidRDefault="00575021" w:rsidP="00575021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75021">
        <w:rPr>
          <w:rFonts w:ascii="Times New Roman" w:hAnsi="Times New Roman" w:cs="Times New Roman"/>
          <w:sz w:val="24"/>
          <w:szCs w:val="24"/>
        </w:rPr>
        <w:t>8.2 Оказание транспортных услуг – 70000,00 руб.*</w:t>
      </w:r>
    </w:p>
    <w:p w14:paraId="140CAFBB" w14:textId="77777777" w:rsidR="00575021" w:rsidRPr="00575021" w:rsidRDefault="00575021" w:rsidP="00575021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75021">
        <w:rPr>
          <w:rFonts w:ascii="Times New Roman" w:hAnsi="Times New Roman" w:cs="Times New Roman"/>
          <w:sz w:val="24"/>
          <w:szCs w:val="24"/>
        </w:rPr>
        <w:t>8.3 Услуги по ремонту кларнета 1 шт. - 20 300,00 руб.*</w:t>
      </w:r>
    </w:p>
    <w:p w14:paraId="45BE6715" w14:textId="77777777" w:rsidR="00575021" w:rsidRPr="00575021" w:rsidRDefault="00575021" w:rsidP="00575021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75021">
        <w:rPr>
          <w:rFonts w:ascii="Times New Roman" w:hAnsi="Times New Roman" w:cs="Times New Roman"/>
          <w:sz w:val="24"/>
          <w:szCs w:val="24"/>
        </w:rPr>
        <w:t>8.4. Услуги по ремонту арфы 1шт. - 204 903,65 руб.</w:t>
      </w:r>
    </w:p>
    <w:p w14:paraId="34857BC7" w14:textId="77777777" w:rsidR="00575021" w:rsidRPr="00575021" w:rsidRDefault="00575021" w:rsidP="00575021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7FEA5163" w14:textId="77777777" w:rsidR="00575021" w:rsidRPr="00575021" w:rsidRDefault="00575021" w:rsidP="00575021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5B4149D6" w14:textId="77777777" w:rsidR="00575021" w:rsidRPr="00575021" w:rsidRDefault="00575021" w:rsidP="00575021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75021">
        <w:rPr>
          <w:rFonts w:ascii="Times New Roman" w:hAnsi="Times New Roman" w:cs="Times New Roman"/>
          <w:sz w:val="24"/>
          <w:szCs w:val="24"/>
        </w:rPr>
        <w:t>9. Проведение работ по текущему ремонту:</w:t>
      </w:r>
    </w:p>
    <w:p w14:paraId="72BA6EC8" w14:textId="77777777" w:rsidR="00575021" w:rsidRPr="00575021" w:rsidRDefault="00575021" w:rsidP="00575021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75021">
        <w:rPr>
          <w:rFonts w:ascii="Times New Roman" w:hAnsi="Times New Roman" w:cs="Times New Roman"/>
          <w:sz w:val="24"/>
          <w:szCs w:val="24"/>
        </w:rPr>
        <w:t xml:space="preserve">9.1 выполнение работ по ремонту помещений в здании СПб ГБУ ДО «Санкт-Петербургская детская музыкальная школа имени Андрея Петрова» по адресу: г. Санкт-Петербург, пр. Каменноостровский, дом 5, лит. Б для нужд Санкт-Петербурга в 2023 </w:t>
      </w:r>
      <w:proofErr w:type="gramStart"/>
      <w:r w:rsidRPr="00575021">
        <w:rPr>
          <w:rFonts w:ascii="Times New Roman" w:hAnsi="Times New Roman" w:cs="Times New Roman"/>
          <w:sz w:val="24"/>
          <w:szCs w:val="24"/>
        </w:rPr>
        <w:t>году  -</w:t>
      </w:r>
      <w:proofErr w:type="gramEnd"/>
      <w:r w:rsidRPr="00575021">
        <w:rPr>
          <w:rFonts w:ascii="Times New Roman" w:hAnsi="Times New Roman" w:cs="Times New Roman"/>
          <w:sz w:val="24"/>
          <w:szCs w:val="24"/>
        </w:rPr>
        <w:t xml:space="preserve"> 1083764,90 руб. </w:t>
      </w:r>
    </w:p>
    <w:p w14:paraId="7538D8E7" w14:textId="77777777" w:rsidR="00575021" w:rsidRPr="00575021" w:rsidRDefault="00575021" w:rsidP="00575021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75021">
        <w:rPr>
          <w:rFonts w:ascii="Times New Roman" w:hAnsi="Times New Roman" w:cs="Times New Roman"/>
          <w:sz w:val="24"/>
          <w:szCs w:val="24"/>
        </w:rPr>
        <w:t>9.2 Выполнение работ по ремонту помещений, замене отбойной доски и напольного покрытия – 204 021,</w:t>
      </w:r>
      <w:proofErr w:type="gramStart"/>
      <w:r w:rsidRPr="00575021">
        <w:rPr>
          <w:rFonts w:ascii="Times New Roman" w:hAnsi="Times New Roman" w:cs="Times New Roman"/>
          <w:sz w:val="24"/>
          <w:szCs w:val="24"/>
        </w:rPr>
        <w:t>78  руб.</w:t>
      </w:r>
      <w:proofErr w:type="gramEnd"/>
      <w:r w:rsidRPr="00575021">
        <w:rPr>
          <w:rFonts w:ascii="Times New Roman" w:hAnsi="Times New Roman" w:cs="Times New Roman"/>
          <w:sz w:val="24"/>
          <w:szCs w:val="24"/>
        </w:rPr>
        <w:t xml:space="preserve">* </w:t>
      </w:r>
    </w:p>
    <w:p w14:paraId="20E605A3" w14:textId="77777777" w:rsidR="00575021" w:rsidRPr="00575021" w:rsidRDefault="00575021" w:rsidP="00575021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33731176" w14:textId="77777777" w:rsidR="00575021" w:rsidRPr="00575021" w:rsidRDefault="00575021" w:rsidP="00575021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75021">
        <w:rPr>
          <w:rFonts w:ascii="Times New Roman" w:hAnsi="Times New Roman" w:cs="Times New Roman"/>
          <w:sz w:val="24"/>
          <w:szCs w:val="24"/>
        </w:rPr>
        <w:t>10. Капитальный ремонт:</w:t>
      </w:r>
    </w:p>
    <w:p w14:paraId="6071AE23" w14:textId="77777777" w:rsidR="00575021" w:rsidRPr="00575021" w:rsidRDefault="00575021" w:rsidP="00575021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75021">
        <w:rPr>
          <w:rFonts w:ascii="Times New Roman" w:hAnsi="Times New Roman" w:cs="Times New Roman"/>
          <w:sz w:val="24"/>
          <w:szCs w:val="24"/>
        </w:rPr>
        <w:t>10.1 Не проводился</w:t>
      </w:r>
    </w:p>
    <w:p w14:paraId="5668BE89" w14:textId="016E8BA9" w:rsidR="00CF7709" w:rsidRPr="00014BCD" w:rsidRDefault="00CF7709" w:rsidP="006C51D2">
      <w:pPr>
        <w:pStyle w:val="af2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Hlk66301607"/>
    </w:p>
    <w:bookmarkEnd w:id="15"/>
    <w:p w14:paraId="62EA6CA1" w14:textId="272D25B1" w:rsidR="00BF6C44" w:rsidRPr="00014BCD" w:rsidRDefault="00527391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Классы оснащены </w:t>
      </w:r>
      <w:r w:rsidR="00BF6C44" w:rsidRPr="00014BCD">
        <w:rPr>
          <w:rFonts w:ascii="Times New Roman" w:hAnsi="Times New Roman" w:cs="Times New Roman"/>
          <w:sz w:val="24"/>
          <w:szCs w:val="24"/>
        </w:rPr>
        <w:t xml:space="preserve">мебелью, </w:t>
      </w:r>
      <w:proofErr w:type="gramStart"/>
      <w:r w:rsidR="00BF6C44" w:rsidRPr="00014BCD">
        <w:rPr>
          <w:rFonts w:ascii="Times New Roman" w:hAnsi="Times New Roman" w:cs="Times New Roman"/>
          <w:sz w:val="24"/>
          <w:szCs w:val="24"/>
        </w:rPr>
        <w:t>обеспечены  наглядными</w:t>
      </w:r>
      <w:proofErr w:type="gramEnd"/>
      <w:r w:rsidR="00BF6C44" w:rsidRPr="00014BCD">
        <w:rPr>
          <w:rFonts w:ascii="Times New Roman" w:hAnsi="Times New Roman" w:cs="Times New Roman"/>
          <w:sz w:val="24"/>
          <w:szCs w:val="24"/>
        </w:rPr>
        <w:t xml:space="preserve">   учебными  пособиями,  техническими средствами обучения.</w:t>
      </w:r>
    </w:p>
    <w:p w14:paraId="56564E9A" w14:textId="77777777" w:rsidR="00BF6C44" w:rsidRPr="00014BCD" w:rsidRDefault="00014BCD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копировально</w:t>
      </w:r>
      <w:proofErr w:type="spellEnd"/>
      <w:r w:rsidR="00BF6C44" w:rsidRPr="00014BCD">
        <w:rPr>
          <w:rFonts w:ascii="Times New Roman" w:hAnsi="Times New Roman" w:cs="Times New Roman"/>
          <w:sz w:val="24"/>
          <w:szCs w:val="24"/>
        </w:rPr>
        <w:t xml:space="preserve"> - множительная аппаратура, что позволяет своевременно и оперативно копировать </w:t>
      </w:r>
      <w:proofErr w:type="spellStart"/>
      <w:r w:rsidR="00BF6C44" w:rsidRPr="00014BCD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BF6C44" w:rsidRPr="00014BCD">
        <w:rPr>
          <w:rFonts w:ascii="Times New Roman" w:hAnsi="Times New Roman" w:cs="Times New Roman"/>
          <w:sz w:val="24"/>
          <w:szCs w:val="24"/>
        </w:rPr>
        <w:t xml:space="preserve"> - методическую литературу.</w:t>
      </w:r>
    </w:p>
    <w:p w14:paraId="48125C49" w14:textId="77777777" w:rsidR="00BF6C44" w:rsidRPr="00014BCD" w:rsidRDefault="00BF6C44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BCD">
        <w:rPr>
          <w:rFonts w:ascii="Times New Roman" w:hAnsi="Times New Roman" w:cs="Times New Roman"/>
          <w:b/>
          <w:sz w:val="24"/>
          <w:szCs w:val="24"/>
        </w:rPr>
        <w:t>Выводы:</w:t>
      </w:r>
    </w:p>
    <w:p w14:paraId="036B3D68" w14:textId="46CA67DC" w:rsidR="00BF6C44" w:rsidRPr="00014BCD" w:rsidRDefault="00014BCD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="00077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гигиенические нормы </w:t>
      </w:r>
      <w:r w:rsidR="00BF6C44" w:rsidRPr="00014BCD">
        <w:rPr>
          <w:rFonts w:ascii="Times New Roman" w:hAnsi="Times New Roman" w:cs="Times New Roman"/>
          <w:sz w:val="24"/>
          <w:szCs w:val="24"/>
        </w:rPr>
        <w:t>выполняются. Уровень обеспечения охраны здоровья обучающихся и работников соответствует установленным требованиям.</w:t>
      </w:r>
    </w:p>
    <w:p w14:paraId="441F6CF0" w14:textId="77777777" w:rsidR="00BF6C44" w:rsidRPr="00014BCD" w:rsidRDefault="00014BCD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осуществления образовательной деятельности </w:t>
      </w:r>
      <w:r w:rsidR="00BF6C44" w:rsidRPr="00014BCD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располагает</w:t>
      </w:r>
      <w:r w:rsidR="00BF6C44" w:rsidRPr="00014BCD">
        <w:rPr>
          <w:rFonts w:ascii="Times New Roman" w:hAnsi="Times New Roman" w:cs="Times New Roman"/>
          <w:sz w:val="24"/>
          <w:szCs w:val="24"/>
        </w:rPr>
        <w:t xml:space="preserve"> необходимыми </w:t>
      </w:r>
      <w:r>
        <w:rPr>
          <w:rFonts w:ascii="Times New Roman" w:hAnsi="Times New Roman" w:cs="Times New Roman"/>
          <w:sz w:val="24"/>
          <w:szCs w:val="24"/>
        </w:rPr>
        <w:t>учебными классами, музыкальными</w:t>
      </w:r>
      <w:r w:rsidR="00BF6C44" w:rsidRPr="00014BCD">
        <w:rPr>
          <w:rFonts w:ascii="Times New Roman" w:hAnsi="Times New Roman" w:cs="Times New Roman"/>
          <w:sz w:val="24"/>
          <w:szCs w:val="24"/>
        </w:rPr>
        <w:t xml:space="preserve"> инструментами, специальным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6C44" w:rsidRPr="00014BCD">
        <w:rPr>
          <w:rFonts w:ascii="Times New Roman" w:hAnsi="Times New Roman" w:cs="Times New Roman"/>
          <w:sz w:val="24"/>
          <w:szCs w:val="24"/>
        </w:rPr>
        <w:t>оборудованием, обеспечивающим качественную подготовку обучающихся.</w:t>
      </w:r>
    </w:p>
    <w:p w14:paraId="04A308D6" w14:textId="77777777" w:rsidR="00BF6C44" w:rsidRPr="00014BCD" w:rsidRDefault="00BF6C44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>Рекомендации:</w:t>
      </w:r>
    </w:p>
    <w:p w14:paraId="7D969E74" w14:textId="77777777" w:rsidR="00BF6C44" w:rsidRPr="00014BCD" w:rsidRDefault="00BF6C44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>Продолжать работу по обеспечению доступно</w:t>
      </w:r>
      <w:r w:rsidR="00124295" w:rsidRPr="00014BCD">
        <w:rPr>
          <w:rFonts w:ascii="Times New Roman" w:hAnsi="Times New Roman" w:cs="Times New Roman"/>
          <w:sz w:val="24"/>
          <w:szCs w:val="24"/>
        </w:rPr>
        <w:t>й среды по утвержденному плану.</w:t>
      </w:r>
    </w:p>
    <w:p w14:paraId="1649C87F" w14:textId="77777777" w:rsidR="00BF6C44" w:rsidRPr="00014BCD" w:rsidRDefault="00BF6C44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>7. Анализ показателей деятельности организации (показателей эффективности)</w:t>
      </w:r>
    </w:p>
    <w:p w14:paraId="279D6975" w14:textId="77777777" w:rsidR="0051779F" w:rsidRDefault="00BF6C44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>Представлен в таблице (см. Приложение 1).</w:t>
      </w:r>
    </w:p>
    <w:p w14:paraId="5CE3859E" w14:textId="77777777" w:rsidR="008D3C58" w:rsidRPr="00014BCD" w:rsidRDefault="008D3C58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1F89EF9E" w14:textId="77777777" w:rsidR="0051779F" w:rsidRPr="00014BCD" w:rsidRDefault="00252D6B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BCD">
        <w:rPr>
          <w:rFonts w:ascii="Times New Roman" w:hAnsi="Times New Roman" w:cs="Times New Roman"/>
          <w:b/>
          <w:sz w:val="24"/>
          <w:szCs w:val="24"/>
        </w:rPr>
        <w:t>7</w:t>
      </w:r>
      <w:r w:rsidR="0051779F" w:rsidRPr="00014BCD">
        <w:rPr>
          <w:rFonts w:ascii="Times New Roman" w:hAnsi="Times New Roman" w:cs="Times New Roman"/>
          <w:b/>
          <w:sz w:val="24"/>
          <w:szCs w:val="24"/>
        </w:rPr>
        <w:t>. ОБЩИЕ ВЫВОДЫ</w:t>
      </w:r>
    </w:p>
    <w:p w14:paraId="09BA457C" w14:textId="77777777" w:rsidR="0051779F" w:rsidRPr="00014BCD" w:rsidRDefault="008D3C58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организационно-правового обеспечения образовательной деятельности </w:t>
      </w:r>
      <w:r w:rsidR="0051779F" w:rsidRPr="00014BCD">
        <w:rPr>
          <w:rFonts w:ascii="Times New Roman" w:hAnsi="Times New Roman" w:cs="Times New Roman"/>
          <w:sz w:val="24"/>
          <w:szCs w:val="24"/>
        </w:rPr>
        <w:t>показал,</w:t>
      </w:r>
      <w:r w:rsidR="00CB6083" w:rsidRPr="00014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для</w:t>
      </w:r>
      <w:r w:rsidR="0051779F" w:rsidRPr="00014BCD">
        <w:rPr>
          <w:rFonts w:ascii="Times New Roman" w:hAnsi="Times New Roman" w:cs="Times New Roman"/>
          <w:sz w:val="24"/>
          <w:szCs w:val="24"/>
        </w:rPr>
        <w:t xml:space="preserve"> реализации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51779F" w:rsidRPr="00014BC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СПБ ГБУ</w:t>
      </w:r>
      <w:r w:rsidR="00117632" w:rsidRPr="00014BCD">
        <w:rPr>
          <w:rFonts w:ascii="Times New Roman" w:hAnsi="Times New Roman" w:cs="Times New Roman"/>
          <w:sz w:val="24"/>
          <w:szCs w:val="24"/>
        </w:rPr>
        <w:t xml:space="preserve"> ДО</w:t>
      </w:r>
      <w:r w:rsidR="0051779F"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="00800730" w:rsidRPr="00014BCD">
        <w:rPr>
          <w:rFonts w:ascii="Times New Roman" w:hAnsi="Times New Roman" w:cs="Times New Roman"/>
          <w:sz w:val="24"/>
          <w:szCs w:val="24"/>
        </w:rPr>
        <w:t>«СПб ДМШ имени Андрея Петрова</w:t>
      </w:r>
      <w:r w:rsidR="0051779F" w:rsidRPr="00014BCD">
        <w:rPr>
          <w:rFonts w:ascii="Times New Roman" w:hAnsi="Times New Roman" w:cs="Times New Roman"/>
          <w:sz w:val="24"/>
          <w:szCs w:val="24"/>
        </w:rPr>
        <w:t>» имеется в наличии нормативная и организационно-распорядительная</w:t>
      </w:r>
      <w:r w:rsidR="00CB6083" w:rsidRPr="00014BCD">
        <w:rPr>
          <w:rFonts w:ascii="Times New Roman" w:hAnsi="Times New Roman" w:cs="Times New Roman"/>
          <w:sz w:val="24"/>
          <w:szCs w:val="24"/>
        </w:rPr>
        <w:t xml:space="preserve"> документация, которая </w:t>
      </w:r>
      <w:r w:rsidR="0051779F" w:rsidRPr="00014BCD">
        <w:rPr>
          <w:rFonts w:ascii="Times New Roman" w:hAnsi="Times New Roman" w:cs="Times New Roman"/>
          <w:sz w:val="24"/>
          <w:szCs w:val="24"/>
        </w:rPr>
        <w:t>соответствуе</w:t>
      </w:r>
      <w:r w:rsidR="00CB6083" w:rsidRPr="00014BCD">
        <w:rPr>
          <w:rFonts w:ascii="Times New Roman" w:hAnsi="Times New Roman" w:cs="Times New Roman"/>
          <w:sz w:val="24"/>
          <w:szCs w:val="24"/>
        </w:rPr>
        <w:t xml:space="preserve">т действующему законодательству, </w:t>
      </w:r>
      <w:r w:rsidR="0051779F" w:rsidRPr="00014BCD">
        <w:rPr>
          <w:rFonts w:ascii="Times New Roman" w:hAnsi="Times New Roman" w:cs="Times New Roman"/>
          <w:sz w:val="24"/>
          <w:szCs w:val="24"/>
        </w:rPr>
        <w:t>нормативным</w:t>
      </w:r>
      <w:r w:rsidR="00CB6083"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014BCD">
        <w:rPr>
          <w:rFonts w:ascii="Times New Roman" w:hAnsi="Times New Roman" w:cs="Times New Roman"/>
          <w:sz w:val="24"/>
          <w:szCs w:val="24"/>
        </w:rPr>
        <w:t>положениям в системе дополнительного образования и Уставу.</w:t>
      </w:r>
      <w:r w:rsidR="00CB6083"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="005D5A15" w:rsidRPr="00014BCD">
        <w:rPr>
          <w:rFonts w:ascii="Times New Roman" w:hAnsi="Times New Roman" w:cs="Times New Roman"/>
          <w:sz w:val="24"/>
          <w:szCs w:val="24"/>
        </w:rPr>
        <w:t>СПб</w:t>
      </w:r>
      <w:r w:rsidR="00117632" w:rsidRPr="00014BCD">
        <w:rPr>
          <w:rFonts w:ascii="Times New Roman" w:hAnsi="Times New Roman" w:cs="Times New Roman"/>
          <w:sz w:val="24"/>
          <w:szCs w:val="24"/>
        </w:rPr>
        <w:t xml:space="preserve"> ГБУ ДО</w:t>
      </w:r>
      <w:r w:rsidR="0051779F" w:rsidRPr="00014BCD">
        <w:rPr>
          <w:rFonts w:ascii="Times New Roman" w:hAnsi="Times New Roman" w:cs="Times New Roman"/>
          <w:sz w:val="24"/>
          <w:szCs w:val="24"/>
        </w:rPr>
        <w:t xml:space="preserve"> «Санкт-Петер</w:t>
      </w:r>
      <w:r>
        <w:rPr>
          <w:rFonts w:ascii="Times New Roman" w:hAnsi="Times New Roman" w:cs="Times New Roman"/>
          <w:sz w:val="24"/>
          <w:szCs w:val="24"/>
        </w:rPr>
        <w:t>бургская</w:t>
      </w:r>
      <w:r w:rsidR="00800730" w:rsidRPr="00014BCD">
        <w:rPr>
          <w:rFonts w:ascii="Times New Roman" w:hAnsi="Times New Roman" w:cs="Times New Roman"/>
          <w:sz w:val="24"/>
          <w:szCs w:val="24"/>
        </w:rPr>
        <w:t xml:space="preserve"> ДМШ имени Андрея Петрова»</w:t>
      </w:r>
      <w:r w:rsidR="0051779F" w:rsidRPr="00014BCD">
        <w:rPr>
          <w:rFonts w:ascii="Times New Roman" w:hAnsi="Times New Roman" w:cs="Times New Roman"/>
          <w:sz w:val="24"/>
          <w:szCs w:val="24"/>
        </w:rPr>
        <w:t>» и система управления им</w:t>
      </w:r>
      <w:r w:rsidR="00CB6083"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014BCD">
        <w:rPr>
          <w:rFonts w:ascii="Times New Roman" w:hAnsi="Times New Roman" w:cs="Times New Roman"/>
          <w:sz w:val="24"/>
          <w:szCs w:val="24"/>
        </w:rPr>
        <w:t>соответствует нормативным требованиям.</w:t>
      </w:r>
      <w:r w:rsidR="00CB6083"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014BCD">
        <w:rPr>
          <w:rFonts w:ascii="Times New Roman" w:hAnsi="Times New Roman" w:cs="Times New Roman"/>
          <w:sz w:val="24"/>
          <w:szCs w:val="24"/>
        </w:rPr>
        <w:t>Все образовательные программы, реализуемые в Учреждении, соответствуют Лицензии на</w:t>
      </w:r>
      <w:r w:rsidR="00CB6083"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014BCD">
        <w:rPr>
          <w:rFonts w:ascii="Times New Roman" w:hAnsi="Times New Roman" w:cs="Times New Roman"/>
          <w:sz w:val="24"/>
          <w:szCs w:val="24"/>
        </w:rPr>
        <w:t>право ведения образовательной деятельности.</w:t>
      </w:r>
    </w:p>
    <w:p w14:paraId="4A086BA8" w14:textId="77777777" w:rsidR="0051779F" w:rsidRPr="00014BCD" w:rsidRDefault="008D3C58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степени освоения</w:t>
      </w:r>
      <w:r w:rsidR="0051779F" w:rsidRPr="00014BCD">
        <w:rPr>
          <w:rFonts w:ascii="Times New Roman" w:hAnsi="Times New Roman" w:cs="Times New Roman"/>
          <w:sz w:val="24"/>
          <w:szCs w:val="24"/>
        </w:rPr>
        <w:t xml:space="preserve"> обучающимися </w:t>
      </w:r>
      <w:r>
        <w:rPr>
          <w:rFonts w:ascii="Times New Roman" w:hAnsi="Times New Roman" w:cs="Times New Roman"/>
          <w:sz w:val="24"/>
          <w:szCs w:val="24"/>
        </w:rPr>
        <w:t xml:space="preserve">дисциплин учебных планов </w:t>
      </w:r>
      <w:r w:rsidR="0051779F" w:rsidRPr="00014BCD">
        <w:rPr>
          <w:rFonts w:ascii="Times New Roman" w:hAnsi="Times New Roman" w:cs="Times New Roman"/>
          <w:sz w:val="24"/>
          <w:szCs w:val="24"/>
        </w:rPr>
        <w:t>образовательных</w:t>
      </w:r>
      <w:r w:rsidR="00CB6083"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014BCD">
        <w:rPr>
          <w:rFonts w:ascii="Times New Roman" w:hAnsi="Times New Roman" w:cs="Times New Roman"/>
          <w:sz w:val="24"/>
          <w:szCs w:val="24"/>
        </w:rPr>
        <w:t xml:space="preserve">программ в ходе самообследования подтвердила объективность </w:t>
      </w:r>
      <w:r>
        <w:rPr>
          <w:rFonts w:ascii="Times New Roman" w:hAnsi="Times New Roman" w:cs="Times New Roman"/>
          <w:sz w:val="24"/>
          <w:szCs w:val="24"/>
        </w:rPr>
        <w:t>полученных результатов</w:t>
      </w:r>
      <w:r w:rsidR="0051779F" w:rsidRPr="00014BCD">
        <w:rPr>
          <w:rFonts w:ascii="Times New Roman" w:hAnsi="Times New Roman" w:cs="Times New Roman"/>
          <w:sz w:val="24"/>
          <w:szCs w:val="24"/>
        </w:rPr>
        <w:t xml:space="preserve"> и</w:t>
      </w:r>
      <w:r w:rsidR="00CB6083"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014BCD">
        <w:rPr>
          <w:rFonts w:ascii="Times New Roman" w:hAnsi="Times New Roman" w:cs="Times New Roman"/>
          <w:sz w:val="24"/>
          <w:szCs w:val="24"/>
        </w:rPr>
        <w:t>достаточный уровень знаний обучающихся.</w:t>
      </w:r>
    </w:p>
    <w:p w14:paraId="4016DC0E" w14:textId="77777777" w:rsidR="0051779F" w:rsidRPr="00014BCD" w:rsidRDefault="0051779F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 xml:space="preserve">Выпускники ежегодно поступают в </w:t>
      </w:r>
      <w:proofErr w:type="spellStart"/>
      <w:r w:rsidRPr="00014BCD">
        <w:rPr>
          <w:rFonts w:ascii="Times New Roman" w:hAnsi="Times New Roman" w:cs="Times New Roman"/>
          <w:sz w:val="24"/>
          <w:szCs w:val="24"/>
        </w:rPr>
        <w:t>СУЗы</w:t>
      </w:r>
      <w:proofErr w:type="spellEnd"/>
      <w:r w:rsidRPr="00014BCD">
        <w:rPr>
          <w:rFonts w:ascii="Times New Roman" w:hAnsi="Times New Roman" w:cs="Times New Roman"/>
          <w:sz w:val="24"/>
          <w:szCs w:val="24"/>
        </w:rPr>
        <w:t xml:space="preserve"> и ВУЗы в области культуры и искусства.</w:t>
      </w:r>
    </w:p>
    <w:p w14:paraId="4804DEA0" w14:textId="77777777" w:rsidR="0051779F" w:rsidRPr="00014BCD" w:rsidRDefault="0051779F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>Уровень библиотечного фонда соответствует требованиям.</w:t>
      </w:r>
    </w:p>
    <w:p w14:paraId="7DDD7C49" w14:textId="77777777" w:rsidR="0051779F" w:rsidRPr="00014BCD" w:rsidRDefault="00CB6083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 xml:space="preserve">Повышение квалификации носит </w:t>
      </w:r>
      <w:r w:rsidR="0051779F" w:rsidRPr="00014BCD">
        <w:rPr>
          <w:rFonts w:ascii="Times New Roman" w:hAnsi="Times New Roman" w:cs="Times New Roman"/>
          <w:sz w:val="24"/>
          <w:szCs w:val="24"/>
        </w:rPr>
        <w:t>сис</w:t>
      </w:r>
      <w:r w:rsidRPr="00014BCD">
        <w:rPr>
          <w:rFonts w:ascii="Times New Roman" w:hAnsi="Times New Roman" w:cs="Times New Roman"/>
          <w:sz w:val="24"/>
          <w:szCs w:val="24"/>
        </w:rPr>
        <w:t>темный характер, охватывает</w:t>
      </w:r>
      <w:r w:rsidR="0051779F" w:rsidRPr="00014BCD">
        <w:rPr>
          <w:rFonts w:ascii="Times New Roman" w:hAnsi="Times New Roman" w:cs="Times New Roman"/>
          <w:sz w:val="24"/>
          <w:szCs w:val="24"/>
        </w:rPr>
        <w:t xml:space="preserve"> весь</w:t>
      </w:r>
    </w:p>
    <w:p w14:paraId="34F5E665" w14:textId="77777777" w:rsidR="0051779F" w:rsidRPr="00014BCD" w:rsidRDefault="0051779F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>преподавательский состав, регламентируется необходимыми нормативными документами.</w:t>
      </w:r>
      <w:r w:rsidR="00CB6083"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Pr="00014BCD">
        <w:rPr>
          <w:rFonts w:ascii="Times New Roman" w:hAnsi="Times New Roman" w:cs="Times New Roman"/>
          <w:sz w:val="24"/>
          <w:szCs w:val="24"/>
        </w:rPr>
        <w:t>Учреждение располагает необходимой материально-технической базой.</w:t>
      </w:r>
    </w:p>
    <w:p w14:paraId="539F2B94" w14:textId="77777777" w:rsidR="00527391" w:rsidRPr="00014BCD" w:rsidRDefault="00527391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1C57C0AF" w14:textId="77777777" w:rsidR="0051779F" w:rsidRPr="008D3C58" w:rsidRDefault="0051779F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C58">
        <w:rPr>
          <w:rFonts w:ascii="Times New Roman" w:hAnsi="Times New Roman" w:cs="Times New Roman"/>
          <w:b/>
          <w:sz w:val="24"/>
          <w:szCs w:val="24"/>
        </w:rPr>
        <w:t>Общие выводы по итогам анализа всех позиций.</w:t>
      </w:r>
    </w:p>
    <w:p w14:paraId="6D87ACF9" w14:textId="17A1F42B" w:rsidR="0051779F" w:rsidRPr="00014BCD" w:rsidRDefault="008D3C58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1779F" w:rsidRPr="00014BCD">
        <w:rPr>
          <w:rFonts w:ascii="Times New Roman" w:hAnsi="Times New Roman" w:cs="Times New Roman"/>
          <w:sz w:val="24"/>
          <w:szCs w:val="24"/>
        </w:rPr>
        <w:t>20</w:t>
      </w:r>
      <w:r w:rsidR="00261821" w:rsidRPr="00014BCD">
        <w:rPr>
          <w:rFonts w:ascii="Times New Roman" w:hAnsi="Times New Roman" w:cs="Times New Roman"/>
          <w:sz w:val="24"/>
          <w:szCs w:val="24"/>
        </w:rPr>
        <w:t>2</w:t>
      </w:r>
      <w:r w:rsidR="00E726EA">
        <w:rPr>
          <w:rFonts w:ascii="Times New Roman" w:hAnsi="Times New Roman" w:cs="Times New Roman"/>
          <w:sz w:val="24"/>
          <w:szCs w:val="24"/>
        </w:rPr>
        <w:t>3</w:t>
      </w:r>
      <w:r w:rsidR="0051779F" w:rsidRPr="00014BCD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школа успешно работала по</w:t>
      </w:r>
      <w:r w:rsidR="00CB6083" w:rsidRPr="00014BCD">
        <w:rPr>
          <w:rFonts w:ascii="Times New Roman" w:hAnsi="Times New Roman" w:cs="Times New Roman"/>
          <w:sz w:val="24"/>
          <w:szCs w:val="24"/>
        </w:rPr>
        <w:t xml:space="preserve"> всем </w:t>
      </w:r>
      <w:r>
        <w:rPr>
          <w:rFonts w:ascii="Times New Roman" w:hAnsi="Times New Roman" w:cs="Times New Roman"/>
          <w:sz w:val="24"/>
          <w:szCs w:val="24"/>
        </w:rPr>
        <w:t>направлениям в с</w:t>
      </w:r>
      <w:r w:rsidR="00CB6083" w:rsidRPr="00014BCD">
        <w:rPr>
          <w:rFonts w:ascii="Times New Roman" w:hAnsi="Times New Roman" w:cs="Times New Roman"/>
          <w:sz w:val="24"/>
          <w:szCs w:val="24"/>
        </w:rPr>
        <w:t>оответствии</w:t>
      </w:r>
      <w:r w:rsidR="0051779F" w:rsidRPr="00014BCD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632" w:rsidRPr="00014BCD">
        <w:rPr>
          <w:rFonts w:ascii="Times New Roman" w:hAnsi="Times New Roman" w:cs="Times New Roman"/>
          <w:sz w:val="24"/>
          <w:szCs w:val="24"/>
        </w:rPr>
        <w:t>«Программой развития СПБ ГБУ ДО</w:t>
      </w:r>
      <w:r w:rsidR="0051779F" w:rsidRPr="00014BCD">
        <w:rPr>
          <w:rFonts w:ascii="Times New Roman" w:hAnsi="Times New Roman" w:cs="Times New Roman"/>
          <w:sz w:val="24"/>
          <w:szCs w:val="24"/>
        </w:rPr>
        <w:t xml:space="preserve"> «Санкт-Петербургская </w:t>
      </w:r>
      <w:r w:rsidR="00800730" w:rsidRPr="00014BCD">
        <w:rPr>
          <w:rFonts w:ascii="Times New Roman" w:hAnsi="Times New Roman" w:cs="Times New Roman"/>
          <w:sz w:val="24"/>
          <w:szCs w:val="24"/>
        </w:rPr>
        <w:t>ДМШ имени Андрея Петрова»</w:t>
      </w:r>
      <w:r w:rsidR="005D5A15" w:rsidRPr="00014BCD">
        <w:rPr>
          <w:rFonts w:ascii="Times New Roman" w:hAnsi="Times New Roman" w:cs="Times New Roman"/>
          <w:sz w:val="24"/>
          <w:szCs w:val="24"/>
        </w:rPr>
        <w:t>» с 20</w:t>
      </w:r>
      <w:r w:rsidR="00E726EA">
        <w:rPr>
          <w:rFonts w:ascii="Times New Roman" w:hAnsi="Times New Roman" w:cs="Times New Roman"/>
          <w:sz w:val="24"/>
          <w:szCs w:val="24"/>
        </w:rPr>
        <w:t>23</w:t>
      </w:r>
      <w:r w:rsidR="00800730"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="005D5A15" w:rsidRPr="00014BCD">
        <w:rPr>
          <w:rFonts w:ascii="Times New Roman" w:hAnsi="Times New Roman" w:cs="Times New Roman"/>
          <w:sz w:val="24"/>
          <w:szCs w:val="24"/>
        </w:rPr>
        <w:t>по 202</w:t>
      </w:r>
      <w:r w:rsidR="00E726EA">
        <w:rPr>
          <w:rFonts w:ascii="Times New Roman" w:hAnsi="Times New Roman" w:cs="Times New Roman"/>
          <w:sz w:val="24"/>
          <w:szCs w:val="24"/>
        </w:rPr>
        <w:t xml:space="preserve">7 </w:t>
      </w:r>
      <w:r w:rsidR="0051779F" w:rsidRPr="00014BCD">
        <w:rPr>
          <w:rFonts w:ascii="Times New Roman" w:hAnsi="Times New Roman" w:cs="Times New Roman"/>
          <w:sz w:val="24"/>
          <w:szCs w:val="24"/>
        </w:rPr>
        <w:t>годы».</w:t>
      </w:r>
    </w:p>
    <w:p w14:paraId="0903BD87" w14:textId="77777777" w:rsidR="0051779F" w:rsidRPr="00014BCD" w:rsidRDefault="0051779F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>В ходе самообследования</w:t>
      </w:r>
      <w:r w:rsidR="008D3C58">
        <w:rPr>
          <w:rFonts w:ascii="Times New Roman" w:hAnsi="Times New Roman" w:cs="Times New Roman"/>
          <w:sz w:val="24"/>
          <w:szCs w:val="24"/>
        </w:rPr>
        <w:t xml:space="preserve"> выявлены </w:t>
      </w:r>
      <w:r w:rsidRPr="00014BCD">
        <w:rPr>
          <w:rFonts w:ascii="Times New Roman" w:hAnsi="Times New Roman" w:cs="Times New Roman"/>
          <w:sz w:val="24"/>
          <w:szCs w:val="24"/>
        </w:rPr>
        <w:t>сильные</w:t>
      </w:r>
      <w:r w:rsidR="008D3C58">
        <w:rPr>
          <w:rFonts w:ascii="Times New Roman" w:hAnsi="Times New Roman" w:cs="Times New Roman"/>
          <w:sz w:val="24"/>
          <w:szCs w:val="24"/>
        </w:rPr>
        <w:t xml:space="preserve"> стороны деятельности СПб ГБУ </w:t>
      </w:r>
      <w:r w:rsidR="00117632" w:rsidRPr="00014BCD">
        <w:rPr>
          <w:rFonts w:ascii="Times New Roman" w:hAnsi="Times New Roman" w:cs="Times New Roman"/>
          <w:sz w:val="24"/>
          <w:szCs w:val="24"/>
        </w:rPr>
        <w:t>ДО</w:t>
      </w:r>
      <w:r w:rsidR="00CB6083"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Pr="00014BCD">
        <w:rPr>
          <w:rFonts w:ascii="Times New Roman" w:hAnsi="Times New Roman" w:cs="Times New Roman"/>
          <w:sz w:val="24"/>
          <w:szCs w:val="24"/>
        </w:rPr>
        <w:t xml:space="preserve">«Санкт-Петербургская </w:t>
      </w:r>
      <w:r w:rsidR="00800730" w:rsidRPr="00014BCD">
        <w:rPr>
          <w:rFonts w:ascii="Times New Roman" w:hAnsi="Times New Roman" w:cs="Times New Roman"/>
          <w:sz w:val="24"/>
          <w:szCs w:val="24"/>
        </w:rPr>
        <w:t>ДМШ имени Андрея Петрова»</w:t>
      </w:r>
      <w:r w:rsidRPr="00014BCD">
        <w:rPr>
          <w:rFonts w:ascii="Times New Roman" w:hAnsi="Times New Roman" w:cs="Times New Roman"/>
          <w:sz w:val="24"/>
          <w:szCs w:val="24"/>
        </w:rPr>
        <w:t>, а именно:</w:t>
      </w:r>
    </w:p>
    <w:p w14:paraId="6F8A9B43" w14:textId="77777777" w:rsidR="0051779F" w:rsidRPr="00014BCD" w:rsidRDefault="00CB6083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>Р</w:t>
      </w:r>
      <w:r w:rsidR="0051779F" w:rsidRPr="00014BCD">
        <w:rPr>
          <w:rFonts w:ascii="Times New Roman" w:hAnsi="Times New Roman" w:cs="Times New Roman"/>
          <w:sz w:val="24"/>
          <w:szCs w:val="24"/>
        </w:rPr>
        <w:t>аботает</w:t>
      </w:r>
      <w:r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014BCD">
        <w:rPr>
          <w:rFonts w:ascii="Times New Roman" w:hAnsi="Times New Roman" w:cs="Times New Roman"/>
          <w:sz w:val="24"/>
          <w:szCs w:val="24"/>
        </w:rPr>
        <w:t>квалифицированный педагогический коллектив, мотивированный на личностное саморазвитие,</w:t>
      </w:r>
      <w:r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014BCD">
        <w:rPr>
          <w:rFonts w:ascii="Times New Roman" w:hAnsi="Times New Roman" w:cs="Times New Roman"/>
          <w:sz w:val="24"/>
          <w:szCs w:val="24"/>
        </w:rPr>
        <w:t>а также на деятельность по развитию школы;</w:t>
      </w:r>
    </w:p>
    <w:p w14:paraId="33735486" w14:textId="77777777" w:rsidR="00CB6083" w:rsidRPr="00014BCD" w:rsidRDefault="00117632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>учащиеся СПб ГБУ ДО</w:t>
      </w:r>
      <w:r w:rsidR="008D3C58">
        <w:rPr>
          <w:rFonts w:ascii="Times New Roman" w:hAnsi="Times New Roman" w:cs="Times New Roman"/>
          <w:sz w:val="24"/>
          <w:szCs w:val="24"/>
        </w:rPr>
        <w:t xml:space="preserve"> «Санкт-Петербургская</w:t>
      </w:r>
      <w:r w:rsidR="0051779F"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="00800730" w:rsidRPr="00014BCD">
        <w:rPr>
          <w:rFonts w:ascii="Times New Roman" w:hAnsi="Times New Roman" w:cs="Times New Roman"/>
          <w:sz w:val="24"/>
          <w:szCs w:val="24"/>
        </w:rPr>
        <w:t>ДМШ имени Андрея Петрова»</w:t>
      </w:r>
      <w:r w:rsidR="008D3C58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014BCD">
        <w:rPr>
          <w:rFonts w:ascii="Times New Roman" w:hAnsi="Times New Roman" w:cs="Times New Roman"/>
          <w:sz w:val="24"/>
          <w:szCs w:val="24"/>
        </w:rPr>
        <w:t>активно</w:t>
      </w:r>
      <w:r w:rsidR="00CB6083"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014BCD">
        <w:rPr>
          <w:rFonts w:ascii="Times New Roman" w:hAnsi="Times New Roman" w:cs="Times New Roman"/>
          <w:sz w:val="24"/>
          <w:szCs w:val="24"/>
        </w:rPr>
        <w:t>участвуют в массовых мероприятиях;</w:t>
      </w:r>
      <w:r w:rsidR="00CB6083"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Pr="00014BCD">
        <w:rPr>
          <w:rFonts w:ascii="Times New Roman" w:hAnsi="Times New Roman" w:cs="Times New Roman"/>
          <w:sz w:val="24"/>
          <w:szCs w:val="24"/>
        </w:rPr>
        <w:t>учащиеся СПб ГБУ ДО</w:t>
      </w:r>
      <w:r w:rsidR="0051779F" w:rsidRPr="00014BCD">
        <w:rPr>
          <w:rFonts w:ascii="Times New Roman" w:hAnsi="Times New Roman" w:cs="Times New Roman"/>
          <w:sz w:val="24"/>
          <w:szCs w:val="24"/>
        </w:rPr>
        <w:t xml:space="preserve"> «Санкт-Петербургская Д</w:t>
      </w:r>
      <w:r w:rsidR="00CB6083" w:rsidRPr="00014BCD">
        <w:rPr>
          <w:rFonts w:ascii="Times New Roman" w:hAnsi="Times New Roman" w:cs="Times New Roman"/>
          <w:sz w:val="24"/>
          <w:szCs w:val="24"/>
        </w:rPr>
        <w:t>МШ имени Андрея Петрова</w:t>
      </w:r>
      <w:r w:rsidR="0051779F" w:rsidRPr="00014BCD">
        <w:rPr>
          <w:rFonts w:ascii="Times New Roman" w:hAnsi="Times New Roman" w:cs="Times New Roman"/>
          <w:sz w:val="24"/>
          <w:szCs w:val="24"/>
        </w:rPr>
        <w:t>» результативно</w:t>
      </w:r>
      <w:r w:rsidR="00CB6083"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014BCD">
        <w:rPr>
          <w:rFonts w:ascii="Times New Roman" w:hAnsi="Times New Roman" w:cs="Times New Roman"/>
          <w:sz w:val="24"/>
          <w:szCs w:val="24"/>
        </w:rPr>
        <w:t>участвуют в конкурсных мероприятиях;</w:t>
      </w:r>
    </w:p>
    <w:p w14:paraId="6A7E63D5" w14:textId="77777777" w:rsidR="0051779F" w:rsidRPr="00014BCD" w:rsidRDefault="0051779F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>урове</w:t>
      </w:r>
      <w:r w:rsidR="008D3C58">
        <w:rPr>
          <w:rFonts w:ascii="Times New Roman" w:hAnsi="Times New Roman" w:cs="Times New Roman"/>
          <w:sz w:val="24"/>
          <w:szCs w:val="24"/>
        </w:rPr>
        <w:t xml:space="preserve">нь </w:t>
      </w:r>
      <w:r w:rsidRPr="00014BCD">
        <w:rPr>
          <w:rFonts w:ascii="Times New Roman" w:hAnsi="Times New Roman" w:cs="Times New Roman"/>
          <w:sz w:val="24"/>
          <w:szCs w:val="24"/>
        </w:rPr>
        <w:t>подгото</w:t>
      </w:r>
      <w:r w:rsidR="008D3C58">
        <w:rPr>
          <w:rFonts w:ascii="Times New Roman" w:hAnsi="Times New Roman" w:cs="Times New Roman"/>
          <w:sz w:val="24"/>
          <w:szCs w:val="24"/>
        </w:rPr>
        <w:t xml:space="preserve">вки выпускников позволяет им продолжать образование </w:t>
      </w:r>
      <w:r w:rsidRPr="00014BCD">
        <w:rPr>
          <w:rFonts w:ascii="Times New Roman" w:hAnsi="Times New Roman" w:cs="Times New Roman"/>
          <w:sz w:val="24"/>
          <w:szCs w:val="24"/>
        </w:rPr>
        <w:t>в средних</w:t>
      </w:r>
      <w:r w:rsidR="00CB6083"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Pr="00014BCD">
        <w:rPr>
          <w:rFonts w:ascii="Times New Roman" w:hAnsi="Times New Roman" w:cs="Times New Roman"/>
          <w:sz w:val="24"/>
          <w:szCs w:val="24"/>
        </w:rPr>
        <w:t>специальных и высших учебных заведениях по разным направлениям искусства;</w:t>
      </w:r>
    </w:p>
    <w:p w14:paraId="0DC8C357" w14:textId="77777777" w:rsidR="0051779F" w:rsidRPr="00014BCD" w:rsidRDefault="00117632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>СПб ГБУ ДО</w:t>
      </w:r>
      <w:r w:rsidR="0051779F" w:rsidRPr="00014BCD">
        <w:rPr>
          <w:rFonts w:ascii="Times New Roman" w:hAnsi="Times New Roman" w:cs="Times New Roman"/>
          <w:sz w:val="24"/>
          <w:szCs w:val="24"/>
        </w:rPr>
        <w:t xml:space="preserve"> «Санкт-Петербургская </w:t>
      </w:r>
      <w:r w:rsidR="00CB6083" w:rsidRPr="00014BCD">
        <w:rPr>
          <w:rFonts w:ascii="Times New Roman" w:hAnsi="Times New Roman" w:cs="Times New Roman"/>
          <w:sz w:val="24"/>
          <w:szCs w:val="24"/>
        </w:rPr>
        <w:t>ДМШ имени Андрея Петрова</w:t>
      </w:r>
      <w:r w:rsidR="0051779F" w:rsidRPr="00014BCD">
        <w:rPr>
          <w:rFonts w:ascii="Times New Roman" w:hAnsi="Times New Roman" w:cs="Times New Roman"/>
          <w:sz w:val="24"/>
          <w:szCs w:val="24"/>
        </w:rPr>
        <w:t>» активно взаимодействует</w:t>
      </w:r>
      <w:r w:rsidR="00CB6083"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="003409D7" w:rsidRPr="00014BCD">
        <w:rPr>
          <w:rFonts w:ascii="Times New Roman" w:hAnsi="Times New Roman" w:cs="Times New Roman"/>
          <w:sz w:val="24"/>
          <w:szCs w:val="24"/>
        </w:rPr>
        <w:t xml:space="preserve">с </w:t>
      </w:r>
      <w:r w:rsidR="005D5A15" w:rsidRPr="00014BCD">
        <w:rPr>
          <w:rFonts w:ascii="Times New Roman" w:hAnsi="Times New Roman" w:cs="Times New Roman"/>
          <w:sz w:val="24"/>
          <w:szCs w:val="24"/>
        </w:rPr>
        <w:t xml:space="preserve">социумом, </w:t>
      </w:r>
      <w:r w:rsidR="008D3C58">
        <w:rPr>
          <w:rFonts w:ascii="Times New Roman" w:hAnsi="Times New Roman" w:cs="Times New Roman"/>
          <w:sz w:val="24"/>
          <w:szCs w:val="24"/>
        </w:rPr>
        <w:t xml:space="preserve">удовлетворяя </w:t>
      </w:r>
      <w:r w:rsidR="0051779F" w:rsidRPr="00014BCD">
        <w:rPr>
          <w:rFonts w:ascii="Times New Roman" w:hAnsi="Times New Roman" w:cs="Times New Roman"/>
          <w:sz w:val="24"/>
          <w:szCs w:val="24"/>
        </w:rPr>
        <w:t xml:space="preserve">эстетические </w:t>
      </w:r>
      <w:r w:rsidR="008D3C58">
        <w:rPr>
          <w:rFonts w:ascii="Times New Roman" w:hAnsi="Times New Roman" w:cs="Times New Roman"/>
          <w:sz w:val="24"/>
          <w:szCs w:val="24"/>
        </w:rPr>
        <w:t xml:space="preserve">потребности </w:t>
      </w:r>
      <w:r w:rsidR="0051779F" w:rsidRPr="00014BCD"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="008D3C58">
        <w:rPr>
          <w:rFonts w:ascii="Times New Roman" w:hAnsi="Times New Roman" w:cs="Times New Roman"/>
          <w:sz w:val="24"/>
          <w:szCs w:val="24"/>
        </w:rPr>
        <w:t>социальных и в</w:t>
      </w:r>
      <w:r w:rsidR="0051779F" w:rsidRPr="00014BCD">
        <w:rPr>
          <w:rFonts w:ascii="Times New Roman" w:hAnsi="Times New Roman" w:cs="Times New Roman"/>
          <w:sz w:val="24"/>
          <w:szCs w:val="24"/>
        </w:rPr>
        <w:t>озрастных</w:t>
      </w:r>
      <w:r w:rsidR="00CB6083"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014BCD">
        <w:rPr>
          <w:rFonts w:ascii="Times New Roman" w:hAnsi="Times New Roman" w:cs="Times New Roman"/>
          <w:sz w:val="24"/>
          <w:szCs w:val="24"/>
        </w:rPr>
        <w:t>групп</w:t>
      </w:r>
      <w:r w:rsidR="008D3C58">
        <w:rPr>
          <w:rFonts w:ascii="Times New Roman" w:hAnsi="Times New Roman" w:cs="Times New Roman"/>
          <w:sz w:val="24"/>
          <w:szCs w:val="24"/>
        </w:rPr>
        <w:t xml:space="preserve"> населения,</w:t>
      </w:r>
      <w:r w:rsidR="0051779F" w:rsidRPr="00014BCD">
        <w:rPr>
          <w:rFonts w:ascii="Times New Roman" w:hAnsi="Times New Roman" w:cs="Times New Roman"/>
          <w:sz w:val="24"/>
          <w:szCs w:val="24"/>
        </w:rPr>
        <w:t xml:space="preserve"> активизируя жизнь обще</w:t>
      </w:r>
      <w:r w:rsidR="008D3C58">
        <w:rPr>
          <w:rFonts w:ascii="Times New Roman" w:hAnsi="Times New Roman" w:cs="Times New Roman"/>
          <w:sz w:val="24"/>
          <w:szCs w:val="24"/>
        </w:rPr>
        <w:t xml:space="preserve">ства </w:t>
      </w:r>
      <w:r w:rsidR="00CB6083" w:rsidRPr="00014BCD">
        <w:rPr>
          <w:rFonts w:ascii="Times New Roman" w:hAnsi="Times New Roman" w:cs="Times New Roman"/>
          <w:sz w:val="24"/>
          <w:szCs w:val="24"/>
        </w:rPr>
        <w:t xml:space="preserve">путем использования различных </w:t>
      </w:r>
      <w:r w:rsidR="0051779F" w:rsidRPr="00014BCD">
        <w:rPr>
          <w:rFonts w:ascii="Times New Roman" w:hAnsi="Times New Roman" w:cs="Times New Roman"/>
          <w:sz w:val="24"/>
          <w:szCs w:val="24"/>
        </w:rPr>
        <w:t>форм</w:t>
      </w:r>
      <w:r w:rsidR="00CB6083"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014BCD">
        <w:rPr>
          <w:rFonts w:ascii="Times New Roman" w:hAnsi="Times New Roman" w:cs="Times New Roman"/>
          <w:sz w:val="24"/>
          <w:szCs w:val="24"/>
        </w:rPr>
        <w:t>концертно-просветительской деятельности.</w:t>
      </w:r>
    </w:p>
    <w:p w14:paraId="69FA95BA" w14:textId="77777777" w:rsidR="007810E9" w:rsidRDefault="0051779F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>В ходе анализа выявл</w:t>
      </w:r>
      <w:r w:rsidR="00117632" w:rsidRPr="00014BCD">
        <w:rPr>
          <w:rFonts w:ascii="Times New Roman" w:hAnsi="Times New Roman" w:cs="Times New Roman"/>
          <w:sz w:val="24"/>
          <w:szCs w:val="24"/>
        </w:rPr>
        <w:t>ены стороны деятельности СПб ГБУ ДО</w:t>
      </w:r>
      <w:r w:rsidRPr="00014BCD">
        <w:rPr>
          <w:rFonts w:ascii="Times New Roman" w:hAnsi="Times New Roman" w:cs="Times New Roman"/>
          <w:sz w:val="24"/>
          <w:szCs w:val="24"/>
        </w:rPr>
        <w:t xml:space="preserve"> «Санкт-Петербургская</w:t>
      </w:r>
      <w:r w:rsidR="00CB6083" w:rsidRPr="00014BCD">
        <w:rPr>
          <w:rFonts w:ascii="Times New Roman" w:hAnsi="Times New Roman" w:cs="Times New Roman"/>
          <w:sz w:val="24"/>
          <w:szCs w:val="24"/>
        </w:rPr>
        <w:t xml:space="preserve"> ДМШ имени Андрея Петрова</w:t>
      </w:r>
      <w:r w:rsidRPr="00014BCD">
        <w:rPr>
          <w:rFonts w:ascii="Times New Roman" w:hAnsi="Times New Roman" w:cs="Times New Roman"/>
          <w:sz w:val="24"/>
          <w:szCs w:val="24"/>
        </w:rPr>
        <w:t>», требующие дальнейшей работы, а именно:</w:t>
      </w:r>
      <w:r w:rsidR="00CB6083"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Pr="00014BCD">
        <w:rPr>
          <w:rFonts w:ascii="Times New Roman" w:hAnsi="Times New Roman" w:cs="Times New Roman"/>
          <w:sz w:val="24"/>
          <w:szCs w:val="24"/>
        </w:rPr>
        <w:t>необходимо совершенствовать методическую составляющую работы преподавателей.</w:t>
      </w:r>
    </w:p>
    <w:p w14:paraId="4D4EF875" w14:textId="77777777" w:rsidR="00A12919" w:rsidRPr="00014BCD" w:rsidRDefault="00A12919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699E6BF4" w14:textId="77777777" w:rsidR="007810E9" w:rsidRPr="00014BCD" w:rsidRDefault="00AB14EC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BCD">
        <w:rPr>
          <w:rFonts w:ascii="Times New Roman" w:hAnsi="Times New Roman" w:cs="Times New Roman"/>
          <w:b/>
          <w:sz w:val="24"/>
          <w:szCs w:val="24"/>
        </w:rPr>
        <w:t>Рекомендации п</w:t>
      </w:r>
      <w:r w:rsidR="0051779F" w:rsidRPr="00014BCD">
        <w:rPr>
          <w:rFonts w:ascii="Times New Roman" w:hAnsi="Times New Roman" w:cs="Times New Roman"/>
          <w:b/>
          <w:sz w:val="24"/>
          <w:szCs w:val="24"/>
        </w:rPr>
        <w:t>о итогам самообследования:</w:t>
      </w:r>
    </w:p>
    <w:p w14:paraId="7DA06C78" w14:textId="77777777" w:rsidR="0051779F" w:rsidRPr="00014BCD" w:rsidRDefault="0051779F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>• совершенствовать</w:t>
      </w:r>
      <w:r w:rsidR="008D3C58">
        <w:rPr>
          <w:rFonts w:ascii="Times New Roman" w:hAnsi="Times New Roman" w:cs="Times New Roman"/>
          <w:sz w:val="24"/>
          <w:szCs w:val="24"/>
        </w:rPr>
        <w:t xml:space="preserve"> качество</w:t>
      </w:r>
      <w:r w:rsidRPr="00014BCD">
        <w:rPr>
          <w:rFonts w:ascii="Times New Roman" w:hAnsi="Times New Roman" w:cs="Times New Roman"/>
          <w:sz w:val="24"/>
          <w:szCs w:val="24"/>
        </w:rPr>
        <w:t xml:space="preserve"> подготовки обучающихся </w:t>
      </w:r>
      <w:r w:rsidR="008D3C58">
        <w:rPr>
          <w:rFonts w:ascii="Times New Roman" w:hAnsi="Times New Roman" w:cs="Times New Roman"/>
          <w:sz w:val="24"/>
          <w:szCs w:val="24"/>
        </w:rPr>
        <w:t>и</w:t>
      </w:r>
      <w:r w:rsidR="00AB14EC"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Pr="00014BCD">
        <w:rPr>
          <w:rFonts w:ascii="Times New Roman" w:hAnsi="Times New Roman" w:cs="Times New Roman"/>
          <w:sz w:val="24"/>
          <w:szCs w:val="24"/>
        </w:rPr>
        <w:t>профориентационной</w:t>
      </w:r>
      <w:r w:rsidR="00AB14EC"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Pr="00014BCD">
        <w:rPr>
          <w:rFonts w:ascii="Times New Roman" w:hAnsi="Times New Roman" w:cs="Times New Roman"/>
          <w:sz w:val="24"/>
          <w:szCs w:val="24"/>
        </w:rPr>
        <w:t>работы с выпускниками;</w:t>
      </w:r>
    </w:p>
    <w:p w14:paraId="0E6E28F7" w14:textId="77777777" w:rsidR="00DB4FFE" w:rsidRPr="00014BCD" w:rsidRDefault="008D3C58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1779F" w:rsidRPr="00014BCD">
        <w:rPr>
          <w:rFonts w:ascii="Times New Roman" w:hAnsi="Times New Roman" w:cs="Times New Roman"/>
          <w:sz w:val="24"/>
          <w:szCs w:val="24"/>
        </w:rPr>
        <w:t xml:space="preserve">совершенствовать </w:t>
      </w:r>
      <w:r>
        <w:rPr>
          <w:rFonts w:ascii="Times New Roman" w:hAnsi="Times New Roman" w:cs="Times New Roman"/>
          <w:sz w:val="24"/>
          <w:szCs w:val="24"/>
        </w:rPr>
        <w:t xml:space="preserve">учебно-методическую, инновационную, </w:t>
      </w:r>
      <w:r w:rsidR="0051779F" w:rsidRPr="00014BCD">
        <w:rPr>
          <w:rFonts w:ascii="Times New Roman" w:hAnsi="Times New Roman" w:cs="Times New Roman"/>
          <w:sz w:val="24"/>
          <w:szCs w:val="24"/>
        </w:rPr>
        <w:t>воспитательную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0E4">
        <w:rPr>
          <w:rFonts w:ascii="Times New Roman" w:hAnsi="Times New Roman" w:cs="Times New Roman"/>
          <w:sz w:val="24"/>
          <w:szCs w:val="24"/>
        </w:rPr>
        <w:t>деятельности;</w:t>
      </w:r>
    </w:p>
    <w:p w14:paraId="33263877" w14:textId="77777777" w:rsidR="0051779F" w:rsidRPr="00A900E4" w:rsidRDefault="0051779F" w:rsidP="00B31826">
      <w:pPr>
        <w:pStyle w:val="a3"/>
        <w:numPr>
          <w:ilvl w:val="0"/>
          <w:numId w:val="2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900E4">
        <w:rPr>
          <w:rFonts w:ascii="Times New Roman" w:hAnsi="Times New Roman" w:cs="Times New Roman"/>
          <w:sz w:val="24"/>
          <w:szCs w:val="24"/>
        </w:rPr>
        <w:t>совершенствовать практическую направленность методических</w:t>
      </w:r>
      <w:r w:rsidR="00A900E4" w:rsidRPr="00A900E4">
        <w:rPr>
          <w:rFonts w:ascii="Times New Roman" w:hAnsi="Times New Roman" w:cs="Times New Roman"/>
          <w:sz w:val="24"/>
          <w:szCs w:val="24"/>
        </w:rPr>
        <w:t xml:space="preserve"> </w:t>
      </w:r>
      <w:r w:rsidRPr="00A900E4">
        <w:rPr>
          <w:rFonts w:ascii="Times New Roman" w:hAnsi="Times New Roman" w:cs="Times New Roman"/>
          <w:sz w:val="24"/>
          <w:szCs w:val="24"/>
        </w:rPr>
        <w:t>работ преподавателей;</w:t>
      </w:r>
    </w:p>
    <w:p w14:paraId="5C50F190" w14:textId="77777777" w:rsidR="0051779F" w:rsidRPr="00014BCD" w:rsidRDefault="0051779F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>•</w:t>
      </w:r>
      <w:r w:rsidR="00A900E4">
        <w:rPr>
          <w:rFonts w:ascii="Times New Roman" w:hAnsi="Times New Roman" w:cs="Times New Roman"/>
          <w:sz w:val="24"/>
          <w:szCs w:val="24"/>
        </w:rPr>
        <w:t xml:space="preserve"> </w:t>
      </w:r>
      <w:r w:rsidRPr="00014BCD">
        <w:rPr>
          <w:rFonts w:ascii="Times New Roman" w:hAnsi="Times New Roman" w:cs="Times New Roman"/>
          <w:sz w:val="24"/>
          <w:szCs w:val="24"/>
        </w:rPr>
        <w:t>продолж</w:t>
      </w:r>
      <w:r w:rsidR="00A900E4">
        <w:rPr>
          <w:rFonts w:ascii="Times New Roman" w:hAnsi="Times New Roman" w:cs="Times New Roman"/>
          <w:sz w:val="24"/>
          <w:szCs w:val="24"/>
        </w:rPr>
        <w:t xml:space="preserve">ать работу по систематическому </w:t>
      </w:r>
      <w:r w:rsidRPr="00014BCD">
        <w:rPr>
          <w:rFonts w:ascii="Times New Roman" w:hAnsi="Times New Roman" w:cs="Times New Roman"/>
          <w:sz w:val="24"/>
          <w:szCs w:val="24"/>
        </w:rPr>
        <w:t>участию преподавателей в конференциях</w:t>
      </w:r>
      <w:r w:rsidR="00A900E4">
        <w:rPr>
          <w:rFonts w:ascii="Times New Roman" w:hAnsi="Times New Roman" w:cs="Times New Roman"/>
          <w:sz w:val="24"/>
          <w:szCs w:val="24"/>
        </w:rPr>
        <w:t xml:space="preserve"> </w:t>
      </w:r>
      <w:r w:rsidRPr="00014BCD">
        <w:rPr>
          <w:rFonts w:ascii="Times New Roman" w:hAnsi="Times New Roman" w:cs="Times New Roman"/>
          <w:sz w:val="24"/>
          <w:szCs w:val="24"/>
        </w:rPr>
        <w:t>и конкурсах педагогического мастерства, издательской деятельности;</w:t>
      </w:r>
    </w:p>
    <w:p w14:paraId="28501454" w14:textId="2A60AA12" w:rsidR="0051779F" w:rsidRDefault="00A900E4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1779F" w:rsidRPr="00014BCD">
        <w:rPr>
          <w:rFonts w:ascii="Times New Roman" w:hAnsi="Times New Roman" w:cs="Times New Roman"/>
          <w:sz w:val="24"/>
          <w:szCs w:val="24"/>
        </w:rPr>
        <w:t xml:space="preserve">совершенствовать </w:t>
      </w:r>
      <w:r>
        <w:rPr>
          <w:rFonts w:ascii="Times New Roman" w:hAnsi="Times New Roman" w:cs="Times New Roman"/>
          <w:sz w:val="24"/>
          <w:szCs w:val="24"/>
        </w:rPr>
        <w:t xml:space="preserve">материально-техническую и </w:t>
      </w:r>
      <w:r w:rsidR="0051779F" w:rsidRPr="00014BCD">
        <w:rPr>
          <w:rFonts w:ascii="Times New Roman" w:hAnsi="Times New Roman" w:cs="Times New Roman"/>
          <w:sz w:val="24"/>
          <w:szCs w:val="24"/>
        </w:rPr>
        <w:t>учебно-методическую базы</w:t>
      </w:r>
      <w:r w:rsidR="00DB4FFE" w:rsidRPr="00014BCD">
        <w:rPr>
          <w:rFonts w:ascii="Times New Roman" w:hAnsi="Times New Roman" w:cs="Times New Roman"/>
          <w:sz w:val="24"/>
          <w:szCs w:val="24"/>
        </w:rPr>
        <w:t xml:space="preserve"> школы</w:t>
      </w:r>
    </w:p>
    <w:p w14:paraId="59693D38" w14:textId="355E6E87" w:rsidR="00BE2488" w:rsidRDefault="00BE2488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1CDCFE3A" w14:textId="77777777" w:rsidR="00BE2488" w:rsidRPr="00BE2488" w:rsidRDefault="00BE2488" w:rsidP="00BE2488">
      <w:pPr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BE248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ПОКАЗАТЕЛИ деятельности</w:t>
      </w:r>
    </w:p>
    <w:p w14:paraId="6511B8AB" w14:textId="7830A350" w:rsidR="00BE2488" w:rsidRPr="00BE2488" w:rsidRDefault="00BE2488" w:rsidP="00BE2488">
      <w:pPr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E248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СПб ГБУ ДО «Санкт-Петербургская детская музыкальная школа имени Андрея Петрова» за 202</w:t>
      </w:r>
      <w:r w:rsidR="00E726E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</w:t>
      </w:r>
      <w:r w:rsidRPr="00BE248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год в соответствии с приказом Министерства образования и науки</w:t>
      </w:r>
    </w:p>
    <w:p w14:paraId="73E66627" w14:textId="77777777" w:rsidR="00BE2488" w:rsidRPr="00BE2488" w:rsidRDefault="00BE2488" w:rsidP="00BE2488">
      <w:pPr>
        <w:ind w:firstLine="340"/>
        <w:jc w:val="center"/>
        <w:rPr>
          <w:rFonts w:ascii="Times New Roman" w:hAnsi="Times New Roman" w:cs="Times New Roman"/>
          <w:sz w:val="24"/>
          <w:szCs w:val="24"/>
        </w:rPr>
      </w:pPr>
      <w:r w:rsidRPr="00BE248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Российской Федерации от 10 декабря 2013 г. № 1324</w:t>
      </w:r>
    </w:p>
    <w:p w14:paraId="68E9C939" w14:textId="77777777" w:rsidR="00BE2488" w:rsidRPr="00BE2488" w:rsidRDefault="00BE2488" w:rsidP="00BE248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85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7023"/>
        <w:gridCol w:w="1662"/>
      </w:tblGrid>
      <w:tr w:rsidR="00BE2488" w:rsidRPr="00E726EA" w14:paraId="3A90B8DD" w14:textId="77777777" w:rsidTr="00980FC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14:paraId="6BD96EA4" w14:textId="77777777" w:rsidR="00BE2488" w:rsidRPr="00077705" w:rsidRDefault="00BE2488" w:rsidP="00980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05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14:paraId="0F7668BE" w14:textId="77777777" w:rsidR="00BE2488" w:rsidRPr="00077705" w:rsidRDefault="00BE2488" w:rsidP="00980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0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14:paraId="4C9CE883" w14:textId="77777777" w:rsidR="00BE2488" w:rsidRPr="00077705" w:rsidRDefault="00BE2488" w:rsidP="00980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05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BE2488" w:rsidRPr="00E726EA" w14:paraId="7D4E7E79" w14:textId="77777777" w:rsidTr="00980FC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D10D6DE" w14:textId="77777777" w:rsidR="00BE2488" w:rsidRPr="00077705" w:rsidRDefault="00BE2488" w:rsidP="00980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0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A0FE1A8" w14:textId="77777777" w:rsidR="00BE2488" w:rsidRPr="00077705" w:rsidRDefault="00BE2488" w:rsidP="00980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0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E50D028" w14:textId="77777777" w:rsidR="00BE2488" w:rsidRPr="00077705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88" w:rsidRPr="00E726EA" w14:paraId="34ECF568" w14:textId="77777777" w:rsidTr="00980FC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4756D02F" w14:textId="77777777" w:rsidR="00BE2488" w:rsidRPr="00077705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0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87D6806" w14:textId="77777777" w:rsidR="00BE2488" w:rsidRPr="00077705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05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2E0C9CED" w14:textId="77777777" w:rsidR="00BE2488" w:rsidRPr="00077705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05">
              <w:rPr>
                <w:rFonts w:ascii="Times New Roman" w:hAnsi="Times New Roman" w:cs="Times New Roman"/>
                <w:sz w:val="24"/>
                <w:szCs w:val="24"/>
              </w:rPr>
              <w:t>505 человек</w:t>
            </w:r>
          </w:p>
        </w:tc>
      </w:tr>
      <w:tr w:rsidR="00BE2488" w:rsidRPr="00E726EA" w14:paraId="52B28412" w14:textId="77777777" w:rsidTr="00980FC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018F714C" w14:textId="77777777" w:rsidR="00BE2488" w:rsidRPr="00077705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0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6FA3444" w14:textId="022B43EE" w:rsidR="00BE2488" w:rsidRPr="00077705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05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возраста, обучающихся по общеразвивающим программам на самоокупаемом отделении (</w:t>
            </w:r>
            <w:r w:rsidR="00077705" w:rsidRPr="000777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7705">
              <w:rPr>
                <w:rFonts w:ascii="Times New Roman" w:hAnsi="Times New Roman" w:cs="Times New Roman"/>
                <w:sz w:val="24"/>
                <w:szCs w:val="24"/>
              </w:rPr>
              <w:t xml:space="preserve"> - 7 лет)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7B415BA" w14:textId="4D5AD1B4" w:rsidR="00BE2488" w:rsidRPr="00077705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7705" w:rsidRPr="0007770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07770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E2488" w:rsidRPr="00E726EA" w14:paraId="28906EDD" w14:textId="77777777" w:rsidTr="00980FC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258177FD" w14:textId="77777777" w:rsidR="00BE2488" w:rsidRPr="00077705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05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2E4E964" w14:textId="77777777" w:rsidR="00BE2488" w:rsidRPr="00077705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05">
              <w:rPr>
                <w:rFonts w:ascii="Times New Roman" w:hAnsi="Times New Roman" w:cs="Times New Roman"/>
                <w:sz w:val="24"/>
                <w:szCs w:val="24"/>
              </w:rPr>
              <w:t xml:space="preserve">Детей школьного возраста, обучающихся по предпрофессиональным общеобразовательным программам 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2DAA247" w14:textId="77777777" w:rsidR="00BE2488" w:rsidRPr="00077705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05">
              <w:rPr>
                <w:rFonts w:ascii="Times New Roman" w:hAnsi="Times New Roman" w:cs="Times New Roman"/>
                <w:sz w:val="24"/>
                <w:szCs w:val="24"/>
              </w:rPr>
              <w:t>465 человек</w:t>
            </w:r>
          </w:p>
        </w:tc>
      </w:tr>
      <w:tr w:rsidR="00BE2488" w:rsidRPr="00E726EA" w14:paraId="4D72D458" w14:textId="77777777" w:rsidTr="00980FC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47F9CB6F" w14:textId="77777777" w:rsidR="00BE2488" w:rsidRPr="00077705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05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4FE2F2C" w14:textId="77777777" w:rsidR="00BE2488" w:rsidRPr="00077705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05">
              <w:rPr>
                <w:rFonts w:ascii="Times New Roman" w:hAnsi="Times New Roman" w:cs="Times New Roman"/>
                <w:sz w:val="24"/>
                <w:szCs w:val="24"/>
              </w:rPr>
              <w:t xml:space="preserve">Детей школьного возраста, обучающихся по общеразвивающим программам 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664A09F" w14:textId="77777777" w:rsidR="00BE2488" w:rsidRPr="00077705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488" w:rsidRPr="00E726EA" w14:paraId="5092D6A2" w14:textId="77777777" w:rsidTr="00980FC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494912FA" w14:textId="77777777" w:rsidR="00BE2488" w:rsidRPr="00077705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05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1369E6F3" w14:textId="77777777" w:rsidR="00BE2488" w:rsidRPr="00077705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05">
              <w:rPr>
                <w:rFonts w:ascii="Times New Roman" w:hAnsi="Times New Roman" w:cs="Times New Roman"/>
                <w:sz w:val="24"/>
                <w:szCs w:val="24"/>
              </w:rPr>
              <w:t>Детей школьного возраста, обучающихся по общеразвивающим программам на самоокупаемом отделении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0CDC1DB" w14:textId="7E3F3E8E" w:rsidR="00BE2488" w:rsidRPr="00077705" w:rsidRDefault="00077705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2488" w:rsidRPr="0007770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BE2488" w:rsidRPr="00E726EA" w14:paraId="31EACC15" w14:textId="77777777" w:rsidTr="00980FC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2C40EA28" w14:textId="77777777" w:rsidR="00BE2488" w:rsidRPr="00077705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0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163CA2F" w14:textId="77777777" w:rsidR="00BE2488" w:rsidRPr="00077705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0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учащихся с ограниченными возможностями здоровья 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C505C1D" w14:textId="77777777" w:rsidR="00BE2488" w:rsidRPr="00077705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488" w:rsidRPr="00E726EA" w14:paraId="1125BA5E" w14:textId="77777777" w:rsidTr="00980FC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17A40BBC" w14:textId="77777777" w:rsidR="00BE2488" w:rsidRPr="00077705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0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0B62F76D" w14:textId="77777777" w:rsidR="00BE2488" w:rsidRPr="00077705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05"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EBAD90D" w14:textId="77777777" w:rsidR="00BE2488" w:rsidRPr="00077705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488" w:rsidRPr="00E726EA" w14:paraId="45BF4BDE" w14:textId="77777777" w:rsidTr="00980FC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F6B5853" w14:textId="77777777" w:rsidR="00BE2488" w:rsidRPr="001A6FA3" w:rsidRDefault="00BE2488" w:rsidP="00980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A3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0428607E" w14:textId="77777777" w:rsidR="00BE2488" w:rsidRPr="001A6FA3" w:rsidRDefault="00BE2488" w:rsidP="00980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A3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1C0A6A76" w14:textId="0F1484A1" w:rsidR="00BE2488" w:rsidRPr="001A6FA3" w:rsidRDefault="00BE2488" w:rsidP="00980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A6FA3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1A6FA3" w:rsidRPr="001A6F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1A6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человек</w:t>
            </w:r>
            <w:proofErr w:type="gramEnd"/>
          </w:p>
          <w:p w14:paraId="56A2FC8B" w14:textId="728D7335" w:rsidR="00BE2488" w:rsidRPr="00E726EA" w:rsidRDefault="00BE2488" w:rsidP="00980FC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A6FA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A6FA3" w:rsidRPr="001A6F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90/1</w:t>
            </w:r>
            <w:r w:rsidRPr="001A6FA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E2488" w:rsidRPr="00E726EA" w14:paraId="082946BC" w14:textId="77777777" w:rsidTr="00980FC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6CE68A7" w14:textId="77777777" w:rsidR="00BE2488" w:rsidRPr="003C22C3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C3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4791A2D0" w14:textId="77777777" w:rsidR="00BE2488" w:rsidRPr="003C22C3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C3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 (район)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91FDEBA" w14:textId="641F7D4E" w:rsidR="00BE2488" w:rsidRPr="003C22C3" w:rsidRDefault="001A6FA3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  <w:r w:rsidR="00BE2488" w:rsidRPr="003C22C3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14:paraId="16B06542" w14:textId="399625E1" w:rsidR="00BE2488" w:rsidRPr="003C22C3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22C3" w:rsidRPr="003C2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C22C3">
              <w:rPr>
                <w:rFonts w:ascii="Times New Roman" w:hAnsi="Times New Roman" w:cs="Times New Roman"/>
                <w:sz w:val="24"/>
                <w:szCs w:val="24"/>
              </w:rPr>
              <w:t>.3%</w:t>
            </w:r>
          </w:p>
        </w:tc>
      </w:tr>
      <w:tr w:rsidR="00BE2488" w:rsidRPr="00E726EA" w14:paraId="6E71358B" w14:textId="77777777" w:rsidTr="00980FC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28B3ECA" w14:textId="77777777" w:rsidR="00BE2488" w:rsidRPr="003C22C3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C3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22F49078" w14:textId="77777777" w:rsidR="00BE2488" w:rsidRPr="003C22C3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C3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 (город)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1B571134" w14:textId="7AE5B8A3" w:rsidR="00BE2488" w:rsidRPr="003C22C3" w:rsidRDefault="001A6FA3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145</w:t>
            </w:r>
            <w:r w:rsidR="00BE2488" w:rsidRPr="003C22C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14:paraId="763BC7E9" w14:textId="07049424" w:rsidR="00BE2488" w:rsidRPr="003C22C3" w:rsidRDefault="003C22C3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31/2</w:t>
            </w:r>
            <w:r w:rsidR="00BE2488" w:rsidRPr="003C22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E2488" w:rsidRPr="00E726EA" w14:paraId="5A8846D8" w14:textId="77777777" w:rsidTr="00980FC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0820181A" w14:textId="77777777" w:rsidR="00BE2488" w:rsidRPr="003C22C3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C3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24941A3" w14:textId="77777777" w:rsidR="00BE2488" w:rsidRPr="003C22C3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C3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 (Всероссийский)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F67D9C9" w14:textId="035B20B2" w:rsidR="00BE2488" w:rsidRPr="003C22C3" w:rsidRDefault="001A6FA3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  <w:r w:rsidR="00BE2488" w:rsidRPr="003C22C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14:paraId="2E1AF07A" w14:textId="0905CCCA" w:rsidR="00BE2488" w:rsidRPr="003C22C3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22C3" w:rsidRPr="003C2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8.7</w:t>
            </w:r>
            <w:r w:rsidRPr="003C22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E2488" w:rsidRPr="00E726EA" w14:paraId="07F406EE" w14:textId="77777777" w:rsidTr="00980FC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912B418" w14:textId="77777777" w:rsidR="00BE2488" w:rsidRPr="003C22C3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C3">
              <w:rPr>
                <w:rFonts w:ascii="Times New Roman" w:hAnsi="Times New Roman" w:cs="Times New Roman"/>
                <w:sz w:val="24"/>
                <w:szCs w:val="24"/>
              </w:rPr>
              <w:t>1.4.4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1D93DE94" w14:textId="77777777" w:rsidR="00BE2488" w:rsidRPr="003C22C3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C3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4CCE8FC8" w14:textId="543D08C7" w:rsidR="00BE2488" w:rsidRPr="003C22C3" w:rsidRDefault="001A6FA3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 w:rsidR="00BE2488" w:rsidRPr="003C22C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14:paraId="2B6ED874" w14:textId="3EBE5B48" w:rsidR="00BE2488" w:rsidRPr="003C22C3" w:rsidRDefault="003C22C3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6.9</w:t>
            </w:r>
            <w:r w:rsidR="00BE2488" w:rsidRPr="003C22C3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14:paraId="5672AA17" w14:textId="77777777" w:rsidR="00BE2488" w:rsidRPr="003C22C3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88" w:rsidRPr="00E726EA" w14:paraId="5353FBE3" w14:textId="77777777" w:rsidTr="00980FC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7BA9262" w14:textId="77777777" w:rsidR="00BE2488" w:rsidRPr="00B27CE6" w:rsidRDefault="00BE2488" w:rsidP="00980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1.5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0B8E7CBE" w14:textId="77777777" w:rsidR="00BE2488" w:rsidRPr="00B27CE6" w:rsidRDefault="00BE2488" w:rsidP="00980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E6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5E61583" w14:textId="3CA4E1E0" w:rsidR="007F5112" w:rsidRPr="001A6FA3" w:rsidRDefault="007F5112" w:rsidP="007F5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</w:t>
            </w:r>
            <w:r w:rsidRPr="001A6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человек</w:t>
            </w:r>
            <w:proofErr w:type="gramEnd"/>
          </w:p>
          <w:p w14:paraId="5DF67784" w14:textId="711D2897" w:rsidR="00BE2488" w:rsidRPr="00E726EA" w:rsidRDefault="00B27CE6" w:rsidP="007F511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82.5</w:t>
            </w:r>
            <w:r w:rsidR="007F5112" w:rsidRPr="001A6FA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7F5112" w:rsidRPr="00E726EA" w14:paraId="12E4E71D" w14:textId="77777777" w:rsidTr="00980FC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7F313BF" w14:textId="77777777" w:rsidR="007F5112" w:rsidRPr="00B27CE6" w:rsidRDefault="007F5112" w:rsidP="007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E6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23496FE3" w14:textId="77777777" w:rsidR="007F5112" w:rsidRPr="00B27CE6" w:rsidRDefault="007F5112" w:rsidP="007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E6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078A4EA" w14:textId="3712A825" w:rsidR="007F5112" w:rsidRPr="003C22C3" w:rsidRDefault="00BF6068" w:rsidP="007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7F5112" w:rsidRPr="003C22C3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14:paraId="2B3E5F90" w14:textId="2694CF2E" w:rsidR="007F5112" w:rsidRPr="00E726EA" w:rsidRDefault="00B27CE6" w:rsidP="007F51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  <w:r w:rsidR="007F5112" w:rsidRPr="003C22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F5112" w:rsidRPr="00E726EA" w14:paraId="54A93EB0" w14:textId="77777777" w:rsidTr="00980FC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283082B" w14:textId="77777777" w:rsidR="007F5112" w:rsidRPr="00B27CE6" w:rsidRDefault="007F5112" w:rsidP="007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E6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27DD4226" w14:textId="77777777" w:rsidR="007F5112" w:rsidRPr="00B27CE6" w:rsidRDefault="007F5112" w:rsidP="007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E6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24880B13" w14:textId="4FDED07C" w:rsidR="007F5112" w:rsidRPr="003C22C3" w:rsidRDefault="00BF6068" w:rsidP="007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7F5112" w:rsidRPr="003C22C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14:paraId="127604F7" w14:textId="65FAE79A" w:rsidR="007F5112" w:rsidRPr="00E726EA" w:rsidRDefault="00B27CE6" w:rsidP="007F51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26.7</w:t>
            </w:r>
            <w:r w:rsidR="007F5112" w:rsidRPr="003C22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F5112" w:rsidRPr="00E726EA" w14:paraId="42DF1E82" w14:textId="77777777" w:rsidTr="00980FC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BD6C04C" w14:textId="77777777" w:rsidR="007F5112" w:rsidRPr="00B27CE6" w:rsidRDefault="007F5112" w:rsidP="007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E6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89C260E" w14:textId="77777777" w:rsidR="007F5112" w:rsidRPr="00B27CE6" w:rsidRDefault="007F5112" w:rsidP="007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E6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0B652811" w14:textId="43769887" w:rsidR="007F5112" w:rsidRPr="003C22C3" w:rsidRDefault="00BF6068" w:rsidP="007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7F5112" w:rsidRPr="003C22C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14:paraId="035083DB" w14:textId="4293066B" w:rsidR="007F5112" w:rsidRPr="00E726EA" w:rsidRDefault="00B27CE6" w:rsidP="007F51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34.4</w:t>
            </w:r>
            <w:r w:rsidR="007F5112" w:rsidRPr="003C22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F5112" w:rsidRPr="00E726EA" w14:paraId="07A020A8" w14:textId="77777777" w:rsidTr="00980FC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04A232AE" w14:textId="77777777" w:rsidR="007F5112" w:rsidRPr="00B27CE6" w:rsidRDefault="007F5112" w:rsidP="007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E6">
              <w:rPr>
                <w:rFonts w:ascii="Times New Roman" w:hAnsi="Times New Roman" w:cs="Times New Roman"/>
                <w:sz w:val="24"/>
                <w:szCs w:val="24"/>
              </w:rPr>
              <w:t>1.5.4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D7EF255" w14:textId="77777777" w:rsidR="007F5112" w:rsidRPr="00B27CE6" w:rsidRDefault="007F5112" w:rsidP="007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E6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2F11BFE8" w14:textId="6E0E1612" w:rsidR="007F5112" w:rsidRPr="003C22C3" w:rsidRDefault="00BF6068" w:rsidP="007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7F5112" w:rsidRPr="003C22C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14:paraId="56FBF009" w14:textId="4C35D9F0" w:rsidR="007F5112" w:rsidRPr="003C22C3" w:rsidRDefault="00B27CE6" w:rsidP="007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  <w:r w:rsidR="007F5112" w:rsidRPr="003C22C3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14:paraId="3F505380" w14:textId="77777777" w:rsidR="007F5112" w:rsidRPr="00E726EA" w:rsidRDefault="007F5112" w:rsidP="007F51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E2488" w:rsidRPr="00E726EA" w14:paraId="654272E2" w14:textId="77777777" w:rsidTr="00980FC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251187A1" w14:textId="77777777" w:rsidR="00BE2488" w:rsidRPr="000627C7" w:rsidRDefault="00BE2488" w:rsidP="00980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7C7"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2C8CE09D" w14:textId="77777777" w:rsidR="00BE2488" w:rsidRPr="000627C7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C7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Численность, участвующих в образовательных и социальных проектах, в том числе: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391B88F" w14:textId="0DECC818" w:rsidR="00BE2488" w:rsidRPr="000627C7" w:rsidRDefault="000627C7" w:rsidP="00980F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63</w:t>
            </w:r>
          </w:p>
          <w:p w14:paraId="78621166" w14:textId="7F963C28" w:rsidR="00BE2488" w:rsidRPr="000627C7" w:rsidRDefault="000627C7" w:rsidP="00980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BE2488" w:rsidRPr="000627C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E2488" w:rsidRPr="00E726EA" w14:paraId="60DFD40D" w14:textId="77777777" w:rsidTr="00980FC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413E399E" w14:textId="77777777" w:rsidR="00BE2488" w:rsidRPr="000627C7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C7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0B35435C" w14:textId="77777777" w:rsidR="00BE2488" w:rsidRPr="000627C7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C7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4DFA4559" w14:textId="77777777" w:rsidR="00BE2488" w:rsidRPr="000627C7" w:rsidRDefault="000627C7" w:rsidP="00980F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  <w:p w14:paraId="7EBE2D61" w14:textId="154354A8" w:rsidR="000627C7" w:rsidRPr="000627C7" w:rsidRDefault="000627C7" w:rsidP="00980F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627C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10.1</w:t>
            </w:r>
            <w:r w:rsidRPr="000627C7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BE2488" w:rsidRPr="00E726EA" w14:paraId="74826D4E" w14:textId="77777777" w:rsidTr="00980FC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05D6F3A2" w14:textId="77777777" w:rsidR="00BE2488" w:rsidRPr="000627C7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C7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224D3976" w14:textId="77777777" w:rsidR="00BE2488" w:rsidRPr="000627C7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C7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224FF390" w14:textId="77777777" w:rsidR="00BE2488" w:rsidRPr="000627C7" w:rsidRDefault="000627C7" w:rsidP="00980F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  <w:p w14:paraId="07A232C5" w14:textId="4A4B547A" w:rsidR="000627C7" w:rsidRPr="000627C7" w:rsidRDefault="000627C7" w:rsidP="00980F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3.4%</w:t>
            </w:r>
          </w:p>
        </w:tc>
      </w:tr>
      <w:tr w:rsidR="00BE2488" w:rsidRPr="00E726EA" w14:paraId="1DDA4320" w14:textId="77777777" w:rsidTr="00980FC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4AA83CF3" w14:textId="77777777" w:rsidR="00BE2488" w:rsidRPr="000627C7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C7"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3371A9C" w14:textId="77777777" w:rsidR="00BE2488" w:rsidRPr="000627C7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C7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4048E76" w14:textId="77777777" w:rsidR="00BE2488" w:rsidRPr="00E726EA" w:rsidRDefault="00BE2488" w:rsidP="00980FC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E2488" w:rsidRPr="00E726EA" w14:paraId="003B10CE" w14:textId="77777777" w:rsidTr="00980FC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94DD892" w14:textId="77777777" w:rsidR="00BE2488" w:rsidRPr="000627C7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C7"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1A7A50DA" w14:textId="77777777" w:rsidR="00BE2488" w:rsidRPr="000627C7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C7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17C7FAE" w14:textId="77777777" w:rsidR="00BE2488" w:rsidRPr="00E726EA" w:rsidRDefault="00BE2488" w:rsidP="00980FC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E2488" w:rsidRPr="00E726EA" w14:paraId="1894D50B" w14:textId="77777777" w:rsidTr="00980FC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5005319" w14:textId="77777777" w:rsidR="00BE2488" w:rsidRPr="007F5112" w:rsidRDefault="00BE2488" w:rsidP="00980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112">
              <w:rPr>
                <w:rFonts w:ascii="Times New Roman" w:hAnsi="Times New Roman" w:cs="Times New Roman"/>
                <w:b/>
                <w:sz w:val="24"/>
                <w:szCs w:val="24"/>
              </w:rPr>
              <w:t>1.7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2880E2FE" w14:textId="77777777" w:rsidR="00BE2488" w:rsidRPr="007F5112" w:rsidRDefault="00BE2488" w:rsidP="00980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1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390E457" w14:textId="68AD8372" w:rsidR="00BE2488" w:rsidRPr="007F5112" w:rsidRDefault="007F5112" w:rsidP="00980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11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E2488" w:rsidRPr="007F5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E2488" w:rsidRPr="00E726EA" w14:paraId="1F91DFEE" w14:textId="77777777" w:rsidTr="00980FC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20BDCF27" w14:textId="77777777" w:rsidR="00BE2488" w:rsidRPr="007F5112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112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2CC0E1F0" w14:textId="77777777" w:rsidR="00BE2488" w:rsidRPr="007F5112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112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EA874B2" w14:textId="299F5969" w:rsidR="00BE2488" w:rsidRPr="007F5112" w:rsidRDefault="007F5112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2488" w:rsidRPr="00E726EA" w14:paraId="20723F1C" w14:textId="77777777" w:rsidTr="00980FC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A486C54" w14:textId="77777777" w:rsidR="00BE2488" w:rsidRPr="007F5112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112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07709535" w14:textId="77777777" w:rsidR="00BE2488" w:rsidRPr="007F5112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112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0518B8B2" w14:textId="039AA364" w:rsidR="00BE2488" w:rsidRPr="007F5112" w:rsidRDefault="007F5112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1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2488" w:rsidRPr="007F5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488" w:rsidRPr="00E726EA" w14:paraId="7118DD67" w14:textId="77777777" w:rsidTr="00980FC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9EBE2B9" w14:textId="77777777" w:rsidR="00BE2488" w:rsidRPr="007F5112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112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4965ACF9" w14:textId="77777777" w:rsidR="00BE2488" w:rsidRPr="007F5112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112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CA99729" w14:textId="77777777" w:rsidR="00BE2488" w:rsidRPr="007F5112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11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BE2488" w:rsidRPr="00E726EA" w14:paraId="5DC85827" w14:textId="77777777" w:rsidTr="00980FC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1F2ACA1" w14:textId="77777777" w:rsidR="00BE2488" w:rsidRPr="007F5112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112">
              <w:rPr>
                <w:rFonts w:ascii="Times New Roman" w:hAnsi="Times New Roman" w:cs="Times New Roman"/>
                <w:sz w:val="24"/>
                <w:szCs w:val="24"/>
              </w:rPr>
              <w:t>1.7.5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5D59234" w14:textId="77777777" w:rsidR="00BE2488" w:rsidRPr="007F5112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112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D569614" w14:textId="77777777" w:rsidR="00BE2488" w:rsidRPr="007F5112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488" w:rsidRPr="00E726EA" w14:paraId="219B100F" w14:textId="77777777" w:rsidTr="00980FC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9EAB6AB" w14:textId="77777777" w:rsidR="00BE2488" w:rsidRPr="00077705" w:rsidRDefault="00BE2488" w:rsidP="00980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05">
              <w:rPr>
                <w:rFonts w:ascii="Times New Roman" w:hAnsi="Times New Roman" w:cs="Times New Roman"/>
                <w:b/>
                <w:sz w:val="24"/>
                <w:szCs w:val="24"/>
              </w:rPr>
              <w:t>1.8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C6EAA8A" w14:textId="77777777" w:rsidR="00BE2488" w:rsidRPr="00077705" w:rsidRDefault="00BE2488" w:rsidP="00980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05">
              <w:rPr>
                <w:rFonts w:ascii="Times New Roman" w:hAnsi="Times New Roman" w:cs="Times New Roman"/>
                <w:b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C9169F7" w14:textId="1EB09A7A" w:rsidR="00BE2488" w:rsidRPr="00077705" w:rsidRDefault="00BE2488" w:rsidP="00980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0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77705" w:rsidRPr="000777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77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человека</w:t>
            </w:r>
          </w:p>
        </w:tc>
      </w:tr>
      <w:tr w:rsidR="00BE2488" w:rsidRPr="00E726EA" w14:paraId="658DE497" w14:textId="77777777" w:rsidTr="00980FC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4C3D582" w14:textId="77777777" w:rsidR="00BE2488" w:rsidRPr="00077705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7E2AFB2" w14:textId="77777777" w:rsidR="00BE2488" w:rsidRPr="00077705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0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4E7B26D7" w14:textId="2EBED561" w:rsidR="00BE2488" w:rsidRPr="00077705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77705" w:rsidRPr="000777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7705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9</w:t>
            </w:r>
            <w:r w:rsidR="00077705" w:rsidRPr="000777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77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7705" w:rsidRPr="000777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777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E2488" w:rsidRPr="00E726EA" w14:paraId="436A343E" w14:textId="77777777" w:rsidTr="00980FC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0F875092" w14:textId="77777777" w:rsidR="00BE2488" w:rsidRPr="00077705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05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52AB11A" w14:textId="77777777" w:rsidR="00BE2488" w:rsidRPr="00077705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0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1D917E5" w14:textId="77777777" w:rsidR="00BE2488" w:rsidRPr="00077705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05"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  <w:p w14:paraId="6076AA25" w14:textId="0227DA5A" w:rsidR="00BE2488" w:rsidRPr="00077705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05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077705" w:rsidRPr="000777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7770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E2488" w:rsidRPr="00E726EA" w14:paraId="2386697A" w14:textId="77777777" w:rsidTr="00980FC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C631074" w14:textId="77777777" w:rsidR="00BE2488" w:rsidRPr="00077705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05"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F7B1B7D" w14:textId="77777777" w:rsidR="00BE2488" w:rsidRPr="00077705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0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незаконченное высшее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277DE351" w14:textId="1BFB4C41" w:rsidR="00BE2488" w:rsidRPr="00077705" w:rsidRDefault="00077705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488" w:rsidRPr="00E726EA" w14:paraId="415FDCD9" w14:textId="77777777" w:rsidTr="00980FC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68938FF" w14:textId="77777777" w:rsidR="00BE2488" w:rsidRPr="00360081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81">
              <w:rPr>
                <w:rFonts w:ascii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095C7A03" w14:textId="7B3CB374" w:rsidR="00BE2488" w:rsidRPr="00360081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8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в 202</w:t>
            </w:r>
            <w:r w:rsidR="00077705" w:rsidRPr="003600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0081">
              <w:rPr>
                <w:rFonts w:ascii="Times New Roman" w:hAnsi="Times New Roman" w:cs="Times New Roman"/>
                <w:sz w:val="24"/>
                <w:szCs w:val="24"/>
              </w:rPr>
              <w:t xml:space="preserve"> г присвоена квалификационная категория, в том числе: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BC183CE" w14:textId="3015183B" w:rsidR="00BE2488" w:rsidRPr="00360081" w:rsidRDefault="00360081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E2488" w:rsidRPr="0036008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14:paraId="09EA50F4" w14:textId="72AD30B3" w:rsidR="00BE2488" w:rsidRPr="00360081" w:rsidRDefault="00360081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81">
              <w:rPr>
                <w:rFonts w:ascii="Times New Roman" w:hAnsi="Times New Roman" w:cs="Times New Roman"/>
                <w:sz w:val="24"/>
                <w:szCs w:val="24"/>
              </w:rPr>
              <w:t xml:space="preserve">32, </w:t>
            </w:r>
            <w:r w:rsidR="00BE2488" w:rsidRPr="00360081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  <w:p w14:paraId="7D304F51" w14:textId="77777777" w:rsidR="00BE2488" w:rsidRPr="00360081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88" w:rsidRPr="00E726EA" w14:paraId="21040A7E" w14:textId="77777777" w:rsidTr="00980FC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15A84594" w14:textId="77777777" w:rsidR="00BE2488" w:rsidRPr="00360081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81">
              <w:rPr>
                <w:rFonts w:ascii="Times New Roman" w:hAnsi="Times New Roman" w:cs="Times New Roman"/>
                <w:sz w:val="24"/>
                <w:szCs w:val="24"/>
              </w:rPr>
              <w:t>1.8.4.1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38202F3" w14:textId="77777777" w:rsidR="00BE2488" w:rsidRPr="00360081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8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DB8095B" w14:textId="1412FC96" w:rsidR="00BE2488" w:rsidRPr="00360081" w:rsidRDefault="00360081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81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="00BE2488" w:rsidRPr="0036008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14:paraId="784BC33E" w14:textId="536B8955" w:rsidR="00BE2488" w:rsidRPr="00360081" w:rsidRDefault="00360081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81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  <w:r w:rsidR="00BE2488" w:rsidRPr="003600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0D8E23E7" w14:textId="77777777" w:rsidR="00BE2488" w:rsidRPr="00360081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88" w:rsidRPr="00E726EA" w14:paraId="24B75A7D" w14:textId="77777777" w:rsidTr="00980FC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31358BE" w14:textId="77777777" w:rsidR="00BE2488" w:rsidRPr="00360081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81">
              <w:rPr>
                <w:rFonts w:ascii="Times New Roman" w:hAnsi="Times New Roman" w:cs="Times New Roman"/>
                <w:sz w:val="24"/>
                <w:szCs w:val="24"/>
              </w:rPr>
              <w:t>1.8.4.2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08404A1E" w14:textId="77777777" w:rsidR="00BE2488" w:rsidRPr="00360081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8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78DBEC8" w14:textId="77777777" w:rsidR="00BE2488" w:rsidRPr="00360081" w:rsidRDefault="00360081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81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  <w:p w14:paraId="25681341" w14:textId="02B89FF8" w:rsidR="00360081" w:rsidRPr="00360081" w:rsidRDefault="00360081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81">
              <w:rPr>
                <w:rFonts w:ascii="Times New Roman" w:hAnsi="Times New Roman" w:cs="Times New Roman"/>
                <w:sz w:val="24"/>
                <w:szCs w:val="24"/>
              </w:rPr>
              <w:t>2,8%</w:t>
            </w:r>
          </w:p>
        </w:tc>
      </w:tr>
      <w:tr w:rsidR="00BE2488" w:rsidRPr="00E726EA" w14:paraId="4333C34E" w14:textId="77777777" w:rsidTr="00980FC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291737E4" w14:textId="77777777" w:rsidR="00BE2488" w:rsidRPr="00360081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81">
              <w:rPr>
                <w:rFonts w:ascii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AC7EE6E" w14:textId="77777777" w:rsidR="00BE2488" w:rsidRPr="00360081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81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имеющих высшую квалификационную категорию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312F289" w14:textId="77777777" w:rsidR="00BE2488" w:rsidRPr="00360081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81">
              <w:rPr>
                <w:rFonts w:ascii="Times New Roman" w:hAnsi="Times New Roman" w:cs="Times New Roman"/>
                <w:sz w:val="24"/>
                <w:szCs w:val="24"/>
              </w:rPr>
              <w:t>48 человек</w:t>
            </w:r>
          </w:p>
          <w:p w14:paraId="68EF6648" w14:textId="38DE9BA4" w:rsidR="00BE2488" w:rsidRPr="00360081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0081" w:rsidRPr="00360081">
              <w:rPr>
                <w:rFonts w:ascii="Times New Roman" w:hAnsi="Times New Roman" w:cs="Times New Roman"/>
                <w:sz w:val="24"/>
                <w:szCs w:val="24"/>
              </w:rPr>
              <w:t>7,6%</w:t>
            </w:r>
          </w:p>
        </w:tc>
      </w:tr>
      <w:tr w:rsidR="00BE2488" w:rsidRPr="00E726EA" w14:paraId="19876178" w14:textId="77777777" w:rsidTr="00980FC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3D8576F" w14:textId="77777777" w:rsidR="00BE2488" w:rsidRPr="002D4B4D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B4D">
              <w:rPr>
                <w:rFonts w:ascii="Times New Roman" w:hAnsi="Times New Roman" w:cs="Times New Roman"/>
                <w:sz w:val="24"/>
                <w:szCs w:val="24"/>
              </w:rPr>
              <w:t>1.8.6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0D9F1DD6" w14:textId="77777777" w:rsidR="00BE2488" w:rsidRPr="002D4B4D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B4D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имеющих первую квалификационную категорию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2C484C6C" w14:textId="4D6163AE" w:rsidR="00BE2488" w:rsidRPr="002D4B4D" w:rsidRDefault="002D4B4D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B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E2488" w:rsidRPr="002D4B4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14:paraId="6CA88F1E" w14:textId="22EFCF4E" w:rsidR="00BE2488" w:rsidRPr="002D4B4D" w:rsidRDefault="002D4B4D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B4D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  <w:r w:rsidR="00BE2488" w:rsidRPr="002D4B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E2488" w:rsidRPr="00E726EA" w14:paraId="5D2A815D" w14:textId="77777777" w:rsidTr="00980FC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9B2FDE6" w14:textId="77777777" w:rsidR="00BE2488" w:rsidRPr="002D4B4D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B4D">
              <w:rPr>
                <w:rFonts w:ascii="Times New Roman" w:hAnsi="Times New Roman" w:cs="Times New Roman"/>
                <w:sz w:val="24"/>
                <w:szCs w:val="24"/>
              </w:rPr>
              <w:t>1.8.7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2C3616E" w14:textId="77777777" w:rsidR="00BE2488" w:rsidRPr="002D4B4D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B4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C7DA2FB" w14:textId="17900679" w:rsidR="00BE2488" w:rsidRPr="002D4B4D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B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4B4D" w:rsidRPr="002D4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4B4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14:paraId="7AE27835" w14:textId="66189136" w:rsidR="00BE2488" w:rsidRPr="002D4B4D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B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4B4D" w:rsidRPr="002D4B4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2D4B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E2488" w:rsidRPr="00E726EA" w14:paraId="78B1BFCB" w14:textId="77777777" w:rsidTr="00980FC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42B1AD38" w14:textId="77777777" w:rsidR="00BE2488" w:rsidRPr="002D4B4D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B4D">
              <w:rPr>
                <w:rFonts w:ascii="Times New Roman" w:hAnsi="Times New Roman" w:cs="Times New Roman"/>
                <w:sz w:val="24"/>
                <w:szCs w:val="24"/>
              </w:rPr>
              <w:t>1.8.8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54F0E6B" w14:textId="77777777" w:rsidR="00BE2488" w:rsidRPr="002D4B4D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B4D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4E8E6E1" w14:textId="77777777" w:rsidR="00BE2488" w:rsidRPr="002D4B4D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B4D"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  <w:p w14:paraId="65EE0E91" w14:textId="6D4E17CB" w:rsidR="00BE2488" w:rsidRPr="002D4B4D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B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4B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D4B4D" w:rsidRPr="002D4B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4B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E2488" w:rsidRPr="00E726EA" w14:paraId="54D29B0B" w14:textId="77777777" w:rsidTr="00980FC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617B6E5" w14:textId="77777777" w:rsidR="00BE2488" w:rsidRPr="002D4B4D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B4D">
              <w:rPr>
                <w:rFonts w:ascii="Times New Roman" w:hAnsi="Times New Roman" w:cs="Times New Roman"/>
                <w:sz w:val="24"/>
                <w:szCs w:val="24"/>
              </w:rPr>
              <w:t>1.8.9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6D05B9C" w14:textId="77777777" w:rsidR="00BE2488" w:rsidRPr="002D4B4D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B4D">
              <w:rPr>
                <w:rFonts w:ascii="Times New Roman" w:hAnsi="Times New Roman" w:cs="Times New Roman"/>
                <w:sz w:val="24"/>
                <w:szCs w:val="24"/>
              </w:rPr>
              <w:t>Свыше 30лет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2576981" w14:textId="0C9D3B9E" w:rsidR="00BE2488" w:rsidRPr="002D4B4D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4B4D" w:rsidRPr="002D4B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4B4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14:paraId="4E77610A" w14:textId="1A955EF4" w:rsidR="00BE2488" w:rsidRPr="002D4B4D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B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4B4D" w:rsidRPr="002D4B4D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  <w:r w:rsidRPr="002D4B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E2488" w:rsidRPr="00E726EA" w14:paraId="12BF27FF" w14:textId="77777777" w:rsidTr="00980FC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2E92C9BE" w14:textId="77777777" w:rsidR="00BE2488" w:rsidRPr="004426C2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C2">
              <w:rPr>
                <w:rFonts w:ascii="Times New Roman" w:hAnsi="Times New Roman" w:cs="Times New Roman"/>
                <w:sz w:val="24"/>
                <w:szCs w:val="24"/>
              </w:rPr>
              <w:t>1.8.10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0524235" w14:textId="77777777" w:rsidR="00BE2488" w:rsidRPr="004426C2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C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35 лет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EC2D054" w14:textId="7DE24A9F" w:rsidR="00BE2488" w:rsidRPr="004426C2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4B4D" w:rsidRPr="004426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26C2">
              <w:rPr>
                <w:rFonts w:ascii="Times New Roman" w:hAnsi="Times New Roman" w:cs="Times New Roman"/>
                <w:sz w:val="24"/>
                <w:szCs w:val="24"/>
              </w:rPr>
              <w:t xml:space="preserve"> человек 2</w:t>
            </w:r>
            <w:r w:rsidR="004426C2" w:rsidRPr="004426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26C2">
              <w:rPr>
                <w:rFonts w:ascii="Times New Roman" w:hAnsi="Times New Roman" w:cs="Times New Roman"/>
                <w:sz w:val="24"/>
                <w:szCs w:val="24"/>
              </w:rPr>
              <w:t>,3%</w:t>
            </w:r>
          </w:p>
        </w:tc>
      </w:tr>
      <w:tr w:rsidR="00BE2488" w:rsidRPr="00E726EA" w14:paraId="709F3EA0" w14:textId="77777777" w:rsidTr="00980FC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4A6E1051" w14:textId="77777777" w:rsidR="00BE2488" w:rsidRPr="004426C2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1.8.11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B74D37B" w14:textId="77777777" w:rsidR="00BE2488" w:rsidRPr="004426C2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C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35 до55 лет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4BE210A4" w14:textId="7588E76C" w:rsidR="00BE2488" w:rsidRPr="004426C2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26C2" w:rsidRPr="004426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26C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14:paraId="3AA54044" w14:textId="49A10E9F" w:rsidR="00BE2488" w:rsidRPr="004426C2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26C2" w:rsidRPr="004426C2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  <w:r w:rsidRPr="004426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E2488" w:rsidRPr="00E726EA" w14:paraId="1CD4CDC5" w14:textId="77777777" w:rsidTr="00980FC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28327CBC" w14:textId="77777777" w:rsidR="00BE2488" w:rsidRPr="004426C2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C2">
              <w:rPr>
                <w:rFonts w:ascii="Times New Roman" w:hAnsi="Times New Roman" w:cs="Times New Roman"/>
                <w:sz w:val="24"/>
                <w:szCs w:val="24"/>
              </w:rPr>
              <w:t>1.8.12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3E7EE79" w14:textId="77777777" w:rsidR="00BE2488" w:rsidRPr="004426C2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C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до 65 лет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3B457F2" w14:textId="77777777" w:rsidR="00BE2488" w:rsidRPr="004426C2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C2">
              <w:rPr>
                <w:rFonts w:ascii="Times New Roman" w:hAnsi="Times New Roman" w:cs="Times New Roman"/>
                <w:sz w:val="24"/>
                <w:szCs w:val="24"/>
              </w:rPr>
              <w:t>17 человек</w:t>
            </w:r>
          </w:p>
          <w:p w14:paraId="189EBD67" w14:textId="748D14B8" w:rsidR="00BE2488" w:rsidRPr="004426C2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C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426C2" w:rsidRPr="004426C2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Pr="004426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E2488" w:rsidRPr="00E726EA" w14:paraId="20BE4C8B" w14:textId="77777777" w:rsidTr="00980FC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2AE6BEA2" w14:textId="77777777" w:rsidR="00BE2488" w:rsidRPr="004426C2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C2">
              <w:rPr>
                <w:rFonts w:ascii="Times New Roman" w:hAnsi="Times New Roman" w:cs="Times New Roman"/>
                <w:sz w:val="24"/>
                <w:szCs w:val="24"/>
              </w:rPr>
              <w:t>1.8.13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12C0BF0" w14:textId="77777777" w:rsidR="00BE2488" w:rsidRPr="004426C2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C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свыше 65 лет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41D2F424" w14:textId="77777777" w:rsidR="00BE2488" w:rsidRPr="004426C2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C2"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  <w:p w14:paraId="54ECEFF4" w14:textId="161DEDFD" w:rsidR="00BE2488" w:rsidRPr="004426C2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C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4426C2" w:rsidRPr="004426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426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E2488" w:rsidRPr="00E726EA" w14:paraId="3F85BC12" w14:textId="77777777" w:rsidTr="00980FC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F8B2F5C" w14:textId="77777777" w:rsidR="00BE2488" w:rsidRPr="004426C2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C2">
              <w:rPr>
                <w:rFonts w:ascii="Times New Roman" w:hAnsi="Times New Roman" w:cs="Times New Roman"/>
                <w:sz w:val="24"/>
                <w:szCs w:val="24"/>
              </w:rPr>
              <w:t>1.8.14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9A4C578" w14:textId="77777777" w:rsidR="00BE2488" w:rsidRPr="004426C2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C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отчетный период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21387FC3" w14:textId="7DBE5D6D" w:rsidR="00BE2488" w:rsidRPr="004426C2" w:rsidRDefault="004426C2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E2488" w:rsidRPr="004426C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14:paraId="0F8A164A" w14:textId="799C98AE" w:rsidR="00BE2488" w:rsidRPr="004426C2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26C2" w:rsidRPr="004426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26C2">
              <w:rPr>
                <w:rFonts w:ascii="Times New Roman" w:hAnsi="Times New Roman" w:cs="Times New Roman"/>
                <w:sz w:val="24"/>
                <w:szCs w:val="24"/>
              </w:rPr>
              <w:t>.3%</w:t>
            </w:r>
          </w:p>
        </w:tc>
      </w:tr>
      <w:tr w:rsidR="00BE2488" w:rsidRPr="00E726EA" w14:paraId="145F2599" w14:textId="77777777" w:rsidTr="00980FC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088CD84F" w14:textId="77777777" w:rsidR="00BE2488" w:rsidRPr="00B85417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17">
              <w:rPr>
                <w:rFonts w:ascii="Times New Roman" w:hAnsi="Times New Roman" w:cs="Times New Roman"/>
                <w:sz w:val="24"/>
                <w:szCs w:val="24"/>
              </w:rPr>
              <w:t>1.8.15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1E52F30B" w14:textId="431B6C66" w:rsidR="00BE2488" w:rsidRPr="00B85417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1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получивших награды в 202</w:t>
            </w:r>
            <w:r w:rsidR="004426C2" w:rsidRPr="00B854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5417">
              <w:rPr>
                <w:rFonts w:ascii="Times New Roman" w:hAnsi="Times New Roman" w:cs="Times New Roman"/>
                <w:sz w:val="24"/>
                <w:szCs w:val="24"/>
              </w:rPr>
              <w:t xml:space="preserve"> году по результатам педагогической деятельности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F42A424" w14:textId="18071F27" w:rsidR="00BE2488" w:rsidRPr="00B85417" w:rsidRDefault="00B85417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2488" w:rsidRPr="00B85417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14:paraId="6A9FED4A" w14:textId="1A7214AE" w:rsidR="00BE2488" w:rsidRPr="00B85417" w:rsidRDefault="00B85417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17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</w:tr>
      <w:tr w:rsidR="00BE2488" w:rsidRPr="00E726EA" w14:paraId="0C2DA301" w14:textId="77777777" w:rsidTr="00980FC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21321FC6" w14:textId="77777777" w:rsidR="00BE2488" w:rsidRPr="004426C2" w:rsidRDefault="00BE2488" w:rsidP="00980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6C2">
              <w:rPr>
                <w:rFonts w:ascii="Times New Roman" w:hAnsi="Times New Roman" w:cs="Times New Roman"/>
                <w:b/>
                <w:sz w:val="24"/>
                <w:szCs w:val="24"/>
              </w:rPr>
              <w:t>1.9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1AF9A375" w14:textId="77777777" w:rsidR="00BE2488" w:rsidRPr="004426C2" w:rsidRDefault="00BE2488" w:rsidP="00980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6C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6007FA4" w14:textId="18F03AF8" w:rsidR="00BE2488" w:rsidRPr="004426C2" w:rsidRDefault="004426C2" w:rsidP="00980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6C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E2488" w:rsidRPr="004426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единиц</w:t>
            </w:r>
          </w:p>
        </w:tc>
      </w:tr>
      <w:tr w:rsidR="00BE2488" w:rsidRPr="00E726EA" w14:paraId="209F36C5" w14:textId="77777777" w:rsidTr="00980FC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4DD30A8B" w14:textId="77777777" w:rsidR="00BE2488" w:rsidRPr="004426C2" w:rsidRDefault="00BE2488" w:rsidP="00980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6C2">
              <w:rPr>
                <w:rFonts w:ascii="Times New Roman" w:hAnsi="Times New Roman" w:cs="Times New Roman"/>
                <w:b/>
                <w:sz w:val="24"/>
                <w:szCs w:val="24"/>
              </w:rPr>
              <w:t>1.10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44864A4" w14:textId="24586D22" w:rsidR="00BE2488" w:rsidRPr="004426C2" w:rsidRDefault="00BE2488" w:rsidP="00980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6C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программы, реализуемые школой в 202</w:t>
            </w:r>
            <w:r w:rsidR="004426C2" w:rsidRPr="004426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426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 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849C1DE" w14:textId="77777777" w:rsidR="00BE2488" w:rsidRPr="004426C2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C2">
              <w:rPr>
                <w:rFonts w:ascii="Times New Roman" w:hAnsi="Times New Roman" w:cs="Times New Roman"/>
                <w:sz w:val="24"/>
                <w:szCs w:val="24"/>
              </w:rPr>
              <w:t>13 единиц</w:t>
            </w:r>
          </w:p>
        </w:tc>
      </w:tr>
      <w:tr w:rsidR="00BE2488" w:rsidRPr="00E726EA" w14:paraId="553B26B4" w14:textId="77777777" w:rsidTr="00980FC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1704E43B" w14:textId="77777777" w:rsidR="00BE2488" w:rsidRPr="004426C2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C2"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1B47BE8" w14:textId="77777777" w:rsidR="00BE2488" w:rsidRPr="004426C2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C2">
              <w:rPr>
                <w:rFonts w:ascii="Times New Roman" w:hAnsi="Times New Roman" w:cs="Times New Roman"/>
                <w:sz w:val="24"/>
                <w:szCs w:val="24"/>
              </w:rPr>
              <w:t>Бюджетное отделение:</w:t>
            </w:r>
          </w:p>
          <w:p w14:paraId="74025044" w14:textId="77777777" w:rsidR="00BE2488" w:rsidRPr="004426C2" w:rsidRDefault="00BE2488" w:rsidP="00BE2488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6C2">
              <w:rPr>
                <w:rFonts w:ascii="Times New Roman" w:hAnsi="Times New Roman" w:cs="Times New Roman"/>
                <w:sz w:val="24"/>
                <w:szCs w:val="24"/>
              </w:rPr>
              <w:t>Дополнительные предпрофессиональные общеобразовательные программы в области искусств</w:t>
            </w:r>
          </w:p>
          <w:p w14:paraId="17CE2A81" w14:textId="77777777" w:rsidR="00BE2488" w:rsidRPr="004426C2" w:rsidRDefault="00BE2488" w:rsidP="00980F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B415C9F" w14:textId="77777777" w:rsidR="00BE2488" w:rsidRPr="004426C2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B1DB8" w14:textId="77777777" w:rsidR="00BE2488" w:rsidRPr="004426C2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C2">
              <w:rPr>
                <w:rFonts w:ascii="Times New Roman" w:hAnsi="Times New Roman" w:cs="Times New Roman"/>
                <w:sz w:val="24"/>
                <w:szCs w:val="24"/>
              </w:rPr>
              <w:t>7 единиц</w:t>
            </w:r>
          </w:p>
          <w:p w14:paraId="75001380" w14:textId="77777777" w:rsidR="00BE2488" w:rsidRPr="004426C2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918DA" w14:textId="77777777" w:rsidR="00BE2488" w:rsidRPr="004426C2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88" w:rsidRPr="00E726EA" w14:paraId="177142B3" w14:textId="77777777" w:rsidTr="00980FC1">
        <w:trPr>
          <w:trHeight w:val="1421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948BA7B" w14:textId="77777777" w:rsidR="00BE2488" w:rsidRPr="004426C2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C2"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626DA86" w14:textId="77777777" w:rsidR="00BE2488" w:rsidRPr="004426C2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C2">
              <w:rPr>
                <w:rFonts w:ascii="Times New Roman" w:hAnsi="Times New Roman" w:cs="Times New Roman"/>
                <w:sz w:val="24"/>
                <w:szCs w:val="24"/>
              </w:rPr>
              <w:t>Самоокупаемое отделение:</w:t>
            </w:r>
          </w:p>
          <w:p w14:paraId="2B9A185A" w14:textId="77777777" w:rsidR="00BE2488" w:rsidRPr="004426C2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C2">
              <w:rPr>
                <w:rFonts w:ascii="Times New Roman" w:hAnsi="Times New Roman" w:cs="Times New Roman"/>
                <w:sz w:val="24"/>
                <w:szCs w:val="24"/>
              </w:rPr>
              <w:t>Дополнительные общеразвивающие программы:</w:t>
            </w:r>
          </w:p>
          <w:p w14:paraId="51A50E16" w14:textId="77777777" w:rsidR="00BE2488" w:rsidRPr="004426C2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C2">
              <w:rPr>
                <w:rFonts w:ascii="Times New Roman" w:hAnsi="Times New Roman" w:cs="Times New Roman"/>
                <w:sz w:val="24"/>
                <w:szCs w:val="24"/>
              </w:rPr>
              <w:t>- Дошкольное отделение</w:t>
            </w:r>
          </w:p>
          <w:p w14:paraId="441A3038" w14:textId="77777777" w:rsidR="00BE2488" w:rsidRPr="004426C2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C2">
              <w:rPr>
                <w:rFonts w:ascii="Times New Roman" w:hAnsi="Times New Roman" w:cs="Times New Roman"/>
                <w:sz w:val="24"/>
                <w:szCs w:val="24"/>
              </w:rPr>
              <w:t>- Эстетические классы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BB8A019" w14:textId="77777777" w:rsidR="00BE2488" w:rsidRPr="004426C2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2AB0F" w14:textId="77777777" w:rsidR="00BE2488" w:rsidRPr="004426C2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93F54" w14:textId="77777777" w:rsidR="00BE2488" w:rsidRPr="004426C2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C2">
              <w:rPr>
                <w:rFonts w:ascii="Times New Roman" w:hAnsi="Times New Roman" w:cs="Times New Roman"/>
                <w:sz w:val="24"/>
                <w:szCs w:val="24"/>
              </w:rPr>
              <w:t>4 единицы</w:t>
            </w:r>
          </w:p>
          <w:p w14:paraId="218F7466" w14:textId="77777777" w:rsidR="00BE2488" w:rsidRPr="004426C2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C2">
              <w:rPr>
                <w:rFonts w:ascii="Times New Roman" w:hAnsi="Times New Roman" w:cs="Times New Roman"/>
                <w:sz w:val="24"/>
                <w:szCs w:val="24"/>
              </w:rPr>
              <w:t>2 единицы</w:t>
            </w:r>
          </w:p>
        </w:tc>
      </w:tr>
      <w:tr w:rsidR="00BE2488" w:rsidRPr="00E726EA" w14:paraId="2B4915DD" w14:textId="77777777" w:rsidTr="00980FC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F18981A" w14:textId="77777777" w:rsidR="00BE2488" w:rsidRPr="004426C2" w:rsidRDefault="00BE2488" w:rsidP="00980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6C2">
              <w:rPr>
                <w:rFonts w:ascii="Times New Roman" w:hAnsi="Times New Roman" w:cs="Times New Roman"/>
                <w:b/>
                <w:sz w:val="24"/>
                <w:szCs w:val="24"/>
              </w:rPr>
              <w:t>1.11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1D901DCD" w14:textId="77777777" w:rsidR="00BE2488" w:rsidRPr="004426C2" w:rsidRDefault="00BE2488" w:rsidP="00980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6C2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CD3FACB" w14:textId="77777777" w:rsidR="00BE2488" w:rsidRPr="00E726EA" w:rsidRDefault="00BE2488" w:rsidP="00980FC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E2488" w:rsidRPr="00E726EA" w14:paraId="14CA90AD" w14:textId="77777777" w:rsidTr="00980FC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2DD88A24" w14:textId="77777777" w:rsidR="00BE2488" w:rsidRPr="004426C2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C2"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7384C29" w14:textId="77777777" w:rsidR="00BE2488" w:rsidRPr="004426C2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C2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5CEACDD" w14:textId="77777777" w:rsidR="00BE2488" w:rsidRPr="004426C2" w:rsidRDefault="00BE2488" w:rsidP="00980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6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426C2">
              <w:rPr>
                <w:rFonts w:ascii="Times New Roman" w:hAnsi="Times New Roman" w:cs="Times New Roman"/>
                <w:b/>
                <w:sz w:val="24"/>
                <w:szCs w:val="24"/>
              </w:rPr>
              <w:t>41 единица</w:t>
            </w:r>
          </w:p>
        </w:tc>
      </w:tr>
      <w:tr w:rsidR="00BE2488" w:rsidRPr="00E726EA" w14:paraId="7FB68469" w14:textId="77777777" w:rsidTr="00980FC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A1CF006" w14:textId="77777777" w:rsidR="00BE2488" w:rsidRPr="004426C2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C2"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0330F258" w14:textId="77777777" w:rsidR="00BE2488" w:rsidRPr="004426C2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C2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07CDDD7C" w14:textId="77777777" w:rsidR="00BE2488" w:rsidRPr="004426C2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C2">
              <w:rPr>
                <w:rFonts w:ascii="Times New Roman" w:hAnsi="Times New Roman" w:cs="Times New Roman"/>
                <w:sz w:val="24"/>
                <w:szCs w:val="24"/>
              </w:rPr>
              <w:t>38 единиц</w:t>
            </w:r>
          </w:p>
        </w:tc>
      </w:tr>
      <w:tr w:rsidR="00BE2488" w:rsidRPr="00E726EA" w14:paraId="2C07DDD2" w14:textId="77777777" w:rsidTr="00980FC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1802A0FB" w14:textId="77777777" w:rsidR="00BE2488" w:rsidRPr="004426C2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C2">
              <w:rPr>
                <w:rFonts w:ascii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7E676A8" w14:textId="77777777" w:rsidR="00BE2488" w:rsidRPr="004426C2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C2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1F62CAB9" w14:textId="77777777" w:rsidR="00BE2488" w:rsidRPr="004426C2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C2">
              <w:rPr>
                <w:rFonts w:ascii="Times New Roman" w:hAnsi="Times New Roman" w:cs="Times New Roman"/>
                <w:sz w:val="24"/>
                <w:szCs w:val="24"/>
              </w:rPr>
              <w:t>2 единицы</w:t>
            </w:r>
          </w:p>
        </w:tc>
      </w:tr>
      <w:tr w:rsidR="00BE2488" w:rsidRPr="00E726EA" w14:paraId="0726651C" w14:textId="77777777" w:rsidTr="00980FC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44D5871F" w14:textId="77777777" w:rsidR="00BE2488" w:rsidRPr="004426C2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1.11.4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4EAD9531" w14:textId="77777777" w:rsidR="00BE2488" w:rsidRPr="004426C2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C2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44145F9" w14:textId="77777777" w:rsidR="00BE2488" w:rsidRPr="004426C2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C2"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</w:tr>
      <w:tr w:rsidR="00BE2488" w:rsidRPr="00E726EA" w14:paraId="7DC80BD8" w14:textId="77777777" w:rsidTr="00980FC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7019C31" w14:textId="77777777" w:rsidR="00BE2488" w:rsidRPr="004426C2" w:rsidRDefault="00BE2488" w:rsidP="00980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43D1E668" w14:textId="77777777" w:rsidR="00BE2488" w:rsidRPr="004426C2" w:rsidRDefault="00BE2488" w:rsidP="00980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6C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680FF1E" w14:textId="77777777" w:rsidR="00BE2488" w:rsidRPr="004426C2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88" w:rsidRPr="00E726EA" w14:paraId="54600918" w14:textId="77777777" w:rsidTr="00980FC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E7B5786" w14:textId="77777777" w:rsidR="00BE2488" w:rsidRPr="004426C2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C2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CD9ABD6" w14:textId="77777777" w:rsidR="00BE2488" w:rsidRPr="004426C2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C2">
              <w:rPr>
                <w:rFonts w:ascii="Times New Roman" w:hAnsi="Times New Roman" w:cs="Times New Roman"/>
                <w:sz w:val="24"/>
                <w:szCs w:val="24"/>
              </w:rPr>
              <w:t>Наличие библиотеки: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25A209D5" w14:textId="77777777" w:rsidR="00BE2488" w:rsidRPr="004426C2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C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E2488" w:rsidRPr="00E726EA" w14:paraId="666CA6E2" w14:textId="77777777" w:rsidTr="00980FC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0349B9F6" w14:textId="77777777" w:rsidR="00BE2488" w:rsidRPr="004426C2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C2">
              <w:rPr>
                <w:rFonts w:ascii="Times New Roman" w:hAnsi="Times New Roman" w:cs="Times New Roman"/>
                <w:sz w:val="24"/>
                <w:szCs w:val="24"/>
              </w:rPr>
              <w:t>1.12.1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E6FB67C" w14:textId="77777777" w:rsidR="00BE2488" w:rsidRPr="004426C2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C2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EB87BA7" w14:textId="77777777" w:rsidR="00BE2488" w:rsidRPr="004426C2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C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E2488" w:rsidRPr="00E726EA" w14:paraId="61FC20D4" w14:textId="77777777" w:rsidTr="00980FC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14B178C" w14:textId="77777777" w:rsidR="00BE2488" w:rsidRPr="004426C2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C2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8D341D4" w14:textId="77777777" w:rsidR="00BE2488" w:rsidRPr="004426C2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C2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0B91587B" w14:textId="77777777" w:rsidR="00BE2488" w:rsidRPr="004426C2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C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E2488" w:rsidRPr="00E726EA" w14:paraId="0D370904" w14:textId="77777777" w:rsidTr="00980FC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20843D0F" w14:textId="77777777" w:rsidR="00BE2488" w:rsidRPr="00575021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21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0C272C56" w14:textId="77777777" w:rsidR="00BE2488" w:rsidRPr="00575021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21">
              <w:rPr>
                <w:rFonts w:ascii="Times New Roman" w:hAnsi="Times New Roman" w:cs="Times New Roman"/>
                <w:sz w:val="24"/>
                <w:szCs w:val="24"/>
              </w:rPr>
              <w:t>Приобретения, в том числе: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5DCA872" w14:textId="250C3C9C" w:rsidR="00BE2488" w:rsidRPr="00575021" w:rsidRDefault="00575021" w:rsidP="00980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021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BE2488" w:rsidRPr="00575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единиц</w:t>
            </w:r>
            <w:r w:rsidRPr="00575021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BE2488" w:rsidRPr="00E726EA" w14:paraId="4B36B437" w14:textId="77777777" w:rsidTr="00980FC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13618BA3" w14:textId="77777777" w:rsidR="00BE2488" w:rsidRPr="00575021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21">
              <w:rPr>
                <w:rFonts w:ascii="Times New Roman" w:hAnsi="Times New Roman" w:cs="Times New Roman"/>
                <w:sz w:val="24"/>
                <w:szCs w:val="24"/>
              </w:rPr>
              <w:t>1.14.1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2036B400" w14:textId="77777777" w:rsidR="00BE2488" w:rsidRPr="00575021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2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Приобретенные инструменты 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DA417EC" w14:textId="5E34F4DF" w:rsidR="00BE2488" w:rsidRPr="00575021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021" w:rsidRPr="005750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75021">
              <w:rPr>
                <w:rFonts w:ascii="Times New Roman" w:hAnsi="Times New Roman" w:cs="Times New Roman"/>
                <w:sz w:val="24"/>
                <w:szCs w:val="24"/>
              </w:rPr>
              <w:t xml:space="preserve">единиц  </w:t>
            </w:r>
          </w:p>
        </w:tc>
      </w:tr>
      <w:tr w:rsidR="00BE2488" w:rsidRPr="00E726EA" w14:paraId="00D4DA65" w14:textId="77777777" w:rsidTr="00980FC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0CAC8903" w14:textId="77777777" w:rsidR="00BE2488" w:rsidRPr="00575021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21">
              <w:rPr>
                <w:rFonts w:ascii="Times New Roman" w:hAnsi="Times New Roman" w:cs="Times New Roman"/>
                <w:sz w:val="24"/>
                <w:szCs w:val="24"/>
              </w:rPr>
              <w:t>1.14.2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210E233" w14:textId="77777777" w:rsidR="00BE2488" w:rsidRPr="00575021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21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учебного процесса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CC29B83" w14:textId="3C66853A" w:rsidR="00BE2488" w:rsidRPr="00575021" w:rsidRDefault="00575021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2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E2488" w:rsidRPr="0057502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E2488" w:rsidRPr="00BE2488" w14:paraId="45CC2B41" w14:textId="77777777" w:rsidTr="00980FC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00CAF417" w14:textId="77777777" w:rsidR="00BE2488" w:rsidRPr="001A6FA3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FA3">
              <w:rPr>
                <w:rFonts w:ascii="Times New Roman" w:hAnsi="Times New Roman" w:cs="Times New Roman"/>
                <w:sz w:val="24"/>
                <w:szCs w:val="24"/>
              </w:rPr>
              <w:t>1.14.3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0502CDF5" w14:textId="77777777" w:rsidR="00BE2488" w:rsidRPr="001A6FA3" w:rsidRDefault="00BE2488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FA3">
              <w:rPr>
                <w:rFonts w:ascii="Times New Roman" w:hAnsi="Times New Roman" w:cs="Times New Roman"/>
                <w:sz w:val="24"/>
                <w:szCs w:val="24"/>
              </w:rPr>
              <w:t>Приобретение учебных пособий, книг, нот, печатная продукция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7A3E670" w14:textId="4F7558CA" w:rsidR="00BE2488" w:rsidRPr="001A6FA3" w:rsidRDefault="001A6FA3" w:rsidP="009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E2488" w:rsidRPr="001A6FA3">
              <w:rPr>
                <w:rFonts w:ascii="Times New Roman" w:hAnsi="Times New Roman" w:cs="Times New Roman"/>
                <w:sz w:val="24"/>
                <w:szCs w:val="24"/>
              </w:rPr>
              <w:t xml:space="preserve">4 единицы </w:t>
            </w:r>
          </w:p>
        </w:tc>
      </w:tr>
    </w:tbl>
    <w:p w14:paraId="44A431CF" w14:textId="77777777" w:rsidR="00BE2488" w:rsidRPr="00BE2488" w:rsidRDefault="00BE2488" w:rsidP="00BE2488">
      <w:pPr>
        <w:ind w:firstLine="340"/>
        <w:rPr>
          <w:rFonts w:ascii="Times New Roman" w:hAnsi="Times New Roman" w:cs="Times New Roman"/>
          <w:sz w:val="24"/>
          <w:szCs w:val="24"/>
        </w:rPr>
      </w:pPr>
    </w:p>
    <w:p w14:paraId="02C2FB14" w14:textId="77777777" w:rsidR="00BE2488" w:rsidRPr="00BE2488" w:rsidRDefault="00BE2488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sectPr w:rsidR="00BE2488" w:rsidRPr="00BE2488" w:rsidSect="00552BED">
      <w:pgSz w:w="11906" w:h="16838"/>
      <w:pgMar w:top="851" w:right="56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lang w:val="ru-RU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9BD4AF6"/>
    <w:multiLevelType w:val="hybridMultilevel"/>
    <w:tmpl w:val="1EB67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335F9"/>
    <w:multiLevelType w:val="multilevel"/>
    <w:tmpl w:val="A6BE6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AD93707"/>
    <w:multiLevelType w:val="multilevel"/>
    <w:tmpl w:val="2A02E6C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9" w15:restartNumberingAfterBreak="0">
    <w:nsid w:val="207976A0"/>
    <w:multiLevelType w:val="multilevel"/>
    <w:tmpl w:val="6DEEC5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0" w15:restartNumberingAfterBreak="0">
    <w:nsid w:val="2D833B7E"/>
    <w:multiLevelType w:val="multilevel"/>
    <w:tmpl w:val="7FC67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1EF650D"/>
    <w:multiLevelType w:val="hybridMultilevel"/>
    <w:tmpl w:val="E188A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F03F0"/>
    <w:multiLevelType w:val="hybridMultilevel"/>
    <w:tmpl w:val="EDF6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E37A0"/>
    <w:multiLevelType w:val="hybridMultilevel"/>
    <w:tmpl w:val="398C3B3A"/>
    <w:lvl w:ilvl="0" w:tplc="00341E0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 w15:restartNumberingAfterBreak="0">
    <w:nsid w:val="3CEE2A3E"/>
    <w:multiLevelType w:val="hybridMultilevel"/>
    <w:tmpl w:val="AC80218E"/>
    <w:lvl w:ilvl="0" w:tplc="713A315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B2A7C"/>
    <w:multiLevelType w:val="hybridMultilevel"/>
    <w:tmpl w:val="E2128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0148D"/>
    <w:multiLevelType w:val="multilevel"/>
    <w:tmpl w:val="4D485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26F4DF2"/>
    <w:multiLevelType w:val="hybridMultilevel"/>
    <w:tmpl w:val="EE527ABE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 w15:restartNumberingAfterBreak="0">
    <w:nsid w:val="72FD2526"/>
    <w:multiLevelType w:val="multilevel"/>
    <w:tmpl w:val="A6BE6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71E1D41"/>
    <w:multiLevelType w:val="hybridMultilevel"/>
    <w:tmpl w:val="FCDE9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A4AC0"/>
    <w:multiLevelType w:val="hybridMultilevel"/>
    <w:tmpl w:val="268E8F86"/>
    <w:lvl w:ilvl="0" w:tplc="8670190A">
      <w:start w:val="1"/>
      <w:numFmt w:val="decimal"/>
      <w:lvlText w:val="%1."/>
      <w:lvlJc w:val="left"/>
      <w:pPr>
        <w:ind w:left="217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21" w15:restartNumberingAfterBreak="0">
    <w:nsid w:val="799D5288"/>
    <w:multiLevelType w:val="hybridMultilevel"/>
    <w:tmpl w:val="E834BB26"/>
    <w:lvl w:ilvl="0" w:tplc="0419000F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 w15:restartNumberingAfterBreak="0">
    <w:nsid w:val="7D307872"/>
    <w:multiLevelType w:val="hybridMultilevel"/>
    <w:tmpl w:val="22DCB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5311923">
    <w:abstractNumId w:val="14"/>
  </w:num>
  <w:num w:numId="2" w16cid:durableId="1009941776">
    <w:abstractNumId w:val="22"/>
  </w:num>
  <w:num w:numId="3" w16cid:durableId="742141033">
    <w:abstractNumId w:val="9"/>
  </w:num>
  <w:num w:numId="4" w16cid:durableId="1087964860">
    <w:abstractNumId w:val="2"/>
  </w:num>
  <w:num w:numId="5" w16cid:durableId="1437869291">
    <w:abstractNumId w:val="3"/>
  </w:num>
  <w:num w:numId="6" w16cid:durableId="1615362000">
    <w:abstractNumId w:val="4"/>
  </w:num>
  <w:num w:numId="7" w16cid:durableId="1510562438">
    <w:abstractNumId w:val="5"/>
  </w:num>
  <w:num w:numId="8" w16cid:durableId="1898777220">
    <w:abstractNumId w:val="0"/>
  </w:num>
  <w:num w:numId="9" w16cid:durableId="1031955685">
    <w:abstractNumId w:val="1"/>
  </w:num>
  <w:num w:numId="10" w16cid:durableId="132719493">
    <w:abstractNumId w:val="19"/>
  </w:num>
  <w:num w:numId="11" w16cid:durableId="1335306298">
    <w:abstractNumId w:val="17"/>
  </w:num>
  <w:num w:numId="12" w16cid:durableId="1544057253">
    <w:abstractNumId w:val="12"/>
  </w:num>
  <w:num w:numId="13" w16cid:durableId="1935170096">
    <w:abstractNumId w:val="10"/>
  </w:num>
  <w:num w:numId="14" w16cid:durableId="1160267481">
    <w:abstractNumId w:val="13"/>
  </w:num>
  <w:num w:numId="15" w16cid:durableId="1517571665">
    <w:abstractNumId w:val="8"/>
  </w:num>
  <w:num w:numId="16" w16cid:durableId="1925916380">
    <w:abstractNumId w:val="20"/>
  </w:num>
  <w:num w:numId="17" w16cid:durableId="458883973">
    <w:abstractNumId w:val="21"/>
  </w:num>
  <w:num w:numId="18" w16cid:durableId="1745224292">
    <w:abstractNumId w:val="6"/>
  </w:num>
  <w:num w:numId="19" w16cid:durableId="1636131918">
    <w:abstractNumId w:val="18"/>
  </w:num>
  <w:num w:numId="20" w16cid:durableId="961305448">
    <w:abstractNumId w:val="7"/>
  </w:num>
  <w:num w:numId="21" w16cid:durableId="93281571">
    <w:abstractNumId w:val="16"/>
  </w:num>
  <w:num w:numId="22" w16cid:durableId="663969346">
    <w:abstractNumId w:val="15"/>
  </w:num>
  <w:num w:numId="23" w16cid:durableId="12516251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914078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2B3"/>
    <w:rsid w:val="00014BCD"/>
    <w:rsid w:val="000169F3"/>
    <w:rsid w:val="00020CE9"/>
    <w:rsid w:val="000254AA"/>
    <w:rsid w:val="00025814"/>
    <w:rsid w:val="00025C15"/>
    <w:rsid w:val="00036656"/>
    <w:rsid w:val="00036F56"/>
    <w:rsid w:val="00043940"/>
    <w:rsid w:val="00045086"/>
    <w:rsid w:val="000469B0"/>
    <w:rsid w:val="000627C7"/>
    <w:rsid w:val="00077705"/>
    <w:rsid w:val="00084C95"/>
    <w:rsid w:val="00091BD3"/>
    <w:rsid w:val="000A06C8"/>
    <w:rsid w:val="000A481A"/>
    <w:rsid w:val="000B5C72"/>
    <w:rsid w:val="000C5E0E"/>
    <w:rsid w:val="000E0A41"/>
    <w:rsid w:val="000E374C"/>
    <w:rsid w:val="000F7959"/>
    <w:rsid w:val="001004F5"/>
    <w:rsid w:val="00103A13"/>
    <w:rsid w:val="00105DB3"/>
    <w:rsid w:val="0011140D"/>
    <w:rsid w:val="00116259"/>
    <w:rsid w:val="00117632"/>
    <w:rsid w:val="00124295"/>
    <w:rsid w:val="00131DFF"/>
    <w:rsid w:val="00132E28"/>
    <w:rsid w:val="00140D98"/>
    <w:rsid w:val="00155F78"/>
    <w:rsid w:val="001868F8"/>
    <w:rsid w:val="00190C35"/>
    <w:rsid w:val="00195814"/>
    <w:rsid w:val="00195E3B"/>
    <w:rsid w:val="0019798D"/>
    <w:rsid w:val="001A6FA3"/>
    <w:rsid w:val="001A724A"/>
    <w:rsid w:val="001A77F8"/>
    <w:rsid w:val="001B1779"/>
    <w:rsid w:val="001B3602"/>
    <w:rsid w:val="001B6205"/>
    <w:rsid w:val="001C0A8E"/>
    <w:rsid w:val="001C3DCB"/>
    <w:rsid w:val="001E3F92"/>
    <w:rsid w:val="001E69C5"/>
    <w:rsid w:val="001F5E64"/>
    <w:rsid w:val="001F5F6A"/>
    <w:rsid w:val="001F71B4"/>
    <w:rsid w:val="00216284"/>
    <w:rsid w:val="00244749"/>
    <w:rsid w:val="002467D3"/>
    <w:rsid w:val="00252D6B"/>
    <w:rsid w:val="002575FB"/>
    <w:rsid w:val="00261821"/>
    <w:rsid w:val="00267565"/>
    <w:rsid w:val="00267DC8"/>
    <w:rsid w:val="002702B4"/>
    <w:rsid w:val="00275A29"/>
    <w:rsid w:val="00280859"/>
    <w:rsid w:val="00294800"/>
    <w:rsid w:val="002A0616"/>
    <w:rsid w:val="002A57E6"/>
    <w:rsid w:val="002B697C"/>
    <w:rsid w:val="002C17B2"/>
    <w:rsid w:val="002C4ABC"/>
    <w:rsid w:val="002D2D5A"/>
    <w:rsid w:val="002D4B4D"/>
    <w:rsid w:val="002E777F"/>
    <w:rsid w:val="002F0DBD"/>
    <w:rsid w:val="002F3567"/>
    <w:rsid w:val="003019A1"/>
    <w:rsid w:val="00305E9E"/>
    <w:rsid w:val="00313219"/>
    <w:rsid w:val="003135CD"/>
    <w:rsid w:val="003344D4"/>
    <w:rsid w:val="003409D7"/>
    <w:rsid w:val="003458AA"/>
    <w:rsid w:val="00345E96"/>
    <w:rsid w:val="003475F7"/>
    <w:rsid w:val="00356B09"/>
    <w:rsid w:val="00360081"/>
    <w:rsid w:val="0036102C"/>
    <w:rsid w:val="00372796"/>
    <w:rsid w:val="00373662"/>
    <w:rsid w:val="00383A3B"/>
    <w:rsid w:val="0039578B"/>
    <w:rsid w:val="003972BD"/>
    <w:rsid w:val="003A11FD"/>
    <w:rsid w:val="003B56BA"/>
    <w:rsid w:val="003B70DE"/>
    <w:rsid w:val="003B7ADA"/>
    <w:rsid w:val="003C103E"/>
    <w:rsid w:val="003C22C3"/>
    <w:rsid w:val="003C30B5"/>
    <w:rsid w:val="003E1EC7"/>
    <w:rsid w:val="003E46E4"/>
    <w:rsid w:val="003F7FAA"/>
    <w:rsid w:val="0040238C"/>
    <w:rsid w:val="00403C28"/>
    <w:rsid w:val="00405BE9"/>
    <w:rsid w:val="0041788B"/>
    <w:rsid w:val="0042495A"/>
    <w:rsid w:val="00434CFC"/>
    <w:rsid w:val="0043710B"/>
    <w:rsid w:val="00440FCE"/>
    <w:rsid w:val="004426C2"/>
    <w:rsid w:val="00444DF2"/>
    <w:rsid w:val="004568D7"/>
    <w:rsid w:val="004705A6"/>
    <w:rsid w:val="0047156C"/>
    <w:rsid w:val="00474F75"/>
    <w:rsid w:val="0047592C"/>
    <w:rsid w:val="00475E80"/>
    <w:rsid w:val="00482BD2"/>
    <w:rsid w:val="00487C9B"/>
    <w:rsid w:val="004902FE"/>
    <w:rsid w:val="004A1B78"/>
    <w:rsid w:val="004B3974"/>
    <w:rsid w:val="004D5754"/>
    <w:rsid w:val="004F17B2"/>
    <w:rsid w:val="004F1D5E"/>
    <w:rsid w:val="0051307E"/>
    <w:rsid w:val="0051779F"/>
    <w:rsid w:val="00527391"/>
    <w:rsid w:val="005349E4"/>
    <w:rsid w:val="00536ECC"/>
    <w:rsid w:val="00540C95"/>
    <w:rsid w:val="0054189E"/>
    <w:rsid w:val="0054361A"/>
    <w:rsid w:val="00546787"/>
    <w:rsid w:val="0055069F"/>
    <w:rsid w:val="00552BED"/>
    <w:rsid w:val="00554184"/>
    <w:rsid w:val="00562381"/>
    <w:rsid w:val="00573EC0"/>
    <w:rsid w:val="00575021"/>
    <w:rsid w:val="00577697"/>
    <w:rsid w:val="005861C9"/>
    <w:rsid w:val="00586922"/>
    <w:rsid w:val="00586AB5"/>
    <w:rsid w:val="00591E3A"/>
    <w:rsid w:val="00596B6C"/>
    <w:rsid w:val="005A7D82"/>
    <w:rsid w:val="005B7383"/>
    <w:rsid w:val="005C5B57"/>
    <w:rsid w:val="005C65C4"/>
    <w:rsid w:val="005D03E9"/>
    <w:rsid w:val="005D5A15"/>
    <w:rsid w:val="005D5F70"/>
    <w:rsid w:val="005E7924"/>
    <w:rsid w:val="005F368E"/>
    <w:rsid w:val="0060007A"/>
    <w:rsid w:val="00624101"/>
    <w:rsid w:val="00624CDA"/>
    <w:rsid w:val="0063250C"/>
    <w:rsid w:val="00650994"/>
    <w:rsid w:val="00651861"/>
    <w:rsid w:val="0066015D"/>
    <w:rsid w:val="00665045"/>
    <w:rsid w:val="00666B2D"/>
    <w:rsid w:val="0067456E"/>
    <w:rsid w:val="00674AE0"/>
    <w:rsid w:val="00693121"/>
    <w:rsid w:val="006B4548"/>
    <w:rsid w:val="006B6738"/>
    <w:rsid w:val="006C31C5"/>
    <w:rsid w:val="006C3A3A"/>
    <w:rsid w:val="006C4968"/>
    <w:rsid w:val="006C4B74"/>
    <w:rsid w:val="006C51D2"/>
    <w:rsid w:val="006D110F"/>
    <w:rsid w:val="006E2C64"/>
    <w:rsid w:val="006E51C0"/>
    <w:rsid w:val="006F214B"/>
    <w:rsid w:val="006F3109"/>
    <w:rsid w:val="006F3FDA"/>
    <w:rsid w:val="00701BD1"/>
    <w:rsid w:val="007252B9"/>
    <w:rsid w:val="00740165"/>
    <w:rsid w:val="00767245"/>
    <w:rsid w:val="0077686B"/>
    <w:rsid w:val="007810E9"/>
    <w:rsid w:val="00783350"/>
    <w:rsid w:val="0078482F"/>
    <w:rsid w:val="00786B1D"/>
    <w:rsid w:val="00786D23"/>
    <w:rsid w:val="007938CE"/>
    <w:rsid w:val="007A077F"/>
    <w:rsid w:val="007A3ED2"/>
    <w:rsid w:val="007A7431"/>
    <w:rsid w:val="007C2BAF"/>
    <w:rsid w:val="007C2DBA"/>
    <w:rsid w:val="007C60D6"/>
    <w:rsid w:val="007D0188"/>
    <w:rsid w:val="007D4267"/>
    <w:rsid w:val="007D6DA2"/>
    <w:rsid w:val="007E29E0"/>
    <w:rsid w:val="007F5112"/>
    <w:rsid w:val="00800730"/>
    <w:rsid w:val="00805067"/>
    <w:rsid w:val="00810F15"/>
    <w:rsid w:val="00812464"/>
    <w:rsid w:val="00813374"/>
    <w:rsid w:val="008177DA"/>
    <w:rsid w:val="00824BF4"/>
    <w:rsid w:val="00825864"/>
    <w:rsid w:val="008570E3"/>
    <w:rsid w:val="00862D4D"/>
    <w:rsid w:val="00863BF4"/>
    <w:rsid w:val="00866D9A"/>
    <w:rsid w:val="00867B91"/>
    <w:rsid w:val="0088070C"/>
    <w:rsid w:val="00880995"/>
    <w:rsid w:val="008B2388"/>
    <w:rsid w:val="008B79B0"/>
    <w:rsid w:val="008D00C9"/>
    <w:rsid w:val="008D20E8"/>
    <w:rsid w:val="008D3C58"/>
    <w:rsid w:val="008E1140"/>
    <w:rsid w:val="008E7AE5"/>
    <w:rsid w:val="008E7F02"/>
    <w:rsid w:val="008F50E0"/>
    <w:rsid w:val="00902906"/>
    <w:rsid w:val="00904D49"/>
    <w:rsid w:val="00905959"/>
    <w:rsid w:val="00917165"/>
    <w:rsid w:val="0093630C"/>
    <w:rsid w:val="00937ADB"/>
    <w:rsid w:val="00941B50"/>
    <w:rsid w:val="00964456"/>
    <w:rsid w:val="009707AF"/>
    <w:rsid w:val="00980FC1"/>
    <w:rsid w:val="00991EEA"/>
    <w:rsid w:val="009A5D74"/>
    <w:rsid w:val="009A5EEA"/>
    <w:rsid w:val="009B0DA1"/>
    <w:rsid w:val="009B420B"/>
    <w:rsid w:val="009E171F"/>
    <w:rsid w:val="009E5D24"/>
    <w:rsid w:val="009E7332"/>
    <w:rsid w:val="009F29F6"/>
    <w:rsid w:val="009F2DAC"/>
    <w:rsid w:val="00A12919"/>
    <w:rsid w:val="00A12D3F"/>
    <w:rsid w:val="00A21C0C"/>
    <w:rsid w:val="00A22DAC"/>
    <w:rsid w:val="00A3264B"/>
    <w:rsid w:val="00A35449"/>
    <w:rsid w:val="00A36A7E"/>
    <w:rsid w:val="00A45B9A"/>
    <w:rsid w:val="00A46FA8"/>
    <w:rsid w:val="00A478DF"/>
    <w:rsid w:val="00A47A3A"/>
    <w:rsid w:val="00A513B6"/>
    <w:rsid w:val="00A5196B"/>
    <w:rsid w:val="00A57991"/>
    <w:rsid w:val="00A6103D"/>
    <w:rsid w:val="00A64AA9"/>
    <w:rsid w:val="00A67331"/>
    <w:rsid w:val="00A81ADF"/>
    <w:rsid w:val="00A85626"/>
    <w:rsid w:val="00A900E4"/>
    <w:rsid w:val="00A902B3"/>
    <w:rsid w:val="00AB14EC"/>
    <w:rsid w:val="00AB273A"/>
    <w:rsid w:val="00AB44A8"/>
    <w:rsid w:val="00AB59DF"/>
    <w:rsid w:val="00AB5C25"/>
    <w:rsid w:val="00AC1252"/>
    <w:rsid w:val="00AC53DA"/>
    <w:rsid w:val="00AC7A82"/>
    <w:rsid w:val="00AD1B0A"/>
    <w:rsid w:val="00AD4C4A"/>
    <w:rsid w:val="00AD73DB"/>
    <w:rsid w:val="00AD7F17"/>
    <w:rsid w:val="00AE329B"/>
    <w:rsid w:val="00AF4BAD"/>
    <w:rsid w:val="00AF509F"/>
    <w:rsid w:val="00AF5D89"/>
    <w:rsid w:val="00B15825"/>
    <w:rsid w:val="00B15F13"/>
    <w:rsid w:val="00B268DD"/>
    <w:rsid w:val="00B27CE6"/>
    <w:rsid w:val="00B31826"/>
    <w:rsid w:val="00B379EB"/>
    <w:rsid w:val="00B50715"/>
    <w:rsid w:val="00B50C96"/>
    <w:rsid w:val="00B60146"/>
    <w:rsid w:val="00B64D71"/>
    <w:rsid w:val="00B72345"/>
    <w:rsid w:val="00B73C6D"/>
    <w:rsid w:val="00B800E1"/>
    <w:rsid w:val="00B85417"/>
    <w:rsid w:val="00B85CB8"/>
    <w:rsid w:val="00BA3C71"/>
    <w:rsid w:val="00BA6E76"/>
    <w:rsid w:val="00BC4379"/>
    <w:rsid w:val="00BC56AF"/>
    <w:rsid w:val="00BD3521"/>
    <w:rsid w:val="00BE2488"/>
    <w:rsid w:val="00BE5237"/>
    <w:rsid w:val="00BF03FA"/>
    <w:rsid w:val="00BF2407"/>
    <w:rsid w:val="00BF5A49"/>
    <w:rsid w:val="00BF6068"/>
    <w:rsid w:val="00BF6C44"/>
    <w:rsid w:val="00C01E04"/>
    <w:rsid w:val="00C05D53"/>
    <w:rsid w:val="00C10C3F"/>
    <w:rsid w:val="00C27CAD"/>
    <w:rsid w:val="00C306BA"/>
    <w:rsid w:val="00C4134A"/>
    <w:rsid w:val="00C52037"/>
    <w:rsid w:val="00C53EAE"/>
    <w:rsid w:val="00C65990"/>
    <w:rsid w:val="00C66952"/>
    <w:rsid w:val="00C71A27"/>
    <w:rsid w:val="00C969F3"/>
    <w:rsid w:val="00CA40FA"/>
    <w:rsid w:val="00CA7932"/>
    <w:rsid w:val="00CB25D9"/>
    <w:rsid w:val="00CB6083"/>
    <w:rsid w:val="00CC510E"/>
    <w:rsid w:val="00CD4023"/>
    <w:rsid w:val="00CD5824"/>
    <w:rsid w:val="00CE79BB"/>
    <w:rsid w:val="00CF7709"/>
    <w:rsid w:val="00D05395"/>
    <w:rsid w:val="00D05532"/>
    <w:rsid w:val="00D06465"/>
    <w:rsid w:val="00D12892"/>
    <w:rsid w:val="00D23BA9"/>
    <w:rsid w:val="00D45F2C"/>
    <w:rsid w:val="00D676F0"/>
    <w:rsid w:val="00D7730B"/>
    <w:rsid w:val="00DB4FFE"/>
    <w:rsid w:val="00DD3D6A"/>
    <w:rsid w:val="00DE3E84"/>
    <w:rsid w:val="00DE6FA7"/>
    <w:rsid w:val="00E00A8C"/>
    <w:rsid w:val="00E05BA8"/>
    <w:rsid w:val="00E15C3F"/>
    <w:rsid w:val="00E17BBB"/>
    <w:rsid w:val="00E26493"/>
    <w:rsid w:val="00E324BA"/>
    <w:rsid w:val="00E4294C"/>
    <w:rsid w:val="00E47619"/>
    <w:rsid w:val="00E5111D"/>
    <w:rsid w:val="00E55027"/>
    <w:rsid w:val="00E56EC0"/>
    <w:rsid w:val="00E5727C"/>
    <w:rsid w:val="00E6251A"/>
    <w:rsid w:val="00E71A7B"/>
    <w:rsid w:val="00E726EA"/>
    <w:rsid w:val="00E7744B"/>
    <w:rsid w:val="00EA3573"/>
    <w:rsid w:val="00EB205B"/>
    <w:rsid w:val="00EB4AEB"/>
    <w:rsid w:val="00EB568A"/>
    <w:rsid w:val="00EB5ECD"/>
    <w:rsid w:val="00EB5EDE"/>
    <w:rsid w:val="00EC2A39"/>
    <w:rsid w:val="00EC324F"/>
    <w:rsid w:val="00EC4C91"/>
    <w:rsid w:val="00EC7B81"/>
    <w:rsid w:val="00ED35F1"/>
    <w:rsid w:val="00EE6E03"/>
    <w:rsid w:val="00EF3C07"/>
    <w:rsid w:val="00F06E43"/>
    <w:rsid w:val="00F10044"/>
    <w:rsid w:val="00F110DB"/>
    <w:rsid w:val="00F11803"/>
    <w:rsid w:val="00F22F37"/>
    <w:rsid w:val="00F317A9"/>
    <w:rsid w:val="00F42BE8"/>
    <w:rsid w:val="00F43E6B"/>
    <w:rsid w:val="00F50818"/>
    <w:rsid w:val="00F70DEF"/>
    <w:rsid w:val="00F80A96"/>
    <w:rsid w:val="00F84C33"/>
    <w:rsid w:val="00F90AB1"/>
    <w:rsid w:val="00FB5D6C"/>
    <w:rsid w:val="00FB6C65"/>
    <w:rsid w:val="00FD1390"/>
    <w:rsid w:val="00FD6D92"/>
    <w:rsid w:val="00FE04D1"/>
    <w:rsid w:val="00FF0152"/>
    <w:rsid w:val="00FF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084C1"/>
  <w15:chartTrackingRefBased/>
  <w15:docId w15:val="{0089274A-9DC7-4536-B910-CE873822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2B3"/>
    <w:pPr>
      <w:ind w:left="720"/>
      <w:contextualSpacing/>
    </w:pPr>
  </w:style>
  <w:style w:type="paragraph" w:styleId="a4">
    <w:name w:val="No Spacing"/>
    <w:uiPriority w:val="1"/>
    <w:qFormat/>
    <w:rsid w:val="00E6251A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397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972BD"/>
    <w:rPr>
      <w:b/>
      <w:bCs/>
    </w:rPr>
  </w:style>
  <w:style w:type="paragraph" w:customStyle="1" w:styleId="a7">
    <w:name w:val="Содержимое таблицы"/>
    <w:basedOn w:val="a"/>
    <w:rsid w:val="009B420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8">
    <w:name w:val="Body Text"/>
    <w:basedOn w:val="a"/>
    <w:link w:val="a9"/>
    <w:rsid w:val="00767245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767245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table" w:styleId="aa">
    <w:name w:val="Table Grid"/>
    <w:basedOn w:val="a1"/>
    <w:uiPriority w:val="59"/>
    <w:rsid w:val="0096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AD4C4A"/>
    <w:rPr>
      <w:color w:val="0000FF"/>
      <w:u w:val="single"/>
    </w:rPr>
  </w:style>
  <w:style w:type="paragraph" w:customStyle="1" w:styleId="ConsPlusNonformat">
    <w:name w:val="ConsPlusNonformat"/>
    <w:rsid w:val="008B79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B79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79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8B79B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8B79B0"/>
    <w:rPr>
      <w:rFonts w:ascii="Arial" w:eastAsia="Times New Roman" w:hAnsi="Arial" w:cs="Arial"/>
      <w:sz w:val="18"/>
      <w:szCs w:val="18"/>
      <w:lang w:eastAsia="ru-RU"/>
    </w:rPr>
  </w:style>
  <w:style w:type="paragraph" w:styleId="ae">
    <w:name w:val="footer"/>
    <w:basedOn w:val="a"/>
    <w:link w:val="af"/>
    <w:uiPriority w:val="99"/>
    <w:unhideWhenUsed/>
    <w:rsid w:val="008B79B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8B79B0"/>
    <w:rPr>
      <w:rFonts w:ascii="Arial" w:eastAsia="Times New Roman" w:hAnsi="Arial" w:cs="Arial"/>
      <w:sz w:val="18"/>
      <w:szCs w:val="1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B79B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8B79B0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BA3C7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BA3C71"/>
  </w:style>
  <w:style w:type="character" w:customStyle="1" w:styleId="af4">
    <w:name w:val="Основной текст_"/>
    <w:basedOn w:val="a0"/>
    <w:link w:val="1"/>
    <w:rsid w:val="000A481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0A481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f4"/>
    <w:rsid w:val="000A481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0A481A"/>
    <w:pPr>
      <w:widowControl w:val="0"/>
      <w:shd w:val="clear" w:color="auto" w:fill="FFFFFF"/>
      <w:spacing w:after="140" w:line="240" w:lineRule="auto"/>
      <w:ind w:firstLine="580"/>
      <w:outlineLvl w:val="0"/>
    </w:pPr>
    <w:rPr>
      <w:rFonts w:ascii="Times New Roman" w:eastAsia="Times New Roman" w:hAnsi="Times New Roman" w:cs="Times New Roman"/>
      <w:b/>
      <w:bCs/>
    </w:rPr>
  </w:style>
  <w:style w:type="table" w:customStyle="1" w:styleId="12">
    <w:name w:val="Сетка таблицы1"/>
    <w:basedOn w:val="a1"/>
    <w:next w:val="aa"/>
    <w:uiPriority w:val="39"/>
    <w:rsid w:val="001B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5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6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3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2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6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99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8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1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07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29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4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06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18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95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13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09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43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67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9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36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59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10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81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3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9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25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9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16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827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618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9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2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8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82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petrov.ru/filecache/files/solfedjio-progr-5--6--let-bez-instr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petrov.ru/filecache/files/solfedjio-progr-5--6--let-bez-instr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petrov.ru/filecache/files/solfedjio-progr-5--6--let-bez-instr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olpetrov.ru/filecache/files/solfedjio-progr-5--6--let-bez-instr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AF607-72BB-43EB-987B-ADE79BBBD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24</Pages>
  <Words>9981</Words>
  <Characters>56894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Lenovo1</cp:lastModifiedBy>
  <cp:revision>14</cp:revision>
  <dcterms:created xsi:type="dcterms:W3CDTF">2024-03-11T11:06:00Z</dcterms:created>
  <dcterms:modified xsi:type="dcterms:W3CDTF">2024-03-21T12:08:00Z</dcterms:modified>
</cp:coreProperties>
</file>