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DBE" w14:textId="77777777" w:rsidR="00A048A2" w:rsidRDefault="000144CC">
      <w:pPr>
        <w:widowControl w:val="0"/>
        <w:pBdr>
          <w:top w:val="nil"/>
          <w:left w:val="nil"/>
          <w:bottom w:val="nil"/>
          <w:right w:val="nil"/>
          <w:between w:val="nil"/>
        </w:pBdr>
        <w:spacing w:line="225" w:lineRule="auto"/>
        <w:ind w:left="691" w:right="2648"/>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Санкт-Петербургское государственное бюджетное учреждение дополнительного образования </w:t>
      </w:r>
    </w:p>
    <w:p w14:paraId="59B403FD" w14:textId="77777777" w:rsidR="00A048A2" w:rsidRDefault="000144CC">
      <w:pPr>
        <w:widowControl w:val="0"/>
        <w:pBdr>
          <w:top w:val="nil"/>
          <w:left w:val="nil"/>
          <w:bottom w:val="nil"/>
          <w:right w:val="nil"/>
          <w:between w:val="nil"/>
        </w:pBdr>
        <w:spacing w:before="22" w:line="240" w:lineRule="auto"/>
        <w:ind w:left="251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«Санкт-Петербургская детская </w:t>
      </w:r>
    </w:p>
    <w:p w14:paraId="6A09E563" w14:textId="77777777" w:rsidR="00A048A2" w:rsidRDefault="000144CC">
      <w:pPr>
        <w:widowControl w:val="0"/>
        <w:pBdr>
          <w:top w:val="nil"/>
          <w:left w:val="nil"/>
          <w:bottom w:val="nil"/>
          <w:right w:val="nil"/>
          <w:between w:val="nil"/>
        </w:pBdr>
        <w:spacing w:line="240" w:lineRule="auto"/>
        <w:ind w:left="226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музыкальная школа имени Андрея </w:t>
      </w:r>
    </w:p>
    <w:p w14:paraId="18B1F70F" w14:textId="77777777" w:rsidR="00A048A2" w:rsidRDefault="000144CC">
      <w:pPr>
        <w:widowControl w:val="0"/>
        <w:pBdr>
          <w:top w:val="nil"/>
          <w:left w:val="nil"/>
          <w:bottom w:val="nil"/>
          <w:right w:val="nil"/>
          <w:between w:val="nil"/>
        </w:pBdr>
        <w:spacing w:line="240" w:lineRule="auto"/>
        <w:ind w:left="3904"/>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Петрова» </w:t>
      </w:r>
    </w:p>
    <w:p w14:paraId="7E5FCA18" w14:textId="77777777" w:rsidR="00A048A2" w:rsidRDefault="000144CC">
      <w:pPr>
        <w:widowControl w:val="0"/>
        <w:pBdr>
          <w:top w:val="nil"/>
          <w:left w:val="nil"/>
          <w:bottom w:val="nil"/>
          <w:right w:val="nil"/>
          <w:between w:val="nil"/>
        </w:pBdr>
        <w:spacing w:before="4123" w:line="240" w:lineRule="auto"/>
        <w:ind w:left="1654"/>
        <w:rPr>
          <w:rFonts w:ascii="Cambria" w:eastAsia="Cambria" w:hAnsi="Cambria" w:cs="Cambria"/>
          <w:color w:val="000000"/>
          <w:sz w:val="29"/>
          <w:szCs w:val="29"/>
        </w:rPr>
      </w:pPr>
      <w:r>
        <w:rPr>
          <w:rFonts w:ascii="Cambria" w:eastAsia="Cambria" w:hAnsi="Cambria" w:cs="Cambria"/>
          <w:color w:val="000000"/>
          <w:sz w:val="29"/>
          <w:szCs w:val="29"/>
        </w:rPr>
        <w:t xml:space="preserve">Дополнительная предпрофессиональная </w:t>
      </w:r>
    </w:p>
    <w:p w14:paraId="3BD8FE25" w14:textId="77777777" w:rsidR="00A048A2" w:rsidRDefault="000144CC">
      <w:pPr>
        <w:widowControl w:val="0"/>
        <w:pBdr>
          <w:top w:val="nil"/>
          <w:left w:val="nil"/>
          <w:bottom w:val="nil"/>
          <w:right w:val="nil"/>
          <w:between w:val="nil"/>
        </w:pBdr>
        <w:spacing w:line="223" w:lineRule="auto"/>
        <w:ind w:left="1426" w:right="3394"/>
        <w:jc w:val="center"/>
        <w:rPr>
          <w:rFonts w:ascii="Cambria" w:eastAsia="Cambria" w:hAnsi="Cambria" w:cs="Cambria"/>
          <w:color w:val="000000"/>
          <w:sz w:val="29"/>
          <w:szCs w:val="29"/>
        </w:rPr>
      </w:pPr>
      <w:r>
        <w:rPr>
          <w:rFonts w:ascii="Cambria" w:eastAsia="Cambria" w:hAnsi="Cambria" w:cs="Cambria"/>
          <w:color w:val="000000"/>
          <w:sz w:val="29"/>
          <w:szCs w:val="29"/>
        </w:rPr>
        <w:t xml:space="preserve">общеобразовательная программа в области музыкального искусства </w:t>
      </w:r>
    </w:p>
    <w:p w14:paraId="0E9A9C00" w14:textId="77777777" w:rsidR="00A048A2" w:rsidRDefault="000144CC">
      <w:pPr>
        <w:widowControl w:val="0"/>
        <w:pBdr>
          <w:top w:val="nil"/>
          <w:left w:val="nil"/>
          <w:bottom w:val="nil"/>
          <w:right w:val="nil"/>
          <w:between w:val="nil"/>
        </w:pBdr>
        <w:spacing w:line="223" w:lineRule="auto"/>
        <w:ind w:left="1449" w:right="3417"/>
        <w:jc w:val="center"/>
        <w:rPr>
          <w:rFonts w:ascii="Cambria" w:eastAsia="Cambria" w:hAnsi="Cambria" w:cs="Cambria"/>
          <w:b/>
          <w:color w:val="000000"/>
          <w:sz w:val="58"/>
          <w:szCs w:val="58"/>
        </w:rPr>
      </w:pPr>
      <w:r>
        <w:rPr>
          <w:rFonts w:ascii="Cambria" w:eastAsia="Cambria" w:hAnsi="Cambria" w:cs="Cambria"/>
          <w:b/>
          <w:color w:val="000000"/>
          <w:sz w:val="58"/>
          <w:szCs w:val="58"/>
        </w:rPr>
        <w:t xml:space="preserve">«Духовые и ударные инструменты» </w:t>
      </w:r>
    </w:p>
    <w:p w14:paraId="5C5F5536" w14:textId="77777777" w:rsidR="00A048A2" w:rsidRDefault="000144CC">
      <w:pPr>
        <w:widowControl w:val="0"/>
        <w:pBdr>
          <w:top w:val="nil"/>
          <w:left w:val="nil"/>
          <w:bottom w:val="nil"/>
          <w:right w:val="nil"/>
          <w:between w:val="nil"/>
        </w:pBdr>
        <w:spacing w:before="615" w:line="228" w:lineRule="auto"/>
        <w:ind w:left="596" w:right="2549"/>
        <w:jc w:val="center"/>
        <w:rPr>
          <w:rFonts w:ascii="Cambria" w:eastAsia="Cambria" w:hAnsi="Cambria" w:cs="Cambria"/>
          <w:color w:val="000000"/>
          <w:sz w:val="28"/>
          <w:szCs w:val="28"/>
        </w:rPr>
      </w:pPr>
      <w:r>
        <w:rPr>
          <w:rFonts w:ascii="Cambria" w:eastAsia="Cambria" w:hAnsi="Cambria" w:cs="Cambria"/>
          <w:color w:val="000000"/>
          <w:sz w:val="28"/>
          <w:szCs w:val="28"/>
        </w:rPr>
        <w:t xml:space="preserve">Срок обучения: 8 лет с дополнительным годом обучения (9 класс) </w:t>
      </w:r>
    </w:p>
    <w:p w14:paraId="5054CEB6" w14:textId="77777777" w:rsidR="00A048A2" w:rsidRDefault="000144CC">
      <w:pPr>
        <w:widowControl w:val="0"/>
        <w:pBdr>
          <w:top w:val="nil"/>
          <w:left w:val="nil"/>
          <w:bottom w:val="nil"/>
          <w:right w:val="nil"/>
          <w:between w:val="nil"/>
        </w:pBdr>
        <w:spacing w:before="4131" w:line="240" w:lineRule="auto"/>
        <w:ind w:left="4182"/>
        <w:rPr>
          <w:rFonts w:ascii="Cambria" w:eastAsia="Cambria" w:hAnsi="Cambria" w:cs="Cambria"/>
          <w:color w:val="000000"/>
          <w:sz w:val="29"/>
          <w:szCs w:val="29"/>
        </w:rPr>
      </w:pPr>
      <w:r>
        <w:rPr>
          <w:rFonts w:ascii="Cambria" w:eastAsia="Cambria" w:hAnsi="Cambria" w:cs="Cambria"/>
          <w:color w:val="000000"/>
          <w:sz w:val="29"/>
          <w:szCs w:val="29"/>
        </w:rPr>
        <w:t>202</w:t>
      </w:r>
      <w:r>
        <w:rPr>
          <w:rFonts w:ascii="Cambria" w:eastAsia="Cambria" w:hAnsi="Cambria" w:cs="Cambria"/>
          <w:sz w:val="29"/>
          <w:szCs w:val="29"/>
        </w:rPr>
        <w:t>3</w:t>
      </w:r>
    </w:p>
    <w:tbl>
      <w:tblPr>
        <w:tblStyle w:val="a9"/>
        <w:tblW w:w="9891"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45"/>
        <w:gridCol w:w="427"/>
        <w:gridCol w:w="4819"/>
      </w:tblGrid>
      <w:tr w:rsidR="00A048A2" w14:paraId="39FB5746" w14:textId="77777777">
        <w:trPr>
          <w:trHeight w:val="2880"/>
        </w:trPr>
        <w:tc>
          <w:tcPr>
            <w:tcW w:w="4644" w:type="dxa"/>
            <w:shd w:val="clear" w:color="auto" w:fill="auto"/>
            <w:tcMar>
              <w:top w:w="100" w:type="dxa"/>
              <w:left w:w="100" w:type="dxa"/>
              <w:bottom w:w="100" w:type="dxa"/>
              <w:right w:w="100" w:type="dxa"/>
            </w:tcMar>
          </w:tcPr>
          <w:p w14:paraId="608AEAA4" w14:textId="77777777" w:rsidR="00A048A2" w:rsidRDefault="000144CC">
            <w:pPr>
              <w:widowControl w:val="0"/>
              <w:pBdr>
                <w:top w:val="nil"/>
                <w:left w:val="nil"/>
                <w:bottom w:val="nil"/>
                <w:right w:val="nil"/>
                <w:between w:val="nil"/>
              </w:pBdr>
              <w:spacing w:line="240" w:lineRule="auto"/>
              <w:ind w:left="23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Рассмотрено </w:t>
            </w:r>
          </w:p>
          <w:p w14:paraId="4C587D34" w14:textId="77777777" w:rsidR="00A048A2" w:rsidRDefault="000144CC">
            <w:pPr>
              <w:widowControl w:val="0"/>
              <w:pBdr>
                <w:top w:val="nil"/>
                <w:left w:val="nil"/>
                <w:bottom w:val="nil"/>
                <w:right w:val="nil"/>
                <w:between w:val="nil"/>
              </w:pBdr>
              <w:spacing w:before="315" w:line="240" w:lineRule="auto"/>
              <w:ind w:left="233"/>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Педагогическим советом </w:t>
            </w:r>
          </w:p>
          <w:p w14:paraId="79C815BE" w14:textId="77777777" w:rsidR="00A048A2" w:rsidRDefault="000144CC">
            <w:pPr>
              <w:widowControl w:val="0"/>
              <w:pBdr>
                <w:top w:val="nil"/>
                <w:left w:val="nil"/>
                <w:bottom w:val="nil"/>
                <w:right w:val="nil"/>
                <w:between w:val="nil"/>
              </w:pBdr>
              <w:spacing w:line="229" w:lineRule="auto"/>
              <w:ind w:left="230" w:right="451" w:firstLine="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ГБОУ ДОД «Санкт Петербургская детская музыкальная школа имени Андрея Петрова» </w:t>
            </w:r>
          </w:p>
          <w:p w14:paraId="0BF722C5" w14:textId="77777777" w:rsidR="00A048A2" w:rsidRDefault="000144CC">
            <w:pPr>
              <w:widowControl w:val="0"/>
              <w:pBdr>
                <w:top w:val="nil"/>
                <w:left w:val="nil"/>
                <w:bottom w:val="nil"/>
                <w:right w:val="nil"/>
                <w:between w:val="nil"/>
              </w:pBdr>
              <w:spacing w:before="331" w:line="240" w:lineRule="auto"/>
              <w:ind w:left="2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«28 »  августа 202</w:t>
            </w:r>
            <w:r>
              <w:rPr>
                <w:rFonts w:ascii="Times New Roman" w:eastAsia="Times New Roman" w:hAnsi="Times New Roman" w:cs="Times New Roman"/>
                <w:sz w:val="28"/>
                <w:szCs w:val="28"/>
              </w:rPr>
              <w:t>3</w:t>
            </w:r>
            <w:r>
              <w:rPr>
                <w:rFonts w:ascii="Times New Roman" w:eastAsia="Times New Roman" w:hAnsi="Times New Roman" w:cs="Times New Roman"/>
                <w:color w:val="000000"/>
                <w:sz w:val="28"/>
                <w:szCs w:val="28"/>
              </w:rPr>
              <w:t xml:space="preserve"> г.</w:t>
            </w:r>
          </w:p>
        </w:tc>
        <w:tc>
          <w:tcPr>
            <w:tcW w:w="427" w:type="dxa"/>
            <w:shd w:val="clear" w:color="auto" w:fill="auto"/>
            <w:tcMar>
              <w:top w:w="100" w:type="dxa"/>
              <w:left w:w="100" w:type="dxa"/>
              <w:bottom w:w="100" w:type="dxa"/>
              <w:right w:w="100" w:type="dxa"/>
            </w:tcMar>
          </w:tcPr>
          <w:p w14:paraId="22FDA613" w14:textId="77777777" w:rsidR="00A048A2" w:rsidRDefault="00A048A2">
            <w:pPr>
              <w:widowControl w:val="0"/>
              <w:pBdr>
                <w:top w:val="nil"/>
                <w:left w:val="nil"/>
                <w:bottom w:val="nil"/>
                <w:right w:val="nil"/>
                <w:between w:val="nil"/>
              </w:pBdr>
              <w:rPr>
                <w:rFonts w:ascii="Times New Roman" w:eastAsia="Times New Roman" w:hAnsi="Times New Roman" w:cs="Times New Roman"/>
                <w:color w:val="000000"/>
                <w:sz w:val="28"/>
                <w:szCs w:val="28"/>
              </w:rPr>
            </w:pPr>
          </w:p>
        </w:tc>
        <w:tc>
          <w:tcPr>
            <w:tcW w:w="4819" w:type="dxa"/>
            <w:shd w:val="clear" w:color="auto" w:fill="auto"/>
            <w:tcMar>
              <w:top w:w="100" w:type="dxa"/>
              <w:left w:w="100" w:type="dxa"/>
              <w:bottom w:w="100" w:type="dxa"/>
              <w:right w:w="100" w:type="dxa"/>
            </w:tcMar>
          </w:tcPr>
          <w:p w14:paraId="77D8FDD1" w14:textId="77777777" w:rsidR="00A048A2" w:rsidRDefault="000144CC">
            <w:pPr>
              <w:widowControl w:val="0"/>
              <w:pBdr>
                <w:top w:val="nil"/>
                <w:left w:val="nil"/>
                <w:bottom w:val="nil"/>
                <w:right w:val="nil"/>
                <w:between w:val="nil"/>
              </w:pBdr>
              <w:spacing w:line="240" w:lineRule="auto"/>
              <w:ind w:left="2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«Утверждаю» </w:t>
            </w:r>
          </w:p>
          <w:p w14:paraId="5A8E2FBD" w14:textId="77777777" w:rsidR="00A048A2" w:rsidRDefault="000144CC">
            <w:pPr>
              <w:widowControl w:val="0"/>
              <w:pBdr>
                <w:top w:val="nil"/>
                <w:left w:val="nil"/>
                <w:bottom w:val="nil"/>
                <w:right w:val="nil"/>
                <w:between w:val="nil"/>
              </w:pBdr>
              <w:spacing w:before="315" w:line="232" w:lineRule="auto"/>
              <w:ind w:left="293" w:right="110" w:hanging="6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Директор ДМШ им. Андрея Петрова </w:t>
            </w:r>
            <w:r>
              <w:rPr>
                <w:rFonts w:ascii="Times New Roman" w:eastAsia="Times New Roman" w:hAnsi="Times New Roman" w:cs="Times New Roman"/>
                <w:color w:val="000000"/>
                <w:sz w:val="28"/>
                <w:szCs w:val="28"/>
                <w:u w:val="single"/>
              </w:rPr>
              <w:t xml:space="preserve"> Н</w:t>
            </w:r>
            <w:r>
              <w:rPr>
                <w:rFonts w:ascii="Times New Roman" w:eastAsia="Times New Roman" w:hAnsi="Times New Roman" w:cs="Times New Roman"/>
                <w:color w:val="000000"/>
                <w:sz w:val="28"/>
                <w:szCs w:val="28"/>
              </w:rPr>
              <w:t xml:space="preserve">.Г. Коцарева </w:t>
            </w:r>
          </w:p>
          <w:p w14:paraId="1BCA4665" w14:textId="78BF72D9" w:rsidR="00A048A2" w:rsidRDefault="008E71CA">
            <w:pPr>
              <w:widowControl w:val="0"/>
              <w:pBdr>
                <w:top w:val="nil"/>
                <w:left w:val="nil"/>
                <w:bottom w:val="nil"/>
                <w:right w:val="nil"/>
                <w:between w:val="nil"/>
              </w:pBdr>
              <w:spacing w:before="325" w:line="240" w:lineRule="auto"/>
              <w:ind w:left="2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pict w14:anchorId="63A5D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25pt;height:95.75pt">
                  <v:imagedata r:id="rId6" o:title=""/>
                  <o:lock v:ext="edit" ungrouping="t" rotation="t" cropping="t" verticies="t" text="t" grouping="t"/>
                  <o:signatureline v:ext="edit" id="{20B6B5C6-A740-49B4-8FCF-635E58449AFF}" provid="{00000000-0000-0000-0000-000000000000}" o:suggestedsigner="Н.Г. Коцарева" o:suggestedsigner2="Директор" issignatureline="t"/>
                </v:shape>
              </w:pict>
            </w:r>
          </w:p>
        </w:tc>
      </w:tr>
    </w:tbl>
    <w:p w14:paraId="7A4FF650" w14:textId="77777777" w:rsidR="00A048A2" w:rsidRDefault="00A048A2">
      <w:pPr>
        <w:widowControl w:val="0"/>
        <w:pBdr>
          <w:top w:val="nil"/>
          <w:left w:val="nil"/>
          <w:bottom w:val="nil"/>
          <w:right w:val="nil"/>
          <w:between w:val="nil"/>
        </w:pBdr>
        <w:rPr>
          <w:color w:val="000000"/>
        </w:rPr>
      </w:pPr>
    </w:p>
    <w:p w14:paraId="68A94BC1" w14:textId="77777777" w:rsidR="00A048A2" w:rsidRDefault="00A048A2">
      <w:pPr>
        <w:widowControl w:val="0"/>
        <w:pBdr>
          <w:top w:val="nil"/>
          <w:left w:val="nil"/>
          <w:bottom w:val="nil"/>
          <w:right w:val="nil"/>
          <w:between w:val="nil"/>
        </w:pBdr>
        <w:rPr>
          <w:color w:val="000000"/>
        </w:rPr>
      </w:pPr>
    </w:p>
    <w:p w14:paraId="41CC0C25" w14:textId="77777777" w:rsidR="00A048A2" w:rsidRDefault="000144CC">
      <w:pPr>
        <w:widowControl w:val="0"/>
        <w:pBdr>
          <w:top w:val="nil"/>
          <w:left w:val="nil"/>
          <w:bottom w:val="nil"/>
          <w:right w:val="nil"/>
          <w:between w:val="nil"/>
        </w:pBdr>
        <w:spacing w:line="229" w:lineRule="auto"/>
        <w:ind w:left="37" w:right="1037" w:hanging="13"/>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Разработчик: </w:t>
      </w:r>
      <w:r w:rsidRPr="003B21FE">
        <w:rPr>
          <w:rFonts w:ascii="Times New Roman" w:eastAsia="Times New Roman" w:hAnsi="Times New Roman" w:cs="Times New Roman"/>
          <w:bCs/>
          <w:iCs/>
          <w:color w:val="000000"/>
          <w:sz w:val="24"/>
          <w:szCs w:val="24"/>
        </w:rPr>
        <w:t>Хазанова А.С., Буцких М.Л., Николаев В.Н., Капустина Н.Ю</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color w:val="000000"/>
          <w:sz w:val="24"/>
          <w:szCs w:val="24"/>
        </w:rPr>
        <w:t xml:space="preserve">Шваренок А.А., Казакова Е.А., Введенская Н.А., Самарин А.А., Шиндер В.В.,Небратенко В.М.,  </w:t>
      </w:r>
    </w:p>
    <w:p w14:paraId="4BFAC9E6" w14:textId="592D010B" w:rsidR="00A048A2" w:rsidRDefault="000144CC">
      <w:pPr>
        <w:widowControl w:val="0"/>
        <w:pBdr>
          <w:top w:val="nil"/>
          <w:left w:val="nil"/>
          <w:bottom w:val="nil"/>
          <w:right w:val="nil"/>
          <w:between w:val="nil"/>
        </w:pBdr>
        <w:spacing w:before="144" w:line="344" w:lineRule="auto"/>
        <w:ind w:left="38" w:right="286"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Мушинкая Е.А., Динеева О.В., Носко Л.Э., Пинтверене Н.В., Чернявская Л.И., Шувалова С.Г., Щербакова Н.В.,  Тимощенко Е.С. </w:t>
      </w:r>
    </w:p>
    <w:p w14:paraId="6F2049F4" w14:textId="77777777" w:rsidR="00A048A2" w:rsidRDefault="000144CC">
      <w:pPr>
        <w:widowControl w:val="0"/>
        <w:pBdr>
          <w:top w:val="nil"/>
          <w:left w:val="nil"/>
          <w:bottom w:val="nil"/>
          <w:right w:val="nil"/>
          <w:between w:val="nil"/>
        </w:pBdr>
        <w:spacing w:before="1735" w:line="304" w:lineRule="auto"/>
        <w:ind w:left="36" w:right="11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 xml:space="preserve">Рецензент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color w:val="000000"/>
          <w:sz w:val="24"/>
          <w:szCs w:val="24"/>
        </w:rPr>
        <w:t xml:space="preserve">.  </w:t>
      </w:r>
    </w:p>
    <w:p w14:paraId="44C207D5" w14:textId="4B8066D9" w:rsidR="00A048A2" w:rsidRPr="008E71CA" w:rsidRDefault="000144CC" w:rsidP="008E71CA">
      <w:pPr>
        <w:widowControl w:val="0"/>
        <w:pBdr>
          <w:top w:val="nil"/>
          <w:left w:val="nil"/>
          <w:bottom w:val="nil"/>
          <w:right w:val="nil"/>
          <w:between w:val="nil"/>
        </w:pBdr>
        <w:spacing w:before="21" w:line="240" w:lineRule="auto"/>
        <w:rPr>
          <w:rFonts w:ascii="Times New Roman" w:eastAsia="Times New Roman" w:hAnsi="Times New Roman" w:cs="Times New Roman"/>
          <w:color w:val="000000"/>
          <w:sz w:val="24"/>
          <w:szCs w:val="24"/>
        </w:rPr>
      </w:pPr>
      <w:r w:rsidRPr="008E71CA">
        <w:rPr>
          <w:rFonts w:ascii="Times New Roman" w:eastAsia="Times New Roman" w:hAnsi="Times New Roman" w:cs="Times New Roman"/>
          <w:b/>
          <w:color w:val="000000"/>
        </w:rPr>
        <w:t xml:space="preserve">Рецензент </w:t>
      </w:r>
      <w:r w:rsidRPr="008E71CA">
        <w:rPr>
          <w:rFonts w:ascii="Times New Roman" w:eastAsia="Times New Roman" w:hAnsi="Times New Roman" w:cs="Times New Roman"/>
          <w:color w:val="000000"/>
        </w:rPr>
        <w:t xml:space="preserve">– </w:t>
      </w:r>
      <w:r w:rsidRPr="008E71CA">
        <w:rPr>
          <w:rFonts w:ascii="Times New Roman" w:eastAsia="Times New Roman" w:hAnsi="Times New Roman" w:cs="Times New Roman"/>
          <w:color w:val="000000"/>
          <w:sz w:val="24"/>
          <w:szCs w:val="24"/>
        </w:rPr>
        <w:t>заместитель директора по УР СПб ДМШ имени Андрея Петрова Хазанова А.С.</w:t>
      </w:r>
    </w:p>
    <w:p w14:paraId="4C729C3E" w14:textId="63E0E1F8" w:rsidR="008E71CA" w:rsidRP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rPr>
      </w:pPr>
    </w:p>
    <w:p w14:paraId="4549D311" w14:textId="3C330333"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0C0E9512" w14:textId="26798957"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1F96921E" w14:textId="6E70559F"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6691B4F6" w14:textId="7ED83979"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4821DDAE" w14:textId="56422677"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42CA7D4B" w14:textId="6D358CD2"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3A6847AE" w14:textId="4D92AD8F"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0F192E81" w14:textId="5419BF63"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7AD01F77" w14:textId="1D5404A7"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3B434E37" w14:textId="201C5BC4"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7AF92220" w14:textId="429F211B"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6DC5EFD5" w14:textId="5D8EB537"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46CADC1E" w14:textId="6F6B3C45"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7FF406F1" w14:textId="4FBB50B3"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6013B453" w14:textId="6EF9B110"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7C0A95A4" w14:textId="3D1BA4E5"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6891C9D1" w14:textId="3BF854F5"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40E00269" w14:textId="6CC953F4"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02A6A15E" w14:textId="4D895203"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281C2625" w14:textId="5AF016E2"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47AAB3D8" w14:textId="7AC233D7"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074BBF29" w14:textId="7FF14BB3"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66F220FD" w14:textId="71E879A0"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7E8EE8A8" w14:textId="77777777" w:rsidR="008E71CA" w:rsidRDefault="008E71CA">
      <w:pPr>
        <w:widowControl w:val="0"/>
        <w:pBdr>
          <w:top w:val="nil"/>
          <w:left w:val="nil"/>
          <w:bottom w:val="nil"/>
          <w:right w:val="nil"/>
          <w:between w:val="nil"/>
        </w:pBdr>
        <w:spacing w:before="21" w:line="240" w:lineRule="auto"/>
        <w:ind w:left="249"/>
        <w:rPr>
          <w:rFonts w:ascii="Times New Roman" w:eastAsia="Times New Roman" w:hAnsi="Times New Roman" w:cs="Times New Roman"/>
          <w:color w:val="000000"/>
          <w:sz w:val="24"/>
          <w:szCs w:val="24"/>
          <w:u w:val="single"/>
        </w:rPr>
      </w:pPr>
    </w:p>
    <w:p w14:paraId="62B34953" w14:textId="77777777" w:rsidR="00A048A2" w:rsidRDefault="000144CC">
      <w:pPr>
        <w:widowControl w:val="0"/>
        <w:pBdr>
          <w:top w:val="nil"/>
          <w:left w:val="nil"/>
          <w:bottom w:val="nil"/>
          <w:right w:val="nil"/>
          <w:between w:val="nil"/>
        </w:pBdr>
        <w:spacing w:line="240" w:lineRule="auto"/>
        <w:ind w:left="257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Образовательная программа по специальности </w:t>
      </w:r>
    </w:p>
    <w:p w14:paraId="1310D1EB" w14:textId="77777777" w:rsidR="00A048A2" w:rsidRDefault="000144CC">
      <w:pPr>
        <w:widowControl w:val="0"/>
        <w:pBdr>
          <w:top w:val="nil"/>
          <w:left w:val="nil"/>
          <w:bottom w:val="nil"/>
          <w:right w:val="nil"/>
          <w:between w:val="nil"/>
        </w:pBdr>
        <w:spacing w:before="269" w:line="240" w:lineRule="auto"/>
        <w:ind w:left="2159"/>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 xml:space="preserve">Духовые и ударные инструменты </w:t>
      </w:r>
    </w:p>
    <w:p w14:paraId="0751D2E8" w14:textId="77777777" w:rsidR="00A048A2" w:rsidRDefault="000144CC">
      <w:pPr>
        <w:widowControl w:val="0"/>
        <w:pBdr>
          <w:top w:val="nil"/>
          <w:left w:val="nil"/>
          <w:bottom w:val="nil"/>
          <w:right w:val="nil"/>
          <w:between w:val="nil"/>
        </w:pBdr>
        <w:spacing w:before="307"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Пояснительная записка </w:t>
      </w:r>
    </w:p>
    <w:p w14:paraId="6914BA0A" w14:textId="77777777" w:rsidR="00A048A2" w:rsidRDefault="000144CC">
      <w:pPr>
        <w:widowControl w:val="0"/>
        <w:pBdr>
          <w:top w:val="nil"/>
          <w:left w:val="nil"/>
          <w:bottom w:val="nil"/>
          <w:right w:val="nil"/>
          <w:between w:val="nil"/>
        </w:pBdr>
        <w:spacing w:before="573" w:line="229" w:lineRule="auto"/>
        <w:ind w:left="974" w:right="1250" w:firstLine="97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Настоящая образовательная программа (далее ОП) устанавливает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(далее — программа «Духовые и ударные инструменты») и является обязательной при ее реализации в ДМШ имени Андрея Петрова. </w:t>
      </w:r>
    </w:p>
    <w:p w14:paraId="5B31EE78" w14:textId="77777777" w:rsidR="00A048A2" w:rsidRDefault="000144CC">
      <w:pPr>
        <w:widowControl w:val="0"/>
        <w:pBdr>
          <w:top w:val="nil"/>
          <w:left w:val="nil"/>
          <w:bottom w:val="nil"/>
          <w:right w:val="nil"/>
          <w:between w:val="nil"/>
        </w:pBdr>
        <w:spacing w:before="6" w:line="229" w:lineRule="auto"/>
        <w:ind w:left="981" w:right="2149" w:firstLine="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ОП учитывает возрастные и индивидуальные особенности обучающихся и направлены на: </w:t>
      </w:r>
    </w:p>
    <w:p w14:paraId="25964D75" w14:textId="77777777" w:rsidR="00A048A2" w:rsidRDefault="000144CC">
      <w:pPr>
        <w:widowControl w:val="0"/>
        <w:pBdr>
          <w:top w:val="nil"/>
          <w:left w:val="nil"/>
          <w:bottom w:val="nil"/>
          <w:right w:val="nil"/>
          <w:between w:val="nil"/>
        </w:pBdr>
        <w:spacing w:before="28" w:line="226" w:lineRule="auto"/>
        <w:ind w:left="978" w:right="1273" w:hanging="355"/>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выявление одаренных детей в области музыкального искусства в раннем детском возрасте; </w:t>
      </w:r>
    </w:p>
    <w:p w14:paraId="12264F82" w14:textId="77777777" w:rsidR="00A048A2" w:rsidRDefault="000144CC">
      <w:pPr>
        <w:widowControl w:val="0"/>
        <w:pBdr>
          <w:top w:val="nil"/>
          <w:left w:val="nil"/>
          <w:bottom w:val="nil"/>
          <w:right w:val="nil"/>
          <w:between w:val="nil"/>
        </w:pBdr>
        <w:spacing w:before="29" w:line="226" w:lineRule="auto"/>
        <w:ind w:left="976" w:right="1264" w:hanging="35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создание условий для художественного образования, эстетического воспитания, духовно-нравственного развития детей; </w:t>
      </w:r>
    </w:p>
    <w:p w14:paraId="62C4E513" w14:textId="77777777" w:rsidR="00A048A2" w:rsidRDefault="000144CC">
      <w:pPr>
        <w:widowControl w:val="0"/>
        <w:pBdr>
          <w:top w:val="nil"/>
          <w:left w:val="nil"/>
          <w:bottom w:val="nil"/>
          <w:right w:val="nil"/>
          <w:between w:val="nil"/>
        </w:pBdr>
        <w:spacing w:before="27" w:line="230" w:lineRule="auto"/>
        <w:ind w:left="974" w:right="1271" w:hanging="350"/>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приобретение детьми знаний, умений и навыков игры на духовых инструментах (флейта, гобой, кларнет, валторна, труба, саксофон, фагот, туба, тромбон) и ударных инструментах; </w:t>
      </w:r>
    </w:p>
    <w:p w14:paraId="3694E23E" w14:textId="77777777" w:rsidR="00A048A2" w:rsidRDefault="000144CC">
      <w:pPr>
        <w:widowControl w:val="0"/>
        <w:pBdr>
          <w:top w:val="nil"/>
          <w:left w:val="nil"/>
          <w:bottom w:val="nil"/>
          <w:right w:val="nil"/>
          <w:between w:val="nil"/>
        </w:pBdr>
        <w:spacing w:before="25" w:line="226" w:lineRule="auto"/>
        <w:ind w:left="981" w:right="1258" w:hanging="35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приобретение детьми умений и навыков сольного, ансамблевого и (или) оркестрового исполнительства; </w:t>
      </w:r>
    </w:p>
    <w:p w14:paraId="08B84449" w14:textId="77777777" w:rsidR="00A048A2" w:rsidRDefault="000144CC">
      <w:pPr>
        <w:widowControl w:val="0"/>
        <w:pBdr>
          <w:top w:val="nil"/>
          <w:left w:val="nil"/>
          <w:bottom w:val="nil"/>
          <w:right w:val="nil"/>
          <w:between w:val="nil"/>
        </w:pBdr>
        <w:spacing w:before="21" w:line="240" w:lineRule="auto"/>
        <w:ind w:left="62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приобретение детьми опыта творческой деятельности; </w:t>
      </w:r>
    </w:p>
    <w:p w14:paraId="20205D3E" w14:textId="77777777" w:rsidR="00A048A2" w:rsidRDefault="000144CC">
      <w:pPr>
        <w:widowControl w:val="0"/>
        <w:pBdr>
          <w:top w:val="nil"/>
          <w:left w:val="nil"/>
          <w:bottom w:val="nil"/>
          <w:right w:val="nil"/>
          <w:between w:val="nil"/>
        </w:pBdr>
        <w:spacing w:before="11" w:line="235" w:lineRule="auto"/>
        <w:ind w:left="623" w:right="124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овладение детьми духовными и культурными ценностями народов мира;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приобщение детей к коллективному музицированию, исполнительским традициям духового оркестра;подготовку одаренных детей к поступлению в образовательные учреждения,реализующие основные профессиональные образовательные программы в областимузыкального искусства. </w:t>
      </w:r>
    </w:p>
    <w:p w14:paraId="14A5DA42" w14:textId="77777777" w:rsidR="00A048A2" w:rsidRDefault="000144CC">
      <w:pPr>
        <w:widowControl w:val="0"/>
        <w:pBdr>
          <w:top w:val="nil"/>
          <w:left w:val="nil"/>
          <w:bottom w:val="nil"/>
          <w:right w:val="nil"/>
          <w:between w:val="nil"/>
        </w:pBdr>
        <w:spacing w:before="272" w:line="240" w:lineRule="auto"/>
        <w:ind w:left="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1.3.ОП разработана с учетом: </w:t>
      </w:r>
    </w:p>
    <w:p w14:paraId="39B2DB70" w14:textId="77777777" w:rsidR="00A048A2" w:rsidRDefault="000144CC">
      <w:pPr>
        <w:widowControl w:val="0"/>
        <w:pBdr>
          <w:top w:val="nil"/>
          <w:left w:val="nil"/>
          <w:bottom w:val="nil"/>
          <w:right w:val="nil"/>
          <w:between w:val="nil"/>
        </w:pBdr>
        <w:spacing w:line="229" w:lineRule="auto"/>
        <w:ind w:left="256" w:right="1256"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обеспечения преемственности программы «Духовые и ударные инструменты» и основных профессиональных образовательных программ среднего профессионального и высшего профессионального образования вобласти музыкального искусства;сохранения единства образовательного пространства Российской Федерации в сфере культуры и искусства. </w:t>
      </w:r>
    </w:p>
    <w:p w14:paraId="1D9919C7" w14:textId="77777777" w:rsidR="00A048A2" w:rsidRDefault="000144CC">
      <w:pPr>
        <w:widowControl w:val="0"/>
        <w:pBdr>
          <w:top w:val="nil"/>
          <w:left w:val="nil"/>
          <w:bottom w:val="nil"/>
          <w:right w:val="nil"/>
          <w:between w:val="nil"/>
        </w:pBdr>
        <w:spacing w:before="282" w:line="240" w:lineRule="auto"/>
        <w:ind w:left="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ОП ориентирована на: </w:t>
      </w:r>
    </w:p>
    <w:p w14:paraId="157EA2B7" w14:textId="77777777" w:rsidR="00A048A2" w:rsidRDefault="000144CC">
      <w:pPr>
        <w:widowControl w:val="0"/>
        <w:pBdr>
          <w:top w:val="nil"/>
          <w:left w:val="nil"/>
          <w:bottom w:val="nil"/>
          <w:right w:val="nil"/>
          <w:between w:val="nil"/>
        </w:pBdr>
        <w:spacing w:before="17" w:line="224" w:lineRule="auto"/>
        <w:ind w:left="978" w:right="1268"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14:paraId="3634FB88" w14:textId="77777777" w:rsidR="00A048A2" w:rsidRDefault="000144CC">
      <w:pPr>
        <w:widowControl w:val="0"/>
        <w:pBdr>
          <w:top w:val="nil"/>
          <w:left w:val="nil"/>
          <w:bottom w:val="nil"/>
          <w:right w:val="nil"/>
          <w:between w:val="nil"/>
        </w:pBdr>
        <w:spacing w:before="31" w:line="231" w:lineRule="auto"/>
        <w:ind w:left="978" w:right="1623"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формирование у обучающихся эстетических взглядов, нравственных установок и потребности общения с духовными ценностями; </w:t>
      </w:r>
    </w:p>
    <w:p w14:paraId="29A25AF6" w14:textId="77777777" w:rsidR="00A048A2" w:rsidRDefault="000144CC">
      <w:pPr>
        <w:widowControl w:val="0"/>
        <w:pBdr>
          <w:top w:val="nil"/>
          <w:left w:val="nil"/>
          <w:bottom w:val="nil"/>
          <w:right w:val="nil"/>
          <w:between w:val="nil"/>
        </w:pBdr>
        <w:spacing w:before="20" w:line="231" w:lineRule="auto"/>
        <w:ind w:left="978" w:right="1297"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формирование у обучающихся умения самостоятельно воспринимать и оценивать культурные ценности; </w:t>
      </w:r>
    </w:p>
    <w:p w14:paraId="54885EF1" w14:textId="77777777" w:rsidR="00A048A2" w:rsidRDefault="000144CC">
      <w:pPr>
        <w:widowControl w:val="0"/>
        <w:pBdr>
          <w:top w:val="nil"/>
          <w:left w:val="nil"/>
          <w:bottom w:val="nil"/>
          <w:right w:val="nil"/>
          <w:between w:val="nil"/>
        </w:pBdr>
        <w:spacing w:before="14" w:line="244" w:lineRule="auto"/>
        <w:ind w:left="623" w:right="188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воспитание детей в творческой атмосфере, обстановке доброжелательности,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эмоционально-нравственной отзывчивости, а также профессиональной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требовательности; </w:t>
      </w:r>
    </w:p>
    <w:p w14:paraId="0EAF19A6" w14:textId="77777777" w:rsidR="00A048A2" w:rsidRDefault="000144CC">
      <w:pPr>
        <w:widowControl w:val="0"/>
        <w:pBdr>
          <w:top w:val="nil"/>
          <w:left w:val="nil"/>
          <w:bottom w:val="nil"/>
          <w:right w:val="nil"/>
          <w:between w:val="nil"/>
        </w:pBdr>
        <w:spacing w:before="17" w:line="224" w:lineRule="auto"/>
        <w:ind w:left="978" w:right="1249" w:hanging="354"/>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14:paraId="6E779D77" w14:textId="77777777" w:rsidR="00A048A2" w:rsidRDefault="000144CC">
      <w:pPr>
        <w:widowControl w:val="0"/>
        <w:pBdr>
          <w:top w:val="nil"/>
          <w:left w:val="nil"/>
          <w:bottom w:val="nil"/>
          <w:right w:val="nil"/>
          <w:between w:val="nil"/>
        </w:pBdr>
        <w:spacing w:before="33" w:line="230" w:lineRule="auto"/>
        <w:ind w:left="978" w:right="1257" w:hanging="354"/>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выработку у обучающихся личностных качеств, способствующих освоению в соответствие с программными требованиями учебной информации, умению планировать свою домашнюю работу, приобретению навыков творческой</w:t>
      </w:r>
    </w:p>
    <w:p w14:paraId="7DE0C5DA" w14:textId="77777777" w:rsidR="00A048A2" w:rsidRDefault="000144CC">
      <w:pPr>
        <w:widowControl w:val="0"/>
        <w:pBdr>
          <w:top w:val="nil"/>
          <w:left w:val="nil"/>
          <w:bottom w:val="nil"/>
          <w:right w:val="nil"/>
          <w:between w:val="nil"/>
        </w:pBdr>
        <w:spacing w:line="229" w:lineRule="auto"/>
        <w:ind w:left="978" w:right="125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деятельности,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w:t>
      </w:r>
      <w:r>
        <w:rPr>
          <w:rFonts w:ascii="Times New Roman" w:eastAsia="Times New Roman" w:hAnsi="Times New Roman" w:cs="Times New Roman"/>
          <w:color w:val="000000"/>
          <w:sz w:val="24"/>
          <w:szCs w:val="24"/>
        </w:rPr>
        <w:lastRenderedPageBreak/>
        <w:t xml:space="preserve">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14:paraId="3313447E" w14:textId="77777777" w:rsidR="00A048A2" w:rsidRDefault="000144CC">
      <w:pPr>
        <w:widowControl w:val="0"/>
        <w:pBdr>
          <w:top w:val="nil"/>
          <w:left w:val="nil"/>
          <w:bottom w:val="nil"/>
          <w:right w:val="nil"/>
          <w:between w:val="nil"/>
        </w:pBdr>
        <w:spacing w:before="284" w:line="224" w:lineRule="auto"/>
        <w:ind w:left="976" w:right="1472" w:firstLine="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Срок освоения программы «Духовые и ударные инструменты» для детей, поступивших в ОУ в первый класс в возрасте с десяти до двенадцати лет, составляет 5 лет. </w:t>
      </w:r>
    </w:p>
    <w:p w14:paraId="053758D7" w14:textId="77777777" w:rsidR="00A048A2" w:rsidRDefault="000144CC">
      <w:pPr>
        <w:widowControl w:val="0"/>
        <w:pBdr>
          <w:top w:val="nil"/>
          <w:left w:val="nil"/>
          <w:bottom w:val="nil"/>
          <w:right w:val="nil"/>
          <w:between w:val="nil"/>
        </w:pBdr>
        <w:spacing w:before="289" w:line="229" w:lineRule="auto"/>
        <w:ind w:left="978" w:right="1258" w:firstLine="38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Образовательное учреждение имеет право реализовывать программу «Духовые и ударные инструменты» в сокращенные сроки, а также по индивидуальным учебным планам с учетом настоящей ОП. </w:t>
      </w:r>
    </w:p>
    <w:p w14:paraId="3757D306" w14:textId="77777777" w:rsidR="00A048A2" w:rsidRDefault="000144CC">
      <w:pPr>
        <w:widowControl w:val="0"/>
        <w:pBdr>
          <w:top w:val="nil"/>
          <w:left w:val="nil"/>
          <w:bottom w:val="nil"/>
          <w:right w:val="nil"/>
          <w:between w:val="nil"/>
        </w:pBdr>
        <w:spacing w:before="282" w:line="229" w:lineRule="auto"/>
        <w:ind w:left="974" w:right="1246" w:firstLine="3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При приеме на обучение по программе «Духовые и ударные инструменты»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поступающий может исполнить самостоятельно подготовленные музыкальные произведения на духовом или ударном инструменте. </w:t>
      </w:r>
    </w:p>
    <w:p w14:paraId="3F475962" w14:textId="77777777" w:rsidR="00A048A2" w:rsidRDefault="000144CC">
      <w:pPr>
        <w:widowControl w:val="0"/>
        <w:pBdr>
          <w:top w:val="nil"/>
          <w:left w:val="nil"/>
          <w:bottom w:val="nil"/>
          <w:right w:val="nil"/>
          <w:between w:val="nil"/>
        </w:pBdr>
        <w:spacing w:before="282" w:line="229" w:lineRule="auto"/>
        <w:ind w:left="981" w:right="1260" w:firstLine="9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ОП является основой для оценки качества образования. Освоение обучающимися программы «Духовые и ударные инструменты», разработанной образовательным учреждением на основании настоящих ОП, завершается итоговой аттестацией обучающихся, проводимой образовательным учреждением. </w:t>
      </w:r>
    </w:p>
    <w:p w14:paraId="2F3CD407" w14:textId="77777777" w:rsidR="00A048A2" w:rsidRDefault="000144CC">
      <w:pPr>
        <w:widowControl w:val="0"/>
        <w:pBdr>
          <w:top w:val="nil"/>
          <w:left w:val="nil"/>
          <w:bottom w:val="nil"/>
          <w:right w:val="nil"/>
          <w:between w:val="nil"/>
        </w:pBdr>
        <w:spacing w:before="282" w:line="229" w:lineRule="auto"/>
        <w:ind w:left="972" w:right="1256" w:firstLine="9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 </w:t>
      </w:r>
    </w:p>
    <w:p w14:paraId="4B9ED8B3" w14:textId="77777777" w:rsidR="00A048A2" w:rsidRDefault="000144CC">
      <w:pPr>
        <w:widowControl w:val="0"/>
        <w:pBdr>
          <w:top w:val="nil"/>
          <w:left w:val="nil"/>
          <w:bottom w:val="nil"/>
          <w:right w:val="nil"/>
          <w:between w:val="nil"/>
        </w:pBdr>
        <w:spacing w:before="6" w:line="229" w:lineRule="auto"/>
        <w:ind w:left="256" w:right="1257" w:firstLine="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-выявления и развития одаренных детей в области музыкального -искусства;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w:t>
      </w:r>
    </w:p>
    <w:p w14:paraId="27EC21CC" w14:textId="77777777" w:rsidR="00A048A2" w:rsidRDefault="000144CC">
      <w:pPr>
        <w:widowControl w:val="0"/>
        <w:pBdr>
          <w:top w:val="nil"/>
          <w:left w:val="nil"/>
          <w:bottom w:val="nil"/>
          <w:right w:val="nil"/>
          <w:between w:val="nil"/>
        </w:pBdr>
        <w:spacing w:before="6" w:line="229" w:lineRule="auto"/>
        <w:ind w:left="261" w:right="1256"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-организации посещений обучающимися учреждений культуры и организаций (филармоний, выставочных залов, театров, музеев и др.); </w:t>
      </w:r>
    </w:p>
    <w:p w14:paraId="28D94FA0" w14:textId="77777777" w:rsidR="00A048A2" w:rsidRDefault="000144CC">
      <w:pPr>
        <w:widowControl w:val="0"/>
        <w:pBdr>
          <w:top w:val="nil"/>
          <w:left w:val="nil"/>
          <w:bottom w:val="nil"/>
          <w:right w:val="nil"/>
          <w:between w:val="nil"/>
        </w:pBdr>
        <w:spacing w:before="6" w:line="229" w:lineRule="auto"/>
        <w:ind w:left="254" w:right="1256" w:firstLine="7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 </w:t>
      </w:r>
    </w:p>
    <w:p w14:paraId="33D06FAA" w14:textId="77777777" w:rsidR="00A048A2" w:rsidRDefault="000144CC">
      <w:pPr>
        <w:widowControl w:val="0"/>
        <w:pBdr>
          <w:top w:val="nil"/>
          <w:left w:val="nil"/>
          <w:bottom w:val="nil"/>
          <w:right w:val="nil"/>
          <w:between w:val="nil"/>
        </w:pBdr>
        <w:spacing w:before="8" w:line="229" w:lineRule="auto"/>
        <w:ind w:left="252" w:right="154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14:paraId="5E588B9F" w14:textId="77777777" w:rsidR="00A048A2" w:rsidRDefault="000144CC">
      <w:pPr>
        <w:widowControl w:val="0"/>
        <w:pBdr>
          <w:top w:val="nil"/>
          <w:left w:val="nil"/>
          <w:bottom w:val="nil"/>
          <w:right w:val="nil"/>
          <w:between w:val="nil"/>
        </w:pBdr>
        <w:spacing w:before="6" w:line="229" w:lineRule="auto"/>
        <w:ind w:left="256" w:right="1274" w:firstLine="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-эффективного управления ОУ. </w:t>
      </w:r>
    </w:p>
    <w:p w14:paraId="05F13BD1" w14:textId="77777777" w:rsidR="00A048A2" w:rsidRDefault="000144CC">
      <w:pPr>
        <w:widowControl w:val="0"/>
        <w:pBdr>
          <w:top w:val="nil"/>
          <w:left w:val="nil"/>
          <w:bottom w:val="nil"/>
          <w:right w:val="nil"/>
          <w:between w:val="nil"/>
        </w:pBdr>
        <w:spacing w:before="280" w:line="240" w:lineRule="auto"/>
        <w:ind w:left="3215"/>
        <w:rPr>
          <w:rFonts w:ascii="Cambria" w:eastAsia="Cambria" w:hAnsi="Cambria" w:cs="Cambria"/>
          <w:b/>
          <w:color w:val="000000"/>
          <w:sz w:val="25"/>
          <w:szCs w:val="25"/>
        </w:rPr>
      </w:pPr>
      <w:r>
        <w:rPr>
          <w:rFonts w:ascii="Cambria" w:eastAsia="Cambria" w:hAnsi="Cambria" w:cs="Cambria"/>
          <w:b/>
          <w:color w:val="000000"/>
          <w:sz w:val="25"/>
          <w:szCs w:val="25"/>
        </w:rPr>
        <w:t xml:space="preserve">Используемые сокращения </w:t>
      </w:r>
    </w:p>
    <w:p w14:paraId="1290675E" w14:textId="77777777" w:rsidR="00A048A2" w:rsidRDefault="000144CC">
      <w:pPr>
        <w:widowControl w:val="0"/>
        <w:pBdr>
          <w:top w:val="nil"/>
          <w:left w:val="nil"/>
          <w:bottom w:val="nil"/>
          <w:right w:val="nil"/>
          <w:between w:val="nil"/>
        </w:pBdr>
        <w:spacing w:before="264" w:line="240" w:lineRule="auto"/>
        <w:ind w:left="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настоящей ОП используются следующие сокращения:</w:t>
      </w:r>
    </w:p>
    <w:p w14:paraId="48DA3B98" w14:textId="77777777" w:rsidR="00A048A2" w:rsidRDefault="000144CC">
      <w:pPr>
        <w:widowControl w:val="0"/>
        <w:pBdr>
          <w:top w:val="nil"/>
          <w:left w:val="nil"/>
          <w:bottom w:val="nil"/>
          <w:right w:val="nil"/>
          <w:between w:val="nil"/>
        </w:pBdr>
        <w:spacing w:line="229" w:lineRule="auto"/>
        <w:ind w:left="978" w:right="1253" w:hanging="354"/>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программа «Духовые и ударные инструменты» - дополнительная предпрофессиональная общеобразовательная программа в области музыкального искусства «Духовые и ударные инструменты»; </w:t>
      </w:r>
    </w:p>
    <w:p w14:paraId="772D03C4" w14:textId="77777777" w:rsidR="00A048A2" w:rsidRDefault="000144CC">
      <w:pPr>
        <w:widowControl w:val="0"/>
        <w:pBdr>
          <w:top w:val="nil"/>
          <w:left w:val="nil"/>
          <w:bottom w:val="nil"/>
          <w:right w:val="nil"/>
          <w:between w:val="nil"/>
        </w:pBdr>
        <w:spacing w:before="26" w:line="240" w:lineRule="auto"/>
        <w:ind w:left="62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ОП - образовательная программа; </w:t>
      </w:r>
    </w:p>
    <w:p w14:paraId="14F67655" w14:textId="77777777" w:rsidR="00A048A2" w:rsidRDefault="000144CC">
      <w:pPr>
        <w:widowControl w:val="0"/>
        <w:pBdr>
          <w:top w:val="nil"/>
          <w:left w:val="nil"/>
          <w:bottom w:val="nil"/>
          <w:right w:val="nil"/>
          <w:between w:val="nil"/>
        </w:pBdr>
        <w:spacing w:before="5" w:line="240" w:lineRule="auto"/>
        <w:ind w:left="62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ОУ - образовательное учреждение; </w:t>
      </w:r>
    </w:p>
    <w:p w14:paraId="4E2665BB" w14:textId="77777777" w:rsidR="00A048A2" w:rsidRDefault="000144CC">
      <w:pPr>
        <w:widowControl w:val="0"/>
        <w:pBdr>
          <w:top w:val="nil"/>
          <w:left w:val="nil"/>
          <w:bottom w:val="nil"/>
          <w:right w:val="nil"/>
          <w:between w:val="nil"/>
        </w:pBdr>
        <w:spacing w:before="269" w:line="435" w:lineRule="auto"/>
        <w:ind w:left="1377" w:right="2377"/>
        <w:jc w:val="center"/>
        <w:rPr>
          <w:rFonts w:ascii="Cambria" w:eastAsia="Cambria" w:hAnsi="Cambria" w:cs="Cambria"/>
          <w:b/>
          <w:color w:val="000000"/>
          <w:sz w:val="33"/>
          <w:szCs w:val="33"/>
        </w:rPr>
      </w:pPr>
      <w:r>
        <w:rPr>
          <w:rFonts w:ascii="Times New Roman" w:eastAsia="Times New Roman" w:hAnsi="Times New Roman" w:cs="Times New Roman"/>
          <w:b/>
          <w:color w:val="000000"/>
          <w:sz w:val="24"/>
          <w:szCs w:val="24"/>
        </w:rPr>
        <w:t xml:space="preserve">II. </w:t>
      </w:r>
      <w:r>
        <w:rPr>
          <w:rFonts w:ascii="Cambria" w:eastAsia="Cambria" w:hAnsi="Cambria" w:cs="Cambria"/>
          <w:b/>
          <w:color w:val="000000"/>
          <w:sz w:val="25"/>
          <w:szCs w:val="25"/>
        </w:rPr>
        <w:t xml:space="preserve">Планируемые результаты освоения обучающимися </w:t>
      </w:r>
      <w:r>
        <w:rPr>
          <w:rFonts w:ascii="Cambria" w:eastAsia="Cambria" w:hAnsi="Cambria" w:cs="Cambria"/>
          <w:b/>
          <w:color w:val="000000"/>
          <w:sz w:val="33"/>
          <w:szCs w:val="33"/>
        </w:rPr>
        <w:t xml:space="preserve">ОП </w:t>
      </w:r>
      <w:r>
        <w:rPr>
          <w:rFonts w:ascii="Cambria" w:eastAsia="Cambria" w:hAnsi="Cambria" w:cs="Cambria"/>
          <w:b/>
          <w:color w:val="000000"/>
          <w:sz w:val="33"/>
          <w:szCs w:val="33"/>
        </w:rPr>
        <w:lastRenderedPageBreak/>
        <w:t xml:space="preserve">«Духовые и ударные инструменты» </w:t>
      </w:r>
    </w:p>
    <w:p w14:paraId="3219A262" w14:textId="77777777" w:rsidR="00A048A2" w:rsidRDefault="000144CC">
      <w:pPr>
        <w:widowControl w:val="0"/>
        <w:pBdr>
          <w:top w:val="nil"/>
          <w:left w:val="nil"/>
          <w:bottom w:val="nil"/>
          <w:right w:val="nil"/>
          <w:between w:val="nil"/>
        </w:pBdr>
        <w:spacing w:before="73" w:line="229" w:lineRule="auto"/>
        <w:ind w:left="974" w:right="1255" w:firstLine="3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Минимум содержания программы «Духовые и ударные инструменты»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 </w:t>
      </w:r>
    </w:p>
    <w:p w14:paraId="1C774F36" w14:textId="77777777" w:rsidR="00A048A2" w:rsidRDefault="000144CC">
      <w:pPr>
        <w:widowControl w:val="0"/>
        <w:pBdr>
          <w:top w:val="nil"/>
          <w:left w:val="nil"/>
          <w:bottom w:val="nil"/>
          <w:right w:val="nil"/>
          <w:between w:val="nil"/>
        </w:pBdr>
        <w:spacing w:before="282" w:line="229" w:lineRule="auto"/>
        <w:ind w:left="973" w:right="1251" w:firstLine="3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Результатом освоения программы «Духовые и ударные инструменты» является приобретение обучающимися следующих знаний, умений и навыков в предметных областях: </w:t>
      </w:r>
    </w:p>
    <w:p w14:paraId="28269AA4" w14:textId="77777777" w:rsidR="00A048A2" w:rsidRDefault="000144CC">
      <w:pPr>
        <w:widowControl w:val="0"/>
        <w:pBdr>
          <w:top w:val="nil"/>
          <w:left w:val="nil"/>
          <w:bottom w:val="nil"/>
          <w:right w:val="nil"/>
          <w:between w:val="nil"/>
        </w:pBdr>
        <w:spacing w:before="8" w:line="240" w:lineRule="auto"/>
        <w:ind w:left="25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 области музыкального исполнительства: </w:t>
      </w:r>
    </w:p>
    <w:p w14:paraId="6C075F1D" w14:textId="77777777" w:rsidR="00A048A2" w:rsidRDefault="000144CC">
      <w:pPr>
        <w:widowControl w:val="0"/>
        <w:pBdr>
          <w:top w:val="nil"/>
          <w:left w:val="nil"/>
          <w:bottom w:val="nil"/>
          <w:right w:val="nil"/>
          <w:between w:val="nil"/>
        </w:pBdr>
        <w:spacing w:line="229" w:lineRule="auto"/>
        <w:ind w:left="259" w:right="1588" w:hanging="1"/>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знания художественно-эстетических, технических особенностей, характерных для сольного, ансамблевого и (или) оркестрового исполнительства; </w:t>
      </w:r>
    </w:p>
    <w:p w14:paraId="71D8DE0F" w14:textId="77777777" w:rsidR="00A048A2" w:rsidRDefault="000144CC">
      <w:pPr>
        <w:widowControl w:val="0"/>
        <w:pBdr>
          <w:top w:val="nil"/>
          <w:left w:val="nil"/>
          <w:bottom w:val="nil"/>
          <w:right w:val="nil"/>
          <w:between w:val="nil"/>
        </w:pBdr>
        <w:spacing w:before="6"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знания музыкальной терминологии; </w:t>
      </w:r>
    </w:p>
    <w:p w14:paraId="27CBCF79" w14:textId="77777777" w:rsidR="00A048A2" w:rsidRDefault="000144CC">
      <w:pPr>
        <w:widowControl w:val="0"/>
        <w:pBdr>
          <w:top w:val="nil"/>
          <w:left w:val="nil"/>
          <w:bottom w:val="nil"/>
          <w:right w:val="nil"/>
          <w:between w:val="nil"/>
        </w:pBdr>
        <w:spacing w:line="229" w:lineRule="auto"/>
        <w:ind w:left="981" w:right="273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умения грамотно исполнять музыкальные произведения соло, в ансамбле/оркестре на духовом или ударном инструменте; </w:t>
      </w:r>
    </w:p>
    <w:p w14:paraId="50E32FB2" w14:textId="77777777" w:rsidR="00A048A2" w:rsidRDefault="000144CC">
      <w:pPr>
        <w:widowControl w:val="0"/>
        <w:pBdr>
          <w:top w:val="nil"/>
          <w:left w:val="nil"/>
          <w:bottom w:val="nil"/>
          <w:right w:val="nil"/>
          <w:between w:val="nil"/>
        </w:pBdr>
        <w:spacing w:before="6" w:line="229" w:lineRule="auto"/>
        <w:ind w:left="975" w:right="1918" w:firstLine="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умения самостоятельно разучивать музыкальные произведения различных жанров и стилей на духовом или ударном инструменте; </w:t>
      </w:r>
    </w:p>
    <w:p w14:paraId="36A9983B" w14:textId="77777777" w:rsidR="00A048A2" w:rsidRDefault="000144CC">
      <w:pPr>
        <w:widowControl w:val="0"/>
        <w:pBdr>
          <w:top w:val="nil"/>
          <w:left w:val="nil"/>
          <w:bottom w:val="nil"/>
          <w:right w:val="nil"/>
          <w:between w:val="nil"/>
        </w:pBdr>
        <w:spacing w:before="6" w:line="229" w:lineRule="auto"/>
        <w:ind w:left="978" w:right="127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умения самостоятельно преодолевать технические трудности при разучивании несложного музыкального произведения на духовом или ударном инструменте; - умения создавать художественный образ при исполнении музыкального произведения на духовом или ударном инструменте; </w:t>
      </w:r>
    </w:p>
    <w:p w14:paraId="2341DDBC" w14:textId="77777777" w:rsidR="00A048A2" w:rsidRDefault="000144CC">
      <w:pPr>
        <w:widowControl w:val="0"/>
        <w:pBdr>
          <w:top w:val="nil"/>
          <w:left w:val="nil"/>
          <w:bottom w:val="nil"/>
          <w:right w:val="nil"/>
          <w:between w:val="nil"/>
        </w:pBdr>
        <w:spacing w:before="6" w:line="229" w:lineRule="auto"/>
        <w:ind w:left="972" w:right="2334"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навыков игры на фортепиано несложных музыкальных произведений различных стилей и жанров; </w:t>
      </w:r>
    </w:p>
    <w:p w14:paraId="30E44805" w14:textId="77777777" w:rsidR="00A048A2" w:rsidRDefault="000144CC">
      <w:pPr>
        <w:widowControl w:val="0"/>
        <w:pBdr>
          <w:top w:val="nil"/>
          <w:left w:val="nil"/>
          <w:bottom w:val="nil"/>
          <w:right w:val="nil"/>
          <w:between w:val="nil"/>
        </w:pBdr>
        <w:spacing w:before="6" w:line="229" w:lineRule="auto"/>
        <w:ind w:left="978" w:right="1462" w:firstLine="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навыков импровизации на духовом или ударном инструменте, чтения с листа несложных музыкальных произведений на духовом или ударном инструменте и на фортепиано; </w:t>
      </w:r>
    </w:p>
    <w:p w14:paraId="40ABAFAC" w14:textId="77777777" w:rsidR="00A048A2" w:rsidRDefault="000144CC">
      <w:pPr>
        <w:widowControl w:val="0"/>
        <w:pBdr>
          <w:top w:val="nil"/>
          <w:left w:val="nil"/>
          <w:bottom w:val="nil"/>
          <w:right w:val="nil"/>
          <w:between w:val="nil"/>
        </w:pBdr>
        <w:spacing w:before="6"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навыков подбора по слуху; </w:t>
      </w:r>
    </w:p>
    <w:p w14:paraId="157F3ABF" w14:textId="77777777" w:rsidR="00A048A2" w:rsidRDefault="000144CC">
      <w:pPr>
        <w:widowControl w:val="0"/>
        <w:pBdr>
          <w:top w:val="nil"/>
          <w:left w:val="nil"/>
          <w:bottom w:val="nil"/>
          <w:right w:val="nil"/>
          <w:between w:val="nil"/>
        </w:pBdr>
        <w:spacing w:line="229" w:lineRule="auto"/>
        <w:ind w:left="978" w:right="1274"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первичных навыков в области теоретического анализа исполняемых произведений; </w:t>
      </w:r>
    </w:p>
    <w:p w14:paraId="4CFD5C05" w14:textId="77777777" w:rsidR="00A048A2" w:rsidRDefault="000144CC">
      <w:pPr>
        <w:widowControl w:val="0"/>
        <w:pBdr>
          <w:top w:val="nil"/>
          <w:left w:val="nil"/>
          <w:bottom w:val="nil"/>
          <w:right w:val="nil"/>
          <w:between w:val="nil"/>
        </w:pBdr>
        <w:spacing w:before="6" w:line="229" w:lineRule="auto"/>
        <w:ind w:left="981" w:right="1619"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навыков публичных выступлений сольных, ансамблевых, оркестровых (в составе духового оркестра); </w:t>
      </w:r>
    </w:p>
    <w:p w14:paraId="2EC01338" w14:textId="77777777" w:rsidR="00A048A2" w:rsidRDefault="000144CC">
      <w:pPr>
        <w:widowControl w:val="0"/>
        <w:pBdr>
          <w:top w:val="nil"/>
          <w:left w:val="nil"/>
          <w:bottom w:val="nil"/>
          <w:right w:val="nil"/>
          <w:between w:val="nil"/>
        </w:pBdr>
        <w:spacing w:before="6"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области теории и истории музыки: - знания музыкальной грамоты; </w:t>
      </w:r>
    </w:p>
    <w:p w14:paraId="19AE184C" w14:textId="77777777" w:rsidR="00A048A2" w:rsidRDefault="000144CC">
      <w:pPr>
        <w:widowControl w:val="0"/>
        <w:pBdr>
          <w:top w:val="nil"/>
          <w:left w:val="nil"/>
          <w:bottom w:val="nil"/>
          <w:right w:val="nil"/>
          <w:between w:val="nil"/>
        </w:pBdr>
        <w:spacing w:line="237" w:lineRule="auto"/>
        <w:ind w:left="261" w:right="1599" w:firstLine="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знания основных этапов жизненного и творческого пути отечественных и зарубежных композиторов, а также созданных ими музыкальных произведений; - первичные знания в области строения классических музыкальных форм;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умения использовать полученные теоретические знания при исполнительстве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музыкальных произведений на духовом или ударном инструменте, фортепиано;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умения осмысливать музыкальные произведения и события путем изложения в письменной форме, в форме ведения бесед, дискуссий; </w:t>
      </w:r>
    </w:p>
    <w:p w14:paraId="46E6E3FD" w14:textId="77777777" w:rsidR="00A048A2" w:rsidRDefault="000144CC">
      <w:pPr>
        <w:widowControl w:val="0"/>
        <w:pBdr>
          <w:top w:val="nil"/>
          <w:left w:val="nil"/>
          <w:bottom w:val="nil"/>
          <w:right w:val="nil"/>
          <w:between w:val="nil"/>
        </w:pBdr>
        <w:spacing w:before="16" w:line="231" w:lineRule="auto"/>
        <w:ind w:left="981" w:right="1274" w:firstLine="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навыков восприятия музыкальных произведений различных стилей и жанров, созданных в разные исторические периоды. </w:t>
      </w:r>
    </w:p>
    <w:p w14:paraId="22C54C96"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навыков восприятия элементов музыкального языка; </w:t>
      </w:r>
    </w:p>
    <w:p w14:paraId="0617CAA5"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навыков анализа музыкального произведения; </w:t>
      </w:r>
    </w:p>
    <w:p w14:paraId="59C5DF9A"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-навыков записи музыкального текста по слуху; </w:t>
      </w:r>
    </w:p>
    <w:p w14:paraId="171FF19D"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навыков вокального исполнения музыкального текста; </w:t>
      </w:r>
    </w:p>
    <w:p w14:paraId="3F84BF45"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первичных навыков и умений по сочинению музыкального текста.</w:t>
      </w:r>
    </w:p>
    <w:p w14:paraId="62AA8C7C" w14:textId="77777777" w:rsidR="00A048A2" w:rsidRDefault="000144CC">
      <w:pPr>
        <w:widowControl w:val="0"/>
        <w:pBdr>
          <w:top w:val="nil"/>
          <w:left w:val="nil"/>
          <w:bottom w:val="nil"/>
          <w:right w:val="nil"/>
          <w:between w:val="nil"/>
        </w:pBdr>
        <w:spacing w:line="229" w:lineRule="auto"/>
        <w:ind w:left="974" w:right="1252" w:firstLine="7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 Результатом освоения программы «Духовые и ударные инструменты» с дополнительным годом обучения, сверх обозначенных в пункте 2.2. настоящей ОП предметных областей, является приобретение обучающимися следующих знаний, умений и навыков в предметных областях: в области музыкального исполнительства: </w:t>
      </w:r>
    </w:p>
    <w:p w14:paraId="43DC69C2" w14:textId="77777777" w:rsidR="00A048A2" w:rsidRDefault="000144CC">
      <w:pPr>
        <w:widowControl w:val="0"/>
        <w:pBdr>
          <w:top w:val="nil"/>
          <w:left w:val="nil"/>
          <w:bottom w:val="nil"/>
          <w:right w:val="nil"/>
          <w:between w:val="nil"/>
        </w:pBdr>
        <w:spacing w:before="6" w:line="229" w:lineRule="auto"/>
        <w:ind w:left="978" w:right="12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знания основного репертуара для духового или ударного инструмента </w:t>
      </w:r>
    </w:p>
    <w:p w14:paraId="79D202DA" w14:textId="77777777" w:rsidR="00A048A2" w:rsidRDefault="000144CC">
      <w:pPr>
        <w:widowControl w:val="0"/>
        <w:pBdr>
          <w:top w:val="nil"/>
          <w:left w:val="nil"/>
          <w:bottom w:val="nil"/>
          <w:right w:val="nil"/>
          <w:between w:val="nil"/>
        </w:pBdr>
        <w:spacing w:before="6"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(инструментов духового или эстрадно-джазового оркестра); </w:t>
      </w:r>
    </w:p>
    <w:p w14:paraId="08C45B10" w14:textId="77777777" w:rsidR="00A048A2" w:rsidRDefault="000144CC">
      <w:pPr>
        <w:widowControl w:val="0"/>
        <w:pBdr>
          <w:top w:val="nil"/>
          <w:left w:val="nil"/>
          <w:bottom w:val="nil"/>
          <w:right w:val="nil"/>
          <w:between w:val="nil"/>
        </w:pBdr>
        <w:spacing w:line="229" w:lineRule="auto"/>
        <w:ind w:left="261" w:right="177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знания ансамблевого и оркестрового репертуара для духовых или ударных инструментов, в том числе инструментов эстрадно-джазового оркестра; - знания различных исполнительских интерпретаций музыкальных произведений; - умения исполнять музыкальные произведения соло, в ансамбле и (или) оркестре на достаточном художественном уровне в соответствии со стилевыми особенностями; в области теории и истории музыки: </w:t>
      </w:r>
    </w:p>
    <w:p w14:paraId="6FE61DA5" w14:textId="77777777" w:rsidR="00A048A2" w:rsidRDefault="000144CC">
      <w:pPr>
        <w:widowControl w:val="0"/>
        <w:pBdr>
          <w:top w:val="nil"/>
          <w:left w:val="nil"/>
          <w:bottom w:val="nil"/>
          <w:right w:val="nil"/>
          <w:between w:val="nil"/>
        </w:pBdr>
        <w:spacing w:before="10" w:line="229" w:lineRule="auto"/>
        <w:ind w:left="256" w:right="1265" w:firstLine="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первичные знания в области основных эстетических и стилевых направлений в области музыкального, изобразительного, театрального и киноискусства; -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 умения осуществлять элементарный анализ нотного текста с объяснением роли выразительных средств в контексте музыкального произведения; - навыков сочинения и импровизации музыкального текста; </w:t>
      </w:r>
    </w:p>
    <w:p w14:paraId="6A0C42EB" w14:textId="77777777" w:rsidR="00A048A2" w:rsidRDefault="000144CC">
      <w:pPr>
        <w:widowControl w:val="0"/>
        <w:pBdr>
          <w:top w:val="nil"/>
          <w:left w:val="nil"/>
          <w:bottom w:val="nil"/>
          <w:right w:val="nil"/>
          <w:between w:val="nil"/>
        </w:pBdr>
        <w:spacing w:before="6"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навыков восприятия современной музыки. </w:t>
      </w:r>
    </w:p>
    <w:p w14:paraId="73701480" w14:textId="77777777" w:rsidR="00A048A2" w:rsidRDefault="000144CC">
      <w:pPr>
        <w:widowControl w:val="0"/>
        <w:pBdr>
          <w:top w:val="nil"/>
          <w:left w:val="nil"/>
          <w:bottom w:val="nil"/>
          <w:right w:val="nil"/>
          <w:between w:val="nil"/>
        </w:pBdr>
        <w:spacing w:before="271" w:line="229" w:lineRule="auto"/>
        <w:ind w:left="974" w:right="1266"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Результаты освоения программы «Духовые и ударные инструменты» по учебным предметам обязательной части должны отражать: </w:t>
      </w:r>
    </w:p>
    <w:p w14:paraId="2DCF5841" w14:textId="77777777" w:rsidR="00A048A2" w:rsidRDefault="000144CC">
      <w:pPr>
        <w:widowControl w:val="0"/>
        <w:pBdr>
          <w:top w:val="nil"/>
          <w:left w:val="nil"/>
          <w:bottom w:val="nil"/>
          <w:right w:val="nil"/>
          <w:between w:val="nil"/>
        </w:pBdr>
        <w:spacing w:before="282" w:line="240" w:lineRule="auto"/>
        <w:ind w:lef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2.4.1. Специальность: </w:t>
      </w:r>
    </w:p>
    <w:p w14:paraId="067982DE" w14:textId="77777777" w:rsidR="00A048A2" w:rsidRDefault="000144CC">
      <w:pPr>
        <w:widowControl w:val="0"/>
        <w:pBdr>
          <w:top w:val="nil"/>
          <w:left w:val="nil"/>
          <w:bottom w:val="nil"/>
          <w:right w:val="nil"/>
          <w:between w:val="nil"/>
        </w:pBdr>
        <w:spacing w:before="15" w:line="229" w:lineRule="auto"/>
        <w:ind w:left="978" w:right="1263"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наличие у обучающегося интереса к музыкальному искусству, самостоятельному музыкальному исполнительству; </w:t>
      </w:r>
    </w:p>
    <w:p w14:paraId="7E9E3C89" w14:textId="77777777" w:rsidR="00A048A2" w:rsidRDefault="000144CC">
      <w:pPr>
        <w:widowControl w:val="0"/>
        <w:pBdr>
          <w:top w:val="nil"/>
          <w:left w:val="nil"/>
          <w:bottom w:val="nil"/>
          <w:right w:val="nil"/>
          <w:between w:val="nil"/>
        </w:pBdr>
        <w:spacing w:before="26" w:line="229" w:lineRule="auto"/>
        <w:ind w:left="972" w:right="1258" w:hanging="349"/>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сформированный комплекс исполнительских знаний, умений и навыков, позволяющий использовать многообразные возможности духового или ударного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14:paraId="17855553" w14:textId="77777777" w:rsidR="00A048A2" w:rsidRDefault="000144CC">
      <w:pPr>
        <w:widowControl w:val="0"/>
        <w:pBdr>
          <w:top w:val="nil"/>
          <w:left w:val="nil"/>
          <w:bottom w:val="nil"/>
          <w:right w:val="nil"/>
          <w:between w:val="nil"/>
        </w:pBdr>
        <w:spacing w:before="24" w:line="229" w:lineRule="auto"/>
        <w:ind w:left="978" w:right="1261" w:hanging="354"/>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репертуара для духового или ударного инструмента (инструментов духового оркестра), включающего произведения разных стилей и жанров (полифонические произведения, сонаты, концерты, пьесы, этюды, инструментальные миниатюры) в соответствии с программными требованиями; </w:t>
      </w:r>
    </w:p>
    <w:p w14:paraId="712706E0" w14:textId="77777777" w:rsidR="00A048A2" w:rsidRDefault="000144CC">
      <w:pPr>
        <w:widowControl w:val="0"/>
        <w:pBdr>
          <w:top w:val="nil"/>
          <w:left w:val="nil"/>
          <w:bottom w:val="nil"/>
          <w:right w:val="nil"/>
          <w:between w:val="nil"/>
        </w:pBdr>
        <w:spacing w:before="24" w:line="224" w:lineRule="auto"/>
        <w:ind w:left="978" w:right="1260"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художественно-исполнительских возможностей духового или ударного инструмента; </w:t>
      </w:r>
    </w:p>
    <w:p w14:paraId="013FA249" w14:textId="77777777" w:rsidR="00A048A2" w:rsidRDefault="000144CC">
      <w:pPr>
        <w:widowControl w:val="0"/>
        <w:pBdr>
          <w:top w:val="nil"/>
          <w:left w:val="nil"/>
          <w:bottom w:val="nil"/>
          <w:right w:val="nil"/>
          <w:between w:val="nil"/>
        </w:pBdr>
        <w:spacing w:before="23" w:line="240" w:lineRule="auto"/>
        <w:ind w:left="62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профессиональной терминологии; </w:t>
      </w:r>
    </w:p>
    <w:p w14:paraId="01417502" w14:textId="77777777" w:rsidR="00A048A2" w:rsidRDefault="000144CC">
      <w:pPr>
        <w:widowControl w:val="0"/>
        <w:pBdr>
          <w:top w:val="nil"/>
          <w:left w:val="nil"/>
          <w:bottom w:val="nil"/>
          <w:right w:val="nil"/>
          <w:between w:val="nil"/>
        </w:pBdr>
        <w:spacing w:before="13" w:line="240" w:lineRule="auto"/>
        <w:ind w:left="62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наличие умений по чтению с листа музыкальных произведений; </w:t>
      </w:r>
    </w:p>
    <w:p w14:paraId="473280D4" w14:textId="77777777" w:rsidR="00A048A2" w:rsidRDefault="000144CC">
      <w:pPr>
        <w:widowControl w:val="0"/>
        <w:pBdr>
          <w:top w:val="nil"/>
          <w:left w:val="nil"/>
          <w:bottom w:val="nil"/>
          <w:right w:val="nil"/>
          <w:between w:val="nil"/>
        </w:pBdr>
        <w:spacing w:before="21" w:line="224" w:lineRule="auto"/>
        <w:ind w:left="978" w:right="1262"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навыки по воспитанию слухового контроля, умению управлять процессом исполнения музыкального произведения; </w:t>
      </w:r>
    </w:p>
    <w:p w14:paraId="778525B5" w14:textId="77777777" w:rsidR="00A048A2" w:rsidRDefault="000144CC">
      <w:pPr>
        <w:widowControl w:val="0"/>
        <w:pBdr>
          <w:top w:val="nil"/>
          <w:left w:val="nil"/>
          <w:bottom w:val="nil"/>
          <w:right w:val="nil"/>
          <w:between w:val="nil"/>
        </w:pBdr>
        <w:spacing w:before="31" w:line="229" w:lineRule="auto"/>
        <w:ind w:left="972" w:right="1255" w:hanging="349"/>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w:t>
      </w:r>
      <w:r>
        <w:rPr>
          <w:rFonts w:ascii="Times New Roman" w:eastAsia="Times New Roman" w:hAnsi="Times New Roman" w:cs="Times New Roman"/>
          <w:color w:val="000000"/>
          <w:sz w:val="24"/>
          <w:szCs w:val="24"/>
        </w:rPr>
        <w:t xml:space="preserve">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14:paraId="4A04766E" w14:textId="77777777" w:rsidR="00A048A2" w:rsidRDefault="000144CC">
      <w:pPr>
        <w:widowControl w:val="0"/>
        <w:pBdr>
          <w:top w:val="nil"/>
          <w:left w:val="nil"/>
          <w:bottom w:val="nil"/>
          <w:right w:val="nil"/>
          <w:between w:val="nil"/>
        </w:pBdr>
        <w:spacing w:before="18" w:line="244" w:lineRule="auto"/>
        <w:ind w:left="623" w:right="1935"/>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наличие музыкальной памяти, развитого мелодического, ладогармонического,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тембрового слуха; </w:t>
      </w:r>
    </w:p>
    <w:p w14:paraId="28404689" w14:textId="77777777" w:rsidR="00A048A2" w:rsidRDefault="000144CC">
      <w:pPr>
        <w:widowControl w:val="0"/>
        <w:pBdr>
          <w:top w:val="nil"/>
          <w:left w:val="nil"/>
          <w:bottom w:val="nil"/>
          <w:right w:val="nil"/>
          <w:between w:val="nil"/>
        </w:pBdr>
        <w:spacing w:before="7" w:line="240" w:lineRule="auto"/>
        <w:ind w:left="62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наличие навыков репетиционно-концертной работы в качестве солиста.</w:t>
      </w:r>
    </w:p>
    <w:p w14:paraId="44DEB0D0" w14:textId="77777777" w:rsidR="00A048A2" w:rsidRDefault="000144CC">
      <w:pPr>
        <w:widowControl w:val="0"/>
        <w:pBdr>
          <w:top w:val="nil"/>
          <w:left w:val="nil"/>
          <w:bottom w:val="nil"/>
          <w:right w:val="nil"/>
          <w:between w:val="nil"/>
        </w:pBdr>
        <w:spacing w:line="240" w:lineRule="auto"/>
        <w:ind w:lef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2.4.2. Ансамбль: </w:t>
      </w:r>
    </w:p>
    <w:p w14:paraId="2E31FA80" w14:textId="77777777" w:rsidR="00A048A2" w:rsidRDefault="000144CC">
      <w:pPr>
        <w:widowControl w:val="0"/>
        <w:pBdr>
          <w:top w:val="nil"/>
          <w:left w:val="nil"/>
          <w:bottom w:val="nil"/>
          <w:right w:val="nil"/>
          <w:between w:val="nil"/>
        </w:pBdr>
        <w:spacing w:before="15" w:line="229" w:lineRule="auto"/>
        <w:ind w:left="974" w:right="1257" w:hanging="350"/>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 </w:t>
      </w:r>
    </w:p>
    <w:p w14:paraId="4E63B94C" w14:textId="77777777" w:rsidR="00A048A2" w:rsidRDefault="000144CC">
      <w:pPr>
        <w:widowControl w:val="0"/>
        <w:pBdr>
          <w:top w:val="nil"/>
          <w:left w:val="nil"/>
          <w:bottom w:val="nil"/>
          <w:right w:val="nil"/>
          <w:between w:val="nil"/>
        </w:pBdr>
        <w:spacing w:before="26" w:line="229" w:lineRule="auto"/>
        <w:ind w:left="972" w:right="1255" w:hanging="349"/>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ансамблевого репертуара (музыкальных произведений, созданных для различных инструментальных составов) из произведений отечественных и зарубежных композиторов, способствующее формированию способности: к коллективному исполнительству; </w:t>
      </w:r>
    </w:p>
    <w:p w14:paraId="62C8664F" w14:textId="77777777" w:rsidR="00A048A2" w:rsidRDefault="000144CC">
      <w:pPr>
        <w:widowControl w:val="0"/>
        <w:pBdr>
          <w:top w:val="nil"/>
          <w:left w:val="nil"/>
          <w:bottom w:val="nil"/>
          <w:right w:val="nil"/>
          <w:between w:val="nil"/>
        </w:pBdr>
        <w:spacing w:before="24" w:line="225" w:lineRule="auto"/>
        <w:ind w:left="976" w:right="1259" w:hanging="353"/>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основных направлений камерно- ансамблевой музыки - эпохи барокко, в том числе сочинений И.С.Баха, венской классики, романтизма, русской музыки XIX века, отечественной и зарубежной музыки XX века; </w:t>
      </w:r>
    </w:p>
    <w:p w14:paraId="3D09CC67" w14:textId="77777777" w:rsidR="00A048A2" w:rsidRDefault="000144CC">
      <w:pPr>
        <w:widowControl w:val="0"/>
        <w:pBdr>
          <w:top w:val="nil"/>
          <w:left w:val="nil"/>
          <w:bottom w:val="nil"/>
          <w:right w:val="nil"/>
          <w:between w:val="nil"/>
        </w:pBdr>
        <w:spacing w:before="32" w:line="229" w:lineRule="auto"/>
        <w:ind w:left="976" w:right="1261" w:hanging="352"/>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навыки по решению музыкально-исполнительских задач ансамблевого исполнительства, обусловленные художественным содержанием и особенностями формы, жанра и стиля музыкального произведения; при реализации ОП в области эстрадно-джазового инструментального искусства дополнительно: </w:t>
      </w:r>
    </w:p>
    <w:p w14:paraId="3BF34DE1" w14:textId="77777777" w:rsidR="00A048A2" w:rsidRDefault="000144CC">
      <w:pPr>
        <w:widowControl w:val="0"/>
        <w:pBdr>
          <w:top w:val="nil"/>
          <w:left w:val="nil"/>
          <w:bottom w:val="nil"/>
          <w:right w:val="nil"/>
          <w:between w:val="nil"/>
        </w:pBdr>
        <w:spacing w:before="26" w:line="224" w:lineRule="auto"/>
        <w:ind w:left="978" w:right="1265"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навыки использования элементарных джазовых приемов в ансамблевом исполнительстве; </w:t>
      </w:r>
    </w:p>
    <w:p w14:paraId="7FFF8EFF" w14:textId="77777777" w:rsidR="00A048A2" w:rsidRDefault="000144CC">
      <w:pPr>
        <w:widowControl w:val="0"/>
        <w:pBdr>
          <w:top w:val="nil"/>
          <w:left w:val="nil"/>
          <w:bottom w:val="nil"/>
          <w:right w:val="nil"/>
          <w:between w:val="nil"/>
        </w:pBdr>
        <w:spacing w:before="33" w:line="224" w:lineRule="auto"/>
        <w:ind w:left="981" w:right="1257" w:hanging="35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New Roman" w:eastAsia="Times New Roman" w:hAnsi="Times New Roman" w:cs="Times New Roman"/>
          <w:color w:val="000000"/>
          <w:sz w:val="24"/>
          <w:szCs w:val="24"/>
        </w:rPr>
        <w:t xml:space="preserve">первичные навыки по импровизации на заданную тему (джазовый стандарт) в составе ансамбля. </w:t>
      </w:r>
    </w:p>
    <w:p w14:paraId="0A1DB9D0" w14:textId="77777777" w:rsidR="00A048A2" w:rsidRDefault="000144CC">
      <w:pPr>
        <w:widowControl w:val="0"/>
        <w:pBdr>
          <w:top w:val="nil"/>
          <w:left w:val="nil"/>
          <w:bottom w:val="nil"/>
          <w:right w:val="nil"/>
          <w:between w:val="nil"/>
        </w:pBdr>
        <w:spacing w:before="289" w:line="240" w:lineRule="auto"/>
        <w:ind w:left="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2.4.3. Фортепиано: </w:t>
      </w:r>
    </w:p>
    <w:p w14:paraId="316E06B4" w14:textId="77777777" w:rsidR="00A048A2" w:rsidRDefault="000144CC">
      <w:pPr>
        <w:widowControl w:val="0"/>
        <w:pBdr>
          <w:top w:val="nil"/>
          <w:left w:val="nil"/>
          <w:bottom w:val="nil"/>
          <w:right w:val="nil"/>
          <w:between w:val="nil"/>
        </w:pBdr>
        <w:spacing w:before="15" w:line="226" w:lineRule="auto"/>
        <w:ind w:left="983" w:right="1268" w:firstLine="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инструментальных и художественных особенностей и возможностей фортепиано; </w:t>
      </w:r>
    </w:p>
    <w:p w14:paraId="6503EC53" w14:textId="77777777" w:rsidR="00A048A2" w:rsidRDefault="000144CC">
      <w:pPr>
        <w:widowControl w:val="0"/>
        <w:pBdr>
          <w:top w:val="nil"/>
          <w:left w:val="nil"/>
          <w:bottom w:val="nil"/>
          <w:right w:val="nil"/>
          <w:between w:val="nil"/>
        </w:pBdr>
        <w:spacing w:before="27" w:line="230" w:lineRule="auto"/>
        <w:ind w:left="978" w:right="1269" w:firstLine="7"/>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14:paraId="628E0A30" w14:textId="77777777" w:rsidR="00A048A2" w:rsidRDefault="000144CC">
      <w:pPr>
        <w:widowControl w:val="0"/>
        <w:pBdr>
          <w:top w:val="nil"/>
          <w:left w:val="nil"/>
          <w:bottom w:val="nil"/>
          <w:right w:val="nil"/>
          <w:between w:val="nil"/>
        </w:pBdr>
        <w:spacing w:before="17" w:line="238" w:lineRule="auto"/>
        <w:ind w:left="976" w:right="1264" w:hanging="71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владение основными видами фортепианной техники, использование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художественно оправданных технических приемов, позволяющих создавать художественный образ, соответствующий авторскому замыслу. </w:t>
      </w:r>
    </w:p>
    <w:p w14:paraId="7E29ABB3" w14:textId="77777777" w:rsidR="00A048A2" w:rsidRDefault="000144CC">
      <w:pPr>
        <w:widowControl w:val="0"/>
        <w:pBdr>
          <w:top w:val="nil"/>
          <w:left w:val="nil"/>
          <w:bottom w:val="nil"/>
          <w:right w:val="nil"/>
          <w:between w:val="nil"/>
        </w:pBdr>
        <w:spacing w:before="273" w:line="240" w:lineRule="auto"/>
        <w:ind w:left="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2.4.4. Хоровой класс: </w:t>
      </w:r>
    </w:p>
    <w:p w14:paraId="1FACF12F" w14:textId="77777777" w:rsidR="00A048A2" w:rsidRDefault="000144CC">
      <w:pPr>
        <w:widowControl w:val="0"/>
        <w:pBdr>
          <w:top w:val="nil"/>
          <w:left w:val="nil"/>
          <w:bottom w:val="nil"/>
          <w:right w:val="nil"/>
          <w:between w:val="nil"/>
        </w:pBdr>
        <w:spacing w:before="7" w:line="239" w:lineRule="auto"/>
        <w:ind w:left="623" w:right="126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начальных основ хорового искусства, вокально-хоровых особенностей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хоровых партитур, художественно-исполнительских возможностей хорового коллектива; </w:t>
      </w:r>
    </w:p>
    <w:p w14:paraId="48AD54FE" w14:textId="77777777" w:rsidR="00A048A2" w:rsidRDefault="000144CC">
      <w:pPr>
        <w:widowControl w:val="0"/>
        <w:pBdr>
          <w:top w:val="nil"/>
          <w:left w:val="nil"/>
          <w:bottom w:val="nil"/>
          <w:right w:val="nil"/>
          <w:between w:val="nil"/>
        </w:pBdr>
        <w:spacing w:before="18" w:line="224" w:lineRule="auto"/>
        <w:ind w:left="981" w:right="1259" w:hanging="35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умение передавать авторский замысел музыкального произведения с помощью органического сочетания слова и музыки; </w:t>
      </w:r>
    </w:p>
    <w:p w14:paraId="3CA2619A" w14:textId="77777777" w:rsidR="00A048A2" w:rsidRDefault="000144CC">
      <w:pPr>
        <w:widowControl w:val="0"/>
        <w:pBdr>
          <w:top w:val="nil"/>
          <w:left w:val="nil"/>
          <w:bottom w:val="nil"/>
          <w:right w:val="nil"/>
          <w:between w:val="nil"/>
        </w:pBdr>
        <w:spacing w:before="31" w:line="240" w:lineRule="auto"/>
        <w:ind w:left="62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навыки коллективного хорового исполнительского творчества; </w:t>
      </w:r>
    </w:p>
    <w:p w14:paraId="3C8715CE" w14:textId="77777777" w:rsidR="00A048A2" w:rsidRDefault="000144CC">
      <w:pPr>
        <w:widowControl w:val="0"/>
        <w:pBdr>
          <w:top w:val="nil"/>
          <w:left w:val="nil"/>
          <w:bottom w:val="nil"/>
          <w:right w:val="nil"/>
          <w:between w:val="nil"/>
        </w:pBdr>
        <w:spacing w:before="17" w:line="224" w:lineRule="auto"/>
        <w:ind w:left="976" w:right="1262" w:hanging="352"/>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w:t>
      </w:r>
    </w:p>
    <w:p w14:paraId="255C56E8" w14:textId="77777777" w:rsidR="00A048A2" w:rsidRDefault="000144CC">
      <w:pPr>
        <w:widowControl w:val="0"/>
        <w:pBdr>
          <w:top w:val="nil"/>
          <w:left w:val="nil"/>
          <w:bottom w:val="nil"/>
          <w:right w:val="nil"/>
          <w:between w:val="nil"/>
        </w:pBdr>
        <w:spacing w:before="35" w:line="226" w:lineRule="auto"/>
        <w:ind w:left="981" w:right="1264" w:hanging="35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наличие практических навыков исполнения партий в составе вокального ансамбля и хорового коллектива. </w:t>
      </w:r>
    </w:p>
    <w:p w14:paraId="627EB84E" w14:textId="77777777" w:rsidR="00A048A2" w:rsidRDefault="000144CC">
      <w:pPr>
        <w:widowControl w:val="0"/>
        <w:pBdr>
          <w:top w:val="nil"/>
          <w:left w:val="nil"/>
          <w:bottom w:val="nil"/>
          <w:right w:val="nil"/>
          <w:between w:val="nil"/>
        </w:pBdr>
        <w:spacing w:before="285" w:line="240" w:lineRule="auto"/>
        <w:ind w:left="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2.4.5. Сольфеджио: </w:t>
      </w:r>
    </w:p>
    <w:p w14:paraId="327160C1" w14:textId="77777777" w:rsidR="00A048A2" w:rsidRDefault="000144CC">
      <w:pPr>
        <w:widowControl w:val="0"/>
        <w:pBdr>
          <w:top w:val="nil"/>
          <w:left w:val="nil"/>
          <w:bottom w:val="nil"/>
          <w:right w:val="nil"/>
          <w:between w:val="nil"/>
        </w:pBdr>
        <w:spacing w:before="17" w:line="233" w:lineRule="auto"/>
        <w:ind w:left="623" w:right="130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сформированный комплекс знаний, умений и навыков, отражающий наличие у обучающегося развитого музыкального слуха и памяти, чувства ритма,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художественного вкуса, знания музыкальных стилей, способствующих творческой самостоятельности, в том числе: </w:t>
      </w:r>
    </w:p>
    <w:p w14:paraId="42998C7A" w14:textId="77777777" w:rsidR="00A048A2" w:rsidRDefault="000144CC">
      <w:pPr>
        <w:widowControl w:val="0"/>
        <w:pBdr>
          <w:top w:val="nil"/>
          <w:left w:val="nil"/>
          <w:bottom w:val="nil"/>
          <w:right w:val="nil"/>
          <w:between w:val="nil"/>
        </w:pBdr>
        <w:spacing w:before="14" w:line="240" w:lineRule="auto"/>
        <w:ind w:left="62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профессиональной музыкальной терминологии; </w:t>
      </w:r>
    </w:p>
    <w:p w14:paraId="17AEFF49" w14:textId="77777777" w:rsidR="00A048A2" w:rsidRDefault="000144CC">
      <w:pPr>
        <w:widowControl w:val="0"/>
        <w:pBdr>
          <w:top w:val="nil"/>
          <w:left w:val="nil"/>
          <w:bottom w:val="nil"/>
          <w:right w:val="nil"/>
          <w:between w:val="nil"/>
        </w:pBdr>
        <w:spacing w:before="11" w:line="234" w:lineRule="auto"/>
        <w:ind w:left="623" w:right="126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умение сольфеджировать одноголосные, двухголосные музыкальные примеры,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2F845AA1" w14:textId="77777777" w:rsidR="00A048A2" w:rsidRDefault="000144CC">
      <w:pPr>
        <w:widowControl w:val="0"/>
        <w:pBdr>
          <w:top w:val="nil"/>
          <w:left w:val="nil"/>
          <w:bottom w:val="nil"/>
          <w:right w:val="nil"/>
          <w:between w:val="nil"/>
        </w:pBdr>
        <w:spacing w:line="224" w:lineRule="auto"/>
        <w:ind w:left="978" w:right="1271"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 умение импровизировать на заданные музыкальные темы или ритмические построения; </w:t>
      </w:r>
    </w:p>
    <w:p w14:paraId="0395946E" w14:textId="77777777" w:rsidR="00A048A2" w:rsidRDefault="000144CC">
      <w:pPr>
        <w:widowControl w:val="0"/>
        <w:pBdr>
          <w:top w:val="nil"/>
          <w:left w:val="nil"/>
          <w:bottom w:val="nil"/>
          <w:right w:val="nil"/>
          <w:between w:val="nil"/>
        </w:pBdr>
        <w:spacing w:before="33" w:line="226" w:lineRule="auto"/>
        <w:ind w:left="976" w:right="1264" w:hanging="35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 навыки владения элементами музыкального языка (исполнение на инструменте, запись по слуху и т.п.). </w:t>
      </w:r>
    </w:p>
    <w:p w14:paraId="1C6BED72" w14:textId="77777777" w:rsidR="00A048A2" w:rsidRDefault="000144CC">
      <w:pPr>
        <w:widowControl w:val="0"/>
        <w:pBdr>
          <w:top w:val="nil"/>
          <w:left w:val="nil"/>
          <w:bottom w:val="nil"/>
          <w:right w:val="nil"/>
          <w:between w:val="nil"/>
        </w:pBdr>
        <w:spacing w:before="285" w:line="240" w:lineRule="auto"/>
        <w:ind w:left="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2.4.6. Слушание музыки: </w:t>
      </w:r>
    </w:p>
    <w:p w14:paraId="7380EBB4" w14:textId="77777777" w:rsidR="00A048A2" w:rsidRDefault="000144CC">
      <w:pPr>
        <w:widowControl w:val="0"/>
        <w:pBdr>
          <w:top w:val="nil"/>
          <w:left w:val="nil"/>
          <w:bottom w:val="nil"/>
          <w:right w:val="nil"/>
          <w:between w:val="nil"/>
        </w:pBdr>
        <w:spacing w:line="229" w:lineRule="auto"/>
        <w:ind w:left="1677" w:right="139" w:hanging="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2.4.7.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14:paraId="33DF488F" w14:textId="77777777" w:rsidR="00A048A2" w:rsidRDefault="000144CC">
      <w:pPr>
        <w:widowControl w:val="0"/>
        <w:pBdr>
          <w:top w:val="nil"/>
          <w:left w:val="nil"/>
          <w:bottom w:val="nil"/>
          <w:right w:val="nil"/>
          <w:between w:val="nil"/>
        </w:pBdr>
        <w:spacing w:before="30" w:line="226" w:lineRule="auto"/>
        <w:ind w:left="978" w:right="1264" w:hanging="35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способность проявлять эмоциональное сопереживание в процессе восприятия музыкального произведения; </w:t>
      </w:r>
    </w:p>
    <w:p w14:paraId="17EF6CA5" w14:textId="77777777" w:rsidR="00A048A2" w:rsidRDefault="000144CC">
      <w:pPr>
        <w:widowControl w:val="0"/>
        <w:pBdr>
          <w:top w:val="nil"/>
          <w:left w:val="nil"/>
          <w:bottom w:val="nil"/>
          <w:right w:val="nil"/>
          <w:between w:val="nil"/>
        </w:pBdr>
        <w:spacing w:before="29" w:line="225" w:lineRule="auto"/>
        <w:ind w:left="975" w:right="1254" w:hanging="352"/>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14:paraId="5727AF7C" w14:textId="77777777" w:rsidR="00A048A2" w:rsidRDefault="000144CC">
      <w:pPr>
        <w:widowControl w:val="0"/>
        <w:pBdr>
          <w:top w:val="nil"/>
          <w:left w:val="nil"/>
          <w:bottom w:val="nil"/>
          <w:right w:val="nil"/>
          <w:between w:val="nil"/>
        </w:pBdr>
        <w:spacing w:before="288" w:line="240" w:lineRule="auto"/>
        <w:ind w:left="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2.4.8. Музыкальная литература (зарубежная, отечественная): </w:t>
      </w:r>
    </w:p>
    <w:p w14:paraId="28841512" w14:textId="77777777" w:rsidR="00A048A2" w:rsidRDefault="000144CC">
      <w:pPr>
        <w:widowControl w:val="0"/>
        <w:pBdr>
          <w:top w:val="nil"/>
          <w:left w:val="nil"/>
          <w:bottom w:val="nil"/>
          <w:right w:val="nil"/>
          <w:between w:val="nil"/>
        </w:pBdr>
        <w:spacing w:line="229" w:lineRule="auto"/>
        <w:ind w:left="976" w:right="1260" w:hanging="344"/>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первичные знания о роли и значении музыкального искусства в системе культуры, духовно-нравственном развитии человека; </w:t>
      </w:r>
    </w:p>
    <w:p w14:paraId="6E291207" w14:textId="77777777" w:rsidR="00A048A2" w:rsidRDefault="000144CC">
      <w:pPr>
        <w:widowControl w:val="0"/>
        <w:pBdr>
          <w:top w:val="nil"/>
          <w:left w:val="nil"/>
          <w:bottom w:val="nil"/>
          <w:right w:val="nil"/>
          <w:between w:val="nil"/>
        </w:pBdr>
        <w:spacing w:before="6" w:line="229" w:lineRule="auto"/>
        <w:ind w:left="981" w:right="1265" w:hanging="349"/>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творческих биографий зарубежных и отечественных композиторов согласно программным требованиям; </w:t>
      </w:r>
    </w:p>
    <w:p w14:paraId="38A5831D" w14:textId="77777777" w:rsidR="00A048A2" w:rsidRDefault="000144CC">
      <w:pPr>
        <w:widowControl w:val="0"/>
        <w:pBdr>
          <w:top w:val="nil"/>
          <w:left w:val="nil"/>
          <w:bottom w:val="nil"/>
          <w:right w:val="nil"/>
          <w:between w:val="nil"/>
        </w:pBdr>
        <w:spacing w:before="6" w:line="229" w:lineRule="auto"/>
        <w:ind w:left="978" w:right="1268" w:hanging="347"/>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14:paraId="40A3D104" w14:textId="77777777" w:rsidR="00A048A2" w:rsidRDefault="000144CC">
      <w:pPr>
        <w:widowControl w:val="0"/>
        <w:pBdr>
          <w:top w:val="nil"/>
          <w:left w:val="nil"/>
          <w:bottom w:val="nil"/>
          <w:right w:val="nil"/>
          <w:between w:val="nil"/>
        </w:pBdr>
        <w:spacing w:before="8" w:line="229" w:lineRule="auto"/>
        <w:ind w:left="978" w:right="1270" w:hanging="34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New Roman" w:eastAsia="Times New Roman" w:hAnsi="Times New Roman" w:cs="Times New Roman"/>
          <w:color w:val="000000"/>
          <w:sz w:val="24"/>
          <w:szCs w:val="24"/>
        </w:rPr>
        <w:t xml:space="preserve">умение исполнять на музыкальном инструменте тематический материал пройденных музыкальных произведений; </w:t>
      </w:r>
    </w:p>
    <w:p w14:paraId="67966C5A" w14:textId="77777777" w:rsidR="00A048A2" w:rsidRDefault="000144CC">
      <w:pPr>
        <w:widowControl w:val="0"/>
        <w:pBdr>
          <w:top w:val="nil"/>
          <w:left w:val="nil"/>
          <w:bottom w:val="nil"/>
          <w:right w:val="nil"/>
          <w:between w:val="nil"/>
        </w:pBdr>
        <w:spacing w:before="6" w:line="229" w:lineRule="auto"/>
        <w:ind w:left="974" w:right="1250" w:hanging="343"/>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 </w:t>
      </w:r>
    </w:p>
    <w:p w14:paraId="10C7BA1A" w14:textId="77777777" w:rsidR="00A048A2" w:rsidRDefault="000144CC">
      <w:pPr>
        <w:widowControl w:val="0"/>
        <w:pBdr>
          <w:top w:val="nil"/>
          <w:left w:val="nil"/>
          <w:bottom w:val="nil"/>
          <w:right w:val="nil"/>
          <w:between w:val="nil"/>
        </w:pBdr>
        <w:spacing w:before="6" w:line="229" w:lineRule="auto"/>
        <w:ind w:left="978" w:right="1254" w:hanging="347"/>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14:paraId="593B1F28" w14:textId="77777777" w:rsidR="00A048A2" w:rsidRDefault="000144CC">
      <w:pPr>
        <w:widowControl w:val="0"/>
        <w:pBdr>
          <w:top w:val="nil"/>
          <w:left w:val="nil"/>
          <w:bottom w:val="nil"/>
          <w:right w:val="nil"/>
          <w:between w:val="nil"/>
        </w:pBdr>
        <w:spacing w:before="6" w:line="229" w:lineRule="auto"/>
        <w:ind w:left="631" w:right="199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особенностей национальных традиций, фольклорных истоков музыки;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профессиональной музыкальной терминологии; </w:t>
      </w:r>
    </w:p>
    <w:p w14:paraId="4C2725B6" w14:textId="77777777" w:rsidR="00A048A2" w:rsidRDefault="000144CC">
      <w:pPr>
        <w:widowControl w:val="0"/>
        <w:pBdr>
          <w:top w:val="nil"/>
          <w:left w:val="nil"/>
          <w:bottom w:val="nil"/>
          <w:right w:val="nil"/>
          <w:between w:val="nil"/>
        </w:pBdr>
        <w:spacing w:before="6" w:line="229" w:lineRule="auto"/>
        <w:ind w:left="631" w:right="1262"/>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сформированные основы эстетических взглядов, художественного вкуса,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пробуждение интереса к музыкальному искусству и музыкальной деятельности; </w:t>
      </w: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умение в устной и письменной форме излагать свои мысли о творчестве композиторов; </w:t>
      </w:r>
    </w:p>
    <w:p w14:paraId="14DE8B57" w14:textId="77777777" w:rsidR="00A048A2" w:rsidRDefault="000144CC">
      <w:pPr>
        <w:widowControl w:val="0"/>
        <w:pBdr>
          <w:top w:val="nil"/>
          <w:left w:val="nil"/>
          <w:bottom w:val="nil"/>
          <w:right w:val="nil"/>
          <w:between w:val="nil"/>
        </w:pBdr>
        <w:spacing w:before="6" w:line="229" w:lineRule="auto"/>
        <w:ind w:left="978" w:right="1278" w:hanging="347"/>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умение определять на слух фрагменты того или иного изученного музыкального произведения; </w:t>
      </w:r>
    </w:p>
    <w:p w14:paraId="38944260" w14:textId="77777777" w:rsidR="00A048A2" w:rsidRDefault="000144CC">
      <w:pPr>
        <w:widowControl w:val="0"/>
        <w:pBdr>
          <w:top w:val="nil"/>
          <w:left w:val="nil"/>
          <w:bottom w:val="nil"/>
          <w:right w:val="nil"/>
          <w:between w:val="nil"/>
        </w:pBdr>
        <w:spacing w:before="6" w:line="229" w:lineRule="auto"/>
        <w:ind w:left="976" w:right="1262" w:hanging="344"/>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14:paraId="2AC33870" w14:textId="77777777" w:rsidR="00A048A2" w:rsidRDefault="000144CC">
      <w:pPr>
        <w:widowControl w:val="0"/>
        <w:pBdr>
          <w:top w:val="nil"/>
          <w:left w:val="nil"/>
          <w:bottom w:val="nil"/>
          <w:right w:val="nil"/>
          <w:between w:val="nil"/>
        </w:pBdr>
        <w:spacing w:before="288" w:line="240" w:lineRule="auto"/>
        <w:ind w:left="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2.4.9. Элементарная теория музыки: </w:t>
      </w:r>
    </w:p>
    <w:p w14:paraId="1E58F92E" w14:textId="77777777" w:rsidR="00A048A2" w:rsidRDefault="000144CC">
      <w:pPr>
        <w:widowControl w:val="0"/>
        <w:pBdr>
          <w:top w:val="nil"/>
          <w:left w:val="nil"/>
          <w:bottom w:val="nil"/>
          <w:right w:val="nil"/>
          <w:between w:val="nil"/>
        </w:pBdr>
        <w:spacing w:before="15" w:line="226" w:lineRule="auto"/>
        <w:ind w:left="978" w:right="1265" w:hanging="36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знание основных элементов музыкального языка (понятий - звукоряд, лад, интервалы, аккорды, диатоника, хроматика, отклонение, модуляция); </w:t>
      </w:r>
    </w:p>
    <w:p w14:paraId="565C210B" w14:textId="77777777" w:rsidR="00A048A2" w:rsidRDefault="000144CC">
      <w:pPr>
        <w:widowControl w:val="0"/>
        <w:pBdr>
          <w:top w:val="nil"/>
          <w:left w:val="nil"/>
          <w:bottom w:val="nil"/>
          <w:right w:val="nil"/>
          <w:between w:val="nil"/>
        </w:pBdr>
        <w:spacing w:before="31" w:line="224" w:lineRule="auto"/>
        <w:ind w:left="978" w:right="1269" w:hanging="360"/>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первичные знания о строении музыкальной ткани, типах изложения музыкального материала; </w:t>
      </w:r>
    </w:p>
    <w:p w14:paraId="276C79D7" w14:textId="77777777" w:rsidR="00A048A2" w:rsidRDefault="000144CC">
      <w:pPr>
        <w:widowControl w:val="0"/>
        <w:pBdr>
          <w:top w:val="nil"/>
          <w:left w:val="nil"/>
          <w:bottom w:val="nil"/>
          <w:right w:val="nil"/>
          <w:between w:val="nil"/>
        </w:pBdr>
        <w:spacing w:before="31" w:line="229" w:lineRule="auto"/>
        <w:ind w:left="978" w:right="1258" w:hanging="361"/>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умение осуществлять элементарный анализ нотного текста с объяснением роли выразительных средств в контексте музыкального произведения; </w:t>
      </w:r>
    </w:p>
    <w:p w14:paraId="078AF497" w14:textId="77777777" w:rsidR="00A048A2" w:rsidRDefault="000144CC">
      <w:pPr>
        <w:widowControl w:val="0"/>
        <w:pBdr>
          <w:top w:val="nil"/>
          <w:left w:val="nil"/>
          <w:bottom w:val="nil"/>
          <w:right w:val="nil"/>
          <w:between w:val="nil"/>
        </w:pBdr>
        <w:spacing w:before="26" w:line="229" w:lineRule="auto"/>
        <w:ind w:left="976" w:right="1256" w:hanging="358"/>
        <w:jc w:val="both"/>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14:paraId="78D60345" w14:textId="77777777" w:rsidR="00A048A2" w:rsidRDefault="000144CC">
      <w:pPr>
        <w:widowControl w:val="0"/>
        <w:pBdr>
          <w:top w:val="nil"/>
          <w:left w:val="nil"/>
          <w:bottom w:val="nil"/>
          <w:right w:val="nil"/>
          <w:between w:val="nil"/>
        </w:pBdr>
        <w:spacing w:line="240" w:lineRule="auto"/>
        <w:ind w:left="3591"/>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III Учебные планы </w:t>
      </w:r>
    </w:p>
    <w:p w14:paraId="454853AB" w14:textId="77777777" w:rsidR="00A048A2" w:rsidRDefault="000144CC">
      <w:pPr>
        <w:widowControl w:val="0"/>
        <w:pBdr>
          <w:top w:val="nil"/>
          <w:left w:val="nil"/>
          <w:bottom w:val="nil"/>
          <w:right w:val="nil"/>
          <w:between w:val="nil"/>
        </w:pBdr>
        <w:spacing w:line="240" w:lineRule="auto"/>
        <w:ind w:left="2949"/>
        <w:rPr>
          <w:rFonts w:ascii="Cambria" w:eastAsia="Cambria" w:hAnsi="Cambria" w:cs="Cambria"/>
          <w:b/>
          <w:color w:val="000000"/>
          <w:sz w:val="25"/>
          <w:szCs w:val="25"/>
        </w:rPr>
      </w:pPr>
      <w:r>
        <w:rPr>
          <w:rFonts w:ascii="Cambria" w:eastAsia="Cambria" w:hAnsi="Cambria" w:cs="Cambria"/>
          <w:b/>
          <w:color w:val="000000"/>
          <w:sz w:val="25"/>
          <w:szCs w:val="25"/>
        </w:rPr>
        <w:t xml:space="preserve">Примечания к учебному плану </w:t>
      </w:r>
    </w:p>
    <w:p w14:paraId="02BEACA7" w14:textId="77777777" w:rsidR="00A048A2" w:rsidRDefault="000144CC">
      <w:pPr>
        <w:widowControl w:val="0"/>
        <w:pBdr>
          <w:top w:val="nil"/>
          <w:left w:val="nil"/>
          <w:bottom w:val="nil"/>
          <w:right w:val="nil"/>
          <w:between w:val="nil"/>
        </w:pBdr>
        <w:spacing w:before="482" w:line="229" w:lineRule="auto"/>
        <w:ind w:left="976" w:right="1342" w:firstLine="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 ловек); индивидуальные занятия. </w:t>
      </w:r>
    </w:p>
    <w:p w14:paraId="67F23ADD" w14:textId="77777777" w:rsidR="00A048A2" w:rsidRDefault="000144CC">
      <w:pPr>
        <w:widowControl w:val="0"/>
        <w:pBdr>
          <w:top w:val="nil"/>
          <w:left w:val="nil"/>
          <w:bottom w:val="nil"/>
          <w:right w:val="nil"/>
          <w:between w:val="nil"/>
        </w:pBdr>
        <w:spacing w:before="8" w:line="229" w:lineRule="auto"/>
        <w:ind w:left="976" w:right="1342" w:firstLine="38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ОУ должно обеспечивать изучение учебного предмета «Хоровой класс» на базе учебного хора 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 х классов; хор из обучающихся 5-8-х классов. В зависимости от количества обучающихся возможно перераспределение хоровых групп.Хоровые учебные коллективы должны участвовать в творческих мероприятиях и культурно-просветительской деятельности школы. </w:t>
      </w:r>
    </w:p>
    <w:p w14:paraId="52C912F8" w14:textId="77777777" w:rsidR="00A048A2" w:rsidRDefault="000144CC">
      <w:pPr>
        <w:widowControl w:val="0"/>
        <w:pBdr>
          <w:top w:val="nil"/>
          <w:left w:val="nil"/>
          <w:bottom w:val="nil"/>
          <w:right w:val="nil"/>
          <w:between w:val="nil"/>
        </w:pBdr>
        <w:spacing w:before="6" w:line="240" w:lineRule="auto"/>
        <w:ind w:left="1367" w:right="1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 учебному предмету «Ансамбль» к занятиям могут </w:t>
      </w:r>
    </w:p>
    <w:p w14:paraId="06E9870B" w14:textId="77777777" w:rsidR="00A048A2" w:rsidRDefault="000144CC">
      <w:pPr>
        <w:widowControl w:val="0"/>
        <w:pBdr>
          <w:top w:val="nil"/>
          <w:left w:val="nil"/>
          <w:bottom w:val="nil"/>
          <w:right w:val="nil"/>
          <w:between w:val="nil"/>
        </w:pBdr>
        <w:spacing w:line="229" w:lineRule="auto"/>
        <w:ind w:left="974" w:right="1342"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14:paraId="47EE6765" w14:textId="77777777" w:rsidR="00A048A2" w:rsidRDefault="000144CC">
      <w:pPr>
        <w:widowControl w:val="0"/>
        <w:pBdr>
          <w:top w:val="nil"/>
          <w:left w:val="nil"/>
          <w:bottom w:val="nil"/>
          <w:right w:val="nil"/>
          <w:between w:val="nil"/>
        </w:pBdr>
        <w:spacing w:before="6" w:line="229" w:lineRule="auto"/>
        <w:ind w:left="978" w:right="1254" w:firstLine="35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образом:«Специальность» - 1-2 классы - по 3 часа в неделю; </w:t>
      </w:r>
      <w:r>
        <w:rPr>
          <w:rFonts w:ascii="Times New Roman" w:eastAsia="Times New Roman" w:hAnsi="Times New Roman" w:cs="Times New Roman"/>
          <w:color w:val="000000"/>
          <w:sz w:val="24"/>
          <w:szCs w:val="24"/>
        </w:rPr>
        <w:lastRenderedPageBreak/>
        <w:t xml:space="preserve">3-4 классы - по 4 часа; 5-6 классы - по 5 часов; 7-8 классы - по 6 часов; «Ансамбль» - 1,5 часа в неделю; </w:t>
      </w:r>
    </w:p>
    <w:p w14:paraId="20016296" w14:textId="77777777" w:rsidR="00A048A2" w:rsidRDefault="000144CC">
      <w:pPr>
        <w:widowControl w:val="0"/>
        <w:pBdr>
          <w:top w:val="nil"/>
          <w:left w:val="nil"/>
          <w:bottom w:val="nil"/>
          <w:right w:val="nil"/>
          <w:between w:val="nil"/>
        </w:pBdr>
        <w:spacing w:before="6" w:line="229" w:lineRule="auto"/>
        <w:ind w:left="976" w:right="1254" w:hanging="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«Хоровой класс»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0,5 часа в неделю; «Сольфеджио» - 1 час в неделю; «Слушание музыки» - 0,5 часа в неделю; «Музыкальная литература (зарубежная, отечественная)» - 1 час в неделю.</w:t>
      </w:r>
    </w:p>
    <w:p w14:paraId="702FE69C" w14:textId="77777777" w:rsidR="00A048A2" w:rsidRDefault="000144CC">
      <w:pPr>
        <w:widowControl w:val="0"/>
        <w:pBdr>
          <w:top w:val="nil"/>
          <w:left w:val="nil"/>
          <w:bottom w:val="nil"/>
          <w:right w:val="nil"/>
          <w:between w:val="nil"/>
        </w:pBdr>
        <w:spacing w:line="229" w:lineRule="auto"/>
        <w:ind w:left="978" w:right="1253" w:firstLine="3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5.ОУ должно обеспечивать условия для создания учебного оркестра путем пропорционального формирования контингента обучающихся с целью изучения в вариативной части ОП учебного предмета «Оркестровый класс». При изучении в </w:t>
      </w:r>
    </w:p>
    <w:p w14:paraId="78AEF1DE" w14:textId="77777777" w:rsidR="00A048A2" w:rsidRDefault="000144CC">
      <w:pPr>
        <w:widowControl w:val="0"/>
        <w:pBdr>
          <w:top w:val="nil"/>
          <w:left w:val="nil"/>
          <w:bottom w:val="nil"/>
          <w:right w:val="nil"/>
          <w:between w:val="nil"/>
        </w:pBdr>
        <w:spacing w:before="6" w:line="230" w:lineRule="auto"/>
        <w:ind w:left="978" w:right="1259" w:firstLine="305"/>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rPr>
        <w:t xml:space="preserve">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14:paraId="6A81D3F2" w14:textId="77777777" w:rsidR="00A048A2" w:rsidRDefault="000144CC">
      <w:pPr>
        <w:widowControl w:val="0"/>
        <w:pBdr>
          <w:top w:val="nil"/>
          <w:left w:val="nil"/>
          <w:bottom w:val="nil"/>
          <w:right w:val="nil"/>
          <w:between w:val="nil"/>
        </w:pBdr>
        <w:spacing w:before="2" w:line="229" w:lineRule="auto"/>
        <w:ind w:left="992" w:right="1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оркестровые и хоровые учебные коллективы должны участвовать в творческих мероприятиях и культурно-просветительской деятельности ОУ. </w:t>
      </w:r>
    </w:p>
    <w:p w14:paraId="11ACE653" w14:textId="77777777" w:rsidR="00A048A2" w:rsidRDefault="000144CC">
      <w:pPr>
        <w:widowControl w:val="0"/>
        <w:pBdr>
          <w:top w:val="nil"/>
          <w:left w:val="nil"/>
          <w:bottom w:val="nil"/>
          <w:right w:val="nil"/>
          <w:between w:val="nil"/>
        </w:pBdr>
        <w:spacing w:before="282" w:line="229" w:lineRule="auto"/>
        <w:ind w:left="976" w:right="1254" w:firstLine="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7.Программа «Духовые инструменты» обеспечивается учебно-методической документацией по всем предметам. </w:t>
      </w:r>
    </w:p>
    <w:p w14:paraId="310CB7D9" w14:textId="77777777" w:rsidR="00A048A2" w:rsidRDefault="000144CC">
      <w:pPr>
        <w:widowControl w:val="0"/>
        <w:pBdr>
          <w:top w:val="nil"/>
          <w:left w:val="nil"/>
          <w:bottom w:val="nil"/>
          <w:right w:val="nil"/>
          <w:between w:val="nil"/>
        </w:pBdr>
        <w:spacing w:before="282" w:line="229" w:lineRule="auto"/>
        <w:ind w:left="972" w:right="1253" w:firstLine="3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8.Реализация программы «Духовые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самостоятельного работой обучающихся на период летних каникул. </w:t>
      </w:r>
    </w:p>
    <w:p w14:paraId="4FF5D46D" w14:textId="77777777" w:rsidR="00A048A2" w:rsidRDefault="000144CC">
      <w:pPr>
        <w:widowControl w:val="0"/>
        <w:pBdr>
          <w:top w:val="nil"/>
          <w:left w:val="nil"/>
          <w:bottom w:val="nil"/>
          <w:right w:val="nil"/>
          <w:between w:val="nil"/>
        </w:pBdr>
        <w:spacing w:before="282" w:line="229" w:lineRule="auto"/>
        <w:ind w:left="974" w:right="1257" w:firstLine="3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Реализация программы «Духовые инструменты» обеспечивается доступом каждого обучающегося к библиотечным фондам и фондам фонотеки, аудио –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14:paraId="24E33636" w14:textId="77777777" w:rsidR="00A048A2" w:rsidRDefault="000144CC">
      <w:pPr>
        <w:widowControl w:val="0"/>
        <w:pBdr>
          <w:top w:val="nil"/>
          <w:left w:val="nil"/>
          <w:bottom w:val="nil"/>
          <w:right w:val="nil"/>
          <w:between w:val="nil"/>
        </w:pBdr>
        <w:spacing w:before="6" w:line="229" w:lineRule="auto"/>
        <w:ind w:left="992" w:right="1252"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«Духовые инструменты». Основной учебной литературой по учебным предметам предметной области «Теория и история музыки» обеспечивается каждый обучающийся. </w:t>
      </w:r>
    </w:p>
    <w:p w14:paraId="3BA37C93" w14:textId="77777777" w:rsidR="00A048A2" w:rsidRDefault="000144CC">
      <w:pPr>
        <w:widowControl w:val="0"/>
        <w:pBdr>
          <w:top w:val="nil"/>
          <w:left w:val="nil"/>
          <w:bottom w:val="nil"/>
          <w:right w:val="nil"/>
          <w:between w:val="nil"/>
        </w:pBdr>
        <w:spacing w:before="6" w:line="229" w:lineRule="auto"/>
        <w:ind w:left="992" w:right="1252" w:firstLine="7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w:t>
      </w:r>
    </w:p>
    <w:p w14:paraId="09EEEDC5" w14:textId="77777777" w:rsidR="00A048A2" w:rsidRDefault="000144CC">
      <w:pPr>
        <w:widowControl w:val="0"/>
        <w:pBdr>
          <w:top w:val="nil"/>
          <w:left w:val="nil"/>
          <w:bottom w:val="nil"/>
          <w:right w:val="nil"/>
          <w:between w:val="nil"/>
        </w:pBdr>
        <w:spacing w:before="282" w:line="229" w:lineRule="auto"/>
        <w:ind w:left="981" w:right="1257" w:firstLine="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Финансовые условия реализации программы «Духовые инструменты» должны обеспечивать ОУ исполнение настоящих ФГТ. </w:t>
      </w:r>
    </w:p>
    <w:p w14:paraId="2E24544B" w14:textId="77777777" w:rsidR="00A048A2" w:rsidRDefault="000144CC">
      <w:pPr>
        <w:widowControl w:val="0"/>
        <w:pBdr>
          <w:top w:val="nil"/>
          <w:left w:val="nil"/>
          <w:bottom w:val="nil"/>
          <w:right w:val="nil"/>
          <w:between w:val="nil"/>
        </w:pBdr>
        <w:spacing w:before="6" w:line="229" w:lineRule="auto"/>
        <w:ind w:left="992" w:right="12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реализации программы «Духовые инструменты» необходимо планировать работу концертмейстеров с учетом сложившихся традиций и методической целесообразности: </w:t>
      </w:r>
    </w:p>
    <w:p w14:paraId="42C27DCA" w14:textId="77777777" w:rsidR="00A048A2" w:rsidRDefault="000144CC">
      <w:pPr>
        <w:widowControl w:val="0"/>
        <w:pBdr>
          <w:top w:val="nil"/>
          <w:left w:val="nil"/>
          <w:bottom w:val="nil"/>
          <w:right w:val="nil"/>
          <w:between w:val="nil"/>
        </w:pBdr>
        <w:spacing w:before="6" w:line="229" w:lineRule="auto"/>
        <w:ind w:left="992" w:right="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учебному предмету «Специальность» от 60 до 100 процентов аудиторного учебного времени </w:t>
      </w:r>
    </w:p>
    <w:p w14:paraId="3A607F3B" w14:textId="77777777" w:rsidR="00A048A2" w:rsidRDefault="000144CC">
      <w:pPr>
        <w:widowControl w:val="0"/>
        <w:pBdr>
          <w:top w:val="nil"/>
          <w:left w:val="nil"/>
          <w:bottom w:val="nil"/>
          <w:right w:val="nil"/>
          <w:between w:val="nil"/>
        </w:pBdr>
        <w:spacing w:before="8" w:line="229" w:lineRule="auto"/>
        <w:ind w:left="992" w:right="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учебному предмету «Хоровой класс» консультациям по данному учебному предмету не менее 80 процентов от аудиторного учебного времени; </w:t>
      </w:r>
    </w:p>
    <w:p w14:paraId="22FDD3E6" w14:textId="77777777" w:rsidR="00A048A2" w:rsidRDefault="000144CC">
      <w:pPr>
        <w:widowControl w:val="0"/>
        <w:pBdr>
          <w:top w:val="nil"/>
          <w:left w:val="nil"/>
          <w:bottom w:val="nil"/>
          <w:right w:val="nil"/>
          <w:between w:val="nil"/>
        </w:pBdr>
        <w:spacing w:before="6" w:line="229" w:lineRule="auto"/>
        <w:ind w:left="992" w:right="1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учебному предмету «Ансамбль» от 60 до 100 процентов аудиторного учебного времени; </w:t>
      </w:r>
    </w:p>
    <w:p w14:paraId="7EB6F3BF" w14:textId="77777777" w:rsidR="00A048A2" w:rsidRDefault="000144CC">
      <w:pPr>
        <w:widowControl w:val="0"/>
        <w:pBdr>
          <w:top w:val="nil"/>
          <w:left w:val="nil"/>
          <w:bottom w:val="nil"/>
          <w:right w:val="nil"/>
          <w:between w:val="nil"/>
        </w:pBdr>
        <w:spacing w:before="6" w:line="229" w:lineRule="auto"/>
        <w:ind w:left="850" w:right="1260"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учебному предмету «Оркестровый класс» и консультаций по данному учебному </w:t>
      </w:r>
      <w:r>
        <w:rPr>
          <w:rFonts w:ascii="Times New Roman" w:eastAsia="Times New Roman" w:hAnsi="Times New Roman" w:cs="Times New Roman"/>
          <w:color w:val="000000"/>
          <w:sz w:val="24"/>
          <w:szCs w:val="24"/>
        </w:rPr>
        <w:lastRenderedPageBreak/>
        <w:t>предмету - не менее 80 процентов от аудиторного учебного времени.</w:t>
      </w:r>
    </w:p>
    <w:p w14:paraId="4BB1D462" w14:textId="77777777" w:rsidR="00A048A2" w:rsidRDefault="000144CC">
      <w:pPr>
        <w:widowControl w:val="0"/>
        <w:pBdr>
          <w:top w:val="nil"/>
          <w:left w:val="nil"/>
          <w:bottom w:val="nil"/>
          <w:right w:val="nil"/>
          <w:between w:val="nil"/>
        </w:pBdr>
        <w:spacing w:line="229" w:lineRule="auto"/>
        <w:ind w:left="850" w:right="1263" w:firstLine="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Для реализации программы «Духовые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14:paraId="002D7FF5" w14:textId="77777777" w:rsidR="00A048A2" w:rsidRDefault="000144CC">
      <w:pPr>
        <w:widowControl w:val="0"/>
        <w:pBdr>
          <w:top w:val="nil"/>
          <w:left w:val="nil"/>
          <w:bottom w:val="nil"/>
          <w:right w:val="nil"/>
          <w:between w:val="nil"/>
        </w:pBdr>
        <w:spacing w:before="6" w:line="229" w:lineRule="auto"/>
        <w:ind w:left="850" w:right="1285"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концертный зал с концертным роялем, пультами и звукотехническим оборудованием, </w:t>
      </w:r>
    </w:p>
    <w:p w14:paraId="6C929100" w14:textId="77777777" w:rsidR="00A048A2" w:rsidRDefault="000144CC">
      <w:pPr>
        <w:widowControl w:val="0"/>
        <w:pBdr>
          <w:top w:val="nil"/>
          <w:left w:val="nil"/>
          <w:bottom w:val="nil"/>
          <w:right w:val="nil"/>
          <w:between w:val="nil"/>
        </w:pBdr>
        <w:spacing w:before="8" w:line="240" w:lineRule="auto"/>
        <w:ind w:left="850"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библиотеку, </w:t>
      </w:r>
    </w:p>
    <w:p w14:paraId="4DD19347" w14:textId="77777777" w:rsidR="00A048A2" w:rsidRDefault="000144CC">
      <w:pPr>
        <w:widowControl w:val="0"/>
        <w:pBdr>
          <w:top w:val="nil"/>
          <w:left w:val="nil"/>
          <w:bottom w:val="nil"/>
          <w:right w:val="nil"/>
          <w:between w:val="nil"/>
        </w:pBdr>
        <w:spacing w:line="229" w:lineRule="auto"/>
        <w:ind w:left="850" w:right="742"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учебные аудитории для групповых, мелкогрупповых и индивидуальных занятий, учебные аудитории для занятий по учебным предметам «Хоровой класс» со </w:t>
      </w:r>
    </w:p>
    <w:p w14:paraId="7C0BF0C4" w14:textId="77777777" w:rsidR="00A048A2" w:rsidRDefault="000144CC">
      <w:pPr>
        <w:widowControl w:val="0"/>
        <w:pBdr>
          <w:top w:val="nil"/>
          <w:left w:val="nil"/>
          <w:bottom w:val="nil"/>
          <w:right w:val="nil"/>
          <w:between w:val="nil"/>
        </w:pBdr>
        <w:spacing w:before="6" w:line="229" w:lineRule="auto"/>
        <w:ind w:left="850" w:right="1264"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специализированным оборудованием (подставками для хора, фортепиано), «Оркестровый класс» с пультами и фортепиано. </w:t>
      </w:r>
    </w:p>
    <w:p w14:paraId="71209792" w14:textId="77777777" w:rsidR="00A048A2" w:rsidRDefault="000144CC">
      <w:pPr>
        <w:widowControl w:val="0"/>
        <w:pBdr>
          <w:top w:val="nil"/>
          <w:left w:val="nil"/>
          <w:bottom w:val="nil"/>
          <w:right w:val="nil"/>
          <w:between w:val="nil"/>
        </w:pBdr>
        <w:spacing w:before="6" w:line="229" w:lineRule="auto"/>
        <w:ind w:left="850" w:right="1341"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Учебные аудитории, предназначенные для изучения учебных предметов «Специальность» и «Фортепиано», оснащаются роялями или пианино. </w:t>
      </w:r>
    </w:p>
    <w:p w14:paraId="0A63AC5C" w14:textId="77777777" w:rsidR="00A048A2" w:rsidRDefault="000144CC">
      <w:pPr>
        <w:widowControl w:val="0"/>
        <w:pBdr>
          <w:top w:val="nil"/>
          <w:left w:val="nil"/>
          <w:bottom w:val="nil"/>
          <w:right w:val="nil"/>
          <w:between w:val="nil"/>
        </w:pBdr>
        <w:spacing w:before="6" w:line="229" w:lineRule="auto"/>
        <w:ind w:left="850" w:right="1259"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 </w:t>
      </w:r>
    </w:p>
    <w:p w14:paraId="2CD803B0" w14:textId="77777777" w:rsidR="00A048A2" w:rsidRDefault="000144CC">
      <w:pPr>
        <w:widowControl w:val="0"/>
        <w:pBdr>
          <w:top w:val="nil"/>
          <w:left w:val="nil"/>
          <w:bottom w:val="nil"/>
          <w:right w:val="nil"/>
          <w:between w:val="nil"/>
        </w:pBdr>
        <w:spacing w:before="6" w:line="229" w:lineRule="auto"/>
        <w:ind w:left="850" w:right="1271"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ОУ должно иметь комплект народных инструментов, в том числе для детей разного возраста. </w:t>
      </w:r>
    </w:p>
    <w:p w14:paraId="76124E9A" w14:textId="77777777" w:rsidR="00A048A2" w:rsidRDefault="000144CC">
      <w:pPr>
        <w:widowControl w:val="0"/>
        <w:pBdr>
          <w:top w:val="nil"/>
          <w:left w:val="nil"/>
          <w:bottom w:val="nil"/>
          <w:right w:val="nil"/>
          <w:between w:val="nil"/>
        </w:pBdr>
        <w:spacing w:before="6" w:line="240" w:lineRule="auto"/>
        <w:ind w:left="850" w:firstLine="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Учебные аудитории должны иметь звукоизоляцию. </w:t>
      </w:r>
    </w:p>
    <w:p w14:paraId="375E57B7" w14:textId="77777777" w:rsidR="00A048A2" w:rsidRDefault="000144CC">
      <w:pPr>
        <w:widowControl w:val="0"/>
        <w:pBdr>
          <w:top w:val="nil"/>
          <w:left w:val="nil"/>
          <w:bottom w:val="nil"/>
          <w:right w:val="nil"/>
          <w:between w:val="nil"/>
        </w:pBdr>
        <w:spacing w:line="229" w:lineRule="auto"/>
        <w:ind w:left="850" w:right="1262" w:firstLine="1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14:paraId="3957E55E" w14:textId="77777777" w:rsidR="00A048A2" w:rsidRDefault="000144CC">
      <w:pPr>
        <w:widowControl w:val="0"/>
        <w:pBdr>
          <w:top w:val="nil"/>
          <w:left w:val="nil"/>
          <w:bottom w:val="nil"/>
          <w:right w:val="nil"/>
          <w:between w:val="nil"/>
        </w:pBdr>
        <w:spacing w:line="240" w:lineRule="auto"/>
        <w:ind w:left="3724"/>
        <w:rPr>
          <w:rFonts w:ascii="Cambria" w:eastAsia="Cambria" w:hAnsi="Cambria" w:cs="Cambria"/>
          <w:b/>
          <w:color w:val="000000"/>
          <w:sz w:val="25"/>
          <w:szCs w:val="25"/>
        </w:rPr>
      </w:pPr>
      <w:r>
        <w:rPr>
          <w:rFonts w:ascii="Cambria" w:eastAsia="Cambria" w:hAnsi="Cambria" w:cs="Cambria"/>
          <w:b/>
          <w:color w:val="000000"/>
          <w:sz w:val="25"/>
          <w:szCs w:val="25"/>
        </w:rPr>
        <w:t xml:space="preserve">УЧЕБНЫЙ ПЛАН </w:t>
      </w:r>
    </w:p>
    <w:p w14:paraId="7C071179" w14:textId="77777777" w:rsidR="00A048A2" w:rsidRDefault="000144CC">
      <w:pPr>
        <w:widowControl w:val="0"/>
        <w:pBdr>
          <w:top w:val="nil"/>
          <w:left w:val="nil"/>
          <w:bottom w:val="nil"/>
          <w:right w:val="nil"/>
          <w:between w:val="nil"/>
        </w:pBdr>
        <w:spacing w:line="240" w:lineRule="auto"/>
        <w:ind w:left="1834"/>
        <w:rPr>
          <w:rFonts w:ascii="Cambria" w:eastAsia="Cambria" w:hAnsi="Cambria" w:cs="Cambria"/>
          <w:b/>
          <w:color w:val="000000"/>
          <w:sz w:val="25"/>
          <w:szCs w:val="25"/>
        </w:rPr>
      </w:pPr>
      <w:r>
        <w:rPr>
          <w:rFonts w:ascii="Cambria" w:eastAsia="Cambria" w:hAnsi="Cambria" w:cs="Cambria"/>
          <w:b/>
          <w:color w:val="000000"/>
          <w:sz w:val="25"/>
          <w:szCs w:val="25"/>
        </w:rPr>
        <w:t xml:space="preserve">на дополнительный год обучения (9 класс) по </w:t>
      </w:r>
    </w:p>
    <w:p w14:paraId="3636565A" w14:textId="77777777" w:rsidR="00A048A2" w:rsidRDefault="000144CC">
      <w:pPr>
        <w:widowControl w:val="0"/>
        <w:pBdr>
          <w:top w:val="nil"/>
          <w:left w:val="nil"/>
          <w:bottom w:val="nil"/>
          <w:right w:val="nil"/>
          <w:between w:val="nil"/>
        </w:pBdr>
        <w:spacing w:line="223" w:lineRule="auto"/>
        <w:ind w:left="474" w:right="1870"/>
        <w:jc w:val="center"/>
        <w:rPr>
          <w:rFonts w:ascii="Cambria" w:eastAsia="Cambria" w:hAnsi="Cambria" w:cs="Cambria"/>
          <w:b/>
          <w:color w:val="000000"/>
          <w:sz w:val="25"/>
          <w:szCs w:val="25"/>
        </w:rPr>
      </w:pPr>
      <w:r>
        <w:rPr>
          <w:rFonts w:ascii="Cambria" w:eastAsia="Cambria" w:hAnsi="Cambria" w:cs="Cambria"/>
          <w:b/>
          <w:color w:val="000000"/>
          <w:sz w:val="25"/>
          <w:szCs w:val="25"/>
        </w:rPr>
        <w:t xml:space="preserve">предпрофессиональной общеобразовательной программе в области музыкального искусства «Духовые и ударные инструменты» </w:t>
      </w:r>
    </w:p>
    <w:p w14:paraId="5D9B9D39" w14:textId="77777777" w:rsidR="00A048A2" w:rsidRDefault="000144CC">
      <w:pPr>
        <w:widowControl w:val="0"/>
        <w:pBdr>
          <w:top w:val="nil"/>
          <w:left w:val="nil"/>
          <w:bottom w:val="nil"/>
          <w:right w:val="nil"/>
          <w:between w:val="nil"/>
        </w:pBdr>
        <w:spacing w:line="240" w:lineRule="auto"/>
        <w:ind w:left="2949"/>
        <w:rPr>
          <w:rFonts w:ascii="Cambria" w:eastAsia="Cambria" w:hAnsi="Cambria" w:cs="Cambria"/>
          <w:b/>
          <w:color w:val="000000"/>
          <w:sz w:val="25"/>
          <w:szCs w:val="25"/>
        </w:rPr>
      </w:pPr>
      <w:r>
        <w:rPr>
          <w:rFonts w:ascii="Cambria" w:eastAsia="Cambria" w:hAnsi="Cambria" w:cs="Cambria"/>
          <w:b/>
          <w:color w:val="000000"/>
          <w:sz w:val="25"/>
          <w:szCs w:val="25"/>
        </w:rPr>
        <w:t xml:space="preserve">Примечания к учебному плану </w:t>
      </w:r>
    </w:p>
    <w:p w14:paraId="35EB8E71" w14:textId="77777777" w:rsidR="00A048A2" w:rsidRDefault="000144CC">
      <w:pPr>
        <w:widowControl w:val="0"/>
        <w:pBdr>
          <w:top w:val="nil"/>
          <w:left w:val="nil"/>
          <w:bottom w:val="nil"/>
          <w:right w:val="nil"/>
          <w:between w:val="nil"/>
        </w:pBdr>
        <w:spacing w:before="490" w:line="229" w:lineRule="auto"/>
        <w:ind w:left="992" w:right="1200" w:firstLine="15"/>
        <w:jc w:val="both"/>
        <w:rPr>
          <w:rFonts w:ascii="Times New Roman" w:eastAsia="Times New Roman" w:hAnsi="Times New Roman" w:cs="Times New Roman"/>
          <w:sz w:val="24"/>
          <w:szCs w:val="24"/>
        </w:rPr>
      </w:pPr>
      <w:r>
        <w:rPr>
          <w:rFonts w:ascii="Times New Roman" w:eastAsia="Times New Roman" w:hAnsi="Times New Roman" w:cs="Times New Roman"/>
          <w:b/>
          <w:color w:val="000000"/>
        </w:rPr>
        <w:t>1</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 </w:t>
      </w:r>
    </w:p>
    <w:p w14:paraId="28C44CC2" w14:textId="77777777" w:rsidR="00A048A2" w:rsidRDefault="000144CC">
      <w:pPr>
        <w:widowControl w:val="0"/>
        <w:pBdr>
          <w:top w:val="nil"/>
          <w:left w:val="nil"/>
          <w:bottom w:val="nil"/>
          <w:right w:val="nil"/>
          <w:between w:val="nil"/>
        </w:pBdr>
        <w:spacing w:before="6" w:line="240" w:lineRule="auto"/>
        <w:ind w:left="992" w:right="1200" w:firstLine="15"/>
        <w:rPr>
          <w:rFonts w:ascii="Times New Roman" w:eastAsia="Times New Roman" w:hAnsi="Times New Roman" w:cs="Times New Roman"/>
          <w:sz w:val="24"/>
          <w:szCs w:val="24"/>
        </w:rPr>
      </w:pPr>
      <w:r>
        <w:rPr>
          <w:rFonts w:ascii="Times New Roman" w:eastAsia="Times New Roman" w:hAnsi="Times New Roman" w:cs="Times New Roman"/>
        </w:rPr>
        <w:t xml:space="preserve">2. </w:t>
      </w:r>
      <w:r>
        <w:rPr>
          <w:rFonts w:ascii="Times New Roman" w:eastAsia="Times New Roman" w:hAnsi="Times New Roman" w:cs="Times New Roman"/>
          <w:sz w:val="24"/>
          <w:szCs w:val="24"/>
        </w:rPr>
        <w:t xml:space="preserve">ОУ должно обеспечивать изучение учебного предмета </w:t>
      </w:r>
    </w:p>
    <w:p w14:paraId="0DC181CD" w14:textId="77777777" w:rsidR="00A048A2" w:rsidRDefault="000144CC">
      <w:pPr>
        <w:widowControl w:val="0"/>
        <w:pBdr>
          <w:top w:val="nil"/>
          <w:left w:val="nil"/>
          <w:bottom w:val="nil"/>
          <w:right w:val="nil"/>
          <w:between w:val="nil"/>
        </w:pBdr>
        <w:spacing w:line="229" w:lineRule="auto"/>
        <w:ind w:left="992" w:right="1200"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«Хоровой класс» на базе учебного хора При реализации учебного предмета </w:t>
      </w:r>
    </w:p>
    <w:p w14:paraId="539D4859" w14:textId="77777777" w:rsidR="00A048A2" w:rsidRDefault="000144CC">
      <w:pPr>
        <w:widowControl w:val="0"/>
        <w:pBdr>
          <w:top w:val="nil"/>
          <w:left w:val="nil"/>
          <w:bottom w:val="nil"/>
          <w:right w:val="nil"/>
          <w:between w:val="nil"/>
        </w:pBdr>
        <w:spacing w:before="6" w:line="229" w:lineRule="auto"/>
        <w:ind w:left="992" w:right="1200"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групп.Хоровые учебные коллективы должны участвовать в творческих мероприятиях и культурно-просветительской деятельности школы. </w:t>
      </w:r>
    </w:p>
    <w:p w14:paraId="53ED64FC" w14:textId="77777777" w:rsidR="00A048A2" w:rsidRDefault="000144CC">
      <w:pPr>
        <w:widowControl w:val="0"/>
        <w:pBdr>
          <w:top w:val="nil"/>
          <w:left w:val="nil"/>
          <w:bottom w:val="nil"/>
          <w:right w:val="nil"/>
          <w:between w:val="nil"/>
        </w:pBdr>
        <w:spacing w:before="6" w:line="240" w:lineRule="auto"/>
        <w:ind w:left="992" w:right="1200" w:firstLine="15"/>
        <w:rPr>
          <w:rFonts w:ascii="Times New Roman" w:eastAsia="Times New Roman" w:hAnsi="Times New Roman" w:cs="Times New Roman"/>
          <w:sz w:val="24"/>
          <w:szCs w:val="24"/>
        </w:rPr>
      </w:pPr>
      <w:r>
        <w:rPr>
          <w:rFonts w:ascii="Times New Roman" w:eastAsia="Times New Roman" w:hAnsi="Times New Roman" w:cs="Times New Roman"/>
        </w:rPr>
        <w:t xml:space="preserve">3. </w:t>
      </w:r>
      <w:r>
        <w:rPr>
          <w:rFonts w:ascii="Times New Roman" w:eastAsia="Times New Roman" w:hAnsi="Times New Roman" w:cs="Times New Roman"/>
          <w:sz w:val="24"/>
          <w:szCs w:val="24"/>
        </w:rPr>
        <w:t xml:space="preserve">По учебному предмету «Ансамбль» к занятиям могут </w:t>
      </w:r>
    </w:p>
    <w:p w14:paraId="5547EB8A" w14:textId="77777777" w:rsidR="00A048A2" w:rsidRDefault="000144CC">
      <w:pPr>
        <w:widowControl w:val="0"/>
        <w:pBdr>
          <w:top w:val="nil"/>
          <w:left w:val="nil"/>
          <w:bottom w:val="nil"/>
          <w:right w:val="nil"/>
          <w:between w:val="nil"/>
        </w:pBdr>
        <w:spacing w:line="229" w:lineRule="auto"/>
        <w:ind w:left="992" w:right="1200" w:firstLine="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14:paraId="4323FEB9" w14:textId="77777777" w:rsidR="00A048A2" w:rsidRDefault="000144CC">
      <w:pPr>
        <w:widowControl w:val="0"/>
        <w:pBdr>
          <w:top w:val="nil"/>
          <w:left w:val="nil"/>
          <w:bottom w:val="nil"/>
          <w:right w:val="nil"/>
          <w:between w:val="nil"/>
        </w:pBdr>
        <w:spacing w:before="6" w:line="229" w:lineRule="auto"/>
        <w:ind w:left="992" w:right="1252" w:firstLine="15"/>
        <w:jc w:val="both"/>
        <w:rPr>
          <w:rFonts w:ascii="Times New Roman" w:eastAsia="Times New Roman" w:hAnsi="Times New Roman" w:cs="Times New Roman"/>
          <w:sz w:val="24"/>
          <w:szCs w:val="24"/>
        </w:rPr>
      </w:pPr>
      <w:r>
        <w:rPr>
          <w:rFonts w:ascii="Times New Roman" w:eastAsia="Times New Roman" w:hAnsi="Times New Roman" w:cs="Times New Roman"/>
        </w:rPr>
        <w:t xml:space="preserve">4. </w:t>
      </w:r>
      <w:r>
        <w:rPr>
          <w:rFonts w:ascii="Times New Roman" w:eastAsia="Times New Roman" w:hAnsi="Times New Roman" w:cs="Times New Roman"/>
          <w:sz w:val="24"/>
          <w:szCs w:val="24"/>
        </w:rPr>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образом:«Специальность» - 1-2 классы - по 3 часа в неделю; 3-4 классы - по 4 часа; 5-6 классы - по 5 часов; 7-8 классы - по 6 часов; «Ансамбль» - 1,5 часа в неделю; «Хоровой класс»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0,5 часа в неделю; «Сольфеджио» - 1 час в неделю; «Слушание музыки» - 0,5 часа в неделю; «Музыкальная литература (зарубежная, отечественная)» - 1 час в неделю. </w:t>
      </w:r>
    </w:p>
    <w:p w14:paraId="56EFE722" w14:textId="77777777" w:rsidR="00A048A2" w:rsidRDefault="000144CC">
      <w:pPr>
        <w:widowControl w:val="0"/>
        <w:pBdr>
          <w:top w:val="nil"/>
          <w:left w:val="nil"/>
          <w:bottom w:val="nil"/>
          <w:right w:val="nil"/>
          <w:between w:val="nil"/>
        </w:pBdr>
        <w:spacing w:before="282" w:line="229" w:lineRule="auto"/>
        <w:ind w:left="992" w:right="1255" w:firstLine="15"/>
        <w:jc w:val="both"/>
        <w:rPr>
          <w:rFonts w:ascii="Times New Roman" w:eastAsia="Times New Roman" w:hAnsi="Times New Roman" w:cs="Times New Roman"/>
          <w:sz w:val="24"/>
          <w:szCs w:val="24"/>
        </w:rPr>
      </w:pPr>
      <w:r>
        <w:rPr>
          <w:rFonts w:ascii="Times New Roman" w:eastAsia="Times New Roman" w:hAnsi="Times New Roman" w:cs="Times New Roman"/>
        </w:rPr>
        <w:lastRenderedPageBreak/>
        <w:t>5.</w:t>
      </w:r>
      <w:r>
        <w:rPr>
          <w:rFonts w:ascii="Times New Roman" w:eastAsia="Times New Roman" w:hAnsi="Times New Roman" w:cs="Times New Roman"/>
          <w:sz w:val="24"/>
          <w:szCs w:val="24"/>
        </w:rPr>
        <w:t xml:space="preserve">ОУ должно обеспечивать условия для создания учебного оркестра путем пропорционального формирования контингента обучающихся с целью изучения в вариативной части ОП учебного предмета «Оркестровый класс». При изучении в вариативной части ОП учебного предмета «Оркестровый класс учебные оркестровые коллективы могут доукомплектовываться приглашенными артистами до 25 процентов от необходимого состава оркестра. </w:t>
      </w:r>
    </w:p>
    <w:p w14:paraId="4C82DAB8" w14:textId="77777777" w:rsidR="00A048A2" w:rsidRDefault="000144CC">
      <w:pPr>
        <w:widowControl w:val="0"/>
        <w:pBdr>
          <w:top w:val="nil"/>
          <w:left w:val="nil"/>
          <w:bottom w:val="nil"/>
          <w:right w:val="nil"/>
          <w:between w:val="nil"/>
        </w:pBdr>
        <w:spacing w:before="8" w:line="229" w:lineRule="auto"/>
        <w:ind w:left="992" w:right="1262"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оркестровые и хоровые учебные коллективы должны участвовать в творческих мероприятиях и культурно-просветительской деятельности ОУ.</w:t>
      </w:r>
    </w:p>
    <w:p w14:paraId="530D96BD" w14:textId="77777777" w:rsidR="00A048A2" w:rsidRDefault="000144CC">
      <w:pPr>
        <w:widowControl w:val="0"/>
        <w:pBdr>
          <w:top w:val="nil"/>
          <w:left w:val="nil"/>
          <w:bottom w:val="nil"/>
          <w:right w:val="nil"/>
          <w:between w:val="nil"/>
        </w:pBdr>
        <w:spacing w:line="229" w:lineRule="auto"/>
        <w:ind w:left="978" w:right="1268" w:firstLine="30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6. </w:t>
      </w:r>
      <w:r>
        <w:rPr>
          <w:rFonts w:ascii="Times New Roman" w:eastAsia="Times New Roman" w:hAnsi="Times New Roman" w:cs="Times New Roman"/>
          <w:color w:val="000000"/>
          <w:sz w:val="24"/>
          <w:szCs w:val="24"/>
        </w:rPr>
        <w:t xml:space="preserve">Программа «Духовые и ударные инструменты» обеспечивается учебно методической документацией по всем предметам. </w:t>
      </w:r>
    </w:p>
    <w:p w14:paraId="4B5CBEF4" w14:textId="77777777" w:rsidR="00A048A2" w:rsidRDefault="000144CC">
      <w:pPr>
        <w:widowControl w:val="0"/>
        <w:pBdr>
          <w:top w:val="nil"/>
          <w:left w:val="nil"/>
          <w:bottom w:val="nil"/>
          <w:right w:val="nil"/>
          <w:between w:val="nil"/>
        </w:pBdr>
        <w:spacing w:before="282" w:line="229" w:lineRule="auto"/>
        <w:ind w:left="972" w:right="1250" w:firstLine="30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7. </w:t>
      </w:r>
      <w:r>
        <w:rPr>
          <w:rFonts w:ascii="Times New Roman" w:eastAsia="Times New Roman" w:hAnsi="Times New Roman" w:cs="Times New Roman"/>
          <w:color w:val="000000"/>
          <w:sz w:val="24"/>
          <w:szCs w:val="24"/>
        </w:rPr>
        <w:t xml:space="preserve">Реализация программы «Духовые и ударные инструменты»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192 часов при реализации ОП со сроком обучения 8 лет и 226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самостоятельного работой обучающихся на период летних каникул. </w:t>
      </w:r>
    </w:p>
    <w:p w14:paraId="40167EDE" w14:textId="77777777" w:rsidR="00A048A2" w:rsidRDefault="000144CC">
      <w:pPr>
        <w:widowControl w:val="0"/>
        <w:pBdr>
          <w:top w:val="nil"/>
          <w:left w:val="nil"/>
          <w:bottom w:val="nil"/>
          <w:right w:val="nil"/>
          <w:between w:val="nil"/>
        </w:pBdr>
        <w:spacing w:before="280" w:line="229" w:lineRule="auto"/>
        <w:ind w:left="974" w:right="1257" w:firstLine="36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8. </w:t>
      </w:r>
      <w:r>
        <w:rPr>
          <w:rFonts w:ascii="Times New Roman" w:eastAsia="Times New Roman" w:hAnsi="Times New Roman" w:cs="Times New Roman"/>
          <w:color w:val="000000"/>
          <w:sz w:val="24"/>
          <w:szCs w:val="24"/>
        </w:rPr>
        <w:t xml:space="preserve">Реализация программы «Духовые инструменты» обеспечивается доступом каждого обучающегося к библиотечным фондам и фондам фонотеки, аудио –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 </w:t>
      </w:r>
    </w:p>
    <w:p w14:paraId="3A0DD787" w14:textId="77777777" w:rsidR="00A048A2" w:rsidRDefault="000144CC">
      <w:pPr>
        <w:widowControl w:val="0"/>
        <w:pBdr>
          <w:top w:val="nil"/>
          <w:left w:val="nil"/>
          <w:bottom w:val="nil"/>
          <w:right w:val="nil"/>
          <w:between w:val="nil"/>
        </w:pBdr>
        <w:spacing w:before="6" w:line="229" w:lineRule="auto"/>
        <w:ind w:left="254" w:right="1252"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«Духовые инструменты». Основной учебной литературой по учебным предметам предметной области «Теория и история музыки» обеспечивается каждый обучающийся. </w:t>
      </w:r>
    </w:p>
    <w:p w14:paraId="40121775" w14:textId="77777777" w:rsidR="00A048A2" w:rsidRDefault="000144CC">
      <w:pPr>
        <w:widowControl w:val="0"/>
        <w:pBdr>
          <w:top w:val="nil"/>
          <w:left w:val="nil"/>
          <w:bottom w:val="nil"/>
          <w:right w:val="nil"/>
          <w:between w:val="nil"/>
        </w:pBdr>
        <w:spacing w:before="8" w:line="229" w:lineRule="auto"/>
        <w:ind w:left="256" w:right="1252" w:firstLine="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w:t>
      </w:r>
    </w:p>
    <w:p w14:paraId="111AACF0" w14:textId="77777777" w:rsidR="00A048A2" w:rsidRDefault="000144CC">
      <w:pPr>
        <w:widowControl w:val="0"/>
        <w:pBdr>
          <w:top w:val="nil"/>
          <w:left w:val="nil"/>
          <w:bottom w:val="nil"/>
          <w:right w:val="nil"/>
          <w:between w:val="nil"/>
        </w:pBdr>
        <w:spacing w:before="282" w:line="229" w:lineRule="auto"/>
        <w:ind w:left="981" w:right="1263" w:hanging="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9. </w:t>
      </w:r>
      <w:r>
        <w:rPr>
          <w:rFonts w:ascii="Times New Roman" w:eastAsia="Times New Roman" w:hAnsi="Times New Roman" w:cs="Times New Roman"/>
          <w:color w:val="000000"/>
          <w:sz w:val="24"/>
          <w:szCs w:val="24"/>
        </w:rPr>
        <w:t xml:space="preserve">Финансовые условия реализации программы «Духовые инструменты» должны обеспечивать ОУ исполнение настоящих ФГТ. </w:t>
      </w:r>
    </w:p>
    <w:p w14:paraId="476926F6" w14:textId="77777777" w:rsidR="00A048A2" w:rsidRDefault="000144CC">
      <w:pPr>
        <w:widowControl w:val="0"/>
        <w:pBdr>
          <w:top w:val="nil"/>
          <w:left w:val="nil"/>
          <w:bottom w:val="nil"/>
          <w:right w:val="nil"/>
          <w:between w:val="nil"/>
        </w:pBdr>
        <w:spacing w:before="6" w:line="229" w:lineRule="auto"/>
        <w:ind w:left="250" w:right="1262"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реализации программы «Духовые инструменты» необходимо планировать работу концертмейстеров с учетом сложившихся традиций и методической целесообразности: </w:t>
      </w:r>
    </w:p>
    <w:p w14:paraId="280898EA" w14:textId="77777777" w:rsidR="00A048A2" w:rsidRDefault="000144CC">
      <w:pPr>
        <w:widowControl w:val="0"/>
        <w:pBdr>
          <w:top w:val="nil"/>
          <w:left w:val="nil"/>
          <w:bottom w:val="nil"/>
          <w:right w:val="nil"/>
          <w:between w:val="nil"/>
        </w:pBdr>
        <w:spacing w:before="6" w:line="229" w:lineRule="auto"/>
        <w:ind w:left="252" w:right="1261" w:firstLine="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учебному предмету «Специальность» от 60 до 100 процентов аудиторного учебного времени </w:t>
      </w:r>
    </w:p>
    <w:p w14:paraId="6CDF11E9" w14:textId="77777777" w:rsidR="00A048A2" w:rsidRDefault="000144CC">
      <w:pPr>
        <w:widowControl w:val="0"/>
        <w:pBdr>
          <w:top w:val="nil"/>
          <w:left w:val="nil"/>
          <w:bottom w:val="nil"/>
          <w:right w:val="nil"/>
          <w:between w:val="nil"/>
        </w:pBdr>
        <w:spacing w:before="6" w:line="229" w:lineRule="auto"/>
        <w:ind w:left="256" w:right="1258"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учебному предмету «Хоровой класс» консультациям по данному учебному предмету не менее 80 процентов от аудиторного учебного времени; </w:t>
      </w:r>
    </w:p>
    <w:p w14:paraId="44BF0DBB" w14:textId="77777777" w:rsidR="00A048A2" w:rsidRDefault="000144CC">
      <w:pPr>
        <w:widowControl w:val="0"/>
        <w:pBdr>
          <w:top w:val="nil"/>
          <w:left w:val="nil"/>
          <w:bottom w:val="nil"/>
          <w:right w:val="nil"/>
          <w:between w:val="nil"/>
        </w:pBdr>
        <w:spacing w:before="6" w:line="229" w:lineRule="auto"/>
        <w:ind w:left="256" w:right="1268"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учебному предмету «Ансамбль» от 60 до 100 процентов аудиторного учебного времени; </w:t>
      </w:r>
    </w:p>
    <w:p w14:paraId="707EA2F6" w14:textId="77777777" w:rsidR="00A048A2" w:rsidRDefault="000144CC">
      <w:pPr>
        <w:widowControl w:val="0"/>
        <w:pBdr>
          <w:top w:val="nil"/>
          <w:left w:val="nil"/>
          <w:bottom w:val="nil"/>
          <w:right w:val="nil"/>
          <w:between w:val="nil"/>
        </w:pBdr>
        <w:spacing w:before="6" w:line="229" w:lineRule="auto"/>
        <w:ind w:left="252" w:right="1260" w:firstLine="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учебному предмету «Оркестровый класс» и консультаций по данному учебному предмету - не менее 80 процентов от аудиторного учебного времени. </w:t>
      </w:r>
    </w:p>
    <w:p w14:paraId="453EA403" w14:textId="77777777" w:rsidR="00A048A2" w:rsidRDefault="000144CC">
      <w:pPr>
        <w:widowControl w:val="0"/>
        <w:pBdr>
          <w:top w:val="nil"/>
          <w:left w:val="nil"/>
          <w:bottom w:val="nil"/>
          <w:right w:val="nil"/>
          <w:between w:val="nil"/>
        </w:pBdr>
        <w:spacing w:before="282" w:line="229" w:lineRule="auto"/>
        <w:ind w:left="978" w:right="1257" w:firstLine="71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10. </w:t>
      </w:r>
      <w:r>
        <w:rPr>
          <w:rFonts w:ascii="Times New Roman" w:eastAsia="Times New Roman" w:hAnsi="Times New Roman" w:cs="Times New Roman"/>
          <w:color w:val="000000"/>
          <w:sz w:val="24"/>
          <w:szCs w:val="24"/>
        </w:rPr>
        <w:t xml:space="preserve">Для реализации программы «Духовые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w:t>
      </w:r>
    </w:p>
    <w:p w14:paraId="0F26EF9E" w14:textId="77777777" w:rsidR="00A048A2" w:rsidRDefault="000144CC">
      <w:pPr>
        <w:widowControl w:val="0"/>
        <w:pBdr>
          <w:top w:val="nil"/>
          <w:left w:val="nil"/>
          <w:bottom w:val="nil"/>
          <w:right w:val="nil"/>
          <w:between w:val="nil"/>
        </w:pBdr>
        <w:spacing w:before="6" w:line="229" w:lineRule="auto"/>
        <w:ind w:left="259" w:right="1285" w:firstLine="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концертный зал с концертным роялем, пультами и звукотехническим оборудованием, </w:t>
      </w:r>
    </w:p>
    <w:p w14:paraId="63C342C8" w14:textId="77777777" w:rsidR="00A048A2" w:rsidRDefault="000144CC">
      <w:pPr>
        <w:widowControl w:val="0"/>
        <w:pBdr>
          <w:top w:val="nil"/>
          <w:left w:val="nil"/>
          <w:bottom w:val="nil"/>
          <w:right w:val="nil"/>
          <w:between w:val="nil"/>
        </w:pBdr>
        <w:spacing w:before="6" w:line="240" w:lineRule="auto"/>
        <w:ind w:left="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библиотеку, </w:t>
      </w:r>
    </w:p>
    <w:p w14:paraId="54E5F04F" w14:textId="77777777" w:rsidR="00A048A2" w:rsidRDefault="000144CC">
      <w:pPr>
        <w:widowControl w:val="0"/>
        <w:pBdr>
          <w:top w:val="nil"/>
          <w:left w:val="nil"/>
          <w:bottom w:val="nil"/>
          <w:right w:val="nil"/>
          <w:between w:val="nil"/>
        </w:pBdr>
        <w:spacing w:line="229" w:lineRule="auto"/>
        <w:ind w:left="962" w:right="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учебные аудитории для групповых, мелкогрупповых и индивидуальных занятий, учебные аудитории для занятий по учебным предметам «Хоровой класс» со</w:t>
      </w:r>
    </w:p>
    <w:p w14:paraId="1440F7FE" w14:textId="77777777" w:rsidR="00A048A2" w:rsidRDefault="000144CC">
      <w:pPr>
        <w:widowControl w:val="0"/>
        <w:pBdr>
          <w:top w:val="nil"/>
          <w:left w:val="nil"/>
          <w:bottom w:val="nil"/>
          <w:right w:val="nil"/>
          <w:between w:val="nil"/>
        </w:pBdr>
        <w:spacing w:line="229" w:lineRule="auto"/>
        <w:ind w:left="256" w:right="141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специализированным оборудованием (подставками для хора, фортепиано), «Оркестровый класс» с пультами и фортепиано. </w:t>
      </w:r>
    </w:p>
    <w:p w14:paraId="1B769754" w14:textId="77777777" w:rsidR="00A048A2" w:rsidRDefault="000144CC">
      <w:pPr>
        <w:widowControl w:val="0"/>
        <w:pBdr>
          <w:top w:val="nil"/>
          <w:left w:val="nil"/>
          <w:bottom w:val="nil"/>
          <w:right w:val="nil"/>
          <w:between w:val="nil"/>
        </w:pBdr>
        <w:spacing w:before="6" w:line="229" w:lineRule="auto"/>
        <w:ind w:left="254" w:right="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Учебные аудитории, предназначенные для изучения учебных предметов «Специальность» и «Фортепиано», оснащаются роялями или пианино. 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 </w:t>
      </w:r>
    </w:p>
    <w:p w14:paraId="2F983301" w14:textId="77777777" w:rsidR="00A048A2" w:rsidRDefault="000144CC">
      <w:pPr>
        <w:widowControl w:val="0"/>
        <w:pBdr>
          <w:top w:val="nil"/>
          <w:left w:val="nil"/>
          <w:bottom w:val="nil"/>
          <w:right w:val="nil"/>
          <w:between w:val="nil"/>
        </w:pBdr>
        <w:spacing w:before="6" w:line="229" w:lineRule="auto"/>
        <w:ind w:left="256" w:right="1271" w:firstLine="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ОУ должно иметь комплект народных инструментов, в том числе для детей разного возраста. </w:t>
      </w:r>
    </w:p>
    <w:p w14:paraId="7CE97DC2" w14:textId="77777777" w:rsidR="00A048A2" w:rsidRDefault="000144CC">
      <w:pPr>
        <w:widowControl w:val="0"/>
        <w:pBdr>
          <w:top w:val="nil"/>
          <w:left w:val="nil"/>
          <w:bottom w:val="nil"/>
          <w:right w:val="nil"/>
          <w:between w:val="nil"/>
        </w:pBdr>
        <w:spacing w:before="2" w:line="240" w:lineRule="auto"/>
        <w:ind w:left="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Учебные аудитории должны иметь звукоизоляцию. </w:t>
      </w:r>
    </w:p>
    <w:p w14:paraId="248A77DC" w14:textId="77777777" w:rsidR="00A048A2" w:rsidRDefault="000144CC">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ОУ создаются условия для содержания, своевременного обслуживания и ремонта музыкальных инструментов. ОУ обеспечивает выступления учебных коллективов (хоровых, ансамблевых, оркестровых) в сценических костюмах.</w:t>
      </w:r>
    </w:p>
    <w:p w14:paraId="6F24FA7A"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78AA0610"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2DB79BCF"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77E121BF"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12D89C84"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1AF93ECF"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66EB5048"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6C73C620"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3084B003"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6D613CA0"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465FC8A6"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63A17254"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43ABDB2E"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3304454F"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45E3BA1F"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4C68099C"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4E45710D"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590ECF38"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28308CD5"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69979A06"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77FCBF6E"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3648C457"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20A10E4E"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5DAE91DD" w14:textId="77777777" w:rsidR="00A048A2" w:rsidRDefault="00A048A2">
      <w:pPr>
        <w:widowControl w:val="0"/>
        <w:pBdr>
          <w:top w:val="nil"/>
          <w:left w:val="nil"/>
          <w:bottom w:val="nil"/>
          <w:right w:val="nil"/>
          <w:between w:val="nil"/>
        </w:pBdr>
        <w:spacing w:line="229" w:lineRule="auto"/>
        <w:ind w:left="256" w:right="1262" w:firstLine="706"/>
        <w:jc w:val="both"/>
        <w:rPr>
          <w:rFonts w:ascii="Times New Roman" w:eastAsia="Times New Roman" w:hAnsi="Times New Roman" w:cs="Times New Roman"/>
          <w:sz w:val="24"/>
          <w:szCs w:val="24"/>
        </w:rPr>
      </w:pPr>
    </w:p>
    <w:p w14:paraId="0D1EA8B9" w14:textId="77777777" w:rsidR="00A048A2" w:rsidRDefault="000144CC">
      <w:pPr>
        <w:widowControl w:val="0"/>
        <w:pBdr>
          <w:top w:val="nil"/>
          <w:left w:val="nil"/>
          <w:bottom w:val="nil"/>
          <w:right w:val="nil"/>
          <w:between w:val="nil"/>
        </w:pBdr>
        <w:spacing w:line="240" w:lineRule="auto"/>
        <w:ind w:left="4479"/>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19050" distB="19050" distL="19050" distR="19050" wp14:anchorId="71415837" wp14:editId="72E219DB">
            <wp:extent cx="624840" cy="675640"/>
            <wp:effectExtent l="0" t="0" r="0" b="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24840" cy="675640"/>
                    </a:xfrm>
                    <a:prstGeom prst="rect">
                      <a:avLst/>
                    </a:prstGeom>
                    <a:ln/>
                  </pic:spPr>
                </pic:pic>
              </a:graphicData>
            </a:graphic>
          </wp:inline>
        </w:drawing>
      </w:r>
    </w:p>
    <w:p w14:paraId="6C3B8816" w14:textId="77777777" w:rsidR="00A048A2" w:rsidRDefault="000144CC">
      <w:pPr>
        <w:widowControl w:val="0"/>
        <w:pBdr>
          <w:top w:val="nil"/>
          <w:left w:val="nil"/>
          <w:bottom w:val="nil"/>
          <w:right w:val="nil"/>
          <w:between w:val="nil"/>
        </w:pBdr>
        <w:spacing w:before="81" w:line="229" w:lineRule="auto"/>
        <w:ind w:left="1715" w:right="27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Санкт-Петербургское государственное бюджетное учреждение дополнительного образования  </w:t>
      </w:r>
    </w:p>
    <w:p w14:paraId="42E0ADC0" w14:textId="77777777" w:rsidR="00A048A2" w:rsidRDefault="000144CC">
      <w:pPr>
        <w:widowControl w:val="0"/>
        <w:pBdr>
          <w:top w:val="nil"/>
          <w:left w:val="nil"/>
          <w:bottom w:val="nil"/>
          <w:right w:val="nil"/>
          <w:between w:val="nil"/>
        </w:pBdr>
        <w:spacing w:before="12" w:line="240" w:lineRule="auto"/>
        <w:ind w:left="21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«Санкт-Петербургская детская музыкальная школа </w:t>
      </w:r>
    </w:p>
    <w:p w14:paraId="40767F08" w14:textId="77777777" w:rsidR="00A048A2" w:rsidRDefault="000144CC">
      <w:pPr>
        <w:widowControl w:val="0"/>
        <w:pBdr>
          <w:top w:val="nil"/>
          <w:left w:val="nil"/>
          <w:bottom w:val="nil"/>
          <w:right w:val="nil"/>
          <w:between w:val="nil"/>
        </w:pBdr>
        <w:spacing w:line="240" w:lineRule="auto"/>
        <w:ind w:left="363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имени Андрея Петрова» </w:t>
      </w:r>
    </w:p>
    <w:p w14:paraId="1CF43F68" w14:textId="77777777" w:rsidR="00A048A2" w:rsidRDefault="000144CC">
      <w:pPr>
        <w:widowControl w:val="0"/>
        <w:pBdr>
          <w:top w:val="nil"/>
          <w:left w:val="nil"/>
          <w:bottom w:val="nil"/>
          <w:right w:val="nil"/>
          <w:between w:val="nil"/>
        </w:pBdr>
        <w:spacing w:before="1367" w:line="229" w:lineRule="auto"/>
        <w:ind w:left="628" w:right="163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ДОПОЛНИТЕЛЬНАЯ ПРЕДПРОФЕССИОНАЛЬНАЯ ОБЩЕОБРАЗОВАТЕЛЬНАЯ ПРОГРАММА В ОБЛАСТИ МУЗЫКАЛЬНОГО ИСКУССТВА </w:t>
      </w:r>
    </w:p>
    <w:p w14:paraId="61314907" w14:textId="77777777" w:rsidR="00A048A2" w:rsidRDefault="000144CC">
      <w:pPr>
        <w:widowControl w:val="0"/>
        <w:pBdr>
          <w:top w:val="nil"/>
          <w:left w:val="nil"/>
          <w:bottom w:val="nil"/>
          <w:right w:val="nil"/>
          <w:between w:val="nil"/>
        </w:pBdr>
        <w:spacing w:before="8" w:line="240" w:lineRule="auto"/>
        <w:ind w:left="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«ДУХОВЫЕ И УДАРНЫЕ ИНСТРУМЕНТЫ» </w:t>
      </w:r>
    </w:p>
    <w:p w14:paraId="3ACB7FFD" w14:textId="77777777" w:rsidR="00A048A2" w:rsidRDefault="000144CC">
      <w:pPr>
        <w:widowControl w:val="0"/>
        <w:pBdr>
          <w:top w:val="nil"/>
          <w:left w:val="nil"/>
          <w:bottom w:val="nil"/>
          <w:right w:val="nil"/>
          <w:between w:val="nil"/>
        </w:pBdr>
        <w:spacing w:before="1099" w:line="240" w:lineRule="auto"/>
        <w:ind w:left="3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Предметная область </w:t>
      </w:r>
    </w:p>
    <w:p w14:paraId="2BF9DCB6" w14:textId="77777777" w:rsidR="00A048A2" w:rsidRDefault="000144CC">
      <w:pPr>
        <w:widowControl w:val="0"/>
        <w:pBdr>
          <w:top w:val="nil"/>
          <w:left w:val="nil"/>
          <w:bottom w:val="nil"/>
          <w:right w:val="nil"/>
          <w:between w:val="nil"/>
        </w:pBdr>
        <w:spacing w:line="240" w:lineRule="auto"/>
        <w:ind w:left="225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 МУЗЫКАЛЬНОЕ ИСПОЛНИТЕЛЬСТВО </w:t>
      </w:r>
    </w:p>
    <w:p w14:paraId="2B94F6C1" w14:textId="77777777" w:rsidR="00A048A2" w:rsidRDefault="000144CC">
      <w:pPr>
        <w:widowControl w:val="0"/>
        <w:pBdr>
          <w:top w:val="nil"/>
          <w:left w:val="nil"/>
          <w:bottom w:val="nil"/>
          <w:right w:val="nil"/>
          <w:between w:val="nil"/>
        </w:pBdr>
        <w:spacing w:before="1647" w:line="240" w:lineRule="auto"/>
        <w:ind w:left="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0CCB0C47" w14:textId="77777777" w:rsidR="00A048A2" w:rsidRDefault="000144CC">
      <w:pPr>
        <w:widowControl w:val="0"/>
        <w:pBdr>
          <w:top w:val="nil"/>
          <w:left w:val="nil"/>
          <w:bottom w:val="nil"/>
          <w:right w:val="nil"/>
          <w:between w:val="nil"/>
        </w:pBdr>
        <w:spacing w:line="240" w:lineRule="auto"/>
        <w:ind w:left="3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64A2C22D" w14:textId="77777777" w:rsidR="00A048A2" w:rsidRDefault="000144CC">
      <w:pPr>
        <w:widowControl w:val="0"/>
        <w:pBdr>
          <w:top w:val="nil"/>
          <w:left w:val="nil"/>
          <w:bottom w:val="nil"/>
          <w:right w:val="nil"/>
          <w:between w:val="nil"/>
        </w:pBdr>
        <w:spacing w:before="4133" w:line="240" w:lineRule="auto"/>
        <w:ind w:left="4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Санкт-Петербург </w:t>
      </w:r>
    </w:p>
    <w:p w14:paraId="53003600" w14:textId="77777777" w:rsidR="00A048A2" w:rsidRDefault="000144CC">
      <w:pPr>
        <w:widowControl w:val="0"/>
        <w:pBdr>
          <w:top w:val="nil"/>
          <w:left w:val="nil"/>
          <w:bottom w:val="nil"/>
          <w:right w:val="nil"/>
          <w:between w:val="nil"/>
        </w:pBdr>
        <w:spacing w:before="1099" w:line="240" w:lineRule="auto"/>
        <w:ind w:left="4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p>
    <w:tbl>
      <w:tblPr>
        <w:tblStyle w:val="aa"/>
        <w:tblW w:w="9670"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30"/>
        <w:gridCol w:w="5340"/>
      </w:tblGrid>
      <w:tr w:rsidR="00A048A2" w14:paraId="5DD85695" w14:textId="77777777">
        <w:trPr>
          <w:trHeight w:val="2902"/>
        </w:trPr>
        <w:tc>
          <w:tcPr>
            <w:tcW w:w="4330" w:type="dxa"/>
            <w:shd w:val="clear" w:color="auto" w:fill="auto"/>
            <w:tcMar>
              <w:top w:w="100" w:type="dxa"/>
              <w:left w:w="100" w:type="dxa"/>
              <w:bottom w:w="100" w:type="dxa"/>
              <w:right w:w="100" w:type="dxa"/>
            </w:tcMar>
          </w:tcPr>
          <w:p w14:paraId="4A248F4B" w14:textId="77777777" w:rsidR="00A048A2" w:rsidRDefault="000144CC">
            <w:pPr>
              <w:widowControl w:val="0"/>
              <w:pBdr>
                <w:top w:val="nil"/>
                <w:left w:val="nil"/>
                <w:bottom w:val="nil"/>
                <w:right w:val="nil"/>
                <w:between w:val="nil"/>
              </w:pBdr>
              <w:spacing w:line="240" w:lineRule="auto"/>
              <w:ind w:left="2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«Одобрено» </w:t>
            </w:r>
          </w:p>
          <w:p w14:paraId="7799FC4C" w14:textId="77777777" w:rsidR="00A048A2" w:rsidRDefault="000144CC">
            <w:pPr>
              <w:widowControl w:val="0"/>
              <w:pBdr>
                <w:top w:val="nil"/>
                <w:left w:val="nil"/>
                <w:bottom w:val="nil"/>
                <w:right w:val="nil"/>
                <w:between w:val="nil"/>
              </w:pBdr>
              <w:spacing w:before="133" w:line="240" w:lineRule="auto"/>
              <w:ind w:left="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Методическим советом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образовательного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учреждения </w:t>
            </w:r>
          </w:p>
          <w:p w14:paraId="6970D775" w14:textId="77777777" w:rsidR="00A048A2" w:rsidRDefault="000144CC">
            <w:pPr>
              <w:widowControl w:val="0"/>
              <w:pBdr>
                <w:top w:val="nil"/>
                <w:left w:val="nil"/>
                <w:bottom w:val="nil"/>
                <w:right w:val="nil"/>
                <w:between w:val="nil"/>
              </w:pBdr>
              <w:spacing w:before="825" w:line="240" w:lineRule="auto"/>
              <w:ind w:left="23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 августа 2023 года</w:t>
            </w:r>
          </w:p>
        </w:tc>
        <w:tc>
          <w:tcPr>
            <w:tcW w:w="5340" w:type="dxa"/>
            <w:shd w:val="clear" w:color="auto" w:fill="auto"/>
            <w:tcMar>
              <w:top w:w="100" w:type="dxa"/>
              <w:left w:w="100" w:type="dxa"/>
              <w:bottom w:w="100" w:type="dxa"/>
              <w:right w:w="100" w:type="dxa"/>
            </w:tcMar>
          </w:tcPr>
          <w:p w14:paraId="29069A6B" w14:textId="77777777" w:rsidR="00A048A2" w:rsidRDefault="000144CC">
            <w:pPr>
              <w:widowControl w:val="0"/>
              <w:pBdr>
                <w:top w:val="nil"/>
                <w:left w:val="nil"/>
                <w:bottom w:val="nil"/>
                <w:right w:val="nil"/>
                <w:between w:val="nil"/>
              </w:pBdr>
              <w:spacing w:line="240" w:lineRule="auto"/>
              <w:ind w:right="19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«Утверждаю» Директор </w:t>
            </w:r>
          </w:p>
          <w:p w14:paraId="7D5EB875" w14:textId="77777777" w:rsidR="00A048A2" w:rsidRDefault="000144CC">
            <w:pPr>
              <w:widowControl w:val="0"/>
              <w:pBdr>
                <w:top w:val="nil"/>
                <w:left w:val="nil"/>
                <w:bottom w:val="nil"/>
                <w:right w:val="nil"/>
                <w:between w:val="nil"/>
              </w:pBdr>
              <w:spacing w:line="240" w:lineRule="auto"/>
              <w:ind w:right="19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Коцарева Наталья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Георгиевна </w:t>
            </w:r>
          </w:p>
          <w:p w14:paraId="35D76C8C" w14:textId="77777777" w:rsidR="00A048A2" w:rsidRDefault="00A048A2">
            <w:pPr>
              <w:widowControl w:val="0"/>
              <w:pBdr>
                <w:top w:val="nil"/>
                <w:left w:val="nil"/>
                <w:bottom w:val="nil"/>
                <w:right w:val="nil"/>
                <w:between w:val="nil"/>
              </w:pBdr>
              <w:spacing w:before="403" w:line="240" w:lineRule="auto"/>
              <w:ind w:right="189"/>
              <w:rPr>
                <w:rFonts w:ascii="Times New Roman" w:eastAsia="Times New Roman" w:hAnsi="Times New Roman" w:cs="Times New Roman"/>
                <w:sz w:val="24"/>
                <w:szCs w:val="24"/>
              </w:rPr>
            </w:pPr>
          </w:p>
          <w:p w14:paraId="246BFD12" w14:textId="77777777" w:rsidR="00A048A2" w:rsidRDefault="000144CC">
            <w:pPr>
              <w:widowControl w:val="0"/>
              <w:pBdr>
                <w:top w:val="nil"/>
                <w:left w:val="nil"/>
                <w:bottom w:val="nil"/>
                <w:right w:val="nil"/>
                <w:between w:val="nil"/>
              </w:pBdr>
              <w:spacing w:before="403" w:line="240" w:lineRule="auto"/>
              <w:ind w:right="18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28 августа 2023 года</w:t>
            </w:r>
          </w:p>
        </w:tc>
      </w:tr>
    </w:tbl>
    <w:p w14:paraId="4F7E7110" w14:textId="77777777" w:rsidR="00A048A2" w:rsidRDefault="00A048A2">
      <w:pPr>
        <w:widowControl w:val="0"/>
        <w:pBdr>
          <w:top w:val="nil"/>
          <w:left w:val="nil"/>
          <w:bottom w:val="nil"/>
          <w:right w:val="nil"/>
          <w:between w:val="nil"/>
        </w:pBdr>
        <w:rPr>
          <w:color w:val="000000"/>
        </w:rPr>
      </w:pPr>
    </w:p>
    <w:p w14:paraId="40C451F9" w14:textId="77777777" w:rsidR="00A048A2" w:rsidRDefault="00A048A2">
      <w:pPr>
        <w:widowControl w:val="0"/>
        <w:pBdr>
          <w:top w:val="nil"/>
          <w:left w:val="nil"/>
          <w:bottom w:val="nil"/>
          <w:right w:val="nil"/>
          <w:between w:val="nil"/>
        </w:pBdr>
        <w:rPr>
          <w:color w:val="000000"/>
        </w:rPr>
      </w:pPr>
    </w:p>
    <w:p w14:paraId="46898B28" w14:textId="77777777" w:rsidR="00A048A2" w:rsidRDefault="000144CC">
      <w:pPr>
        <w:widowControl w:val="0"/>
        <w:pBdr>
          <w:top w:val="nil"/>
          <w:left w:val="nil"/>
          <w:bottom w:val="nil"/>
          <w:right w:val="nil"/>
          <w:between w:val="nil"/>
        </w:pBdr>
        <w:spacing w:line="240" w:lineRule="auto"/>
        <w:ind w:left="244"/>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Разработчик: Николаев В.Н., Капустина Н.Ю.,  </w:t>
      </w:r>
    </w:p>
    <w:p w14:paraId="25AC653C" w14:textId="77777777" w:rsidR="00A048A2" w:rsidRDefault="000144CC">
      <w:pPr>
        <w:widowControl w:val="0"/>
        <w:pBdr>
          <w:top w:val="nil"/>
          <w:left w:val="nil"/>
          <w:bottom w:val="nil"/>
          <w:right w:val="nil"/>
          <w:between w:val="nil"/>
        </w:pBdr>
        <w:spacing w:line="240" w:lineRule="auto"/>
        <w:ind w:left="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Шваренок А.А., Казакова Е.А., Введенская Н.А., Самарин А.А., Шиндер В.В.,Мушинкая Е.А.,  </w:t>
      </w:r>
    </w:p>
    <w:p w14:paraId="61B47142" w14:textId="77777777" w:rsidR="00A048A2" w:rsidRDefault="000144CC">
      <w:pPr>
        <w:widowControl w:val="0"/>
        <w:pBdr>
          <w:top w:val="nil"/>
          <w:left w:val="nil"/>
          <w:bottom w:val="nil"/>
          <w:right w:val="nil"/>
          <w:between w:val="nil"/>
        </w:pBdr>
        <w:spacing w:before="1889" w:line="304" w:lineRule="auto"/>
        <w:ind w:left="36" w:right="11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 xml:space="preserve">Рецензент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color w:val="000000"/>
          <w:sz w:val="24"/>
          <w:szCs w:val="24"/>
        </w:rPr>
        <w:t xml:space="preserve">.  </w:t>
      </w:r>
    </w:p>
    <w:p w14:paraId="6269CF3C" w14:textId="77777777" w:rsidR="00A048A2" w:rsidRDefault="000144CC">
      <w:pPr>
        <w:widowControl w:val="0"/>
        <w:pBdr>
          <w:top w:val="nil"/>
          <w:left w:val="nil"/>
          <w:bottom w:val="nil"/>
          <w:right w:val="nil"/>
          <w:between w:val="nil"/>
        </w:pBdr>
        <w:spacing w:before="21" w:line="240" w:lineRule="auto"/>
        <w:ind w:right="717"/>
        <w:jc w:val="righ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Рецензент </w:t>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4"/>
          <w:szCs w:val="24"/>
        </w:rPr>
        <w:t>заместитель директора по УР СПб ДМШ имени Андрея Петрова Хазанова А.С.</w:t>
      </w:r>
    </w:p>
    <w:p w14:paraId="10401DF8" w14:textId="77777777" w:rsidR="00A048A2" w:rsidRDefault="000144CC">
      <w:pPr>
        <w:widowControl w:val="0"/>
        <w:pBdr>
          <w:top w:val="nil"/>
          <w:left w:val="nil"/>
          <w:bottom w:val="nil"/>
          <w:right w:val="nil"/>
          <w:between w:val="nil"/>
        </w:pBdr>
        <w:spacing w:line="240" w:lineRule="auto"/>
        <w:ind w:left="27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Структура программы учебного предмета </w:t>
      </w:r>
    </w:p>
    <w:p w14:paraId="06CA7F86" w14:textId="77777777" w:rsidR="00A048A2" w:rsidRDefault="000144CC">
      <w:pPr>
        <w:widowControl w:val="0"/>
        <w:pBdr>
          <w:top w:val="nil"/>
          <w:left w:val="nil"/>
          <w:bottom w:val="nil"/>
          <w:right w:val="nil"/>
          <w:between w:val="nil"/>
        </w:pBdr>
        <w:spacing w:before="633" w:line="240" w:lineRule="auto"/>
        <w:ind w:left="3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 Пояснительная записка </w:t>
      </w:r>
    </w:p>
    <w:p w14:paraId="218AF5A6" w14:textId="77777777" w:rsidR="00A048A2" w:rsidRDefault="000144CC">
      <w:pPr>
        <w:widowControl w:val="0"/>
        <w:pBdr>
          <w:top w:val="nil"/>
          <w:left w:val="nil"/>
          <w:bottom w:val="nil"/>
          <w:right w:val="nil"/>
          <w:between w:val="nil"/>
        </w:pBdr>
        <w:spacing w:before="155" w:line="229" w:lineRule="auto"/>
        <w:ind w:left="977" w:right="2302" w:hanging="11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Характеристика учебного предмета, его место и роль в образовательном процессе; </w:t>
      </w:r>
    </w:p>
    <w:p w14:paraId="6AFE9D18" w14:textId="77777777" w:rsidR="00A048A2" w:rsidRDefault="000144CC">
      <w:pPr>
        <w:widowControl w:val="0"/>
        <w:pBdr>
          <w:top w:val="nil"/>
          <w:left w:val="nil"/>
          <w:bottom w:val="nil"/>
          <w:right w:val="nil"/>
          <w:between w:val="nil"/>
        </w:pBdr>
        <w:spacing w:before="10"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Срок реализации учебного предмета; </w:t>
      </w:r>
    </w:p>
    <w:p w14:paraId="44DD9FF9" w14:textId="77777777" w:rsidR="00A048A2" w:rsidRDefault="000144CC">
      <w:pPr>
        <w:widowControl w:val="0"/>
        <w:pBdr>
          <w:top w:val="nil"/>
          <w:left w:val="nil"/>
          <w:bottom w:val="nil"/>
          <w:right w:val="nil"/>
          <w:between w:val="nil"/>
        </w:pBdr>
        <w:spacing w:before="3"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Объем учебного времени, предусмотренный учебным планом </w:t>
      </w:r>
    </w:p>
    <w:p w14:paraId="054EEFD9" w14:textId="77777777" w:rsidR="00A048A2" w:rsidRDefault="000144CC">
      <w:pPr>
        <w:widowControl w:val="0"/>
        <w:pBdr>
          <w:top w:val="nil"/>
          <w:left w:val="nil"/>
          <w:bottom w:val="nil"/>
          <w:right w:val="nil"/>
          <w:between w:val="nil"/>
        </w:pBdr>
        <w:spacing w:line="240" w:lineRule="auto"/>
        <w:ind w:left="120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образовательного учреждения на реализацию учебного </w:t>
      </w:r>
    </w:p>
    <w:p w14:paraId="405409E2" w14:textId="77777777" w:rsidR="00A048A2" w:rsidRDefault="000144CC">
      <w:pPr>
        <w:widowControl w:val="0"/>
        <w:pBdr>
          <w:top w:val="nil"/>
          <w:left w:val="nil"/>
          <w:bottom w:val="nil"/>
          <w:right w:val="nil"/>
          <w:between w:val="nil"/>
        </w:pBdr>
        <w:spacing w:line="240" w:lineRule="auto"/>
        <w:ind w:left="120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предмета; </w:t>
      </w:r>
    </w:p>
    <w:p w14:paraId="730C09D3"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Форма проведения учебных аудиторных занятий; </w:t>
      </w:r>
    </w:p>
    <w:p w14:paraId="2FE1E4FB"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Цели и задачи учебного предмета; </w:t>
      </w:r>
    </w:p>
    <w:p w14:paraId="081A3872"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Обоснование структуры программы учебного предмета; </w:t>
      </w:r>
    </w:p>
    <w:p w14:paraId="70F416EC"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Методы обучения; </w:t>
      </w:r>
    </w:p>
    <w:p w14:paraId="5F204DB3"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Описание материально-технических условий реализации учебного предмета; </w:t>
      </w:r>
    </w:p>
    <w:p w14:paraId="7551B081" w14:textId="77777777" w:rsidR="00A048A2" w:rsidRDefault="000144CC">
      <w:pPr>
        <w:widowControl w:val="0"/>
        <w:pBdr>
          <w:top w:val="nil"/>
          <w:left w:val="nil"/>
          <w:bottom w:val="nil"/>
          <w:right w:val="nil"/>
          <w:between w:val="nil"/>
        </w:pBdr>
        <w:spacing w:before="279" w:line="240" w:lineRule="auto"/>
        <w:ind w:left="3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 Содержание учебного предмета </w:t>
      </w:r>
    </w:p>
    <w:p w14:paraId="59ED34F4"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Сведения о затратах учебного времени; </w:t>
      </w:r>
    </w:p>
    <w:p w14:paraId="7C156AA6"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Годовые требования по классам; </w:t>
      </w:r>
    </w:p>
    <w:p w14:paraId="5CA965BA" w14:textId="77777777" w:rsidR="00A048A2" w:rsidRDefault="000144CC">
      <w:pPr>
        <w:widowControl w:val="0"/>
        <w:pBdr>
          <w:top w:val="nil"/>
          <w:left w:val="nil"/>
          <w:bottom w:val="nil"/>
          <w:right w:val="nil"/>
          <w:between w:val="nil"/>
        </w:pBdr>
        <w:spacing w:before="33" w:line="240" w:lineRule="auto"/>
        <w:ind w:left="3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III. Требования к уровню подготовки обучающихся </w:t>
      </w:r>
    </w:p>
    <w:p w14:paraId="69B0817C" w14:textId="77777777" w:rsidR="00A048A2" w:rsidRDefault="000144CC">
      <w:pPr>
        <w:widowControl w:val="0"/>
        <w:pBdr>
          <w:top w:val="nil"/>
          <w:left w:val="nil"/>
          <w:bottom w:val="nil"/>
          <w:right w:val="nil"/>
          <w:between w:val="nil"/>
        </w:pBdr>
        <w:spacing w:before="25" w:line="240" w:lineRule="auto"/>
        <w:ind w:left="3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IV. Формы и методы контроля, система оценок </w:t>
      </w:r>
    </w:p>
    <w:p w14:paraId="336467FC" w14:textId="77777777" w:rsidR="00A048A2" w:rsidRDefault="000144CC">
      <w:pPr>
        <w:widowControl w:val="0"/>
        <w:pBdr>
          <w:top w:val="nil"/>
          <w:left w:val="nil"/>
          <w:bottom w:val="nil"/>
          <w:right w:val="nil"/>
          <w:between w:val="nil"/>
        </w:pBdr>
        <w:spacing w:before="159"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Аттестация: цели, виды, форма, содержание; </w:t>
      </w:r>
    </w:p>
    <w:p w14:paraId="2DF604A4"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Критерии оценки; </w:t>
      </w:r>
    </w:p>
    <w:p w14:paraId="521CD61A" w14:textId="77777777" w:rsidR="00A048A2" w:rsidRDefault="000144CC">
      <w:pPr>
        <w:widowControl w:val="0"/>
        <w:pBdr>
          <w:top w:val="nil"/>
          <w:left w:val="nil"/>
          <w:bottom w:val="nil"/>
          <w:right w:val="nil"/>
          <w:between w:val="nil"/>
        </w:pBdr>
        <w:spacing w:before="279" w:line="240" w:lineRule="auto"/>
        <w:ind w:left="3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 Методическое обеспечение учебного процесса </w:t>
      </w:r>
    </w:p>
    <w:p w14:paraId="374E8B12"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Методические рекомендации педагогическим работникам; </w:t>
      </w:r>
    </w:p>
    <w:p w14:paraId="5B3A1365" w14:textId="77777777" w:rsidR="00A048A2" w:rsidRDefault="000144CC">
      <w:pPr>
        <w:widowControl w:val="0"/>
        <w:pBdr>
          <w:top w:val="nil"/>
          <w:left w:val="nil"/>
          <w:bottom w:val="nil"/>
          <w:right w:val="nil"/>
          <w:between w:val="nil"/>
        </w:pBdr>
        <w:spacing w:line="240" w:lineRule="auto"/>
        <w:ind w:left="1081"/>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Рекомендации по организации самостоятельной работы обучающихся</w:t>
      </w:r>
      <w:r>
        <w:rPr>
          <w:rFonts w:ascii="Times New Roman" w:eastAsia="Times New Roman" w:hAnsi="Times New Roman" w:cs="Times New Roman"/>
          <w:color w:val="000000"/>
          <w:sz w:val="24"/>
          <w:szCs w:val="24"/>
        </w:rPr>
        <w:t xml:space="preserve">; </w:t>
      </w:r>
    </w:p>
    <w:p w14:paraId="5E06EC12" w14:textId="77777777" w:rsidR="00A048A2" w:rsidRDefault="000144CC">
      <w:pPr>
        <w:widowControl w:val="0"/>
        <w:pBdr>
          <w:top w:val="nil"/>
          <w:left w:val="nil"/>
          <w:bottom w:val="nil"/>
          <w:right w:val="nil"/>
          <w:between w:val="nil"/>
        </w:pBdr>
        <w:spacing w:before="275" w:line="226" w:lineRule="auto"/>
        <w:ind w:left="367" w:right="3354"/>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color w:val="000000"/>
          <w:sz w:val="24"/>
          <w:szCs w:val="24"/>
        </w:rPr>
        <w:t xml:space="preserve">VI. Списки рекомендуемой нотной и методической литературы </w:t>
      </w:r>
      <w:r>
        <w:rPr>
          <w:rFonts w:ascii="Times New Roman" w:eastAsia="Times New Roman" w:hAnsi="Times New Roman" w:cs="Times New Roman"/>
          <w:i/>
          <w:color w:val="000000"/>
          <w:sz w:val="24"/>
          <w:szCs w:val="24"/>
        </w:rPr>
        <w:t xml:space="preserve">- Список рекомендуемой нотной литературы; </w:t>
      </w:r>
    </w:p>
    <w:p w14:paraId="4A9B5B56" w14:textId="77777777" w:rsidR="00A048A2" w:rsidRDefault="000144CC">
      <w:pPr>
        <w:widowControl w:val="0"/>
        <w:pBdr>
          <w:top w:val="nil"/>
          <w:left w:val="nil"/>
          <w:bottom w:val="nil"/>
          <w:right w:val="nil"/>
          <w:between w:val="nil"/>
        </w:pBdr>
        <w:spacing w:before="7" w:line="240" w:lineRule="auto"/>
        <w:ind w:left="1081"/>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Список рекомендуемой методической литературы;</w:t>
      </w:r>
    </w:p>
    <w:p w14:paraId="450BC23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ПОЯСНИТЕЛЬНАЯ ЗАПИСКА </w:t>
      </w:r>
    </w:p>
    <w:p w14:paraId="6F25A45F" w14:textId="77777777" w:rsidR="00A048A2" w:rsidRDefault="000144CC">
      <w:pPr>
        <w:widowControl w:val="0"/>
        <w:pBdr>
          <w:top w:val="nil"/>
          <w:left w:val="nil"/>
          <w:bottom w:val="nil"/>
          <w:right w:val="nil"/>
          <w:between w:val="nil"/>
        </w:pBdr>
        <w:spacing w:line="240" w:lineRule="auto"/>
        <w:ind w:left="2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Характеристика учебного предмета, его место и роль в </w:t>
      </w:r>
    </w:p>
    <w:p w14:paraId="121FB0CC"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образовательном процессе </w:t>
      </w:r>
    </w:p>
    <w:p w14:paraId="64CE4551" w14:textId="77777777" w:rsidR="00A048A2" w:rsidRDefault="000144CC">
      <w:pPr>
        <w:widowControl w:val="0"/>
        <w:pBdr>
          <w:top w:val="nil"/>
          <w:left w:val="nil"/>
          <w:bottom w:val="nil"/>
          <w:right w:val="nil"/>
          <w:between w:val="nil"/>
        </w:pBdr>
        <w:spacing w:before="263" w:line="229" w:lineRule="auto"/>
        <w:ind w:left="252" w:right="149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учебного предмета «Специальность» по виду " флейта", "гобой", "кларнет", "саксофон","труба", "валторна", "тромбон", "туба",«ударные инструменты», далее – «Специальность»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w:t>
      </w:r>
    </w:p>
    <w:p w14:paraId="58463201" w14:textId="77777777" w:rsidR="00A048A2" w:rsidRDefault="000144CC">
      <w:pPr>
        <w:widowControl w:val="0"/>
        <w:pBdr>
          <w:top w:val="nil"/>
          <w:left w:val="nil"/>
          <w:bottom w:val="nil"/>
          <w:right w:val="nil"/>
          <w:between w:val="nil"/>
        </w:pBdr>
        <w:spacing w:before="6" w:line="229" w:lineRule="auto"/>
        <w:ind w:left="250" w:right="1289"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Учебный предмет «Специальность направлен на приобретение обучающимися знаний, умений и навыков игры на ударных инструментах, получение ими художественного образования, а также на эстетическое воспитание и духовно-нравственное развитие ученика. 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Программа рассчитана на выработку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формирование навыков взаимодействия с преподавателями. </w:t>
      </w:r>
    </w:p>
    <w:p w14:paraId="17F93AB0" w14:textId="77777777" w:rsidR="00A048A2" w:rsidRDefault="000144CC">
      <w:pPr>
        <w:widowControl w:val="0"/>
        <w:pBdr>
          <w:top w:val="nil"/>
          <w:left w:val="nil"/>
          <w:bottom w:val="nil"/>
          <w:right w:val="nil"/>
          <w:between w:val="nil"/>
        </w:pBdr>
        <w:spacing w:before="6" w:line="229" w:lineRule="auto"/>
        <w:ind w:left="252" w:right="1665"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Данная программа отражает разнообразие репертуара, академическую направленность учебного предмета «Специальность ", а также возможность индивидуального подхода к каждому ученику. Содержание программы направлено на обеспечение художественно эстетического развития личности и приобретения ею художественно-исполнительских знаний, умений и навыков. </w:t>
      </w:r>
    </w:p>
    <w:p w14:paraId="4F4D421C" w14:textId="77777777" w:rsidR="00A048A2" w:rsidRDefault="000144CC">
      <w:pPr>
        <w:widowControl w:val="0"/>
        <w:pBdr>
          <w:top w:val="nil"/>
          <w:left w:val="nil"/>
          <w:bottom w:val="nil"/>
          <w:right w:val="nil"/>
          <w:between w:val="nil"/>
        </w:pBdr>
        <w:spacing w:before="6" w:line="240" w:lineRule="auto"/>
        <w:ind w:lef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Срок реализации учебного предмета «Специальность для детей,  </w:t>
      </w:r>
    </w:p>
    <w:p w14:paraId="61EE13A5" w14:textId="77777777" w:rsidR="00A048A2" w:rsidRDefault="000144CC">
      <w:pPr>
        <w:widowControl w:val="0"/>
        <w:pBdr>
          <w:top w:val="nil"/>
          <w:left w:val="nil"/>
          <w:bottom w:val="nil"/>
          <w:right w:val="nil"/>
          <w:between w:val="nil"/>
        </w:pBdr>
        <w:spacing w:line="240" w:lineRule="auto"/>
        <w:ind w:lef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поступивших в образовательное учреждение в первый класс в возрасте: </w:t>
      </w:r>
    </w:p>
    <w:p w14:paraId="05749B3A" w14:textId="77777777" w:rsidR="00A048A2" w:rsidRDefault="000144CC">
      <w:pPr>
        <w:widowControl w:val="0"/>
        <w:pBdr>
          <w:top w:val="nil"/>
          <w:left w:val="nil"/>
          <w:bottom w:val="nil"/>
          <w:right w:val="nil"/>
          <w:between w:val="nil"/>
        </w:pBdr>
        <w:spacing w:line="240" w:lineRule="auto"/>
        <w:ind w:left="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с шести лет шести месяцев до девяти лет, составляет 8(9) лет. </w:t>
      </w:r>
    </w:p>
    <w:p w14:paraId="6573C454" w14:textId="77777777" w:rsidR="00A048A2" w:rsidRDefault="000144CC">
      <w:pPr>
        <w:widowControl w:val="0"/>
        <w:pBdr>
          <w:top w:val="nil"/>
          <w:left w:val="nil"/>
          <w:bottom w:val="nil"/>
          <w:right w:val="nil"/>
          <w:between w:val="nil"/>
        </w:pBdr>
        <w:spacing w:line="240" w:lineRule="auto"/>
        <w:ind w:left="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 десяти до двенадцати лет, составляет 5(6) лет. </w:t>
      </w:r>
    </w:p>
    <w:p w14:paraId="253FB690" w14:textId="77777777" w:rsidR="00A048A2" w:rsidRDefault="000144CC">
      <w:pPr>
        <w:widowControl w:val="0"/>
        <w:pBdr>
          <w:top w:val="nil"/>
          <w:left w:val="nil"/>
          <w:bottom w:val="nil"/>
          <w:right w:val="nil"/>
          <w:between w:val="nil"/>
        </w:pBdr>
        <w:spacing w:line="229" w:lineRule="auto"/>
        <w:ind w:left="256" w:right="1321"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срок освоения может быть увеличен на один год. </w:t>
      </w:r>
    </w:p>
    <w:p w14:paraId="184B894F" w14:textId="77777777" w:rsidR="00A048A2" w:rsidRDefault="000144CC">
      <w:pPr>
        <w:widowControl w:val="0"/>
        <w:pBdr>
          <w:top w:val="nil"/>
          <w:left w:val="nil"/>
          <w:bottom w:val="nil"/>
          <w:right w:val="nil"/>
          <w:between w:val="nil"/>
        </w:pBdr>
        <w:spacing w:before="6" w:line="240" w:lineRule="auto"/>
        <w:ind w:left="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Объем учебного времени, предусмотренный учебным планом  </w:t>
      </w:r>
    </w:p>
    <w:p w14:paraId="24DF4AC2" w14:textId="77777777" w:rsidR="00A048A2" w:rsidRDefault="000144CC">
      <w:pPr>
        <w:widowControl w:val="0"/>
        <w:pBdr>
          <w:top w:val="nil"/>
          <w:left w:val="nil"/>
          <w:bottom w:val="nil"/>
          <w:right w:val="nil"/>
          <w:between w:val="nil"/>
        </w:pBdr>
        <w:spacing w:line="240" w:lineRule="auto"/>
        <w:ind w:left="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образовательного учреждения на реализацию учебного предмета  </w:t>
      </w:r>
    </w:p>
    <w:p w14:paraId="2543AAA7" w14:textId="77777777" w:rsidR="00A048A2" w:rsidRDefault="000144CC">
      <w:pPr>
        <w:widowControl w:val="0"/>
        <w:pBdr>
          <w:top w:val="nil"/>
          <w:left w:val="nil"/>
          <w:bottom w:val="nil"/>
          <w:right w:val="nil"/>
          <w:between w:val="nil"/>
        </w:pBdr>
        <w:spacing w:line="240" w:lineRule="auto"/>
        <w:ind w:lef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«Специальность (духовые и ударные инструменты)»: </w:t>
      </w:r>
    </w:p>
    <w:p w14:paraId="2FF688A8"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Таблица 1 </w:t>
      </w:r>
    </w:p>
    <w:tbl>
      <w:tblPr>
        <w:tblStyle w:val="ab"/>
        <w:tblW w:w="9896" w:type="dxa"/>
        <w:tblInd w:w="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31"/>
        <w:gridCol w:w="3835"/>
        <w:gridCol w:w="1830"/>
      </w:tblGrid>
      <w:tr w:rsidR="00A048A2" w14:paraId="568F0A87" w14:textId="77777777">
        <w:trPr>
          <w:trHeight w:val="390"/>
        </w:trPr>
        <w:tc>
          <w:tcPr>
            <w:tcW w:w="4230" w:type="dxa"/>
            <w:shd w:val="clear" w:color="auto" w:fill="auto"/>
            <w:tcMar>
              <w:top w:w="100" w:type="dxa"/>
              <w:left w:w="100" w:type="dxa"/>
              <w:bottom w:w="100" w:type="dxa"/>
              <w:right w:w="100" w:type="dxa"/>
            </w:tcMar>
          </w:tcPr>
          <w:p w14:paraId="1FE57385"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Содержание </w:t>
            </w:r>
          </w:p>
        </w:tc>
        <w:tc>
          <w:tcPr>
            <w:tcW w:w="3835" w:type="dxa"/>
            <w:shd w:val="clear" w:color="auto" w:fill="auto"/>
            <w:tcMar>
              <w:top w:w="100" w:type="dxa"/>
              <w:left w:w="100" w:type="dxa"/>
              <w:bottom w:w="100" w:type="dxa"/>
              <w:right w:w="100" w:type="dxa"/>
            </w:tcMar>
          </w:tcPr>
          <w:p w14:paraId="408D6AAA" w14:textId="77777777" w:rsidR="00A048A2" w:rsidRDefault="000144CC">
            <w:pPr>
              <w:widowControl w:val="0"/>
              <w:pBdr>
                <w:top w:val="nil"/>
                <w:left w:val="nil"/>
                <w:bottom w:val="nil"/>
                <w:right w:val="nil"/>
                <w:between w:val="nil"/>
              </w:pBdr>
              <w:spacing w:line="240" w:lineRule="auto"/>
              <w:ind w:left="66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 8 классы </w:t>
            </w:r>
          </w:p>
        </w:tc>
        <w:tc>
          <w:tcPr>
            <w:tcW w:w="1830" w:type="dxa"/>
            <w:shd w:val="clear" w:color="auto" w:fill="auto"/>
            <w:tcMar>
              <w:top w:w="100" w:type="dxa"/>
              <w:left w:w="100" w:type="dxa"/>
              <w:bottom w:w="100" w:type="dxa"/>
              <w:right w:w="100" w:type="dxa"/>
            </w:tcMar>
          </w:tcPr>
          <w:p w14:paraId="0C41E230" w14:textId="77777777" w:rsidR="00A048A2" w:rsidRDefault="000144CC">
            <w:pPr>
              <w:widowControl w:val="0"/>
              <w:pBdr>
                <w:top w:val="nil"/>
                <w:left w:val="nil"/>
                <w:bottom w:val="nil"/>
                <w:right w:val="nil"/>
                <w:between w:val="nil"/>
              </w:pBdr>
              <w:spacing w:line="240" w:lineRule="auto"/>
              <w:ind w:right="474"/>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 класс</w:t>
            </w:r>
          </w:p>
        </w:tc>
      </w:tr>
      <w:tr w:rsidR="00A048A2" w14:paraId="05E84E24" w14:textId="77777777">
        <w:trPr>
          <w:trHeight w:val="687"/>
        </w:trPr>
        <w:tc>
          <w:tcPr>
            <w:tcW w:w="4230" w:type="dxa"/>
            <w:shd w:val="clear" w:color="auto" w:fill="auto"/>
            <w:tcMar>
              <w:top w:w="100" w:type="dxa"/>
              <w:left w:w="100" w:type="dxa"/>
              <w:bottom w:w="100" w:type="dxa"/>
              <w:right w:w="100" w:type="dxa"/>
            </w:tcMar>
          </w:tcPr>
          <w:p w14:paraId="4893B4A2" w14:textId="77777777" w:rsidR="00A048A2" w:rsidRDefault="000144CC">
            <w:pPr>
              <w:widowControl w:val="0"/>
              <w:pBdr>
                <w:top w:val="nil"/>
                <w:left w:val="nil"/>
                <w:bottom w:val="nil"/>
                <w:right w:val="nil"/>
                <w:between w:val="nil"/>
              </w:pBdr>
              <w:spacing w:line="316" w:lineRule="auto"/>
              <w:ind w:left="391" w:right="315"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Максимальная учебная нагрузка в часах</w:t>
            </w:r>
          </w:p>
        </w:tc>
        <w:tc>
          <w:tcPr>
            <w:tcW w:w="3835" w:type="dxa"/>
            <w:shd w:val="clear" w:color="auto" w:fill="auto"/>
            <w:tcMar>
              <w:top w:w="100" w:type="dxa"/>
              <w:left w:w="100" w:type="dxa"/>
              <w:bottom w:w="100" w:type="dxa"/>
              <w:right w:w="100" w:type="dxa"/>
            </w:tcMar>
          </w:tcPr>
          <w:p w14:paraId="658591A7"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131 </w:t>
            </w:r>
          </w:p>
          <w:p w14:paraId="50319599"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830" w:type="dxa"/>
            <w:shd w:val="clear" w:color="auto" w:fill="auto"/>
            <w:tcMar>
              <w:top w:w="100" w:type="dxa"/>
              <w:left w:w="100" w:type="dxa"/>
              <w:bottom w:w="100" w:type="dxa"/>
              <w:right w:w="100" w:type="dxa"/>
            </w:tcMar>
          </w:tcPr>
          <w:p w14:paraId="1944F7EF" w14:textId="77777777" w:rsidR="00A048A2" w:rsidRDefault="000144CC">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214,5</w:t>
            </w:r>
          </w:p>
        </w:tc>
      </w:tr>
      <w:tr w:rsidR="00A048A2" w14:paraId="4CEE8AC6" w14:textId="77777777">
        <w:trPr>
          <w:trHeight w:val="695"/>
        </w:trPr>
        <w:tc>
          <w:tcPr>
            <w:tcW w:w="4230" w:type="dxa"/>
            <w:shd w:val="clear" w:color="auto" w:fill="auto"/>
            <w:tcMar>
              <w:top w:w="100" w:type="dxa"/>
              <w:left w:w="100" w:type="dxa"/>
              <w:bottom w:w="100" w:type="dxa"/>
              <w:right w:w="100" w:type="dxa"/>
            </w:tcMar>
          </w:tcPr>
          <w:p w14:paraId="3C0A650A" w14:textId="77777777" w:rsidR="00A048A2" w:rsidRDefault="000144CC">
            <w:pPr>
              <w:widowControl w:val="0"/>
              <w:pBdr>
                <w:top w:val="nil"/>
                <w:left w:val="nil"/>
                <w:bottom w:val="nil"/>
                <w:right w:val="nil"/>
                <w:between w:val="nil"/>
              </w:pBdr>
              <w:spacing w:line="321" w:lineRule="auto"/>
              <w:ind w:left="396" w:right="213"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Количество часов на </w:t>
            </w:r>
            <w:r>
              <w:rPr>
                <w:rFonts w:ascii="Times New Roman" w:eastAsia="Times New Roman" w:hAnsi="Times New Roman" w:cs="Times New Roman"/>
                <w:b/>
                <w:color w:val="000000"/>
                <w:sz w:val="24"/>
                <w:szCs w:val="24"/>
              </w:rPr>
              <w:t xml:space="preserve">аудиторные </w:t>
            </w:r>
            <w:r>
              <w:rPr>
                <w:rFonts w:ascii="Times New Roman" w:eastAsia="Times New Roman" w:hAnsi="Times New Roman" w:cs="Times New Roman"/>
                <w:color w:val="000000"/>
                <w:sz w:val="24"/>
                <w:szCs w:val="24"/>
              </w:rPr>
              <w:t>занятия</w:t>
            </w:r>
          </w:p>
        </w:tc>
        <w:tc>
          <w:tcPr>
            <w:tcW w:w="3835" w:type="dxa"/>
            <w:shd w:val="clear" w:color="auto" w:fill="auto"/>
            <w:tcMar>
              <w:top w:w="100" w:type="dxa"/>
              <w:left w:w="100" w:type="dxa"/>
              <w:bottom w:w="100" w:type="dxa"/>
              <w:right w:w="100" w:type="dxa"/>
            </w:tcMar>
          </w:tcPr>
          <w:p w14:paraId="75D2FFAE"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757 </w:t>
            </w:r>
          </w:p>
        </w:tc>
        <w:tc>
          <w:tcPr>
            <w:tcW w:w="1830" w:type="dxa"/>
            <w:shd w:val="clear" w:color="auto" w:fill="auto"/>
            <w:tcMar>
              <w:top w:w="100" w:type="dxa"/>
              <w:left w:w="100" w:type="dxa"/>
              <w:bottom w:w="100" w:type="dxa"/>
              <w:right w:w="100" w:type="dxa"/>
            </w:tcMar>
          </w:tcPr>
          <w:p w14:paraId="3AA7A841"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w:t>
            </w:r>
          </w:p>
        </w:tc>
      </w:tr>
      <w:tr w:rsidR="00A048A2" w14:paraId="28E00026" w14:textId="77777777">
        <w:trPr>
          <w:trHeight w:val="860"/>
        </w:trPr>
        <w:tc>
          <w:tcPr>
            <w:tcW w:w="4230" w:type="dxa"/>
            <w:shd w:val="clear" w:color="auto" w:fill="auto"/>
            <w:tcMar>
              <w:top w:w="100" w:type="dxa"/>
              <w:left w:w="100" w:type="dxa"/>
              <w:bottom w:w="100" w:type="dxa"/>
              <w:right w:w="100" w:type="dxa"/>
            </w:tcMar>
          </w:tcPr>
          <w:p w14:paraId="764E9A81" w14:textId="77777777" w:rsidR="00A048A2" w:rsidRDefault="000144CC">
            <w:pPr>
              <w:widowControl w:val="0"/>
              <w:pBdr>
                <w:top w:val="nil"/>
                <w:left w:val="nil"/>
                <w:bottom w:val="nil"/>
                <w:right w:val="nil"/>
                <w:between w:val="nil"/>
              </w:pBdr>
              <w:spacing w:line="240" w:lineRule="auto"/>
              <w:ind w:left="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Общее количество часов </w:t>
            </w:r>
          </w:p>
          <w:p w14:paraId="408A3921" w14:textId="77777777" w:rsidR="00A048A2" w:rsidRDefault="000144CC">
            <w:pPr>
              <w:widowControl w:val="0"/>
              <w:pBdr>
                <w:top w:val="nil"/>
                <w:left w:val="nil"/>
                <w:bottom w:val="nil"/>
                <w:right w:val="nil"/>
                <w:between w:val="nil"/>
              </w:pBdr>
              <w:spacing w:line="240" w:lineRule="auto"/>
              <w:ind w:lef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Аудиторные занятия</w:t>
            </w:r>
          </w:p>
        </w:tc>
        <w:tc>
          <w:tcPr>
            <w:tcW w:w="5665" w:type="dxa"/>
            <w:gridSpan w:val="2"/>
            <w:shd w:val="clear" w:color="auto" w:fill="auto"/>
            <w:tcMar>
              <w:top w:w="100" w:type="dxa"/>
              <w:left w:w="100" w:type="dxa"/>
              <w:bottom w:w="100" w:type="dxa"/>
              <w:right w:w="100" w:type="dxa"/>
            </w:tcMar>
          </w:tcPr>
          <w:p w14:paraId="11BE80FB"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p w14:paraId="5466D66E"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
          <w:p w14:paraId="083D0B1D"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r>
      <w:tr w:rsidR="00A048A2" w14:paraId="79FA7558" w14:textId="77777777">
        <w:trPr>
          <w:trHeight w:val="1130"/>
        </w:trPr>
        <w:tc>
          <w:tcPr>
            <w:tcW w:w="4230" w:type="dxa"/>
            <w:shd w:val="clear" w:color="auto" w:fill="auto"/>
            <w:tcMar>
              <w:top w:w="100" w:type="dxa"/>
              <w:left w:w="100" w:type="dxa"/>
              <w:bottom w:w="100" w:type="dxa"/>
              <w:right w:w="100" w:type="dxa"/>
            </w:tcMar>
          </w:tcPr>
          <w:p w14:paraId="34727684" w14:textId="77777777" w:rsidR="00A048A2" w:rsidRDefault="000144CC">
            <w:pPr>
              <w:widowControl w:val="0"/>
              <w:pBdr>
                <w:top w:val="nil"/>
                <w:left w:val="nil"/>
                <w:bottom w:val="nil"/>
                <w:right w:val="nil"/>
                <w:between w:val="nil"/>
              </w:pBdr>
              <w:spacing w:line="373" w:lineRule="auto"/>
              <w:ind w:left="394" w:right="407"/>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Общее количество часов на </w:t>
            </w:r>
            <w:r>
              <w:rPr>
                <w:rFonts w:ascii="Times New Roman" w:eastAsia="Times New Roman" w:hAnsi="Times New Roman" w:cs="Times New Roman"/>
                <w:b/>
                <w:color w:val="000000"/>
                <w:sz w:val="24"/>
                <w:szCs w:val="24"/>
              </w:rPr>
              <w:t xml:space="preserve">внеаудиторные </w:t>
            </w:r>
          </w:p>
          <w:p w14:paraId="26396F16" w14:textId="77777777" w:rsidR="00A048A2" w:rsidRDefault="000144CC">
            <w:pPr>
              <w:widowControl w:val="0"/>
              <w:pBdr>
                <w:top w:val="nil"/>
                <w:left w:val="nil"/>
                <w:bottom w:val="nil"/>
                <w:right w:val="nil"/>
                <w:between w:val="nil"/>
              </w:pBdr>
              <w:spacing w:line="240" w:lineRule="auto"/>
              <w:ind w:left="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(самостоятельные) занятия</w:t>
            </w:r>
          </w:p>
        </w:tc>
        <w:tc>
          <w:tcPr>
            <w:tcW w:w="3835" w:type="dxa"/>
            <w:shd w:val="clear" w:color="auto" w:fill="auto"/>
            <w:tcMar>
              <w:top w:w="100" w:type="dxa"/>
              <w:left w:w="100" w:type="dxa"/>
              <w:bottom w:w="100" w:type="dxa"/>
              <w:right w:w="100" w:type="dxa"/>
            </w:tcMar>
          </w:tcPr>
          <w:p w14:paraId="04675D43"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559 </w:t>
            </w:r>
          </w:p>
        </w:tc>
        <w:tc>
          <w:tcPr>
            <w:tcW w:w="1830" w:type="dxa"/>
            <w:shd w:val="clear" w:color="auto" w:fill="auto"/>
            <w:tcMar>
              <w:top w:w="100" w:type="dxa"/>
              <w:left w:w="100" w:type="dxa"/>
              <w:bottom w:w="100" w:type="dxa"/>
              <w:right w:w="100" w:type="dxa"/>
            </w:tcMar>
          </w:tcPr>
          <w:p w14:paraId="0C7184A5"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82,5</w:t>
            </w:r>
          </w:p>
        </w:tc>
      </w:tr>
    </w:tbl>
    <w:p w14:paraId="1874B525" w14:textId="77777777" w:rsidR="00A048A2" w:rsidRDefault="00A048A2">
      <w:pPr>
        <w:widowControl w:val="0"/>
        <w:pBdr>
          <w:top w:val="nil"/>
          <w:left w:val="nil"/>
          <w:bottom w:val="nil"/>
          <w:right w:val="nil"/>
          <w:between w:val="nil"/>
        </w:pBdr>
        <w:rPr>
          <w:color w:val="000000"/>
        </w:rPr>
      </w:pPr>
    </w:p>
    <w:p w14:paraId="50560FCD" w14:textId="77777777" w:rsidR="00A048A2" w:rsidRDefault="00A048A2">
      <w:pPr>
        <w:widowControl w:val="0"/>
        <w:pBdr>
          <w:top w:val="nil"/>
          <w:left w:val="nil"/>
          <w:bottom w:val="nil"/>
          <w:right w:val="nil"/>
          <w:between w:val="nil"/>
        </w:pBdr>
        <w:rPr>
          <w:color w:val="000000"/>
        </w:rPr>
      </w:pPr>
    </w:p>
    <w:p w14:paraId="10A910A1" w14:textId="77777777" w:rsidR="00A048A2" w:rsidRDefault="000144CC">
      <w:pPr>
        <w:widowControl w:val="0"/>
        <w:pBdr>
          <w:top w:val="nil"/>
          <w:left w:val="nil"/>
          <w:bottom w:val="nil"/>
          <w:right w:val="nil"/>
          <w:between w:val="nil"/>
        </w:pBdr>
        <w:spacing w:line="240" w:lineRule="auto"/>
        <w:ind w:left="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Форма проведения учебных аудиторных занятий: </w:t>
      </w:r>
    </w:p>
    <w:p w14:paraId="40EFAC35" w14:textId="77777777" w:rsidR="00A048A2" w:rsidRDefault="000144CC">
      <w:pPr>
        <w:widowControl w:val="0"/>
        <w:pBdr>
          <w:top w:val="nil"/>
          <w:left w:val="nil"/>
          <w:bottom w:val="nil"/>
          <w:right w:val="nil"/>
          <w:between w:val="nil"/>
        </w:pBdr>
        <w:spacing w:line="240" w:lineRule="auto"/>
        <w:ind w:lef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индивидуальная, рекомендуемая продолжительность урока - </w:t>
      </w:r>
    </w:p>
    <w:p w14:paraId="45AE3E2D" w14:textId="77777777" w:rsidR="00A048A2" w:rsidRDefault="000144CC">
      <w:pPr>
        <w:widowControl w:val="0"/>
        <w:pBdr>
          <w:top w:val="nil"/>
          <w:left w:val="nil"/>
          <w:bottom w:val="nil"/>
          <w:right w:val="nil"/>
          <w:between w:val="nil"/>
        </w:pBdr>
        <w:spacing w:line="240" w:lineRule="auto"/>
        <w:ind w:left="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45 минут. </w:t>
      </w:r>
    </w:p>
    <w:p w14:paraId="489424C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Индивидуальная форма позволяет преподавателю лучше узнать </w:t>
      </w:r>
    </w:p>
    <w:p w14:paraId="7653DDBA" w14:textId="77777777" w:rsidR="00A048A2" w:rsidRDefault="000144CC">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ученика, его музыкальные возможности, способности, эмоционально </w:t>
      </w:r>
    </w:p>
    <w:p w14:paraId="0A6E16F1"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психологические особенности.</w:t>
      </w:r>
    </w:p>
    <w:p w14:paraId="3C72E475" w14:textId="77777777" w:rsidR="00A048A2" w:rsidRDefault="000144CC">
      <w:pPr>
        <w:widowControl w:val="0"/>
        <w:pBdr>
          <w:top w:val="nil"/>
          <w:left w:val="nil"/>
          <w:bottom w:val="nil"/>
          <w:right w:val="nil"/>
          <w:between w:val="nil"/>
        </w:pBdr>
        <w:spacing w:line="240" w:lineRule="auto"/>
        <w:ind w:left="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Цель и задачи учебного предмета «Специальность" </w:t>
      </w:r>
    </w:p>
    <w:p w14:paraId="1EB32C3B" w14:textId="77777777" w:rsidR="00A048A2" w:rsidRDefault="000144CC">
      <w:pPr>
        <w:widowControl w:val="0"/>
        <w:pBdr>
          <w:top w:val="nil"/>
          <w:left w:val="nil"/>
          <w:bottom w:val="nil"/>
          <w:right w:val="nil"/>
          <w:between w:val="nil"/>
        </w:pBdr>
        <w:spacing w:line="240" w:lineRule="auto"/>
        <w:ind w:left="495"/>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Цель: </w:t>
      </w:r>
    </w:p>
    <w:p w14:paraId="5AB49119" w14:textId="77777777" w:rsidR="00A048A2" w:rsidRDefault="000144CC">
      <w:pPr>
        <w:widowControl w:val="0"/>
        <w:pBdr>
          <w:top w:val="nil"/>
          <w:left w:val="nil"/>
          <w:bottom w:val="nil"/>
          <w:right w:val="nil"/>
          <w:between w:val="nil"/>
        </w:pBdr>
        <w:spacing w:line="229" w:lineRule="auto"/>
        <w:ind w:left="254" w:right="1302"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развитие музыкально-творческих способностей учащегося на основе приобретенных им знаний, умений и навыков, позволяющих воспринимать, осваивать и исполнять на духовых и ударных инструментах произведения различных жанров и форм в соответствии с программными требованиями,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 по профилю предмета. </w:t>
      </w:r>
    </w:p>
    <w:p w14:paraId="5C2F58BA" w14:textId="77777777" w:rsidR="00A048A2" w:rsidRDefault="000144CC">
      <w:pPr>
        <w:widowControl w:val="0"/>
        <w:pBdr>
          <w:top w:val="nil"/>
          <w:left w:val="nil"/>
          <w:bottom w:val="nil"/>
          <w:right w:val="nil"/>
          <w:between w:val="nil"/>
        </w:pBdr>
        <w:spacing w:before="2"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w:t>
      </w:r>
    </w:p>
    <w:p w14:paraId="1F6BBFF3" w14:textId="77777777" w:rsidR="00A048A2" w:rsidRDefault="000144CC">
      <w:pPr>
        <w:widowControl w:val="0"/>
        <w:pBdr>
          <w:top w:val="nil"/>
          <w:left w:val="nil"/>
          <w:bottom w:val="nil"/>
          <w:right w:val="nil"/>
          <w:between w:val="nil"/>
        </w:pBdr>
        <w:spacing w:line="233" w:lineRule="auto"/>
        <w:ind w:left="261" w:right="235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развитие интереса и любви к классической музыке и музыкальному творчеству; - развитие музыкальных способностей: слуха, памяти, ритма, </w:t>
      </w:r>
    </w:p>
    <w:p w14:paraId="03AF81BB" w14:textId="77777777" w:rsidR="00A048A2" w:rsidRDefault="000144CC">
      <w:pPr>
        <w:widowControl w:val="0"/>
        <w:pBdr>
          <w:top w:val="nil"/>
          <w:left w:val="nil"/>
          <w:bottom w:val="nil"/>
          <w:right w:val="nil"/>
          <w:between w:val="nil"/>
        </w:pBdr>
        <w:spacing w:before="2"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эмоциональной сферы, музыкальности и артистизма; </w:t>
      </w:r>
    </w:p>
    <w:p w14:paraId="7F109C1A" w14:textId="77777777" w:rsidR="00A048A2" w:rsidRDefault="000144CC">
      <w:pPr>
        <w:widowControl w:val="0"/>
        <w:pBdr>
          <w:top w:val="nil"/>
          <w:left w:val="nil"/>
          <w:bottom w:val="nil"/>
          <w:right w:val="nil"/>
          <w:between w:val="nil"/>
        </w:pBdr>
        <w:spacing w:line="240" w:lineRule="auto"/>
        <w:ind w:left="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освоение музыкальной грамоты как необходимого средства для  </w:t>
      </w:r>
    </w:p>
    <w:p w14:paraId="3B4181FD" w14:textId="77777777" w:rsidR="00A048A2" w:rsidRDefault="000144CC">
      <w:pPr>
        <w:widowControl w:val="0"/>
        <w:pBdr>
          <w:top w:val="nil"/>
          <w:left w:val="nil"/>
          <w:bottom w:val="nil"/>
          <w:right w:val="nil"/>
          <w:between w:val="nil"/>
        </w:pBdr>
        <w:spacing w:line="240" w:lineRule="auto"/>
        <w:ind w:lef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музыкального исполнительства на ударных инструментах; </w:t>
      </w:r>
    </w:p>
    <w:p w14:paraId="5B249A27" w14:textId="77777777" w:rsidR="00A048A2" w:rsidRDefault="000144CC">
      <w:pPr>
        <w:widowControl w:val="0"/>
        <w:pBdr>
          <w:top w:val="nil"/>
          <w:left w:val="nil"/>
          <w:bottom w:val="nil"/>
          <w:right w:val="nil"/>
          <w:between w:val="nil"/>
        </w:pBdr>
        <w:spacing w:line="229" w:lineRule="auto"/>
        <w:ind w:left="978" w:right="2303"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овладение основными исполнительскими навыками игры на ударных  инструментах, позволяющими грамотно исполнять музыкальные  </w:t>
      </w:r>
    </w:p>
    <w:p w14:paraId="263AC2CE" w14:textId="77777777" w:rsidR="00A048A2" w:rsidRDefault="000144CC">
      <w:pPr>
        <w:widowControl w:val="0"/>
        <w:pBdr>
          <w:top w:val="nil"/>
          <w:left w:val="nil"/>
          <w:bottom w:val="nil"/>
          <w:right w:val="nil"/>
          <w:between w:val="nil"/>
        </w:pBdr>
        <w:spacing w:before="6" w:line="240" w:lineRule="auto"/>
        <w:ind w:lef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произведения соло и в ансамбле; </w:t>
      </w:r>
    </w:p>
    <w:p w14:paraId="37501D3F" w14:textId="77777777" w:rsidR="00A048A2" w:rsidRDefault="000144CC">
      <w:pPr>
        <w:widowControl w:val="0"/>
        <w:pBdr>
          <w:top w:val="nil"/>
          <w:left w:val="nil"/>
          <w:bottom w:val="nil"/>
          <w:right w:val="nil"/>
          <w:between w:val="nil"/>
        </w:pBdr>
        <w:spacing w:line="229" w:lineRule="auto"/>
        <w:ind w:left="976" w:right="1960"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обучение навыкам самостоятельной работы с музыкальным материалом,  чтение с листа нетрудного текста; </w:t>
      </w:r>
    </w:p>
    <w:p w14:paraId="177ECD82" w14:textId="77777777" w:rsidR="00A048A2" w:rsidRDefault="000144CC">
      <w:pPr>
        <w:widowControl w:val="0"/>
        <w:pBdr>
          <w:top w:val="nil"/>
          <w:left w:val="nil"/>
          <w:bottom w:val="nil"/>
          <w:right w:val="nil"/>
          <w:between w:val="nil"/>
        </w:pBdr>
        <w:spacing w:before="6" w:line="229" w:lineRule="auto"/>
        <w:ind w:left="972" w:right="2534"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развитие исполнительской техники как необходимого средства для  </w:t>
      </w:r>
      <w:r>
        <w:rPr>
          <w:rFonts w:ascii="Times New Roman" w:eastAsia="Times New Roman" w:hAnsi="Times New Roman" w:cs="Times New Roman"/>
          <w:color w:val="000000"/>
          <w:sz w:val="24"/>
          <w:szCs w:val="24"/>
        </w:rPr>
        <w:lastRenderedPageBreak/>
        <w:t xml:space="preserve">реализации художественного замысла композитора; </w:t>
      </w:r>
    </w:p>
    <w:p w14:paraId="769EC2F9" w14:textId="77777777" w:rsidR="00A048A2" w:rsidRDefault="000144CC">
      <w:pPr>
        <w:widowControl w:val="0"/>
        <w:pBdr>
          <w:top w:val="nil"/>
          <w:left w:val="nil"/>
          <w:bottom w:val="nil"/>
          <w:right w:val="nil"/>
          <w:between w:val="nil"/>
        </w:pBdr>
        <w:spacing w:before="6" w:line="229" w:lineRule="auto"/>
        <w:ind w:left="976" w:right="1621" w:hanging="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приобретение детьми опыта творческой деятельности и публичных выступлений; -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 реализующие профессиональные  образовательные программы. </w:t>
      </w:r>
    </w:p>
    <w:p w14:paraId="43AAC6FD" w14:textId="77777777" w:rsidR="00A048A2" w:rsidRDefault="000144CC">
      <w:pPr>
        <w:widowControl w:val="0"/>
        <w:pBdr>
          <w:top w:val="nil"/>
          <w:left w:val="nil"/>
          <w:bottom w:val="nil"/>
          <w:right w:val="nil"/>
          <w:between w:val="nil"/>
        </w:pBdr>
        <w:spacing w:before="6" w:line="229" w:lineRule="auto"/>
        <w:ind w:left="972" w:right="1798" w:firstLine="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Обоснование структуры программы учебного предмета «Специальность ». Обоснованием структуры программы являются ФГТ, отражающие все аспекты  работы преподавателя с учеником. </w:t>
      </w:r>
    </w:p>
    <w:p w14:paraId="09A0AD8F" w14:textId="77777777" w:rsidR="00A048A2" w:rsidRDefault="000144CC">
      <w:pPr>
        <w:widowControl w:val="0"/>
        <w:pBdr>
          <w:top w:val="nil"/>
          <w:left w:val="nil"/>
          <w:bottom w:val="nil"/>
          <w:right w:val="nil"/>
          <w:between w:val="nil"/>
        </w:pBdr>
        <w:spacing w:before="6"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содержит следующие разделы: </w:t>
      </w:r>
    </w:p>
    <w:p w14:paraId="742EEBA9" w14:textId="77777777" w:rsidR="00A048A2" w:rsidRDefault="000144CC">
      <w:pPr>
        <w:widowControl w:val="0"/>
        <w:pBdr>
          <w:top w:val="nil"/>
          <w:left w:val="nil"/>
          <w:bottom w:val="nil"/>
          <w:right w:val="nil"/>
          <w:between w:val="nil"/>
        </w:pBdr>
        <w:spacing w:line="240" w:lineRule="auto"/>
        <w:ind w:left="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сведения о затратах учебного времени, предусмотренного на  </w:t>
      </w:r>
    </w:p>
    <w:p w14:paraId="4713B2BF" w14:textId="77777777" w:rsidR="00A048A2" w:rsidRDefault="000144CC">
      <w:pPr>
        <w:widowControl w:val="0"/>
        <w:pBdr>
          <w:top w:val="nil"/>
          <w:left w:val="nil"/>
          <w:bottom w:val="nil"/>
          <w:right w:val="nil"/>
          <w:between w:val="nil"/>
        </w:pBdr>
        <w:spacing w:line="240" w:lineRule="auto"/>
        <w:ind w:left="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освоение учебного предмета; </w:t>
      </w:r>
    </w:p>
    <w:p w14:paraId="59BD2912" w14:textId="77777777" w:rsidR="00A048A2" w:rsidRDefault="000144CC">
      <w:pPr>
        <w:widowControl w:val="0"/>
        <w:pBdr>
          <w:top w:val="nil"/>
          <w:left w:val="nil"/>
          <w:bottom w:val="nil"/>
          <w:right w:val="nil"/>
          <w:between w:val="nil"/>
        </w:pBdr>
        <w:spacing w:line="240" w:lineRule="auto"/>
        <w:ind w:left="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распределение учебного материала по годам обучения; </w:t>
      </w:r>
    </w:p>
    <w:p w14:paraId="48DD6FA8" w14:textId="77777777" w:rsidR="00A048A2" w:rsidRDefault="000144CC">
      <w:pPr>
        <w:widowControl w:val="0"/>
        <w:pBdr>
          <w:top w:val="nil"/>
          <w:left w:val="nil"/>
          <w:bottom w:val="nil"/>
          <w:right w:val="nil"/>
          <w:between w:val="nil"/>
        </w:pBdr>
        <w:spacing w:line="240" w:lineRule="auto"/>
        <w:ind w:left="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описание дидактических единиц учебного предмета; </w:t>
      </w:r>
    </w:p>
    <w:p w14:paraId="72114AE2" w14:textId="77777777" w:rsidR="00A048A2" w:rsidRDefault="000144CC">
      <w:pPr>
        <w:widowControl w:val="0"/>
        <w:pBdr>
          <w:top w:val="nil"/>
          <w:left w:val="nil"/>
          <w:bottom w:val="nil"/>
          <w:right w:val="nil"/>
          <w:between w:val="nil"/>
        </w:pBdr>
        <w:spacing w:line="240" w:lineRule="auto"/>
        <w:ind w:left="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требования к уровню подготовки обучающихся; </w:t>
      </w:r>
    </w:p>
    <w:p w14:paraId="1C72AB8D" w14:textId="77777777" w:rsidR="00A048A2" w:rsidRDefault="000144CC">
      <w:pPr>
        <w:widowControl w:val="0"/>
        <w:pBdr>
          <w:top w:val="nil"/>
          <w:left w:val="nil"/>
          <w:bottom w:val="nil"/>
          <w:right w:val="nil"/>
          <w:between w:val="nil"/>
        </w:pBdr>
        <w:spacing w:line="240" w:lineRule="auto"/>
        <w:ind w:left="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формы и методы контроля, система оценок; </w:t>
      </w:r>
    </w:p>
    <w:p w14:paraId="762C05FA" w14:textId="77777777" w:rsidR="00A048A2" w:rsidRDefault="000144CC">
      <w:pPr>
        <w:widowControl w:val="0"/>
        <w:pBdr>
          <w:top w:val="nil"/>
          <w:left w:val="nil"/>
          <w:bottom w:val="nil"/>
          <w:right w:val="nil"/>
          <w:between w:val="nil"/>
        </w:pBdr>
        <w:spacing w:line="240" w:lineRule="auto"/>
        <w:ind w:left="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методическое обеспечение учебного процесса. </w:t>
      </w:r>
    </w:p>
    <w:p w14:paraId="11EE4C26" w14:textId="77777777" w:rsidR="00A048A2" w:rsidRDefault="000144CC">
      <w:pPr>
        <w:widowControl w:val="0"/>
        <w:pBdr>
          <w:top w:val="nil"/>
          <w:left w:val="nil"/>
          <w:bottom w:val="nil"/>
          <w:right w:val="nil"/>
          <w:between w:val="nil"/>
        </w:pBdr>
        <w:spacing w:line="229" w:lineRule="auto"/>
        <w:ind w:left="258" w:right="2414"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соответствии с данными направлениями строится основной раздел программы «Содержание учебного предмета». </w:t>
      </w:r>
    </w:p>
    <w:p w14:paraId="7DEBF8E3" w14:textId="77777777" w:rsidR="00A048A2" w:rsidRDefault="000144CC">
      <w:pPr>
        <w:widowControl w:val="0"/>
        <w:pBdr>
          <w:top w:val="nil"/>
          <w:left w:val="nil"/>
          <w:bottom w:val="nil"/>
          <w:right w:val="nil"/>
          <w:between w:val="nil"/>
        </w:pBdr>
        <w:spacing w:before="6" w:line="240" w:lineRule="auto"/>
        <w:ind w:left="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Методы обучения </w:t>
      </w:r>
    </w:p>
    <w:p w14:paraId="60B80750" w14:textId="77777777" w:rsidR="00A048A2" w:rsidRDefault="000144CC">
      <w:pPr>
        <w:widowControl w:val="0"/>
        <w:pBdr>
          <w:top w:val="nil"/>
          <w:left w:val="nil"/>
          <w:bottom w:val="nil"/>
          <w:right w:val="nil"/>
          <w:between w:val="nil"/>
        </w:pBdr>
        <w:spacing w:line="229" w:lineRule="auto"/>
        <w:ind w:left="256" w:right="126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достижения поставленной цели и реализации задач предмета используются следующие методы обучения: </w:t>
      </w:r>
    </w:p>
    <w:p w14:paraId="0EFD62CE" w14:textId="77777777" w:rsidR="00A048A2" w:rsidRDefault="000144CC">
      <w:pPr>
        <w:widowControl w:val="0"/>
        <w:pBdr>
          <w:top w:val="nil"/>
          <w:left w:val="nil"/>
          <w:bottom w:val="nil"/>
          <w:right w:val="nil"/>
          <w:between w:val="nil"/>
        </w:pBdr>
        <w:spacing w:before="6"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словесный (рассказ, беседа, объяснение); </w:t>
      </w:r>
    </w:p>
    <w:p w14:paraId="29C42B0A"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наглядный (наблюдение, демонстрация); </w:t>
      </w:r>
    </w:p>
    <w:p w14:paraId="65B3ECEE"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практический (упражнения воспроизводящие и творческие). </w:t>
      </w:r>
    </w:p>
    <w:p w14:paraId="42955F8C" w14:textId="77777777" w:rsidR="00A048A2" w:rsidRDefault="000144CC">
      <w:pPr>
        <w:widowControl w:val="0"/>
        <w:pBdr>
          <w:top w:val="nil"/>
          <w:left w:val="nil"/>
          <w:bottom w:val="nil"/>
          <w:right w:val="nil"/>
          <w:between w:val="nil"/>
        </w:pBdr>
        <w:spacing w:line="229" w:lineRule="auto"/>
        <w:ind w:left="976" w:right="2311" w:firstLine="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Описание материально-технических условий реализации учебного предмета Материально-техническая база образовательного учреждения  должна соответствовать санитарным и противопожарным нормам, нормам охраны труда. </w:t>
      </w:r>
    </w:p>
    <w:p w14:paraId="777F45B6" w14:textId="77777777" w:rsidR="00A048A2" w:rsidRDefault="000144CC">
      <w:pPr>
        <w:widowControl w:val="0"/>
        <w:pBdr>
          <w:top w:val="nil"/>
          <w:left w:val="nil"/>
          <w:bottom w:val="nil"/>
          <w:right w:val="nil"/>
          <w:between w:val="nil"/>
        </w:pBdr>
        <w:spacing w:before="6" w:line="229" w:lineRule="auto"/>
        <w:ind w:left="252" w:right="199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Учебные аудитории для занятий по учебному предмету «Специальность (духовые и ударные инструменты)» должны иметь площадь не менее 9 кв.м и звукоизоляцию. В образовательном учреждении создаются условия для содержания, своевременного обслуживания и ремонта музыкальных инструментов. </w:t>
      </w:r>
    </w:p>
    <w:p w14:paraId="68A25EBC" w14:textId="77777777" w:rsidR="00A048A2" w:rsidRDefault="000144CC">
      <w:pPr>
        <w:widowControl w:val="0"/>
        <w:pBdr>
          <w:top w:val="nil"/>
          <w:left w:val="nil"/>
          <w:bottom w:val="nil"/>
          <w:right w:val="nil"/>
          <w:between w:val="nil"/>
        </w:pBdr>
        <w:spacing w:before="6"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Содержание учебного предмета </w:t>
      </w:r>
    </w:p>
    <w:p w14:paraId="381949CF" w14:textId="77777777" w:rsidR="00A048A2" w:rsidRDefault="000144CC">
      <w:pPr>
        <w:widowControl w:val="0"/>
        <w:pBdr>
          <w:top w:val="nil"/>
          <w:left w:val="nil"/>
          <w:bottom w:val="nil"/>
          <w:right w:val="nil"/>
          <w:between w:val="nil"/>
        </w:pBdr>
        <w:spacing w:line="229" w:lineRule="auto"/>
        <w:ind w:left="256" w:right="1369" w:firstLine="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Сведения о затратах учебного времени, предусмотренного на освоение учебного предмета «Специальность », на максимальную, самостоятельную нагрузку обучающихся и аудиторные занятия:</w:t>
      </w:r>
    </w:p>
    <w:p w14:paraId="3D31592D" w14:textId="77777777" w:rsidR="00A048A2" w:rsidRDefault="000144CC">
      <w:pPr>
        <w:widowControl w:val="0"/>
        <w:pBdr>
          <w:top w:val="nil"/>
          <w:left w:val="nil"/>
          <w:bottom w:val="nil"/>
          <w:right w:val="nil"/>
          <w:between w:val="nil"/>
        </w:pBdr>
        <w:spacing w:line="240" w:lineRule="auto"/>
        <w:ind w:right="2207"/>
        <w:jc w:val="right"/>
        <w:rPr>
          <w:rFonts w:ascii="Calibri" w:eastAsia="Calibri" w:hAnsi="Calibri" w:cs="Calibri"/>
          <w:b/>
          <w:i/>
          <w:color w:val="000000"/>
        </w:rPr>
      </w:pPr>
      <w:r>
        <w:rPr>
          <w:rFonts w:ascii="Calibri" w:eastAsia="Calibri" w:hAnsi="Calibri" w:cs="Calibri"/>
          <w:b/>
          <w:i/>
          <w:color w:val="000000"/>
        </w:rPr>
        <w:t xml:space="preserve">Таблица 2 </w:t>
      </w:r>
    </w:p>
    <w:tbl>
      <w:tblPr>
        <w:tblStyle w:val="ac"/>
        <w:tblW w:w="9989" w:type="dxa"/>
        <w:tblInd w:w="2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78"/>
        <w:gridCol w:w="646"/>
        <w:gridCol w:w="113"/>
        <w:gridCol w:w="614"/>
        <w:gridCol w:w="142"/>
        <w:gridCol w:w="600"/>
        <w:gridCol w:w="160"/>
        <w:gridCol w:w="617"/>
        <w:gridCol w:w="142"/>
        <w:gridCol w:w="758"/>
        <w:gridCol w:w="155"/>
        <w:gridCol w:w="758"/>
        <w:gridCol w:w="154"/>
        <w:gridCol w:w="755"/>
        <w:gridCol w:w="155"/>
        <w:gridCol w:w="742"/>
      </w:tblGrid>
      <w:tr w:rsidR="00A048A2" w14:paraId="2C509265" w14:textId="77777777">
        <w:trPr>
          <w:trHeight w:val="387"/>
        </w:trPr>
        <w:tc>
          <w:tcPr>
            <w:tcW w:w="3475" w:type="dxa"/>
            <w:shd w:val="clear" w:color="auto" w:fill="auto"/>
            <w:tcMar>
              <w:top w:w="100" w:type="dxa"/>
              <w:left w:w="100" w:type="dxa"/>
              <w:bottom w:w="100" w:type="dxa"/>
              <w:right w:w="100" w:type="dxa"/>
            </w:tcMar>
          </w:tcPr>
          <w:p w14:paraId="2936D80F" w14:textId="77777777" w:rsidR="00A048A2" w:rsidRDefault="00A048A2">
            <w:pPr>
              <w:widowControl w:val="0"/>
              <w:pBdr>
                <w:top w:val="nil"/>
                <w:left w:val="nil"/>
                <w:bottom w:val="nil"/>
                <w:right w:val="nil"/>
                <w:between w:val="nil"/>
              </w:pBdr>
              <w:rPr>
                <w:rFonts w:ascii="Calibri" w:eastAsia="Calibri" w:hAnsi="Calibri" w:cs="Calibri"/>
                <w:b/>
                <w:i/>
                <w:color w:val="000000"/>
              </w:rPr>
            </w:pPr>
          </w:p>
        </w:tc>
        <w:tc>
          <w:tcPr>
            <w:tcW w:w="6507" w:type="dxa"/>
            <w:gridSpan w:val="15"/>
            <w:shd w:val="clear" w:color="auto" w:fill="auto"/>
            <w:tcMar>
              <w:top w:w="100" w:type="dxa"/>
              <w:left w:w="100" w:type="dxa"/>
              <w:bottom w:w="100" w:type="dxa"/>
              <w:right w:w="100" w:type="dxa"/>
            </w:tcMar>
          </w:tcPr>
          <w:p w14:paraId="380B8094" w14:textId="77777777" w:rsidR="00A048A2" w:rsidRDefault="000144CC">
            <w:pPr>
              <w:widowControl w:val="0"/>
              <w:pBdr>
                <w:top w:val="nil"/>
                <w:left w:val="nil"/>
                <w:bottom w:val="nil"/>
                <w:right w:val="nil"/>
                <w:between w:val="nil"/>
              </w:pBdr>
              <w:spacing w:line="240" w:lineRule="auto"/>
              <w:ind w:left="1522"/>
              <w:rPr>
                <w:rFonts w:ascii="Calibri" w:eastAsia="Calibri" w:hAnsi="Calibri" w:cs="Calibri"/>
                <w:color w:val="000000"/>
              </w:rPr>
            </w:pPr>
            <w:r>
              <w:rPr>
                <w:rFonts w:ascii="Calibri" w:eastAsia="Calibri" w:hAnsi="Calibri" w:cs="Calibri"/>
                <w:color w:val="000000"/>
              </w:rPr>
              <w:t>Распределение по годам обучения</w:t>
            </w:r>
          </w:p>
        </w:tc>
      </w:tr>
      <w:tr w:rsidR="00A048A2" w14:paraId="4E6DD2C0" w14:textId="77777777">
        <w:trPr>
          <w:trHeight w:val="412"/>
        </w:trPr>
        <w:tc>
          <w:tcPr>
            <w:tcW w:w="3475" w:type="dxa"/>
            <w:shd w:val="clear" w:color="auto" w:fill="auto"/>
            <w:tcMar>
              <w:top w:w="100" w:type="dxa"/>
              <w:left w:w="100" w:type="dxa"/>
              <w:bottom w:w="100" w:type="dxa"/>
              <w:right w:w="100" w:type="dxa"/>
            </w:tcMar>
          </w:tcPr>
          <w:p w14:paraId="2A0D045C" w14:textId="77777777" w:rsidR="00A048A2" w:rsidRDefault="000144CC">
            <w:pPr>
              <w:widowControl w:val="0"/>
              <w:pBdr>
                <w:top w:val="nil"/>
                <w:left w:val="nil"/>
                <w:bottom w:val="nil"/>
                <w:right w:val="nil"/>
                <w:between w:val="nil"/>
              </w:pBdr>
              <w:spacing w:line="240" w:lineRule="auto"/>
              <w:ind w:left="392"/>
              <w:rPr>
                <w:rFonts w:ascii="Calibri" w:eastAsia="Calibri" w:hAnsi="Calibri" w:cs="Calibri"/>
                <w:color w:val="000000"/>
              </w:rPr>
            </w:pPr>
            <w:r>
              <w:rPr>
                <w:rFonts w:ascii="Calibri" w:eastAsia="Calibri" w:hAnsi="Calibri" w:cs="Calibri"/>
                <w:color w:val="000000"/>
              </w:rPr>
              <w:t xml:space="preserve">Классы </w:t>
            </w:r>
          </w:p>
        </w:tc>
        <w:tc>
          <w:tcPr>
            <w:tcW w:w="646" w:type="dxa"/>
            <w:shd w:val="clear" w:color="auto" w:fill="auto"/>
            <w:tcMar>
              <w:top w:w="100" w:type="dxa"/>
              <w:left w:w="100" w:type="dxa"/>
              <w:bottom w:w="100" w:type="dxa"/>
              <w:right w:w="100" w:type="dxa"/>
            </w:tcMar>
          </w:tcPr>
          <w:p w14:paraId="506D04D4" w14:textId="77777777" w:rsidR="00A048A2" w:rsidRDefault="000144CC">
            <w:pPr>
              <w:widowControl w:val="0"/>
              <w:pBdr>
                <w:top w:val="nil"/>
                <w:left w:val="nil"/>
                <w:bottom w:val="nil"/>
                <w:right w:val="nil"/>
                <w:between w:val="nil"/>
              </w:pBdr>
              <w:spacing w:line="240" w:lineRule="auto"/>
              <w:ind w:left="222"/>
              <w:rPr>
                <w:rFonts w:ascii="Calibri" w:eastAsia="Calibri" w:hAnsi="Calibri" w:cs="Calibri"/>
                <w:color w:val="000000"/>
                <w:sz w:val="21"/>
                <w:szCs w:val="21"/>
              </w:rPr>
            </w:pPr>
            <w:r>
              <w:rPr>
                <w:rFonts w:ascii="Calibri" w:eastAsia="Calibri" w:hAnsi="Calibri" w:cs="Calibri"/>
                <w:color w:val="000000"/>
                <w:sz w:val="21"/>
                <w:szCs w:val="21"/>
              </w:rPr>
              <w:t xml:space="preserve">1 </w:t>
            </w:r>
          </w:p>
        </w:tc>
        <w:tc>
          <w:tcPr>
            <w:tcW w:w="727" w:type="dxa"/>
            <w:gridSpan w:val="2"/>
            <w:shd w:val="clear" w:color="auto" w:fill="auto"/>
            <w:tcMar>
              <w:top w:w="100" w:type="dxa"/>
              <w:left w:w="100" w:type="dxa"/>
              <w:bottom w:w="100" w:type="dxa"/>
              <w:right w:w="100" w:type="dxa"/>
            </w:tcMar>
          </w:tcPr>
          <w:p w14:paraId="015F16D4"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2 </w:t>
            </w:r>
          </w:p>
        </w:tc>
        <w:tc>
          <w:tcPr>
            <w:tcW w:w="742" w:type="dxa"/>
            <w:gridSpan w:val="2"/>
            <w:shd w:val="clear" w:color="auto" w:fill="auto"/>
            <w:tcMar>
              <w:top w:w="100" w:type="dxa"/>
              <w:left w:w="100" w:type="dxa"/>
              <w:bottom w:w="100" w:type="dxa"/>
              <w:right w:w="100" w:type="dxa"/>
            </w:tcMar>
          </w:tcPr>
          <w:p w14:paraId="37FB8661"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3 </w:t>
            </w:r>
          </w:p>
        </w:tc>
        <w:tc>
          <w:tcPr>
            <w:tcW w:w="777" w:type="dxa"/>
            <w:gridSpan w:val="2"/>
            <w:shd w:val="clear" w:color="auto" w:fill="auto"/>
            <w:tcMar>
              <w:top w:w="100" w:type="dxa"/>
              <w:left w:w="100" w:type="dxa"/>
              <w:bottom w:w="100" w:type="dxa"/>
              <w:right w:w="100" w:type="dxa"/>
            </w:tcMar>
          </w:tcPr>
          <w:p w14:paraId="475EF607"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4 </w:t>
            </w:r>
          </w:p>
        </w:tc>
        <w:tc>
          <w:tcPr>
            <w:tcW w:w="899" w:type="dxa"/>
            <w:gridSpan w:val="2"/>
            <w:shd w:val="clear" w:color="auto" w:fill="auto"/>
            <w:tcMar>
              <w:top w:w="100" w:type="dxa"/>
              <w:left w:w="100" w:type="dxa"/>
              <w:bottom w:w="100" w:type="dxa"/>
              <w:right w:w="100" w:type="dxa"/>
            </w:tcMar>
          </w:tcPr>
          <w:p w14:paraId="21115817"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5 </w:t>
            </w:r>
          </w:p>
        </w:tc>
        <w:tc>
          <w:tcPr>
            <w:tcW w:w="912" w:type="dxa"/>
            <w:gridSpan w:val="2"/>
            <w:shd w:val="clear" w:color="auto" w:fill="auto"/>
            <w:tcMar>
              <w:top w:w="100" w:type="dxa"/>
              <w:left w:w="100" w:type="dxa"/>
              <w:bottom w:w="100" w:type="dxa"/>
              <w:right w:w="100" w:type="dxa"/>
            </w:tcMar>
          </w:tcPr>
          <w:p w14:paraId="316D3343"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6 </w:t>
            </w:r>
          </w:p>
        </w:tc>
        <w:tc>
          <w:tcPr>
            <w:tcW w:w="908" w:type="dxa"/>
            <w:gridSpan w:val="2"/>
            <w:shd w:val="clear" w:color="auto" w:fill="auto"/>
            <w:tcMar>
              <w:top w:w="100" w:type="dxa"/>
              <w:left w:w="100" w:type="dxa"/>
              <w:bottom w:w="100" w:type="dxa"/>
              <w:right w:w="100" w:type="dxa"/>
            </w:tcMar>
          </w:tcPr>
          <w:p w14:paraId="45546110"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7 </w:t>
            </w:r>
          </w:p>
        </w:tc>
        <w:tc>
          <w:tcPr>
            <w:tcW w:w="896" w:type="dxa"/>
            <w:gridSpan w:val="2"/>
            <w:shd w:val="clear" w:color="auto" w:fill="auto"/>
            <w:tcMar>
              <w:top w:w="100" w:type="dxa"/>
              <w:left w:w="100" w:type="dxa"/>
              <w:bottom w:w="100" w:type="dxa"/>
              <w:right w:w="100" w:type="dxa"/>
            </w:tcMar>
          </w:tcPr>
          <w:p w14:paraId="511C86D7"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8</w:t>
            </w:r>
          </w:p>
        </w:tc>
      </w:tr>
      <w:tr w:rsidR="00A048A2" w14:paraId="7726231C" w14:textId="77777777">
        <w:trPr>
          <w:trHeight w:val="1265"/>
        </w:trPr>
        <w:tc>
          <w:tcPr>
            <w:tcW w:w="3475" w:type="dxa"/>
            <w:shd w:val="clear" w:color="auto" w:fill="auto"/>
            <w:tcMar>
              <w:top w:w="100" w:type="dxa"/>
              <w:left w:w="100" w:type="dxa"/>
              <w:bottom w:w="100" w:type="dxa"/>
              <w:right w:w="100" w:type="dxa"/>
            </w:tcMar>
          </w:tcPr>
          <w:p w14:paraId="663AF820" w14:textId="77777777" w:rsidR="00A048A2" w:rsidRDefault="000144CC">
            <w:pPr>
              <w:widowControl w:val="0"/>
              <w:pBdr>
                <w:top w:val="nil"/>
                <w:left w:val="nil"/>
                <w:bottom w:val="nil"/>
                <w:right w:val="nil"/>
                <w:between w:val="nil"/>
              </w:pBdr>
              <w:spacing w:line="240" w:lineRule="auto"/>
              <w:ind w:left="392"/>
              <w:rPr>
                <w:rFonts w:ascii="Calibri" w:eastAsia="Calibri" w:hAnsi="Calibri" w:cs="Calibri"/>
                <w:color w:val="000000"/>
              </w:rPr>
            </w:pPr>
            <w:r>
              <w:rPr>
                <w:rFonts w:ascii="Calibri" w:eastAsia="Calibri" w:hAnsi="Calibri" w:cs="Calibri"/>
                <w:color w:val="000000"/>
              </w:rPr>
              <w:t xml:space="preserve">Продолжительность </w:t>
            </w:r>
          </w:p>
          <w:p w14:paraId="7F4DBE6F" w14:textId="77777777" w:rsidR="00A048A2" w:rsidRDefault="000144CC">
            <w:pPr>
              <w:widowControl w:val="0"/>
              <w:pBdr>
                <w:top w:val="nil"/>
                <w:left w:val="nil"/>
                <w:bottom w:val="nil"/>
                <w:right w:val="nil"/>
                <w:between w:val="nil"/>
              </w:pBdr>
              <w:spacing w:before="141" w:line="240" w:lineRule="auto"/>
              <w:ind w:left="377"/>
              <w:rPr>
                <w:rFonts w:ascii="Calibri" w:eastAsia="Calibri" w:hAnsi="Calibri" w:cs="Calibri"/>
                <w:color w:val="000000"/>
              </w:rPr>
            </w:pPr>
            <w:r>
              <w:rPr>
                <w:rFonts w:ascii="Calibri" w:eastAsia="Calibri" w:hAnsi="Calibri" w:cs="Calibri"/>
                <w:color w:val="000000"/>
              </w:rPr>
              <w:t xml:space="preserve">учебных занятий (в </w:t>
            </w:r>
          </w:p>
          <w:p w14:paraId="648FAE38" w14:textId="77777777" w:rsidR="00A048A2" w:rsidRDefault="000144CC">
            <w:pPr>
              <w:widowControl w:val="0"/>
              <w:pBdr>
                <w:top w:val="nil"/>
                <w:left w:val="nil"/>
                <w:bottom w:val="nil"/>
                <w:right w:val="nil"/>
                <w:between w:val="nil"/>
              </w:pBdr>
              <w:spacing w:before="141" w:line="240" w:lineRule="auto"/>
              <w:ind w:left="390"/>
              <w:rPr>
                <w:rFonts w:ascii="Calibri" w:eastAsia="Calibri" w:hAnsi="Calibri" w:cs="Calibri"/>
                <w:color w:val="000000"/>
              </w:rPr>
            </w:pPr>
            <w:r>
              <w:rPr>
                <w:rFonts w:ascii="Calibri" w:eastAsia="Calibri" w:hAnsi="Calibri" w:cs="Calibri"/>
                <w:color w:val="000000"/>
              </w:rPr>
              <w:t>неделях)</w:t>
            </w:r>
          </w:p>
        </w:tc>
        <w:tc>
          <w:tcPr>
            <w:tcW w:w="646" w:type="dxa"/>
            <w:shd w:val="clear" w:color="auto" w:fill="auto"/>
            <w:tcMar>
              <w:top w:w="100" w:type="dxa"/>
              <w:left w:w="100" w:type="dxa"/>
              <w:bottom w:w="100" w:type="dxa"/>
              <w:right w:w="100" w:type="dxa"/>
            </w:tcMar>
          </w:tcPr>
          <w:p w14:paraId="771B8AF5" w14:textId="77777777" w:rsidR="00A048A2" w:rsidRDefault="000144CC">
            <w:pPr>
              <w:widowControl w:val="0"/>
              <w:pBdr>
                <w:top w:val="nil"/>
                <w:left w:val="nil"/>
                <w:bottom w:val="nil"/>
                <w:right w:val="nil"/>
                <w:between w:val="nil"/>
              </w:pBdr>
              <w:spacing w:line="240" w:lineRule="auto"/>
              <w:ind w:left="149"/>
              <w:rPr>
                <w:rFonts w:ascii="Calibri" w:eastAsia="Calibri" w:hAnsi="Calibri" w:cs="Calibri"/>
                <w:color w:val="000000"/>
              </w:rPr>
            </w:pPr>
            <w:r>
              <w:rPr>
                <w:rFonts w:ascii="Calibri" w:eastAsia="Calibri" w:hAnsi="Calibri" w:cs="Calibri"/>
                <w:color w:val="000000"/>
              </w:rPr>
              <w:t xml:space="preserve">32 </w:t>
            </w:r>
          </w:p>
        </w:tc>
        <w:tc>
          <w:tcPr>
            <w:tcW w:w="727" w:type="dxa"/>
            <w:gridSpan w:val="2"/>
            <w:shd w:val="clear" w:color="auto" w:fill="auto"/>
            <w:tcMar>
              <w:top w:w="100" w:type="dxa"/>
              <w:left w:w="100" w:type="dxa"/>
              <w:bottom w:w="100" w:type="dxa"/>
              <w:right w:w="100" w:type="dxa"/>
            </w:tcMar>
          </w:tcPr>
          <w:p w14:paraId="76AED96E" w14:textId="77777777" w:rsidR="00A048A2" w:rsidRDefault="000144CC">
            <w:pPr>
              <w:widowControl w:val="0"/>
              <w:pBdr>
                <w:top w:val="nil"/>
                <w:left w:val="nil"/>
                <w:bottom w:val="nil"/>
                <w:right w:val="nil"/>
                <w:between w:val="nil"/>
              </w:pBdr>
              <w:spacing w:line="240" w:lineRule="auto"/>
              <w:ind w:right="164"/>
              <w:jc w:val="right"/>
              <w:rPr>
                <w:rFonts w:ascii="Calibri" w:eastAsia="Calibri" w:hAnsi="Calibri" w:cs="Calibri"/>
                <w:color w:val="000000"/>
              </w:rPr>
            </w:pPr>
            <w:r>
              <w:rPr>
                <w:rFonts w:ascii="Calibri" w:eastAsia="Calibri" w:hAnsi="Calibri" w:cs="Calibri"/>
                <w:color w:val="000000"/>
              </w:rPr>
              <w:t xml:space="preserve">33 </w:t>
            </w:r>
          </w:p>
        </w:tc>
        <w:tc>
          <w:tcPr>
            <w:tcW w:w="742" w:type="dxa"/>
            <w:gridSpan w:val="2"/>
            <w:shd w:val="clear" w:color="auto" w:fill="auto"/>
            <w:tcMar>
              <w:top w:w="100" w:type="dxa"/>
              <w:left w:w="100" w:type="dxa"/>
              <w:bottom w:w="100" w:type="dxa"/>
              <w:right w:w="100" w:type="dxa"/>
            </w:tcMar>
          </w:tcPr>
          <w:p w14:paraId="2CD837B0" w14:textId="77777777" w:rsidR="00A048A2" w:rsidRDefault="000144CC">
            <w:pPr>
              <w:widowControl w:val="0"/>
              <w:pBdr>
                <w:top w:val="nil"/>
                <w:left w:val="nil"/>
                <w:bottom w:val="nil"/>
                <w:right w:val="nil"/>
                <w:between w:val="nil"/>
              </w:pBdr>
              <w:spacing w:line="240" w:lineRule="auto"/>
              <w:ind w:right="174"/>
              <w:jc w:val="right"/>
              <w:rPr>
                <w:rFonts w:ascii="Calibri" w:eastAsia="Calibri" w:hAnsi="Calibri" w:cs="Calibri"/>
                <w:color w:val="000000"/>
              </w:rPr>
            </w:pPr>
            <w:r>
              <w:rPr>
                <w:rFonts w:ascii="Calibri" w:eastAsia="Calibri" w:hAnsi="Calibri" w:cs="Calibri"/>
                <w:color w:val="000000"/>
              </w:rPr>
              <w:t xml:space="preserve">33 </w:t>
            </w:r>
          </w:p>
        </w:tc>
        <w:tc>
          <w:tcPr>
            <w:tcW w:w="777" w:type="dxa"/>
            <w:gridSpan w:val="2"/>
            <w:shd w:val="clear" w:color="auto" w:fill="auto"/>
            <w:tcMar>
              <w:top w:w="100" w:type="dxa"/>
              <w:left w:w="100" w:type="dxa"/>
              <w:bottom w:w="100" w:type="dxa"/>
              <w:right w:w="100" w:type="dxa"/>
            </w:tcMar>
          </w:tcPr>
          <w:p w14:paraId="7DDD35F9" w14:textId="77777777" w:rsidR="00A048A2" w:rsidRDefault="000144CC">
            <w:pPr>
              <w:widowControl w:val="0"/>
              <w:pBdr>
                <w:top w:val="nil"/>
                <w:left w:val="nil"/>
                <w:bottom w:val="nil"/>
                <w:right w:val="nil"/>
                <w:between w:val="nil"/>
              </w:pBdr>
              <w:spacing w:line="240" w:lineRule="auto"/>
              <w:ind w:right="200"/>
              <w:jc w:val="right"/>
              <w:rPr>
                <w:rFonts w:ascii="Calibri" w:eastAsia="Calibri" w:hAnsi="Calibri" w:cs="Calibri"/>
                <w:color w:val="000000"/>
              </w:rPr>
            </w:pPr>
            <w:r>
              <w:rPr>
                <w:rFonts w:ascii="Calibri" w:eastAsia="Calibri" w:hAnsi="Calibri" w:cs="Calibri"/>
                <w:color w:val="000000"/>
              </w:rPr>
              <w:t xml:space="preserve">33 </w:t>
            </w:r>
          </w:p>
        </w:tc>
        <w:tc>
          <w:tcPr>
            <w:tcW w:w="899" w:type="dxa"/>
            <w:gridSpan w:val="2"/>
            <w:shd w:val="clear" w:color="auto" w:fill="auto"/>
            <w:tcMar>
              <w:top w:w="100" w:type="dxa"/>
              <w:left w:w="100" w:type="dxa"/>
              <w:bottom w:w="100" w:type="dxa"/>
              <w:right w:w="100" w:type="dxa"/>
            </w:tcMar>
          </w:tcPr>
          <w:p w14:paraId="2A6C85E6"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w:t>
            </w:r>
          </w:p>
          <w:p w14:paraId="20598686" w14:textId="77777777" w:rsidR="00A048A2" w:rsidRDefault="000144CC">
            <w:pPr>
              <w:widowControl w:val="0"/>
              <w:pBdr>
                <w:top w:val="nil"/>
                <w:left w:val="nil"/>
                <w:bottom w:val="nil"/>
                <w:right w:val="nil"/>
                <w:between w:val="nil"/>
              </w:pBdr>
              <w:spacing w:before="13" w:line="240" w:lineRule="auto"/>
              <w:jc w:val="center"/>
              <w:rPr>
                <w:rFonts w:ascii="Calibri" w:eastAsia="Calibri" w:hAnsi="Calibri" w:cs="Calibri"/>
                <w:color w:val="000000"/>
              </w:rPr>
            </w:pPr>
            <w:r>
              <w:rPr>
                <w:rFonts w:ascii="Calibri" w:eastAsia="Calibri" w:hAnsi="Calibri" w:cs="Calibri"/>
                <w:color w:val="000000"/>
              </w:rPr>
              <w:t>3</w:t>
            </w:r>
          </w:p>
        </w:tc>
        <w:tc>
          <w:tcPr>
            <w:tcW w:w="912" w:type="dxa"/>
            <w:gridSpan w:val="2"/>
            <w:shd w:val="clear" w:color="auto" w:fill="auto"/>
            <w:tcMar>
              <w:top w:w="100" w:type="dxa"/>
              <w:left w:w="100" w:type="dxa"/>
              <w:bottom w:w="100" w:type="dxa"/>
              <w:right w:w="100" w:type="dxa"/>
            </w:tcMar>
          </w:tcPr>
          <w:p w14:paraId="258A7E79"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w:t>
            </w:r>
          </w:p>
          <w:p w14:paraId="4D22BFD9" w14:textId="77777777" w:rsidR="00A048A2" w:rsidRDefault="000144CC">
            <w:pPr>
              <w:widowControl w:val="0"/>
              <w:pBdr>
                <w:top w:val="nil"/>
                <w:left w:val="nil"/>
                <w:bottom w:val="nil"/>
                <w:right w:val="nil"/>
                <w:between w:val="nil"/>
              </w:pBdr>
              <w:spacing w:before="13" w:line="240" w:lineRule="auto"/>
              <w:jc w:val="center"/>
              <w:rPr>
                <w:rFonts w:ascii="Calibri" w:eastAsia="Calibri" w:hAnsi="Calibri" w:cs="Calibri"/>
                <w:color w:val="000000"/>
              </w:rPr>
            </w:pPr>
            <w:r>
              <w:rPr>
                <w:rFonts w:ascii="Calibri" w:eastAsia="Calibri" w:hAnsi="Calibri" w:cs="Calibri"/>
                <w:color w:val="000000"/>
              </w:rPr>
              <w:t>3</w:t>
            </w:r>
          </w:p>
        </w:tc>
        <w:tc>
          <w:tcPr>
            <w:tcW w:w="908" w:type="dxa"/>
            <w:gridSpan w:val="2"/>
            <w:shd w:val="clear" w:color="auto" w:fill="auto"/>
            <w:tcMar>
              <w:top w:w="100" w:type="dxa"/>
              <w:left w:w="100" w:type="dxa"/>
              <w:bottom w:w="100" w:type="dxa"/>
              <w:right w:w="100" w:type="dxa"/>
            </w:tcMar>
          </w:tcPr>
          <w:p w14:paraId="4926C425"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w:t>
            </w:r>
          </w:p>
          <w:p w14:paraId="6F3F90E3" w14:textId="77777777" w:rsidR="00A048A2" w:rsidRDefault="000144CC">
            <w:pPr>
              <w:widowControl w:val="0"/>
              <w:pBdr>
                <w:top w:val="nil"/>
                <w:left w:val="nil"/>
                <w:bottom w:val="nil"/>
                <w:right w:val="nil"/>
                <w:between w:val="nil"/>
              </w:pBdr>
              <w:spacing w:before="13" w:line="240" w:lineRule="auto"/>
              <w:jc w:val="center"/>
              <w:rPr>
                <w:rFonts w:ascii="Calibri" w:eastAsia="Calibri" w:hAnsi="Calibri" w:cs="Calibri"/>
                <w:color w:val="000000"/>
              </w:rPr>
            </w:pPr>
            <w:r>
              <w:rPr>
                <w:rFonts w:ascii="Calibri" w:eastAsia="Calibri" w:hAnsi="Calibri" w:cs="Calibri"/>
                <w:color w:val="000000"/>
              </w:rPr>
              <w:t>3</w:t>
            </w:r>
          </w:p>
        </w:tc>
        <w:tc>
          <w:tcPr>
            <w:tcW w:w="896" w:type="dxa"/>
            <w:gridSpan w:val="2"/>
            <w:shd w:val="clear" w:color="auto" w:fill="auto"/>
            <w:tcMar>
              <w:top w:w="100" w:type="dxa"/>
              <w:left w:w="100" w:type="dxa"/>
              <w:bottom w:w="100" w:type="dxa"/>
              <w:right w:w="100" w:type="dxa"/>
            </w:tcMar>
          </w:tcPr>
          <w:p w14:paraId="74A63F4F"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3 </w:t>
            </w:r>
          </w:p>
          <w:p w14:paraId="28D7BACD" w14:textId="77777777" w:rsidR="00A048A2" w:rsidRDefault="000144CC">
            <w:pPr>
              <w:widowControl w:val="0"/>
              <w:pBdr>
                <w:top w:val="nil"/>
                <w:left w:val="nil"/>
                <w:bottom w:val="nil"/>
                <w:right w:val="nil"/>
                <w:between w:val="nil"/>
              </w:pBdr>
              <w:spacing w:before="13" w:line="240" w:lineRule="auto"/>
              <w:jc w:val="center"/>
              <w:rPr>
                <w:rFonts w:ascii="Calibri" w:eastAsia="Calibri" w:hAnsi="Calibri" w:cs="Calibri"/>
                <w:color w:val="000000"/>
              </w:rPr>
            </w:pPr>
            <w:r>
              <w:rPr>
                <w:rFonts w:ascii="Calibri" w:eastAsia="Calibri" w:hAnsi="Calibri" w:cs="Calibri"/>
                <w:color w:val="000000"/>
              </w:rPr>
              <w:t>3</w:t>
            </w:r>
          </w:p>
        </w:tc>
      </w:tr>
      <w:tr w:rsidR="00A048A2" w14:paraId="3BF46CCF" w14:textId="77777777">
        <w:trPr>
          <w:trHeight w:val="1095"/>
        </w:trPr>
        <w:tc>
          <w:tcPr>
            <w:tcW w:w="3475" w:type="dxa"/>
            <w:shd w:val="clear" w:color="auto" w:fill="auto"/>
            <w:tcMar>
              <w:top w:w="100" w:type="dxa"/>
              <w:left w:w="100" w:type="dxa"/>
              <w:bottom w:w="100" w:type="dxa"/>
              <w:right w:w="100" w:type="dxa"/>
            </w:tcMar>
          </w:tcPr>
          <w:p w14:paraId="0D1DE4CF" w14:textId="77777777" w:rsidR="00A048A2" w:rsidRDefault="000144CC">
            <w:pPr>
              <w:widowControl w:val="0"/>
              <w:pBdr>
                <w:top w:val="nil"/>
                <w:left w:val="nil"/>
                <w:bottom w:val="nil"/>
                <w:right w:val="nil"/>
                <w:between w:val="nil"/>
              </w:pBdr>
              <w:spacing w:line="240" w:lineRule="auto"/>
              <w:ind w:left="392"/>
              <w:rPr>
                <w:rFonts w:ascii="Calibri" w:eastAsia="Calibri" w:hAnsi="Calibri" w:cs="Calibri"/>
                <w:color w:val="000000"/>
              </w:rPr>
            </w:pPr>
            <w:r>
              <w:rPr>
                <w:rFonts w:ascii="Calibri" w:eastAsia="Calibri" w:hAnsi="Calibri" w:cs="Calibri"/>
                <w:color w:val="000000"/>
              </w:rPr>
              <w:t xml:space="preserve">Количество часов на </w:t>
            </w:r>
          </w:p>
          <w:p w14:paraId="4EDF8196" w14:textId="77777777" w:rsidR="00A048A2" w:rsidRDefault="000144CC">
            <w:pPr>
              <w:widowControl w:val="0"/>
              <w:pBdr>
                <w:top w:val="nil"/>
                <w:left w:val="nil"/>
                <w:bottom w:val="nil"/>
                <w:right w:val="nil"/>
                <w:between w:val="nil"/>
              </w:pBdr>
              <w:spacing w:before="123" w:line="240" w:lineRule="auto"/>
              <w:ind w:left="381"/>
              <w:rPr>
                <w:rFonts w:ascii="Calibri" w:eastAsia="Calibri" w:hAnsi="Calibri" w:cs="Calibri"/>
                <w:color w:val="000000"/>
              </w:rPr>
            </w:pPr>
            <w:r>
              <w:rPr>
                <w:rFonts w:ascii="Calibri" w:eastAsia="Calibri" w:hAnsi="Calibri" w:cs="Calibri"/>
                <w:b/>
                <w:color w:val="000000"/>
              </w:rPr>
              <w:t xml:space="preserve">аудиторные </w:t>
            </w:r>
            <w:r>
              <w:rPr>
                <w:rFonts w:ascii="Calibri" w:eastAsia="Calibri" w:hAnsi="Calibri" w:cs="Calibri"/>
                <w:color w:val="000000"/>
              </w:rPr>
              <w:t xml:space="preserve">занятия </w:t>
            </w:r>
          </w:p>
          <w:p w14:paraId="6F7B2DA8" w14:textId="77777777" w:rsidR="00A048A2" w:rsidRDefault="000144CC">
            <w:pPr>
              <w:widowControl w:val="0"/>
              <w:pBdr>
                <w:top w:val="nil"/>
                <w:left w:val="nil"/>
                <w:bottom w:val="nil"/>
                <w:right w:val="nil"/>
                <w:between w:val="nil"/>
              </w:pBdr>
              <w:spacing w:before="149" w:line="240" w:lineRule="auto"/>
              <w:ind w:left="388"/>
              <w:rPr>
                <w:rFonts w:ascii="Calibri" w:eastAsia="Calibri" w:hAnsi="Calibri" w:cs="Calibri"/>
                <w:color w:val="000000"/>
              </w:rPr>
            </w:pPr>
            <w:r>
              <w:rPr>
                <w:rFonts w:ascii="Calibri" w:eastAsia="Calibri" w:hAnsi="Calibri" w:cs="Calibri"/>
                <w:color w:val="000000"/>
              </w:rPr>
              <w:t>(в неделю)</w:t>
            </w:r>
          </w:p>
        </w:tc>
        <w:tc>
          <w:tcPr>
            <w:tcW w:w="646" w:type="dxa"/>
            <w:shd w:val="clear" w:color="auto" w:fill="auto"/>
            <w:tcMar>
              <w:top w:w="100" w:type="dxa"/>
              <w:left w:w="100" w:type="dxa"/>
              <w:bottom w:w="100" w:type="dxa"/>
              <w:right w:w="100" w:type="dxa"/>
            </w:tcMar>
          </w:tcPr>
          <w:p w14:paraId="639381E3" w14:textId="77777777" w:rsidR="00A048A2" w:rsidRDefault="000144CC">
            <w:pPr>
              <w:widowControl w:val="0"/>
              <w:pBdr>
                <w:top w:val="nil"/>
                <w:left w:val="nil"/>
                <w:bottom w:val="nil"/>
                <w:right w:val="nil"/>
                <w:between w:val="nil"/>
              </w:pBdr>
              <w:spacing w:line="240" w:lineRule="auto"/>
              <w:ind w:left="216"/>
              <w:rPr>
                <w:rFonts w:ascii="Calibri" w:eastAsia="Calibri" w:hAnsi="Calibri" w:cs="Calibri"/>
                <w:color w:val="000000"/>
                <w:sz w:val="21"/>
                <w:szCs w:val="21"/>
              </w:rPr>
            </w:pPr>
            <w:r>
              <w:rPr>
                <w:rFonts w:ascii="Calibri" w:eastAsia="Calibri" w:hAnsi="Calibri" w:cs="Calibri"/>
                <w:color w:val="000000"/>
                <w:sz w:val="21"/>
                <w:szCs w:val="21"/>
              </w:rPr>
              <w:t xml:space="preserve">2 </w:t>
            </w:r>
          </w:p>
        </w:tc>
        <w:tc>
          <w:tcPr>
            <w:tcW w:w="727" w:type="dxa"/>
            <w:gridSpan w:val="2"/>
            <w:shd w:val="clear" w:color="auto" w:fill="auto"/>
            <w:tcMar>
              <w:top w:w="100" w:type="dxa"/>
              <w:left w:w="100" w:type="dxa"/>
              <w:bottom w:w="100" w:type="dxa"/>
              <w:right w:w="100" w:type="dxa"/>
            </w:tcMar>
          </w:tcPr>
          <w:p w14:paraId="2CEAC50C"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2 </w:t>
            </w:r>
          </w:p>
        </w:tc>
        <w:tc>
          <w:tcPr>
            <w:tcW w:w="742" w:type="dxa"/>
            <w:gridSpan w:val="2"/>
            <w:shd w:val="clear" w:color="auto" w:fill="auto"/>
            <w:tcMar>
              <w:top w:w="100" w:type="dxa"/>
              <w:left w:w="100" w:type="dxa"/>
              <w:bottom w:w="100" w:type="dxa"/>
              <w:right w:w="100" w:type="dxa"/>
            </w:tcMar>
          </w:tcPr>
          <w:p w14:paraId="45962032"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2 </w:t>
            </w:r>
          </w:p>
        </w:tc>
        <w:tc>
          <w:tcPr>
            <w:tcW w:w="777" w:type="dxa"/>
            <w:gridSpan w:val="2"/>
            <w:shd w:val="clear" w:color="auto" w:fill="auto"/>
            <w:tcMar>
              <w:top w:w="100" w:type="dxa"/>
              <w:left w:w="100" w:type="dxa"/>
              <w:bottom w:w="100" w:type="dxa"/>
              <w:right w:w="100" w:type="dxa"/>
            </w:tcMar>
          </w:tcPr>
          <w:p w14:paraId="2B5DF8E7"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2 </w:t>
            </w:r>
          </w:p>
        </w:tc>
        <w:tc>
          <w:tcPr>
            <w:tcW w:w="899" w:type="dxa"/>
            <w:gridSpan w:val="2"/>
            <w:shd w:val="clear" w:color="auto" w:fill="auto"/>
            <w:tcMar>
              <w:top w:w="100" w:type="dxa"/>
              <w:left w:w="100" w:type="dxa"/>
              <w:bottom w:w="100" w:type="dxa"/>
              <w:right w:w="100" w:type="dxa"/>
            </w:tcMar>
          </w:tcPr>
          <w:p w14:paraId="4F228E7C"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 </w:t>
            </w:r>
          </w:p>
        </w:tc>
        <w:tc>
          <w:tcPr>
            <w:tcW w:w="912" w:type="dxa"/>
            <w:gridSpan w:val="2"/>
            <w:shd w:val="clear" w:color="auto" w:fill="auto"/>
            <w:tcMar>
              <w:top w:w="100" w:type="dxa"/>
              <w:left w:w="100" w:type="dxa"/>
              <w:bottom w:w="100" w:type="dxa"/>
              <w:right w:w="100" w:type="dxa"/>
            </w:tcMar>
          </w:tcPr>
          <w:p w14:paraId="7BC0F958"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2 </w:t>
            </w:r>
          </w:p>
        </w:tc>
        <w:tc>
          <w:tcPr>
            <w:tcW w:w="908" w:type="dxa"/>
            <w:gridSpan w:val="2"/>
            <w:shd w:val="clear" w:color="auto" w:fill="auto"/>
            <w:tcMar>
              <w:top w:w="100" w:type="dxa"/>
              <w:left w:w="100" w:type="dxa"/>
              <w:bottom w:w="100" w:type="dxa"/>
              <w:right w:w="100" w:type="dxa"/>
            </w:tcMar>
          </w:tcPr>
          <w:p w14:paraId="352A9E0E" w14:textId="77777777" w:rsidR="00A048A2" w:rsidRDefault="000144CC">
            <w:pPr>
              <w:widowControl w:val="0"/>
              <w:pBdr>
                <w:top w:val="nil"/>
                <w:left w:val="nil"/>
                <w:bottom w:val="nil"/>
                <w:right w:val="nil"/>
                <w:between w:val="nil"/>
              </w:pBdr>
              <w:spacing w:line="240" w:lineRule="auto"/>
              <w:ind w:right="253"/>
              <w:jc w:val="right"/>
              <w:rPr>
                <w:rFonts w:ascii="Calibri" w:eastAsia="Calibri" w:hAnsi="Calibri" w:cs="Calibri"/>
                <w:color w:val="000000"/>
              </w:rPr>
            </w:pPr>
            <w:r>
              <w:rPr>
                <w:rFonts w:ascii="Calibri" w:eastAsia="Calibri" w:hAnsi="Calibri" w:cs="Calibri"/>
                <w:color w:val="000000"/>
              </w:rPr>
              <w:t xml:space="preserve">2,5 </w:t>
            </w:r>
          </w:p>
        </w:tc>
        <w:tc>
          <w:tcPr>
            <w:tcW w:w="896" w:type="dxa"/>
            <w:gridSpan w:val="2"/>
            <w:shd w:val="clear" w:color="auto" w:fill="auto"/>
            <w:tcMar>
              <w:top w:w="100" w:type="dxa"/>
              <w:left w:w="100" w:type="dxa"/>
              <w:bottom w:w="100" w:type="dxa"/>
              <w:right w:w="100" w:type="dxa"/>
            </w:tcMar>
          </w:tcPr>
          <w:p w14:paraId="3EFE46F1" w14:textId="77777777" w:rsidR="00A048A2" w:rsidRDefault="000144CC">
            <w:pPr>
              <w:widowControl w:val="0"/>
              <w:pBdr>
                <w:top w:val="nil"/>
                <w:left w:val="nil"/>
                <w:bottom w:val="nil"/>
                <w:right w:val="nil"/>
                <w:between w:val="nil"/>
              </w:pBdr>
              <w:spacing w:line="240" w:lineRule="auto"/>
              <w:ind w:right="255"/>
              <w:jc w:val="right"/>
              <w:rPr>
                <w:rFonts w:ascii="Calibri" w:eastAsia="Calibri" w:hAnsi="Calibri" w:cs="Calibri"/>
                <w:color w:val="000000"/>
              </w:rPr>
            </w:pPr>
            <w:r>
              <w:rPr>
                <w:rFonts w:ascii="Calibri" w:eastAsia="Calibri" w:hAnsi="Calibri" w:cs="Calibri"/>
                <w:color w:val="000000"/>
              </w:rPr>
              <w:t>2,5</w:t>
            </w:r>
          </w:p>
        </w:tc>
      </w:tr>
      <w:tr w:rsidR="00A048A2" w14:paraId="36599ADF" w14:textId="77777777">
        <w:trPr>
          <w:trHeight w:val="315"/>
        </w:trPr>
        <w:tc>
          <w:tcPr>
            <w:tcW w:w="3475" w:type="dxa"/>
            <w:vMerge w:val="restart"/>
            <w:shd w:val="clear" w:color="auto" w:fill="auto"/>
            <w:tcMar>
              <w:top w:w="100" w:type="dxa"/>
              <w:left w:w="100" w:type="dxa"/>
              <w:bottom w:w="100" w:type="dxa"/>
              <w:right w:w="100" w:type="dxa"/>
            </w:tcMar>
          </w:tcPr>
          <w:p w14:paraId="2AFF1233" w14:textId="77777777" w:rsidR="00A048A2" w:rsidRDefault="000144CC">
            <w:pPr>
              <w:widowControl w:val="0"/>
              <w:pBdr>
                <w:top w:val="nil"/>
                <w:left w:val="nil"/>
                <w:bottom w:val="nil"/>
                <w:right w:val="nil"/>
                <w:between w:val="nil"/>
              </w:pBdr>
              <w:spacing w:line="240" w:lineRule="auto"/>
              <w:ind w:left="384"/>
              <w:rPr>
                <w:rFonts w:ascii="Calibri" w:eastAsia="Calibri" w:hAnsi="Calibri" w:cs="Calibri"/>
                <w:color w:val="000000"/>
              </w:rPr>
            </w:pPr>
            <w:r>
              <w:rPr>
                <w:rFonts w:ascii="Calibri" w:eastAsia="Calibri" w:hAnsi="Calibri" w:cs="Calibri"/>
                <w:color w:val="000000"/>
              </w:rPr>
              <w:t xml:space="preserve">Общее количество часов на </w:t>
            </w:r>
          </w:p>
          <w:p w14:paraId="1669EF91" w14:textId="77777777" w:rsidR="00A048A2" w:rsidRDefault="000144CC">
            <w:pPr>
              <w:widowControl w:val="0"/>
              <w:pBdr>
                <w:top w:val="nil"/>
                <w:left w:val="nil"/>
                <w:bottom w:val="nil"/>
                <w:right w:val="nil"/>
                <w:between w:val="nil"/>
              </w:pBdr>
              <w:spacing w:before="119" w:line="240" w:lineRule="auto"/>
              <w:ind w:left="383"/>
              <w:rPr>
                <w:rFonts w:ascii="Calibri" w:eastAsia="Calibri" w:hAnsi="Calibri" w:cs="Calibri"/>
                <w:color w:val="000000"/>
              </w:rPr>
            </w:pPr>
            <w:r>
              <w:rPr>
                <w:rFonts w:ascii="Calibri" w:eastAsia="Calibri" w:hAnsi="Calibri" w:cs="Calibri"/>
                <w:color w:val="000000"/>
              </w:rPr>
              <w:t>аудиторные занятия</w:t>
            </w:r>
          </w:p>
        </w:tc>
        <w:tc>
          <w:tcPr>
            <w:tcW w:w="6507" w:type="dxa"/>
            <w:gridSpan w:val="15"/>
            <w:shd w:val="clear" w:color="auto" w:fill="auto"/>
            <w:tcMar>
              <w:top w:w="100" w:type="dxa"/>
              <w:left w:w="100" w:type="dxa"/>
              <w:bottom w:w="100" w:type="dxa"/>
              <w:right w:w="100" w:type="dxa"/>
            </w:tcMar>
          </w:tcPr>
          <w:p w14:paraId="79185AA0"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559</w:t>
            </w:r>
          </w:p>
        </w:tc>
      </w:tr>
      <w:tr w:rsidR="00A048A2" w14:paraId="49E30DC7" w14:textId="77777777">
        <w:trPr>
          <w:trHeight w:val="260"/>
        </w:trPr>
        <w:tc>
          <w:tcPr>
            <w:tcW w:w="3475" w:type="dxa"/>
            <w:vMerge/>
            <w:shd w:val="clear" w:color="auto" w:fill="auto"/>
            <w:tcMar>
              <w:top w:w="100" w:type="dxa"/>
              <w:left w:w="100" w:type="dxa"/>
              <w:bottom w:w="100" w:type="dxa"/>
              <w:right w:w="100" w:type="dxa"/>
            </w:tcMar>
          </w:tcPr>
          <w:p w14:paraId="26972279" w14:textId="77777777" w:rsidR="00A048A2" w:rsidRDefault="00A048A2">
            <w:pPr>
              <w:widowControl w:val="0"/>
              <w:pBdr>
                <w:top w:val="nil"/>
                <w:left w:val="nil"/>
                <w:bottom w:val="nil"/>
                <w:right w:val="nil"/>
                <w:between w:val="nil"/>
              </w:pBdr>
              <w:rPr>
                <w:rFonts w:ascii="Calibri" w:eastAsia="Calibri" w:hAnsi="Calibri" w:cs="Calibri"/>
                <w:color w:val="000000"/>
              </w:rPr>
            </w:pPr>
          </w:p>
        </w:tc>
        <w:tc>
          <w:tcPr>
            <w:tcW w:w="6507" w:type="dxa"/>
            <w:gridSpan w:val="15"/>
            <w:shd w:val="clear" w:color="auto" w:fill="auto"/>
            <w:tcMar>
              <w:top w:w="100" w:type="dxa"/>
              <w:left w:w="100" w:type="dxa"/>
              <w:bottom w:w="100" w:type="dxa"/>
              <w:right w:w="100" w:type="dxa"/>
            </w:tcMar>
          </w:tcPr>
          <w:p w14:paraId="0F123E0C" w14:textId="77777777" w:rsidR="00A048A2" w:rsidRDefault="000144CC">
            <w:pPr>
              <w:widowControl w:val="0"/>
              <w:pBdr>
                <w:top w:val="nil"/>
                <w:left w:val="nil"/>
                <w:bottom w:val="nil"/>
                <w:right w:val="nil"/>
                <w:between w:val="nil"/>
              </w:pBdr>
              <w:spacing w:line="240" w:lineRule="auto"/>
              <w:ind w:left="2407"/>
              <w:rPr>
                <w:rFonts w:ascii="Calibri" w:eastAsia="Calibri" w:hAnsi="Calibri" w:cs="Calibri"/>
                <w:color w:val="000000"/>
              </w:rPr>
            </w:pPr>
            <w:r>
              <w:rPr>
                <w:rFonts w:ascii="Calibri" w:eastAsia="Calibri" w:hAnsi="Calibri" w:cs="Calibri"/>
                <w:color w:val="000000"/>
              </w:rPr>
              <w:t>641,5</w:t>
            </w:r>
          </w:p>
        </w:tc>
      </w:tr>
      <w:tr w:rsidR="00A048A2" w14:paraId="4BEDC2ED" w14:textId="77777777">
        <w:trPr>
          <w:trHeight w:val="1084"/>
        </w:trPr>
        <w:tc>
          <w:tcPr>
            <w:tcW w:w="3475" w:type="dxa"/>
            <w:shd w:val="clear" w:color="auto" w:fill="auto"/>
            <w:tcMar>
              <w:top w:w="100" w:type="dxa"/>
              <w:left w:w="100" w:type="dxa"/>
              <w:bottom w:w="100" w:type="dxa"/>
              <w:right w:w="100" w:type="dxa"/>
            </w:tcMar>
          </w:tcPr>
          <w:p w14:paraId="269466B5" w14:textId="77777777" w:rsidR="00A048A2" w:rsidRDefault="000144CC">
            <w:pPr>
              <w:widowControl w:val="0"/>
              <w:pBdr>
                <w:top w:val="nil"/>
                <w:left w:val="nil"/>
                <w:bottom w:val="nil"/>
                <w:right w:val="nil"/>
                <w:between w:val="nil"/>
              </w:pBdr>
              <w:spacing w:line="240" w:lineRule="auto"/>
              <w:ind w:left="392"/>
              <w:rPr>
                <w:rFonts w:ascii="Calibri" w:eastAsia="Calibri" w:hAnsi="Calibri" w:cs="Calibri"/>
                <w:color w:val="000000"/>
              </w:rPr>
            </w:pPr>
            <w:r>
              <w:rPr>
                <w:rFonts w:ascii="Calibri" w:eastAsia="Calibri" w:hAnsi="Calibri" w:cs="Calibri"/>
                <w:color w:val="000000"/>
              </w:rPr>
              <w:lastRenderedPageBreak/>
              <w:t xml:space="preserve">Количество часов на </w:t>
            </w:r>
          </w:p>
          <w:p w14:paraId="2634F84F" w14:textId="77777777" w:rsidR="00A048A2" w:rsidRDefault="000144CC">
            <w:pPr>
              <w:widowControl w:val="0"/>
              <w:pBdr>
                <w:top w:val="nil"/>
                <w:left w:val="nil"/>
                <w:bottom w:val="nil"/>
                <w:right w:val="nil"/>
                <w:between w:val="nil"/>
              </w:pBdr>
              <w:spacing w:before="143" w:line="240" w:lineRule="auto"/>
              <w:ind w:left="381"/>
              <w:rPr>
                <w:rFonts w:ascii="Calibri" w:eastAsia="Calibri" w:hAnsi="Calibri" w:cs="Calibri"/>
                <w:color w:val="000000"/>
              </w:rPr>
            </w:pPr>
            <w:r>
              <w:rPr>
                <w:rFonts w:ascii="Calibri" w:eastAsia="Calibri" w:hAnsi="Calibri" w:cs="Calibri"/>
                <w:b/>
                <w:color w:val="000000"/>
              </w:rPr>
              <w:t xml:space="preserve">самостоятельную </w:t>
            </w:r>
            <w:r>
              <w:rPr>
                <w:rFonts w:ascii="Calibri" w:eastAsia="Calibri" w:hAnsi="Calibri" w:cs="Calibri"/>
                <w:color w:val="000000"/>
              </w:rPr>
              <w:t xml:space="preserve">работу в </w:t>
            </w:r>
          </w:p>
          <w:p w14:paraId="5926BE46" w14:textId="77777777" w:rsidR="00A048A2" w:rsidRDefault="000144CC">
            <w:pPr>
              <w:widowControl w:val="0"/>
              <w:pBdr>
                <w:top w:val="nil"/>
                <w:left w:val="nil"/>
                <w:bottom w:val="nil"/>
                <w:right w:val="nil"/>
                <w:between w:val="nil"/>
              </w:pBdr>
              <w:spacing w:before="143" w:line="240" w:lineRule="auto"/>
              <w:ind w:left="390"/>
              <w:rPr>
                <w:rFonts w:ascii="Calibri" w:eastAsia="Calibri" w:hAnsi="Calibri" w:cs="Calibri"/>
                <w:color w:val="000000"/>
              </w:rPr>
            </w:pPr>
            <w:r>
              <w:rPr>
                <w:rFonts w:ascii="Calibri" w:eastAsia="Calibri" w:hAnsi="Calibri" w:cs="Calibri"/>
                <w:color w:val="000000"/>
              </w:rPr>
              <w:t>неделю</w:t>
            </w:r>
          </w:p>
        </w:tc>
        <w:tc>
          <w:tcPr>
            <w:tcW w:w="646" w:type="dxa"/>
            <w:shd w:val="clear" w:color="auto" w:fill="auto"/>
            <w:tcMar>
              <w:top w:w="100" w:type="dxa"/>
              <w:left w:w="100" w:type="dxa"/>
              <w:bottom w:w="100" w:type="dxa"/>
              <w:right w:w="100" w:type="dxa"/>
            </w:tcMar>
          </w:tcPr>
          <w:p w14:paraId="3E5E5986" w14:textId="77777777" w:rsidR="00A048A2" w:rsidRDefault="000144CC">
            <w:pPr>
              <w:widowControl w:val="0"/>
              <w:pBdr>
                <w:top w:val="nil"/>
                <w:left w:val="nil"/>
                <w:bottom w:val="nil"/>
                <w:right w:val="nil"/>
                <w:between w:val="nil"/>
              </w:pBdr>
              <w:spacing w:line="240" w:lineRule="auto"/>
              <w:ind w:left="216"/>
              <w:rPr>
                <w:rFonts w:ascii="Calibri" w:eastAsia="Calibri" w:hAnsi="Calibri" w:cs="Calibri"/>
                <w:color w:val="000000"/>
                <w:sz w:val="21"/>
                <w:szCs w:val="21"/>
              </w:rPr>
            </w:pPr>
            <w:r>
              <w:rPr>
                <w:rFonts w:ascii="Calibri" w:eastAsia="Calibri" w:hAnsi="Calibri" w:cs="Calibri"/>
                <w:color w:val="000000"/>
                <w:sz w:val="21"/>
                <w:szCs w:val="21"/>
              </w:rPr>
              <w:t xml:space="preserve">2 </w:t>
            </w:r>
          </w:p>
        </w:tc>
        <w:tc>
          <w:tcPr>
            <w:tcW w:w="727" w:type="dxa"/>
            <w:gridSpan w:val="2"/>
            <w:shd w:val="clear" w:color="auto" w:fill="auto"/>
            <w:tcMar>
              <w:top w:w="100" w:type="dxa"/>
              <w:left w:w="100" w:type="dxa"/>
              <w:bottom w:w="100" w:type="dxa"/>
              <w:right w:w="100" w:type="dxa"/>
            </w:tcMar>
          </w:tcPr>
          <w:p w14:paraId="449D3834"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2 </w:t>
            </w:r>
          </w:p>
        </w:tc>
        <w:tc>
          <w:tcPr>
            <w:tcW w:w="742" w:type="dxa"/>
            <w:gridSpan w:val="2"/>
            <w:shd w:val="clear" w:color="auto" w:fill="auto"/>
            <w:tcMar>
              <w:top w:w="100" w:type="dxa"/>
              <w:left w:w="100" w:type="dxa"/>
              <w:bottom w:w="100" w:type="dxa"/>
              <w:right w:w="100" w:type="dxa"/>
            </w:tcMar>
          </w:tcPr>
          <w:p w14:paraId="5E820A84"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2</w:t>
            </w:r>
          </w:p>
        </w:tc>
        <w:tc>
          <w:tcPr>
            <w:tcW w:w="777" w:type="dxa"/>
            <w:gridSpan w:val="2"/>
            <w:shd w:val="clear" w:color="auto" w:fill="auto"/>
            <w:tcMar>
              <w:top w:w="100" w:type="dxa"/>
              <w:left w:w="100" w:type="dxa"/>
              <w:bottom w:w="100" w:type="dxa"/>
              <w:right w:w="100" w:type="dxa"/>
            </w:tcMar>
          </w:tcPr>
          <w:p w14:paraId="3DDA4BCF"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3</w:t>
            </w:r>
          </w:p>
        </w:tc>
        <w:tc>
          <w:tcPr>
            <w:tcW w:w="899" w:type="dxa"/>
            <w:gridSpan w:val="2"/>
            <w:shd w:val="clear" w:color="auto" w:fill="auto"/>
            <w:tcMar>
              <w:top w:w="100" w:type="dxa"/>
              <w:left w:w="100" w:type="dxa"/>
              <w:bottom w:w="100" w:type="dxa"/>
              <w:right w:w="100" w:type="dxa"/>
            </w:tcMar>
          </w:tcPr>
          <w:p w14:paraId="7A9B2694"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3 </w:t>
            </w:r>
          </w:p>
        </w:tc>
        <w:tc>
          <w:tcPr>
            <w:tcW w:w="912" w:type="dxa"/>
            <w:gridSpan w:val="2"/>
            <w:shd w:val="clear" w:color="auto" w:fill="auto"/>
            <w:tcMar>
              <w:top w:w="100" w:type="dxa"/>
              <w:left w:w="100" w:type="dxa"/>
              <w:bottom w:w="100" w:type="dxa"/>
              <w:right w:w="100" w:type="dxa"/>
            </w:tcMar>
          </w:tcPr>
          <w:p w14:paraId="2D23E890"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3 </w:t>
            </w:r>
          </w:p>
        </w:tc>
        <w:tc>
          <w:tcPr>
            <w:tcW w:w="908" w:type="dxa"/>
            <w:gridSpan w:val="2"/>
            <w:shd w:val="clear" w:color="auto" w:fill="auto"/>
            <w:tcMar>
              <w:top w:w="100" w:type="dxa"/>
              <w:left w:w="100" w:type="dxa"/>
              <w:bottom w:w="100" w:type="dxa"/>
              <w:right w:w="100" w:type="dxa"/>
            </w:tcMar>
          </w:tcPr>
          <w:p w14:paraId="559DAC43"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4 </w:t>
            </w:r>
          </w:p>
        </w:tc>
        <w:tc>
          <w:tcPr>
            <w:tcW w:w="896" w:type="dxa"/>
            <w:gridSpan w:val="2"/>
            <w:shd w:val="clear" w:color="auto" w:fill="auto"/>
            <w:tcMar>
              <w:top w:w="100" w:type="dxa"/>
              <w:left w:w="100" w:type="dxa"/>
              <w:bottom w:w="100" w:type="dxa"/>
              <w:right w:w="100" w:type="dxa"/>
            </w:tcMar>
          </w:tcPr>
          <w:p w14:paraId="1CE658EA" w14:textId="77777777" w:rsidR="00A048A2" w:rsidRDefault="000144CC">
            <w:pPr>
              <w:widowControl w:val="0"/>
              <w:pBdr>
                <w:top w:val="nil"/>
                <w:left w:val="nil"/>
                <w:bottom w:val="nil"/>
                <w:right w:val="nil"/>
                <w:between w:val="nil"/>
              </w:pBdr>
              <w:spacing w:line="240" w:lineRule="auto"/>
              <w:ind w:left="338"/>
              <w:rPr>
                <w:rFonts w:ascii="Calibri" w:eastAsia="Calibri" w:hAnsi="Calibri" w:cs="Calibri"/>
                <w:color w:val="000000"/>
                <w:sz w:val="21"/>
                <w:szCs w:val="21"/>
              </w:rPr>
            </w:pPr>
            <w:r>
              <w:rPr>
                <w:rFonts w:ascii="Calibri" w:eastAsia="Calibri" w:hAnsi="Calibri" w:cs="Calibri"/>
                <w:color w:val="000000"/>
                <w:sz w:val="21"/>
                <w:szCs w:val="21"/>
              </w:rPr>
              <w:t>4</w:t>
            </w:r>
          </w:p>
        </w:tc>
      </w:tr>
      <w:tr w:rsidR="00A048A2" w14:paraId="554E3E47" w14:textId="77777777">
        <w:trPr>
          <w:trHeight w:val="998"/>
        </w:trPr>
        <w:tc>
          <w:tcPr>
            <w:tcW w:w="3475" w:type="dxa"/>
            <w:shd w:val="clear" w:color="auto" w:fill="auto"/>
            <w:tcMar>
              <w:top w:w="100" w:type="dxa"/>
              <w:left w:w="100" w:type="dxa"/>
              <w:bottom w:w="100" w:type="dxa"/>
              <w:right w:w="100" w:type="dxa"/>
            </w:tcMar>
          </w:tcPr>
          <w:p w14:paraId="7B5BE798" w14:textId="77777777" w:rsidR="00A048A2" w:rsidRDefault="000144CC">
            <w:pPr>
              <w:widowControl w:val="0"/>
              <w:pBdr>
                <w:top w:val="nil"/>
                <w:left w:val="nil"/>
                <w:bottom w:val="nil"/>
                <w:right w:val="nil"/>
                <w:between w:val="nil"/>
              </w:pBdr>
              <w:spacing w:line="240" w:lineRule="auto"/>
              <w:ind w:left="384"/>
              <w:rPr>
                <w:rFonts w:ascii="Calibri" w:eastAsia="Calibri" w:hAnsi="Calibri" w:cs="Calibri"/>
                <w:color w:val="000000"/>
              </w:rPr>
            </w:pPr>
            <w:r>
              <w:rPr>
                <w:rFonts w:ascii="Calibri" w:eastAsia="Calibri" w:hAnsi="Calibri" w:cs="Calibri"/>
                <w:color w:val="000000"/>
              </w:rPr>
              <w:t xml:space="preserve">Общее количество часов на </w:t>
            </w:r>
          </w:p>
          <w:p w14:paraId="0FD0A8D5" w14:textId="77777777" w:rsidR="00A048A2" w:rsidRDefault="000144CC">
            <w:pPr>
              <w:widowControl w:val="0"/>
              <w:pBdr>
                <w:top w:val="nil"/>
                <w:left w:val="nil"/>
                <w:bottom w:val="nil"/>
                <w:right w:val="nil"/>
                <w:between w:val="nil"/>
              </w:pBdr>
              <w:spacing w:before="127" w:line="240" w:lineRule="auto"/>
              <w:ind w:left="383"/>
              <w:rPr>
                <w:rFonts w:ascii="Calibri" w:eastAsia="Calibri" w:hAnsi="Calibri" w:cs="Calibri"/>
                <w:color w:val="000000"/>
              </w:rPr>
            </w:pPr>
            <w:r>
              <w:rPr>
                <w:rFonts w:ascii="Calibri" w:eastAsia="Calibri" w:hAnsi="Calibri" w:cs="Calibri"/>
                <w:color w:val="000000"/>
              </w:rPr>
              <w:t xml:space="preserve">самостоятельную работу </w:t>
            </w:r>
          </w:p>
          <w:p w14:paraId="52E9BB89" w14:textId="77777777" w:rsidR="00A048A2" w:rsidRDefault="000144CC">
            <w:pPr>
              <w:widowControl w:val="0"/>
              <w:pBdr>
                <w:top w:val="nil"/>
                <w:left w:val="nil"/>
                <w:bottom w:val="nil"/>
                <w:right w:val="nil"/>
                <w:between w:val="nil"/>
              </w:pBdr>
              <w:spacing w:before="143" w:line="240" w:lineRule="auto"/>
              <w:ind w:left="390"/>
              <w:rPr>
                <w:rFonts w:ascii="Calibri" w:eastAsia="Calibri" w:hAnsi="Calibri" w:cs="Calibri"/>
                <w:color w:val="000000"/>
              </w:rPr>
            </w:pPr>
            <w:r>
              <w:rPr>
                <w:rFonts w:ascii="Calibri" w:eastAsia="Calibri" w:hAnsi="Calibri" w:cs="Calibri"/>
                <w:color w:val="000000"/>
              </w:rPr>
              <w:t>по годам</w:t>
            </w:r>
          </w:p>
        </w:tc>
        <w:tc>
          <w:tcPr>
            <w:tcW w:w="646" w:type="dxa"/>
            <w:shd w:val="clear" w:color="auto" w:fill="auto"/>
            <w:tcMar>
              <w:top w:w="100" w:type="dxa"/>
              <w:left w:w="100" w:type="dxa"/>
              <w:bottom w:w="100" w:type="dxa"/>
              <w:right w:w="100" w:type="dxa"/>
            </w:tcMar>
          </w:tcPr>
          <w:p w14:paraId="6BCC4D89" w14:textId="77777777" w:rsidR="00A048A2" w:rsidRDefault="000144CC">
            <w:pPr>
              <w:widowControl w:val="0"/>
              <w:pBdr>
                <w:top w:val="nil"/>
                <w:left w:val="nil"/>
                <w:bottom w:val="nil"/>
                <w:right w:val="nil"/>
                <w:between w:val="nil"/>
              </w:pBdr>
              <w:spacing w:line="240" w:lineRule="auto"/>
              <w:ind w:left="189"/>
              <w:rPr>
                <w:rFonts w:ascii="Calibri" w:eastAsia="Calibri" w:hAnsi="Calibri" w:cs="Calibri"/>
                <w:color w:val="000000"/>
              </w:rPr>
            </w:pPr>
            <w:r>
              <w:rPr>
                <w:rFonts w:ascii="Calibri" w:eastAsia="Calibri" w:hAnsi="Calibri" w:cs="Calibri"/>
                <w:color w:val="000000"/>
              </w:rPr>
              <w:t xml:space="preserve">6 </w:t>
            </w:r>
          </w:p>
          <w:p w14:paraId="17C767A6" w14:textId="77777777" w:rsidR="00A048A2" w:rsidRDefault="000144CC">
            <w:pPr>
              <w:widowControl w:val="0"/>
              <w:pBdr>
                <w:top w:val="nil"/>
                <w:left w:val="nil"/>
                <w:bottom w:val="nil"/>
                <w:right w:val="nil"/>
                <w:between w:val="nil"/>
              </w:pBdr>
              <w:spacing w:before="13" w:line="240" w:lineRule="auto"/>
              <w:ind w:left="183"/>
              <w:rPr>
                <w:rFonts w:ascii="Calibri" w:eastAsia="Calibri" w:hAnsi="Calibri" w:cs="Calibri"/>
                <w:color w:val="000000"/>
              </w:rPr>
            </w:pPr>
            <w:r>
              <w:rPr>
                <w:rFonts w:ascii="Calibri" w:eastAsia="Calibri" w:hAnsi="Calibri" w:cs="Calibri"/>
                <w:color w:val="000000"/>
              </w:rPr>
              <w:t>4</w:t>
            </w:r>
          </w:p>
        </w:tc>
        <w:tc>
          <w:tcPr>
            <w:tcW w:w="727" w:type="dxa"/>
            <w:gridSpan w:val="2"/>
            <w:shd w:val="clear" w:color="auto" w:fill="auto"/>
            <w:tcMar>
              <w:top w:w="100" w:type="dxa"/>
              <w:left w:w="100" w:type="dxa"/>
              <w:bottom w:w="100" w:type="dxa"/>
              <w:right w:w="100" w:type="dxa"/>
            </w:tcMar>
          </w:tcPr>
          <w:p w14:paraId="57E00DEA" w14:textId="77777777" w:rsidR="00A048A2" w:rsidRDefault="000144CC">
            <w:pPr>
              <w:widowControl w:val="0"/>
              <w:pBdr>
                <w:top w:val="nil"/>
                <w:left w:val="nil"/>
                <w:bottom w:val="nil"/>
                <w:right w:val="nil"/>
                <w:between w:val="nil"/>
              </w:pBdr>
              <w:spacing w:line="240" w:lineRule="auto"/>
              <w:ind w:right="164"/>
              <w:jc w:val="right"/>
              <w:rPr>
                <w:rFonts w:ascii="Calibri" w:eastAsia="Calibri" w:hAnsi="Calibri" w:cs="Calibri"/>
                <w:color w:val="000000"/>
              </w:rPr>
            </w:pPr>
            <w:r>
              <w:rPr>
                <w:rFonts w:ascii="Calibri" w:eastAsia="Calibri" w:hAnsi="Calibri" w:cs="Calibri"/>
                <w:color w:val="000000"/>
              </w:rPr>
              <w:t xml:space="preserve">66 </w:t>
            </w:r>
          </w:p>
        </w:tc>
        <w:tc>
          <w:tcPr>
            <w:tcW w:w="742" w:type="dxa"/>
            <w:gridSpan w:val="2"/>
            <w:shd w:val="clear" w:color="auto" w:fill="auto"/>
            <w:tcMar>
              <w:top w:w="100" w:type="dxa"/>
              <w:left w:w="100" w:type="dxa"/>
              <w:bottom w:w="100" w:type="dxa"/>
              <w:right w:w="100" w:type="dxa"/>
            </w:tcMar>
          </w:tcPr>
          <w:p w14:paraId="4982B634"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66 </w:t>
            </w:r>
          </w:p>
        </w:tc>
        <w:tc>
          <w:tcPr>
            <w:tcW w:w="777" w:type="dxa"/>
            <w:gridSpan w:val="2"/>
            <w:shd w:val="clear" w:color="auto" w:fill="auto"/>
            <w:tcMar>
              <w:top w:w="100" w:type="dxa"/>
              <w:left w:w="100" w:type="dxa"/>
              <w:bottom w:w="100" w:type="dxa"/>
              <w:right w:w="100" w:type="dxa"/>
            </w:tcMar>
          </w:tcPr>
          <w:p w14:paraId="3694CDD2"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99 </w:t>
            </w:r>
          </w:p>
        </w:tc>
        <w:tc>
          <w:tcPr>
            <w:tcW w:w="899" w:type="dxa"/>
            <w:gridSpan w:val="2"/>
            <w:shd w:val="clear" w:color="auto" w:fill="auto"/>
            <w:tcMar>
              <w:top w:w="100" w:type="dxa"/>
              <w:left w:w="100" w:type="dxa"/>
              <w:bottom w:w="100" w:type="dxa"/>
              <w:right w:w="100" w:type="dxa"/>
            </w:tcMar>
          </w:tcPr>
          <w:p w14:paraId="05A8BE78"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99 </w:t>
            </w:r>
          </w:p>
        </w:tc>
        <w:tc>
          <w:tcPr>
            <w:tcW w:w="912" w:type="dxa"/>
            <w:gridSpan w:val="2"/>
            <w:shd w:val="clear" w:color="auto" w:fill="auto"/>
            <w:tcMar>
              <w:top w:w="100" w:type="dxa"/>
              <w:left w:w="100" w:type="dxa"/>
              <w:bottom w:w="100" w:type="dxa"/>
              <w:right w:w="100" w:type="dxa"/>
            </w:tcMar>
          </w:tcPr>
          <w:p w14:paraId="359FB884"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99 </w:t>
            </w:r>
          </w:p>
        </w:tc>
        <w:tc>
          <w:tcPr>
            <w:tcW w:w="908" w:type="dxa"/>
            <w:gridSpan w:val="2"/>
            <w:shd w:val="clear" w:color="auto" w:fill="auto"/>
            <w:tcMar>
              <w:top w:w="100" w:type="dxa"/>
              <w:left w:w="100" w:type="dxa"/>
              <w:bottom w:w="100" w:type="dxa"/>
              <w:right w:w="100" w:type="dxa"/>
            </w:tcMar>
          </w:tcPr>
          <w:p w14:paraId="4B767F43" w14:textId="77777777" w:rsidR="00A048A2" w:rsidRDefault="000144CC">
            <w:pPr>
              <w:widowControl w:val="0"/>
              <w:pBdr>
                <w:top w:val="nil"/>
                <w:left w:val="nil"/>
                <w:bottom w:val="nil"/>
                <w:right w:val="nil"/>
                <w:between w:val="nil"/>
              </w:pBdr>
              <w:spacing w:line="240" w:lineRule="auto"/>
              <w:ind w:right="226"/>
              <w:jc w:val="right"/>
              <w:rPr>
                <w:rFonts w:ascii="Calibri" w:eastAsia="Calibri" w:hAnsi="Calibri" w:cs="Calibri"/>
                <w:color w:val="000000"/>
              </w:rPr>
            </w:pPr>
            <w:r>
              <w:rPr>
                <w:rFonts w:ascii="Calibri" w:eastAsia="Calibri" w:hAnsi="Calibri" w:cs="Calibri"/>
                <w:color w:val="000000"/>
              </w:rPr>
              <w:t xml:space="preserve">132 </w:t>
            </w:r>
          </w:p>
        </w:tc>
        <w:tc>
          <w:tcPr>
            <w:tcW w:w="896" w:type="dxa"/>
            <w:gridSpan w:val="2"/>
            <w:shd w:val="clear" w:color="auto" w:fill="auto"/>
            <w:tcMar>
              <w:top w:w="100" w:type="dxa"/>
              <w:left w:w="100" w:type="dxa"/>
              <w:bottom w:w="100" w:type="dxa"/>
              <w:right w:w="100" w:type="dxa"/>
            </w:tcMar>
          </w:tcPr>
          <w:p w14:paraId="1BFD08FB" w14:textId="77777777" w:rsidR="00A048A2" w:rsidRDefault="000144CC">
            <w:pPr>
              <w:widowControl w:val="0"/>
              <w:pBdr>
                <w:top w:val="nil"/>
                <w:left w:val="nil"/>
                <w:bottom w:val="nil"/>
                <w:right w:val="nil"/>
                <w:between w:val="nil"/>
              </w:pBdr>
              <w:spacing w:line="240" w:lineRule="auto"/>
              <w:ind w:right="229"/>
              <w:jc w:val="right"/>
              <w:rPr>
                <w:rFonts w:ascii="Calibri" w:eastAsia="Calibri" w:hAnsi="Calibri" w:cs="Calibri"/>
                <w:color w:val="000000"/>
              </w:rPr>
            </w:pPr>
            <w:r>
              <w:rPr>
                <w:rFonts w:ascii="Calibri" w:eastAsia="Calibri" w:hAnsi="Calibri" w:cs="Calibri"/>
                <w:color w:val="000000"/>
              </w:rPr>
              <w:t>132</w:t>
            </w:r>
          </w:p>
        </w:tc>
      </w:tr>
      <w:tr w:rsidR="00A048A2" w14:paraId="6A38FF50" w14:textId="77777777">
        <w:trPr>
          <w:trHeight w:val="327"/>
        </w:trPr>
        <w:tc>
          <w:tcPr>
            <w:tcW w:w="3475" w:type="dxa"/>
            <w:vMerge w:val="restart"/>
            <w:shd w:val="clear" w:color="auto" w:fill="auto"/>
            <w:tcMar>
              <w:top w:w="100" w:type="dxa"/>
              <w:left w:w="100" w:type="dxa"/>
              <w:bottom w:w="100" w:type="dxa"/>
              <w:right w:w="100" w:type="dxa"/>
            </w:tcMar>
          </w:tcPr>
          <w:p w14:paraId="35B8135E" w14:textId="77777777" w:rsidR="00A048A2" w:rsidRDefault="000144CC">
            <w:pPr>
              <w:widowControl w:val="0"/>
              <w:pBdr>
                <w:top w:val="nil"/>
                <w:left w:val="nil"/>
                <w:bottom w:val="nil"/>
                <w:right w:val="nil"/>
                <w:between w:val="nil"/>
              </w:pBdr>
              <w:spacing w:line="240" w:lineRule="auto"/>
              <w:ind w:left="384"/>
              <w:rPr>
                <w:rFonts w:ascii="Calibri" w:eastAsia="Calibri" w:hAnsi="Calibri" w:cs="Calibri"/>
                <w:color w:val="000000"/>
              </w:rPr>
            </w:pPr>
            <w:r>
              <w:rPr>
                <w:rFonts w:ascii="Calibri" w:eastAsia="Calibri" w:hAnsi="Calibri" w:cs="Calibri"/>
                <w:color w:val="000000"/>
              </w:rPr>
              <w:t xml:space="preserve">Общее количество часов на </w:t>
            </w:r>
          </w:p>
          <w:p w14:paraId="71CBD45D" w14:textId="77777777" w:rsidR="00A048A2" w:rsidRDefault="000144CC">
            <w:pPr>
              <w:widowControl w:val="0"/>
              <w:pBdr>
                <w:top w:val="nil"/>
                <w:left w:val="nil"/>
                <w:bottom w:val="nil"/>
                <w:right w:val="nil"/>
                <w:between w:val="nil"/>
              </w:pBdr>
              <w:spacing w:before="121" w:line="240" w:lineRule="auto"/>
              <w:ind w:left="390"/>
              <w:rPr>
                <w:rFonts w:ascii="Calibri" w:eastAsia="Calibri" w:hAnsi="Calibri" w:cs="Calibri"/>
                <w:color w:val="000000"/>
              </w:rPr>
            </w:pPr>
            <w:r>
              <w:rPr>
                <w:rFonts w:ascii="Calibri" w:eastAsia="Calibri" w:hAnsi="Calibri" w:cs="Calibri"/>
                <w:color w:val="000000"/>
              </w:rPr>
              <w:t xml:space="preserve">внеаудиторную </w:t>
            </w:r>
          </w:p>
          <w:p w14:paraId="339EDE1C" w14:textId="77777777" w:rsidR="00A048A2" w:rsidRDefault="000144CC">
            <w:pPr>
              <w:widowControl w:val="0"/>
              <w:pBdr>
                <w:top w:val="nil"/>
                <w:left w:val="nil"/>
                <w:bottom w:val="nil"/>
                <w:right w:val="nil"/>
                <w:between w:val="nil"/>
              </w:pBdr>
              <w:spacing w:before="149" w:line="240" w:lineRule="auto"/>
              <w:ind w:left="388"/>
              <w:rPr>
                <w:rFonts w:ascii="Calibri" w:eastAsia="Calibri" w:hAnsi="Calibri" w:cs="Calibri"/>
                <w:color w:val="000000"/>
              </w:rPr>
            </w:pPr>
            <w:r>
              <w:rPr>
                <w:rFonts w:ascii="Calibri" w:eastAsia="Calibri" w:hAnsi="Calibri" w:cs="Calibri"/>
                <w:color w:val="000000"/>
              </w:rPr>
              <w:t>(самостоятельную) работу</w:t>
            </w:r>
          </w:p>
        </w:tc>
        <w:tc>
          <w:tcPr>
            <w:tcW w:w="6507" w:type="dxa"/>
            <w:gridSpan w:val="15"/>
            <w:shd w:val="clear" w:color="auto" w:fill="auto"/>
            <w:tcMar>
              <w:top w:w="100" w:type="dxa"/>
              <w:left w:w="100" w:type="dxa"/>
              <w:bottom w:w="100" w:type="dxa"/>
              <w:right w:w="100" w:type="dxa"/>
            </w:tcMar>
          </w:tcPr>
          <w:p w14:paraId="70BBA86B"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757</w:t>
            </w:r>
          </w:p>
        </w:tc>
      </w:tr>
      <w:tr w:rsidR="00A048A2" w14:paraId="4430FCB2" w14:textId="77777777">
        <w:trPr>
          <w:trHeight w:val="702"/>
        </w:trPr>
        <w:tc>
          <w:tcPr>
            <w:tcW w:w="3475" w:type="dxa"/>
            <w:vMerge/>
            <w:shd w:val="clear" w:color="auto" w:fill="auto"/>
            <w:tcMar>
              <w:top w:w="100" w:type="dxa"/>
              <w:left w:w="100" w:type="dxa"/>
              <w:bottom w:w="100" w:type="dxa"/>
              <w:right w:w="100" w:type="dxa"/>
            </w:tcMar>
          </w:tcPr>
          <w:p w14:paraId="27A79660" w14:textId="77777777" w:rsidR="00A048A2" w:rsidRDefault="00A048A2">
            <w:pPr>
              <w:widowControl w:val="0"/>
              <w:pBdr>
                <w:top w:val="nil"/>
                <w:left w:val="nil"/>
                <w:bottom w:val="nil"/>
                <w:right w:val="nil"/>
                <w:between w:val="nil"/>
              </w:pBdr>
              <w:rPr>
                <w:rFonts w:ascii="Calibri" w:eastAsia="Calibri" w:hAnsi="Calibri" w:cs="Calibri"/>
                <w:color w:val="000000"/>
              </w:rPr>
            </w:pPr>
          </w:p>
        </w:tc>
        <w:tc>
          <w:tcPr>
            <w:tcW w:w="6507" w:type="dxa"/>
            <w:gridSpan w:val="15"/>
            <w:shd w:val="clear" w:color="auto" w:fill="auto"/>
            <w:tcMar>
              <w:top w:w="100" w:type="dxa"/>
              <w:left w:w="100" w:type="dxa"/>
              <w:bottom w:w="100" w:type="dxa"/>
              <w:right w:w="100" w:type="dxa"/>
            </w:tcMar>
          </w:tcPr>
          <w:p w14:paraId="6340B372"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889</w:t>
            </w:r>
          </w:p>
        </w:tc>
      </w:tr>
      <w:tr w:rsidR="00A048A2" w14:paraId="1305D45B" w14:textId="77777777">
        <w:trPr>
          <w:trHeight w:val="1563"/>
        </w:trPr>
        <w:tc>
          <w:tcPr>
            <w:tcW w:w="3475" w:type="dxa"/>
            <w:shd w:val="clear" w:color="auto" w:fill="auto"/>
            <w:tcMar>
              <w:top w:w="100" w:type="dxa"/>
              <w:left w:w="100" w:type="dxa"/>
              <w:bottom w:w="100" w:type="dxa"/>
              <w:right w:w="100" w:type="dxa"/>
            </w:tcMar>
          </w:tcPr>
          <w:p w14:paraId="265B222A" w14:textId="77777777" w:rsidR="00A048A2" w:rsidRDefault="000144CC">
            <w:pPr>
              <w:widowControl w:val="0"/>
              <w:pBdr>
                <w:top w:val="nil"/>
                <w:left w:val="nil"/>
                <w:bottom w:val="nil"/>
                <w:right w:val="nil"/>
                <w:between w:val="nil"/>
              </w:pBdr>
              <w:spacing w:line="240" w:lineRule="auto"/>
              <w:ind w:left="392"/>
              <w:rPr>
                <w:rFonts w:ascii="Calibri" w:eastAsia="Calibri" w:hAnsi="Calibri" w:cs="Calibri"/>
                <w:color w:val="000000"/>
              </w:rPr>
            </w:pPr>
            <w:r>
              <w:rPr>
                <w:rFonts w:ascii="Calibri" w:eastAsia="Calibri" w:hAnsi="Calibri" w:cs="Calibri"/>
                <w:color w:val="000000"/>
              </w:rPr>
              <w:t xml:space="preserve">Максимальное количество </w:t>
            </w:r>
          </w:p>
          <w:p w14:paraId="113A7582" w14:textId="77777777" w:rsidR="00A048A2" w:rsidRDefault="000144CC">
            <w:pPr>
              <w:widowControl w:val="0"/>
              <w:pBdr>
                <w:top w:val="nil"/>
                <w:left w:val="nil"/>
                <w:bottom w:val="nil"/>
                <w:right w:val="nil"/>
                <w:between w:val="nil"/>
              </w:pBdr>
              <w:spacing w:before="151" w:line="240" w:lineRule="auto"/>
              <w:ind w:left="381"/>
              <w:rPr>
                <w:rFonts w:ascii="Calibri" w:eastAsia="Calibri" w:hAnsi="Calibri" w:cs="Calibri"/>
                <w:color w:val="000000"/>
              </w:rPr>
            </w:pPr>
            <w:r>
              <w:rPr>
                <w:rFonts w:ascii="Calibri" w:eastAsia="Calibri" w:hAnsi="Calibri" w:cs="Calibri"/>
                <w:color w:val="000000"/>
              </w:rPr>
              <w:t xml:space="preserve">часов занятий в неделю </w:t>
            </w:r>
          </w:p>
          <w:p w14:paraId="0ABAC450" w14:textId="77777777" w:rsidR="00A048A2" w:rsidRDefault="000144CC">
            <w:pPr>
              <w:widowControl w:val="0"/>
              <w:pBdr>
                <w:top w:val="nil"/>
                <w:left w:val="nil"/>
                <w:bottom w:val="nil"/>
                <w:right w:val="nil"/>
                <w:between w:val="nil"/>
              </w:pBdr>
              <w:spacing w:before="151" w:line="240" w:lineRule="auto"/>
              <w:ind w:left="388"/>
              <w:rPr>
                <w:rFonts w:ascii="Calibri" w:eastAsia="Calibri" w:hAnsi="Calibri" w:cs="Calibri"/>
                <w:color w:val="000000"/>
              </w:rPr>
            </w:pPr>
            <w:r>
              <w:rPr>
                <w:rFonts w:ascii="Calibri" w:eastAsia="Calibri" w:hAnsi="Calibri" w:cs="Calibri"/>
                <w:color w:val="000000"/>
              </w:rPr>
              <w:t xml:space="preserve">(аудиторные и </w:t>
            </w:r>
          </w:p>
          <w:p w14:paraId="3A09DA80" w14:textId="77777777" w:rsidR="00A048A2" w:rsidRDefault="000144CC">
            <w:pPr>
              <w:widowControl w:val="0"/>
              <w:pBdr>
                <w:top w:val="nil"/>
                <w:left w:val="nil"/>
                <w:bottom w:val="nil"/>
                <w:right w:val="nil"/>
                <w:between w:val="nil"/>
              </w:pBdr>
              <w:spacing w:before="155" w:line="240" w:lineRule="auto"/>
              <w:ind w:left="383"/>
              <w:rPr>
                <w:rFonts w:ascii="Calibri" w:eastAsia="Calibri" w:hAnsi="Calibri" w:cs="Calibri"/>
                <w:color w:val="000000"/>
              </w:rPr>
            </w:pPr>
            <w:r>
              <w:rPr>
                <w:rFonts w:ascii="Calibri" w:eastAsia="Calibri" w:hAnsi="Calibri" w:cs="Calibri"/>
                <w:color w:val="000000"/>
              </w:rPr>
              <w:t>самостоятельные)</w:t>
            </w:r>
          </w:p>
        </w:tc>
        <w:tc>
          <w:tcPr>
            <w:tcW w:w="759" w:type="dxa"/>
            <w:gridSpan w:val="2"/>
            <w:shd w:val="clear" w:color="auto" w:fill="auto"/>
            <w:tcMar>
              <w:top w:w="100" w:type="dxa"/>
              <w:left w:w="100" w:type="dxa"/>
              <w:bottom w:w="100" w:type="dxa"/>
              <w:right w:w="100" w:type="dxa"/>
            </w:tcMar>
          </w:tcPr>
          <w:p w14:paraId="27102523"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4 </w:t>
            </w:r>
          </w:p>
        </w:tc>
        <w:tc>
          <w:tcPr>
            <w:tcW w:w="756" w:type="dxa"/>
            <w:gridSpan w:val="2"/>
            <w:shd w:val="clear" w:color="auto" w:fill="auto"/>
            <w:tcMar>
              <w:top w:w="100" w:type="dxa"/>
              <w:left w:w="100" w:type="dxa"/>
              <w:bottom w:w="100" w:type="dxa"/>
              <w:right w:w="100" w:type="dxa"/>
            </w:tcMar>
          </w:tcPr>
          <w:p w14:paraId="316D71E1"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4 </w:t>
            </w:r>
          </w:p>
        </w:tc>
        <w:tc>
          <w:tcPr>
            <w:tcW w:w="760" w:type="dxa"/>
            <w:gridSpan w:val="2"/>
            <w:shd w:val="clear" w:color="auto" w:fill="auto"/>
            <w:tcMar>
              <w:top w:w="100" w:type="dxa"/>
              <w:left w:w="100" w:type="dxa"/>
              <w:bottom w:w="100" w:type="dxa"/>
              <w:right w:w="100" w:type="dxa"/>
            </w:tcMar>
          </w:tcPr>
          <w:p w14:paraId="4EB68720"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4 </w:t>
            </w:r>
          </w:p>
        </w:tc>
        <w:tc>
          <w:tcPr>
            <w:tcW w:w="759" w:type="dxa"/>
            <w:gridSpan w:val="2"/>
            <w:shd w:val="clear" w:color="auto" w:fill="auto"/>
            <w:tcMar>
              <w:top w:w="100" w:type="dxa"/>
              <w:left w:w="100" w:type="dxa"/>
              <w:bottom w:w="100" w:type="dxa"/>
              <w:right w:w="100" w:type="dxa"/>
            </w:tcMar>
          </w:tcPr>
          <w:p w14:paraId="4B6AADEB"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5</w:t>
            </w:r>
          </w:p>
        </w:tc>
        <w:tc>
          <w:tcPr>
            <w:tcW w:w="912" w:type="dxa"/>
            <w:gridSpan w:val="2"/>
            <w:shd w:val="clear" w:color="auto" w:fill="auto"/>
            <w:tcMar>
              <w:top w:w="100" w:type="dxa"/>
              <w:left w:w="100" w:type="dxa"/>
              <w:bottom w:w="100" w:type="dxa"/>
              <w:right w:w="100" w:type="dxa"/>
            </w:tcMar>
          </w:tcPr>
          <w:p w14:paraId="569EDB4C"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5</w:t>
            </w:r>
          </w:p>
        </w:tc>
        <w:tc>
          <w:tcPr>
            <w:tcW w:w="911" w:type="dxa"/>
            <w:gridSpan w:val="2"/>
            <w:shd w:val="clear" w:color="auto" w:fill="auto"/>
            <w:tcMar>
              <w:top w:w="100" w:type="dxa"/>
              <w:left w:w="100" w:type="dxa"/>
              <w:bottom w:w="100" w:type="dxa"/>
              <w:right w:w="100" w:type="dxa"/>
            </w:tcMar>
          </w:tcPr>
          <w:p w14:paraId="274FE507"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5 </w:t>
            </w:r>
          </w:p>
        </w:tc>
        <w:tc>
          <w:tcPr>
            <w:tcW w:w="909" w:type="dxa"/>
            <w:gridSpan w:val="2"/>
            <w:shd w:val="clear" w:color="auto" w:fill="auto"/>
            <w:tcMar>
              <w:top w:w="100" w:type="dxa"/>
              <w:left w:w="100" w:type="dxa"/>
              <w:bottom w:w="100" w:type="dxa"/>
              <w:right w:w="100" w:type="dxa"/>
            </w:tcMar>
          </w:tcPr>
          <w:p w14:paraId="3F11FF08" w14:textId="77777777" w:rsidR="00A048A2" w:rsidRDefault="000144CC">
            <w:pPr>
              <w:widowControl w:val="0"/>
              <w:pBdr>
                <w:top w:val="nil"/>
                <w:left w:val="nil"/>
                <w:bottom w:val="nil"/>
                <w:right w:val="nil"/>
                <w:between w:val="nil"/>
              </w:pBdr>
              <w:spacing w:line="240" w:lineRule="auto"/>
              <w:ind w:right="255"/>
              <w:jc w:val="right"/>
              <w:rPr>
                <w:rFonts w:ascii="Calibri" w:eastAsia="Calibri" w:hAnsi="Calibri" w:cs="Calibri"/>
                <w:color w:val="000000"/>
              </w:rPr>
            </w:pPr>
            <w:r>
              <w:rPr>
                <w:rFonts w:ascii="Calibri" w:eastAsia="Calibri" w:hAnsi="Calibri" w:cs="Calibri"/>
                <w:color w:val="000000"/>
              </w:rPr>
              <w:t xml:space="preserve">6,5 </w:t>
            </w:r>
          </w:p>
        </w:tc>
        <w:tc>
          <w:tcPr>
            <w:tcW w:w="741" w:type="dxa"/>
            <w:shd w:val="clear" w:color="auto" w:fill="auto"/>
            <w:tcMar>
              <w:top w:w="100" w:type="dxa"/>
              <w:left w:w="100" w:type="dxa"/>
              <w:bottom w:w="100" w:type="dxa"/>
              <w:right w:w="100" w:type="dxa"/>
            </w:tcMar>
          </w:tcPr>
          <w:p w14:paraId="3071A64E" w14:textId="77777777" w:rsidR="00A048A2" w:rsidRDefault="000144CC">
            <w:pPr>
              <w:widowControl w:val="0"/>
              <w:pBdr>
                <w:top w:val="nil"/>
                <w:left w:val="nil"/>
                <w:bottom w:val="nil"/>
                <w:right w:val="nil"/>
                <w:between w:val="nil"/>
              </w:pBdr>
              <w:spacing w:line="240" w:lineRule="auto"/>
              <w:ind w:left="123"/>
              <w:rPr>
                <w:rFonts w:ascii="Calibri" w:eastAsia="Calibri" w:hAnsi="Calibri" w:cs="Calibri"/>
                <w:color w:val="000000"/>
              </w:rPr>
            </w:pPr>
            <w:r>
              <w:rPr>
                <w:rFonts w:ascii="Calibri" w:eastAsia="Calibri" w:hAnsi="Calibri" w:cs="Calibri"/>
                <w:color w:val="000000"/>
              </w:rPr>
              <w:t>6,5</w:t>
            </w:r>
          </w:p>
        </w:tc>
      </w:tr>
      <w:tr w:rsidR="00A048A2" w14:paraId="505CEF75" w14:textId="77777777">
        <w:trPr>
          <w:trHeight w:val="1540"/>
        </w:trPr>
        <w:tc>
          <w:tcPr>
            <w:tcW w:w="3475" w:type="dxa"/>
            <w:shd w:val="clear" w:color="auto" w:fill="auto"/>
            <w:tcMar>
              <w:top w:w="100" w:type="dxa"/>
              <w:left w:w="100" w:type="dxa"/>
              <w:bottom w:w="100" w:type="dxa"/>
              <w:right w:w="100" w:type="dxa"/>
            </w:tcMar>
          </w:tcPr>
          <w:p w14:paraId="61B06E9D" w14:textId="77777777" w:rsidR="00A048A2" w:rsidRDefault="000144CC">
            <w:pPr>
              <w:widowControl w:val="0"/>
              <w:pBdr>
                <w:top w:val="nil"/>
                <w:left w:val="nil"/>
                <w:bottom w:val="nil"/>
                <w:right w:val="nil"/>
                <w:between w:val="nil"/>
              </w:pBdr>
              <w:spacing w:line="240" w:lineRule="auto"/>
              <w:ind w:left="384"/>
              <w:rPr>
                <w:rFonts w:ascii="Calibri" w:eastAsia="Calibri" w:hAnsi="Calibri" w:cs="Calibri"/>
                <w:color w:val="000000"/>
              </w:rPr>
            </w:pPr>
            <w:r>
              <w:rPr>
                <w:rFonts w:ascii="Calibri" w:eastAsia="Calibri" w:hAnsi="Calibri" w:cs="Calibri"/>
                <w:color w:val="000000"/>
              </w:rPr>
              <w:t xml:space="preserve">Общее максимальное </w:t>
            </w:r>
          </w:p>
          <w:p w14:paraId="489068C8" w14:textId="77777777" w:rsidR="00A048A2" w:rsidRDefault="000144CC">
            <w:pPr>
              <w:widowControl w:val="0"/>
              <w:pBdr>
                <w:top w:val="nil"/>
                <w:left w:val="nil"/>
                <w:bottom w:val="nil"/>
                <w:right w:val="nil"/>
                <w:between w:val="nil"/>
              </w:pBdr>
              <w:spacing w:before="159" w:line="240" w:lineRule="auto"/>
              <w:ind w:left="390"/>
              <w:rPr>
                <w:rFonts w:ascii="Calibri" w:eastAsia="Calibri" w:hAnsi="Calibri" w:cs="Calibri"/>
                <w:color w:val="000000"/>
              </w:rPr>
            </w:pPr>
            <w:r>
              <w:rPr>
                <w:rFonts w:ascii="Calibri" w:eastAsia="Calibri" w:hAnsi="Calibri" w:cs="Calibri"/>
                <w:color w:val="000000"/>
              </w:rPr>
              <w:t xml:space="preserve">количество часов по годам </w:t>
            </w:r>
          </w:p>
          <w:p w14:paraId="6710A223" w14:textId="77777777" w:rsidR="00A048A2" w:rsidRDefault="000144CC">
            <w:pPr>
              <w:widowControl w:val="0"/>
              <w:pBdr>
                <w:top w:val="nil"/>
                <w:left w:val="nil"/>
                <w:bottom w:val="nil"/>
                <w:right w:val="nil"/>
                <w:between w:val="nil"/>
              </w:pBdr>
              <w:spacing w:before="151" w:line="240" w:lineRule="auto"/>
              <w:ind w:left="388"/>
              <w:rPr>
                <w:rFonts w:ascii="Calibri" w:eastAsia="Calibri" w:hAnsi="Calibri" w:cs="Calibri"/>
                <w:color w:val="000000"/>
              </w:rPr>
            </w:pPr>
            <w:r>
              <w:rPr>
                <w:rFonts w:ascii="Calibri" w:eastAsia="Calibri" w:hAnsi="Calibri" w:cs="Calibri"/>
                <w:color w:val="000000"/>
              </w:rPr>
              <w:t xml:space="preserve">(аудиторные и </w:t>
            </w:r>
          </w:p>
          <w:p w14:paraId="0428FE9F" w14:textId="77777777" w:rsidR="00A048A2" w:rsidRDefault="000144CC">
            <w:pPr>
              <w:widowControl w:val="0"/>
              <w:pBdr>
                <w:top w:val="nil"/>
                <w:left w:val="nil"/>
                <w:bottom w:val="nil"/>
                <w:right w:val="nil"/>
                <w:between w:val="nil"/>
              </w:pBdr>
              <w:spacing w:before="153" w:line="240" w:lineRule="auto"/>
              <w:ind w:left="383"/>
              <w:rPr>
                <w:rFonts w:ascii="Calibri" w:eastAsia="Calibri" w:hAnsi="Calibri" w:cs="Calibri"/>
                <w:color w:val="000000"/>
              </w:rPr>
            </w:pPr>
            <w:r>
              <w:rPr>
                <w:rFonts w:ascii="Calibri" w:eastAsia="Calibri" w:hAnsi="Calibri" w:cs="Calibri"/>
                <w:color w:val="000000"/>
              </w:rPr>
              <w:t>самостоятельные)</w:t>
            </w:r>
          </w:p>
        </w:tc>
        <w:tc>
          <w:tcPr>
            <w:tcW w:w="759" w:type="dxa"/>
            <w:gridSpan w:val="2"/>
            <w:shd w:val="clear" w:color="auto" w:fill="auto"/>
            <w:tcMar>
              <w:top w:w="100" w:type="dxa"/>
              <w:left w:w="100" w:type="dxa"/>
              <w:bottom w:w="100" w:type="dxa"/>
              <w:right w:w="100" w:type="dxa"/>
            </w:tcMar>
          </w:tcPr>
          <w:p w14:paraId="33BCCE70"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96 </w:t>
            </w:r>
          </w:p>
        </w:tc>
        <w:tc>
          <w:tcPr>
            <w:tcW w:w="756" w:type="dxa"/>
            <w:gridSpan w:val="2"/>
            <w:shd w:val="clear" w:color="auto" w:fill="auto"/>
            <w:tcMar>
              <w:top w:w="100" w:type="dxa"/>
              <w:left w:w="100" w:type="dxa"/>
              <w:bottom w:w="100" w:type="dxa"/>
              <w:right w:w="100" w:type="dxa"/>
            </w:tcMar>
          </w:tcPr>
          <w:p w14:paraId="6D486CC3" w14:textId="77777777" w:rsidR="00A048A2" w:rsidRDefault="000144CC">
            <w:pPr>
              <w:widowControl w:val="0"/>
              <w:pBdr>
                <w:top w:val="nil"/>
                <w:left w:val="nil"/>
                <w:bottom w:val="nil"/>
                <w:right w:val="nil"/>
                <w:between w:val="nil"/>
              </w:pBdr>
              <w:spacing w:line="240" w:lineRule="auto"/>
              <w:ind w:right="131"/>
              <w:jc w:val="right"/>
              <w:rPr>
                <w:rFonts w:ascii="Calibri" w:eastAsia="Calibri" w:hAnsi="Calibri" w:cs="Calibri"/>
                <w:color w:val="000000"/>
              </w:rPr>
            </w:pPr>
            <w:r>
              <w:rPr>
                <w:rFonts w:ascii="Calibri" w:eastAsia="Calibri" w:hAnsi="Calibri" w:cs="Calibri"/>
                <w:color w:val="000000"/>
              </w:rPr>
              <w:t xml:space="preserve">132 </w:t>
            </w:r>
          </w:p>
        </w:tc>
        <w:tc>
          <w:tcPr>
            <w:tcW w:w="760" w:type="dxa"/>
            <w:gridSpan w:val="2"/>
            <w:shd w:val="clear" w:color="auto" w:fill="auto"/>
            <w:tcMar>
              <w:top w:w="100" w:type="dxa"/>
              <w:left w:w="100" w:type="dxa"/>
              <w:bottom w:w="100" w:type="dxa"/>
              <w:right w:w="100" w:type="dxa"/>
            </w:tcMar>
          </w:tcPr>
          <w:p w14:paraId="0E815906" w14:textId="77777777" w:rsidR="00A048A2" w:rsidRDefault="000144CC">
            <w:pPr>
              <w:widowControl w:val="0"/>
              <w:pBdr>
                <w:top w:val="nil"/>
                <w:left w:val="nil"/>
                <w:bottom w:val="nil"/>
                <w:right w:val="nil"/>
                <w:between w:val="nil"/>
              </w:pBdr>
              <w:spacing w:line="240" w:lineRule="auto"/>
              <w:ind w:right="133"/>
              <w:jc w:val="right"/>
              <w:rPr>
                <w:rFonts w:ascii="Calibri" w:eastAsia="Calibri" w:hAnsi="Calibri" w:cs="Calibri"/>
                <w:color w:val="000000"/>
              </w:rPr>
            </w:pPr>
            <w:r>
              <w:rPr>
                <w:rFonts w:ascii="Calibri" w:eastAsia="Calibri" w:hAnsi="Calibri" w:cs="Calibri"/>
                <w:color w:val="000000"/>
              </w:rPr>
              <w:t xml:space="preserve">132 </w:t>
            </w:r>
          </w:p>
        </w:tc>
        <w:tc>
          <w:tcPr>
            <w:tcW w:w="759" w:type="dxa"/>
            <w:gridSpan w:val="2"/>
            <w:shd w:val="clear" w:color="auto" w:fill="auto"/>
            <w:tcMar>
              <w:top w:w="100" w:type="dxa"/>
              <w:left w:w="100" w:type="dxa"/>
              <w:bottom w:w="100" w:type="dxa"/>
              <w:right w:w="100" w:type="dxa"/>
            </w:tcMar>
          </w:tcPr>
          <w:p w14:paraId="1340E91D" w14:textId="77777777" w:rsidR="00A048A2" w:rsidRDefault="000144CC">
            <w:pPr>
              <w:widowControl w:val="0"/>
              <w:pBdr>
                <w:top w:val="nil"/>
                <w:left w:val="nil"/>
                <w:bottom w:val="nil"/>
                <w:right w:val="nil"/>
                <w:between w:val="nil"/>
              </w:pBdr>
              <w:spacing w:line="240" w:lineRule="auto"/>
              <w:ind w:right="132"/>
              <w:jc w:val="right"/>
              <w:rPr>
                <w:rFonts w:ascii="Calibri" w:eastAsia="Calibri" w:hAnsi="Calibri" w:cs="Calibri"/>
                <w:color w:val="000000"/>
              </w:rPr>
            </w:pPr>
            <w:r>
              <w:rPr>
                <w:rFonts w:ascii="Calibri" w:eastAsia="Calibri" w:hAnsi="Calibri" w:cs="Calibri"/>
                <w:color w:val="000000"/>
              </w:rPr>
              <w:t xml:space="preserve">165 </w:t>
            </w:r>
          </w:p>
        </w:tc>
        <w:tc>
          <w:tcPr>
            <w:tcW w:w="912" w:type="dxa"/>
            <w:gridSpan w:val="2"/>
            <w:shd w:val="clear" w:color="auto" w:fill="auto"/>
            <w:tcMar>
              <w:top w:w="100" w:type="dxa"/>
              <w:left w:w="100" w:type="dxa"/>
              <w:bottom w:w="100" w:type="dxa"/>
              <w:right w:w="100" w:type="dxa"/>
            </w:tcMar>
          </w:tcPr>
          <w:p w14:paraId="3C3BBE46"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165 </w:t>
            </w:r>
          </w:p>
        </w:tc>
        <w:tc>
          <w:tcPr>
            <w:tcW w:w="911" w:type="dxa"/>
            <w:gridSpan w:val="2"/>
            <w:shd w:val="clear" w:color="auto" w:fill="auto"/>
            <w:tcMar>
              <w:top w:w="100" w:type="dxa"/>
              <w:left w:w="100" w:type="dxa"/>
              <w:bottom w:w="100" w:type="dxa"/>
              <w:right w:w="100" w:type="dxa"/>
            </w:tcMar>
          </w:tcPr>
          <w:p w14:paraId="5AFF5ADF"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165 </w:t>
            </w:r>
          </w:p>
        </w:tc>
        <w:tc>
          <w:tcPr>
            <w:tcW w:w="909" w:type="dxa"/>
            <w:gridSpan w:val="2"/>
            <w:shd w:val="clear" w:color="auto" w:fill="auto"/>
            <w:tcMar>
              <w:top w:w="100" w:type="dxa"/>
              <w:left w:w="100" w:type="dxa"/>
              <w:bottom w:w="100" w:type="dxa"/>
              <w:right w:w="100" w:type="dxa"/>
            </w:tcMar>
          </w:tcPr>
          <w:p w14:paraId="114DF5E1" w14:textId="77777777" w:rsidR="00A048A2" w:rsidRDefault="000144CC">
            <w:pPr>
              <w:widowControl w:val="0"/>
              <w:pBdr>
                <w:top w:val="nil"/>
                <w:left w:val="nil"/>
                <w:bottom w:val="nil"/>
                <w:right w:val="nil"/>
                <w:between w:val="nil"/>
              </w:pBdr>
              <w:spacing w:line="240" w:lineRule="auto"/>
              <w:ind w:right="151"/>
              <w:jc w:val="right"/>
              <w:rPr>
                <w:rFonts w:ascii="Calibri" w:eastAsia="Calibri" w:hAnsi="Calibri" w:cs="Calibri"/>
                <w:color w:val="000000"/>
              </w:rPr>
            </w:pPr>
            <w:r>
              <w:rPr>
                <w:rFonts w:ascii="Calibri" w:eastAsia="Calibri" w:hAnsi="Calibri" w:cs="Calibri"/>
                <w:color w:val="000000"/>
              </w:rPr>
              <w:t xml:space="preserve">214,5 </w:t>
            </w:r>
          </w:p>
        </w:tc>
        <w:tc>
          <w:tcPr>
            <w:tcW w:w="741" w:type="dxa"/>
            <w:shd w:val="clear" w:color="auto" w:fill="auto"/>
            <w:tcMar>
              <w:top w:w="100" w:type="dxa"/>
              <w:left w:w="100" w:type="dxa"/>
              <w:bottom w:w="100" w:type="dxa"/>
              <w:right w:w="100" w:type="dxa"/>
            </w:tcMar>
          </w:tcPr>
          <w:p w14:paraId="76DE7C8C"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214,5</w:t>
            </w:r>
          </w:p>
        </w:tc>
      </w:tr>
      <w:tr w:rsidR="00A048A2" w14:paraId="406EA922" w14:textId="77777777">
        <w:trPr>
          <w:trHeight w:val="1089"/>
        </w:trPr>
        <w:tc>
          <w:tcPr>
            <w:tcW w:w="3475" w:type="dxa"/>
            <w:vMerge w:val="restart"/>
            <w:shd w:val="clear" w:color="auto" w:fill="auto"/>
            <w:tcMar>
              <w:top w:w="100" w:type="dxa"/>
              <w:left w:w="100" w:type="dxa"/>
              <w:bottom w:w="100" w:type="dxa"/>
              <w:right w:w="100" w:type="dxa"/>
            </w:tcMar>
          </w:tcPr>
          <w:p w14:paraId="185B4B3A" w14:textId="77777777" w:rsidR="00A048A2" w:rsidRDefault="000144CC">
            <w:pPr>
              <w:widowControl w:val="0"/>
              <w:pBdr>
                <w:top w:val="nil"/>
                <w:left w:val="nil"/>
                <w:bottom w:val="nil"/>
                <w:right w:val="nil"/>
                <w:between w:val="nil"/>
              </w:pBdr>
              <w:spacing w:line="240" w:lineRule="auto"/>
              <w:ind w:left="384"/>
              <w:rPr>
                <w:rFonts w:ascii="Calibri" w:eastAsia="Calibri" w:hAnsi="Calibri" w:cs="Calibri"/>
                <w:color w:val="000000"/>
              </w:rPr>
            </w:pPr>
            <w:r>
              <w:rPr>
                <w:rFonts w:ascii="Calibri" w:eastAsia="Calibri" w:hAnsi="Calibri" w:cs="Calibri"/>
                <w:color w:val="000000"/>
              </w:rPr>
              <w:t xml:space="preserve">Общее максимальное </w:t>
            </w:r>
          </w:p>
          <w:p w14:paraId="01619CE2" w14:textId="77777777" w:rsidR="00A048A2" w:rsidRDefault="000144CC">
            <w:pPr>
              <w:widowControl w:val="0"/>
              <w:pBdr>
                <w:top w:val="nil"/>
                <w:left w:val="nil"/>
                <w:bottom w:val="nil"/>
                <w:right w:val="nil"/>
                <w:between w:val="nil"/>
              </w:pBdr>
              <w:spacing w:before="135" w:line="240" w:lineRule="auto"/>
              <w:ind w:left="390"/>
              <w:rPr>
                <w:rFonts w:ascii="Calibri" w:eastAsia="Calibri" w:hAnsi="Calibri" w:cs="Calibri"/>
                <w:color w:val="000000"/>
              </w:rPr>
            </w:pPr>
            <w:r>
              <w:rPr>
                <w:rFonts w:ascii="Calibri" w:eastAsia="Calibri" w:hAnsi="Calibri" w:cs="Calibri"/>
                <w:color w:val="000000"/>
              </w:rPr>
              <w:t xml:space="preserve">количество часов на весь </w:t>
            </w:r>
          </w:p>
          <w:p w14:paraId="18CC2F0B" w14:textId="77777777" w:rsidR="00A048A2" w:rsidRDefault="000144CC">
            <w:pPr>
              <w:widowControl w:val="0"/>
              <w:pBdr>
                <w:top w:val="nil"/>
                <w:left w:val="nil"/>
                <w:bottom w:val="nil"/>
                <w:right w:val="nil"/>
                <w:between w:val="nil"/>
              </w:pBdr>
              <w:spacing w:before="163" w:line="240" w:lineRule="auto"/>
              <w:ind w:left="390"/>
              <w:rPr>
                <w:rFonts w:ascii="Calibri" w:eastAsia="Calibri" w:hAnsi="Calibri" w:cs="Calibri"/>
                <w:color w:val="000000"/>
              </w:rPr>
            </w:pPr>
            <w:r>
              <w:rPr>
                <w:rFonts w:ascii="Calibri" w:eastAsia="Calibri" w:hAnsi="Calibri" w:cs="Calibri"/>
                <w:color w:val="000000"/>
              </w:rPr>
              <w:t>период обучения</w:t>
            </w:r>
          </w:p>
        </w:tc>
        <w:tc>
          <w:tcPr>
            <w:tcW w:w="6507" w:type="dxa"/>
            <w:gridSpan w:val="15"/>
            <w:shd w:val="clear" w:color="auto" w:fill="auto"/>
            <w:tcMar>
              <w:top w:w="100" w:type="dxa"/>
              <w:left w:w="100" w:type="dxa"/>
              <w:bottom w:w="100" w:type="dxa"/>
              <w:right w:w="100" w:type="dxa"/>
            </w:tcMar>
          </w:tcPr>
          <w:p w14:paraId="6C358187"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1 </w:t>
            </w:r>
          </w:p>
          <w:p w14:paraId="5BB6F6CA" w14:textId="77777777" w:rsidR="00A048A2" w:rsidRDefault="000144CC">
            <w:pPr>
              <w:widowControl w:val="0"/>
              <w:pBdr>
                <w:top w:val="nil"/>
                <w:left w:val="nil"/>
                <w:bottom w:val="nil"/>
                <w:right w:val="nil"/>
                <w:between w:val="nil"/>
              </w:pBdr>
              <w:spacing w:before="13" w:line="240" w:lineRule="auto"/>
              <w:jc w:val="center"/>
              <w:rPr>
                <w:rFonts w:ascii="Calibri" w:eastAsia="Calibri" w:hAnsi="Calibri" w:cs="Calibri"/>
                <w:color w:val="000000"/>
              </w:rPr>
            </w:pPr>
            <w:r>
              <w:rPr>
                <w:rFonts w:ascii="Calibri" w:eastAsia="Calibri" w:hAnsi="Calibri" w:cs="Calibri"/>
                <w:color w:val="000000"/>
              </w:rPr>
              <w:t xml:space="preserve">3 </w:t>
            </w:r>
          </w:p>
          <w:p w14:paraId="1526846B" w14:textId="77777777" w:rsidR="00A048A2" w:rsidRDefault="000144CC">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 xml:space="preserve">1 </w:t>
            </w:r>
          </w:p>
          <w:p w14:paraId="01B2B8F8" w14:textId="77777777" w:rsidR="00A048A2" w:rsidRDefault="000144CC">
            <w:pPr>
              <w:widowControl w:val="0"/>
              <w:pBdr>
                <w:top w:val="nil"/>
                <w:left w:val="nil"/>
                <w:bottom w:val="nil"/>
                <w:right w:val="nil"/>
                <w:between w:val="nil"/>
              </w:pBdr>
              <w:spacing w:before="13" w:line="240" w:lineRule="auto"/>
              <w:jc w:val="center"/>
              <w:rPr>
                <w:rFonts w:ascii="Calibri" w:eastAsia="Calibri" w:hAnsi="Calibri" w:cs="Calibri"/>
                <w:color w:val="000000"/>
              </w:rPr>
            </w:pPr>
            <w:r>
              <w:rPr>
                <w:rFonts w:ascii="Calibri" w:eastAsia="Calibri" w:hAnsi="Calibri" w:cs="Calibri"/>
                <w:color w:val="000000"/>
              </w:rPr>
              <w:t>6</w:t>
            </w:r>
          </w:p>
        </w:tc>
      </w:tr>
      <w:tr w:rsidR="00A048A2" w14:paraId="757D4E3D" w14:textId="77777777">
        <w:trPr>
          <w:trHeight w:val="676"/>
        </w:trPr>
        <w:tc>
          <w:tcPr>
            <w:tcW w:w="3475" w:type="dxa"/>
            <w:vMerge/>
            <w:shd w:val="clear" w:color="auto" w:fill="auto"/>
            <w:tcMar>
              <w:top w:w="100" w:type="dxa"/>
              <w:left w:w="100" w:type="dxa"/>
              <w:bottom w:w="100" w:type="dxa"/>
              <w:right w:w="100" w:type="dxa"/>
            </w:tcMar>
          </w:tcPr>
          <w:p w14:paraId="705B492E" w14:textId="77777777" w:rsidR="00A048A2" w:rsidRDefault="00A048A2">
            <w:pPr>
              <w:widowControl w:val="0"/>
              <w:pBdr>
                <w:top w:val="nil"/>
                <w:left w:val="nil"/>
                <w:bottom w:val="nil"/>
                <w:right w:val="nil"/>
                <w:between w:val="nil"/>
              </w:pBdr>
              <w:rPr>
                <w:rFonts w:ascii="Calibri" w:eastAsia="Calibri" w:hAnsi="Calibri" w:cs="Calibri"/>
                <w:color w:val="000000"/>
              </w:rPr>
            </w:pPr>
          </w:p>
        </w:tc>
        <w:tc>
          <w:tcPr>
            <w:tcW w:w="6507" w:type="dxa"/>
            <w:gridSpan w:val="15"/>
            <w:shd w:val="clear" w:color="auto" w:fill="auto"/>
            <w:tcMar>
              <w:top w:w="100" w:type="dxa"/>
              <w:left w:w="100" w:type="dxa"/>
              <w:bottom w:w="100" w:type="dxa"/>
              <w:right w:w="100" w:type="dxa"/>
            </w:tcMar>
          </w:tcPr>
          <w:p w14:paraId="791353A8" w14:textId="77777777" w:rsidR="00A048A2" w:rsidRDefault="000144CC">
            <w:pPr>
              <w:widowControl w:val="0"/>
              <w:pBdr>
                <w:top w:val="nil"/>
                <w:left w:val="nil"/>
                <w:bottom w:val="nil"/>
                <w:right w:val="nil"/>
                <w:between w:val="nil"/>
              </w:pBdr>
              <w:spacing w:line="240" w:lineRule="auto"/>
              <w:ind w:left="142"/>
              <w:rPr>
                <w:rFonts w:ascii="Calibri" w:eastAsia="Calibri" w:hAnsi="Calibri" w:cs="Calibri"/>
                <w:color w:val="000000"/>
              </w:rPr>
            </w:pPr>
            <w:r>
              <w:rPr>
                <w:rFonts w:ascii="Calibri" w:eastAsia="Calibri" w:hAnsi="Calibri" w:cs="Calibri"/>
                <w:color w:val="000000"/>
              </w:rPr>
              <w:t>1530,5</w:t>
            </w:r>
          </w:p>
        </w:tc>
      </w:tr>
      <w:tr w:rsidR="00A048A2" w14:paraId="54C03E3C" w14:textId="77777777">
        <w:trPr>
          <w:trHeight w:val="1113"/>
        </w:trPr>
        <w:tc>
          <w:tcPr>
            <w:tcW w:w="3475" w:type="dxa"/>
            <w:shd w:val="clear" w:color="auto" w:fill="auto"/>
            <w:tcMar>
              <w:top w:w="100" w:type="dxa"/>
              <w:left w:w="100" w:type="dxa"/>
              <w:bottom w:w="100" w:type="dxa"/>
              <w:right w:w="100" w:type="dxa"/>
            </w:tcMar>
          </w:tcPr>
          <w:p w14:paraId="632F5DE3" w14:textId="77777777" w:rsidR="00A048A2" w:rsidRDefault="000144CC">
            <w:pPr>
              <w:widowControl w:val="0"/>
              <w:pBdr>
                <w:top w:val="nil"/>
                <w:left w:val="nil"/>
                <w:bottom w:val="nil"/>
                <w:right w:val="nil"/>
                <w:between w:val="nil"/>
              </w:pBdr>
              <w:spacing w:line="240" w:lineRule="auto"/>
              <w:ind w:left="384"/>
              <w:rPr>
                <w:rFonts w:ascii="Calibri" w:eastAsia="Calibri" w:hAnsi="Calibri" w:cs="Calibri"/>
                <w:color w:val="000000"/>
              </w:rPr>
            </w:pPr>
            <w:r>
              <w:rPr>
                <w:rFonts w:ascii="Calibri" w:eastAsia="Calibri" w:hAnsi="Calibri" w:cs="Calibri"/>
                <w:color w:val="000000"/>
              </w:rPr>
              <w:t xml:space="preserve">Объем времени на </w:t>
            </w:r>
          </w:p>
          <w:p w14:paraId="2B31C4AD" w14:textId="77777777" w:rsidR="00A048A2" w:rsidRDefault="000144CC">
            <w:pPr>
              <w:widowControl w:val="0"/>
              <w:pBdr>
                <w:top w:val="nil"/>
                <w:left w:val="nil"/>
                <w:bottom w:val="nil"/>
                <w:right w:val="nil"/>
                <w:between w:val="nil"/>
              </w:pBdr>
              <w:spacing w:before="139" w:line="240" w:lineRule="auto"/>
              <w:ind w:left="390"/>
              <w:rPr>
                <w:rFonts w:ascii="Calibri" w:eastAsia="Calibri" w:hAnsi="Calibri" w:cs="Calibri"/>
                <w:color w:val="000000"/>
              </w:rPr>
            </w:pPr>
            <w:r>
              <w:rPr>
                <w:rFonts w:ascii="Calibri" w:eastAsia="Calibri" w:hAnsi="Calibri" w:cs="Calibri"/>
                <w:color w:val="000000"/>
              </w:rPr>
              <w:t xml:space="preserve">консультации </w:t>
            </w:r>
          </w:p>
          <w:p w14:paraId="2F52FA50" w14:textId="77777777" w:rsidR="00A048A2" w:rsidRDefault="000144CC">
            <w:pPr>
              <w:widowControl w:val="0"/>
              <w:pBdr>
                <w:top w:val="nil"/>
                <w:left w:val="nil"/>
                <w:bottom w:val="nil"/>
                <w:right w:val="nil"/>
                <w:between w:val="nil"/>
              </w:pBdr>
              <w:spacing w:before="151" w:line="240" w:lineRule="auto"/>
              <w:ind w:left="388"/>
              <w:rPr>
                <w:rFonts w:ascii="Calibri" w:eastAsia="Calibri" w:hAnsi="Calibri" w:cs="Calibri"/>
                <w:color w:val="000000"/>
              </w:rPr>
            </w:pPr>
            <w:r>
              <w:rPr>
                <w:rFonts w:ascii="Calibri" w:eastAsia="Calibri" w:hAnsi="Calibri" w:cs="Calibri"/>
                <w:color w:val="000000"/>
              </w:rPr>
              <w:t>(по годам)</w:t>
            </w:r>
          </w:p>
        </w:tc>
        <w:tc>
          <w:tcPr>
            <w:tcW w:w="759" w:type="dxa"/>
            <w:gridSpan w:val="2"/>
            <w:shd w:val="clear" w:color="auto" w:fill="auto"/>
            <w:tcMar>
              <w:top w:w="100" w:type="dxa"/>
              <w:left w:w="100" w:type="dxa"/>
              <w:bottom w:w="100" w:type="dxa"/>
              <w:right w:w="100" w:type="dxa"/>
            </w:tcMar>
          </w:tcPr>
          <w:p w14:paraId="1D59A442"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6 </w:t>
            </w:r>
          </w:p>
        </w:tc>
        <w:tc>
          <w:tcPr>
            <w:tcW w:w="756" w:type="dxa"/>
            <w:gridSpan w:val="2"/>
            <w:shd w:val="clear" w:color="auto" w:fill="auto"/>
            <w:tcMar>
              <w:top w:w="100" w:type="dxa"/>
              <w:left w:w="100" w:type="dxa"/>
              <w:bottom w:w="100" w:type="dxa"/>
              <w:right w:w="100" w:type="dxa"/>
            </w:tcMar>
          </w:tcPr>
          <w:p w14:paraId="12FF3F9C"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8 </w:t>
            </w:r>
          </w:p>
        </w:tc>
        <w:tc>
          <w:tcPr>
            <w:tcW w:w="760" w:type="dxa"/>
            <w:gridSpan w:val="2"/>
            <w:shd w:val="clear" w:color="auto" w:fill="auto"/>
            <w:tcMar>
              <w:top w:w="100" w:type="dxa"/>
              <w:left w:w="100" w:type="dxa"/>
              <w:bottom w:w="100" w:type="dxa"/>
              <w:right w:w="100" w:type="dxa"/>
            </w:tcMar>
          </w:tcPr>
          <w:p w14:paraId="65381006"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8 </w:t>
            </w:r>
          </w:p>
        </w:tc>
        <w:tc>
          <w:tcPr>
            <w:tcW w:w="759" w:type="dxa"/>
            <w:gridSpan w:val="2"/>
            <w:shd w:val="clear" w:color="auto" w:fill="auto"/>
            <w:tcMar>
              <w:top w:w="100" w:type="dxa"/>
              <w:left w:w="100" w:type="dxa"/>
              <w:bottom w:w="100" w:type="dxa"/>
              <w:right w:w="100" w:type="dxa"/>
            </w:tcMar>
          </w:tcPr>
          <w:p w14:paraId="32CB938B"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8 </w:t>
            </w:r>
          </w:p>
        </w:tc>
        <w:tc>
          <w:tcPr>
            <w:tcW w:w="912" w:type="dxa"/>
            <w:gridSpan w:val="2"/>
            <w:shd w:val="clear" w:color="auto" w:fill="auto"/>
            <w:tcMar>
              <w:top w:w="100" w:type="dxa"/>
              <w:left w:w="100" w:type="dxa"/>
              <w:bottom w:w="100" w:type="dxa"/>
              <w:right w:w="100" w:type="dxa"/>
            </w:tcMar>
          </w:tcPr>
          <w:p w14:paraId="46E7FB69"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8 </w:t>
            </w:r>
          </w:p>
        </w:tc>
        <w:tc>
          <w:tcPr>
            <w:tcW w:w="911" w:type="dxa"/>
            <w:gridSpan w:val="2"/>
            <w:shd w:val="clear" w:color="auto" w:fill="auto"/>
            <w:tcMar>
              <w:top w:w="100" w:type="dxa"/>
              <w:left w:w="100" w:type="dxa"/>
              <w:bottom w:w="100" w:type="dxa"/>
              <w:right w:w="100" w:type="dxa"/>
            </w:tcMar>
          </w:tcPr>
          <w:p w14:paraId="4CA4C2A9"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 xml:space="preserve">8 </w:t>
            </w:r>
          </w:p>
        </w:tc>
        <w:tc>
          <w:tcPr>
            <w:tcW w:w="909" w:type="dxa"/>
            <w:gridSpan w:val="2"/>
            <w:shd w:val="clear" w:color="auto" w:fill="auto"/>
            <w:tcMar>
              <w:top w:w="100" w:type="dxa"/>
              <w:left w:w="100" w:type="dxa"/>
              <w:bottom w:w="100" w:type="dxa"/>
              <w:right w:w="100" w:type="dxa"/>
            </w:tcMar>
          </w:tcPr>
          <w:p w14:paraId="67CCAD3A"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sz w:val="21"/>
                <w:szCs w:val="21"/>
              </w:rPr>
            </w:pPr>
            <w:r>
              <w:rPr>
                <w:rFonts w:ascii="Calibri" w:eastAsia="Calibri" w:hAnsi="Calibri" w:cs="Calibri"/>
                <w:color w:val="000000"/>
                <w:sz w:val="21"/>
                <w:szCs w:val="21"/>
              </w:rPr>
              <w:t>8</w:t>
            </w:r>
          </w:p>
        </w:tc>
        <w:tc>
          <w:tcPr>
            <w:tcW w:w="741" w:type="dxa"/>
            <w:shd w:val="clear" w:color="auto" w:fill="auto"/>
            <w:tcMar>
              <w:top w:w="100" w:type="dxa"/>
              <w:left w:w="100" w:type="dxa"/>
              <w:bottom w:w="100" w:type="dxa"/>
              <w:right w:w="100" w:type="dxa"/>
            </w:tcMar>
          </w:tcPr>
          <w:p w14:paraId="321E7020" w14:textId="77777777" w:rsidR="00A048A2" w:rsidRDefault="000144CC">
            <w:pPr>
              <w:widowControl w:val="0"/>
              <w:pBdr>
                <w:top w:val="nil"/>
                <w:left w:val="nil"/>
                <w:bottom w:val="nil"/>
                <w:right w:val="nil"/>
                <w:between w:val="nil"/>
              </w:pBdr>
              <w:spacing w:line="240" w:lineRule="auto"/>
              <w:ind w:left="120"/>
              <w:rPr>
                <w:rFonts w:ascii="Calibri" w:eastAsia="Calibri" w:hAnsi="Calibri" w:cs="Calibri"/>
                <w:color w:val="000000"/>
              </w:rPr>
            </w:pPr>
            <w:r>
              <w:rPr>
                <w:rFonts w:ascii="Calibri" w:eastAsia="Calibri" w:hAnsi="Calibri" w:cs="Calibri"/>
                <w:color w:val="000000"/>
              </w:rPr>
              <w:t>8</w:t>
            </w:r>
          </w:p>
        </w:tc>
      </w:tr>
      <w:tr w:rsidR="00A048A2" w14:paraId="2284BCF0" w14:textId="77777777">
        <w:trPr>
          <w:trHeight w:val="552"/>
        </w:trPr>
        <w:tc>
          <w:tcPr>
            <w:tcW w:w="3475" w:type="dxa"/>
            <w:vMerge w:val="restart"/>
            <w:shd w:val="clear" w:color="auto" w:fill="auto"/>
            <w:tcMar>
              <w:top w:w="100" w:type="dxa"/>
              <w:left w:w="100" w:type="dxa"/>
              <w:bottom w:w="100" w:type="dxa"/>
              <w:right w:w="100" w:type="dxa"/>
            </w:tcMar>
          </w:tcPr>
          <w:p w14:paraId="6E206FFE" w14:textId="77777777" w:rsidR="00A048A2" w:rsidRDefault="000144CC">
            <w:pPr>
              <w:widowControl w:val="0"/>
              <w:pBdr>
                <w:top w:val="nil"/>
                <w:left w:val="nil"/>
                <w:bottom w:val="nil"/>
                <w:right w:val="nil"/>
                <w:between w:val="nil"/>
              </w:pBdr>
              <w:spacing w:line="240" w:lineRule="auto"/>
              <w:ind w:left="384"/>
              <w:rPr>
                <w:rFonts w:ascii="Calibri" w:eastAsia="Calibri" w:hAnsi="Calibri" w:cs="Calibri"/>
                <w:color w:val="000000"/>
              </w:rPr>
            </w:pPr>
            <w:r>
              <w:rPr>
                <w:rFonts w:ascii="Calibri" w:eastAsia="Calibri" w:hAnsi="Calibri" w:cs="Calibri"/>
                <w:color w:val="000000"/>
              </w:rPr>
              <w:t xml:space="preserve">Общий объем времени на </w:t>
            </w:r>
          </w:p>
          <w:p w14:paraId="6D754833" w14:textId="77777777" w:rsidR="00A048A2" w:rsidRDefault="000144CC">
            <w:pPr>
              <w:widowControl w:val="0"/>
              <w:pBdr>
                <w:top w:val="nil"/>
                <w:left w:val="nil"/>
                <w:bottom w:val="nil"/>
                <w:right w:val="nil"/>
                <w:between w:val="nil"/>
              </w:pBdr>
              <w:spacing w:before="145" w:line="240" w:lineRule="auto"/>
              <w:ind w:left="390"/>
              <w:rPr>
                <w:rFonts w:ascii="Calibri" w:eastAsia="Calibri" w:hAnsi="Calibri" w:cs="Calibri"/>
                <w:color w:val="000000"/>
              </w:rPr>
            </w:pPr>
            <w:r>
              <w:rPr>
                <w:rFonts w:ascii="Calibri" w:eastAsia="Calibri" w:hAnsi="Calibri" w:cs="Calibri"/>
                <w:color w:val="000000"/>
              </w:rPr>
              <w:t>консультации</w:t>
            </w:r>
          </w:p>
        </w:tc>
        <w:tc>
          <w:tcPr>
            <w:tcW w:w="6507" w:type="dxa"/>
            <w:gridSpan w:val="15"/>
            <w:shd w:val="clear" w:color="auto" w:fill="auto"/>
            <w:tcMar>
              <w:top w:w="100" w:type="dxa"/>
              <w:left w:w="100" w:type="dxa"/>
              <w:bottom w:w="100" w:type="dxa"/>
              <w:right w:w="100" w:type="dxa"/>
            </w:tcMar>
          </w:tcPr>
          <w:p w14:paraId="475FC024" w14:textId="77777777" w:rsidR="00A048A2" w:rsidRDefault="000144CC">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color w:val="000000"/>
              </w:rPr>
              <w:t xml:space="preserve">6 </w:t>
            </w:r>
          </w:p>
          <w:p w14:paraId="3F5B0968" w14:textId="77777777" w:rsidR="00A048A2" w:rsidRDefault="000144CC">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rPr>
              <w:t>2</w:t>
            </w:r>
          </w:p>
        </w:tc>
      </w:tr>
      <w:tr w:rsidR="00A048A2" w14:paraId="7104C136" w14:textId="77777777">
        <w:trPr>
          <w:trHeight w:val="420"/>
        </w:trPr>
        <w:tc>
          <w:tcPr>
            <w:tcW w:w="3475" w:type="dxa"/>
            <w:vMerge/>
            <w:shd w:val="clear" w:color="auto" w:fill="auto"/>
            <w:tcMar>
              <w:top w:w="100" w:type="dxa"/>
              <w:left w:w="100" w:type="dxa"/>
              <w:bottom w:w="100" w:type="dxa"/>
              <w:right w:w="100" w:type="dxa"/>
            </w:tcMar>
          </w:tcPr>
          <w:p w14:paraId="59511B14" w14:textId="77777777" w:rsidR="00A048A2" w:rsidRDefault="00A048A2">
            <w:pPr>
              <w:widowControl w:val="0"/>
              <w:pBdr>
                <w:top w:val="nil"/>
                <w:left w:val="nil"/>
                <w:bottom w:val="nil"/>
                <w:right w:val="nil"/>
                <w:between w:val="nil"/>
              </w:pBdr>
              <w:rPr>
                <w:rFonts w:ascii="Calibri" w:eastAsia="Calibri" w:hAnsi="Calibri" w:cs="Calibri"/>
                <w:color w:val="000000"/>
              </w:rPr>
            </w:pPr>
          </w:p>
        </w:tc>
        <w:tc>
          <w:tcPr>
            <w:tcW w:w="6507" w:type="dxa"/>
            <w:gridSpan w:val="15"/>
            <w:shd w:val="clear" w:color="auto" w:fill="auto"/>
            <w:tcMar>
              <w:top w:w="100" w:type="dxa"/>
              <w:left w:w="100" w:type="dxa"/>
              <w:bottom w:w="100" w:type="dxa"/>
              <w:right w:w="100" w:type="dxa"/>
            </w:tcMar>
          </w:tcPr>
          <w:p w14:paraId="1788AA94" w14:textId="77777777" w:rsidR="00A048A2" w:rsidRDefault="000144CC">
            <w:pPr>
              <w:widowControl w:val="0"/>
              <w:pBdr>
                <w:top w:val="nil"/>
                <w:left w:val="nil"/>
                <w:bottom w:val="nil"/>
                <w:right w:val="nil"/>
                <w:between w:val="nil"/>
              </w:pBdr>
              <w:spacing w:line="240" w:lineRule="auto"/>
              <w:ind w:left="1954"/>
              <w:rPr>
                <w:rFonts w:ascii="Calibri" w:eastAsia="Calibri" w:hAnsi="Calibri" w:cs="Calibri"/>
                <w:b/>
                <w:color w:val="000000"/>
              </w:rPr>
            </w:pPr>
            <w:r>
              <w:rPr>
                <w:rFonts w:ascii="Calibri" w:eastAsia="Calibri" w:hAnsi="Calibri" w:cs="Calibri"/>
                <w:b/>
                <w:color w:val="000000"/>
              </w:rPr>
              <w:t>70</w:t>
            </w:r>
          </w:p>
        </w:tc>
      </w:tr>
    </w:tbl>
    <w:p w14:paraId="5E751F77" w14:textId="77777777" w:rsidR="00A048A2" w:rsidRDefault="00A048A2">
      <w:pPr>
        <w:widowControl w:val="0"/>
        <w:pBdr>
          <w:top w:val="nil"/>
          <w:left w:val="nil"/>
          <w:bottom w:val="nil"/>
          <w:right w:val="nil"/>
          <w:between w:val="nil"/>
        </w:pBdr>
        <w:rPr>
          <w:color w:val="000000"/>
        </w:rPr>
      </w:pPr>
    </w:p>
    <w:p w14:paraId="4E44F2F8" w14:textId="77777777" w:rsidR="00A048A2" w:rsidRDefault="00A048A2">
      <w:pPr>
        <w:widowControl w:val="0"/>
        <w:pBdr>
          <w:top w:val="nil"/>
          <w:left w:val="nil"/>
          <w:bottom w:val="nil"/>
          <w:right w:val="nil"/>
          <w:between w:val="nil"/>
        </w:pBdr>
        <w:rPr>
          <w:color w:val="000000"/>
        </w:rPr>
      </w:pPr>
    </w:p>
    <w:p w14:paraId="4629ECA9"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Учебный материал распределяется по годам обучения - классам. </w:t>
      </w:r>
    </w:p>
    <w:p w14:paraId="5168DDB2" w14:textId="77777777" w:rsidR="00A048A2" w:rsidRDefault="000144CC">
      <w:pPr>
        <w:widowControl w:val="0"/>
        <w:pBdr>
          <w:top w:val="nil"/>
          <w:left w:val="nil"/>
          <w:bottom w:val="nil"/>
          <w:right w:val="nil"/>
          <w:between w:val="nil"/>
        </w:pBdr>
        <w:spacing w:line="229" w:lineRule="auto"/>
        <w:ind w:left="252" w:right="1671"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Каждый класс имеет свои дидактические задачи и объем времени, данный для освоения учебного материала.</w:t>
      </w:r>
    </w:p>
    <w:p w14:paraId="3F0DC86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Виды внеаудиторной работы: </w:t>
      </w:r>
    </w:p>
    <w:p w14:paraId="0ECD45D3"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самостоятельные занятия по подготовке учебной программы; </w:t>
      </w:r>
    </w:p>
    <w:p w14:paraId="73FC6A8B"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подготовка к контрольным урокам, зачетам и экзаменам; </w:t>
      </w:r>
    </w:p>
    <w:p w14:paraId="35904DDC"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подготовка к концертным, конкурсным выступления; </w:t>
      </w:r>
    </w:p>
    <w:p w14:paraId="7C07B208" w14:textId="77777777" w:rsidR="00A048A2" w:rsidRDefault="000144CC">
      <w:pPr>
        <w:widowControl w:val="0"/>
        <w:pBdr>
          <w:top w:val="nil"/>
          <w:left w:val="nil"/>
          <w:bottom w:val="nil"/>
          <w:right w:val="nil"/>
          <w:between w:val="nil"/>
        </w:pBdr>
        <w:spacing w:line="229" w:lineRule="auto"/>
        <w:ind w:left="261" w:right="131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посещение учреждений культуры (филармоний, театров, концертных залов, музеев и др.); - участие обучающихся в творческих мероприятиях и культурно </w:t>
      </w:r>
    </w:p>
    <w:p w14:paraId="4E45D730" w14:textId="77777777" w:rsidR="00A048A2" w:rsidRDefault="000144CC">
      <w:pPr>
        <w:widowControl w:val="0"/>
        <w:pBdr>
          <w:top w:val="nil"/>
          <w:left w:val="nil"/>
          <w:bottom w:val="nil"/>
          <w:right w:val="nil"/>
          <w:between w:val="nil"/>
        </w:pBdr>
        <w:spacing w:before="6" w:line="240" w:lineRule="auto"/>
        <w:ind w:left="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просветительской деятельности образовательного учреждения и др. </w:t>
      </w:r>
    </w:p>
    <w:p w14:paraId="685D370F"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Годовые требования по классам согласно учебному плану. </w:t>
      </w:r>
    </w:p>
    <w:p w14:paraId="5B16267F" w14:textId="77777777" w:rsidR="00A048A2" w:rsidRDefault="000144CC">
      <w:pPr>
        <w:widowControl w:val="0"/>
        <w:pBdr>
          <w:top w:val="nil"/>
          <w:left w:val="nil"/>
          <w:bottom w:val="nil"/>
          <w:right w:val="nil"/>
          <w:between w:val="nil"/>
        </w:pBdr>
        <w:spacing w:before="779" w:line="240" w:lineRule="auto"/>
        <w:ind w:left="347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Программы учебных предметов. </w:t>
      </w:r>
    </w:p>
    <w:p w14:paraId="7BCFAD20" w14:textId="77777777" w:rsidR="00A048A2" w:rsidRDefault="000144CC">
      <w:pPr>
        <w:widowControl w:val="0"/>
        <w:pBdr>
          <w:top w:val="nil"/>
          <w:left w:val="nil"/>
          <w:bottom w:val="nil"/>
          <w:right w:val="nil"/>
          <w:between w:val="nil"/>
        </w:pBdr>
        <w:spacing w:line="240" w:lineRule="auto"/>
        <w:ind w:left="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6931A068" w14:textId="77777777" w:rsidR="00A048A2" w:rsidRDefault="000144CC">
      <w:pPr>
        <w:widowControl w:val="0"/>
        <w:pBdr>
          <w:top w:val="nil"/>
          <w:left w:val="nil"/>
          <w:bottom w:val="nil"/>
          <w:right w:val="nil"/>
          <w:between w:val="nil"/>
        </w:pBdr>
        <w:spacing w:before="3" w:line="240" w:lineRule="auto"/>
        <w:ind w:left="3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2FE39252" w14:textId="77777777" w:rsidR="00A048A2" w:rsidRDefault="000144CC">
      <w:pPr>
        <w:widowControl w:val="0"/>
        <w:pBdr>
          <w:top w:val="nil"/>
          <w:left w:val="nil"/>
          <w:bottom w:val="nil"/>
          <w:right w:val="nil"/>
          <w:between w:val="nil"/>
        </w:pBdr>
        <w:spacing w:line="240" w:lineRule="auto"/>
        <w:ind w:left="448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«Флейта» </w:t>
      </w:r>
    </w:p>
    <w:p w14:paraId="487113C7" w14:textId="77777777" w:rsidR="00A048A2" w:rsidRDefault="000144CC">
      <w:pPr>
        <w:widowControl w:val="0"/>
        <w:pBdr>
          <w:top w:val="nil"/>
          <w:left w:val="nil"/>
          <w:bottom w:val="nil"/>
          <w:right w:val="nil"/>
          <w:between w:val="nil"/>
        </w:pBdr>
        <w:spacing w:before="357" w:line="240" w:lineRule="auto"/>
        <w:ind w:left="45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класс </w:t>
      </w:r>
    </w:p>
    <w:p w14:paraId="351097C7" w14:textId="77777777" w:rsidR="00A048A2" w:rsidRDefault="000144CC">
      <w:pPr>
        <w:widowControl w:val="0"/>
        <w:pBdr>
          <w:top w:val="nil"/>
          <w:left w:val="nil"/>
          <w:bottom w:val="nil"/>
          <w:right w:val="nil"/>
          <w:between w:val="nil"/>
        </w:pBdr>
        <w:spacing w:line="230" w:lineRule="auto"/>
        <w:ind w:left="250" w:right="131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концу первого года обучения ученик должен приобрести навыки исполнительского дыхания, постановки амбушюра и корпуса при игре на флейте, а также уметь извлекать несколько продолжительных звуков ровным тоном. В нём должен проявиться также интерес к игре на флейте и желание обучатся дальше. Со стороны педагога обязательным в первый год обучения является умение наладить контакт с учеником, возбудить в нём творческий интерес к инструменту, привить ответственное отношение к занятиям, наладить контакт и познакомиться с родителями, объяснить им как важна и их работа с ребёнком при домашних занятиях. </w:t>
      </w:r>
    </w:p>
    <w:p w14:paraId="589B8901" w14:textId="77777777" w:rsidR="00A048A2" w:rsidRDefault="000144CC">
      <w:pPr>
        <w:widowControl w:val="0"/>
        <w:pBdr>
          <w:top w:val="nil"/>
          <w:left w:val="nil"/>
          <w:bottom w:val="nil"/>
          <w:right w:val="nil"/>
          <w:between w:val="nil"/>
        </w:pBdr>
        <w:spacing w:before="5" w:line="229" w:lineRule="auto"/>
        <w:ind w:left="259" w:right="1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Технические требования: ученик за год должен освоить гаммы с 1-2 знаками в диапазоне 2 октав, штрихами легато и деташе, а также арпеджио тонического трезвучия и его обращения, 2-3 этюда. </w:t>
      </w:r>
    </w:p>
    <w:p w14:paraId="61E3D1CA" w14:textId="77777777" w:rsidR="00A048A2" w:rsidRDefault="000144CC">
      <w:pPr>
        <w:widowControl w:val="0"/>
        <w:pBdr>
          <w:top w:val="nil"/>
          <w:left w:val="nil"/>
          <w:bottom w:val="nil"/>
          <w:right w:val="nil"/>
          <w:between w:val="nil"/>
        </w:pBdr>
        <w:spacing w:before="560" w:line="240" w:lineRule="auto"/>
        <w:ind w:left="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 xml:space="preserve"> Формы и сроки аттестации учащегося:</w:t>
      </w:r>
      <w:r>
        <w:rPr>
          <w:rFonts w:ascii="Times New Roman" w:eastAsia="Times New Roman" w:hAnsi="Times New Roman" w:cs="Times New Roman"/>
          <w:color w:val="000000"/>
          <w:sz w:val="24"/>
          <w:szCs w:val="24"/>
        </w:rPr>
        <w:t xml:space="preserve"> </w:t>
      </w:r>
    </w:p>
    <w:p w14:paraId="7BF417D5" w14:textId="77777777" w:rsidR="00A048A2" w:rsidRDefault="000144CC">
      <w:pPr>
        <w:widowControl w:val="0"/>
        <w:pBdr>
          <w:top w:val="nil"/>
          <w:left w:val="nil"/>
          <w:bottom w:val="nil"/>
          <w:right w:val="nil"/>
          <w:between w:val="nil"/>
        </w:pBdr>
        <w:spacing w:line="229" w:lineRule="auto"/>
        <w:ind w:left="254" w:right="1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Переводной экзамен по специальности проводится в середине четвертой четверти учебного года. Учащийся должен исполнить наизусть две пьесы, различные по характеру (кантилену и подвижную, оживленную пьесы). </w:t>
      </w:r>
    </w:p>
    <w:p w14:paraId="5E434455" w14:textId="77777777" w:rsidR="00A048A2" w:rsidRDefault="000144CC">
      <w:pPr>
        <w:widowControl w:val="0"/>
        <w:pBdr>
          <w:top w:val="nil"/>
          <w:left w:val="nil"/>
          <w:bottom w:val="nil"/>
          <w:right w:val="nil"/>
          <w:between w:val="nil"/>
        </w:pBdr>
        <w:spacing w:before="6" w:line="240" w:lineRule="auto"/>
        <w:ind w:left="24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55A157C1" w14:textId="77777777" w:rsidR="00A048A2" w:rsidRDefault="000144CC">
      <w:pPr>
        <w:widowControl w:val="0"/>
        <w:pBdr>
          <w:top w:val="nil"/>
          <w:left w:val="nil"/>
          <w:bottom w:val="nil"/>
          <w:right w:val="nil"/>
          <w:between w:val="nil"/>
        </w:pBdr>
        <w:spacing w:line="240" w:lineRule="auto"/>
        <w:ind w:left="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В.Моцарт Майская песня </w:t>
      </w:r>
    </w:p>
    <w:p w14:paraId="29B07004" w14:textId="77777777" w:rsidR="00A048A2" w:rsidRDefault="000144CC">
      <w:pPr>
        <w:widowControl w:val="0"/>
        <w:pBdr>
          <w:top w:val="nil"/>
          <w:left w:val="nil"/>
          <w:bottom w:val="nil"/>
          <w:right w:val="nil"/>
          <w:between w:val="nil"/>
        </w:pBdr>
        <w:spacing w:line="240" w:lineRule="auto"/>
        <w:ind w:left="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 Портнов Одинокая ромашка </w:t>
      </w:r>
    </w:p>
    <w:p w14:paraId="70C60851" w14:textId="77777777" w:rsidR="00A048A2" w:rsidRDefault="000144CC">
      <w:pPr>
        <w:widowControl w:val="0"/>
        <w:pBdr>
          <w:top w:val="nil"/>
          <w:left w:val="nil"/>
          <w:bottom w:val="nil"/>
          <w:right w:val="nil"/>
          <w:between w:val="nil"/>
        </w:pBdr>
        <w:spacing w:before="271" w:line="229" w:lineRule="auto"/>
        <w:ind w:left="250" w:right="1532"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аккомпаниментом фортепиано. </w:t>
      </w:r>
    </w:p>
    <w:p w14:paraId="7839F479" w14:textId="77777777" w:rsidR="00A048A2" w:rsidRDefault="000144CC">
      <w:pPr>
        <w:widowControl w:val="0"/>
        <w:pBdr>
          <w:top w:val="nil"/>
          <w:left w:val="nil"/>
          <w:bottom w:val="nil"/>
          <w:right w:val="nil"/>
          <w:between w:val="nil"/>
        </w:pBdr>
        <w:spacing w:before="6"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Рекомендуемые произведения для первого года обучения</w:t>
      </w:r>
      <w:r>
        <w:rPr>
          <w:rFonts w:ascii="Times New Roman" w:eastAsia="Times New Roman" w:hAnsi="Times New Roman" w:cs="Times New Roman"/>
          <w:color w:val="000000"/>
          <w:sz w:val="24"/>
          <w:szCs w:val="24"/>
        </w:rPr>
        <w:t xml:space="preserve">: </w:t>
      </w:r>
    </w:p>
    <w:p w14:paraId="6264B945" w14:textId="77777777" w:rsidR="00A048A2" w:rsidRDefault="000144CC">
      <w:pPr>
        <w:widowControl w:val="0"/>
        <w:pBdr>
          <w:top w:val="nil"/>
          <w:left w:val="nil"/>
          <w:bottom w:val="nil"/>
          <w:right w:val="nil"/>
          <w:between w:val="nil"/>
        </w:pBdr>
        <w:spacing w:line="240" w:lineRule="auto"/>
        <w:ind w:left="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·Хрестоматия для флейты составитель Ю.Н.  </w:t>
      </w:r>
    </w:p>
    <w:p w14:paraId="4D247AE3" w14:textId="77777777" w:rsidR="00A048A2" w:rsidRDefault="000144CC">
      <w:pPr>
        <w:widowControl w:val="0"/>
        <w:pBdr>
          <w:top w:val="nil"/>
          <w:left w:val="nil"/>
          <w:bottom w:val="nil"/>
          <w:right w:val="nil"/>
          <w:between w:val="nil"/>
        </w:pBdr>
        <w:spacing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Должиков: РНП Как под горкой, под горой </w:t>
      </w:r>
    </w:p>
    <w:p w14:paraId="0B8B22BF"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В.Моцарт Аллегретто </w:t>
      </w:r>
    </w:p>
    <w:p w14:paraId="73C0A96A"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Р.Н.П. Во поле берёза стояла </w:t>
      </w:r>
    </w:p>
    <w:p w14:paraId="413031E8" w14:textId="77777777" w:rsidR="00A048A2" w:rsidRDefault="000144CC">
      <w:pPr>
        <w:widowControl w:val="0"/>
        <w:pBdr>
          <w:top w:val="nil"/>
          <w:left w:val="nil"/>
          <w:bottom w:val="nil"/>
          <w:right w:val="nil"/>
          <w:between w:val="nil"/>
        </w:pBdr>
        <w:spacing w:line="240"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Кабалевский Маленькая полька </w:t>
      </w:r>
    </w:p>
    <w:p w14:paraId="70F7686C"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 Бах Песня </w:t>
      </w:r>
    </w:p>
    <w:p w14:paraId="5E6DDA96" w14:textId="77777777" w:rsidR="00A048A2" w:rsidRDefault="000144CC">
      <w:pPr>
        <w:widowControl w:val="0"/>
        <w:pBdr>
          <w:top w:val="nil"/>
          <w:left w:val="nil"/>
          <w:bottom w:val="nil"/>
          <w:right w:val="nil"/>
          <w:between w:val="nil"/>
        </w:pBdr>
        <w:spacing w:line="240"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Шуберт Вальс </w:t>
      </w:r>
    </w:p>
    <w:p w14:paraId="3767A74D"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Моцарт майская песня </w:t>
      </w:r>
    </w:p>
    <w:p w14:paraId="1E8A03A6" w14:textId="77777777" w:rsidR="00A048A2" w:rsidRDefault="000144CC">
      <w:pPr>
        <w:widowControl w:val="0"/>
        <w:pBdr>
          <w:top w:val="nil"/>
          <w:left w:val="nil"/>
          <w:bottom w:val="nil"/>
          <w:right w:val="nil"/>
          <w:between w:val="nil"/>
        </w:pBdr>
        <w:spacing w:line="240" w:lineRule="auto"/>
        <w:ind w:left="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Ч.Н.П. пастушок </w:t>
      </w:r>
    </w:p>
    <w:p w14:paraId="2FBAC681"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Д.Шостакович Хороший день </w:t>
      </w:r>
    </w:p>
    <w:p w14:paraId="2B5E1C7B"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Гендель Менуэт </w:t>
      </w:r>
    </w:p>
    <w:p w14:paraId="54775773"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Й. Гайдн Менуэт</w:t>
      </w:r>
    </w:p>
    <w:p w14:paraId="0162BC89"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Корелли Сарабанда </w:t>
      </w:r>
    </w:p>
    <w:p w14:paraId="43E77A82" w14:textId="77777777" w:rsidR="00A048A2" w:rsidRDefault="000144CC">
      <w:pPr>
        <w:widowControl w:val="0"/>
        <w:pBdr>
          <w:top w:val="nil"/>
          <w:left w:val="nil"/>
          <w:bottom w:val="nil"/>
          <w:right w:val="nil"/>
          <w:between w:val="nil"/>
        </w:pBdr>
        <w:spacing w:line="229" w:lineRule="auto"/>
        <w:ind w:left="260" w:right="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 Пьесы для флейты и ф-но (переложение В. Вишневского) изд. «Композитор» С-Пб 2004: Ф.Н.П. Танец утят </w:t>
      </w:r>
    </w:p>
    <w:p w14:paraId="2253A38C" w14:textId="77777777" w:rsidR="00A048A2" w:rsidRDefault="000144CC">
      <w:pPr>
        <w:widowControl w:val="0"/>
        <w:pBdr>
          <w:top w:val="nil"/>
          <w:left w:val="nil"/>
          <w:bottom w:val="nil"/>
          <w:right w:val="nil"/>
          <w:between w:val="nil"/>
        </w:pBdr>
        <w:spacing w:before="6" w:line="229" w:lineRule="auto"/>
        <w:ind w:left="255" w:right="849" w:firstLine="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 Нотная папка флейтиста №1 (тетрадь №2) Составитель Ю.Н. Должиков М. 2004 изд. «Дека - ВС»: с 1 по 10. </w:t>
      </w:r>
    </w:p>
    <w:p w14:paraId="7DB5FA63" w14:textId="77777777" w:rsidR="00A048A2" w:rsidRDefault="000144CC">
      <w:pPr>
        <w:widowControl w:val="0"/>
        <w:pBdr>
          <w:top w:val="nil"/>
          <w:left w:val="nil"/>
          <w:bottom w:val="nil"/>
          <w:right w:val="nil"/>
          <w:between w:val="nil"/>
        </w:pBdr>
        <w:spacing w:before="6"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Н.Платонов "Школа игры на флейте" Москва "Музыка"1999 </w:t>
      </w:r>
    </w:p>
    <w:p w14:paraId="4953A193" w14:textId="77777777" w:rsidR="00A048A2" w:rsidRDefault="000144CC">
      <w:pPr>
        <w:widowControl w:val="0"/>
        <w:pBdr>
          <w:top w:val="nil"/>
          <w:left w:val="nil"/>
          <w:bottom w:val="nil"/>
          <w:right w:val="nil"/>
          <w:between w:val="nil"/>
        </w:pBdr>
        <w:spacing w:line="229" w:lineRule="auto"/>
        <w:ind w:left="472" w:right="449" w:hanging="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П.Чайковский "Старинная французская песенка", " Шарманщик поет", "Сладкая греза" ,Р.Шуман  "Веселый крестьянин", "Смелый наездник", В.А. Моцарт " Ария Дон-Жуана" </w:t>
      </w:r>
    </w:p>
    <w:p w14:paraId="286A56C0" w14:textId="77777777" w:rsidR="00A048A2" w:rsidRDefault="000144CC">
      <w:pPr>
        <w:widowControl w:val="0"/>
        <w:pBdr>
          <w:top w:val="nil"/>
          <w:left w:val="nil"/>
          <w:bottom w:val="nil"/>
          <w:right w:val="nil"/>
          <w:between w:val="nil"/>
        </w:pBdr>
        <w:spacing w:before="6"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 Портнов Одинокая ромашка, Оливковая веточка. </w:t>
      </w:r>
    </w:p>
    <w:p w14:paraId="128ECF22" w14:textId="77777777" w:rsidR="00A048A2" w:rsidRDefault="000144CC">
      <w:pPr>
        <w:widowControl w:val="0"/>
        <w:pBdr>
          <w:top w:val="nil"/>
          <w:left w:val="nil"/>
          <w:bottom w:val="nil"/>
          <w:right w:val="nil"/>
          <w:between w:val="nil"/>
        </w:pBdr>
        <w:spacing w:line="229" w:lineRule="auto"/>
        <w:ind w:left="279"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Ю.Гараникова, Е.Панова "Хочу играть на флейте!": Упражнения; "Колокольчики" Рождественская </w:t>
      </w:r>
      <w:r>
        <w:rPr>
          <w:rFonts w:ascii="Times New Roman" w:eastAsia="Times New Roman" w:hAnsi="Times New Roman" w:cs="Times New Roman"/>
          <w:color w:val="000000"/>
          <w:sz w:val="24"/>
          <w:szCs w:val="24"/>
        </w:rPr>
        <w:lastRenderedPageBreak/>
        <w:t xml:space="preserve">песенка, Г.Гладков " Я на солнышке лежу", В.А.Моцарт "Менуэт"," Аннушка" Чешская нар.песня 12 М.Шмитц "Pop Collection" Leipzig 2004 </w:t>
      </w:r>
    </w:p>
    <w:p w14:paraId="0BACF47E" w14:textId="77777777" w:rsidR="00A048A2" w:rsidRPr="003B21FE" w:rsidRDefault="000144CC">
      <w:pPr>
        <w:widowControl w:val="0"/>
        <w:pBdr>
          <w:top w:val="nil"/>
          <w:left w:val="nil"/>
          <w:bottom w:val="nil"/>
          <w:right w:val="nil"/>
          <w:between w:val="nil"/>
        </w:pBdr>
        <w:spacing w:before="6" w:line="240" w:lineRule="auto"/>
        <w:ind w:left="472"/>
        <w:rPr>
          <w:rFonts w:ascii="Times New Roman" w:eastAsia="Times New Roman" w:hAnsi="Times New Roman" w:cs="Times New Roman"/>
          <w:color w:val="000000"/>
          <w:sz w:val="24"/>
          <w:szCs w:val="24"/>
          <w:lang w:val="en-US"/>
        </w:rPr>
      </w:pPr>
      <w:r w:rsidRPr="003B21FE">
        <w:rPr>
          <w:rFonts w:ascii="Times New Roman" w:eastAsia="Times New Roman" w:hAnsi="Times New Roman" w:cs="Times New Roman"/>
          <w:color w:val="000000"/>
          <w:sz w:val="24"/>
          <w:szCs w:val="24"/>
          <w:lang w:val="en-US"/>
        </w:rPr>
        <w:t xml:space="preserve">"My first attempt", "My second attempt", "My first hit","Party song" </w:t>
      </w:r>
    </w:p>
    <w:p w14:paraId="052C2E8A" w14:textId="77777777" w:rsidR="00A048A2" w:rsidRDefault="000144CC">
      <w:pPr>
        <w:widowControl w:val="0"/>
        <w:pBdr>
          <w:top w:val="nil"/>
          <w:left w:val="nil"/>
          <w:bottom w:val="nil"/>
          <w:right w:val="nil"/>
          <w:between w:val="nil"/>
        </w:pBdr>
        <w:spacing w:before="1151" w:line="240" w:lineRule="auto"/>
        <w:ind w:left="173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класс </w:t>
      </w:r>
    </w:p>
    <w:p w14:paraId="0B02106B" w14:textId="77777777" w:rsidR="00A048A2" w:rsidRDefault="000144CC">
      <w:pPr>
        <w:widowControl w:val="0"/>
        <w:pBdr>
          <w:top w:val="nil"/>
          <w:left w:val="nil"/>
          <w:bottom w:val="nil"/>
          <w:right w:val="nil"/>
          <w:between w:val="nil"/>
        </w:pBdr>
        <w:spacing w:before="33" w:line="240" w:lineRule="auto"/>
        <w:ind w:left="31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Задачи: </w:t>
      </w:r>
    </w:p>
    <w:p w14:paraId="693C99C2" w14:textId="77777777" w:rsidR="00A048A2" w:rsidRDefault="000144CC">
      <w:pPr>
        <w:widowControl w:val="0"/>
        <w:pBdr>
          <w:top w:val="nil"/>
          <w:left w:val="nil"/>
          <w:bottom w:val="nil"/>
          <w:right w:val="nil"/>
          <w:between w:val="nil"/>
        </w:pBdr>
        <w:spacing w:before="35" w:line="229" w:lineRule="auto"/>
        <w:ind w:left="279" w:right="1658" w:hanging="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Расширение диапазона до двух октав является основной задачей второго года обучения. 1-ое полугодие </w:t>
      </w:r>
    </w:p>
    <w:p w14:paraId="54E38CDB" w14:textId="77777777" w:rsidR="00A048A2" w:rsidRDefault="000144CC">
      <w:pPr>
        <w:widowControl w:val="0"/>
        <w:pBdr>
          <w:top w:val="nil"/>
          <w:left w:val="nil"/>
          <w:bottom w:val="nil"/>
          <w:right w:val="nil"/>
          <w:between w:val="nil"/>
        </w:pBdr>
        <w:spacing w:before="6"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Часть или две части старинной сонаты или </w:t>
      </w:r>
    </w:p>
    <w:p w14:paraId="389F7E2F"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произведение старинного композитора </w:t>
      </w:r>
    </w:p>
    <w:p w14:paraId="59B895A2" w14:textId="77777777" w:rsidR="00A048A2" w:rsidRDefault="000144CC">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Лёгкая  </w:t>
      </w:r>
    </w:p>
    <w:p w14:paraId="19514969"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пьеса 2-ое  </w:t>
      </w:r>
    </w:p>
    <w:p w14:paraId="5E7A07A7"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полугодие </w:t>
      </w:r>
    </w:p>
    <w:p w14:paraId="0A846897"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-две части старинной сонаты </w:t>
      </w:r>
    </w:p>
    <w:p w14:paraId="14AD10F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две маленькие пьесы разного эмоционального  </w:t>
      </w:r>
    </w:p>
    <w:p w14:paraId="4E6FCE35"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содержания (спокойная - подвижная, взволнованная -  </w:t>
      </w:r>
    </w:p>
    <w:p w14:paraId="3246AD3C"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меланхоличная) </w:t>
      </w:r>
    </w:p>
    <w:p w14:paraId="5C709270" w14:textId="77777777" w:rsidR="00A048A2" w:rsidRDefault="000144CC">
      <w:pPr>
        <w:widowControl w:val="0"/>
        <w:pBdr>
          <w:top w:val="nil"/>
          <w:left w:val="nil"/>
          <w:bottom w:val="nil"/>
          <w:right w:val="nil"/>
          <w:between w:val="nil"/>
        </w:pBdr>
        <w:spacing w:line="229" w:lineRule="auto"/>
        <w:ind w:left="255" w:right="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концу второго года обучения у ученика должны сформироваться чёткие представления о  формировании звука, дыхании. Он должен уметь координировать работу губного аппарата и  пальцев при игре по нотам. Звуки первой октавы должны получатся устойчиво. К окончанию второго года обучения должны проявиться музыкальные способности ученика.  Освоение гамм до 2 знаков, а также 3-4 этюда. </w:t>
      </w:r>
    </w:p>
    <w:p w14:paraId="65AEC301" w14:textId="77777777" w:rsidR="00A048A2" w:rsidRDefault="000144CC">
      <w:pPr>
        <w:widowControl w:val="0"/>
        <w:pBdr>
          <w:top w:val="nil"/>
          <w:left w:val="nil"/>
          <w:bottom w:val="nil"/>
          <w:right w:val="nil"/>
          <w:between w:val="nil"/>
        </w:pBdr>
        <w:spacing w:before="6" w:line="229" w:lineRule="auto"/>
        <w:ind w:left="252" w:right="1334"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Педагог должен знать подход к каждому ученику, уметь дать то, что подтолкнёт ребёнка к  увлечённым и осознанным занятиям. </w:t>
      </w:r>
    </w:p>
    <w:p w14:paraId="7C7BE1EA" w14:textId="77777777" w:rsidR="00A048A2" w:rsidRDefault="000144CC">
      <w:pPr>
        <w:widowControl w:val="0"/>
        <w:pBdr>
          <w:top w:val="nil"/>
          <w:left w:val="nil"/>
          <w:bottom w:val="nil"/>
          <w:right w:val="nil"/>
          <w:between w:val="nil"/>
        </w:pBdr>
        <w:spacing w:before="280"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Формы и сроки аттестации учащегося:</w:t>
      </w:r>
      <w:r>
        <w:rPr>
          <w:rFonts w:ascii="Times New Roman" w:eastAsia="Times New Roman" w:hAnsi="Times New Roman" w:cs="Times New Roman"/>
          <w:color w:val="000000"/>
          <w:sz w:val="24"/>
          <w:szCs w:val="24"/>
        </w:rPr>
        <w:t xml:space="preserve"> </w:t>
      </w:r>
    </w:p>
    <w:p w14:paraId="3796C512"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Технический зачет проводится в середине третьей четверти. </w:t>
      </w:r>
    </w:p>
    <w:p w14:paraId="2E130F25"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техническому зачету: </w:t>
      </w:r>
    </w:p>
    <w:p w14:paraId="2C38BC7C" w14:textId="77777777" w:rsidR="00A048A2" w:rsidRDefault="000144CC">
      <w:pPr>
        <w:widowControl w:val="0"/>
        <w:pBdr>
          <w:top w:val="nil"/>
          <w:left w:val="nil"/>
          <w:bottom w:val="nil"/>
          <w:right w:val="nil"/>
          <w:between w:val="nil"/>
        </w:pBdr>
        <w:spacing w:before="5" w:line="225" w:lineRule="auto"/>
        <w:ind w:left="618" w:right="1227" w:firstLine="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3 </w:t>
      </w:r>
      <w:r>
        <w:rPr>
          <w:rFonts w:ascii="Times New Roman" w:eastAsia="Times New Roman" w:hAnsi="Times New Roman" w:cs="Times New Roman"/>
          <w:color w:val="000000"/>
          <w:sz w:val="24"/>
          <w:szCs w:val="24"/>
        </w:rPr>
        <w:t xml:space="preserve">Игра одной из пройденных гамм с одним-двумя знаками в 1,5-2 октавы, исполняемая штрихом Detache и Legato, трезвучия и обращений трезвучия аналогичным образом. </w:t>
      </w:r>
      <w:r>
        <w:rPr>
          <w:rFonts w:ascii="Times New Roman" w:eastAsia="Times New Roman" w:hAnsi="Times New Roman" w:cs="Times New Roman"/>
          <w:i/>
          <w:color w:val="000000"/>
          <w:sz w:val="24"/>
          <w:szCs w:val="24"/>
        </w:rPr>
        <w:t xml:space="preserve">4 </w:t>
      </w:r>
      <w:r>
        <w:rPr>
          <w:rFonts w:ascii="Times New Roman" w:eastAsia="Times New Roman" w:hAnsi="Times New Roman" w:cs="Times New Roman"/>
          <w:color w:val="000000"/>
          <w:sz w:val="24"/>
          <w:szCs w:val="24"/>
        </w:rPr>
        <w:t xml:space="preserve">Этюд из 3-4 приготовленных, исполняемый по нотам. </w:t>
      </w:r>
    </w:p>
    <w:p w14:paraId="17A3A3D0" w14:textId="77777777" w:rsidR="00A048A2" w:rsidRDefault="000144CC">
      <w:pPr>
        <w:widowControl w:val="0"/>
        <w:pBdr>
          <w:top w:val="nil"/>
          <w:left w:val="nil"/>
          <w:bottom w:val="nil"/>
          <w:right w:val="nil"/>
          <w:between w:val="nil"/>
        </w:pBdr>
        <w:spacing w:before="104" w:line="218" w:lineRule="auto"/>
        <w:ind w:left="972" w:right="1237" w:hanging="3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5 </w:t>
      </w:r>
      <w:r>
        <w:rPr>
          <w:rFonts w:ascii="Times New Roman" w:eastAsia="Times New Roman" w:hAnsi="Times New Roman" w:cs="Times New Roman"/>
          <w:color w:val="000000"/>
          <w:sz w:val="24"/>
          <w:szCs w:val="24"/>
        </w:rPr>
        <w:t xml:space="preserve">Коллоквиум на знание простейших музыкальных терминов, позволяющих исполнять репертуар 2-го класса. </w:t>
      </w:r>
    </w:p>
    <w:p w14:paraId="7BD00FF7" w14:textId="77777777" w:rsidR="00A048A2" w:rsidRDefault="000144CC">
      <w:pPr>
        <w:widowControl w:val="0"/>
        <w:pBdr>
          <w:top w:val="nil"/>
          <w:left w:val="nil"/>
          <w:bottom w:val="nil"/>
          <w:right w:val="nil"/>
          <w:between w:val="nil"/>
        </w:pBdr>
        <w:spacing w:before="297" w:line="229" w:lineRule="auto"/>
        <w:ind w:left="256" w:right="441"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w:t>
      </w:r>
    </w:p>
    <w:p w14:paraId="780179C7" w14:textId="77777777" w:rsidR="00A048A2" w:rsidRDefault="000144CC">
      <w:pPr>
        <w:widowControl w:val="0"/>
        <w:pBdr>
          <w:top w:val="nil"/>
          <w:left w:val="nil"/>
          <w:bottom w:val="nil"/>
          <w:right w:val="nil"/>
          <w:between w:val="nil"/>
        </w:pBdr>
        <w:spacing w:before="282" w:line="229" w:lineRule="auto"/>
        <w:ind w:left="254" w:right="717"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Переводной экзамен по специальности проводится в середине четвертой четверти учебного года. Учащийся должен исполнить наизусть две пьесы, различные по характеру (кантилену и  подвижную, оживленную пьесы). </w:t>
      </w:r>
    </w:p>
    <w:p w14:paraId="6BA9BBA7" w14:textId="77777777" w:rsidR="00A048A2" w:rsidRDefault="000144CC">
      <w:pPr>
        <w:widowControl w:val="0"/>
        <w:pBdr>
          <w:top w:val="nil"/>
          <w:left w:val="nil"/>
          <w:bottom w:val="nil"/>
          <w:right w:val="nil"/>
          <w:between w:val="nil"/>
        </w:pBdr>
        <w:spacing w:before="6" w:line="240" w:lineRule="auto"/>
        <w:ind w:left="24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6990F951" w14:textId="77777777" w:rsidR="00A048A2" w:rsidRDefault="000144CC">
      <w:pPr>
        <w:widowControl w:val="0"/>
        <w:pBdr>
          <w:top w:val="nil"/>
          <w:left w:val="nil"/>
          <w:bottom w:val="nil"/>
          <w:right w:val="nil"/>
          <w:between w:val="nil"/>
        </w:pBdr>
        <w:spacing w:before="13" w:line="240" w:lineRule="auto"/>
        <w:ind w:left="26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В.А. Моцарт " Песенка пастушка"</w:t>
      </w:r>
    </w:p>
    <w:p w14:paraId="79B977CE" w14:textId="77777777" w:rsidR="00A048A2" w:rsidRDefault="000144CC">
      <w:pPr>
        <w:widowControl w:val="0"/>
        <w:pBdr>
          <w:top w:val="nil"/>
          <w:left w:val="nil"/>
          <w:bottom w:val="nil"/>
          <w:right w:val="nil"/>
          <w:between w:val="nil"/>
        </w:pBdr>
        <w:spacing w:line="240" w:lineRule="auto"/>
        <w:ind w:left="26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Ж. Металлиди "Шкатулка с сюрпризом" </w:t>
      </w:r>
    </w:p>
    <w:p w14:paraId="5B3622CE" w14:textId="77777777" w:rsidR="00A048A2" w:rsidRDefault="000144CC">
      <w:pPr>
        <w:widowControl w:val="0"/>
        <w:pBdr>
          <w:top w:val="nil"/>
          <w:left w:val="nil"/>
          <w:bottom w:val="nil"/>
          <w:right w:val="nil"/>
          <w:between w:val="nil"/>
        </w:pBdr>
        <w:spacing w:line="229" w:lineRule="auto"/>
        <w:ind w:left="256" w:right="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Контрольные уроки проводятся в течении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аккомпаниментом фортепиано. </w:t>
      </w:r>
    </w:p>
    <w:p w14:paraId="46E2142C" w14:textId="77777777" w:rsidR="00A048A2" w:rsidRDefault="000144CC">
      <w:pPr>
        <w:widowControl w:val="0"/>
        <w:pBdr>
          <w:top w:val="nil"/>
          <w:left w:val="nil"/>
          <w:bottom w:val="nil"/>
          <w:right w:val="nil"/>
          <w:between w:val="nil"/>
        </w:pBdr>
        <w:spacing w:before="282" w:line="240" w:lineRule="auto"/>
        <w:ind w:left="24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Рекомендуемый музыкальный материал: </w:t>
      </w:r>
    </w:p>
    <w:p w14:paraId="6A2CC5EE" w14:textId="77777777" w:rsidR="00A048A2" w:rsidRDefault="000144CC">
      <w:pPr>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Хрестоматия для флейты (составитель Ю.  </w:t>
      </w:r>
    </w:p>
    <w:p w14:paraId="52B23585" w14:textId="77777777" w:rsidR="00A048A2" w:rsidRDefault="000144CC">
      <w:pPr>
        <w:widowControl w:val="0"/>
        <w:pBdr>
          <w:top w:val="nil"/>
          <w:left w:val="nil"/>
          <w:bottom w:val="nil"/>
          <w:right w:val="nil"/>
          <w:between w:val="nil"/>
        </w:pBdr>
        <w:spacing w:line="240"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Должиков): В.А. Моцарт Майская песня , </w:t>
      </w:r>
    </w:p>
    <w:p w14:paraId="19BC0509"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Д.Шостакович Вроде марша </w:t>
      </w:r>
    </w:p>
    <w:p w14:paraId="5D19FC51"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Люлли Гавот  </w:t>
      </w:r>
    </w:p>
    <w:p w14:paraId="48F1854B"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В.А. Моцарт Менуэт </w:t>
      </w:r>
    </w:p>
    <w:p w14:paraId="74936E3A"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Л.Бетховен Немецкий танец  </w:t>
      </w:r>
    </w:p>
    <w:p w14:paraId="56F89B0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 Моцарт Песня пастушка </w:t>
      </w:r>
    </w:p>
    <w:p w14:paraId="1A616F2F"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Чайковский Сладкаягрёза  </w:t>
      </w:r>
    </w:p>
    <w:p w14:paraId="26F324A9"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Глюк Танец </w:t>
      </w:r>
    </w:p>
    <w:p w14:paraId="58D21EEA"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Брамс Петрушка </w:t>
      </w:r>
    </w:p>
    <w:p w14:paraId="0FF8E7B4"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Пёрселл Ария </w:t>
      </w:r>
    </w:p>
    <w:p w14:paraId="5ADD9F0F"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Р.Н.П. Я на камушке сижу </w:t>
      </w:r>
    </w:p>
    <w:p w14:paraId="032BE4E9"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Вивальди Отрывок из маленькой симфонии  </w:t>
      </w:r>
    </w:p>
    <w:p w14:paraId="45F965AF"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А. Моцарт Ария из оп. «Волшебная флейта» </w:t>
      </w:r>
    </w:p>
    <w:p w14:paraId="0BBEB668"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Хачатурян Андантино </w:t>
      </w:r>
    </w:p>
    <w:p w14:paraId="2E68775E"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Корелли Сарабанда </w:t>
      </w:r>
    </w:p>
    <w:p w14:paraId="78B824D7" w14:textId="77777777" w:rsidR="00A048A2" w:rsidRDefault="000144CC">
      <w:pPr>
        <w:widowControl w:val="0"/>
        <w:pBdr>
          <w:top w:val="nil"/>
          <w:left w:val="nil"/>
          <w:bottom w:val="nil"/>
          <w:right w:val="nil"/>
          <w:between w:val="nil"/>
        </w:pBdr>
        <w:spacing w:before="33" w:line="240"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Шостакович Шарманка </w:t>
      </w:r>
    </w:p>
    <w:p w14:paraId="4B6A4830"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В.Моцарт Пасспье </w:t>
      </w:r>
    </w:p>
    <w:p w14:paraId="47602B7C" w14:textId="77777777" w:rsidR="00A048A2" w:rsidRDefault="000144CC">
      <w:pPr>
        <w:widowControl w:val="0"/>
        <w:pBdr>
          <w:top w:val="nil"/>
          <w:left w:val="nil"/>
          <w:bottom w:val="nil"/>
          <w:right w:val="nil"/>
          <w:between w:val="nil"/>
        </w:pBdr>
        <w:spacing w:line="240" w:lineRule="auto"/>
        <w:ind w:lef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С. Бах Гавот </w:t>
      </w:r>
    </w:p>
    <w:p w14:paraId="4F7109EA"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 Бакланова Хоровод </w:t>
      </w:r>
    </w:p>
    <w:p w14:paraId="3E9635FE"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Гречанинов Грустная песенка </w:t>
      </w:r>
    </w:p>
    <w:p w14:paraId="23A21EE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Й. Гайдн Немецкий танец </w:t>
      </w:r>
    </w:p>
    <w:p w14:paraId="1D883E4A"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Глинка Полька </w:t>
      </w:r>
    </w:p>
    <w:p w14:paraId="0ECA6378" w14:textId="77777777" w:rsidR="00A048A2" w:rsidRDefault="000144CC">
      <w:pPr>
        <w:widowControl w:val="0"/>
        <w:pBdr>
          <w:top w:val="nil"/>
          <w:left w:val="nil"/>
          <w:bottom w:val="nil"/>
          <w:right w:val="nil"/>
          <w:between w:val="nil"/>
        </w:pBdr>
        <w:spacing w:line="240"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Пуленк Вальс </w:t>
      </w:r>
    </w:p>
    <w:p w14:paraId="0556AA1F"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 Моцарт Менуэт из маленькой ночной серенады. </w:t>
      </w:r>
    </w:p>
    <w:p w14:paraId="68C90B3A" w14:textId="77777777" w:rsidR="00A048A2" w:rsidRPr="003B21FE" w:rsidRDefault="000144CC">
      <w:pPr>
        <w:widowControl w:val="0"/>
        <w:pBdr>
          <w:top w:val="nil"/>
          <w:left w:val="nil"/>
          <w:bottom w:val="nil"/>
          <w:right w:val="nil"/>
          <w:between w:val="nil"/>
        </w:pBdr>
        <w:spacing w:line="229" w:lineRule="auto"/>
        <w:ind w:left="255" w:right="2177" w:firstLine="23"/>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14 Пьесы для флейты и ф-но (переложение В. Вишневского) изд. Композитор</w:t>
      </w:r>
      <w:r w:rsidRPr="003B21F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С</w:t>
      </w:r>
      <w:r w:rsidRPr="003B21F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Пб</w:t>
      </w:r>
      <w:r w:rsidRPr="003B21FE">
        <w:rPr>
          <w:rFonts w:ascii="Times New Roman" w:eastAsia="Times New Roman" w:hAnsi="Times New Roman" w:cs="Times New Roman"/>
          <w:color w:val="000000"/>
          <w:sz w:val="24"/>
          <w:szCs w:val="24"/>
          <w:lang w:val="en-US"/>
        </w:rPr>
        <w:t xml:space="preserve"> 2004: </w:t>
      </w:r>
      <w:r>
        <w:rPr>
          <w:rFonts w:ascii="Times New Roman" w:eastAsia="Times New Roman" w:hAnsi="Times New Roman" w:cs="Times New Roman"/>
          <w:color w:val="000000"/>
          <w:sz w:val="24"/>
          <w:szCs w:val="24"/>
        </w:rPr>
        <w:t>Дж</w:t>
      </w:r>
      <w:r w:rsidRPr="003B21F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Леннон</w:t>
      </w:r>
      <w:r w:rsidRPr="003B21F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П</w:t>
      </w:r>
      <w:r w:rsidRPr="003B21F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Маккартни</w:t>
      </w:r>
      <w:r w:rsidRPr="003B21FE">
        <w:rPr>
          <w:rFonts w:ascii="Times New Roman" w:eastAsia="Times New Roman" w:hAnsi="Times New Roman" w:cs="Times New Roman"/>
          <w:color w:val="000000"/>
          <w:sz w:val="24"/>
          <w:szCs w:val="24"/>
          <w:lang w:val="en-US"/>
        </w:rPr>
        <w:t xml:space="preserve"> I follow the sun, Yesterday </w:t>
      </w:r>
    </w:p>
    <w:p w14:paraId="03C0911B" w14:textId="77777777" w:rsidR="00A048A2" w:rsidRDefault="000144CC">
      <w:pPr>
        <w:widowControl w:val="0"/>
        <w:pBdr>
          <w:top w:val="nil"/>
          <w:left w:val="nil"/>
          <w:bottom w:val="nil"/>
          <w:right w:val="nil"/>
          <w:between w:val="nil"/>
        </w:pBdr>
        <w:spacing w:before="6"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Фрид Вальс </w:t>
      </w:r>
    </w:p>
    <w:p w14:paraId="0D8B74E8" w14:textId="77777777" w:rsidR="00A048A2" w:rsidRDefault="000144CC">
      <w:pPr>
        <w:widowControl w:val="0"/>
        <w:pBdr>
          <w:top w:val="nil"/>
          <w:left w:val="nil"/>
          <w:bottom w:val="nil"/>
          <w:right w:val="nil"/>
          <w:between w:val="nil"/>
        </w:pBdr>
        <w:spacing w:line="240"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Дж. Керн Ты для меня всё </w:t>
      </w:r>
    </w:p>
    <w:p w14:paraId="3A108F52" w14:textId="77777777" w:rsidR="00A048A2" w:rsidRPr="003B21FE" w:rsidRDefault="000144CC">
      <w:pPr>
        <w:widowControl w:val="0"/>
        <w:pBdr>
          <w:top w:val="nil"/>
          <w:left w:val="nil"/>
          <w:bottom w:val="nil"/>
          <w:right w:val="nil"/>
          <w:between w:val="nil"/>
        </w:pBdr>
        <w:spacing w:line="240" w:lineRule="auto"/>
        <w:ind w:left="32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Т</w:t>
      </w:r>
      <w:r w:rsidRPr="003B21F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ГройяФламинго</w:t>
      </w:r>
      <w:r w:rsidRPr="003B21FE">
        <w:rPr>
          <w:rFonts w:ascii="Times New Roman" w:eastAsia="Times New Roman" w:hAnsi="Times New Roman" w:cs="Times New Roman"/>
          <w:color w:val="000000"/>
          <w:sz w:val="24"/>
          <w:szCs w:val="24"/>
          <w:lang w:val="en-US"/>
        </w:rPr>
        <w:t xml:space="preserve"> </w:t>
      </w:r>
    </w:p>
    <w:p w14:paraId="2857089E" w14:textId="77777777" w:rsidR="00A048A2" w:rsidRPr="003B21FE" w:rsidRDefault="000144CC">
      <w:pPr>
        <w:widowControl w:val="0"/>
        <w:pBdr>
          <w:top w:val="nil"/>
          <w:left w:val="nil"/>
          <w:bottom w:val="nil"/>
          <w:right w:val="nil"/>
          <w:between w:val="nil"/>
        </w:pBdr>
        <w:spacing w:line="240" w:lineRule="auto"/>
        <w:ind w:left="26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Ф</w:t>
      </w:r>
      <w:r w:rsidRPr="003B21FE">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Уоллер</w:t>
      </w:r>
      <w:r w:rsidRPr="003B21FE">
        <w:rPr>
          <w:rFonts w:ascii="Times New Roman" w:eastAsia="Times New Roman" w:hAnsi="Times New Roman" w:cs="Times New Roman"/>
          <w:color w:val="000000"/>
          <w:sz w:val="24"/>
          <w:szCs w:val="24"/>
          <w:lang w:val="en-US"/>
        </w:rPr>
        <w:t xml:space="preserve"> Black and blue. </w:t>
      </w:r>
    </w:p>
    <w:p w14:paraId="2DF26858" w14:textId="77777777" w:rsidR="00A048A2" w:rsidRDefault="000144CC">
      <w:pPr>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Г. Ф. Гендель Соната №2 ля минор </w:t>
      </w:r>
    </w:p>
    <w:p w14:paraId="4799D4BB" w14:textId="77777777" w:rsidR="00A048A2" w:rsidRDefault="000144CC">
      <w:pPr>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Г. Ф. Гендель Соната до мажор </w:t>
      </w:r>
    </w:p>
    <w:p w14:paraId="7382DED3" w14:textId="77777777" w:rsidR="00A048A2" w:rsidRDefault="000144CC">
      <w:pPr>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Г. Ф. Гендель Соната №4 фа мажор </w:t>
      </w:r>
    </w:p>
    <w:p w14:paraId="7EAB3D22" w14:textId="77777777" w:rsidR="00A048A2" w:rsidRDefault="000144CC">
      <w:pPr>
        <w:widowControl w:val="0"/>
        <w:pBdr>
          <w:top w:val="nil"/>
          <w:left w:val="nil"/>
          <w:bottom w:val="nil"/>
          <w:right w:val="nil"/>
          <w:between w:val="nil"/>
        </w:pBdr>
        <w:spacing w:line="231" w:lineRule="auto"/>
        <w:ind w:left="253" w:right="1834" w:firstLine="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Нотная папка флейтиста№1 (составитель Ю.Н. Должиков) Изд. «Дека- ВС» 2005: №№11-42, № №43-57 </w:t>
      </w:r>
    </w:p>
    <w:p w14:paraId="0A55448E" w14:textId="77777777" w:rsidR="00A048A2" w:rsidRDefault="000144CC">
      <w:pPr>
        <w:widowControl w:val="0"/>
        <w:pBdr>
          <w:top w:val="nil"/>
          <w:left w:val="nil"/>
          <w:bottom w:val="nil"/>
          <w:right w:val="nil"/>
          <w:between w:val="nil"/>
        </w:pBdr>
        <w:spacing w:before="4" w:line="229" w:lineRule="auto"/>
        <w:ind w:left="465" w:right="362" w:hanging="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Ж. Металлиди "Волшебной флейты звуки" Москва " Музыка": "Грустная корова", "Шкатулка с  сюрпризом", " Танцующие светлячки" </w:t>
      </w:r>
    </w:p>
    <w:p w14:paraId="0433B12A" w14:textId="77777777" w:rsidR="00A048A2" w:rsidRDefault="000144CC">
      <w:pPr>
        <w:widowControl w:val="0"/>
        <w:pBdr>
          <w:top w:val="nil"/>
          <w:left w:val="nil"/>
          <w:bottom w:val="nil"/>
          <w:right w:val="nil"/>
          <w:between w:val="nil"/>
        </w:pBdr>
        <w:spacing w:before="478" w:line="240" w:lineRule="auto"/>
        <w:ind w:left="256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класс </w:t>
      </w:r>
    </w:p>
    <w:p w14:paraId="4E2046DD" w14:textId="77777777" w:rsidR="00A048A2" w:rsidRDefault="000144CC">
      <w:pPr>
        <w:widowControl w:val="0"/>
        <w:pBdr>
          <w:top w:val="nil"/>
          <w:left w:val="nil"/>
          <w:bottom w:val="nil"/>
          <w:right w:val="nil"/>
          <w:between w:val="nil"/>
        </w:pBdr>
        <w:spacing w:line="240" w:lineRule="auto"/>
        <w:ind w:left="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w:t>
      </w:r>
    </w:p>
    <w:p w14:paraId="474B6560" w14:textId="77777777" w:rsidR="00A048A2" w:rsidRDefault="000144CC">
      <w:pPr>
        <w:widowControl w:val="0"/>
        <w:pBdr>
          <w:top w:val="nil"/>
          <w:left w:val="nil"/>
          <w:bottom w:val="nil"/>
          <w:right w:val="nil"/>
          <w:between w:val="nil"/>
        </w:pBdr>
        <w:spacing w:line="229" w:lineRule="auto"/>
        <w:ind w:left="256" w:right="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достигнутого на предыдущих годах обучения игре на флейте, а также  изучение штриха «двойное стаккато» </w:t>
      </w:r>
    </w:p>
    <w:p w14:paraId="327CEC97" w14:textId="77777777" w:rsidR="00A048A2" w:rsidRDefault="000144CC">
      <w:pPr>
        <w:widowControl w:val="0"/>
        <w:pBdr>
          <w:top w:val="nil"/>
          <w:left w:val="nil"/>
          <w:bottom w:val="nil"/>
          <w:right w:val="nil"/>
          <w:between w:val="nil"/>
        </w:pBdr>
        <w:spacing w:before="6" w:line="229" w:lineRule="auto"/>
        <w:ind w:left="250" w:right="156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окончании третьего года обучения ученик владеет большим арсеналом знаний по  технологии игры на флейте, и теоретически должен уметь объяснить это. В его расположении знание особенностей звукоизвлечения некоторых штрихов и достаточный опыт игры на сцене. Также он имеет представление о различных музыкальных стилях. За год необходимо выучивание гамм до 2-3 знаков, а также 3-5 этюдов. </w:t>
      </w:r>
    </w:p>
    <w:p w14:paraId="7D8D3917" w14:textId="77777777" w:rsidR="00A048A2" w:rsidRDefault="000144CC">
      <w:pPr>
        <w:widowControl w:val="0"/>
        <w:pBdr>
          <w:top w:val="nil"/>
          <w:left w:val="nil"/>
          <w:bottom w:val="nil"/>
          <w:right w:val="nil"/>
          <w:between w:val="nil"/>
        </w:pBdr>
        <w:spacing w:before="6" w:line="240" w:lineRule="auto"/>
        <w:ind w:left="26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Формы и сроки аттестации учащегося:</w:t>
      </w:r>
    </w:p>
    <w:p w14:paraId="2DD41833"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Технический зачет проводится в середине третьей четверти.  </w:t>
      </w:r>
    </w:p>
    <w:p w14:paraId="3CB12549"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техническому зачету: </w:t>
      </w:r>
    </w:p>
    <w:p w14:paraId="72F0234E" w14:textId="77777777" w:rsidR="00A048A2" w:rsidRDefault="000144CC">
      <w:pPr>
        <w:widowControl w:val="0"/>
        <w:pBdr>
          <w:top w:val="nil"/>
          <w:left w:val="nil"/>
          <w:bottom w:val="nil"/>
          <w:right w:val="nil"/>
          <w:between w:val="nil"/>
        </w:pBdr>
        <w:spacing w:before="7" w:line="218" w:lineRule="auto"/>
        <w:ind w:left="1109" w:right="229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Игра одной из пройденных гамм до 3 знаков в 2 октавы, исполняемая  штрихом Detache и Legato, трезвучия и обращений трезвучия  </w:t>
      </w:r>
    </w:p>
    <w:p w14:paraId="0187539D" w14:textId="77777777" w:rsidR="00A048A2" w:rsidRDefault="000144CC">
      <w:pPr>
        <w:widowControl w:val="0"/>
        <w:pBdr>
          <w:top w:val="nil"/>
          <w:left w:val="nil"/>
          <w:bottom w:val="nil"/>
          <w:right w:val="nil"/>
          <w:between w:val="nil"/>
        </w:pBdr>
        <w:spacing w:before="3" w:line="240" w:lineRule="auto"/>
        <w:ind w:left="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аналогичным образом. </w:t>
      </w:r>
    </w:p>
    <w:p w14:paraId="3F9F4D48" w14:textId="77777777" w:rsidR="00A048A2" w:rsidRDefault="000144CC">
      <w:pPr>
        <w:widowControl w:val="0"/>
        <w:pBdr>
          <w:top w:val="nil"/>
          <w:left w:val="nil"/>
          <w:bottom w:val="nil"/>
          <w:right w:val="nil"/>
          <w:between w:val="nil"/>
        </w:pBdr>
        <w:spacing w:line="240" w:lineRule="auto"/>
        <w:ind w:left="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Этюд из 3-5 приготовленных, исполняемый по нотам. </w:t>
      </w:r>
    </w:p>
    <w:p w14:paraId="5D64932E" w14:textId="77777777" w:rsidR="00A048A2" w:rsidRDefault="000144CC">
      <w:pPr>
        <w:widowControl w:val="0"/>
        <w:pBdr>
          <w:top w:val="nil"/>
          <w:left w:val="nil"/>
          <w:bottom w:val="nil"/>
          <w:right w:val="nil"/>
          <w:between w:val="nil"/>
        </w:pBdr>
        <w:spacing w:before="81" w:line="240" w:lineRule="auto"/>
        <w:ind w:left="1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Коллоквиум на знание музыкальных терминов. </w:t>
      </w:r>
    </w:p>
    <w:p w14:paraId="766F30B6" w14:textId="77777777" w:rsidR="00A048A2" w:rsidRDefault="000144CC">
      <w:pPr>
        <w:widowControl w:val="0"/>
        <w:pBdr>
          <w:top w:val="nil"/>
          <w:left w:val="nil"/>
          <w:bottom w:val="nil"/>
          <w:right w:val="nil"/>
          <w:between w:val="nil"/>
        </w:pBdr>
        <w:spacing w:before="345" w:line="229" w:lineRule="auto"/>
        <w:ind w:left="254" w:right="1623"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w:t>
      </w:r>
    </w:p>
    <w:p w14:paraId="22ACB0A1" w14:textId="77777777" w:rsidR="00A048A2" w:rsidRDefault="000144CC">
      <w:pPr>
        <w:widowControl w:val="0"/>
        <w:pBdr>
          <w:top w:val="nil"/>
          <w:left w:val="nil"/>
          <w:bottom w:val="nil"/>
          <w:right w:val="nil"/>
          <w:between w:val="nil"/>
        </w:pBdr>
        <w:spacing w:before="282" w:line="229" w:lineRule="auto"/>
        <w:ind w:left="254" w:right="1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Переводной экзамен по специальности проводится в середине четвертой четверти учебного года. Учащийся должен исполнить наизусть две пьесы, различные по характеру (кантилену и подвижную, оживленную пьесы). </w:t>
      </w:r>
    </w:p>
    <w:p w14:paraId="5600C35D" w14:textId="77777777" w:rsidR="00A048A2" w:rsidRDefault="000144CC">
      <w:pPr>
        <w:widowControl w:val="0"/>
        <w:pBdr>
          <w:top w:val="nil"/>
          <w:left w:val="nil"/>
          <w:bottom w:val="nil"/>
          <w:right w:val="nil"/>
          <w:between w:val="nil"/>
        </w:pBdr>
        <w:spacing w:before="6" w:line="240" w:lineRule="auto"/>
        <w:ind w:left="24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7653AD6F" w14:textId="77777777" w:rsidR="00A048A2" w:rsidRDefault="000144CC">
      <w:pPr>
        <w:widowControl w:val="0"/>
        <w:pBdr>
          <w:top w:val="nil"/>
          <w:left w:val="nil"/>
          <w:bottom w:val="nil"/>
          <w:right w:val="nil"/>
          <w:between w:val="nil"/>
        </w:pBdr>
        <w:spacing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Госсек Тамбурин  </w:t>
      </w:r>
    </w:p>
    <w:p w14:paraId="033175B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Мак-Доуэл "К дикой </w:t>
      </w:r>
    </w:p>
    <w:p w14:paraId="1B7C85E1"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розе" </w:t>
      </w:r>
    </w:p>
    <w:p w14:paraId="1328D146" w14:textId="77777777" w:rsidR="00A048A2" w:rsidRDefault="000144CC">
      <w:pPr>
        <w:widowControl w:val="0"/>
        <w:pBdr>
          <w:top w:val="nil"/>
          <w:left w:val="nil"/>
          <w:bottom w:val="nil"/>
          <w:right w:val="nil"/>
          <w:between w:val="nil"/>
        </w:pBdr>
        <w:spacing w:before="271" w:line="229" w:lineRule="auto"/>
        <w:ind w:left="250" w:right="153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аккомпаниментом фортепиано. </w:t>
      </w:r>
    </w:p>
    <w:p w14:paraId="1FF12E51"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Рекомендуемый музыкальный материал: </w:t>
      </w:r>
    </w:p>
    <w:p w14:paraId="028AA2A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Мак-Доуэл "К дикой розе" </w:t>
      </w:r>
    </w:p>
    <w:p w14:paraId="1B8DE61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Бах-Гуно "Аве-Мария" </w:t>
      </w:r>
    </w:p>
    <w:p w14:paraId="2DC0AD8A"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Боккерини Менуэт </w:t>
      </w:r>
    </w:p>
    <w:p w14:paraId="53CE65EB" w14:textId="77777777" w:rsidR="00A048A2" w:rsidRDefault="000144CC">
      <w:pPr>
        <w:widowControl w:val="0"/>
        <w:pBdr>
          <w:top w:val="nil"/>
          <w:left w:val="nil"/>
          <w:bottom w:val="nil"/>
          <w:right w:val="nil"/>
          <w:between w:val="nil"/>
        </w:pBdr>
        <w:spacing w:line="229" w:lineRule="auto"/>
        <w:ind w:left="314" w:right="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для флейты (составитель Ю. Должиков): Н. Бакланова Хоровод, М.  Глинка Жаворонок, А. Гедике Танец, М. Глинка Чувство, Д. Кабалевский  Клоуны, С. Й. Гайдн Аллегро, В. Моцарт Ария из оперы «Волшебная флейта», Ж. Люлли Гавот, Л. Бетховен Вальс. </w:t>
      </w:r>
    </w:p>
    <w:p w14:paraId="3028B998" w14:textId="77777777" w:rsidR="00A048A2" w:rsidRDefault="000144CC">
      <w:pPr>
        <w:widowControl w:val="0"/>
        <w:pBdr>
          <w:top w:val="nil"/>
          <w:left w:val="nil"/>
          <w:bottom w:val="nil"/>
          <w:right w:val="nil"/>
          <w:between w:val="nil"/>
        </w:pBdr>
        <w:spacing w:before="6" w:line="229" w:lineRule="auto"/>
        <w:ind w:left="321" w:right="2667"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для флейты и ф-но (переложение В. Вишневского) изд. «Композитор»  С.Пб. 2004: Г. </w:t>
      </w:r>
    </w:p>
    <w:p w14:paraId="2564D22A" w14:textId="77777777" w:rsidR="00A048A2" w:rsidRDefault="000144CC">
      <w:pPr>
        <w:widowControl w:val="0"/>
        <w:pBdr>
          <w:top w:val="nil"/>
          <w:left w:val="nil"/>
          <w:bottom w:val="nil"/>
          <w:right w:val="nil"/>
          <w:between w:val="nil"/>
        </w:pBdr>
        <w:spacing w:before="6"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Фиртич Песенка пиратов </w:t>
      </w:r>
    </w:p>
    <w:p w14:paraId="27DF55D9"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 Дриго Полька из балета «Арлекинада» </w:t>
      </w:r>
    </w:p>
    <w:p w14:paraId="3DED2F56" w14:textId="77777777" w:rsidR="00A048A2" w:rsidRDefault="000144CC">
      <w:pPr>
        <w:widowControl w:val="0"/>
        <w:pBdr>
          <w:top w:val="nil"/>
          <w:left w:val="nil"/>
          <w:bottom w:val="nil"/>
          <w:right w:val="nil"/>
          <w:between w:val="nil"/>
        </w:pBdr>
        <w:spacing w:line="231" w:lineRule="auto"/>
        <w:ind w:left="317" w:right="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 Бах французская сюита си минор: Сарабанда, Менуэт, Англез, Жига. Г.Ф. Телеман Кантабиле и Аллегро </w:t>
      </w:r>
    </w:p>
    <w:p w14:paraId="4F3DD759" w14:textId="77777777" w:rsidR="00A048A2" w:rsidRDefault="000144CC">
      <w:pPr>
        <w:widowControl w:val="0"/>
        <w:pBdr>
          <w:top w:val="nil"/>
          <w:left w:val="nil"/>
          <w:bottom w:val="nil"/>
          <w:right w:val="nil"/>
          <w:between w:val="nil"/>
        </w:pBdr>
        <w:spacing w:before="4"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Б. Лойе Соната ре мажор. Соч.4 №7 </w:t>
      </w:r>
    </w:p>
    <w:p w14:paraId="127B5AC2"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Ф. Гендель Соната №4 фа мажор </w:t>
      </w:r>
    </w:p>
    <w:p w14:paraId="21558DC2" w14:textId="77777777" w:rsidR="00A048A2" w:rsidRDefault="000144CC">
      <w:pPr>
        <w:widowControl w:val="0"/>
        <w:pBdr>
          <w:top w:val="nil"/>
          <w:left w:val="nil"/>
          <w:bottom w:val="nil"/>
          <w:right w:val="nil"/>
          <w:between w:val="nil"/>
        </w:pBdr>
        <w:spacing w:line="240"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Скарлатти Соната e-E </w:t>
      </w:r>
    </w:p>
    <w:p w14:paraId="6A2C17AD" w14:textId="77777777" w:rsidR="00A048A2" w:rsidRDefault="000144CC">
      <w:pPr>
        <w:widowControl w:val="0"/>
        <w:pBdr>
          <w:top w:val="nil"/>
          <w:left w:val="nil"/>
          <w:bottom w:val="nil"/>
          <w:right w:val="nil"/>
          <w:between w:val="nil"/>
        </w:pBdr>
        <w:spacing w:line="229" w:lineRule="auto"/>
        <w:ind w:left="316" w:right="2808"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педагогического репертуара для флейты (составитель Ю.Н.  Должиков) Изд. «Музыка» М. 1972: И. Кванц Ариозо и престо из сонаты ре  мажор </w:t>
      </w:r>
    </w:p>
    <w:p w14:paraId="38953DA3" w14:textId="77777777" w:rsidR="00A048A2" w:rsidRDefault="000144CC">
      <w:pPr>
        <w:widowControl w:val="0"/>
        <w:pBdr>
          <w:top w:val="nil"/>
          <w:left w:val="nil"/>
          <w:bottom w:val="nil"/>
          <w:right w:val="nil"/>
          <w:between w:val="nil"/>
        </w:pBdr>
        <w:spacing w:before="6"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Аренский Экспромт </w:t>
      </w:r>
    </w:p>
    <w:p w14:paraId="506A5E5F"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Хассе Тамбурин </w:t>
      </w:r>
    </w:p>
    <w:p w14:paraId="1BB33948" w14:textId="77777777" w:rsidR="00A048A2" w:rsidRDefault="000144CC">
      <w:pPr>
        <w:widowControl w:val="0"/>
        <w:pBdr>
          <w:top w:val="nil"/>
          <w:left w:val="nil"/>
          <w:bottom w:val="nil"/>
          <w:right w:val="nil"/>
          <w:between w:val="nil"/>
        </w:pBdr>
        <w:spacing w:line="240"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Госсек Тамбурин </w:t>
      </w:r>
    </w:p>
    <w:p w14:paraId="45A93FAB" w14:textId="77777777" w:rsidR="00A048A2" w:rsidRDefault="000144CC">
      <w:pPr>
        <w:widowControl w:val="0"/>
        <w:pBdr>
          <w:top w:val="nil"/>
          <w:left w:val="nil"/>
          <w:bottom w:val="nil"/>
          <w:right w:val="nil"/>
          <w:between w:val="nil"/>
        </w:pBdr>
        <w:spacing w:line="240"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Ф.Шуберт "Музыкальный момент" </w:t>
      </w:r>
    </w:p>
    <w:p w14:paraId="08FC6C06"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М.Т.фон Перадиз "Сицилиана" </w:t>
      </w:r>
    </w:p>
    <w:p w14:paraId="56C8E10B"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Г.Манчини "Слоник гуляет" </w:t>
      </w:r>
    </w:p>
    <w:p w14:paraId="736E4C0B"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 Мендельсон Весенняя песня, Ф. Шуберт Аве Мария, </w:t>
      </w:r>
    </w:p>
    <w:p w14:paraId="69683529"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К.Сен- Санс Лебедь </w:t>
      </w:r>
    </w:p>
    <w:p w14:paraId="5DCC46C6"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Металлиди В гостях, Танцующие светлячки, Вальс мальвины </w:t>
      </w:r>
    </w:p>
    <w:p w14:paraId="00C414D1" w14:textId="77777777" w:rsidR="00A048A2" w:rsidRDefault="000144CC">
      <w:pPr>
        <w:widowControl w:val="0"/>
        <w:pBdr>
          <w:top w:val="nil"/>
          <w:left w:val="nil"/>
          <w:bottom w:val="nil"/>
          <w:right w:val="nil"/>
          <w:between w:val="nil"/>
        </w:pBdr>
        <w:spacing w:line="240" w:lineRule="auto"/>
        <w:ind w:left="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 Григ Пляска (переложение А. Цыпкина) </w:t>
      </w:r>
    </w:p>
    <w:p w14:paraId="7D5F4534"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Чайковский Русская пляска</w:t>
      </w:r>
    </w:p>
    <w:p w14:paraId="4AEECD55" w14:textId="77777777" w:rsidR="00A048A2" w:rsidRDefault="000144CC">
      <w:pPr>
        <w:widowControl w:val="0"/>
        <w:pBdr>
          <w:top w:val="nil"/>
          <w:left w:val="nil"/>
          <w:bottom w:val="nil"/>
          <w:right w:val="nil"/>
          <w:between w:val="nil"/>
        </w:pBdr>
        <w:spacing w:line="240" w:lineRule="auto"/>
        <w:ind w:left="3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класс </w:t>
      </w:r>
    </w:p>
    <w:p w14:paraId="46481B68" w14:textId="77777777" w:rsidR="00A048A2" w:rsidRDefault="000144CC">
      <w:pPr>
        <w:widowControl w:val="0"/>
        <w:pBdr>
          <w:top w:val="nil"/>
          <w:left w:val="nil"/>
          <w:bottom w:val="nil"/>
          <w:right w:val="nil"/>
          <w:between w:val="nil"/>
        </w:pBdr>
        <w:spacing w:line="240" w:lineRule="auto"/>
        <w:ind w:left="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w:t>
      </w:r>
    </w:p>
    <w:p w14:paraId="57504357" w14:textId="77777777" w:rsidR="00A048A2" w:rsidRDefault="000144CC">
      <w:pPr>
        <w:widowControl w:val="0"/>
        <w:pBdr>
          <w:top w:val="nil"/>
          <w:left w:val="nil"/>
          <w:bottom w:val="nil"/>
          <w:right w:val="nil"/>
          <w:between w:val="nil"/>
        </w:pBdr>
        <w:spacing w:line="229" w:lineRule="auto"/>
        <w:ind w:left="250" w:right="1460"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четвёртый год обучения входит изучение орнаментики, трелей, уплотнение губ (для  большей динамики звука), желательно добиться звучания нюанса «piano» в верхнем  регистре. К концу четвёртого года обучения у ученика должен сохраниться интерес к занятиям. В плане техники необходимо выучить 3-5 этюдов а также освоить гаммы до 3-4 знаков. </w:t>
      </w:r>
    </w:p>
    <w:p w14:paraId="3D344349" w14:textId="77777777" w:rsidR="00A048A2" w:rsidRDefault="000144CC">
      <w:pPr>
        <w:widowControl w:val="0"/>
        <w:pBdr>
          <w:top w:val="nil"/>
          <w:left w:val="nil"/>
          <w:bottom w:val="nil"/>
          <w:right w:val="nil"/>
          <w:between w:val="nil"/>
        </w:pBdr>
        <w:spacing w:before="6"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Формы и сроки аттестации учащегося:</w:t>
      </w:r>
      <w:r>
        <w:rPr>
          <w:rFonts w:ascii="Times New Roman" w:eastAsia="Times New Roman" w:hAnsi="Times New Roman" w:cs="Times New Roman"/>
          <w:color w:val="000000"/>
          <w:sz w:val="24"/>
          <w:szCs w:val="24"/>
        </w:rPr>
        <w:t xml:space="preserve"> </w:t>
      </w:r>
    </w:p>
    <w:p w14:paraId="190629D4" w14:textId="77777777" w:rsidR="00A048A2" w:rsidRDefault="000144CC">
      <w:pPr>
        <w:widowControl w:val="0"/>
        <w:pBdr>
          <w:top w:val="nil"/>
          <w:left w:val="nil"/>
          <w:bottom w:val="nil"/>
          <w:right w:val="nil"/>
          <w:between w:val="nil"/>
        </w:pBdr>
        <w:spacing w:before="31"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Технический зачет проводится в середине третьей четверти. </w:t>
      </w:r>
    </w:p>
    <w:p w14:paraId="1C7F697B"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техническому зачету: </w:t>
      </w:r>
    </w:p>
    <w:p w14:paraId="5EFE67C0" w14:textId="77777777" w:rsidR="00A048A2" w:rsidRDefault="000144CC">
      <w:pPr>
        <w:widowControl w:val="0"/>
        <w:pBdr>
          <w:top w:val="nil"/>
          <w:left w:val="nil"/>
          <w:bottom w:val="nil"/>
          <w:right w:val="nil"/>
          <w:between w:val="nil"/>
        </w:pBdr>
        <w:spacing w:line="218" w:lineRule="auto"/>
        <w:ind w:left="1476" w:right="1705" w:hanging="35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6 </w:t>
      </w:r>
      <w:r>
        <w:rPr>
          <w:rFonts w:ascii="Times New Roman" w:eastAsia="Times New Roman" w:hAnsi="Times New Roman" w:cs="Times New Roman"/>
          <w:color w:val="000000"/>
          <w:sz w:val="24"/>
          <w:szCs w:val="24"/>
        </w:rPr>
        <w:t xml:space="preserve">Игра одной из пройденных гамм до 3-4 знаков в 2 октавы, исполняемая  штрихом Detache и Legato, трезвучия и обращений трезвучия аналогичным  образом. </w:t>
      </w:r>
    </w:p>
    <w:p w14:paraId="60DF294F" w14:textId="77777777" w:rsidR="00A048A2" w:rsidRDefault="000144CC">
      <w:pPr>
        <w:widowControl w:val="0"/>
        <w:pBdr>
          <w:top w:val="nil"/>
          <w:left w:val="nil"/>
          <w:bottom w:val="nil"/>
          <w:right w:val="nil"/>
          <w:between w:val="nil"/>
        </w:pBdr>
        <w:spacing w:before="17" w:line="240" w:lineRule="auto"/>
        <w:ind w:right="1045"/>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7 </w:t>
      </w:r>
      <w:r>
        <w:rPr>
          <w:rFonts w:ascii="Times New Roman" w:eastAsia="Times New Roman" w:hAnsi="Times New Roman" w:cs="Times New Roman"/>
          <w:color w:val="000000"/>
          <w:sz w:val="24"/>
          <w:szCs w:val="24"/>
        </w:rPr>
        <w:t xml:space="preserve">Этюд из 3-5 приготовленных на различные виды техники, исполняемый по нотам. </w:t>
      </w:r>
    </w:p>
    <w:p w14:paraId="6C409F80" w14:textId="77777777" w:rsidR="00A048A2" w:rsidRDefault="000144CC">
      <w:pPr>
        <w:widowControl w:val="0"/>
        <w:pBdr>
          <w:top w:val="nil"/>
          <w:left w:val="nil"/>
          <w:bottom w:val="nil"/>
          <w:right w:val="nil"/>
          <w:between w:val="nil"/>
        </w:pBdr>
        <w:spacing w:before="81" w:line="240" w:lineRule="auto"/>
        <w:ind w:left="11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lastRenderedPageBreak/>
        <w:t xml:space="preserve">8 </w:t>
      </w:r>
      <w:r>
        <w:rPr>
          <w:rFonts w:ascii="Times New Roman" w:eastAsia="Times New Roman" w:hAnsi="Times New Roman" w:cs="Times New Roman"/>
          <w:color w:val="000000"/>
          <w:sz w:val="24"/>
          <w:szCs w:val="24"/>
        </w:rPr>
        <w:t xml:space="preserve">Коллоквиум на знание музыкальных терминов, характеризующих  </w:t>
      </w:r>
    </w:p>
    <w:p w14:paraId="0633EF9C" w14:textId="77777777" w:rsidR="00A048A2" w:rsidRDefault="000144CC">
      <w:pPr>
        <w:widowControl w:val="0"/>
        <w:pBdr>
          <w:top w:val="nil"/>
          <w:left w:val="nil"/>
          <w:bottom w:val="nil"/>
          <w:right w:val="nil"/>
          <w:between w:val="nil"/>
        </w:pBdr>
        <w:spacing w:line="240" w:lineRule="auto"/>
        <w:ind w:left="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динамику, штрихи, темпы, эмоциональную окраску, характер  </w:t>
      </w:r>
    </w:p>
    <w:p w14:paraId="117BDBC3" w14:textId="77777777" w:rsidR="00A048A2" w:rsidRDefault="000144CC">
      <w:pPr>
        <w:widowControl w:val="0"/>
        <w:pBdr>
          <w:top w:val="nil"/>
          <w:left w:val="nil"/>
          <w:bottom w:val="nil"/>
          <w:right w:val="nil"/>
          <w:between w:val="nil"/>
        </w:pBdr>
        <w:spacing w:line="240" w:lineRule="auto"/>
        <w:ind w:left="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исполнения. </w:t>
      </w:r>
    </w:p>
    <w:p w14:paraId="57AA8222" w14:textId="77777777" w:rsidR="00A048A2" w:rsidRDefault="000144CC">
      <w:pPr>
        <w:widowControl w:val="0"/>
        <w:pBdr>
          <w:top w:val="nil"/>
          <w:left w:val="nil"/>
          <w:bottom w:val="nil"/>
          <w:right w:val="nil"/>
          <w:between w:val="nil"/>
        </w:pBdr>
        <w:spacing w:line="230" w:lineRule="auto"/>
        <w:ind w:left="253" w:right="168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или две части сонаты (концерта)-медленную и быструю, или одну часть сонаты (концерта) и контрастную по характеру пьесу. </w:t>
      </w:r>
    </w:p>
    <w:p w14:paraId="434F3854" w14:textId="77777777" w:rsidR="00A048A2" w:rsidRDefault="000144CC">
      <w:pPr>
        <w:widowControl w:val="0"/>
        <w:pBdr>
          <w:top w:val="nil"/>
          <w:left w:val="nil"/>
          <w:bottom w:val="nil"/>
          <w:right w:val="nil"/>
          <w:between w:val="nil"/>
        </w:pBdr>
        <w:spacing w:before="557" w:line="229" w:lineRule="auto"/>
        <w:ind w:left="254" w:right="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Переводной экзамен по специальности проводится в середине четвертой четверти учебного года. Учащийся должен исполнить наизусть две развернутых по форме пьесы, различные  по характеру (кантилену и подвижную, оживленную пьесы), и (или) две части сонаты  (концерта). </w:t>
      </w:r>
    </w:p>
    <w:p w14:paraId="5130D085" w14:textId="77777777" w:rsidR="00A048A2" w:rsidRDefault="000144CC">
      <w:pPr>
        <w:widowControl w:val="0"/>
        <w:pBdr>
          <w:top w:val="nil"/>
          <w:left w:val="nil"/>
          <w:bottom w:val="nil"/>
          <w:right w:val="nil"/>
          <w:between w:val="nil"/>
        </w:pBdr>
        <w:spacing w:before="6" w:line="240" w:lineRule="auto"/>
        <w:ind w:left="24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58BC6EA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Г.Ф. Телеман Кантабиле и Аллегро </w:t>
      </w:r>
    </w:p>
    <w:p w14:paraId="4FED2168"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Металлиди Вальс Мальвины. </w:t>
      </w:r>
    </w:p>
    <w:p w14:paraId="5727637A" w14:textId="77777777" w:rsidR="00A048A2" w:rsidRDefault="000144CC">
      <w:pPr>
        <w:widowControl w:val="0"/>
        <w:pBdr>
          <w:top w:val="nil"/>
          <w:left w:val="nil"/>
          <w:bottom w:val="nil"/>
          <w:right w:val="nil"/>
          <w:between w:val="nil"/>
        </w:pBdr>
        <w:spacing w:before="271" w:line="229" w:lineRule="auto"/>
        <w:ind w:left="250" w:right="153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аккомпаниментом фортепиано. </w:t>
      </w:r>
    </w:p>
    <w:p w14:paraId="1D203137"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Рекомендуемый музыкальный материал: </w:t>
      </w:r>
    </w:p>
    <w:p w14:paraId="770CC20D"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Дебюсси Маленький пастух </w:t>
      </w:r>
    </w:p>
    <w:p w14:paraId="3F7D59F8"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Дворжак "Юмореска" </w:t>
      </w:r>
    </w:p>
    <w:p w14:paraId="46F152A4"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В Глюк "Мелодия" </w:t>
      </w:r>
    </w:p>
    <w:p w14:paraId="32FC255C"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 Раков Скерцино </w:t>
      </w:r>
    </w:p>
    <w:p w14:paraId="0E3214B7"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В.Попп " Грациозный вальс" </w:t>
      </w:r>
    </w:p>
    <w:p w14:paraId="32515F3D"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И.Донжон "Пан" </w:t>
      </w:r>
    </w:p>
    <w:p w14:paraId="76BF67D2"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Г.Ф. Телеман Кантабиле и Аллегро </w:t>
      </w:r>
    </w:p>
    <w:p w14:paraId="27FEDA21"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Б. Лойе Соната ре мажор. Соч.4 №7 </w:t>
      </w:r>
    </w:p>
    <w:p w14:paraId="7702DAC2"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Г.Ф. Гендель Соната №1 соль минор </w:t>
      </w:r>
    </w:p>
    <w:p w14:paraId="438F3C36"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 Ф. Гендель Соната до мажор </w:t>
      </w:r>
    </w:p>
    <w:p w14:paraId="6905C7A5"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Вивальди Концерт ля минор 2 часть. </w:t>
      </w:r>
    </w:p>
    <w:p w14:paraId="1DC8F197" w14:textId="77777777" w:rsidR="00A048A2" w:rsidRDefault="000144CC">
      <w:pPr>
        <w:widowControl w:val="0"/>
        <w:pBdr>
          <w:top w:val="nil"/>
          <w:left w:val="nil"/>
          <w:bottom w:val="nil"/>
          <w:right w:val="nil"/>
          <w:between w:val="nil"/>
        </w:pBdr>
        <w:spacing w:line="229" w:lineRule="auto"/>
        <w:ind w:left="316" w:right="3032"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Хрестоматия педагогического репертуара для флейты (составитель Ю.Н.  Должиков) </w:t>
      </w:r>
    </w:p>
    <w:p w14:paraId="40E8EFDE" w14:textId="77777777" w:rsidR="00A048A2" w:rsidRDefault="000144CC">
      <w:pPr>
        <w:widowControl w:val="0"/>
        <w:pBdr>
          <w:top w:val="nil"/>
          <w:left w:val="nil"/>
          <w:bottom w:val="nil"/>
          <w:right w:val="nil"/>
          <w:between w:val="nil"/>
        </w:pBdr>
        <w:spacing w:before="6" w:line="229" w:lineRule="auto"/>
        <w:ind w:left="31" w:right="2928" w:firstLine="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Изд. «Музыка» М. 1972: Д. Шостакович Прелюдия, Я. Ваньгал Соната №2.  П. Чайковский Колыбельная песня (переложение Ю.Н. Должикова) </w:t>
      </w:r>
    </w:p>
    <w:p w14:paraId="4346F276" w14:textId="77777777" w:rsidR="00A048A2" w:rsidRDefault="000144CC">
      <w:pPr>
        <w:widowControl w:val="0"/>
        <w:pBdr>
          <w:top w:val="nil"/>
          <w:left w:val="nil"/>
          <w:bottom w:val="nil"/>
          <w:right w:val="nil"/>
          <w:between w:val="nil"/>
        </w:pBdr>
        <w:spacing w:before="6" w:line="240"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Госсек Тамбурин </w:t>
      </w:r>
    </w:p>
    <w:p w14:paraId="13D07867"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С. Бах Соната до мажор </w:t>
      </w:r>
    </w:p>
    <w:p w14:paraId="3FA7D199" w14:textId="77777777" w:rsidR="00A048A2" w:rsidRDefault="000144CC">
      <w:pPr>
        <w:widowControl w:val="0"/>
        <w:pBdr>
          <w:top w:val="nil"/>
          <w:left w:val="nil"/>
          <w:bottom w:val="nil"/>
          <w:right w:val="nil"/>
          <w:between w:val="nil"/>
        </w:pBdr>
        <w:spacing w:line="229" w:lineRule="auto"/>
        <w:ind w:left="320" w:right="1298"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 Металлиди: Вальс мальвины, Танец кукол, Царевна в темнице, Романтический вальс Э. Григ Утро (переложение А. Цыпкина)</w:t>
      </w:r>
    </w:p>
    <w:p w14:paraId="2420ADAE"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 Григ Песня Сольвейг (переложение А. Цыпкина) </w:t>
      </w:r>
    </w:p>
    <w:p w14:paraId="14B3B08C"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Чайковский Русская пляска (переложение А. Цыпкина) </w:t>
      </w:r>
    </w:p>
    <w:p w14:paraId="4C88B783" w14:textId="77777777" w:rsidR="00A048A2" w:rsidRDefault="000144CC">
      <w:pPr>
        <w:widowControl w:val="0"/>
        <w:pBdr>
          <w:top w:val="nil"/>
          <w:left w:val="nil"/>
          <w:bottom w:val="nil"/>
          <w:right w:val="nil"/>
          <w:between w:val="nil"/>
        </w:pBdr>
        <w:spacing w:line="259" w:lineRule="auto"/>
        <w:ind w:left="31" w:right="2641" w:firstLine="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Альбом переложений популярных пьес для флейты и фортепиано А. Гофмана  Изд. «Кифара» М. 2005г: И.С. Бах Хоральная  </w:t>
      </w:r>
    </w:p>
    <w:p w14:paraId="33F4EF76" w14:textId="77777777" w:rsidR="00A048A2" w:rsidRDefault="000144CC">
      <w:pPr>
        <w:widowControl w:val="0"/>
        <w:pBdr>
          <w:top w:val="nil"/>
          <w:left w:val="nil"/>
          <w:bottom w:val="nil"/>
          <w:right w:val="nil"/>
          <w:between w:val="nil"/>
        </w:pBdr>
        <w:spacing w:line="240" w:lineRule="auto"/>
        <w:ind w:lef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прелюдия Ш. Гуно Ариетта из оп. «Ромео и Джульетта» </w:t>
      </w:r>
    </w:p>
    <w:p w14:paraId="569357A9" w14:textId="77777777" w:rsidR="00A048A2" w:rsidRDefault="000144CC">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Прокофьев Гавот </w:t>
      </w:r>
    </w:p>
    <w:p w14:paraId="6D96C768"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 Должиков. Этюды 1-5 класс. </w:t>
      </w:r>
    </w:p>
    <w:p w14:paraId="4C6CD8E4"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Гарибольди. Этюды </w:t>
      </w:r>
    </w:p>
    <w:p w14:paraId="06C98344"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Ягудин. Этюды. </w:t>
      </w:r>
    </w:p>
    <w:p w14:paraId="7BBD7269" w14:textId="77777777" w:rsidR="00A048A2" w:rsidRDefault="000144CC">
      <w:pPr>
        <w:widowControl w:val="0"/>
        <w:pBdr>
          <w:top w:val="nil"/>
          <w:left w:val="nil"/>
          <w:bottom w:val="nil"/>
          <w:right w:val="nil"/>
          <w:between w:val="nil"/>
        </w:pBdr>
        <w:spacing w:before="551" w:line="240" w:lineRule="auto"/>
        <w:ind w:left="25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класс </w:t>
      </w:r>
    </w:p>
    <w:p w14:paraId="2DDB1484" w14:textId="77777777" w:rsidR="00A048A2" w:rsidRDefault="000144CC">
      <w:pPr>
        <w:widowControl w:val="0"/>
        <w:pBdr>
          <w:top w:val="nil"/>
          <w:left w:val="nil"/>
          <w:bottom w:val="nil"/>
          <w:right w:val="nil"/>
          <w:between w:val="nil"/>
        </w:pBdr>
        <w:spacing w:line="240" w:lineRule="auto"/>
        <w:ind w:left="37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w:t>
      </w:r>
    </w:p>
    <w:p w14:paraId="48AED4DC" w14:textId="77777777" w:rsidR="00A048A2" w:rsidRDefault="000144CC">
      <w:pPr>
        <w:widowControl w:val="0"/>
        <w:pBdr>
          <w:top w:val="nil"/>
          <w:left w:val="nil"/>
          <w:bottom w:val="nil"/>
          <w:right w:val="nil"/>
          <w:between w:val="nil"/>
        </w:pBdr>
        <w:spacing w:line="229" w:lineRule="auto"/>
        <w:ind w:left="255" w:right="1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После пятого года обучения ученик должен уметь прочитать с листа лёгкую пьесу,  соблюдая штриховые и нюансовые указания композитора, а также иметь представление об  </w:t>
      </w:r>
      <w:r>
        <w:rPr>
          <w:rFonts w:ascii="Times New Roman" w:eastAsia="Times New Roman" w:hAnsi="Times New Roman" w:cs="Times New Roman"/>
          <w:color w:val="000000"/>
          <w:sz w:val="24"/>
          <w:szCs w:val="24"/>
        </w:rPr>
        <w:lastRenderedPageBreak/>
        <w:t xml:space="preserve">интерпретации музыкальных произведений. Исполнение гамм также не должно вызывать  особенных затруднений. В течение года ученику важно иметь большой опыт концертно исполнительской практики. Педагогу следует больше уделять внимание художественной  стороне развития ученика и давать больше свободы при выборе произведений. Технологические требования: гаммы до 4-5 знаков, 4-6 этюдов за год. </w:t>
      </w:r>
    </w:p>
    <w:p w14:paraId="7628CBA5" w14:textId="77777777" w:rsidR="00A048A2" w:rsidRDefault="000144CC">
      <w:pPr>
        <w:widowControl w:val="0"/>
        <w:pBdr>
          <w:top w:val="nil"/>
          <w:left w:val="nil"/>
          <w:bottom w:val="nil"/>
          <w:right w:val="nil"/>
          <w:between w:val="nil"/>
        </w:pBdr>
        <w:spacing w:before="6"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Формы и сроки аттестации учащегося:</w:t>
      </w:r>
      <w:r>
        <w:rPr>
          <w:rFonts w:ascii="Times New Roman" w:eastAsia="Times New Roman" w:hAnsi="Times New Roman" w:cs="Times New Roman"/>
          <w:color w:val="000000"/>
          <w:sz w:val="24"/>
          <w:szCs w:val="24"/>
        </w:rPr>
        <w:t xml:space="preserve"> </w:t>
      </w:r>
    </w:p>
    <w:p w14:paraId="16195CF9"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Технический зачет проводится в середине третьей четверти.  </w:t>
      </w:r>
    </w:p>
    <w:p w14:paraId="661082D0"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техническому зачету: </w:t>
      </w:r>
    </w:p>
    <w:p w14:paraId="227754E8" w14:textId="77777777" w:rsidR="00A048A2" w:rsidRDefault="000144CC">
      <w:pPr>
        <w:widowControl w:val="0"/>
        <w:pBdr>
          <w:top w:val="nil"/>
          <w:left w:val="nil"/>
          <w:bottom w:val="nil"/>
          <w:right w:val="nil"/>
          <w:between w:val="nil"/>
        </w:pBdr>
        <w:spacing w:line="218" w:lineRule="auto"/>
        <w:ind w:left="1476" w:right="1705"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Игра одной из пройденных гамм до 4-5 знаков в 2-2,5 октавы, исполняемая  штрихом Detache и Legato, трезвучия и обращений трезвучия аналогичным  образом. </w:t>
      </w:r>
    </w:p>
    <w:p w14:paraId="57011EF9" w14:textId="77777777" w:rsidR="00A048A2" w:rsidRDefault="000144CC">
      <w:pPr>
        <w:widowControl w:val="0"/>
        <w:pBdr>
          <w:top w:val="nil"/>
          <w:left w:val="nil"/>
          <w:bottom w:val="nil"/>
          <w:right w:val="nil"/>
          <w:between w:val="nil"/>
        </w:pBdr>
        <w:spacing w:before="17"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Этюд из 4-6 приготовленных на различные виды техники, исполняемый по нотам. </w:t>
      </w:r>
    </w:p>
    <w:p w14:paraId="610E165D" w14:textId="77777777" w:rsidR="00A048A2" w:rsidRDefault="000144CC">
      <w:pPr>
        <w:widowControl w:val="0"/>
        <w:pBdr>
          <w:top w:val="nil"/>
          <w:left w:val="nil"/>
          <w:bottom w:val="nil"/>
          <w:right w:val="nil"/>
          <w:between w:val="nil"/>
        </w:pBdr>
        <w:spacing w:before="81" w:line="240" w:lineRule="auto"/>
        <w:ind w:left="1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Коллоквиум на знание музыкальных терминов, характеризующих  </w:t>
      </w:r>
    </w:p>
    <w:p w14:paraId="747CDACE" w14:textId="77777777" w:rsidR="00A048A2" w:rsidRDefault="000144CC">
      <w:pPr>
        <w:widowControl w:val="0"/>
        <w:pBdr>
          <w:top w:val="nil"/>
          <w:left w:val="nil"/>
          <w:bottom w:val="nil"/>
          <w:right w:val="nil"/>
          <w:between w:val="nil"/>
        </w:pBdr>
        <w:spacing w:line="240" w:lineRule="auto"/>
        <w:ind w:left="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динамику, штрихи, темпы, эмоциональную окраску, характер  </w:t>
      </w:r>
    </w:p>
    <w:p w14:paraId="74E2F5B0" w14:textId="77777777" w:rsidR="00A048A2" w:rsidRDefault="000144CC">
      <w:pPr>
        <w:widowControl w:val="0"/>
        <w:pBdr>
          <w:top w:val="nil"/>
          <w:left w:val="nil"/>
          <w:bottom w:val="nil"/>
          <w:right w:val="nil"/>
          <w:between w:val="nil"/>
        </w:pBdr>
        <w:spacing w:line="240" w:lineRule="auto"/>
        <w:ind w:left="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исполнения. </w:t>
      </w:r>
    </w:p>
    <w:p w14:paraId="41F84DA9" w14:textId="77777777" w:rsidR="00A048A2" w:rsidRDefault="000144CC">
      <w:pPr>
        <w:widowControl w:val="0"/>
        <w:pBdr>
          <w:top w:val="nil"/>
          <w:left w:val="nil"/>
          <w:bottom w:val="nil"/>
          <w:right w:val="nil"/>
          <w:between w:val="nil"/>
        </w:pBdr>
        <w:spacing w:before="271" w:line="229" w:lineRule="auto"/>
        <w:ind w:left="253" w:right="168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или две части сонаты (концерта)-медленную и быструю, или одну часть сонаты (концерта) и контрастную по характеру пьесу. </w:t>
      </w:r>
    </w:p>
    <w:p w14:paraId="6DC81572" w14:textId="77777777" w:rsidR="00A048A2" w:rsidRDefault="000144CC">
      <w:pPr>
        <w:widowControl w:val="0"/>
        <w:pBdr>
          <w:top w:val="nil"/>
          <w:left w:val="nil"/>
          <w:bottom w:val="nil"/>
          <w:right w:val="nil"/>
          <w:between w:val="nil"/>
        </w:pBdr>
        <w:spacing w:before="558" w:line="229" w:lineRule="auto"/>
        <w:ind w:left="254" w:right="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Переводной экзамен по специальности проводится в середине четвертой четверти учебного года. Учащийся должен исполнить наизусть две развернутых по форме пьесы, различные  по характеру (кантилену и подвижную, оживленную пьесы), и (или) две части сонаты  (концерта). </w:t>
      </w:r>
    </w:p>
    <w:p w14:paraId="2FEBBA70" w14:textId="77777777" w:rsidR="00A048A2" w:rsidRDefault="000144CC">
      <w:pPr>
        <w:widowControl w:val="0"/>
        <w:pBdr>
          <w:top w:val="nil"/>
          <w:left w:val="nil"/>
          <w:bottom w:val="nil"/>
          <w:right w:val="nil"/>
          <w:between w:val="nil"/>
        </w:pBdr>
        <w:spacing w:before="8" w:line="240" w:lineRule="auto"/>
        <w:ind w:left="24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015C36A1" w14:textId="77777777" w:rsidR="00A048A2" w:rsidRDefault="000144CC">
      <w:pPr>
        <w:widowControl w:val="0"/>
        <w:pBdr>
          <w:top w:val="nil"/>
          <w:left w:val="nil"/>
          <w:bottom w:val="nil"/>
          <w:right w:val="nil"/>
          <w:between w:val="nil"/>
        </w:pBdr>
        <w:spacing w:before="11" w:line="240" w:lineRule="auto"/>
        <w:ind w:left="26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Дж. Платти Соната ми минор 1я часть </w:t>
      </w:r>
    </w:p>
    <w:p w14:paraId="49A86D18" w14:textId="77777777" w:rsidR="00A048A2" w:rsidRDefault="000144CC">
      <w:pPr>
        <w:widowControl w:val="0"/>
        <w:pBdr>
          <w:top w:val="nil"/>
          <w:left w:val="nil"/>
          <w:bottom w:val="nil"/>
          <w:right w:val="nil"/>
          <w:between w:val="nil"/>
        </w:pBdr>
        <w:spacing w:before="13" w:line="240" w:lineRule="auto"/>
        <w:ind w:left="263"/>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А. Петров Вальс из к/ф “Берегись автомобиля” </w:t>
      </w:r>
    </w:p>
    <w:p w14:paraId="5D6E0ACF"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или: </w:t>
      </w:r>
    </w:p>
    <w:p w14:paraId="61A18B60"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И Андерсен Тарантелла </w:t>
      </w:r>
    </w:p>
    <w:p w14:paraId="0D6CDC76"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К Сен-Санс " Соловей и роза" </w:t>
      </w:r>
    </w:p>
    <w:p w14:paraId="245254A4" w14:textId="77777777" w:rsidR="00A048A2" w:rsidRDefault="000144CC">
      <w:pPr>
        <w:widowControl w:val="0"/>
        <w:pBdr>
          <w:top w:val="nil"/>
          <w:left w:val="nil"/>
          <w:bottom w:val="nil"/>
          <w:right w:val="nil"/>
          <w:between w:val="nil"/>
        </w:pBdr>
        <w:spacing w:before="547" w:line="229" w:lineRule="auto"/>
        <w:ind w:left="250" w:right="153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аккомпаниментом фортепиано. </w:t>
      </w:r>
    </w:p>
    <w:p w14:paraId="0585CCC8" w14:textId="77777777" w:rsidR="00A048A2" w:rsidRDefault="000144CC">
      <w:pPr>
        <w:widowControl w:val="0"/>
        <w:pBdr>
          <w:top w:val="nil"/>
          <w:left w:val="nil"/>
          <w:bottom w:val="nil"/>
          <w:right w:val="nil"/>
          <w:between w:val="nil"/>
        </w:pBdr>
        <w:spacing w:before="558"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Рекомендуемый музыкальный материал:</w:t>
      </w:r>
    </w:p>
    <w:p w14:paraId="790DC6C8"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 Бах французская сюита си минор </w:t>
      </w:r>
    </w:p>
    <w:p w14:paraId="208FD45A"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В.Попп "Русская цыганская песня" </w:t>
      </w:r>
    </w:p>
    <w:p w14:paraId="48D25789"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Хрестоматия педагогического репертуара для флейты (составитель  </w:t>
      </w:r>
    </w:p>
    <w:p w14:paraId="4875109D" w14:textId="77777777" w:rsidR="00A048A2" w:rsidRDefault="000144CC">
      <w:pPr>
        <w:widowControl w:val="0"/>
        <w:pBdr>
          <w:top w:val="nil"/>
          <w:left w:val="nil"/>
          <w:bottom w:val="nil"/>
          <w:right w:val="nil"/>
          <w:between w:val="nil"/>
        </w:pBdr>
        <w:spacing w:line="240" w:lineRule="auto"/>
        <w:ind w:lef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Ю.Н. Должиков) Изд. «Музыка» М. 1972: </w:t>
      </w:r>
    </w:p>
    <w:p w14:paraId="4E0B3BD0"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Бизе Менуэт из музыки к драме «Арлезианка» </w:t>
      </w:r>
    </w:p>
    <w:p w14:paraId="2002802B"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Чайковский Мелодия Соч. 42 №3 </w:t>
      </w:r>
    </w:p>
    <w:p w14:paraId="1AFBB0CA"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Андерсен Тарантелла </w:t>
      </w:r>
    </w:p>
    <w:p w14:paraId="44B9ED94"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Перголези Концерт соль мажор </w:t>
      </w:r>
    </w:p>
    <w:p w14:paraId="2BDC2973"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С. Бах Соната до мажор </w:t>
      </w:r>
    </w:p>
    <w:p w14:paraId="382EDCB9"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Ибер Рассказы: №2 Маленький белый ослик </w:t>
      </w:r>
    </w:p>
    <w:p w14:paraId="78D664AB" w14:textId="77777777" w:rsidR="00A048A2" w:rsidRDefault="000144CC">
      <w:pPr>
        <w:widowControl w:val="0"/>
        <w:pBdr>
          <w:top w:val="nil"/>
          <w:left w:val="nil"/>
          <w:bottom w:val="nil"/>
          <w:right w:val="nil"/>
          <w:between w:val="nil"/>
        </w:pBdr>
        <w:spacing w:line="240"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Дж. Платти Соната ми минор </w:t>
      </w:r>
    </w:p>
    <w:p w14:paraId="53E0EE8E"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Сен-Санс Соловей и роза (переложение А. Цыпкина) </w:t>
      </w:r>
    </w:p>
    <w:p w14:paraId="772C8FEE" w14:textId="77777777" w:rsidR="00A048A2" w:rsidRDefault="000144CC">
      <w:pPr>
        <w:widowControl w:val="0"/>
        <w:pBdr>
          <w:top w:val="nil"/>
          <w:left w:val="nil"/>
          <w:bottom w:val="nil"/>
          <w:right w:val="nil"/>
          <w:between w:val="nil"/>
        </w:pBdr>
        <w:spacing w:line="229" w:lineRule="auto"/>
        <w:ind w:left="35" w:right="2560"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Альбом переложений популярных пьес для флейты и фортепиано А. Гофмана  Изд. «Кифара» М. 2005г: </w:t>
      </w:r>
    </w:p>
    <w:p w14:paraId="039A8F35" w14:textId="77777777" w:rsidR="00A048A2" w:rsidRDefault="000144CC">
      <w:pPr>
        <w:widowControl w:val="0"/>
        <w:pBdr>
          <w:top w:val="nil"/>
          <w:left w:val="nil"/>
          <w:bottom w:val="nil"/>
          <w:right w:val="nil"/>
          <w:between w:val="nil"/>
        </w:pBdr>
        <w:spacing w:before="6" w:line="240"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Дж. Верли "Хор пленников",  </w:t>
      </w:r>
    </w:p>
    <w:p w14:paraId="5B748D8A"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Й. Гайдн Рондо, Э Кук  </w:t>
      </w:r>
    </w:p>
    <w:p w14:paraId="2166C432" w14:textId="77777777" w:rsidR="00A048A2" w:rsidRDefault="000144CC">
      <w:pPr>
        <w:widowControl w:val="0"/>
        <w:pBdr>
          <w:top w:val="nil"/>
          <w:left w:val="nil"/>
          <w:bottom w:val="nil"/>
          <w:right w:val="nil"/>
          <w:between w:val="nil"/>
        </w:pBdr>
        <w:spacing w:line="240" w:lineRule="auto"/>
        <w:ind w:left="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"Боливар" </w:t>
      </w:r>
    </w:p>
    <w:p w14:paraId="7E817C90" w14:textId="77777777" w:rsidR="00A048A2" w:rsidRDefault="000144CC">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Синисало "3 миниатюры" </w:t>
      </w:r>
    </w:p>
    <w:p w14:paraId="4894AEAD"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Петров Вальс из к-ф “Берегись автомобиля” </w:t>
      </w:r>
    </w:p>
    <w:p w14:paraId="0AFE0130" w14:textId="77777777" w:rsidR="00A048A2" w:rsidRDefault="000144CC">
      <w:pPr>
        <w:widowControl w:val="0"/>
        <w:pBdr>
          <w:top w:val="nil"/>
          <w:left w:val="nil"/>
          <w:bottom w:val="nil"/>
          <w:right w:val="nil"/>
          <w:between w:val="nil"/>
        </w:pBdr>
        <w:spacing w:line="240" w:lineRule="auto"/>
        <w:ind w:left="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С.Рахманинов "Итальянская полька" </w:t>
      </w:r>
    </w:p>
    <w:p w14:paraId="4D8035D9" w14:textId="77777777" w:rsidR="00A048A2" w:rsidRDefault="000144CC">
      <w:pPr>
        <w:widowControl w:val="0"/>
        <w:pBdr>
          <w:top w:val="nil"/>
          <w:left w:val="nil"/>
          <w:bottom w:val="nil"/>
          <w:right w:val="nil"/>
          <w:between w:val="nil"/>
        </w:pBdr>
        <w:spacing w:before="551" w:line="240" w:lineRule="auto"/>
        <w:ind w:left="4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класс </w:t>
      </w:r>
    </w:p>
    <w:p w14:paraId="4A9EB480" w14:textId="77777777" w:rsidR="00A048A2" w:rsidRDefault="000144CC">
      <w:pPr>
        <w:widowControl w:val="0"/>
        <w:pBdr>
          <w:top w:val="nil"/>
          <w:left w:val="nil"/>
          <w:bottom w:val="nil"/>
          <w:right w:val="nil"/>
          <w:between w:val="nil"/>
        </w:pBdr>
        <w:spacing w:line="240" w:lineRule="auto"/>
        <w:ind w:left="97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w:t>
      </w:r>
    </w:p>
    <w:p w14:paraId="457F7734" w14:textId="77777777" w:rsidR="00A048A2" w:rsidRDefault="000144CC">
      <w:pPr>
        <w:widowControl w:val="0"/>
        <w:pBdr>
          <w:top w:val="nil"/>
          <w:left w:val="nil"/>
          <w:bottom w:val="nil"/>
          <w:right w:val="nil"/>
          <w:between w:val="nil"/>
        </w:pBdr>
        <w:spacing w:before="31" w:line="229" w:lineRule="auto"/>
        <w:ind w:left="254" w:right="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Внимание направлено на изучение образцов классического концерта и сонаты, виртуозных  произведений, пьес типа фантазий. К концу шестого года обучения ученик уже может  самостоятельно разучить несложное произведение и достаточно хорошо ориентируется в стилях музыки. Знакомство с каденцией. За год необходимо выучить гаммы до 5-6 знаков,  хроматическую гамму, 4-6 этюдов. Возможна игра Д7 и УМ7 в гамме. </w:t>
      </w:r>
    </w:p>
    <w:p w14:paraId="460CE486" w14:textId="77777777" w:rsidR="00A048A2" w:rsidRDefault="000144CC">
      <w:pPr>
        <w:widowControl w:val="0"/>
        <w:pBdr>
          <w:top w:val="nil"/>
          <w:left w:val="nil"/>
          <w:bottom w:val="nil"/>
          <w:right w:val="nil"/>
          <w:between w:val="nil"/>
        </w:pBdr>
        <w:spacing w:before="6"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Формы и сроки аттестации учащегося:</w:t>
      </w:r>
      <w:r>
        <w:rPr>
          <w:rFonts w:ascii="Times New Roman" w:eastAsia="Times New Roman" w:hAnsi="Times New Roman" w:cs="Times New Roman"/>
          <w:color w:val="000000"/>
          <w:sz w:val="24"/>
          <w:szCs w:val="24"/>
        </w:rPr>
        <w:t xml:space="preserve"> </w:t>
      </w:r>
    </w:p>
    <w:p w14:paraId="77A7D253" w14:textId="77777777" w:rsidR="00A048A2" w:rsidRDefault="000144CC">
      <w:pPr>
        <w:widowControl w:val="0"/>
        <w:pBdr>
          <w:top w:val="nil"/>
          <w:left w:val="nil"/>
          <w:bottom w:val="nil"/>
          <w:right w:val="nil"/>
          <w:between w:val="nil"/>
        </w:pBdr>
        <w:spacing w:before="29"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Технический зачет проводится в середине третьей четверти. </w:t>
      </w:r>
    </w:p>
    <w:p w14:paraId="7C3CBEB2"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техническому зачету: </w:t>
      </w:r>
    </w:p>
    <w:p w14:paraId="416CBF4E" w14:textId="77777777" w:rsidR="00A048A2" w:rsidRDefault="000144CC">
      <w:pPr>
        <w:widowControl w:val="0"/>
        <w:pBdr>
          <w:top w:val="nil"/>
          <w:left w:val="nil"/>
          <w:bottom w:val="nil"/>
          <w:right w:val="nil"/>
          <w:between w:val="nil"/>
        </w:pBdr>
        <w:spacing w:before="5" w:line="218" w:lineRule="auto"/>
        <w:ind w:left="1136" w:right="171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sz w:val="24"/>
          <w:szCs w:val="24"/>
        </w:rPr>
        <w:t xml:space="preserve">Игра одной из пройденных гамм до 5-6 знаков в 2-2,5 октавы, исполняемая  штрихом Detache и Legato, трезвучия, Д7 и УМ77 и их обращений  </w:t>
      </w:r>
    </w:p>
    <w:p w14:paraId="03F3EAEE" w14:textId="77777777" w:rsidR="00A048A2" w:rsidRDefault="000144CC">
      <w:pPr>
        <w:widowControl w:val="0"/>
        <w:pBdr>
          <w:top w:val="nil"/>
          <w:left w:val="nil"/>
          <w:bottom w:val="nil"/>
          <w:right w:val="nil"/>
          <w:between w:val="nil"/>
        </w:pBdr>
        <w:spacing w:before="3" w:line="240" w:lineRule="auto"/>
        <w:ind w:left="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аналогичным образом. </w:t>
      </w:r>
    </w:p>
    <w:p w14:paraId="3F886CE6"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sz w:val="24"/>
          <w:szCs w:val="24"/>
        </w:rPr>
        <w:t xml:space="preserve">Этюд из 4-6 приготовленных на различные виды техники, исполняемый по нотам. </w:t>
      </w:r>
    </w:p>
    <w:p w14:paraId="6FC6957C" w14:textId="77777777" w:rsidR="00A048A2" w:rsidRDefault="000144CC">
      <w:pPr>
        <w:widowControl w:val="0"/>
        <w:pBdr>
          <w:top w:val="nil"/>
          <w:left w:val="nil"/>
          <w:bottom w:val="nil"/>
          <w:right w:val="nil"/>
          <w:between w:val="nil"/>
        </w:pBdr>
        <w:spacing w:before="79" w:line="240" w:lineRule="auto"/>
        <w:ind w:left="1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sz w:val="24"/>
          <w:szCs w:val="24"/>
        </w:rPr>
        <w:t xml:space="preserve">Коллоквиум на знание музыкальных терминов, характеризующих  </w:t>
      </w:r>
    </w:p>
    <w:p w14:paraId="30619F66" w14:textId="77777777" w:rsidR="00A048A2" w:rsidRDefault="000144CC">
      <w:pPr>
        <w:widowControl w:val="0"/>
        <w:pBdr>
          <w:top w:val="nil"/>
          <w:left w:val="nil"/>
          <w:bottom w:val="nil"/>
          <w:right w:val="nil"/>
          <w:between w:val="nil"/>
        </w:pBdr>
        <w:spacing w:line="240" w:lineRule="auto"/>
        <w:ind w:left="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динамику, штрихи, темпы, эмоциональную окраску, характер  </w:t>
      </w:r>
    </w:p>
    <w:p w14:paraId="2C2CCE85" w14:textId="77777777" w:rsidR="00A048A2" w:rsidRDefault="000144CC">
      <w:pPr>
        <w:widowControl w:val="0"/>
        <w:pBdr>
          <w:top w:val="nil"/>
          <w:left w:val="nil"/>
          <w:bottom w:val="nil"/>
          <w:right w:val="nil"/>
          <w:between w:val="nil"/>
        </w:pBdr>
        <w:spacing w:line="240" w:lineRule="auto"/>
        <w:ind w:left="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исполнения. </w:t>
      </w:r>
    </w:p>
    <w:p w14:paraId="4DFB7C36" w14:textId="77777777" w:rsidR="00A048A2" w:rsidRDefault="000144CC">
      <w:pPr>
        <w:widowControl w:val="0"/>
        <w:pBdr>
          <w:top w:val="nil"/>
          <w:left w:val="nil"/>
          <w:bottom w:val="nil"/>
          <w:right w:val="nil"/>
          <w:between w:val="nil"/>
        </w:pBdr>
        <w:spacing w:before="273" w:line="229" w:lineRule="auto"/>
        <w:ind w:left="253" w:right="1687"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или две части сонаты (концерта)-медленную и быструю, или одну часть сонаты (концерта) и контрастную по характеру пьесу. </w:t>
      </w:r>
    </w:p>
    <w:p w14:paraId="43D910CA" w14:textId="77777777" w:rsidR="00A048A2" w:rsidRDefault="000144CC">
      <w:pPr>
        <w:widowControl w:val="0"/>
        <w:pBdr>
          <w:top w:val="nil"/>
          <w:left w:val="nil"/>
          <w:bottom w:val="nil"/>
          <w:right w:val="nil"/>
          <w:between w:val="nil"/>
        </w:pBdr>
        <w:spacing w:before="558" w:line="229" w:lineRule="auto"/>
        <w:ind w:left="254" w:right="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Переводной экзамен по специальности проводится в середине четвертой четверти учебного года. Учащийся должен исполнить наизусть две развернутых по форме пьесы, различные  по характеру (кантилену и подвижную, оживленную пьесы), и (или) две части сонаты  (концерта). </w:t>
      </w:r>
    </w:p>
    <w:p w14:paraId="7965E1CE" w14:textId="77777777" w:rsidR="00A048A2" w:rsidRDefault="000144CC">
      <w:pPr>
        <w:widowControl w:val="0"/>
        <w:pBdr>
          <w:top w:val="nil"/>
          <w:left w:val="nil"/>
          <w:bottom w:val="nil"/>
          <w:right w:val="nil"/>
          <w:between w:val="nil"/>
        </w:pBdr>
        <w:spacing w:before="8" w:line="240" w:lineRule="auto"/>
        <w:ind w:left="24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5494A687"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 С. Бах Соната до мажор I часть </w:t>
      </w:r>
    </w:p>
    <w:p w14:paraId="65C56B46"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М.Равель "Пьеса в форме Хабанеры" или </w:t>
      </w:r>
    </w:p>
    <w:p w14:paraId="61B13B4A" w14:textId="77777777" w:rsidR="00A048A2" w:rsidRDefault="000144CC">
      <w:pPr>
        <w:widowControl w:val="0"/>
        <w:pBdr>
          <w:top w:val="nil"/>
          <w:left w:val="nil"/>
          <w:bottom w:val="nil"/>
          <w:right w:val="nil"/>
          <w:between w:val="nil"/>
        </w:pBdr>
        <w:spacing w:line="240" w:lineRule="auto"/>
        <w:ind w:left="6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 xml:space="preserve">В. Моцарт Анданте </w:t>
      </w:r>
    </w:p>
    <w:p w14:paraId="673C5E12" w14:textId="77777777" w:rsidR="00A048A2" w:rsidRDefault="000144CC">
      <w:pPr>
        <w:widowControl w:val="0"/>
        <w:pBdr>
          <w:top w:val="nil"/>
          <w:left w:val="nil"/>
          <w:bottom w:val="nil"/>
          <w:right w:val="nil"/>
          <w:between w:val="nil"/>
        </w:pBdr>
        <w:spacing w:before="79"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Э.Кук "Боливар"</w:t>
      </w:r>
    </w:p>
    <w:p w14:paraId="11F1D0BA" w14:textId="77777777" w:rsidR="00A048A2" w:rsidRDefault="000144CC">
      <w:pPr>
        <w:widowControl w:val="0"/>
        <w:pBdr>
          <w:top w:val="nil"/>
          <w:left w:val="nil"/>
          <w:bottom w:val="nil"/>
          <w:right w:val="nil"/>
          <w:between w:val="nil"/>
        </w:pBdr>
        <w:spacing w:line="229" w:lineRule="auto"/>
        <w:ind w:left="250" w:right="153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аккомпаниментом фортепиано. </w:t>
      </w:r>
    </w:p>
    <w:p w14:paraId="04E13089"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Рекомендуемый музыкальный материал: </w:t>
      </w:r>
    </w:p>
    <w:p w14:paraId="4E0FBDC1"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 Шопен Вариации на тему Россини </w:t>
      </w:r>
    </w:p>
    <w:p w14:paraId="4CEF619D"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Моцарт Анданте </w:t>
      </w:r>
    </w:p>
    <w:p w14:paraId="1680AF56"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Вивальди Концерт ля минор. </w:t>
      </w:r>
    </w:p>
    <w:p w14:paraId="61D32DEA"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 Чайковский Размышление (переложение А. Ягудина) </w:t>
      </w:r>
    </w:p>
    <w:p w14:paraId="7D954245"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 Кук "Боливар" </w:t>
      </w:r>
    </w:p>
    <w:p w14:paraId="621C5038"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Хрестоматия педагогического репертуара для флейты (составитель  </w:t>
      </w:r>
    </w:p>
    <w:p w14:paraId="733E579F"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Ю.Н. Должиков) Изд. «Музыка» М. 1972: </w:t>
      </w:r>
    </w:p>
    <w:p w14:paraId="39B46274"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Бизе Менуэт из музыки к драме «Арлезианка» </w:t>
      </w:r>
    </w:p>
    <w:p w14:paraId="5831C100"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 Равель Пьеса в форме хабанеры </w:t>
      </w:r>
    </w:p>
    <w:p w14:paraId="07C5F412"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Ж.Б. Перголези Концерт соль мажор 1-я часть </w:t>
      </w:r>
    </w:p>
    <w:p w14:paraId="50310C90"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Плейель Концерт до мажор </w:t>
      </w:r>
    </w:p>
    <w:p w14:paraId="04BBC8BB"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И. С. Бах Соната до мажор, ми бемоль мажор </w:t>
      </w:r>
    </w:p>
    <w:p w14:paraId="33106E4C"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 Ибер Рассказы: №6 Хрустальная клетка </w:t>
      </w:r>
    </w:p>
    <w:p w14:paraId="18643493"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Дж. Платти Соната ми минор </w:t>
      </w:r>
    </w:p>
    <w:p w14:paraId="5741B282"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 Платонов Вариации на русскую тему </w:t>
      </w:r>
    </w:p>
    <w:p w14:paraId="0E6A0D88"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Дебюсси Сиринкс для флейты соло </w:t>
      </w:r>
    </w:p>
    <w:p w14:paraId="1595C7E4" w14:textId="77777777" w:rsidR="00A048A2" w:rsidRDefault="000144CC">
      <w:pPr>
        <w:widowControl w:val="0"/>
        <w:pBdr>
          <w:top w:val="nil"/>
          <w:left w:val="nil"/>
          <w:bottom w:val="nil"/>
          <w:right w:val="nil"/>
          <w:between w:val="nil"/>
        </w:pBdr>
        <w:spacing w:line="231" w:lineRule="auto"/>
        <w:ind w:left="321" w:right="14"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Альбом переложений популярных пьес для флейты и фортепиано А. Гофмана Изд. «Кифара» М. 2005г: С. Прокофьев Гавот </w:t>
      </w:r>
    </w:p>
    <w:p w14:paraId="2E22331F" w14:textId="77777777" w:rsidR="00A048A2" w:rsidRDefault="000144CC">
      <w:pPr>
        <w:widowControl w:val="0"/>
        <w:pBdr>
          <w:top w:val="nil"/>
          <w:left w:val="nil"/>
          <w:bottom w:val="nil"/>
          <w:right w:val="nil"/>
          <w:between w:val="nil"/>
        </w:pBdr>
        <w:spacing w:before="4" w:line="240"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Дж. Россини Неаполитанская тарантелла </w:t>
      </w:r>
    </w:p>
    <w:p w14:paraId="710FF610" w14:textId="77777777" w:rsidR="00A048A2" w:rsidRDefault="000144CC">
      <w:pPr>
        <w:widowControl w:val="0"/>
        <w:pBdr>
          <w:top w:val="nil"/>
          <w:left w:val="nil"/>
          <w:bottom w:val="nil"/>
          <w:right w:val="nil"/>
          <w:between w:val="nil"/>
        </w:pBdr>
        <w:spacing w:line="240" w:lineRule="auto"/>
        <w:ind w:left="3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Меццакапо Тарантелла, Дж.Керн "Дым" </w:t>
      </w:r>
    </w:p>
    <w:p w14:paraId="0C5FC0CC" w14:textId="77777777" w:rsidR="00A048A2" w:rsidRDefault="000144CC">
      <w:pPr>
        <w:widowControl w:val="0"/>
        <w:pBdr>
          <w:top w:val="nil"/>
          <w:left w:val="nil"/>
          <w:bottom w:val="nil"/>
          <w:right w:val="nil"/>
          <w:between w:val="nil"/>
        </w:pBdr>
        <w:spacing w:line="240" w:lineRule="auto"/>
        <w:ind w:left="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Дж. Руттер "Прелюдия", "Ария" ( Suite Antique) </w:t>
      </w:r>
    </w:p>
    <w:p w14:paraId="507404AF" w14:textId="77777777" w:rsidR="00A048A2" w:rsidRDefault="000144CC">
      <w:pPr>
        <w:widowControl w:val="0"/>
        <w:pBdr>
          <w:top w:val="nil"/>
          <w:left w:val="nil"/>
          <w:bottom w:val="nil"/>
          <w:right w:val="nil"/>
          <w:between w:val="nil"/>
        </w:pBdr>
        <w:spacing w:before="317" w:line="240" w:lineRule="auto"/>
        <w:ind w:left="26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класс </w:t>
      </w:r>
    </w:p>
    <w:p w14:paraId="0DE49EB8" w14:textId="77777777" w:rsidR="00A048A2" w:rsidRDefault="000144CC">
      <w:pPr>
        <w:widowControl w:val="0"/>
        <w:pBdr>
          <w:top w:val="nil"/>
          <w:left w:val="nil"/>
          <w:bottom w:val="nil"/>
          <w:right w:val="nil"/>
          <w:between w:val="nil"/>
        </w:pBdr>
        <w:spacing w:before="271" w:line="240" w:lineRule="auto"/>
        <w:ind w:left="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w:t>
      </w:r>
    </w:p>
    <w:p w14:paraId="16A9B6F6" w14:textId="77777777" w:rsidR="00A048A2" w:rsidRDefault="000144CC">
      <w:pPr>
        <w:widowControl w:val="0"/>
        <w:pBdr>
          <w:top w:val="nil"/>
          <w:left w:val="nil"/>
          <w:bottom w:val="nil"/>
          <w:right w:val="nil"/>
          <w:between w:val="nil"/>
        </w:pBdr>
        <w:spacing w:before="29" w:line="229" w:lineRule="auto"/>
        <w:ind w:left="256" w:right="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современным стилем музыки. Игра гамм до 6-7 знаков в подвижном темпе, выучивание 4-7 этюдов на различные виды техники за год. </w:t>
      </w:r>
    </w:p>
    <w:p w14:paraId="07DCC51A" w14:textId="77777777" w:rsidR="00A048A2" w:rsidRDefault="000144CC">
      <w:pPr>
        <w:widowControl w:val="0"/>
        <w:pBdr>
          <w:top w:val="nil"/>
          <w:left w:val="nil"/>
          <w:bottom w:val="nil"/>
          <w:right w:val="nil"/>
          <w:between w:val="nil"/>
        </w:pBdr>
        <w:spacing w:before="6"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Формы и сроки аттестации учащегося:</w:t>
      </w:r>
      <w:r>
        <w:rPr>
          <w:rFonts w:ascii="Times New Roman" w:eastAsia="Times New Roman" w:hAnsi="Times New Roman" w:cs="Times New Roman"/>
          <w:color w:val="000000"/>
          <w:sz w:val="24"/>
          <w:szCs w:val="24"/>
        </w:rPr>
        <w:t xml:space="preserve"> </w:t>
      </w:r>
    </w:p>
    <w:p w14:paraId="3B821FBB"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Технический зачет проводится в середине третьей четверти. </w:t>
      </w:r>
    </w:p>
    <w:p w14:paraId="0A082600"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Требования к техническому зачету: </w:t>
      </w:r>
    </w:p>
    <w:p w14:paraId="75A6720A" w14:textId="77777777" w:rsidR="00A048A2" w:rsidRDefault="000144CC">
      <w:pPr>
        <w:widowControl w:val="0"/>
        <w:pBdr>
          <w:top w:val="nil"/>
          <w:left w:val="nil"/>
          <w:bottom w:val="nil"/>
          <w:right w:val="nil"/>
          <w:between w:val="nil"/>
        </w:pBdr>
        <w:spacing w:before="19" w:line="219" w:lineRule="auto"/>
        <w:ind w:left="1128" w:right="1710"/>
        <w:jc w:val="center"/>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Игра одной из пройденных гамм до 6-7 знаков в 2-2,5 октавы, исполняемая  штрихом Detache и Legato, трезвучия, Д7 и УМ77 и их обращений  </w:t>
      </w:r>
    </w:p>
    <w:p w14:paraId="0D71D1A3" w14:textId="77777777" w:rsidR="00A048A2" w:rsidRDefault="000144CC">
      <w:pPr>
        <w:widowControl w:val="0"/>
        <w:pBdr>
          <w:top w:val="nil"/>
          <w:left w:val="nil"/>
          <w:bottom w:val="nil"/>
          <w:right w:val="nil"/>
          <w:between w:val="nil"/>
        </w:pBdr>
        <w:spacing w:before="2" w:line="240" w:lineRule="auto"/>
        <w:ind w:left="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аналогичным образом. </w:t>
      </w:r>
    </w:p>
    <w:p w14:paraId="6284122F" w14:textId="77777777" w:rsidR="00A048A2" w:rsidRDefault="000144CC">
      <w:pPr>
        <w:widowControl w:val="0"/>
        <w:pBdr>
          <w:top w:val="nil"/>
          <w:left w:val="nil"/>
          <w:bottom w:val="nil"/>
          <w:right w:val="nil"/>
          <w:between w:val="nil"/>
        </w:pBdr>
        <w:spacing w:before="11" w:line="240" w:lineRule="auto"/>
        <w:ind w:right="1045"/>
        <w:jc w:val="right"/>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Этюд из 4-7 приготовленных на различные виды техники, исполняемый по нотам. </w:t>
      </w:r>
    </w:p>
    <w:p w14:paraId="7FBA8936" w14:textId="77777777" w:rsidR="00A048A2" w:rsidRDefault="000144CC">
      <w:pPr>
        <w:widowControl w:val="0"/>
        <w:pBdr>
          <w:top w:val="nil"/>
          <w:left w:val="nil"/>
          <w:bottom w:val="nil"/>
          <w:right w:val="nil"/>
          <w:between w:val="nil"/>
        </w:pBdr>
        <w:spacing w:before="105" w:line="240" w:lineRule="auto"/>
        <w:ind w:left="112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Коллоквиум на знание музыкальных терминов, характеризующих  </w:t>
      </w:r>
    </w:p>
    <w:p w14:paraId="322ECB4A" w14:textId="77777777" w:rsidR="00A048A2" w:rsidRDefault="000144CC">
      <w:pPr>
        <w:widowControl w:val="0"/>
        <w:pBdr>
          <w:top w:val="nil"/>
          <w:left w:val="nil"/>
          <w:bottom w:val="nil"/>
          <w:right w:val="nil"/>
          <w:between w:val="nil"/>
        </w:pBdr>
        <w:spacing w:line="240" w:lineRule="auto"/>
        <w:ind w:left="14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динамику, штрихи, темпы, эмоциональную окраску, характер  </w:t>
      </w:r>
    </w:p>
    <w:p w14:paraId="4839944C" w14:textId="77777777" w:rsidR="00A048A2" w:rsidRDefault="000144CC">
      <w:pPr>
        <w:widowControl w:val="0"/>
        <w:pBdr>
          <w:top w:val="nil"/>
          <w:left w:val="nil"/>
          <w:bottom w:val="nil"/>
          <w:right w:val="nil"/>
          <w:between w:val="nil"/>
        </w:pBdr>
        <w:spacing w:line="240" w:lineRule="auto"/>
        <w:ind w:left="1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исполнения, а также </w:t>
      </w:r>
    </w:p>
    <w:p w14:paraId="63FB0D36" w14:textId="77777777" w:rsidR="00A048A2" w:rsidRDefault="000144CC">
      <w:pPr>
        <w:widowControl w:val="0"/>
        <w:pBdr>
          <w:top w:val="nil"/>
          <w:left w:val="nil"/>
          <w:bottom w:val="nil"/>
          <w:right w:val="nil"/>
          <w:between w:val="nil"/>
        </w:pBdr>
        <w:spacing w:before="13" w:line="240" w:lineRule="auto"/>
        <w:ind w:left="1128"/>
        <w:rPr>
          <w:rFonts w:ascii="Times New Roman" w:eastAsia="Times New Roman" w:hAnsi="Times New Roman" w:cs="Times New Roman"/>
          <w:color w:val="000000"/>
          <w:sz w:val="24"/>
          <w:szCs w:val="24"/>
        </w:rPr>
      </w:pPr>
      <w:r>
        <w:rPr>
          <w:rFonts w:ascii="Noto Sans Symbols" w:eastAsia="Noto Sans Symbols" w:hAnsi="Noto Sans Symbols" w:cs="Noto Sans Symbols"/>
          <w:color w:val="000000"/>
          <w:sz w:val="24"/>
          <w:szCs w:val="24"/>
        </w:rPr>
        <w:t xml:space="preserve">* </w:t>
      </w:r>
      <w:r>
        <w:rPr>
          <w:rFonts w:ascii="Times New Roman" w:eastAsia="Times New Roman" w:hAnsi="Times New Roman" w:cs="Times New Roman"/>
          <w:color w:val="000000"/>
          <w:sz w:val="24"/>
          <w:szCs w:val="24"/>
        </w:rPr>
        <w:t xml:space="preserve">музыкальных терминов, встречающихся в партитурах для  </w:t>
      </w:r>
    </w:p>
    <w:p w14:paraId="3136B625" w14:textId="77777777" w:rsidR="00A048A2" w:rsidRDefault="000144CC">
      <w:pPr>
        <w:widowControl w:val="0"/>
        <w:pBdr>
          <w:top w:val="nil"/>
          <w:left w:val="nil"/>
          <w:bottom w:val="nil"/>
          <w:right w:val="nil"/>
          <w:between w:val="nil"/>
        </w:pBdr>
        <w:spacing w:line="240" w:lineRule="auto"/>
        <w:ind w:left="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симфонического (духового) оркестров. </w:t>
      </w:r>
    </w:p>
    <w:p w14:paraId="1AF68801" w14:textId="77777777" w:rsidR="00A048A2" w:rsidRDefault="000144CC">
      <w:pPr>
        <w:widowControl w:val="0"/>
        <w:pBdr>
          <w:top w:val="nil"/>
          <w:left w:val="nil"/>
          <w:bottom w:val="nil"/>
          <w:right w:val="nil"/>
          <w:between w:val="nil"/>
        </w:pBdr>
        <w:spacing w:before="271" w:line="229" w:lineRule="auto"/>
        <w:ind w:left="253" w:right="1623"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Академические концерты проводятся не менее одного раза в год, обязательно в течение  первого полугодия. Учащийся должен исполнить наизусть две пьесы, различные по  характеру (кантилену и подвижную), или две части сонаты (концерта)-медленную и быструю, или одну часть сонаты (концерта) и контрастную по характеру пьесу. </w:t>
      </w:r>
    </w:p>
    <w:p w14:paraId="7ECC4AAD" w14:textId="77777777" w:rsidR="00A048A2" w:rsidRDefault="000144CC">
      <w:pPr>
        <w:widowControl w:val="0"/>
        <w:pBdr>
          <w:top w:val="nil"/>
          <w:left w:val="nil"/>
          <w:bottom w:val="nil"/>
          <w:right w:val="nil"/>
          <w:between w:val="nil"/>
        </w:pBdr>
        <w:spacing w:before="282" w:line="229" w:lineRule="auto"/>
        <w:ind w:left="254" w:right="1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Переводной экзамен по специальности проводится в середине четвертой четверти учебного года. Учащийся должен исполнить наизусть две развернутых по форме пьесы, различные  по характеру (кантилену и подвижную, оживленную пьесы), и (или) две части сонаты </w:t>
      </w:r>
    </w:p>
    <w:p w14:paraId="7E59D783"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(концерта). </w:t>
      </w:r>
    </w:p>
    <w:p w14:paraId="57ADC8C8" w14:textId="77777777" w:rsidR="00A048A2" w:rsidRDefault="000144CC">
      <w:pPr>
        <w:widowControl w:val="0"/>
        <w:pBdr>
          <w:top w:val="nil"/>
          <w:left w:val="nil"/>
          <w:bottom w:val="nil"/>
          <w:right w:val="nil"/>
          <w:between w:val="nil"/>
        </w:pBdr>
        <w:spacing w:line="240" w:lineRule="auto"/>
        <w:ind w:left="24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40FC74CD" w14:textId="77777777" w:rsidR="00A048A2" w:rsidRDefault="000144CC">
      <w:pPr>
        <w:widowControl w:val="0"/>
        <w:pBdr>
          <w:top w:val="nil"/>
          <w:left w:val="nil"/>
          <w:bottom w:val="nil"/>
          <w:right w:val="nil"/>
          <w:between w:val="nil"/>
        </w:pBdr>
        <w:spacing w:before="309"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 Дебюсси Лунный свет </w:t>
      </w:r>
    </w:p>
    <w:p w14:paraId="3019B5A3" w14:textId="77777777" w:rsidR="00A048A2" w:rsidRDefault="000144CC">
      <w:pPr>
        <w:widowControl w:val="0"/>
        <w:pBdr>
          <w:top w:val="nil"/>
          <w:left w:val="nil"/>
          <w:bottom w:val="nil"/>
          <w:right w:val="nil"/>
          <w:between w:val="nil"/>
        </w:pBdr>
        <w:spacing w:before="83"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В.Попп "Шведский  </w:t>
      </w:r>
    </w:p>
    <w:p w14:paraId="655A0DE5"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концерт" I часть или </w:t>
      </w:r>
    </w:p>
    <w:p w14:paraId="4AD408AC"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sz w:val="24"/>
          <w:szCs w:val="24"/>
        </w:rPr>
        <w:t xml:space="preserve">Г. Форе Сицилиана </w:t>
      </w:r>
    </w:p>
    <w:p w14:paraId="435D7956" w14:textId="77777777" w:rsidR="00A048A2" w:rsidRDefault="000144CC">
      <w:pPr>
        <w:widowControl w:val="0"/>
        <w:pBdr>
          <w:top w:val="nil"/>
          <w:left w:val="nil"/>
          <w:bottom w:val="nil"/>
          <w:right w:val="nil"/>
          <w:between w:val="nil"/>
        </w:pBdr>
        <w:spacing w:before="79"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sz w:val="24"/>
          <w:szCs w:val="24"/>
        </w:rPr>
        <w:t xml:space="preserve">Ф. Шопен "Вариацции на тему Россини" </w:t>
      </w:r>
    </w:p>
    <w:p w14:paraId="7404C3B0" w14:textId="77777777" w:rsidR="00A048A2" w:rsidRDefault="000144CC">
      <w:pPr>
        <w:widowControl w:val="0"/>
        <w:pBdr>
          <w:top w:val="nil"/>
          <w:left w:val="nil"/>
          <w:bottom w:val="nil"/>
          <w:right w:val="nil"/>
          <w:between w:val="nil"/>
        </w:pBdr>
        <w:spacing w:before="623" w:line="229" w:lineRule="auto"/>
        <w:ind w:left="250" w:right="1537"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 раз в четверти проверять выученный учащимся гаммы и этюда, и один раз- пройденные  произведения, исполняемые с аккомпанементом фортепиано. </w:t>
      </w:r>
    </w:p>
    <w:p w14:paraId="75D422E8"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Рекомендуемый музыкальный материал: </w:t>
      </w:r>
    </w:p>
    <w:p w14:paraId="664C14BE"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Дебюсси Лунный свет </w:t>
      </w:r>
    </w:p>
    <w:p w14:paraId="0FC49D9C"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Дебюсси Маленький пастух </w:t>
      </w:r>
    </w:p>
    <w:p w14:paraId="04DF2252"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Ф. Шопен Вариации на тему Россини </w:t>
      </w:r>
    </w:p>
    <w:p w14:paraId="7F34638D"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Вивальди Концерт ля минор. </w:t>
      </w:r>
    </w:p>
    <w:p w14:paraId="17DC082B"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Попп Итальянский концерт, Шведский концерт </w:t>
      </w:r>
    </w:p>
    <w:p w14:paraId="6F321B7B"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Андерсен Тарантелла </w:t>
      </w:r>
    </w:p>
    <w:p w14:paraId="705530EC" w14:textId="77777777" w:rsidR="00A048A2" w:rsidRDefault="000144CC">
      <w:pPr>
        <w:widowControl w:val="0"/>
        <w:pBdr>
          <w:top w:val="nil"/>
          <w:left w:val="nil"/>
          <w:bottom w:val="nil"/>
          <w:right w:val="nil"/>
          <w:between w:val="nil"/>
        </w:pBdr>
        <w:spacing w:before="29"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 Дебюсси Сиринкс для флейты соло </w:t>
      </w:r>
    </w:p>
    <w:p w14:paraId="0F42B5AA" w14:textId="77777777" w:rsidR="00A048A2" w:rsidRDefault="000144CC">
      <w:pPr>
        <w:widowControl w:val="0"/>
        <w:pBdr>
          <w:top w:val="nil"/>
          <w:left w:val="nil"/>
          <w:bottom w:val="nil"/>
          <w:right w:val="nil"/>
          <w:between w:val="nil"/>
        </w:pBdr>
        <w:spacing w:before="31"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К.В.Глюк Концерт Соль мажор </w:t>
      </w:r>
    </w:p>
    <w:p w14:paraId="0D3FEBD7" w14:textId="77777777" w:rsidR="00A048A2" w:rsidRDefault="000144CC">
      <w:pPr>
        <w:widowControl w:val="0"/>
        <w:pBdr>
          <w:top w:val="nil"/>
          <w:left w:val="nil"/>
          <w:bottom w:val="nil"/>
          <w:right w:val="nil"/>
          <w:between w:val="nil"/>
        </w:pBdr>
        <w:spacing w:before="29"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Ж.Б. Перголези Концерт соль мажор </w:t>
      </w:r>
    </w:p>
    <w:p w14:paraId="6847499B"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 С. Бах Соната до мажор, Ми бемоль мажор </w:t>
      </w:r>
    </w:p>
    <w:p w14:paraId="11DFA97C"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 Ибер Рассказы: №6 Хрустальная клетка </w:t>
      </w:r>
    </w:p>
    <w:p w14:paraId="4C75BC48"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Дж. Платти Соната ми минор </w:t>
      </w:r>
    </w:p>
    <w:p w14:paraId="5BC505DF"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 Данкла Вариации (переложение С. Великанова) </w:t>
      </w:r>
    </w:p>
    <w:p w14:paraId="307F358C"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 Римский-Корсаков Полёт шмеля (переложение Л. Ковача) </w:t>
      </w:r>
    </w:p>
    <w:p w14:paraId="1B36072A"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Ф. Шопен Вариации на тему Россини </w:t>
      </w:r>
    </w:p>
    <w:p w14:paraId="02BD9ECB"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Ж. Металлиди "Баллада" </w:t>
      </w:r>
    </w:p>
    <w:p w14:paraId="3F817EA1" w14:textId="77777777" w:rsidR="00A048A2" w:rsidRDefault="000144CC">
      <w:pPr>
        <w:widowControl w:val="0"/>
        <w:pBdr>
          <w:top w:val="nil"/>
          <w:left w:val="nil"/>
          <w:bottom w:val="nil"/>
          <w:right w:val="nil"/>
          <w:between w:val="nil"/>
        </w:pBdr>
        <w:spacing w:line="229" w:lineRule="auto"/>
        <w:ind w:left="317" w:right="2519"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Альбом переложений популярных пьес для флейты и фортепиано А. Гофмана  Изд. «Кифара» М. 2005г: </w:t>
      </w:r>
    </w:p>
    <w:p w14:paraId="65E3B8C3" w14:textId="77777777" w:rsidR="00A048A2" w:rsidRDefault="000144CC">
      <w:pPr>
        <w:widowControl w:val="0"/>
        <w:pBdr>
          <w:top w:val="nil"/>
          <w:left w:val="nil"/>
          <w:bottom w:val="nil"/>
          <w:right w:val="nil"/>
          <w:between w:val="nil"/>
        </w:pBdr>
        <w:spacing w:before="6" w:line="240" w:lineRule="auto"/>
        <w:ind w:left="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Дж. Россини Неаполитанская тарантелла. </w:t>
      </w:r>
    </w:p>
    <w:p w14:paraId="6C33EC40" w14:textId="77777777" w:rsidR="00A048A2" w:rsidRDefault="000144CC">
      <w:pPr>
        <w:widowControl w:val="0"/>
        <w:pBdr>
          <w:top w:val="nil"/>
          <w:left w:val="nil"/>
          <w:bottom w:val="nil"/>
          <w:right w:val="nil"/>
          <w:between w:val="nil"/>
        </w:pBdr>
        <w:spacing w:line="240" w:lineRule="auto"/>
        <w:ind w:left="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Г. Форе Сицилиана </w:t>
      </w:r>
    </w:p>
    <w:p w14:paraId="1EFB442B" w14:textId="77777777" w:rsidR="00A048A2" w:rsidRDefault="000144CC">
      <w:pPr>
        <w:widowControl w:val="0"/>
        <w:pBdr>
          <w:top w:val="nil"/>
          <w:left w:val="nil"/>
          <w:bottom w:val="nil"/>
          <w:right w:val="nil"/>
          <w:between w:val="nil"/>
        </w:pBdr>
        <w:spacing w:before="271" w:line="240" w:lineRule="auto"/>
        <w:ind w:left="3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класс </w:t>
      </w:r>
    </w:p>
    <w:p w14:paraId="2872F546" w14:textId="77777777" w:rsidR="00A048A2" w:rsidRDefault="000144CC">
      <w:pPr>
        <w:widowControl w:val="0"/>
        <w:pBdr>
          <w:top w:val="nil"/>
          <w:left w:val="nil"/>
          <w:bottom w:val="nil"/>
          <w:right w:val="nil"/>
          <w:between w:val="nil"/>
        </w:pBdr>
        <w:spacing w:line="240" w:lineRule="auto"/>
        <w:ind w:left="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w:t>
      </w:r>
    </w:p>
    <w:p w14:paraId="5D383520" w14:textId="77777777" w:rsidR="00A048A2" w:rsidRDefault="000144CC">
      <w:pPr>
        <w:widowControl w:val="0"/>
        <w:pBdr>
          <w:top w:val="nil"/>
          <w:left w:val="nil"/>
          <w:bottom w:val="nil"/>
          <w:right w:val="nil"/>
          <w:between w:val="nil"/>
        </w:pBdr>
        <w:spacing w:line="229" w:lineRule="auto"/>
        <w:ind w:left="254" w:right="151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Закрепление полученных технических и художественных навыков в работе над  произведением. Расширение динамического и тембрового диапазона инструмента. Игра произведений различных стилей и жанров. К концу года необходимо выучить 4-7 этюдов на различные виды техники, а также играть все гаммы в в максимально возможном диапазоне инструмента, с Д7 и УМ77 в них. </w:t>
      </w:r>
    </w:p>
    <w:p w14:paraId="505AFD64" w14:textId="77777777" w:rsidR="00A048A2" w:rsidRDefault="000144CC">
      <w:pPr>
        <w:widowControl w:val="0"/>
        <w:pBdr>
          <w:top w:val="nil"/>
          <w:left w:val="nil"/>
          <w:bottom w:val="nil"/>
          <w:right w:val="nil"/>
          <w:between w:val="nil"/>
        </w:pBdr>
        <w:spacing w:before="6"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Формы и сроки аттестации учащегося:</w:t>
      </w:r>
      <w:r>
        <w:rPr>
          <w:rFonts w:ascii="Times New Roman" w:eastAsia="Times New Roman" w:hAnsi="Times New Roman" w:cs="Times New Roman"/>
          <w:color w:val="000000"/>
          <w:sz w:val="24"/>
          <w:szCs w:val="24"/>
        </w:rPr>
        <w:t xml:space="preserve"> </w:t>
      </w:r>
    </w:p>
    <w:p w14:paraId="4DB7CD54" w14:textId="77777777" w:rsidR="00A048A2" w:rsidRDefault="000144CC">
      <w:pPr>
        <w:widowControl w:val="0"/>
        <w:pBdr>
          <w:top w:val="nil"/>
          <w:left w:val="nil"/>
          <w:bottom w:val="nil"/>
          <w:right w:val="nil"/>
          <w:between w:val="nil"/>
        </w:pBdr>
        <w:spacing w:line="229" w:lineRule="auto"/>
        <w:ind w:left="254" w:right="17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Выпускной экзамен по специальности проводится в четвертой четверти учебного года. Учащийся должен исполнить наизусть три развернутых по форме пьесы, различные по характеру, или две части сонаты (концерта) и пьесу. </w:t>
      </w:r>
    </w:p>
    <w:p w14:paraId="1F4CEDDA" w14:textId="77777777" w:rsidR="00A048A2" w:rsidRDefault="000144CC">
      <w:pPr>
        <w:widowControl w:val="0"/>
        <w:pBdr>
          <w:top w:val="nil"/>
          <w:left w:val="nil"/>
          <w:bottom w:val="nil"/>
          <w:right w:val="nil"/>
          <w:between w:val="nil"/>
        </w:pBdr>
        <w:spacing w:before="276" w:line="240" w:lineRule="auto"/>
        <w:ind w:left="24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654D91F8"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sz w:val="24"/>
          <w:szCs w:val="24"/>
        </w:rPr>
        <w:t xml:space="preserve">К.Ф.Э.Бах "Гамбургская соната" </w:t>
      </w:r>
    </w:p>
    <w:p w14:paraId="6BE5C5C3" w14:textId="77777777" w:rsidR="00A048A2" w:rsidRDefault="000144CC">
      <w:pPr>
        <w:widowControl w:val="0"/>
        <w:pBdr>
          <w:top w:val="nil"/>
          <w:left w:val="nil"/>
          <w:bottom w:val="nil"/>
          <w:right w:val="nil"/>
          <w:between w:val="nil"/>
        </w:pBdr>
        <w:spacing w:before="79" w:line="240" w:lineRule="auto"/>
        <w:ind w:left="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7. </w:t>
      </w:r>
      <w:r>
        <w:rPr>
          <w:rFonts w:ascii="Times New Roman" w:eastAsia="Times New Roman" w:hAnsi="Times New Roman" w:cs="Times New Roman"/>
          <w:color w:val="000000"/>
          <w:sz w:val="24"/>
          <w:szCs w:val="24"/>
        </w:rPr>
        <w:t xml:space="preserve">Ж.Ибер "Хрустальная клетка" </w:t>
      </w:r>
    </w:p>
    <w:p w14:paraId="68E0AE8B" w14:textId="77777777" w:rsidR="00A048A2" w:rsidRDefault="000144CC">
      <w:pPr>
        <w:widowControl w:val="0"/>
        <w:pBdr>
          <w:top w:val="nil"/>
          <w:left w:val="nil"/>
          <w:bottom w:val="nil"/>
          <w:right w:val="nil"/>
          <w:between w:val="nil"/>
        </w:pBdr>
        <w:spacing w:before="349" w:line="229" w:lineRule="auto"/>
        <w:ind w:left="254" w:right="1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уроки проводятся в течение учебного года (по одному-два в каждой  четверти), где проверяются приобретенные учащимся навыки, знания. Рационально один</w:t>
      </w:r>
    </w:p>
    <w:p w14:paraId="0E94E922" w14:textId="77777777" w:rsidR="00A048A2" w:rsidRDefault="000144CC">
      <w:pPr>
        <w:widowControl w:val="0"/>
        <w:pBdr>
          <w:top w:val="nil"/>
          <w:left w:val="nil"/>
          <w:bottom w:val="nil"/>
          <w:right w:val="nil"/>
          <w:between w:val="nil"/>
        </w:pBdr>
        <w:spacing w:line="229" w:lineRule="auto"/>
        <w:ind w:left="256" w:right="1615"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раз в четверти проверять выученный учащимся гаммы и этюда, и один раз- пройденные  произведения, исполняемые с аккомпаниментом фортепиано. </w:t>
      </w:r>
    </w:p>
    <w:p w14:paraId="01C080A4" w14:textId="77777777" w:rsidR="00A048A2" w:rsidRDefault="000144CC">
      <w:pPr>
        <w:widowControl w:val="0"/>
        <w:pBdr>
          <w:top w:val="nil"/>
          <w:left w:val="nil"/>
          <w:bottom w:val="nil"/>
          <w:right w:val="nil"/>
          <w:between w:val="nil"/>
        </w:pBdr>
        <w:spacing w:before="280"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Рекомендуемые художественные произведения</w:t>
      </w:r>
      <w:r>
        <w:rPr>
          <w:rFonts w:ascii="Times New Roman" w:eastAsia="Times New Roman" w:hAnsi="Times New Roman" w:cs="Times New Roman"/>
          <w:color w:val="000000"/>
          <w:sz w:val="24"/>
          <w:szCs w:val="24"/>
        </w:rPr>
        <w:t xml:space="preserve">: </w:t>
      </w:r>
    </w:p>
    <w:p w14:paraId="5113CB66"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С. Бах Соната до мажор </w:t>
      </w:r>
    </w:p>
    <w:p w14:paraId="7F6EEE41"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Ж. Ибер Рассказы: №6 Хрустальная клетка </w:t>
      </w:r>
    </w:p>
    <w:p w14:paraId="5DB74187"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Дж. Платти Соната ми минор </w:t>
      </w:r>
    </w:p>
    <w:p w14:paraId="5A59B314" w14:textId="77777777" w:rsidR="00A048A2" w:rsidRDefault="000144CC">
      <w:pPr>
        <w:widowControl w:val="0"/>
        <w:pBdr>
          <w:top w:val="nil"/>
          <w:left w:val="nil"/>
          <w:bottom w:val="nil"/>
          <w:right w:val="nil"/>
          <w:between w:val="nil"/>
        </w:pBdr>
        <w:spacing w:line="240" w:lineRule="auto"/>
        <w:ind w:left="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 Данкла Вариации (переложение С. Великанова) </w:t>
      </w:r>
    </w:p>
    <w:p w14:paraId="3E37FAB4" w14:textId="77777777" w:rsidR="00A048A2" w:rsidRDefault="000144CC">
      <w:pPr>
        <w:widowControl w:val="0"/>
        <w:pBdr>
          <w:top w:val="nil"/>
          <w:left w:val="nil"/>
          <w:bottom w:val="nil"/>
          <w:right w:val="nil"/>
          <w:between w:val="nil"/>
        </w:pBdr>
        <w:spacing w:line="240"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Шопен Вариации на тему Россини, "Ноктюрн" </w:t>
      </w:r>
    </w:p>
    <w:p w14:paraId="0499AF93" w14:textId="77777777" w:rsidR="00A048A2" w:rsidRDefault="000144CC">
      <w:pPr>
        <w:widowControl w:val="0"/>
        <w:pBdr>
          <w:top w:val="nil"/>
          <w:left w:val="nil"/>
          <w:bottom w:val="nil"/>
          <w:right w:val="nil"/>
          <w:between w:val="nil"/>
        </w:pBdr>
        <w:spacing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Карбахо Сюита "Осенний день" </w:t>
      </w:r>
    </w:p>
    <w:p w14:paraId="16F14843"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 Бах Соната ми бемоль мажор </w:t>
      </w:r>
    </w:p>
    <w:p w14:paraId="416DEC1C"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Ф. Гендель Соната до мажор </w:t>
      </w:r>
    </w:p>
    <w:p w14:paraId="3107C9BC"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Форе Сицилиана </w:t>
      </w:r>
    </w:p>
    <w:p w14:paraId="12D309CA"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Ю Серенада </w:t>
      </w:r>
    </w:p>
    <w:p w14:paraId="452B51B7"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В.Попп 6 Сонатин </w:t>
      </w:r>
    </w:p>
    <w:p w14:paraId="29EAB053"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К.Дебюсси "Лунный свет" </w:t>
      </w:r>
    </w:p>
    <w:p w14:paraId="2B7B27A3"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Пьяаццолла "Adios nonino" </w:t>
      </w:r>
    </w:p>
    <w:p w14:paraId="2EAC56A2"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К.Ф.Э. Бах "Гамбургская соната" </w:t>
      </w:r>
    </w:p>
    <w:p w14:paraId="24844418"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 Моцарт "Рондо" </w:t>
      </w:r>
    </w:p>
    <w:p w14:paraId="01350BE3"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 Чайковский "Ноктюрн" </w:t>
      </w:r>
    </w:p>
    <w:p w14:paraId="6B15BBA9" w14:textId="77777777" w:rsidR="00A048A2" w:rsidRDefault="000144CC">
      <w:pPr>
        <w:widowControl w:val="0"/>
        <w:pBdr>
          <w:top w:val="nil"/>
          <w:left w:val="nil"/>
          <w:bottom w:val="nil"/>
          <w:right w:val="nil"/>
          <w:between w:val="nil"/>
        </w:pBdr>
        <w:spacing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Г.Линдхолм "Замерзшие кристаллы" </w:t>
      </w:r>
    </w:p>
    <w:p w14:paraId="3BCD2514" w14:textId="77777777" w:rsidR="00A048A2" w:rsidRDefault="000144CC">
      <w:pPr>
        <w:widowControl w:val="0"/>
        <w:pBdr>
          <w:top w:val="nil"/>
          <w:left w:val="nil"/>
          <w:bottom w:val="nil"/>
          <w:right w:val="nil"/>
          <w:between w:val="nil"/>
        </w:pBdr>
        <w:spacing w:before="503" w:line="240" w:lineRule="auto"/>
        <w:ind w:left="47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9 класс </w:t>
      </w:r>
    </w:p>
    <w:p w14:paraId="481437D2" w14:textId="77777777" w:rsidR="00A048A2" w:rsidRDefault="000144CC">
      <w:pPr>
        <w:widowControl w:val="0"/>
        <w:pBdr>
          <w:top w:val="nil"/>
          <w:left w:val="nil"/>
          <w:bottom w:val="nil"/>
          <w:right w:val="nil"/>
          <w:between w:val="nil"/>
        </w:pBdr>
        <w:spacing w:before="807" w:line="240" w:lineRule="auto"/>
        <w:ind w:left="25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Задачи: </w:t>
      </w:r>
    </w:p>
    <w:p w14:paraId="4AAE5F09" w14:textId="77777777" w:rsidR="00A048A2" w:rsidRDefault="000144CC">
      <w:pPr>
        <w:widowControl w:val="0"/>
        <w:pBdr>
          <w:top w:val="nil"/>
          <w:left w:val="nil"/>
          <w:bottom w:val="nil"/>
          <w:right w:val="nil"/>
          <w:between w:val="nil"/>
        </w:pBdr>
        <w:spacing w:before="103" w:line="229" w:lineRule="auto"/>
        <w:ind w:left="252" w:right="1557"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Подготовка к сдаче итоговой аттестации. Закрепление полученных технических и художественных навыков в работе над музыкальным произведением. Расширение динамического и тембрового диапазона инструмента. Игра произведений различных  стилей и жанров. Приобретение исполнительской свободы и гибкости, психологической  устойчивости во время сценических выступлений. </w:t>
      </w:r>
    </w:p>
    <w:p w14:paraId="1E80BDC1" w14:textId="77777777" w:rsidR="00A048A2" w:rsidRDefault="000144CC">
      <w:pPr>
        <w:widowControl w:val="0"/>
        <w:pBdr>
          <w:top w:val="nil"/>
          <w:left w:val="nil"/>
          <w:bottom w:val="nil"/>
          <w:right w:val="nil"/>
          <w:between w:val="nil"/>
        </w:pBdr>
        <w:spacing w:before="280"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Формы и сроки аттестации учащегося:</w:t>
      </w:r>
      <w:r>
        <w:rPr>
          <w:rFonts w:ascii="Times New Roman" w:eastAsia="Times New Roman" w:hAnsi="Times New Roman" w:cs="Times New Roman"/>
          <w:color w:val="000000"/>
          <w:sz w:val="24"/>
          <w:szCs w:val="24"/>
        </w:rPr>
        <w:t xml:space="preserve"> </w:t>
      </w:r>
    </w:p>
    <w:p w14:paraId="4BFC54A7" w14:textId="77777777" w:rsidR="00A048A2" w:rsidRDefault="000144CC">
      <w:pPr>
        <w:widowControl w:val="0"/>
        <w:pBdr>
          <w:top w:val="nil"/>
          <w:left w:val="nil"/>
          <w:bottom w:val="nil"/>
          <w:right w:val="nil"/>
          <w:between w:val="nil"/>
        </w:pBdr>
        <w:spacing w:line="229" w:lineRule="auto"/>
        <w:ind w:left="254" w:right="17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Выпускной экзамен по специальности проводится в четвертой четверти учебного года. Учащийся должен исполнить наизусть три развернутых по форме пьесы, различные по характеру, или две части сонаты (концерта) и пьесу. </w:t>
      </w:r>
    </w:p>
    <w:p w14:paraId="2A4865B5" w14:textId="77777777" w:rsidR="00A048A2" w:rsidRDefault="000144CC">
      <w:pPr>
        <w:widowControl w:val="0"/>
        <w:pBdr>
          <w:top w:val="nil"/>
          <w:left w:val="nil"/>
          <w:bottom w:val="nil"/>
          <w:right w:val="nil"/>
          <w:between w:val="nil"/>
        </w:pBdr>
        <w:spacing w:before="4" w:line="240" w:lineRule="auto"/>
        <w:ind w:left="243"/>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Примерная программа итоговой аттестации: </w:t>
      </w:r>
    </w:p>
    <w:p w14:paraId="36729ED5" w14:textId="77777777" w:rsidR="00A048A2" w:rsidRDefault="000144CC">
      <w:pPr>
        <w:widowControl w:val="0"/>
        <w:pBdr>
          <w:top w:val="nil"/>
          <w:left w:val="nil"/>
          <w:bottom w:val="nil"/>
          <w:right w:val="nil"/>
          <w:between w:val="nil"/>
        </w:pBdr>
        <w:spacing w:line="240" w:lineRule="auto"/>
        <w:ind w:left="26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1.И.С. Бах Соната Ми бемоль мажор 1 часть </w:t>
      </w:r>
    </w:p>
    <w:p w14:paraId="66440F31" w14:textId="77777777" w:rsidR="00A048A2" w:rsidRDefault="000144CC">
      <w:pPr>
        <w:widowControl w:val="0"/>
        <w:pBdr>
          <w:top w:val="nil"/>
          <w:left w:val="nil"/>
          <w:bottom w:val="nil"/>
          <w:right w:val="nil"/>
          <w:between w:val="nil"/>
        </w:pBdr>
        <w:spacing w:line="240" w:lineRule="auto"/>
        <w:ind w:left="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2.Дж.Руттер  </w:t>
      </w:r>
    </w:p>
    <w:p w14:paraId="5C07C562" w14:textId="77777777" w:rsidR="00A048A2" w:rsidRDefault="000144CC">
      <w:pPr>
        <w:widowControl w:val="0"/>
        <w:pBdr>
          <w:top w:val="nil"/>
          <w:left w:val="nil"/>
          <w:bottom w:val="nil"/>
          <w:right w:val="nil"/>
          <w:between w:val="nil"/>
        </w:pBdr>
        <w:spacing w:line="240" w:lineRule="auto"/>
        <w:ind w:left="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"Ария" </w:t>
      </w:r>
    </w:p>
    <w:p w14:paraId="312C20BC" w14:textId="77777777" w:rsidR="00A048A2" w:rsidRDefault="000144CC">
      <w:pPr>
        <w:widowControl w:val="0"/>
        <w:pBdr>
          <w:top w:val="nil"/>
          <w:left w:val="nil"/>
          <w:bottom w:val="nil"/>
          <w:right w:val="nil"/>
          <w:between w:val="nil"/>
        </w:pBdr>
        <w:spacing w:line="240" w:lineRule="auto"/>
        <w:ind w:left="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Ж.Муке "Пан и  </w:t>
      </w:r>
    </w:p>
    <w:p w14:paraId="04F0A7DD" w14:textId="77777777" w:rsidR="00A048A2" w:rsidRDefault="000144CC">
      <w:pPr>
        <w:widowControl w:val="0"/>
        <w:pBdr>
          <w:top w:val="nil"/>
          <w:left w:val="nil"/>
          <w:bottom w:val="nil"/>
          <w:right w:val="nil"/>
          <w:between w:val="nil"/>
        </w:pBdr>
        <w:spacing w:line="240" w:lineRule="auto"/>
        <w:ind w:left="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пастухи" </w:t>
      </w:r>
    </w:p>
    <w:p w14:paraId="1F647B6A" w14:textId="77777777" w:rsidR="00A048A2" w:rsidRDefault="000144CC">
      <w:pPr>
        <w:widowControl w:val="0"/>
        <w:pBdr>
          <w:top w:val="nil"/>
          <w:left w:val="nil"/>
          <w:bottom w:val="nil"/>
          <w:right w:val="nil"/>
          <w:between w:val="nil"/>
        </w:pBdr>
        <w:spacing w:line="240" w:lineRule="auto"/>
        <w:ind w:left="5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1) И. Кванц Концерт соль мажор 1я часть </w:t>
      </w:r>
    </w:p>
    <w:p w14:paraId="6CDF58D6"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 Годар Пасторальная легенда </w:t>
      </w:r>
    </w:p>
    <w:p w14:paraId="4F6006F2"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 Дебюсси "Сиринкс"  </w:t>
      </w:r>
    </w:p>
    <w:p w14:paraId="31F75FD6" w14:textId="77777777" w:rsidR="00A048A2" w:rsidRDefault="000144CC">
      <w:pPr>
        <w:widowControl w:val="0"/>
        <w:pBdr>
          <w:top w:val="nil"/>
          <w:left w:val="nil"/>
          <w:bottom w:val="nil"/>
          <w:right w:val="nil"/>
          <w:between w:val="nil"/>
        </w:pBdr>
        <w:spacing w:line="240" w:lineRule="auto"/>
        <w:ind w:left="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или </w:t>
      </w:r>
    </w:p>
    <w:p w14:paraId="7A245A1F" w14:textId="77777777" w:rsidR="00A048A2" w:rsidRDefault="000144CC">
      <w:pPr>
        <w:widowControl w:val="0"/>
        <w:pBdr>
          <w:top w:val="nil"/>
          <w:left w:val="nil"/>
          <w:bottom w:val="nil"/>
          <w:right w:val="nil"/>
          <w:between w:val="nil"/>
        </w:pBdr>
        <w:spacing w:line="240" w:lineRule="auto"/>
        <w:ind w:left="59"/>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1) Ф. Пуленк Соната 1 часть </w:t>
      </w:r>
    </w:p>
    <w:p w14:paraId="5FA25F1B" w14:textId="77777777" w:rsidR="00A048A2" w:rsidRDefault="000144CC">
      <w:pPr>
        <w:widowControl w:val="0"/>
        <w:pBdr>
          <w:top w:val="nil"/>
          <w:left w:val="nil"/>
          <w:bottom w:val="nil"/>
          <w:right w:val="nil"/>
          <w:between w:val="nil"/>
        </w:pBdr>
        <w:spacing w:line="240" w:lineRule="auto"/>
        <w:ind w:left="36"/>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2)Г.Ф. Телеман Фантазия 1 </w:t>
      </w:r>
    </w:p>
    <w:p w14:paraId="732774C8" w14:textId="77777777" w:rsidR="00A048A2" w:rsidRDefault="000144CC">
      <w:pPr>
        <w:widowControl w:val="0"/>
        <w:pBdr>
          <w:top w:val="nil"/>
          <w:left w:val="nil"/>
          <w:bottom w:val="nil"/>
          <w:right w:val="nil"/>
          <w:between w:val="nil"/>
        </w:pBdr>
        <w:spacing w:line="240" w:lineRule="auto"/>
        <w:ind w:left="41"/>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3) С Рахманинов "Вокализ" </w:t>
      </w:r>
    </w:p>
    <w:p w14:paraId="4BB82506" w14:textId="77777777" w:rsidR="00A048A2" w:rsidRDefault="000144CC">
      <w:pPr>
        <w:widowControl w:val="0"/>
        <w:pBdr>
          <w:top w:val="nil"/>
          <w:left w:val="nil"/>
          <w:bottom w:val="nil"/>
          <w:right w:val="nil"/>
          <w:between w:val="nil"/>
        </w:pBdr>
        <w:spacing w:before="317" w:line="229" w:lineRule="auto"/>
        <w:ind w:left="254" w:right="1876" w:firstLine="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Контрольные уроки проводятся в течение учебного года (по одному -два в каждой четверти), где проверяются поэтапные достижения в ходе подготовки к выпускному  экзамену. Рационально один раз в четверти проверять выученный учащимся гаммы и  этюда, и один раз- выученные произведения, исполняемые с аккомпанементом</w:t>
      </w:r>
    </w:p>
    <w:p w14:paraId="7271477F" w14:textId="77777777" w:rsidR="00A048A2" w:rsidRDefault="000144CC">
      <w:pPr>
        <w:widowControl w:val="0"/>
        <w:pBdr>
          <w:top w:val="nil"/>
          <w:left w:val="nil"/>
          <w:bottom w:val="nil"/>
          <w:right w:val="nil"/>
          <w:between w:val="nil"/>
        </w:pBdr>
        <w:spacing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фортепиано. </w:t>
      </w:r>
    </w:p>
    <w:p w14:paraId="7ED0B7B0" w14:textId="77777777" w:rsidR="00A048A2" w:rsidRDefault="000144CC">
      <w:pPr>
        <w:widowControl w:val="0"/>
        <w:pBdr>
          <w:top w:val="nil"/>
          <w:left w:val="nil"/>
          <w:bottom w:val="nil"/>
          <w:right w:val="nil"/>
          <w:between w:val="nil"/>
        </w:pBdr>
        <w:spacing w:before="317" w:line="240" w:lineRule="auto"/>
        <w:ind w:right="2469"/>
        <w:jc w:val="right"/>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Рекомендуемые художественные произведения: </w:t>
      </w:r>
    </w:p>
    <w:p w14:paraId="2823D226" w14:textId="77777777" w:rsidR="00A048A2" w:rsidRDefault="000144CC">
      <w:pPr>
        <w:widowControl w:val="0"/>
        <w:pBdr>
          <w:top w:val="nil"/>
          <w:left w:val="nil"/>
          <w:bottom w:val="nil"/>
          <w:right w:val="nil"/>
          <w:between w:val="nil"/>
        </w:pBdr>
        <w:spacing w:before="103" w:line="240" w:lineRule="auto"/>
        <w:ind w:left="31"/>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4"/>
          <w:szCs w:val="24"/>
        </w:rPr>
        <w:t xml:space="preserve">Пуленк Соната </w:t>
      </w:r>
    </w:p>
    <w:p w14:paraId="0141D559" w14:textId="77777777" w:rsidR="00A048A2" w:rsidRDefault="000144CC">
      <w:pPr>
        <w:widowControl w:val="0"/>
        <w:pBdr>
          <w:top w:val="nil"/>
          <w:left w:val="nil"/>
          <w:bottom w:val="nil"/>
          <w:right w:val="nil"/>
          <w:between w:val="nil"/>
        </w:pBdr>
        <w:spacing w:before="29"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Муке "Пан и пастухи" ("Флейта Пана") </w:t>
      </w:r>
    </w:p>
    <w:p w14:paraId="55A26D21" w14:textId="77777777" w:rsidR="00A048A2" w:rsidRDefault="000144CC">
      <w:pPr>
        <w:widowControl w:val="0"/>
        <w:pBdr>
          <w:top w:val="nil"/>
          <w:left w:val="nil"/>
          <w:bottom w:val="nil"/>
          <w:right w:val="nil"/>
          <w:between w:val="nil"/>
        </w:pBdr>
        <w:spacing w:before="31"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И.С Бах Соната ми мажор, Ми бемоль мажор </w:t>
      </w:r>
    </w:p>
    <w:p w14:paraId="534174DD" w14:textId="77777777" w:rsidR="00A048A2" w:rsidRDefault="000144CC">
      <w:pPr>
        <w:widowControl w:val="0"/>
        <w:pBdr>
          <w:top w:val="nil"/>
          <w:left w:val="nil"/>
          <w:bottom w:val="nil"/>
          <w:right w:val="nil"/>
          <w:between w:val="nil"/>
        </w:pBdr>
        <w:spacing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Годар Пасторальная легенда, "Вальс" </w:t>
      </w:r>
    </w:p>
    <w:p w14:paraId="112D1A7B"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Шаминад "Концертино" </w:t>
      </w:r>
    </w:p>
    <w:p w14:paraId="0A5D8C25"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Э.Бозза "Ария" </w:t>
      </w:r>
    </w:p>
    <w:p w14:paraId="41D62868"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Дж.Руттер "Прелюдия", "Ария", Песня" ( "Suite Antique") </w:t>
      </w:r>
    </w:p>
    <w:p w14:paraId="4FD8E3C3" w14:textId="77777777" w:rsidR="00A048A2" w:rsidRDefault="000144CC">
      <w:pPr>
        <w:widowControl w:val="0"/>
        <w:pBdr>
          <w:top w:val="nil"/>
          <w:left w:val="nil"/>
          <w:bottom w:val="nil"/>
          <w:right w:val="nil"/>
          <w:between w:val="nil"/>
        </w:pBdr>
        <w:spacing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Г.Форе "Фантазия", "Конкурсная пьеса" </w:t>
      </w:r>
    </w:p>
    <w:p w14:paraId="4EA6A2B4"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С.Рахманинов "Вокализ" </w:t>
      </w:r>
    </w:p>
    <w:p w14:paraId="69BCBEB0" w14:textId="77777777" w:rsidR="00A048A2" w:rsidRDefault="000144CC">
      <w:pPr>
        <w:widowControl w:val="0"/>
        <w:pBdr>
          <w:top w:val="nil"/>
          <w:left w:val="nil"/>
          <w:bottom w:val="nil"/>
          <w:right w:val="nil"/>
          <w:between w:val="nil"/>
        </w:pBdr>
        <w:spacing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М.Равель "Павана" </w:t>
      </w:r>
    </w:p>
    <w:p w14:paraId="08EC43FA" w14:textId="77777777" w:rsidR="00A048A2" w:rsidRDefault="000144CC">
      <w:pPr>
        <w:widowControl w:val="0"/>
        <w:pBdr>
          <w:top w:val="nil"/>
          <w:left w:val="nil"/>
          <w:bottom w:val="nil"/>
          <w:right w:val="nil"/>
          <w:between w:val="nil"/>
        </w:pBdr>
        <w:spacing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В.Попп 6 Сонатин, "Стаккато-фантазия" </w:t>
      </w:r>
    </w:p>
    <w:p w14:paraId="6AF87FB8"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 Верачини Соната си бемоль мажор </w:t>
      </w:r>
    </w:p>
    <w:p w14:paraId="5A48B4FF"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Вивальди Концерты “Ночь”, "Щегленок" </w:t>
      </w:r>
    </w:p>
    <w:p w14:paraId="32547DEB" w14:textId="77777777" w:rsidR="00A048A2" w:rsidRDefault="000144CC">
      <w:pPr>
        <w:widowControl w:val="0"/>
        <w:pBdr>
          <w:top w:val="nil"/>
          <w:left w:val="nil"/>
          <w:bottom w:val="nil"/>
          <w:right w:val="nil"/>
          <w:between w:val="nil"/>
        </w:pBdr>
        <w:spacing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Плейель Концерт до мажор </w:t>
      </w:r>
    </w:p>
    <w:p w14:paraId="6E6F6DB2" w14:textId="77777777" w:rsidR="00A048A2" w:rsidRDefault="000144CC">
      <w:pPr>
        <w:widowControl w:val="0"/>
        <w:pBdr>
          <w:top w:val="nil"/>
          <w:left w:val="nil"/>
          <w:bottom w:val="nil"/>
          <w:right w:val="nil"/>
          <w:between w:val="nil"/>
        </w:pBdr>
        <w:spacing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Дебюсси Сиринкс для флейты соло </w:t>
      </w:r>
    </w:p>
    <w:p w14:paraId="43D030E3" w14:textId="77777777" w:rsidR="00A048A2" w:rsidRDefault="000144CC">
      <w:pPr>
        <w:widowControl w:val="0"/>
        <w:pBdr>
          <w:top w:val="nil"/>
          <w:left w:val="nil"/>
          <w:bottom w:val="nil"/>
          <w:right w:val="nil"/>
          <w:between w:val="nil"/>
        </w:pBdr>
        <w:spacing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Н. Платонов Вариации на русскую тему </w:t>
      </w:r>
    </w:p>
    <w:p w14:paraId="24F04B9C" w14:textId="77777777" w:rsidR="00A048A2" w:rsidRDefault="000144CC">
      <w:pPr>
        <w:widowControl w:val="0"/>
        <w:pBdr>
          <w:top w:val="nil"/>
          <w:left w:val="nil"/>
          <w:bottom w:val="nil"/>
          <w:right w:val="nil"/>
          <w:between w:val="nil"/>
        </w:pBdr>
        <w:spacing w:line="240" w:lineRule="auto"/>
        <w:ind w:left="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Телеман 12 Фантазий для флейты соло </w:t>
      </w:r>
    </w:p>
    <w:p w14:paraId="31915CAA" w14:textId="77777777" w:rsidR="00A048A2" w:rsidRDefault="000144CC">
      <w:pPr>
        <w:widowControl w:val="0"/>
        <w:pBdr>
          <w:top w:val="nil"/>
          <w:left w:val="nil"/>
          <w:bottom w:val="nil"/>
          <w:right w:val="nil"/>
          <w:between w:val="nil"/>
        </w:pBdr>
        <w:spacing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Кванц Концерт соль мажор </w:t>
      </w:r>
    </w:p>
    <w:p w14:paraId="309CBA0E" w14:textId="77777777" w:rsidR="00A048A2" w:rsidRDefault="000144CC">
      <w:pPr>
        <w:widowControl w:val="0"/>
        <w:pBdr>
          <w:top w:val="nil"/>
          <w:left w:val="nil"/>
          <w:bottom w:val="nil"/>
          <w:right w:val="nil"/>
          <w:between w:val="nil"/>
        </w:pBdr>
        <w:spacing w:before="595" w:line="240" w:lineRule="auto"/>
        <w:ind w:left="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079A6BD4" w14:textId="77777777" w:rsidR="00A048A2" w:rsidRDefault="000144CC">
      <w:pPr>
        <w:widowControl w:val="0"/>
        <w:pBdr>
          <w:top w:val="nil"/>
          <w:left w:val="nil"/>
          <w:bottom w:val="nil"/>
          <w:right w:val="nil"/>
          <w:between w:val="nil"/>
        </w:pBdr>
        <w:spacing w:line="240" w:lineRule="auto"/>
        <w:ind w:left="3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4A275518" w14:textId="77777777" w:rsidR="00A048A2" w:rsidRDefault="000144CC">
      <w:pPr>
        <w:widowControl w:val="0"/>
        <w:pBdr>
          <w:top w:val="nil"/>
          <w:left w:val="nil"/>
          <w:bottom w:val="nil"/>
          <w:right w:val="nil"/>
          <w:between w:val="nil"/>
        </w:pBdr>
        <w:spacing w:line="240" w:lineRule="auto"/>
        <w:ind w:left="457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«Гобой» </w:t>
      </w:r>
    </w:p>
    <w:p w14:paraId="61F85295" w14:textId="77777777" w:rsidR="00A048A2" w:rsidRDefault="000144CC">
      <w:pPr>
        <w:widowControl w:val="0"/>
        <w:pBdr>
          <w:top w:val="nil"/>
          <w:left w:val="nil"/>
          <w:bottom w:val="nil"/>
          <w:right w:val="nil"/>
          <w:between w:val="nil"/>
        </w:pBdr>
        <w:spacing w:before="663" w:line="240" w:lineRule="auto"/>
        <w:ind w:left="40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Особенности курса </w:t>
      </w:r>
    </w:p>
    <w:p w14:paraId="0E85084E" w14:textId="77777777" w:rsidR="00A048A2" w:rsidRDefault="000144CC">
      <w:pPr>
        <w:widowControl w:val="0"/>
        <w:pBdr>
          <w:top w:val="nil"/>
          <w:left w:val="nil"/>
          <w:bottom w:val="nil"/>
          <w:right w:val="nil"/>
          <w:between w:val="nil"/>
        </w:pBdr>
        <w:spacing w:before="263" w:line="229" w:lineRule="auto"/>
        <w:ind w:left="260" w:right="1524"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1, 2, а иногда и в 3 классе, если ребенок физически слабый, рекомендуется обучение на блок-флейте. </w:t>
      </w:r>
    </w:p>
    <w:p w14:paraId="209C5A93" w14:textId="77777777" w:rsidR="00A048A2" w:rsidRDefault="000144CC">
      <w:pPr>
        <w:widowControl w:val="0"/>
        <w:pBdr>
          <w:top w:val="nil"/>
          <w:left w:val="nil"/>
          <w:bottom w:val="nil"/>
          <w:right w:val="nil"/>
          <w:between w:val="nil"/>
        </w:pBdr>
        <w:spacing w:before="12" w:line="240" w:lineRule="auto"/>
        <w:ind w:left="38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класс (блок-флейта) </w:t>
      </w:r>
    </w:p>
    <w:p w14:paraId="294B82C2" w14:textId="77777777" w:rsidR="00A048A2" w:rsidRDefault="000144CC">
      <w:pPr>
        <w:widowControl w:val="0"/>
        <w:pBdr>
          <w:top w:val="nil"/>
          <w:left w:val="nil"/>
          <w:bottom w:val="nil"/>
          <w:right w:val="nil"/>
          <w:between w:val="nil"/>
        </w:pBdr>
        <w:spacing w:before="267" w:line="229" w:lineRule="auto"/>
        <w:ind w:left="256" w:right="1724" w:hanging="11"/>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Задачи: </w:t>
      </w:r>
      <w:r>
        <w:rPr>
          <w:rFonts w:ascii="Times New Roman" w:eastAsia="Times New Roman" w:hAnsi="Times New Roman" w:cs="Times New Roman"/>
          <w:color w:val="000000"/>
          <w:sz w:val="24"/>
          <w:szCs w:val="24"/>
        </w:rPr>
        <w:t xml:space="preserve">работа над формированием аппарата учащегося, ознакомление с аппликатурой инструмента, постановка дыхания, развитие чувства ритма. </w:t>
      </w:r>
    </w:p>
    <w:p w14:paraId="50E41FA5" w14:textId="77777777" w:rsidR="00A048A2" w:rsidRDefault="000144CC">
      <w:pPr>
        <w:widowControl w:val="0"/>
        <w:pBdr>
          <w:top w:val="nil"/>
          <w:left w:val="nil"/>
          <w:bottom w:val="nil"/>
          <w:right w:val="nil"/>
          <w:between w:val="nil"/>
        </w:pBdr>
        <w:spacing w:before="6" w:line="229" w:lineRule="auto"/>
        <w:ind w:left="256" w:right="1865" w:hanging="1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мажорные гаммы до 2х знаков включительно с трезвучиями и обращениями трезвучий, 10-15 этюдов, 10 небольших  пьес. </w:t>
      </w:r>
    </w:p>
    <w:p w14:paraId="5A9EEE9B" w14:textId="77777777" w:rsidR="00A048A2" w:rsidRDefault="000144CC">
      <w:pPr>
        <w:widowControl w:val="0"/>
        <w:pBdr>
          <w:top w:val="nil"/>
          <w:left w:val="nil"/>
          <w:bottom w:val="nil"/>
          <w:right w:val="nil"/>
          <w:between w:val="nil"/>
        </w:pBdr>
        <w:spacing w:before="8" w:line="240" w:lineRule="auto"/>
        <w:ind w:left="481"/>
        <w:rPr>
          <w:rFonts w:ascii="Times New Roman" w:eastAsia="Times New Roman" w:hAnsi="Times New Roman" w:cs="Times New Roman"/>
          <w:color w:val="000000"/>
        </w:rPr>
      </w:pPr>
      <w:r>
        <w:rPr>
          <w:rFonts w:ascii="Times New Roman" w:eastAsia="Times New Roman" w:hAnsi="Times New Roman" w:cs="Times New Roman"/>
          <w:b/>
          <w:color w:val="000000"/>
        </w:rPr>
        <w:t>Формы и сроки аттестации</w:t>
      </w:r>
      <w:r>
        <w:rPr>
          <w:rFonts w:ascii="Times New Roman" w:eastAsia="Times New Roman" w:hAnsi="Times New Roman" w:cs="Times New Roman"/>
          <w:color w:val="000000"/>
        </w:rPr>
        <w:t xml:space="preserve">: контрольные уроки; во втором полугодии- переводной экзамен. </w:t>
      </w:r>
    </w:p>
    <w:p w14:paraId="1E349F34" w14:textId="77777777" w:rsidR="00A048A2" w:rsidRDefault="000144CC">
      <w:pPr>
        <w:widowControl w:val="0"/>
        <w:pBdr>
          <w:top w:val="nil"/>
          <w:left w:val="nil"/>
          <w:bottom w:val="nil"/>
          <w:right w:val="nil"/>
          <w:between w:val="nil"/>
        </w:pBdr>
        <w:spacing w:before="26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63CC6122" w14:textId="77777777" w:rsidR="00A048A2" w:rsidRDefault="000144CC">
      <w:pPr>
        <w:widowControl w:val="0"/>
        <w:pBdr>
          <w:top w:val="nil"/>
          <w:left w:val="nil"/>
          <w:bottom w:val="nil"/>
          <w:right w:val="nil"/>
          <w:between w:val="nil"/>
        </w:pBdr>
        <w:spacing w:line="229" w:lineRule="auto"/>
        <w:ind w:left="616" w:right="3239" w:firstLine="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Сборник этюдов сост. Т. Радзиевская. СПб, Мир искусства, 1997г 2. И. Пушечников. Азбука начинающего блок-флейтиста. М. 2002г </w:t>
      </w:r>
    </w:p>
    <w:p w14:paraId="32B74DFD" w14:textId="77777777" w:rsidR="00A048A2" w:rsidRDefault="000144CC">
      <w:pPr>
        <w:widowControl w:val="0"/>
        <w:pBdr>
          <w:top w:val="nil"/>
          <w:left w:val="nil"/>
          <w:bottom w:val="nil"/>
          <w:right w:val="nil"/>
          <w:between w:val="nil"/>
        </w:pBdr>
        <w:spacing w:before="6" w:line="229" w:lineRule="auto"/>
        <w:ind w:left="977" w:right="1538" w:hanging="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Музыкальная мозаика: детские пьески и песни для блок-флейты и фортепиано. М. Музыка, 1989г </w:t>
      </w:r>
    </w:p>
    <w:p w14:paraId="3D37A752" w14:textId="77777777" w:rsidR="00A048A2" w:rsidRDefault="000144CC">
      <w:pPr>
        <w:widowControl w:val="0"/>
        <w:pBdr>
          <w:top w:val="nil"/>
          <w:left w:val="nil"/>
          <w:bottom w:val="nil"/>
          <w:right w:val="nil"/>
          <w:between w:val="nil"/>
        </w:pBdr>
        <w:spacing w:before="6"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Пьесы для начинающих. Изд-во «Композитор» СПб 1995 г </w:t>
      </w:r>
    </w:p>
    <w:p w14:paraId="1B1AC869"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Ж. Металлиди, «Чудеса в решете». М. Престо. 1995г </w:t>
      </w:r>
    </w:p>
    <w:p w14:paraId="6D8732E4" w14:textId="77777777" w:rsidR="00A048A2" w:rsidRDefault="000144CC">
      <w:pPr>
        <w:widowControl w:val="0"/>
        <w:pBdr>
          <w:top w:val="nil"/>
          <w:left w:val="nil"/>
          <w:bottom w:val="nil"/>
          <w:right w:val="nil"/>
          <w:between w:val="nil"/>
        </w:pBdr>
        <w:spacing w:line="229" w:lineRule="auto"/>
        <w:ind w:left="620" w:right="242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Хрестоматия для флейты 1-3 классы ДМШ. Пьесы. ч.1 М. Мурзилка.2001 7. Хрестоматия для скрипки 1-2 классы. М. Москва. 1990 </w:t>
      </w:r>
    </w:p>
    <w:p w14:paraId="76B8515B"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18160C11"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 Гайдн – Анданте, Песенка </w:t>
      </w:r>
    </w:p>
    <w:p w14:paraId="20D9B355"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ч.н.п. – Аннушка, Пастушок </w:t>
      </w:r>
    </w:p>
    <w:p w14:paraId="5AC17E79"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 Дунаевский – Колыбельная песня</w:t>
      </w:r>
    </w:p>
    <w:p w14:paraId="4C1DC372"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Ж.Б. Люлли – Песенка </w:t>
      </w:r>
    </w:p>
    <w:p w14:paraId="2CDFBDF0"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Калинников – Тень, тень </w:t>
      </w:r>
    </w:p>
    <w:p w14:paraId="1E866BA5"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 Красев – Падают листья </w:t>
      </w:r>
    </w:p>
    <w:p w14:paraId="25DC490C"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Дж.Б. Перголези – Ах, зачем я не лужайка? </w:t>
      </w:r>
    </w:p>
    <w:p w14:paraId="0EEB1C5E"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 Моцарт – Аллегретто </w:t>
      </w:r>
    </w:p>
    <w:p w14:paraId="6CABEECE"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М. Глинка – Соловушко </w:t>
      </w:r>
    </w:p>
    <w:p w14:paraId="1AF53891" w14:textId="77777777" w:rsidR="00A048A2" w:rsidRDefault="000144CC">
      <w:pPr>
        <w:widowControl w:val="0"/>
        <w:pBdr>
          <w:top w:val="nil"/>
          <w:left w:val="nil"/>
          <w:bottom w:val="nil"/>
          <w:right w:val="nil"/>
          <w:between w:val="nil"/>
        </w:pBdr>
        <w:spacing w:before="271" w:line="240" w:lineRule="auto"/>
        <w:ind w:left="16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4C87E38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Гайдн Анданте </w:t>
      </w:r>
    </w:p>
    <w:p w14:paraId="1430652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Глинка Соловушко </w:t>
      </w:r>
    </w:p>
    <w:p w14:paraId="1FA511A3" w14:textId="77777777" w:rsidR="00A048A2" w:rsidRDefault="000144CC">
      <w:pPr>
        <w:widowControl w:val="0"/>
        <w:pBdr>
          <w:top w:val="nil"/>
          <w:left w:val="nil"/>
          <w:bottom w:val="nil"/>
          <w:right w:val="nil"/>
          <w:between w:val="nil"/>
        </w:pBdr>
        <w:spacing w:before="275" w:line="240" w:lineRule="auto"/>
        <w:ind w:left="379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класс (блок-флейта) </w:t>
      </w:r>
    </w:p>
    <w:p w14:paraId="1AA261D9" w14:textId="77777777" w:rsidR="00A048A2" w:rsidRDefault="000144CC">
      <w:pPr>
        <w:widowControl w:val="0"/>
        <w:pBdr>
          <w:top w:val="nil"/>
          <w:left w:val="nil"/>
          <w:bottom w:val="nil"/>
          <w:right w:val="nil"/>
          <w:between w:val="nil"/>
        </w:pBdr>
        <w:spacing w:before="267"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Задачи: </w:t>
      </w:r>
      <w:r>
        <w:rPr>
          <w:rFonts w:ascii="Times New Roman" w:eastAsia="Times New Roman" w:hAnsi="Times New Roman" w:cs="Times New Roman"/>
          <w:color w:val="000000"/>
          <w:sz w:val="24"/>
          <w:szCs w:val="24"/>
        </w:rPr>
        <w:t xml:space="preserve">освобождение от возможных зажимов, обучение читке с листа. </w:t>
      </w:r>
    </w:p>
    <w:p w14:paraId="62908E2F" w14:textId="77777777" w:rsidR="00A048A2" w:rsidRDefault="000144CC">
      <w:pPr>
        <w:widowControl w:val="0"/>
        <w:pBdr>
          <w:top w:val="nil"/>
          <w:left w:val="nil"/>
          <w:bottom w:val="nil"/>
          <w:right w:val="nil"/>
          <w:between w:val="nil"/>
        </w:pBdr>
        <w:spacing w:before="271" w:line="236" w:lineRule="auto"/>
        <w:ind w:left="243" w:right="1294" w:hanging="12"/>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мажорные гаммы до 2х знаков, минорные до 1 знака, 10-15 этюдов и пьес, должен сыграть за год несколько ансамблей. </w:t>
      </w: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5EAB7E6F" w14:textId="77777777" w:rsidR="00A048A2" w:rsidRDefault="000144CC">
      <w:pPr>
        <w:widowControl w:val="0"/>
        <w:pBdr>
          <w:top w:val="nil"/>
          <w:left w:val="nil"/>
          <w:bottom w:val="nil"/>
          <w:right w:val="nil"/>
          <w:between w:val="nil"/>
        </w:pBdr>
        <w:spacing w:before="106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Примерный репертуарный список: </w:t>
      </w:r>
    </w:p>
    <w:p w14:paraId="741E4E99" w14:textId="77777777" w:rsidR="00A048A2" w:rsidRDefault="000144CC">
      <w:pPr>
        <w:widowControl w:val="0"/>
        <w:pBdr>
          <w:top w:val="nil"/>
          <w:left w:val="nil"/>
          <w:bottom w:val="nil"/>
          <w:right w:val="nil"/>
          <w:between w:val="nil"/>
        </w:pBdr>
        <w:spacing w:line="229" w:lineRule="auto"/>
        <w:ind w:left="977" w:right="1663" w:hanging="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1.3.1. </w:t>
      </w:r>
      <w:r>
        <w:rPr>
          <w:rFonts w:ascii="Times New Roman" w:eastAsia="Times New Roman" w:hAnsi="Times New Roman" w:cs="Times New Roman"/>
          <w:color w:val="000000"/>
          <w:sz w:val="24"/>
          <w:szCs w:val="24"/>
        </w:rPr>
        <w:t xml:space="preserve">Сборник этюдов, сост. Т. Радзиевская, 1 выпуск и начало 2го выпуска. СПб. Мир искусства, 1997 </w:t>
      </w:r>
    </w:p>
    <w:p w14:paraId="49BA4176" w14:textId="77777777" w:rsidR="00A048A2" w:rsidRDefault="000144CC">
      <w:pPr>
        <w:widowControl w:val="0"/>
        <w:pBdr>
          <w:top w:val="nil"/>
          <w:left w:val="nil"/>
          <w:bottom w:val="nil"/>
          <w:right w:val="nil"/>
          <w:between w:val="nil"/>
        </w:pBdr>
        <w:spacing w:before="6"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1.3.2. </w:t>
      </w:r>
      <w:r>
        <w:rPr>
          <w:rFonts w:ascii="Times New Roman" w:eastAsia="Times New Roman" w:hAnsi="Times New Roman" w:cs="Times New Roman"/>
          <w:color w:val="000000"/>
          <w:sz w:val="24"/>
          <w:szCs w:val="24"/>
        </w:rPr>
        <w:t xml:space="preserve">Пьесы для начинающих. Изд-во Композитор. СПб, 1995 </w:t>
      </w:r>
    </w:p>
    <w:p w14:paraId="096E2BB4"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1.3.3. </w:t>
      </w:r>
      <w:r>
        <w:rPr>
          <w:rFonts w:ascii="Times New Roman" w:eastAsia="Times New Roman" w:hAnsi="Times New Roman" w:cs="Times New Roman"/>
          <w:color w:val="000000"/>
          <w:sz w:val="24"/>
          <w:szCs w:val="24"/>
        </w:rPr>
        <w:t xml:space="preserve">Хрестоматия для скрипки 1-2 классы. М. Музыка. 1990 </w:t>
      </w:r>
    </w:p>
    <w:p w14:paraId="628F5814"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3032E03E"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 Шостакович – Шарманка </w:t>
      </w:r>
    </w:p>
    <w:p w14:paraId="2AD1705C"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 Бах – Менуэт </w:t>
      </w:r>
    </w:p>
    <w:p w14:paraId="3FD037FD"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 Иштван – Веселый лагерь </w:t>
      </w:r>
    </w:p>
    <w:p w14:paraId="3200B216"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 Перселл – Ария </w:t>
      </w:r>
    </w:p>
    <w:p w14:paraId="5FBCD347"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 Глюк – Веселый хоровод </w:t>
      </w:r>
    </w:p>
    <w:p w14:paraId="6A022A19"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Ж. Рамо – Ригодон </w:t>
      </w:r>
    </w:p>
    <w:p w14:paraId="70160314"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 Шуман – Марш </w:t>
      </w:r>
    </w:p>
    <w:p w14:paraId="17811C17"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Дж. Мартини – Гавот </w:t>
      </w:r>
    </w:p>
    <w:p w14:paraId="4F1F61B7"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Моцарт – Песня пастушка, Вальс </w:t>
      </w:r>
    </w:p>
    <w:p w14:paraId="01F48EA3"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 Шуберт – Лендлер </w:t>
      </w:r>
    </w:p>
    <w:p w14:paraId="1E10BEEF"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Н. Бакланова – Хоровод </w:t>
      </w:r>
    </w:p>
    <w:p w14:paraId="0379A7C1" w14:textId="77777777" w:rsidR="00A048A2" w:rsidRDefault="000144CC">
      <w:pPr>
        <w:widowControl w:val="0"/>
        <w:pBdr>
          <w:top w:val="nil"/>
          <w:left w:val="nil"/>
          <w:bottom w:val="nil"/>
          <w:right w:val="nil"/>
          <w:between w:val="nil"/>
        </w:pBdr>
        <w:spacing w:line="229" w:lineRule="auto"/>
        <w:ind w:left="977" w:right="1288" w:hanging="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В. Шаинский – Песенка про папу, Песенка крокодила Гены, Улыбка, Голубой вагон, Когда мои друзья со мной </w:t>
      </w:r>
    </w:p>
    <w:p w14:paraId="6D2541D2" w14:textId="77777777" w:rsidR="00A048A2" w:rsidRDefault="000144CC">
      <w:pPr>
        <w:widowControl w:val="0"/>
        <w:pBdr>
          <w:top w:val="nil"/>
          <w:left w:val="nil"/>
          <w:bottom w:val="nil"/>
          <w:right w:val="nil"/>
          <w:between w:val="nil"/>
        </w:pBdr>
        <w:spacing w:before="6"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М. Глинка – Жаворонок </w:t>
      </w:r>
    </w:p>
    <w:p w14:paraId="495B03A8" w14:textId="77777777" w:rsidR="00A048A2" w:rsidRDefault="000144CC">
      <w:pPr>
        <w:widowControl w:val="0"/>
        <w:pBdr>
          <w:top w:val="nil"/>
          <w:left w:val="nil"/>
          <w:bottom w:val="nil"/>
          <w:right w:val="nil"/>
          <w:between w:val="nil"/>
        </w:pBdr>
        <w:spacing w:line="240" w:lineRule="auto"/>
        <w:ind w:left="606"/>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43A8334D" w14:textId="77777777" w:rsidR="00A048A2" w:rsidRDefault="000144CC">
      <w:pPr>
        <w:widowControl w:val="0"/>
        <w:pBdr>
          <w:top w:val="nil"/>
          <w:left w:val="nil"/>
          <w:bottom w:val="nil"/>
          <w:right w:val="nil"/>
          <w:between w:val="nil"/>
        </w:pBdr>
        <w:spacing w:line="240" w:lineRule="auto"/>
        <w:ind w:left="243"/>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М. Глинка</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Жаворонок.  </w:t>
      </w:r>
    </w:p>
    <w:p w14:paraId="26C4E0B3"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К. Глюк</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 Весёлый хоровод</w:t>
      </w:r>
      <w:r>
        <w:rPr>
          <w:rFonts w:ascii="Times New Roman" w:eastAsia="Times New Roman" w:hAnsi="Times New Roman" w:cs="Times New Roman"/>
          <w:b/>
          <w:color w:val="000000"/>
          <w:sz w:val="24"/>
          <w:szCs w:val="24"/>
        </w:rPr>
        <w:t xml:space="preserve">.  </w:t>
      </w:r>
    </w:p>
    <w:p w14:paraId="69ECF0B1" w14:textId="77777777" w:rsidR="00A048A2" w:rsidRDefault="000144CC">
      <w:pPr>
        <w:widowControl w:val="0"/>
        <w:pBdr>
          <w:top w:val="nil"/>
          <w:left w:val="nil"/>
          <w:bottom w:val="nil"/>
          <w:right w:val="nil"/>
          <w:between w:val="nil"/>
        </w:pBdr>
        <w:spacing w:before="277" w:line="240" w:lineRule="auto"/>
        <w:ind w:left="37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класс (блок-флейта) </w:t>
      </w:r>
    </w:p>
    <w:p w14:paraId="41DAA2F2" w14:textId="77777777" w:rsidR="00A048A2" w:rsidRDefault="000144CC">
      <w:pPr>
        <w:widowControl w:val="0"/>
        <w:pBdr>
          <w:top w:val="nil"/>
          <w:left w:val="nil"/>
          <w:bottom w:val="nil"/>
          <w:right w:val="nil"/>
          <w:between w:val="nil"/>
        </w:pBdr>
        <w:spacing w:before="265" w:line="229" w:lineRule="auto"/>
        <w:ind w:left="256" w:right="2133" w:hanging="11"/>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Задачи: </w:t>
      </w:r>
      <w:r>
        <w:rPr>
          <w:rFonts w:ascii="Times New Roman" w:eastAsia="Times New Roman" w:hAnsi="Times New Roman" w:cs="Times New Roman"/>
          <w:color w:val="000000"/>
          <w:sz w:val="24"/>
          <w:szCs w:val="24"/>
        </w:rPr>
        <w:t xml:space="preserve">если учащийся продолжает играть на блок флейте, то надо больше уделять внимание читке с листа, развивать музыкальность. </w:t>
      </w:r>
    </w:p>
    <w:p w14:paraId="7BAA0649" w14:textId="77777777" w:rsidR="00A048A2" w:rsidRDefault="000144CC">
      <w:pPr>
        <w:widowControl w:val="0"/>
        <w:pBdr>
          <w:top w:val="nil"/>
          <w:left w:val="nil"/>
          <w:bottom w:val="nil"/>
          <w:right w:val="nil"/>
          <w:between w:val="nil"/>
        </w:pBdr>
        <w:spacing w:before="282" w:line="229" w:lineRule="auto"/>
        <w:ind w:left="256" w:right="1907" w:hanging="1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Годовые требования: </w:t>
      </w:r>
      <w:r>
        <w:rPr>
          <w:rFonts w:ascii="Times New Roman" w:eastAsia="Times New Roman" w:hAnsi="Times New Roman" w:cs="Times New Roman"/>
          <w:color w:val="000000"/>
          <w:sz w:val="24"/>
          <w:szCs w:val="24"/>
        </w:rPr>
        <w:t xml:space="preserve">мажорные гаммы до трех знаков, минорные гаммы до 2 знаков включительно, 10-15 этюдов, 8-10 пьес, несколько ансамблей. </w:t>
      </w:r>
    </w:p>
    <w:p w14:paraId="44C01FB2" w14:textId="77777777" w:rsidR="00A048A2" w:rsidRDefault="000144CC">
      <w:pPr>
        <w:widowControl w:val="0"/>
        <w:pBdr>
          <w:top w:val="nil"/>
          <w:left w:val="nil"/>
          <w:bottom w:val="nil"/>
          <w:right w:val="nil"/>
          <w:between w:val="nil"/>
        </w:pBdr>
        <w:spacing w:before="22" w:line="241" w:lineRule="auto"/>
        <w:ind w:left="256" w:right="1296" w:firstLine="33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контрольные уроки; в первом полугодии-академический концерт; во втором- технический зачет, переводной экзамен.</w:t>
      </w:r>
    </w:p>
    <w:p w14:paraId="198CCF3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49F5A1B5"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Сборник этюдов Т. Радзиевской вып.2 </w:t>
      </w:r>
    </w:p>
    <w:p w14:paraId="6F496FD9" w14:textId="77777777" w:rsidR="00A048A2" w:rsidRDefault="000144CC">
      <w:pPr>
        <w:widowControl w:val="0"/>
        <w:pBdr>
          <w:top w:val="nil"/>
          <w:left w:val="nil"/>
          <w:bottom w:val="nil"/>
          <w:right w:val="nil"/>
          <w:between w:val="nil"/>
        </w:pBdr>
        <w:spacing w:line="229" w:lineRule="auto"/>
        <w:ind w:left="621" w:right="3188"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 Худяков. Старинная музыка для блок-флейты. М. Музыка 1984 3. Танцы эпохи барокко. Будапешт. </w:t>
      </w:r>
    </w:p>
    <w:p w14:paraId="6F54C287"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Пьесы: </w:t>
      </w:r>
    </w:p>
    <w:p w14:paraId="21B7A80F"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Марчелло – Адажио и Аллегро из сюиты ре-минор </w:t>
      </w:r>
    </w:p>
    <w:p w14:paraId="1DB71A66"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 Телеман – Партита Арии №2,3 </w:t>
      </w:r>
    </w:p>
    <w:p w14:paraId="147C7175"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 Купер – Тарантелла </w:t>
      </w:r>
    </w:p>
    <w:p w14:paraId="0519440A"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И.С. Бах – Бурре 1,2 </w:t>
      </w:r>
    </w:p>
    <w:p w14:paraId="3553DF64"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 Кампра – Гавот </w:t>
      </w:r>
    </w:p>
    <w:p w14:paraId="6DADDC29"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Г. Гендель – Жига, Сицилиана </w:t>
      </w:r>
    </w:p>
    <w:p w14:paraId="41E4131F"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И.С. Бах – 6 пьес из сюиты №2 для флейты и струнного оркестра </w:t>
      </w:r>
    </w:p>
    <w:p w14:paraId="65BE5A69"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В.А. Моцарт – Аллегретто </w:t>
      </w:r>
    </w:p>
    <w:p w14:paraId="529F594B"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Г. Телеман – Соната до-минор 1,2 ч. </w:t>
      </w:r>
    </w:p>
    <w:p w14:paraId="46316258"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6F96AA79" w14:textId="77777777" w:rsidR="00A048A2" w:rsidRDefault="000144CC">
      <w:pPr>
        <w:widowControl w:val="0"/>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Г. Телеман, соната до минор, 1 и 2 части.  </w:t>
      </w:r>
    </w:p>
    <w:p w14:paraId="0216E25D" w14:textId="77777777" w:rsidR="00A048A2" w:rsidRDefault="000144CC">
      <w:pPr>
        <w:widowControl w:val="0"/>
        <w:pBdr>
          <w:top w:val="nil"/>
          <w:left w:val="nil"/>
          <w:bottom w:val="nil"/>
          <w:right w:val="nil"/>
          <w:between w:val="nil"/>
        </w:pBdr>
        <w:spacing w:before="279" w:line="240" w:lineRule="auto"/>
        <w:ind w:left="418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класс (гобой) </w:t>
      </w:r>
    </w:p>
    <w:p w14:paraId="42F6CDBF" w14:textId="77777777" w:rsidR="00A048A2" w:rsidRDefault="000144CC">
      <w:pPr>
        <w:widowControl w:val="0"/>
        <w:pBdr>
          <w:top w:val="nil"/>
          <w:left w:val="nil"/>
          <w:bottom w:val="nil"/>
          <w:right w:val="nil"/>
          <w:between w:val="nil"/>
        </w:pBdr>
        <w:spacing w:before="267" w:line="229" w:lineRule="auto"/>
        <w:ind w:left="259" w:right="1828" w:hanging="13"/>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Задачи: </w:t>
      </w:r>
      <w:r>
        <w:rPr>
          <w:rFonts w:ascii="Times New Roman" w:eastAsia="Times New Roman" w:hAnsi="Times New Roman" w:cs="Times New Roman"/>
          <w:color w:val="000000"/>
          <w:sz w:val="24"/>
          <w:szCs w:val="24"/>
        </w:rPr>
        <w:t xml:space="preserve">постановка исполнительского дыхания, формирование амбушюра, работа над атакой звука и правильным положением головы, корпуса, рук и пальцев, ног при игре, определение правильного угла подъема инструмента. </w:t>
      </w:r>
    </w:p>
    <w:p w14:paraId="113FE891" w14:textId="77777777" w:rsidR="00A048A2" w:rsidRDefault="000144CC">
      <w:pPr>
        <w:widowControl w:val="0"/>
        <w:pBdr>
          <w:top w:val="nil"/>
          <w:left w:val="nil"/>
          <w:bottom w:val="nil"/>
          <w:right w:val="nil"/>
          <w:between w:val="nil"/>
        </w:pBdr>
        <w:spacing w:before="282" w:line="237" w:lineRule="auto"/>
        <w:ind w:left="243" w:right="1278" w:hanging="12"/>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lastRenderedPageBreak/>
        <w:t xml:space="preserve">Годовые требования: </w:t>
      </w:r>
      <w:r>
        <w:rPr>
          <w:rFonts w:ascii="Times New Roman" w:eastAsia="Times New Roman" w:hAnsi="Times New Roman" w:cs="Times New Roman"/>
          <w:color w:val="000000"/>
          <w:sz w:val="24"/>
          <w:szCs w:val="24"/>
        </w:rPr>
        <w:t xml:space="preserve">мажорные гаммы до 2 знаков, минорные до одного знака четвертями и восьмыми с трезвучием и арпеджио трезвучия, 10 этюдов, 8-10 пьес, 2-3 ансамбля. </w:t>
      </w: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5BC9B46D" w14:textId="77777777" w:rsidR="00A048A2" w:rsidRDefault="000144CC">
      <w:pPr>
        <w:widowControl w:val="0"/>
        <w:pBdr>
          <w:top w:val="nil"/>
          <w:left w:val="nil"/>
          <w:bottom w:val="nil"/>
          <w:right w:val="nil"/>
          <w:between w:val="nil"/>
        </w:pBdr>
        <w:spacing w:before="50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641BAAD0"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Гобой: 1 класс. Сост. М. Закопец, Киев, 1977 (№1-22) </w:t>
      </w:r>
    </w:p>
    <w:p w14:paraId="1474D903" w14:textId="77777777" w:rsidR="00A048A2" w:rsidRDefault="000144CC">
      <w:pPr>
        <w:widowControl w:val="0"/>
        <w:pBdr>
          <w:top w:val="nil"/>
          <w:left w:val="nil"/>
          <w:bottom w:val="nil"/>
          <w:right w:val="nil"/>
          <w:between w:val="nil"/>
        </w:pBdr>
        <w:spacing w:line="229" w:lineRule="auto"/>
        <w:ind w:left="976" w:right="1464"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Хрестоматия педагогического репертуара. Ред. И. Пушечникова. М. Музыка. 1960. ч.1 (№1-22, ансамбли №8-16). </w:t>
      </w:r>
    </w:p>
    <w:p w14:paraId="61B60DB2" w14:textId="77777777" w:rsidR="00A048A2" w:rsidRDefault="000144CC">
      <w:pPr>
        <w:widowControl w:val="0"/>
        <w:pBdr>
          <w:top w:val="nil"/>
          <w:left w:val="nil"/>
          <w:bottom w:val="nil"/>
          <w:right w:val="nil"/>
          <w:between w:val="nil"/>
        </w:pBdr>
        <w:spacing w:before="6"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Сборник этюдов Т. Радзиевской 1 вып. </w:t>
      </w:r>
    </w:p>
    <w:p w14:paraId="20385C0E" w14:textId="77777777" w:rsidR="00A048A2" w:rsidRDefault="000144CC">
      <w:pPr>
        <w:widowControl w:val="0"/>
        <w:pBdr>
          <w:top w:val="nil"/>
          <w:left w:val="nil"/>
          <w:bottom w:val="nil"/>
          <w:right w:val="nil"/>
          <w:between w:val="nil"/>
        </w:pBdr>
        <w:spacing w:line="240" w:lineRule="auto"/>
        <w:ind w:left="977"/>
        <w:rPr>
          <w:rFonts w:ascii="Times New Roman" w:eastAsia="Times New Roman" w:hAnsi="Times New Roman" w:cs="Times New Roman"/>
          <w:color w:val="000000"/>
        </w:rPr>
      </w:pPr>
      <w:r>
        <w:rPr>
          <w:rFonts w:ascii="Times New Roman" w:eastAsia="Times New Roman" w:hAnsi="Times New Roman" w:cs="Times New Roman"/>
          <w:color w:val="000000"/>
        </w:rPr>
        <w:t xml:space="preserve">Пьесы: </w:t>
      </w:r>
    </w:p>
    <w:p w14:paraId="2D303843"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 Айвазян – Армянский танец </w:t>
      </w:r>
    </w:p>
    <w:p w14:paraId="2DEB3E81"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В.А. Моцарт – Бурре </w:t>
      </w:r>
    </w:p>
    <w:p w14:paraId="34C99E60"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Ю. Щуровский – Осенний напев </w:t>
      </w:r>
    </w:p>
    <w:p w14:paraId="35CD959A"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Ит.н.п – Санта Лючия </w:t>
      </w:r>
    </w:p>
    <w:p w14:paraId="2AF10EC9"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ч.н.п. – Богатый жених </w:t>
      </w:r>
    </w:p>
    <w:p w14:paraId="7CD106B0"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 Пушечников, М. Крейн – Маленький вальс </w:t>
      </w:r>
    </w:p>
    <w:p w14:paraId="79FA8DB0"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С. Майкапар – Марш, Юмореска </w:t>
      </w:r>
    </w:p>
    <w:p w14:paraId="1C1A8D9A"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Ж.Б. Люлли – Менуэт </w:t>
      </w:r>
    </w:p>
    <w:p w14:paraId="41B71FBE"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п.н.п. – Висла </w:t>
      </w:r>
    </w:p>
    <w:p w14:paraId="29498ADA"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 Шуберт – Антракт </w:t>
      </w:r>
    </w:p>
    <w:p w14:paraId="056083F9"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укр.н.п. – Гуде ветер </w:t>
      </w:r>
    </w:p>
    <w:p w14:paraId="62B39277"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А. Копылов – Менуэт </w:t>
      </w:r>
    </w:p>
    <w:p w14:paraId="1E06C31D"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А. Корелли – Сарабанда </w:t>
      </w:r>
    </w:p>
    <w:p w14:paraId="0477E7E3" w14:textId="77777777" w:rsidR="00A048A2" w:rsidRDefault="000144CC">
      <w:pPr>
        <w:widowControl w:val="0"/>
        <w:pBdr>
          <w:top w:val="nil"/>
          <w:left w:val="nil"/>
          <w:bottom w:val="nil"/>
          <w:right w:val="nil"/>
          <w:between w:val="nil"/>
        </w:pBdr>
        <w:spacing w:before="271" w:line="240" w:lineRule="auto"/>
        <w:ind w:left="24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Примерная программа переводного экзамена: </w:t>
      </w:r>
    </w:p>
    <w:p w14:paraId="0707935C" w14:textId="77777777" w:rsidR="00A048A2" w:rsidRDefault="000144CC">
      <w:pPr>
        <w:widowControl w:val="0"/>
        <w:pBdr>
          <w:top w:val="nil"/>
          <w:left w:val="nil"/>
          <w:bottom w:val="nil"/>
          <w:right w:val="nil"/>
          <w:between w:val="nil"/>
        </w:pBdr>
        <w:spacing w:line="240" w:lineRule="auto"/>
        <w:ind w:left="80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 Шуберт Антракт </w:t>
      </w:r>
    </w:p>
    <w:p w14:paraId="48ACE41F"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 Майкапар Юмореска</w:t>
      </w:r>
    </w:p>
    <w:p w14:paraId="2BB85FD7" w14:textId="77777777" w:rsidR="00A048A2" w:rsidRDefault="000144CC">
      <w:pPr>
        <w:widowControl w:val="0"/>
        <w:pBdr>
          <w:top w:val="nil"/>
          <w:left w:val="nil"/>
          <w:bottom w:val="nil"/>
          <w:right w:val="nil"/>
          <w:between w:val="nil"/>
        </w:pBdr>
        <w:spacing w:line="240" w:lineRule="auto"/>
        <w:ind w:left="45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класс </w:t>
      </w:r>
    </w:p>
    <w:p w14:paraId="5B418821" w14:textId="77777777" w:rsidR="00A048A2" w:rsidRDefault="000144CC">
      <w:pPr>
        <w:widowControl w:val="0"/>
        <w:pBdr>
          <w:top w:val="nil"/>
          <w:left w:val="nil"/>
          <w:bottom w:val="nil"/>
          <w:right w:val="nil"/>
          <w:between w:val="nil"/>
        </w:pBdr>
        <w:spacing w:before="267" w:line="229" w:lineRule="auto"/>
        <w:ind w:left="256" w:right="1604"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Учащиеся, которые начинают осваивать инструмент в 4 классе, проходят программу 3го класса. Их процесс освоения инструмента должен идти быстрее. </w:t>
      </w:r>
    </w:p>
    <w:p w14:paraId="7C104FB3" w14:textId="77777777" w:rsidR="00A048A2" w:rsidRDefault="000144CC">
      <w:pPr>
        <w:widowControl w:val="0"/>
        <w:pBdr>
          <w:top w:val="nil"/>
          <w:left w:val="nil"/>
          <w:bottom w:val="nil"/>
          <w:right w:val="nil"/>
          <w:between w:val="nil"/>
        </w:pBdr>
        <w:spacing w:before="282" w:line="229" w:lineRule="auto"/>
        <w:ind w:left="254" w:right="1539" w:hanging="8"/>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Задачи: </w:t>
      </w:r>
      <w:r>
        <w:rPr>
          <w:rFonts w:ascii="Times New Roman" w:eastAsia="Times New Roman" w:hAnsi="Times New Roman" w:cs="Times New Roman"/>
          <w:color w:val="000000"/>
          <w:sz w:val="24"/>
          <w:szCs w:val="24"/>
        </w:rPr>
        <w:t xml:space="preserve">продолжение работы над исполнительским дыханием и улучшением качества звука, овладение элементарными техническими навыками и начальным художественным восприятием музыки. </w:t>
      </w:r>
    </w:p>
    <w:p w14:paraId="18CE6D95" w14:textId="77777777" w:rsidR="00A048A2" w:rsidRDefault="000144CC">
      <w:pPr>
        <w:widowControl w:val="0"/>
        <w:pBdr>
          <w:top w:val="nil"/>
          <w:left w:val="nil"/>
          <w:bottom w:val="nil"/>
          <w:right w:val="nil"/>
          <w:between w:val="nil"/>
        </w:pBdr>
        <w:spacing w:before="284" w:line="237" w:lineRule="auto"/>
        <w:ind w:left="243" w:right="1296" w:hanging="12"/>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 xml:space="preserve">Годовые требования: </w:t>
      </w:r>
      <w:r>
        <w:rPr>
          <w:rFonts w:ascii="Times New Roman" w:eastAsia="Times New Roman" w:hAnsi="Times New Roman" w:cs="Times New Roman"/>
          <w:color w:val="000000"/>
          <w:sz w:val="24"/>
          <w:szCs w:val="24"/>
        </w:rPr>
        <w:t xml:space="preserve">мажорные и минорные гаммы до 2 знаков включительно, ломаные арпеджио, гаммы в пунктирном ритме и в штрихах, 8-10 этюдов, 8-10 пьес. </w:t>
      </w: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424EA1CE" w14:textId="77777777" w:rsidR="00A048A2" w:rsidRDefault="000144CC">
      <w:pPr>
        <w:widowControl w:val="0"/>
        <w:pBdr>
          <w:top w:val="nil"/>
          <w:left w:val="nil"/>
          <w:bottom w:val="nil"/>
          <w:right w:val="nil"/>
          <w:between w:val="nil"/>
        </w:pBdr>
        <w:spacing w:before="5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5DA229E9" w14:textId="77777777" w:rsidR="00A048A2" w:rsidRDefault="000144CC">
      <w:pPr>
        <w:widowControl w:val="0"/>
        <w:pBdr>
          <w:top w:val="nil"/>
          <w:left w:val="nil"/>
          <w:bottom w:val="nil"/>
          <w:right w:val="nil"/>
          <w:between w:val="nil"/>
        </w:pBdr>
        <w:spacing w:line="229" w:lineRule="auto"/>
        <w:ind w:left="616" w:right="2182" w:firstLine="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Гобой: 2 класс. Сост. М. Закопец. Киев, 1978 (этюды №1-8, ансамбли №1-9) 2. Хинке Г. Школа игры на гобое. Лейпциг: Петерс (Этюды №1-30) </w:t>
      </w:r>
    </w:p>
    <w:p w14:paraId="312EB3D3" w14:textId="77777777" w:rsidR="00A048A2" w:rsidRDefault="000144CC">
      <w:pPr>
        <w:widowControl w:val="0"/>
        <w:pBdr>
          <w:top w:val="nil"/>
          <w:left w:val="nil"/>
          <w:bottom w:val="nil"/>
          <w:right w:val="nil"/>
          <w:between w:val="nil"/>
        </w:pBdr>
        <w:spacing w:before="6" w:line="229" w:lineRule="auto"/>
        <w:ind w:left="976" w:right="1464" w:hanging="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Хрестоматия педагогического репертуара. Ред. И. Пушечникова. М. Музыка. 1960. ч.1 (№22-44, ансамбли №16-32). </w:t>
      </w:r>
    </w:p>
    <w:p w14:paraId="67B579DF" w14:textId="77777777" w:rsidR="00A048A2" w:rsidRDefault="000144CC">
      <w:pPr>
        <w:widowControl w:val="0"/>
        <w:pBdr>
          <w:top w:val="nil"/>
          <w:left w:val="nil"/>
          <w:bottom w:val="nil"/>
          <w:right w:val="nil"/>
          <w:between w:val="nil"/>
        </w:pBdr>
        <w:spacing w:before="6"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Сборник этюдов Т. Радзиевской 1 вып. </w:t>
      </w:r>
    </w:p>
    <w:p w14:paraId="38114025"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Юный гобоист. Сост. Г. Конрад. Л. 1969. вып.2 </w:t>
      </w:r>
    </w:p>
    <w:p w14:paraId="08D6A702"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2DD1A9DB"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Дж. Мартини – Гавот </w:t>
      </w:r>
    </w:p>
    <w:p w14:paraId="5F6DFDE4"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 Бах – Менуэт </w:t>
      </w:r>
    </w:p>
    <w:p w14:paraId="19B1EAAC"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 Эйги – Воспоминание </w:t>
      </w:r>
    </w:p>
    <w:p w14:paraId="59848FF7"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Р. Шуман – Смелый наездник </w:t>
      </w:r>
    </w:p>
    <w:p w14:paraId="4D93DB82"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Л. Бетховен – Адажио </w:t>
      </w:r>
    </w:p>
    <w:p w14:paraId="3C58EFD4"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 Раков – Вокализ </w:t>
      </w:r>
    </w:p>
    <w:p w14:paraId="3AF57D8B"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П. Чайковский – Ариозо Иоланти </w:t>
      </w:r>
    </w:p>
    <w:p w14:paraId="76DE1C0D"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М. Глинка – Краковяк </w:t>
      </w:r>
    </w:p>
    <w:p w14:paraId="41E727C4"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Г. Гендель – Ария и Менуэт </w:t>
      </w:r>
    </w:p>
    <w:p w14:paraId="5BED6C95"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Н. Раков- Песня  </w:t>
      </w:r>
    </w:p>
    <w:p w14:paraId="3E6B7CED"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П. Чайковский – Шарманщик поёт  </w:t>
      </w:r>
    </w:p>
    <w:p w14:paraId="3CA4600C" w14:textId="77777777" w:rsidR="00A048A2" w:rsidRDefault="000144CC">
      <w:pPr>
        <w:widowControl w:val="0"/>
        <w:pBdr>
          <w:top w:val="nil"/>
          <w:left w:val="nil"/>
          <w:bottom w:val="nil"/>
          <w:right w:val="nil"/>
          <w:between w:val="nil"/>
        </w:pBdr>
        <w:spacing w:before="1" w:line="240" w:lineRule="auto"/>
        <w:ind w:left="16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09057EEF" w14:textId="77777777" w:rsidR="00A048A2" w:rsidRDefault="000144CC">
      <w:pPr>
        <w:widowControl w:val="0"/>
        <w:pBdr>
          <w:top w:val="nil"/>
          <w:left w:val="nil"/>
          <w:bottom w:val="nil"/>
          <w:right w:val="nil"/>
          <w:between w:val="nil"/>
        </w:pBdr>
        <w:spacing w:line="240" w:lineRule="auto"/>
        <w:ind w:left="167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 Раков – Вокализ,  </w:t>
      </w:r>
    </w:p>
    <w:p w14:paraId="32E350BF" w14:textId="77777777" w:rsidR="00A048A2" w:rsidRDefault="000144CC">
      <w:pPr>
        <w:widowControl w:val="0"/>
        <w:pBdr>
          <w:top w:val="nil"/>
          <w:left w:val="nil"/>
          <w:bottom w:val="nil"/>
          <w:right w:val="nil"/>
          <w:between w:val="nil"/>
        </w:pBdr>
        <w:spacing w:line="240" w:lineRule="auto"/>
        <w:ind w:left="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Глинка Краковяк </w:t>
      </w:r>
    </w:p>
    <w:p w14:paraId="559D7285" w14:textId="77777777" w:rsidR="00A048A2" w:rsidRDefault="000144CC">
      <w:pPr>
        <w:widowControl w:val="0"/>
        <w:pBdr>
          <w:top w:val="nil"/>
          <w:left w:val="nil"/>
          <w:bottom w:val="nil"/>
          <w:right w:val="nil"/>
          <w:between w:val="nil"/>
        </w:pBdr>
        <w:spacing w:before="1" w:line="240" w:lineRule="auto"/>
        <w:ind w:left="495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класс </w:t>
      </w:r>
    </w:p>
    <w:p w14:paraId="143F4EEE" w14:textId="77777777" w:rsidR="00A048A2" w:rsidRDefault="000144CC">
      <w:pPr>
        <w:widowControl w:val="0"/>
        <w:pBdr>
          <w:top w:val="nil"/>
          <w:left w:val="nil"/>
          <w:bottom w:val="nil"/>
          <w:right w:val="nil"/>
          <w:between w:val="nil"/>
        </w:pBdr>
        <w:spacing w:line="229" w:lineRule="auto"/>
        <w:ind w:left="254" w:right="1460" w:firstLine="1401"/>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Задачи: </w:t>
      </w:r>
      <w:r>
        <w:rPr>
          <w:rFonts w:ascii="Times New Roman" w:eastAsia="Times New Roman" w:hAnsi="Times New Roman" w:cs="Times New Roman"/>
          <w:b/>
          <w:color w:val="000000"/>
          <w:sz w:val="24"/>
          <w:szCs w:val="24"/>
        </w:rPr>
        <w:t xml:space="preserve">активное развитие техники пальцев, дыхания (кантилена). </w:t>
      </w:r>
      <w:r>
        <w:rPr>
          <w:rFonts w:ascii="Times New Roman" w:eastAsia="Times New Roman" w:hAnsi="Times New Roman" w:cs="Times New Roman"/>
          <w:b/>
          <w:i/>
          <w:color w:val="000000"/>
          <w:sz w:val="24"/>
          <w:szCs w:val="24"/>
        </w:rPr>
        <w:t xml:space="preserve">Годовые требования: </w:t>
      </w:r>
      <w:r>
        <w:rPr>
          <w:rFonts w:ascii="Times New Roman" w:eastAsia="Times New Roman" w:hAnsi="Times New Roman" w:cs="Times New Roman"/>
          <w:color w:val="000000"/>
          <w:sz w:val="24"/>
          <w:szCs w:val="24"/>
        </w:rPr>
        <w:t xml:space="preserve">знание гамм мажорных и минорных до 3-х знаков включительно, упражнения на развитие языка (гаммы с удвоением и утроением нот), 8-10 этюдов, 6-8 пьес, 2-4 ансамбля. </w:t>
      </w:r>
    </w:p>
    <w:p w14:paraId="5BC3C88A" w14:textId="77777777" w:rsidR="00A048A2" w:rsidRDefault="000144CC">
      <w:pPr>
        <w:widowControl w:val="0"/>
        <w:pBdr>
          <w:top w:val="nil"/>
          <w:left w:val="nil"/>
          <w:bottom w:val="nil"/>
          <w:right w:val="nil"/>
          <w:between w:val="nil"/>
        </w:pBdr>
        <w:spacing w:before="22" w:line="236" w:lineRule="auto"/>
        <w:ind w:left="256" w:right="1296" w:firstLine="33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00F14C4D" w14:textId="77777777" w:rsidR="00A048A2" w:rsidRDefault="000144CC">
      <w:pPr>
        <w:widowControl w:val="0"/>
        <w:pBdr>
          <w:top w:val="nil"/>
          <w:left w:val="nil"/>
          <w:bottom w:val="nil"/>
          <w:right w:val="nil"/>
          <w:between w:val="nil"/>
        </w:pBdr>
        <w:spacing w:before="512" w:line="240" w:lineRule="auto"/>
        <w:ind w:left="3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4408C43E" w14:textId="77777777" w:rsidR="00A048A2" w:rsidRDefault="000144CC">
      <w:pPr>
        <w:widowControl w:val="0"/>
        <w:pBdr>
          <w:top w:val="nil"/>
          <w:left w:val="nil"/>
          <w:bottom w:val="nil"/>
          <w:right w:val="nil"/>
          <w:between w:val="nil"/>
        </w:pBdr>
        <w:spacing w:before="271" w:line="240" w:lineRule="auto"/>
        <w:ind w:left="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этюды и педагогический репертуар: </w:t>
      </w:r>
    </w:p>
    <w:p w14:paraId="1F5D670D" w14:textId="77777777" w:rsidR="00A048A2" w:rsidRDefault="000144CC">
      <w:pPr>
        <w:widowControl w:val="0"/>
        <w:pBdr>
          <w:top w:val="nil"/>
          <w:left w:val="nil"/>
          <w:bottom w:val="nil"/>
          <w:right w:val="nil"/>
          <w:between w:val="nil"/>
        </w:pBdr>
        <w:spacing w:before="271" w:line="240" w:lineRule="auto"/>
        <w:ind w:left="9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Гобой: </w:t>
      </w:r>
    </w:p>
    <w:p w14:paraId="5D472B92" w14:textId="77777777" w:rsidR="00A048A2" w:rsidRDefault="000144CC">
      <w:pPr>
        <w:widowControl w:val="0"/>
        <w:pBdr>
          <w:top w:val="nil"/>
          <w:left w:val="nil"/>
          <w:bottom w:val="nil"/>
          <w:right w:val="nil"/>
          <w:between w:val="nil"/>
        </w:pBdr>
        <w:spacing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w:t>
      </w:r>
      <w:r>
        <w:rPr>
          <w:rFonts w:ascii="Times New Roman" w:eastAsia="Times New Roman" w:hAnsi="Times New Roman" w:cs="Times New Roman"/>
          <w:color w:val="000000"/>
          <w:sz w:val="24"/>
          <w:szCs w:val="24"/>
        </w:rPr>
        <w:t xml:space="preserve">й класс / Ред. М. Законец, Киев, 1979г. </w:t>
      </w:r>
    </w:p>
    <w:p w14:paraId="0E5F75AE" w14:textId="77777777" w:rsidR="00A048A2" w:rsidRDefault="000144CC">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Хинке Г. Школа игры на гобое. </w:t>
      </w:r>
    </w:p>
    <w:p w14:paraId="7F324E6D" w14:textId="77777777" w:rsidR="00A048A2" w:rsidRDefault="000144CC">
      <w:pPr>
        <w:widowControl w:val="0"/>
        <w:pBdr>
          <w:top w:val="nil"/>
          <w:left w:val="nil"/>
          <w:bottom w:val="nil"/>
          <w:right w:val="nil"/>
          <w:between w:val="nil"/>
        </w:pBdr>
        <w:spacing w:line="229" w:lineRule="auto"/>
        <w:ind w:left="259" w:right="2080" w:hanging="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Хрестоматия педагогического репертуара / Ред. И.Пушечникова, М. Музыка, 1964г. Сб. Радзиевской I и IV выпуск.</w:t>
      </w:r>
    </w:p>
    <w:p w14:paraId="47F7B0F8" w14:textId="77777777" w:rsidR="00A048A2" w:rsidRDefault="000144CC">
      <w:pPr>
        <w:widowControl w:val="0"/>
        <w:pBdr>
          <w:top w:val="nil"/>
          <w:left w:val="nil"/>
          <w:bottom w:val="nil"/>
          <w:right w:val="nil"/>
          <w:between w:val="nil"/>
        </w:pBdr>
        <w:spacing w:line="240" w:lineRule="auto"/>
        <w:ind w:left="9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044D003A"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Абрамова С. -Таджикский танец </w:t>
      </w:r>
    </w:p>
    <w:p w14:paraId="190E544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Прокофьев С. -Марш </w:t>
      </w:r>
    </w:p>
    <w:p w14:paraId="55C45C98"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Шуман Р.- Мелодия </w:t>
      </w:r>
    </w:p>
    <w:p w14:paraId="6921188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-Чувство </w:t>
      </w:r>
    </w:p>
    <w:p w14:paraId="35B69656"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Чулаки М. -Утренняя серенада </w:t>
      </w:r>
    </w:p>
    <w:p w14:paraId="38B229E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Барбиролли Дж.- Концерт на темы Корелли </w:t>
      </w:r>
    </w:p>
    <w:p w14:paraId="25FF23E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Марчелло - Соната ля минор </w:t>
      </w:r>
    </w:p>
    <w:p w14:paraId="4811B866"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Щуровский Ю. – Элегия </w:t>
      </w:r>
    </w:p>
    <w:p w14:paraId="6ADC0C93"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Липшан Я. – Танец </w:t>
      </w:r>
    </w:p>
    <w:p w14:paraId="16DB565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Глинка – Северная  </w:t>
      </w:r>
    </w:p>
    <w:p w14:paraId="778C3A05"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звезда  </w:t>
      </w:r>
    </w:p>
    <w:p w14:paraId="599AB9A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Гендель, концерт  </w:t>
      </w:r>
    </w:p>
    <w:p w14:paraId="1FD1A5AC"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номер 1. </w:t>
      </w:r>
    </w:p>
    <w:p w14:paraId="48CD7513" w14:textId="77777777" w:rsidR="00A048A2" w:rsidRDefault="000144CC">
      <w:pPr>
        <w:widowControl w:val="0"/>
        <w:pBdr>
          <w:top w:val="nil"/>
          <w:left w:val="nil"/>
          <w:bottom w:val="nil"/>
          <w:right w:val="nil"/>
          <w:between w:val="nil"/>
        </w:pBdr>
        <w:spacing w:before="517"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0D113F95" w14:textId="77777777" w:rsidR="00A048A2" w:rsidRDefault="000144CC">
      <w:pPr>
        <w:widowControl w:val="0"/>
        <w:pBdr>
          <w:top w:val="nil"/>
          <w:left w:val="nil"/>
          <w:bottom w:val="nil"/>
          <w:right w:val="nil"/>
          <w:between w:val="nil"/>
        </w:pBdr>
        <w:spacing w:before="36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Барбиролли Дж.- Концерт на темы  </w:t>
      </w:r>
    </w:p>
    <w:p w14:paraId="69C0FD4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Корелли, 1 и 2 части.  </w:t>
      </w:r>
    </w:p>
    <w:p w14:paraId="2BC0CDC8" w14:textId="77777777" w:rsidR="00A048A2" w:rsidRDefault="000144C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класс </w:t>
      </w:r>
    </w:p>
    <w:p w14:paraId="1EA32E5A" w14:textId="77777777" w:rsidR="00A048A2" w:rsidRDefault="000144CC">
      <w:pPr>
        <w:widowControl w:val="0"/>
        <w:pBdr>
          <w:top w:val="nil"/>
          <w:left w:val="nil"/>
          <w:bottom w:val="nil"/>
          <w:right w:val="nil"/>
          <w:between w:val="nil"/>
        </w:pBdr>
        <w:spacing w:before="267" w:line="240" w:lineRule="auto"/>
        <w:ind w:left="953"/>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Задачи: </w:t>
      </w:r>
      <w:r>
        <w:rPr>
          <w:rFonts w:ascii="Times New Roman" w:eastAsia="Times New Roman" w:hAnsi="Times New Roman" w:cs="Times New Roman"/>
          <w:color w:val="000000"/>
          <w:sz w:val="24"/>
          <w:szCs w:val="24"/>
        </w:rPr>
        <w:t xml:space="preserve">систематическая тренировка губного аппарата, развитие навыков </w:t>
      </w:r>
    </w:p>
    <w:p w14:paraId="7535EB1D"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художественного восприятия музыки. </w:t>
      </w:r>
    </w:p>
    <w:p w14:paraId="3089AF1F" w14:textId="77777777" w:rsidR="00A048A2" w:rsidRDefault="000144CC">
      <w:pPr>
        <w:widowControl w:val="0"/>
        <w:pBdr>
          <w:top w:val="nil"/>
          <w:left w:val="nil"/>
          <w:bottom w:val="nil"/>
          <w:right w:val="nil"/>
          <w:between w:val="nil"/>
        </w:pBdr>
        <w:spacing w:line="240" w:lineRule="auto"/>
        <w:ind w:left="951"/>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Годовые требования: </w:t>
      </w:r>
      <w:r>
        <w:rPr>
          <w:rFonts w:ascii="Times New Roman" w:eastAsia="Times New Roman" w:hAnsi="Times New Roman" w:cs="Times New Roman"/>
          <w:color w:val="000000"/>
          <w:sz w:val="24"/>
          <w:szCs w:val="24"/>
        </w:rPr>
        <w:t xml:space="preserve">знание гамм мажорных и минорных до 4-х знаков </w:t>
      </w:r>
    </w:p>
    <w:p w14:paraId="2D100E35" w14:textId="77777777" w:rsidR="00A048A2" w:rsidRDefault="000144CC">
      <w:pPr>
        <w:widowControl w:val="0"/>
        <w:pBdr>
          <w:top w:val="nil"/>
          <w:left w:val="nil"/>
          <w:bottom w:val="nil"/>
          <w:right w:val="nil"/>
          <w:between w:val="nil"/>
        </w:pBdr>
        <w:spacing w:line="241" w:lineRule="auto"/>
        <w:ind w:left="256" w:right="129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включительно, хроматическую гамму от до, 8-10 этюдов, 6-8 пьес, 2-4 ансамбля. </w:t>
      </w: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5BFDC7D7" w14:textId="77777777" w:rsidR="00A048A2" w:rsidRDefault="000144CC">
      <w:pPr>
        <w:widowControl w:val="0"/>
        <w:pBdr>
          <w:top w:val="nil"/>
          <w:left w:val="nil"/>
          <w:bottom w:val="nil"/>
          <w:right w:val="nil"/>
          <w:between w:val="nil"/>
        </w:pBdr>
        <w:spacing w:before="510" w:line="240" w:lineRule="auto"/>
        <w:ind w:left="3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31E872F9" w14:textId="77777777" w:rsidR="00A048A2" w:rsidRDefault="000144CC">
      <w:pPr>
        <w:widowControl w:val="0"/>
        <w:pBdr>
          <w:top w:val="nil"/>
          <w:left w:val="nil"/>
          <w:bottom w:val="nil"/>
          <w:right w:val="nil"/>
          <w:between w:val="nil"/>
        </w:pBdr>
        <w:spacing w:before="271" w:line="240" w:lineRule="auto"/>
        <w:ind w:left="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Упражнения, этюды и педагогический репертуар: </w:t>
      </w:r>
    </w:p>
    <w:p w14:paraId="3D8F9B91" w14:textId="77777777" w:rsidR="00A048A2" w:rsidRDefault="000144CC">
      <w:pPr>
        <w:widowControl w:val="0"/>
        <w:pBdr>
          <w:top w:val="nil"/>
          <w:left w:val="nil"/>
          <w:bottom w:val="nil"/>
          <w:right w:val="nil"/>
          <w:between w:val="nil"/>
        </w:pBdr>
        <w:spacing w:line="240" w:lineRule="auto"/>
        <w:ind w:left="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4-й класс / Ред. М. Законец, Киев, 1980. </w:t>
      </w:r>
    </w:p>
    <w:p w14:paraId="494FCCBD"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Танцы эпохи барокко, Будапешт. </w:t>
      </w:r>
    </w:p>
    <w:p w14:paraId="156E37F1" w14:textId="77777777" w:rsidR="00A048A2" w:rsidRDefault="000144CC">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педагогического репертуара / Ред. И. </w:t>
      </w:r>
    </w:p>
    <w:p w14:paraId="4064E4C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Пушечникова М.: Музыка, 1964г. 4, 2 </w:t>
      </w:r>
    </w:p>
    <w:p w14:paraId="79A88F89"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Сб. Радзиевской II выпуск </w:t>
      </w:r>
    </w:p>
    <w:p w14:paraId="5297694A" w14:textId="77777777" w:rsidR="00A048A2" w:rsidRDefault="000144CC">
      <w:pPr>
        <w:widowControl w:val="0"/>
        <w:pBdr>
          <w:top w:val="nil"/>
          <w:left w:val="nil"/>
          <w:bottom w:val="nil"/>
          <w:right w:val="nil"/>
          <w:between w:val="nil"/>
        </w:pBdr>
        <w:spacing w:before="277" w:line="240" w:lineRule="auto"/>
        <w:ind w:left="9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15AF12BA" w14:textId="77777777" w:rsidR="00A048A2" w:rsidRDefault="000144CC">
      <w:pPr>
        <w:widowControl w:val="0"/>
        <w:pBdr>
          <w:top w:val="nil"/>
          <w:left w:val="nil"/>
          <w:bottom w:val="nil"/>
          <w:right w:val="nil"/>
          <w:between w:val="nil"/>
        </w:pBdr>
        <w:spacing w:line="229" w:lineRule="auto"/>
        <w:ind w:left="970" w:right="40" w:hanging="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Абрамова С. – Таджикский танец Балакирев М. – Русская народная песня Телеманн Г.Ф. – Соната до минор </w:t>
      </w:r>
    </w:p>
    <w:p w14:paraId="786E310C" w14:textId="77777777" w:rsidR="00A048A2" w:rsidRDefault="000144CC">
      <w:pPr>
        <w:widowControl w:val="0"/>
        <w:pBdr>
          <w:top w:val="nil"/>
          <w:left w:val="nil"/>
          <w:bottom w:val="nil"/>
          <w:right w:val="nil"/>
          <w:between w:val="nil"/>
        </w:pBdr>
        <w:spacing w:before="6"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Лойе Ж.Б.- Соната до мажор </w:t>
      </w:r>
    </w:p>
    <w:p w14:paraId="365CA48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Г.Ф. – Соната №6 и №1 (3,4 части) </w:t>
      </w:r>
    </w:p>
    <w:p w14:paraId="1B1FA82E" w14:textId="77777777" w:rsidR="00A048A2" w:rsidRDefault="000144CC">
      <w:pPr>
        <w:widowControl w:val="0"/>
        <w:pBdr>
          <w:top w:val="nil"/>
          <w:left w:val="nil"/>
          <w:bottom w:val="nil"/>
          <w:right w:val="nil"/>
          <w:between w:val="nil"/>
        </w:pBdr>
        <w:spacing w:before="243" w:line="240" w:lineRule="auto"/>
        <w:ind w:left="2369"/>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Концерт №1 </w:t>
      </w:r>
    </w:p>
    <w:p w14:paraId="2883B2D8" w14:textId="77777777" w:rsidR="00A048A2" w:rsidRDefault="000144CC">
      <w:pPr>
        <w:widowControl w:val="0"/>
        <w:pBdr>
          <w:top w:val="nil"/>
          <w:left w:val="nil"/>
          <w:bottom w:val="nil"/>
          <w:right w:val="nil"/>
          <w:between w:val="nil"/>
        </w:pBdr>
        <w:spacing w:before="8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Перселл Г. – Рондо, Соната </w:t>
      </w:r>
    </w:p>
    <w:p w14:paraId="5F70E2E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Грецкий Г. – Русский лирический наигрыш </w:t>
      </w:r>
    </w:p>
    <w:p w14:paraId="08BDC157"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 Романсы из кинофильма «Овод» </w:t>
      </w:r>
    </w:p>
    <w:p w14:paraId="72AEDF06"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Эйгес К. – Пастушеская песня </w:t>
      </w:r>
    </w:p>
    <w:p w14:paraId="39AEE0C4" w14:textId="77777777" w:rsidR="00A048A2" w:rsidRDefault="000144CC">
      <w:pPr>
        <w:widowControl w:val="0"/>
        <w:pBdr>
          <w:top w:val="nil"/>
          <w:left w:val="nil"/>
          <w:bottom w:val="nil"/>
          <w:right w:val="nil"/>
          <w:between w:val="nil"/>
        </w:pBdr>
        <w:spacing w:before="519"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Примерная программа переводного экзамена:</w:t>
      </w:r>
    </w:p>
    <w:p w14:paraId="04F19526"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Дж. Лойе, соната до мажор, 2 и 3 </w:t>
      </w:r>
    </w:p>
    <w:p w14:paraId="42F39365"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части.  </w:t>
      </w:r>
    </w:p>
    <w:p w14:paraId="156A5333" w14:textId="77777777" w:rsidR="00A048A2" w:rsidRDefault="000144CC">
      <w:pPr>
        <w:widowControl w:val="0"/>
        <w:pBdr>
          <w:top w:val="nil"/>
          <w:left w:val="nil"/>
          <w:bottom w:val="nil"/>
          <w:right w:val="nil"/>
          <w:between w:val="nil"/>
        </w:pBdr>
        <w:spacing w:before="277"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класс </w:t>
      </w:r>
    </w:p>
    <w:p w14:paraId="2B068646" w14:textId="77777777" w:rsidR="00A048A2" w:rsidRDefault="000144CC">
      <w:pPr>
        <w:widowControl w:val="0"/>
        <w:pBdr>
          <w:top w:val="nil"/>
          <w:left w:val="nil"/>
          <w:bottom w:val="nil"/>
          <w:right w:val="nil"/>
          <w:between w:val="nil"/>
        </w:pBdr>
        <w:spacing w:before="267" w:line="240" w:lineRule="auto"/>
        <w:ind w:left="953"/>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Задачи: </w:t>
      </w:r>
      <w:r>
        <w:rPr>
          <w:rFonts w:ascii="Times New Roman" w:eastAsia="Times New Roman" w:hAnsi="Times New Roman" w:cs="Times New Roman"/>
          <w:color w:val="000000"/>
          <w:sz w:val="24"/>
          <w:szCs w:val="24"/>
        </w:rPr>
        <w:t xml:space="preserve">совершенствование исполнительской техники, воспитание </w:t>
      </w:r>
    </w:p>
    <w:p w14:paraId="3459EE7E"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художественного вкуса. </w:t>
      </w:r>
    </w:p>
    <w:p w14:paraId="791F210D" w14:textId="77777777" w:rsidR="00A048A2" w:rsidRDefault="000144CC">
      <w:pPr>
        <w:widowControl w:val="0"/>
        <w:pBdr>
          <w:top w:val="nil"/>
          <w:left w:val="nil"/>
          <w:bottom w:val="nil"/>
          <w:right w:val="nil"/>
          <w:between w:val="nil"/>
        </w:pBdr>
        <w:spacing w:line="229" w:lineRule="auto"/>
        <w:ind w:left="254" w:right="2131" w:firstLine="697"/>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Годовые требования: </w:t>
      </w:r>
      <w:r>
        <w:rPr>
          <w:rFonts w:ascii="Times New Roman" w:eastAsia="Times New Roman" w:hAnsi="Times New Roman" w:cs="Times New Roman"/>
          <w:color w:val="000000"/>
          <w:sz w:val="24"/>
          <w:szCs w:val="24"/>
        </w:rPr>
        <w:t xml:space="preserve">знание гамм мажорных и минорных до 6-ти знаков включительно. В мажоре доминантсептаккорд с обращением, в миноре доминантсептаккорд с обращением, хроматическая гамма, 6-8 этюдов, 6-8 пьес, 2-4 ансамбля. </w:t>
      </w:r>
    </w:p>
    <w:p w14:paraId="3A43E24A" w14:textId="77777777" w:rsidR="00A048A2" w:rsidRDefault="000144CC">
      <w:pPr>
        <w:widowControl w:val="0"/>
        <w:pBdr>
          <w:top w:val="nil"/>
          <w:left w:val="nil"/>
          <w:bottom w:val="nil"/>
          <w:right w:val="nil"/>
          <w:between w:val="nil"/>
        </w:pBdr>
        <w:spacing w:before="20" w:line="241" w:lineRule="auto"/>
        <w:ind w:left="256" w:right="1296" w:firstLine="33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594D0061" w14:textId="77777777" w:rsidR="00A048A2" w:rsidRDefault="000144CC">
      <w:pPr>
        <w:widowControl w:val="0"/>
        <w:pBdr>
          <w:top w:val="nil"/>
          <w:left w:val="nil"/>
          <w:bottom w:val="nil"/>
          <w:right w:val="nil"/>
          <w:between w:val="nil"/>
        </w:pBdr>
        <w:spacing w:line="240" w:lineRule="auto"/>
        <w:ind w:left="3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7A147EB9" w14:textId="77777777" w:rsidR="00A048A2" w:rsidRDefault="000144CC">
      <w:pPr>
        <w:widowControl w:val="0"/>
        <w:pBdr>
          <w:top w:val="nil"/>
          <w:left w:val="nil"/>
          <w:bottom w:val="nil"/>
          <w:right w:val="nil"/>
          <w:between w:val="nil"/>
        </w:pBdr>
        <w:spacing w:before="271" w:line="240" w:lineRule="auto"/>
        <w:ind w:left="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этюды и педагогический репертуар: </w:t>
      </w:r>
    </w:p>
    <w:p w14:paraId="7F4E783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Видеман Л. - 37 этюдов для гобоя М., 1947г. №1-10 </w:t>
      </w:r>
    </w:p>
    <w:p w14:paraId="0066BD50" w14:textId="77777777" w:rsidR="00A048A2" w:rsidRDefault="000144CC">
      <w:pPr>
        <w:widowControl w:val="0"/>
        <w:pBdr>
          <w:top w:val="nil"/>
          <w:left w:val="nil"/>
          <w:bottom w:val="nil"/>
          <w:right w:val="nil"/>
          <w:between w:val="nil"/>
        </w:pBdr>
        <w:spacing w:line="229" w:lineRule="auto"/>
        <w:ind w:left="253" w:right="1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педагогического репертуара / Ред. И. Кушечникова, М., Музыка, 1971г., ч.2 Лирические пьесы русских композиторов Изд.»Созю художников» Спб, 2000г. </w:t>
      </w:r>
    </w:p>
    <w:p w14:paraId="007945C3" w14:textId="77777777" w:rsidR="00A048A2" w:rsidRDefault="000144CC">
      <w:pPr>
        <w:widowControl w:val="0"/>
        <w:pBdr>
          <w:top w:val="nil"/>
          <w:left w:val="nil"/>
          <w:bottom w:val="nil"/>
          <w:right w:val="nil"/>
          <w:between w:val="nil"/>
        </w:pBdr>
        <w:spacing w:before="286" w:line="240" w:lineRule="auto"/>
        <w:ind w:left="96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4775F6F3" w14:textId="77777777" w:rsidR="00A048A2" w:rsidRDefault="000144CC">
      <w:pPr>
        <w:widowControl w:val="0"/>
        <w:pBdr>
          <w:top w:val="nil"/>
          <w:left w:val="nil"/>
          <w:bottom w:val="nil"/>
          <w:right w:val="nil"/>
          <w:between w:val="nil"/>
        </w:pBdr>
        <w:spacing w:before="267"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Абрамова С. – Танец </w:t>
      </w:r>
    </w:p>
    <w:p w14:paraId="138F9777"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Альбинони Т. –Концерт си-бемоль мажор </w:t>
      </w:r>
    </w:p>
    <w:p w14:paraId="06B27E7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 Концерт соль минор, соната до минор </w:t>
      </w:r>
    </w:p>
    <w:p w14:paraId="08AA1A4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 Ария и Рондо из оперы «Иван Сусанин» </w:t>
      </w:r>
    </w:p>
    <w:p w14:paraId="00BE21F5"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Чимароза – Концерт до минор (2,3,4 части) </w:t>
      </w:r>
    </w:p>
    <w:p w14:paraId="19296E87"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Двордак А. – Славянский танец №2 </w:t>
      </w:r>
    </w:p>
    <w:p w14:paraId="6581DF3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Пуленк Ф. – Серенада </w:t>
      </w:r>
    </w:p>
    <w:p w14:paraId="425C88AC"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Данкля Ш. – Вариации </w:t>
      </w:r>
    </w:p>
    <w:p w14:paraId="72F4083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Комен А. – Концертное соло №1, 3 </w:t>
      </w:r>
    </w:p>
    <w:p w14:paraId="16ED49F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Перголези Дж. Б. – Сицилиана соль минор </w:t>
      </w:r>
    </w:p>
    <w:p w14:paraId="283AF33A"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 Романс из кинофильма «Овод» </w:t>
      </w:r>
    </w:p>
    <w:p w14:paraId="7891CCE3"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Шишков Г. – Элегия </w:t>
      </w:r>
    </w:p>
    <w:p w14:paraId="0C6E11F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Беллини В. – Концерт ми бемоль мажор </w:t>
      </w:r>
    </w:p>
    <w:p w14:paraId="75B4AB3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Глюк- Мелодия </w:t>
      </w:r>
    </w:p>
    <w:p w14:paraId="2F193F70"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Дибуа П. – Девять эскизов </w:t>
      </w:r>
    </w:p>
    <w:p w14:paraId="76A3793C" w14:textId="77777777" w:rsidR="00A048A2" w:rsidRDefault="000144CC">
      <w:pPr>
        <w:widowControl w:val="0"/>
        <w:pBdr>
          <w:top w:val="nil"/>
          <w:left w:val="nil"/>
          <w:bottom w:val="nil"/>
          <w:right w:val="nil"/>
          <w:between w:val="nil"/>
        </w:pBdr>
        <w:spacing w:line="240" w:lineRule="auto"/>
        <w:ind w:left="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Вивальди А. – Концерт ля минор </w:t>
      </w:r>
    </w:p>
    <w:p w14:paraId="786EF2E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Глиэр Р. – Анданте </w:t>
      </w:r>
    </w:p>
    <w:p w14:paraId="536A38F3"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Чимароза Д. – Концерт до минор </w:t>
      </w:r>
    </w:p>
    <w:p w14:paraId="2D17ADCD" w14:textId="77777777" w:rsidR="00A048A2" w:rsidRDefault="000144CC">
      <w:pPr>
        <w:widowControl w:val="0"/>
        <w:pBdr>
          <w:top w:val="nil"/>
          <w:left w:val="nil"/>
          <w:bottom w:val="nil"/>
          <w:right w:val="nil"/>
          <w:between w:val="nil"/>
        </w:pBdr>
        <w:spacing w:before="519"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00735E0E" w14:textId="77777777" w:rsidR="00A048A2" w:rsidRDefault="000144CC">
      <w:pPr>
        <w:widowControl w:val="0"/>
        <w:pBdr>
          <w:top w:val="nil"/>
          <w:left w:val="nil"/>
          <w:bottom w:val="nil"/>
          <w:right w:val="nil"/>
          <w:between w:val="nil"/>
        </w:pBdr>
        <w:spacing w:before="363"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 Колин концертное соло номер 1, 1 и 2  </w:t>
      </w:r>
    </w:p>
    <w:p w14:paraId="64EBE4A0"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части  </w:t>
      </w:r>
    </w:p>
    <w:p w14:paraId="48AEA80A" w14:textId="77777777" w:rsidR="00A048A2" w:rsidRDefault="000144CC">
      <w:pPr>
        <w:widowControl w:val="0"/>
        <w:pBdr>
          <w:top w:val="nil"/>
          <w:left w:val="nil"/>
          <w:bottom w:val="nil"/>
          <w:right w:val="nil"/>
          <w:between w:val="nil"/>
        </w:pBdr>
        <w:spacing w:line="240" w:lineRule="auto"/>
        <w:ind w:left="4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класс </w:t>
      </w:r>
    </w:p>
    <w:p w14:paraId="6F716BBC" w14:textId="77777777" w:rsidR="00A048A2" w:rsidRDefault="000144CC">
      <w:pPr>
        <w:widowControl w:val="0"/>
        <w:pBdr>
          <w:top w:val="nil"/>
          <w:left w:val="nil"/>
          <w:bottom w:val="nil"/>
          <w:right w:val="nil"/>
          <w:between w:val="nil"/>
        </w:pBdr>
        <w:spacing w:before="267" w:line="229" w:lineRule="auto"/>
        <w:ind w:left="256" w:right="1643" w:hanging="11"/>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Задачи: </w:t>
      </w:r>
      <w:r>
        <w:rPr>
          <w:rFonts w:ascii="Times New Roman" w:eastAsia="Times New Roman" w:hAnsi="Times New Roman" w:cs="Times New Roman"/>
          <w:color w:val="000000"/>
          <w:sz w:val="24"/>
          <w:szCs w:val="24"/>
        </w:rPr>
        <w:t xml:space="preserve">выработка творческой и физической выносливости, способности исполнять несколько произведений без перерыва, работа над ровностью звучания всех регистров инструмента, освоение в гаммах предельно высоких нот в соответствии с инструментом (его системой и строем). </w:t>
      </w:r>
    </w:p>
    <w:p w14:paraId="6D3EFEE9" w14:textId="77777777" w:rsidR="00A048A2" w:rsidRDefault="000144CC">
      <w:pPr>
        <w:widowControl w:val="0"/>
        <w:pBdr>
          <w:top w:val="nil"/>
          <w:left w:val="nil"/>
          <w:bottom w:val="nil"/>
          <w:right w:val="nil"/>
          <w:between w:val="nil"/>
        </w:pBdr>
        <w:spacing w:before="282" w:line="229" w:lineRule="auto"/>
        <w:ind w:left="256" w:right="1519" w:hanging="1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Годовые требования: </w:t>
      </w:r>
      <w:r>
        <w:rPr>
          <w:rFonts w:ascii="Times New Roman" w:eastAsia="Times New Roman" w:hAnsi="Times New Roman" w:cs="Times New Roman"/>
          <w:color w:val="000000"/>
          <w:sz w:val="24"/>
          <w:szCs w:val="24"/>
        </w:rPr>
        <w:t>мажорные и минорные гаммы до 6 знаков включительно, ломаные арпеджио, гаммы в штрихах и в пунктирном ритме, гаммы интервалами (терциями, квартами, квинтами), хроматическую гамму от до, доминантсептаккорд с обращением в</w:t>
      </w:r>
    </w:p>
    <w:p w14:paraId="24C614FA" w14:textId="77777777" w:rsidR="00A048A2" w:rsidRDefault="000144CC">
      <w:pPr>
        <w:widowControl w:val="0"/>
        <w:pBdr>
          <w:top w:val="nil"/>
          <w:left w:val="nil"/>
          <w:bottom w:val="nil"/>
          <w:right w:val="nil"/>
          <w:between w:val="nil"/>
        </w:pBdr>
        <w:spacing w:line="229" w:lineRule="auto"/>
        <w:ind w:left="259" w:right="2186"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мажоре и уменьшенный доминантсептаккорд в миноре, 8-10 этюдов, 8-10 пьес, 4-6 ансамблей. </w:t>
      </w:r>
    </w:p>
    <w:p w14:paraId="5E1F76B0" w14:textId="77777777" w:rsidR="00A048A2" w:rsidRDefault="000144CC">
      <w:pPr>
        <w:widowControl w:val="0"/>
        <w:pBdr>
          <w:top w:val="nil"/>
          <w:left w:val="nil"/>
          <w:bottom w:val="nil"/>
          <w:right w:val="nil"/>
          <w:between w:val="nil"/>
        </w:pBdr>
        <w:spacing w:before="22" w:line="236" w:lineRule="auto"/>
        <w:ind w:left="256" w:right="1278" w:firstLine="33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прослушивания экзаменационной программы; выпускной экзамен. </w:t>
      </w:r>
    </w:p>
    <w:p w14:paraId="78191CCB" w14:textId="77777777" w:rsidR="00A048A2" w:rsidRDefault="000144CC">
      <w:pPr>
        <w:widowControl w:val="0"/>
        <w:pBdr>
          <w:top w:val="nil"/>
          <w:left w:val="nil"/>
          <w:bottom w:val="nil"/>
          <w:right w:val="nil"/>
          <w:between w:val="nil"/>
        </w:pBdr>
        <w:spacing w:before="548"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7672964C"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 Видеман. 37 этюдов для гобоя. М. 1947 (№11-20) </w:t>
      </w:r>
    </w:p>
    <w:p w14:paraId="24FCD9DF"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Лирические песни русских композиторов. Изд-во «Союз художников». СПб.2000. </w:t>
      </w:r>
    </w:p>
    <w:p w14:paraId="133F0805"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742370A5"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Т. Альбинони – Концерт ре мажор </w:t>
      </w:r>
    </w:p>
    <w:p w14:paraId="0EA55910"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Беллини – Концерт ми бемоль мажор </w:t>
      </w:r>
    </w:p>
    <w:p w14:paraId="78567CAC"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Э. Бозза – Фантазия </w:t>
      </w:r>
    </w:p>
    <w:p w14:paraId="28F9C5BA"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 Гендель – Соната соль минор </w:t>
      </w:r>
    </w:p>
    <w:p w14:paraId="11233223"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 Колин – Концертное соло №1,3 </w:t>
      </w:r>
    </w:p>
    <w:p w14:paraId="0E4719B9"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 Гайдн – Аллегро </w:t>
      </w:r>
    </w:p>
    <w:p w14:paraId="58B279BD"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Глюк – Мелодия </w:t>
      </w:r>
    </w:p>
    <w:p w14:paraId="51F535F4"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 Дюбуа – Девять эскизов </w:t>
      </w:r>
    </w:p>
    <w:p w14:paraId="4723B9DE"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Ш. Данкля – Вариации </w:t>
      </w:r>
    </w:p>
    <w:p w14:paraId="409E4686"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Ж. Б. Лойе, соната до мажор.  </w:t>
      </w:r>
    </w:p>
    <w:p w14:paraId="13046A75"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А. Вивальди, концерт ля минор и до мажор.  </w:t>
      </w:r>
    </w:p>
    <w:p w14:paraId="2B74D3EF"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Г. Шишков, элегия.  </w:t>
      </w:r>
    </w:p>
    <w:p w14:paraId="3BF351F7"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Д. Чимароза, концерт до мажор.  </w:t>
      </w:r>
    </w:p>
    <w:p w14:paraId="009C37EB" w14:textId="77777777" w:rsidR="00A048A2" w:rsidRDefault="000144CC">
      <w:pPr>
        <w:widowControl w:val="0"/>
        <w:pBdr>
          <w:top w:val="nil"/>
          <w:left w:val="nil"/>
          <w:bottom w:val="nil"/>
          <w:right w:val="nil"/>
          <w:between w:val="nil"/>
        </w:pBdr>
        <w:spacing w:before="519" w:line="240" w:lineRule="auto"/>
        <w:ind w:left="26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перерводного экзамена: </w:t>
      </w:r>
    </w:p>
    <w:p w14:paraId="0419D4EB" w14:textId="77777777" w:rsidR="00A048A2" w:rsidRDefault="000144CC">
      <w:pPr>
        <w:widowControl w:val="0"/>
        <w:pBdr>
          <w:top w:val="nil"/>
          <w:left w:val="nil"/>
          <w:bottom w:val="nil"/>
          <w:right w:val="nil"/>
          <w:between w:val="nil"/>
        </w:pBdr>
        <w:spacing w:before="365"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 Б. Лойе, соната до мажор, 3 часть.  </w:t>
      </w:r>
    </w:p>
    <w:p w14:paraId="6E09E4BB" w14:textId="77777777" w:rsidR="00A048A2" w:rsidRDefault="000144CC">
      <w:pPr>
        <w:widowControl w:val="0"/>
        <w:pBdr>
          <w:top w:val="nil"/>
          <w:left w:val="nil"/>
          <w:bottom w:val="nil"/>
          <w:right w:val="nil"/>
          <w:between w:val="nil"/>
        </w:pBdr>
        <w:spacing w:line="240" w:lineRule="auto"/>
        <w:ind w:left="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Вивальди, концерт до мажор, 1 часть.  </w:t>
      </w:r>
    </w:p>
    <w:p w14:paraId="0C98C977" w14:textId="77777777" w:rsidR="00A048A2" w:rsidRDefault="000144CC">
      <w:pPr>
        <w:widowControl w:val="0"/>
        <w:pBdr>
          <w:top w:val="nil"/>
          <w:left w:val="nil"/>
          <w:bottom w:val="nil"/>
          <w:right w:val="nil"/>
          <w:between w:val="nil"/>
        </w:pBdr>
        <w:spacing w:line="240" w:lineRule="auto"/>
        <w:ind w:left="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 Шишков, элегия.  </w:t>
      </w:r>
    </w:p>
    <w:p w14:paraId="5C758144" w14:textId="77777777" w:rsidR="00A048A2" w:rsidRDefault="000144CC">
      <w:pPr>
        <w:widowControl w:val="0"/>
        <w:pBdr>
          <w:top w:val="nil"/>
          <w:left w:val="nil"/>
          <w:bottom w:val="nil"/>
          <w:right w:val="nil"/>
          <w:between w:val="nil"/>
        </w:pBdr>
        <w:spacing w:before="227" w:line="240" w:lineRule="auto"/>
        <w:ind w:left="2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7 класс </w:t>
      </w:r>
    </w:p>
    <w:p w14:paraId="22ECFFE5" w14:textId="77777777" w:rsidR="00A048A2" w:rsidRDefault="000144CC">
      <w:pPr>
        <w:widowControl w:val="0"/>
        <w:pBdr>
          <w:top w:val="nil"/>
          <w:left w:val="nil"/>
          <w:bottom w:val="nil"/>
          <w:right w:val="nil"/>
          <w:between w:val="nil"/>
        </w:pBdr>
        <w:spacing w:before="305" w:line="240" w:lineRule="auto"/>
        <w:ind w:left="96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раскрытие творческого потенциала, определение дальнейшей </w:t>
      </w:r>
    </w:p>
    <w:p w14:paraId="7921C722"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профессиональной деятельности. </w:t>
      </w:r>
    </w:p>
    <w:p w14:paraId="1FE1667A" w14:textId="77777777" w:rsidR="00A048A2" w:rsidRDefault="000144CC">
      <w:pPr>
        <w:widowControl w:val="0"/>
        <w:pBdr>
          <w:top w:val="nil"/>
          <w:left w:val="nil"/>
          <w:bottom w:val="nil"/>
          <w:right w:val="nil"/>
          <w:between w:val="nil"/>
        </w:pBdr>
        <w:spacing w:line="229" w:lineRule="auto"/>
        <w:ind w:left="252" w:right="1988"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мажорные и минорные гаммы до 6 знаков включительно, ломаные арпеджио, гаммы в штрихах и в пунктирном ритме, гаммы интервалами </w:t>
      </w:r>
      <w:r>
        <w:rPr>
          <w:rFonts w:ascii="Times New Roman" w:eastAsia="Times New Roman" w:hAnsi="Times New Roman" w:cs="Times New Roman"/>
          <w:color w:val="000000"/>
          <w:sz w:val="24"/>
          <w:szCs w:val="24"/>
        </w:rPr>
        <w:lastRenderedPageBreak/>
        <w:t xml:space="preserve">(терциями, квартами, квинтами), хроматическую гамму от до, доминантсептаккорд с обращением в мажоре и уменьшенный септаккорд в миноре, 8 этюдов, 6-8 пьес, 4-6 ансамблей. </w:t>
      </w:r>
    </w:p>
    <w:p w14:paraId="25252B5E" w14:textId="77777777" w:rsidR="00A048A2" w:rsidRDefault="000144CC">
      <w:pPr>
        <w:widowControl w:val="0"/>
        <w:pBdr>
          <w:top w:val="nil"/>
          <w:left w:val="nil"/>
          <w:bottom w:val="nil"/>
          <w:right w:val="nil"/>
          <w:between w:val="nil"/>
        </w:pBdr>
        <w:spacing w:before="6" w:line="240" w:lineRule="auto"/>
        <w:ind w:left="59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прослушивания </w:t>
      </w:r>
    </w:p>
    <w:p w14:paraId="1DFD6ED8"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экзаменационной программы; выпускной экзамен. </w:t>
      </w:r>
    </w:p>
    <w:p w14:paraId="1E92291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683E276C"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 Видеман. 37 этюдов для гобоя. М. 1947 (№11-20) </w:t>
      </w:r>
    </w:p>
    <w:p w14:paraId="337B478E"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Лирические песни русских композиторов. Изд-во «Союз художников». СПб.2000. </w:t>
      </w:r>
    </w:p>
    <w:p w14:paraId="1B74ECF4"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6FB3025D" w14:textId="77777777" w:rsidR="00A048A2" w:rsidRDefault="000144CC">
      <w:pPr>
        <w:widowControl w:val="0"/>
        <w:pBdr>
          <w:top w:val="nil"/>
          <w:left w:val="nil"/>
          <w:bottom w:val="nil"/>
          <w:right w:val="nil"/>
          <w:between w:val="nil"/>
        </w:pBdr>
        <w:spacing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2.1.Бах-Марчелло – Концерт до минор </w:t>
      </w:r>
    </w:p>
    <w:p w14:paraId="416E8CB1" w14:textId="77777777" w:rsidR="00A048A2" w:rsidRDefault="000144CC">
      <w:pPr>
        <w:widowControl w:val="0"/>
        <w:pBdr>
          <w:top w:val="nil"/>
          <w:left w:val="nil"/>
          <w:bottom w:val="nil"/>
          <w:right w:val="nil"/>
          <w:between w:val="nil"/>
        </w:pBdr>
        <w:spacing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2.2.А. Вивальди – Концерт ля минор </w:t>
      </w:r>
    </w:p>
    <w:p w14:paraId="49183326" w14:textId="77777777" w:rsidR="00A048A2" w:rsidRDefault="000144CC">
      <w:pPr>
        <w:widowControl w:val="0"/>
        <w:pBdr>
          <w:top w:val="nil"/>
          <w:left w:val="nil"/>
          <w:bottom w:val="nil"/>
          <w:right w:val="nil"/>
          <w:between w:val="nil"/>
        </w:pBdr>
        <w:spacing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2.3.И Гайдн – Концерт до мажор ч.1 </w:t>
      </w:r>
    </w:p>
    <w:p w14:paraId="406F1245" w14:textId="77777777" w:rsidR="00A048A2" w:rsidRDefault="000144CC">
      <w:pPr>
        <w:widowControl w:val="0"/>
        <w:pBdr>
          <w:top w:val="nil"/>
          <w:left w:val="nil"/>
          <w:bottom w:val="nil"/>
          <w:right w:val="nil"/>
          <w:between w:val="nil"/>
        </w:pBdr>
        <w:spacing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2.4.Р. Глиэр – Анданте </w:t>
      </w:r>
    </w:p>
    <w:p w14:paraId="001CB644" w14:textId="77777777" w:rsidR="00A048A2" w:rsidRDefault="000144CC">
      <w:pPr>
        <w:widowControl w:val="0"/>
        <w:pBdr>
          <w:top w:val="nil"/>
          <w:left w:val="nil"/>
          <w:bottom w:val="nil"/>
          <w:right w:val="nil"/>
          <w:between w:val="nil"/>
        </w:pBdr>
        <w:spacing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2.5.А. Ключарев – На празднике </w:t>
      </w:r>
    </w:p>
    <w:p w14:paraId="6888EFF8" w14:textId="77777777" w:rsidR="00A048A2" w:rsidRDefault="000144CC">
      <w:pPr>
        <w:widowControl w:val="0"/>
        <w:pBdr>
          <w:top w:val="nil"/>
          <w:left w:val="nil"/>
          <w:bottom w:val="nil"/>
          <w:right w:val="nil"/>
          <w:between w:val="nil"/>
        </w:pBdr>
        <w:spacing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2.6.Ж. Лойе – Соната до мажор </w:t>
      </w:r>
    </w:p>
    <w:p w14:paraId="686AEFCF" w14:textId="77777777" w:rsidR="00A048A2" w:rsidRDefault="000144CC">
      <w:pPr>
        <w:widowControl w:val="0"/>
        <w:pBdr>
          <w:top w:val="nil"/>
          <w:left w:val="nil"/>
          <w:bottom w:val="nil"/>
          <w:right w:val="nil"/>
          <w:between w:val="nil"/>
        </w:pBdr>
        <w:spacing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2.7.Д. Чимароза – Концерт до минор </w:t>
      </w:r>
    </w:p>
    <w:p w14:paraId="697EC3F2" w14:textId="77777777" w:rsidR="00A048A2" w:rsidRDefault="000144CC">
      <w:pPr>
        <w:widowControl w:val="0"/>
        <w:pBdr>
          <w:top w:val="nil"/>
          <w:left w:val="nil"/>
          <w:bottom w:val="nil"/>
          <w:right w:val="nil"/>
          <w:between w:val="nil"/>
        </w:pBdr>
        <w:spacing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2.8.Бах-Марчелло, концерт для гобоя, ре минор. </w:t>
      </w:r>
    </w:p>
    <w:p w14:paraId="3F2FFC6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итоговой аттестации: </w:t>
      </w:r>
    </w:p>
    <w:p w14:paraId="2EF29498"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Бах-Марчелло – Концерт ре минор, 1 часть  </w:t>
      </w:r>
    </w:p>
    <w:p w14:paraId="2B3B6642"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 Ключарев – На празднике </w:t>
      </w:r>
    </w:p>
    <w:p w14:paraId="20CEC00E"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 Глиэр – Анданте </w:t>
      </w:r>
    </w:p>
    <w:p w14:paraId="36AA96E7" w14:textId="77777777" w:rsidR="00A048A2" w:rsidRDefault="00A048A2">
      <w:pPr>
        <w:widowControl w:val="0"/>
        <w:pBdr>
          <w:top w:val="nil"/>
          <w:left w:val="nil"/>
          <w:bottom w:val="nil"/>
          <w:right w:val="nil"/>
          <w:between w:val="nil"/>
        </w:pBdr>
        <w:spacing w:before="1837" w:line="240" w:lineRule="auto"/>
        <w:ind w:left="3225"/>
        <w:rPr>
          <w:rFonts w:ascii="Times New Roman" w:eastAsia="Times New Roman" w:hAnsi="Times New Roman" w:cs="Times New Roman"/>
          <w:sz w:val="24"/>
          <w:szCs w:val="24"/>
        </w:rPr>
      </w:pPr>
    </w:p>
    <w:p w14:paraId="496BF023" w14:textId="77777777" w:rsidR="00A048A2" w:rsidRDefault="00A048A2">
      <w:pPr>
        <w:widowControl w:val="0"/>
        <w:pBdr>
          <w:top w:val="nil"/>
          <w:left w:val="nil"/>
          <w:bottom w:val="nil"/>
          <w:right w:val="nil"/>
          <w:between w:val="nil"/>
        </w:pBdr>
        <w:spacing w:before="1837" w:line="240" w:lineRule="auto"/>
        <w:ind w:left="3225"/>
        <w:rPr>
          <w:rFonts w:ascii="Times New Roman" w:eastAsia="Times New Roman" w:hAnsi="Times New Roman" w:cs="Times New Roman"/>
          <w:sz w:val="24"/>
          <w:szCs w:val="24"/>
        </w:rPr>
      </w:pPr>
    </w:p>
    <w:p w14:paraId="4CE84ED9" w14:textId="77777777" w:rsidR="00A048A2" w:rsidRDefault="000144CC">
      <w:pPr>
        <w:widowControl w:val="0"/>
        <w:pBdr>
          <w:top w:val="nil"/>
          <w:left w:val="nil"/>
          <w:bottom w:val="nil"/>
          <w:right w:val="nil"/>
          <w:between w:val="nil"/>
        </w:pBdr>
        <w:spacing w:before="1837" w:line="240" w:lineRule="auto"/>
        <w:ind w:left="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0725B666" w14:textId="77777777" w:rsidR="00A048A2" w:rsidRDefault="000144CC">
      <w:pPr>
        <w:widowControl w:val="0"/>
        <w:pBdr>
          <w:top w:val="nil"/>
          <w:left w:val="nil"/>
          <w:bottom w:val="nil"/>
          <w:right w:val="nil"/>
          <w:between w:val="nil"/>
        </w:pBdr>
        <w:spacing w:line="240" w:lineRule="auto"/>
        <w:ind w:left="3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4CD3192E" w14:textId="77777777" w:rsidR="00A048A2" w:rsidRDefault="000144CC">
      <w:pPr>
        <w:widowControl w:val="0"/>
        <w:pBdr>
          <w:top w:val="nil"/>
          <w:left w:val="nil"/>
          <w:bottom w:val="nil"/>
          <w:right w:val="nil"/>
          <w:between w:val="nil"/>
        </w:pBdr>
        <w:spacing w:line="240" w:lineRule="auto"/>
        <w:ind w:left="44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«Кларнет» </w:t>
      </w:r>
    </w:p>
    <w:p w14:paraId="5979E768" w14:textId="77777777" w:rsidR="00A048A2" w:rsidRDefault="000144CC">
      <w:pPr>
        <w:widowControl w:val="0"/>
        <w:pBdr>
          <w:top w:val="nil"/>
          <w:left w:val="nil"/>
          <w:bottom w:val="nil"/>
          <w:right w:val="nil"/>
          <w:between w:val="nil"/>
        </w:pBdr>
        <w:spacing w:before="549" w:line="240" w:lineRule="auto"/>
        <w:ind w:left="39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Особенности курса </w:t>
      </w:r>
    </w:p>
    <w:p w14:paraId="34AF57A0" w14:textId="77777777" w:rsidR="00A048A2" w:rsidRDefault="000144CC">
      <w:pPr>
        <w:widowControl w:val="0"/>
        <w:pBdr>
          <w:top w:val="nil"/>
          <w:left w:val="nil"/>
          <w:bottom w:val="nil"/>
          <w:right w:val="nil"/>
          <w:between w:val="nil"/>
        </w:pBdr>
        <w:spacing w:before="265" w:line="229" w:lineRule="auto"/>
        <w:ind w:left="250" w:right="128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1 и 2 классе рекомендуется обучение на блок-флейте по программным требованиям и репертуарным спискам для флейты. </w:t>
      </w:r>
    </w:p>
    <w:p w14:paraId="45C15C9B" w14:textId="77777777" w:rsidR="00A048A2" w:rsidRDefault="000144CC">
      <w:pPr>
        <w:widowControl w:val="0"/>
        <w:pBdr>
          <w:top w:val="nil"/>
          <w:left w:val="nil"/>
          <w:bottom w:val="nil"/>
          <w:right w:val="nil"/>
          <w:between w:val="nil"/>
        </w:pBdr>
        <w:spacing w:before="288"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класс </w:t>
      </w:r>
    </w:p>
    <w:p w14:paraId="260A8B17" w14:textId="77777777" w:rsidR="00A048A2" w:rsidRDefault="000144CC">
      <w:pPr>
        <w:widowControl w:val="0"/>
        <w:pBdr>
          <w:top w:val="nil"/>
          <w:left w:val="nil"/>
          <w:bottom w:val="nil"/>
          <w:right w:val="nil"/>
          <w:between w:val="nil"/>
        </w:pBdr>
        <w:spacing w:before="267" w:line="229" w:lineRule="auto"/>
        <w:ind w:left="254" w:right="1650"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постановка исполнительского аппарата. Освоение основных штрихов – легато и деташе. Постановка пальцев рук на инструменте, головы и корпуса. </w:t>
      </w:r>
    </w:p>
    <w:p w14:paraId="7D86B097" w14:textId="77777777" w:rsidR="00A048A2" w:rsidRDefault="000144CC">
      <w:pPr>
        <w:widowControl w:val="0"/>
        <w:pBdr>
          <w:top w:val="nil"/>
          <w:left w:val="nil"/>
          <w:bottom w:val="nil"/>
          <w:right w:val="nil"/>
          <w:between w:val="nil"/>
        </w:pBdr>
        <w:spacing w:before="282" w:line="229" w:lineRule="auto"/>
        <w:ind w:left="256" w:right="1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Годовые требования: гаммы До-мажор, Соль-мажор и Фа-мажор в две октавы половинками и четвертями. </w:t>
      </w:r>
    </w:p>
    <w:p w14:paraId="33319CBF" w14:textId="77777777" w:rsidR="00A048A2" w:rsidRDefault="000144CC">
      <w:pPr>
        <w:widowControl w:val="0"/>
        <w:pBdr>
          <w:top w:val="nil"/>
          <w:left w:val="nil"/>
          <w:bottom w:val="nil"/>
          <w:right w:val="nil"/>
          <w:between w:val="nil"/>
        </w:pBdr>
        <w:spacing w:before="282" w:line="229" w:lineRule="auto"/>
        <w:ind w:left="254" w:right="2143"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во втором полугодии - переводной экзамен. </w:t>
      </w:r>
    </w:p>
    <w:p w14:paraId="11572A06"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Репертуар: </w:t>
      </w:r>
    </w:p>
    <w:p w14:paraId="57F3EB77" w14:textId="77777777" w:rsidR="00A048A2" w:rsidRDefault="000144CC">
      <w:pPr>
        <w:widowControl w:val="0"/>
        <w:pBdr>
          <w:top w:val="nil"/>
          <w:left w:val="nil"/>
          <w:bottom w:val="nil"/>
          <w:right w:val="nil"/>
          <w:between w:val="nil"/>
        </w:pBdr>
        <w:spacing w:line="229" w:lineRule="auto"/>
        <w:ind w:left="977" w:right="1559" w:hanging="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Хрестоматия для кларнета: 1-3 классы ДМШ. Сост. И. Мозговенко, А. Штарк. М.: Музыка, 1984. </w:t>
      </w:r>
    </w:p>
    <w:p w14:paraId="439D126A" w14:textId="77777777" w:rsidR="00A048A2" w:rsidRDefault="000144CC">
      <w:pPr>
        <w:widowControl w:val="0"/>
        <w:pBdr>
          <w:top w:val="nil"/>
          <w:left w:val="nil"/>
          <w:bottom w:val="nil"/>
          <w:right w:val="nil"/>
          <w:between w:val="nil"/>
        </w:pBdr>
        <w:spacing w:before="6"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Пьесы для начинающих: кларнет. М.: Музыка, 1986 </w:t>
      </w:r>
    </w:p>
    <w:p w14:paraId="7BD852B5"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Розанов С. Школа игры на кларнете. М.: 1996, ч.1 </w:t>
      </w:r>
    </w:p>
    <w:p w14:paraId="34E9E0AB" w14:textId="77777777" w:rsidR="00A048A2" w:rsidRDefault="000144CC">
      <w:pPr>
        <w:widowControl w:val="0"/>
        <w:pBdr>
          <w:top w:val="nil"/>
          <w:left w:val="nil"/>
          <w:bottom w:val="nil"/>
          <w:right w:val="nil"/>
          <w:between w:val="nil"/>
        </w:pBdr>
        <w:spacing w:line="229" w:lineRule="auto"/>
        <w:ind w:left="622" w:right="1406"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Кларнет. Учебный репертуар ДМШ. 1 кл. сост. П. Воловой, С. Кобзарь. Киев, 1984. 5. Этюды для кларнета. В. Гурфинкель </w:t>
      </w:r>
    </w:p>
    <w:p w14:paraId="0B5CBDCA"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7FE9B4A9"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Украинская народная песня «Прилетай, прилетай» </w:t>
      </w:r>
    </w:p>
    <w:p w14:paraId="43C4C622"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 Филиппенко «По малину в сад пойдем» </w:t>
      </w:r>
    </w:p>
    <w:p w14:paraId="6EF1E13D"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 Гайдн «Песенка» </w:t>
      </w:r>
    </w:p>
    <w:p w14:paraId="505AC7A9"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 Гедике «Танец» </w:t>
      </w:r>
    </w:p>
    <w:p w14:paraId="45AA8AD1"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Косенко «Скерцино» </w:t>
      </w:r>
    </w:p>
    <w:p w14:paraId="3A9C4766"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Белорусский народный танец «Крыжачок» </w:t>
      </w:r>
    </w:p>
    <w:p w14:paraId="186BD4DF"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Дж.Б. Мартини «Гавот» </w:t>
      </w:r>
    </w:p>
    <w:p w14:paraId="7BD2270E"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А. Рубинштейн «Мелодия» </w:t>
      </w:r>
    </w:p>
    <w:p w14:paraId="48313F31"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В.А. Моцарт «Колыбельная» </w:t>
      </w:r>
    </w:p>
    <w:p w14:paraId="2452256D"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Д. Шостакович «Шарманка» </w:t>
      </w:r>
    </w:p>
    <w:p w14:paraId="7E728C47"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В.А. Моцарт «Песня пастушка» </w:t>
      </w:r>
    </w:p>
    <w:p w14:paraId="0B7C7D27"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В. Щербачев «Сентиментальный романс» </w:t>
      </w:r>
    </w:p>
    <w:p w14:paraId="41D9F04C"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60E4771D"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 Рубинштейн «Мелодия»</w:t>
      </w:r>
    </w:p>
    <w:p w14:paraId="37BA75C4"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 Гедике «Танец» </w:t>
      </w:r>
    </w:p>
    <w:p w14:paraId="0744BF11" w14:textId="77777777" w:rsidR="00A048A2" w:rsidRDefault="000144CC">
      <w:pPr>
        <w:widowControl w:val="0"/>
        <w:pBdr>
          <w:top w:val="nil"/>
          <w:left w:val="nil"/>
          <w:bottom w:val="nil"/>
          <w:right w:val="nil"/>
          <w:between w:val="nil"/>
        </w:pBdr>
        <w:spacing w:before="277" w:line="240" w:lineRule="auto"/>
        <w:ind w:left="2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класс </w:t>
      </w:r>
    </w:p>
    <w:p w14:paraId="7362A100" w14:textId="77777777" w:rsidR="00A048A2" w:rsidRDefault="000144CC">
      <w:pPr>
        <w:widowControl w:val="0"/>
        <w:pBdr>
          <w:top w:val="nil"/>
          <w:left w:val="nil"/>
          <w:bottom w:val="nil"/>
          <w:right w:val="nil"/>
          <w:between w:val="nil"/>
        </w:pBdr>
        <w:spacing w:before="267" w:line="229" w:lineRule="auto"/>
        <w:ind w:left="255" w:right="1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укрепление и развитие амбушюра. Координация исполнительского аппарата. Развитие исполнительского дыхания и улучшение качества звука. Полное освоение основной и вспомогательной аппликатуры по всему диапазону кларнета. </w:t>
      </w:r>
    </w:p>
    <w:p w14:paraId="29C77530" w14:textId="77777777" w:rsidR="00A048A2" w:rsidRDefault="000144CC">
      <w:pPr>
        <w:widowControl w:val="0"/>
        <w:pBdr>
          <w:top w:val="nil"/>
          <w:left w:val="nil"/>
          <w:bottom w:val="nil"/>
          <w:right w:val="nil"/>
          <w:between w:val="nil"/>
        </w:pBdr>
        <w:spacing w:before="282" w:line="229" w:lineRule="auto"/>
        <w:ind w:left="254" w:right="131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мажорные и минорные гаммы до двух знаков включительно в две с половиной – три октавы четвертями и восьмыми с трезвучием и обращением трезвучия, хроматическую гамму в две-три октавы, 8-10 пьес, 8-10 этюдов. </w:t>
      </w:r>
    </w:p>
    <w:p w14:paraId="63E77366" w14:textId="77777777" w:rsidR="00A048A2" w:rsidRDefault="000144CC">
      <w:pPr>
        <w:widowControl w:val="0"/>
        <w:pBdr>
          <w:top w:val="nil"/>
          <w:left w:val="nil"/>
          <w:bottom w:val="nil"/>
          <w:right w:val="nil"/>
          <w:between w:val="nil"/>
        </w:pBdr>
        <w:spacing w:before="282" w:line="229" w:lineRule="auto"/>
        <w:ind w:left="256" w:right="186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в первом полугодии – академический концерт, во втором – технический зачет, переводной экзамен. </w:t>
      </w:r>
    </w:p>
    <w:p w14:paraId="4142FC67"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Репертуар: </w:t>
      </w:r>
    </w:p>
    <w:p w14:paraId="41D9C7EC" w14:textId="77777777" w:rsidR="00A048A2" w:rsidRDefault="000144CC">
      <w:pPr>
        <w:widowControl w:val="0"/>
        <w:pBdr>
          <w:top w:val="nil"/>
          <w:left w:val="nil"/>
          <w:bottom w:val="nil"/>
          <w:right w:val="nil"/>
          <w:between w:val="nil"/>
        </w:pBdr>
        <w:spacing w:line="229" w:lineRule="auto"/>
        <w:ind w:left="977" w:right="1562" w:hanging="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Хрестоматия для кларнета: 1-3 классы ДМШ. Сост. И. Мозговенко, А. Штарк. М.: Музыка, 1984. </w:t>
      </w:r>
    </w:p>
    <w:p w14:paraId="5AD76DAB" w14:textId="77777777" w:rsidR="00A048A2" w:rsidRDefault="000144CC">
      <w:pPr>
        <w:widowControl w:val="0"/>
        <w:pBdr>
          <w:top w:val="nil"/>
          <w:left w:val="nil"/>
          <w:bottom w:val="nil"/>
          <w:right w:val="nil"/>
          <w:between w:val="nil"/>
        </w:pBdr>
        <w:spacing w:before="6"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Пьесы для начинающих: кларнет. М.: Музыка, 1986 </w:t>
      </w:r>
    </w:p>
    <w:p w14:paraId="15971729"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Розанов С. Школа игры на кларнете. М.: 1996, ч.1 </w:t>
      </w:r>
    </w:p>
    <w:p w14:paraId="606031CC" w14:textId="77777777" w:rsidR="00A048A2" w:rsidRDefault="000144CC">
      <w:pPr>
        <w:widowControl w:val="0"/>
        <w:pBdr>
          <w:top w:val="nil"/>
          <w:left w:val="nil"/>
          <w:bottom w:val="nil"/>
          <w:right w:val="nil"/>
          <w:between w:val="nil"/>
        </w:pBdr>
        <w:spacing w:line="229" w:lineRule="auto"/>
        <w:ind w:left="622" w:right="1406"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Кларнет. Учебный репертуар ДМШ. 2 кл. сост. П. Воловой, С. Кобзарь. Киев, 1984. 5. Этюды для кларнета. В. Гурфинкель </w:t>
      </w:r>
    </w:p>
    <w:p w14:paraId="656337E6" w14:textId="77777777" w:rsidR="00A048A2" w:rsidRDefault="000144CC">
      <w:pPr>
        <w:widowControl w:val="0"/>
        <w:pBdr>
          <w:top w:val="nil"/>
          <w:left w:val="nil"/>
          <w:bottom w:val="nil"/>
          <w:right w:val="nil"/>
          <w:between w:val="nil"/>
        </w:pBdr>
        <w:spacing w:before="6"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Гофман Р. Сорок этюдов для кларнета. М.Л. 1939 </w:t>
      </w:r>
    </w:p>
    <w:p w14:paraId="2A6455C3"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663AE032"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 Бетховен «Сонатина до-минор» </w:t>
      </w:r>
    </w:p>
    <w:p w14:paraId="7BB7CD81"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К.М. Вебер «Хор охотников» </w:t>
      </w:r>
    </w:p>
    <w:p w14:paraId="5553CAEB"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М. Глинка «Северная звезда» </w:t>
      </w:r>
    </w:p>
    <w:p w14:paraId="0A9C795C"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Калинников «Грустная песенка» </w:t>
      </w:r>
    </w:p>
    <w:p w14:paraId="2FE865B0"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Дж.Б. Мартини «Романс» </w:t>
      </w:r>
    </w:p>
    <w:p w14:paraId="0191CB50"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В.А. Моцарт «Деревенские танцы» </w:t>
      </w:r>
    </w:p>
    <w:p w14:paraId="51315C48"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В. Ребиков «Песня без слов» </w:t>
      </w:r>
    </w:p>
    <w:p w14:paraId="6DAE140A"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Н. Римский-Корсаков «Песня индийского гостя» </w:t>
      </w:r>
    </w:p>
    <w:p w14:paraId="4A43BFCA"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 Чайковский «Грустная песенка» </w:t>
      </w:r>
    </w:p>
    <w:p w14:paraId="24218179"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3470D7AC"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Ребиков «Песня без слов» </w:t>
      </w:r>
    </w:p>
    <w:p w14:paraId="680EBDB8"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В.А. Моцарт «Деревенские танцы» </w:t>
      </w:r>
    </w:p>
    <w:p w14:paraId="18912CB0" w14:textId="77777777" w:rsidR="00A048A2" w:rsidRDefault="000144CC">
      <w:pPr>
        <w:widowControl w:val="0"/>
        <w:pBdr>
          <w:top w:val="nil"/>
          <w:left w:val="nil"/>
          <w:bottom w:val="nil"/>
          <w:right w:val="nil"/>
          <w:between w:val="nil"/>
        </w:pBdr>
        <w:spacing w:before="551" w:line="240" w:lineRule="auto"/>
        <w:ind w:left="25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класс </w:t>
      </w:r>
    </w:p>
    <w:p w14:paraId="146C248C" w14:textId="77777777" w:rsidR="00A048A2" w:rsidRDefault="000144CC">
      <w:pPr>
        <w:widowControl w:val="0"/>
        <w:pBdr>
          <w:top w:val="nil"/>
          <w:left w:val="nil"/>
          <w:bottom w:val="nil"/>
          <w:right w:val="nil"/>
          <w:between w:val="nil"/>
        </w:pBdr>
        <w:spacing w:line="229" w:lineRule="auto"/>
        <w:ind w:left="35" w:right="107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Задачи: развитие подвижности исполнительского аппарата. Совершенствование навыков исполнения штрихами – деташе, стаккато, нон легато. Работа над чистотой интонации. </w:t>
      </w:r>
    </w:p>
    <w:p w14:paraId="13C2C2B6" w14:textId="77777777" w:rsidR="00A048A2" w:rsidRDefault="000144CC">
      <w:pPr>
        <w:widowControl w:val="0"/>
        <w:pBdr>
          <w:top w:val="nil"/>
          <w:left w:val="nil"/>
          <w:bottom w:val="nil"/>
          <w:right w:val="nil"/>
          <w:between w:val="nil"/>
        </w:pBdr>
        <w:spacing w:before="282" w:line="229" w:lineRule="auto"/>
        <w:ind w:left="254" w:right="1788"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мажорные и минорные гаммы до трех знаков включительно в 2,5-3 октавы восьмыми с трезвучием и обращением трезвучия, хроматическую гамму в 3 октавы, 8-10 пьес, 8-10 этюдов. </w:t>
      </w:r>
    </w:p>
    <w:p w14:paraId="31B48E45" w14:textId="77777777" w:rsidR="00A048A2" w:rsidRDefault="000144CC">
      <w:pPr>
        <w:widowControl w:val="0"/>
        <w:pBdr>
          <w:top w:val="nil"/>
          <w:left w:val="nil"/>
          <w:bottom w:val="nil"/>
          <w:right w:val="nil"/>
          <w:between w:val="nil"/>
        </w:pBdr>
        <w:spacing w:before="282" w:line="229" w:lineRule="auto"/>
        <w:ind w:left="256" w:right="1852"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в первом полугодии – академический концерт, во втором – технический зачет, переводной экзамен. </w:t>
      </w:r>
    </w:p>
    <w:p w14:paraId="76C2B1D9"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Репертуар: </w:t>
      </w:r>
    </w:p>
    <w:p w14:paraId="262DC84C" w14:textId="77777777" w:rsidR="00A048A2" w:rsidRDefault="000144CC">
      <w:pPr>
        <w:widowControl w:val="0"/>
        <w:pBdr>
          <w:top w:val="nil"/>
          <w:left w:val="nil"/>
          <w:bottom w:val="nil"/>
          <w:right w:val="nil"/>
          <w:between w:val="nil"/>
        </w:pBdr>
        <w:spacing w:line="229" w:lineRule="auto"/>
        <w:ind w:left="977" w:right="1562" w:hanging="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Хрестоматия для кларнета: 4-5 классы ДМШ. Сост. И. Мозговенко, А. Штарк. М.: Музыка, 1984. </w:t>
      </w:r>
    </w:p>
    <w:p w14:paraId="4569C5D4" w14:textId="77777777" w:rsidR="00A048A2" w:rsidRDefault="000144CC">
      <w:pPr>
        <w:widowControl w:val="0"/>
        <w:pBdr>
          <w:top w:val="nil"/>
          <w:left w:val="nil"/>
          <w:bottom w:val="nil"/>
          <w:right w:val="nil"/>
          <w:between w:val="nil"/>
        </w:pBdr>
        <w:spacing w:before="6"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Розанов С. Школа игры на кларнете. М.: 1996, ч.1 </w:t>
      </w:r>
    </w:p>
    <w:p w14:paraId="05D73507"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 Чайковский. Пьесы: Переложение для кларнета и фортепиано. М.: Музыка, 1990</w:t>
      </w:r>
    </w:p>
    <w:p w14:paraId="2C1A0D4F" w14:textId="77777777" w:rsidR="00A048A2" w:rsidRDefault="000144CC">
      <w:pPr>
        <w:widowControl w:val="0"/>
        <w:pBdr>
          <w:top w:val="nil"/>
          <w:left w:val="nil"/>
          <w:bottom w:val="nil"/>
          <w:right w:val="nil"/>
          <w:between w:val="nil"/>
        </w:pBdr>
        <w:spacing w:line="229" w:lineRule="auto"/>
        <w:ind w:left="977" w:right="1644"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Классические пьесы для кларнета и фортепиано. Сост. И. Мозговенко, А. Штарк. М.: Музыка, 1986. </w:t>
      </w:r>
    </w:p>
    <w:p w14:paraId="7E7D5946" w14:textId="77777777" w:rsidR="00A048A2" w:rsidRDefault="000144CC">
      <w:pPr>
        <w:widowControl w:val="0"/>
        <w:pBdr>
          <w:top w:val="nil"/>
          <w:left w:val="nil"/>
          <w:bottom w:val="nil"/>
          <w:right w:val="nil"/>
          <w:between w:val="nil"/>
        </w:pBdr>
        <w:spacing w:before="558"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29D6E0DF"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К.М. Вебер «Сонатина» </w:t>
      </w:r>
    </w:p>
    <w:p w14:paraId="337D8A07"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Э. Григ «Песня Сольвейг» </w:t>
      </w:r>
    </w:p>
    <w:p w14:paraId="7224FF2A"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Ш. Данкла «Баллада» </w:t>
      </w:r>
    </w:p>
    <w:p w14:paraId="105DD92F"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Г. Друшецкий «Вариации» </w:t>
      </w:r>
    </w:p>
    <w:p w14:paraId="7B619B57"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В.А. Моцарт «Сонатина» </w:t>
      </w:r>
    </w:p>
    <w:p w14:paraId="6A914C71"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Дж.Б. Пешетти «Престо» </w:t>
      </w:r>
    </w:p>
    <w:p w14:paraId="632E845C"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 Раков «Вокализ» </w:t>
      </w:r>
    </w:p>
    <w:p w14:paraId="0A989A30"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М. Регер «Романс» </w:t>
      </w:r>
    </w:p>
    <w:p w14:paraId="1B5FD1F8"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 Сокальский «Элегия» </w:t>
      </w:r>
    </w:p>
    <w:p w14:paraId="4606E937"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 Чайковский «Песня без слов» </w:t>
      </w:r>
    </w:p>
    <w:p w14:paraId="122DBFD2"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Д. Шостакович «Романс» </w:t>
      </w:r>
    </w:p>
    <w:p w14:paraId="002490CB"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15D36363" w14:textId="77777777" w:rsidR="00A048A2" w:rsidRDefault="000144CC">
      <w:pPr>
        <w:widowControl w:val="0"/>
        <w:pBdr>
          <w:top w:val="nil"/>
          <w:left w:val="nil"/>
          <w:bottom w:val="nil"/>
          <w:right w:val="nil"/>
          <w:between w:val="nil"/>
        </w:pBdr>
        <w:spacing w:before="271"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 Сокальский «Элегия» </w:t>
      </w:r>
    </w:p>
    <w:p w14:paraId="699883D0"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Дж.Б. Пешетти «Престо» </w:t>
      </w:r>
    </w:p>
    <w:p w14:paraId="1B05A946" w14:textId="77777777" w:rsidR="00A048A2" w:rsidRDefault="000144CC">
      <w:pPr>
        <w:widowControl w:val="0"/>
        <w:pBdr>
          <w:top w:val="nil"/>
          <w:left w:val="nil"/>
          <w:bottom w:val="nil"/>
          <w:right w:val="nil"/>
          <w:between w:val="nil"/>
        </w:pBdr>
        <w:spacing w:before="275" w:line="240" w:lineRule="auto"/>
        <w:ind w:left="456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класс </w:t>
      </w:r>
    </w:p>
    <w:p w14:paraId="433B9EE6" w14:textId="77777777" w:rsidR="00A048A2" w:rsidRDefault="000144CC">
      <w:pPr>
        <w:widowControl w:val="0"/>
        <w:pBdr>
          <w:top w:val="nil"/>
          <w:left w:val="nil"/>
          <w:bottom w:val="nil"/>
          <w:right w:val="nil"/>
          <w:between w:val="nil"/>
        </w:pBdr>
        <w:spacing w:before="267" w:line="229" w:lineRule="auto"/>
        <w:ind w:left="256" w:right="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работа над динамическими оттенками в крайних регистрах. Овладение навыками применения вспомогательной аппликатуры. Овладение орнаментикой и мелизмами. </w:t>
      </w:r>
    </w:p>
    <w:p w14:paraId="614BA76F" w14:textId="77777777" w:rsidR="00A048A2" w:rsidRDefault="000144CC">
      <w:pPr>
        <w:widowControl w:val="0"/>
        <w:pBdr>
          <w:top w:val="nil"/>
          <w:left w:val="nil"/>
          <w:bottom w:val="nil"/>
          <w:right w:val="nil"/>
          <w:between w:val="nil"/>
        </w:pBdr>
        <w:spacing w:before="282" w:line="229" w:lineRule="auto"/>
        <w:ind w:left="252" w:right="137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Годовые требования: учащийся должен выучить мажорные и минорные гаммы до 4 знаков включительно в 2,5-3 октавы восьмыми и шестнадцатыми с трезвучием и обращением трезвучия, хроматическую гамму в 2-3 октавы, 8-10 этюдов, 8-10 пьес. </w:t>
      </w:r>
    </w:p>
    <w:p w14:paraId="2E632AE9" w14:textId="77777777" w:rsidR="00A048A2" w:rsidRDefault="000144CC">
      <w:pPr>
        <w:widowControl w:val="0"/>
        <w:pBdr>
          <w:top w:val="nil"/>
          <w:left w:val="nil"/>
          <w:bottom w:val="nil"/>
          <w:right w:val="nil"/>
          <w:between w:val="nil"/>
        </w:pBdr>
        <w:spacing w:before="284" w:line="229" w:lineRule="auto"/>
        <w:ind w:left="256" w:right="1852"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в первом полугодии – академический концерт, во втором – технический зачет, переводной экзамен. </w:t>
      </w:r>
    </w:p>
    <w:p w14:paraId="2D720177"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Репертуар: </w:t>
      </w:r>
    </w:p>
    <w:p w14:paraId="09AEFD63" w14:textId="77777777" w:rsidR="00A048A2" w:rsidRDefault="000144CC">
      <w:pPr>
        <w:widowControl w:val="0"/>
        <w:pBdr>
          <w:top w:val="nil"/>
          <w:left w:val="nil"/>
          <w:bottom w:val="nil"/>
          <w:right w:val="nil"/>
          <w:between w:val="nil"/>
        </w:pBdr>
        <w:spacing w:line="229" w:lineRule="auto"/>
        <w:ind w:left="977" w:right="1644" w:hanging="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Классические пьесы для кларнета и фортепиано. Сост. И. Мозговенко, А. Штарк. М.: Музыка, 1986. </w:t>
      </w:r>
    </w:p>
    <w:p w14:paraId="193B7990" w14:textId="77777777" w:rsidR="00A048A2" w:rsidRDefault="000144CC">
      <w:pPr>
        <w:widowControl w:val="0"/>
        <w:pBdr>
          <w:top w:val="nil"/>
          <w:left w:val="nil"/>
          <w:bottom w:val="nil"/>
          <w:right w:val="nil"/>
          <w:between w:val="nil"/>
        </w:pBdr>
        <w:spacing w:before="6"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Розанов С. Школа игры на кларнете. М.: 1996, ч.1 </w:t>
      </w:r>
    </w:p>
    <w:p w14:paraId="19B33E70" w14:textId="77777777" w:rsidR="00A048A2" w:rsidRDefault="000144CC">
      <w:pPr>
        <w:widowControl w:val="0"/>
        <w:pBdr>
          <w:top w:val="nil"/>
          <w:left w:val="nil"/>
          <w:bottom w:val="nil"/>
          <w:right w:val="nil"/>
          <w:between w:val="nil"/>
        </w:pBdr>
        <w:spacing w:line="229" w:lineRule="auto"/>
        <w:ind w:left="977" w:right="1559"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Хрестоматия для кларнета: 4-5 классы ДМШ. Сост. И. Мозговенко, А. Штарк. М.: Музыка, 1984. </w:t>
      </w:r>
    </w:p>
    <w:p w14:paraId="0C6F2037" w14:textId="77777777" w:rsidR="00A048A2" w:rsidRDefault="000144CC">
      <w:pPr>
        <w:widowControl w:val="0"/>
        <w:pBdr>
          <w:top w:val="nil"/>
          <w:left w:val="nil"/>
          <w:bottom w:val="nil"/>
          <w:right w:val="nil"/>
          <w:between w:val="nil"/>
        </w:pBdr>
        <w:spacing w:before="6" w:line="231" w:lineRule="auto"/>
        <w:ind w:left="622" w:right="1412"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 Чайковский. Пьесы: Переложение для кларнета и фортепиано. М.: Музыка, 1990 5. Штарк А. Этюды для кларнета </w:t>
      </w:r>
    </w:p>
    <w:p w14:paraId="1E338313" w14:textId="77777777" w:rsidR="00A048A2" w:rsidRDefault="000144CC">
      <w:pPr>
        <w:widowControl w:val="0"/>
        <w:pBdr>
          <w:top w:val="nil"/>
          <w:left w:val="nil"/>
          <w:bottom w:val="nil"/>
          <w:right w:val="nil"/>
          <w:between w:val="nil"/>
        </w:pBdr>
        <w:spacing w:before="280"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39382002"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 Бетховен «Сонатина» </w:t>
      </w:r>
    </w:p>
    <w:p w14:paraId="3930B7BB"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 Лядов «Прелюдия» </w:t>
      </w:r>
    </w:p>
    <w:p w14:paraId="1D0553F5"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Дж.Б. Мартини «Андантино» </w:t>
      </w:r>
    </w:p>
    <w:p w14:paraId="70729B5E"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Ф. Мендельсон «Весенняя песня» </w:t>
      </w:r>
    </w:p>
    <w:p w14:paraId="77BF5C48"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 Петров Вальс из к/ф «Берегись автомобиля» </w:t>
      </w:r>
    </w:p>
    <w:p w14:paraId="03442F2B"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 Раков «Сонатина» </w:t>
      </w:r>
    </w:p>
    <w:p w14:paraId="69D24595"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 Римский-Корсаков «Песнь Шемаханской царицы» </w:t>
      </w:r>
    </w:p>
    <w:p w14:paraId="42C4517A"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А. Хачатурян Танец из балета «Спартак» </w:t>
      </w:r>
    </w:p>
    <w:p w14:paraId="007698D4"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П. Чайковский «Ноктюрн», «Осенняя песня» </w:t>
      </w:r>
    </w:p>
    <w:p w14:paraId="60D1B8E2" w14:textId="77777777" w:rsidR="00A048A2" w:rsidRDefault="000144CC">
      <w:pPr>
        <w:widowControl w:val="0"/>
        <w:pBdr>
          <w:top w:val="nil"/>
          <w:left w:val="nil"/>
          <w:bottom w:val="nil"/>
          <w:right w:val="nil"/>
          <w:between w:val="nil"/>
        </w:pBdr>
        <w:spacing w:before="82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Примерная программа переводного экзамена:</w:t>
      </w:r>
    </w:p>
    <w:p w14:paraId="68AE94F6"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 Бетховен «Сонатина» </w:t>
      </w:r>
    </w:p>
    <w:p w14:paraId="0C958506"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 Римский-Корсаков «Песнь Шемаханской царицы» </w:t>
      </w:r>
    </w:p>
    <w:p w14:paraId="5F1D00FC" w14:textId="77777777" w:rsidR="00A048A2" w:rsidRDefault="000144CC">
      <w:pPr>
        <w:widowControl w:val="0"/>
        <w:pBdr>
          <w:top w:val="nil"/>
          <w:left w:val="nil"/>
          <w:bottom w:val="nil"/>
          <w:right w:val="nil"/>
          <w:between w:val="nil"/>
        </w:pBdr>
        <w:spacing w:before="277" w:line="240" w:lineRule="auto"/>
        <w:ind w:left="48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класс </w:t>
      </w:r>
    </w:p>
    <w:p w14:paraId="76BB9A29" w14:textId="77777777" w:rsidR="00A048A2" w:rsidRDefault="000144CC">
      <w:pPr>
        <w:widowControl w:val="0"/>
        <w:pBdr>
          <w:top w:val="nil"/>
          <w:left w:val="nil"/>
          <w:bottom w:val="nil"/>
          <w:right w:val="nil"/>
          <w:between w:val="nil"/>
        </w:pBdr>
        <w:spacing w:before="267" w:line="229" w:lineRule="auto"/>
        <w:ind w:left="259" w:right="1340"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работа над личностным отношением к исполнению музыкального произведения на основе всех технических и художественных навыков, полученных в предыдущих классах. </w:t>
      </w:r>
    </w:p>
    <w:p w14:paraId="16161633" w14:textId="77777777" w:rsidR="00A048A2" w:rsidRDefault="000144CC">
      <w:pPr>
        <w:widowControl w:val="0"/>
        <w:pBdr>
          <w:top w:val="nil"/>
          <w:left w:val="nil"/>
          <w:bottom w:val="nil"/>
          <w:right w:val="nil"/>
          <w:between w:val="nil"/>
        </w:pBdr>
        <w:spacing w:before="282" w:line="229" w:lineRule="auto"/>
        <w:ind w:left="252" w:right="1375"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мажорные и минорные гаммы до 4 знаков включительно в 2,5-3 октавы восьмыми и шестнадцатыми с трезвучием и обращением трезвучия, хроматическую гамму в 3 октавы, 8-10 этюдов, 6-8 пьес, играть упражнения в тональностях. </w:t>
      </w:r>
    </w:p>
    <w:p w14:paraId="685E6D61" w14:textId="77777777" w:rsidR="00A048A2" w:rsidRDefault="000144CC">
      <w:pPr>
        <w:widowControl w:val="0"/>
        <w:pBdr>
          <w:top w:val="nil"/>
          <w:left w:val="nil"/>
          <w:bottom w:val="nil"/>
          <w:right w:val="nil"/>
          <w:between w:val="nil"/>
        </w:pBdr>
        <w:spacing w:before="282" w:line="229" w:lineRule="auto"/>
        <w:ind w:left="256" w:right="186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в первом полугодии – академический концерт, во втором – технический зачет, переводной экзамен. </w:t>
      </w:r>
    </w:p>
    <w:p w14:paraId="09970DB0" w14:textId="77777777" w:rsidR="00A048A2" w:rsidRDefault="000144CC">
      <w:pPr>
        <w:widowControl w:val="0"/>
        <w:pBdr>
          <w:top w:val="nil"/>
          <w:left w:val="nil"/>
          <w:bottom w:val="nil"/>
          <w:right w:val="nil"/>
          <w:between w:val="nil"/>
        </w:pBdr>
        <w:spacing w:before="28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Репертуар: </w:t>
      </w:r>
    </w:p>
    <w:p w14:paraId="02F4DE8D"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Штарк А. Сорок этюдов для кларнета. М. 1990 </w:t>
      </w:r>
    </w:p>
    <w:p w14:paraId="070A70E3" w14:textId="77777777" w:rsidR="00A048A2" w:rsidRDefault="000144CC">
      <w:pPr>
        <w:widowControl w:val="0"/>
        <w:pBdr>
          <w:top w:val="nil"/>
          <w:left w:val="nil"/>
          <w:bottom w:val="nil"/>
          <w:right w:val="nil"/>
          <w:between w:val="nil"/>
        </w:pBdr>
        <w:spacing w:line="229" w:lineRule="auto"/>
        <w:ind w:left="977" w:right="1644" w:hanging="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Классические пьесы для кларнета и фортепиано. Сост. И. Мозговенко, А. Штарк. М.: Музыка, 1986. </w:t>
      </w:r>
    </w:p>
    <w:p w14:paraId="369967A5" w14:textId="77777777" w:rsidR="00A048A2" w:rsidRDefault="000144CC">
      <w:pPr>
        <w:widowControl w:val="0"/>
        <w:pBdr>
          <w:top w:val="nil"/>
          <w:left w:val="nil"/>
          <w:bottom w:val="nil"/>
          <w:right w:val="nil"/>
          <w:between w:val="nil"/>
        </w:pBdr>
        <w:spacing w:before="6" w:line="229" w:lineRule="auto"/>
        <w:ind w:left="977" w:right="1559" w:hanging="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Хрестоматия для кларнета: 4-5 классы ДМШ. Сост. И. Мозговенко, А. Штарк. М.: Музыка, 1984. </w:t>
      </w:r>
    </w:p>
    <w:p w14:paraId="3629F1BC" w14:textId="77777777" w:rsidR="00A048A2" w:rsidRDefault="000144CC">
      <w:pPr>
        <w:widowControl w:val="0"/>
        <w:pBdr>
          <w:top w:val="nil"/>
          <w:left w:val="nil"/>
          <w:bottom w:val="nil"/>
          <w:right w:val="nil"/>
          <w:between w:val="nil"/>
        </w:pBdr>
        <w:spacing w:before="6"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 Чайковский. Пьесы: Переложение для кларнета и фортепиано. М.: Музыка, 1990 </w:t>
      </w:r>
    </w:p>
    <w:p w14:paraId="022B8AD3"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5B7965BE"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 Бакланова «Сонатина» </w:t>
      </w:r>
    </w:p>
    <w:p w14:paraId="5B41007E"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Вальдес-Крейслер «Цыганская серенада» </w:t>
      </w:r>
    </w:p>
    <w:p w14:paraId="67BCC3C7"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А. Даргомыжский «Танец русалок», «Славянская тарантелла» </w:t>
      </w:r>
    </w:p>
    <w:p w14:paraId="4FAF999C"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 Берман «Адажио» </w:t>
      </w:r>
    </w:p>
    <w:p w14:paraId="1EA4DA3A"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Л. Бетховен «Сонатина» </w:t>
      </w:r>
    </w:p>
    <w:p w14:paraId="3554B3C5"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А. Комаровский «Импровизация» </w:t>
      </w:r>
    </w:p>
    <w:p w14:paraId="0D815819"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 Мийо «Маленький концерт» </w:t>
      </w:r>
    </w:p>
    <w:p w14:paraId="361D6E28"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Д. Обер «Жига», «Престо» </w:t>
      </w:r>
    </w:p>
    <w:p w14:paraId="2217BB6A"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Я. Медыный «Романс» </w:t>
      </w:r>
    </w:p>
    <w:p w14:paraId="037DA4E8"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С. Рахманинов «Вокализ» </w:t>
      </w:r>
    </w:p>
    <w:p w14:paraId="062C1221"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М. Раухвергер «Каприс» </w:t>
      </w:r>
    </w:p>
    <w:p w14:paraId="63C03827"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 Чайковский «Ноктюрн», «Баркарола» </w:t>
      </w:r>
    </w:p>
    <w:p w14:paraId="60372AE6"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3F75A7A0" w14:textId="77777777" w:rsidR="00A048A2" w:rsidRDefault="000144CC">
      <w:pPr>
        <w:widowControl w:val="0"/>
        <w:pBdr>
          <w:top w:val="nil"/>
          <w:left w:val="nil"/>
          <w:bottom w:val="nil"/>
          <w:right w:val="nil"/>
          <w:between w:val="nil"/>
        </w:pBdr>
        <w:spacing w:before="271" w:line="240" w:lineRule="auto"/>
        <w:ind w:lef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 Даргомыжский «Танец русалок» </w:t>
      </w:r>
    </w:p>
    <w:p w14:paraId="1FAC7873" w14:textId="77777777" w:rsidR="00A048A2" w:rsidRDefault="000144CC">
      <w:pPr>
        <w:widowControl w:val="0"/>
        <w:pBdr>
          <w:top w:val="nil"/>
          <w:left w:val="nil"/>
          <w:bottom w:val="nil"/>
          <w:right w:val="nil"/>
          <w:between w:val="nil"/>
        </w:pBdr>
        <w:spacing w:before="271" w:line="240" w:lineRule="auto"/>
        <w:ind w:lef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Рахманинов «Вокализ» </w:t>
      </w:r>
    </w:p>
    <w:p w14:paraId="369586A8" w14:textId="77777777" w:rsidR="00A048A2" w:rsidRDefault="000144CC">
      <w:pPr>
        <w:widowControl w:val="0"/>
        <w:pBdr>
          <w:top w:val="nil"/>
          <w:left w:val="nil"/>
          <w:bottom w:val="nil"/>
          <w:right w:val="nil"/>
          <w:between w:val="nil"/>
        </w:pBdr>
        <w:spacing w:line="240" w:lineRule="auto"/>
        <w:ind w:left="398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класс </w:t>
      </w:r>
    </w:p>
    <w:p w14:paraId="215B9B52" w14:textId="77777777" w:rsidR="00A048A2" w:rsidRDefault="000144CC">
      <w:pPr>
        <w:widowControl w:val="0"/>
        <w:pBdr>
          <w:top w:val="nil"/>
          <w:left w:val="nil"/>
          <w:bottom w:val="nil"/>
          <w:right w:val="nil"/>
          <w:between w:val="nil"/>
        </w:pBdr>
        <w:spacing w:before="267" w:line="229" w:lineRule="auto"/>
        <w:ind w:left="252" w:right="139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совершенствование исполнительской техники, соответствующей художественным требованиям музыкального произведения, выработка творческой и физической выносливости. </w:t>
      </w:r>
    </w:p>
    <w:p w14:paraId="52626CC8" w14:textId="77777777" w:rsidR="00A048A2" w:rsidRDefault="000144CC">
      <w:pPr>
        <w:widowControl w:val="0"/>
        <w:pBdr>
          <w:top w:val="nil"/>
          <w:left w:val="nil"/>
          <w:bottom w:val="nil"/>
          <w:right w:val="nil"/>
          <w:between w:val="nil"/>
        </w:pBdr>
        <w:spacing w:before="280" w:line="229" w:lineRule="auto"/>
        <w:ind w:left="254" w:right="1381"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мажорные и минорные гаммы до 4 знаков включительно в 2,5-3 октавы шестнадцатыми с трезвучием и обращением трезвучия, хроматическую гамму в 3 октавы, играть упражнения в тональностях, 8-10 этюдов, 4 пьесы, 1-2 произведения крупной формы. </w:t>
      </w:r>
    </w:p>
    <w:p w14:paraId="24F42640" w14:textId="77777777" w:rsidR="00A048A2" w:rsidRDefault="000144CC">
      <w:pPr>
        <w:widowControl w:val="0"/>
        <w:pBdr>
          <w:top w:val="nil"/>
          <w:left w:val="nil"/>
          <w:bottom w:val="nil"/>
          <w:right w:val="nil"/>
          <w:between w:val="nil"/>
        </w:pBdr>
        <w:spacing w:before="282" w:line="229" w:lineRule="auto"/>
        <w:ind w:left="256" w:right="2229"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Формы и сроки аттестации: контрольные уроки, прослушивания экзаменационной программы, выпускной экзамен.</w:t>
      </w:r>
    </w:p>
    <w:p w14:paraId="456C26D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Репертуар: </w:t>
      </w:r>
    </w:p>
    <w:p w14:paraId="6119D0ED"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 Диков Школа игры на кларнете. М. 1975 </w:t>
      </w:r>
    </w:p>
    <w:p w14:paraId="36710C5C"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 Клозе. Характерные этюды для кларнета. М. 1959 </w:t>
      </w:r>
    </w:p>
    <w:p w14:paraId="29F3ED5B"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 Кренш. Этюды для кларнета. М. 1965 </w:t>
      </w:r>
    </w:p>
    <w:p w14:paraId="0DE57DED"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381C939D"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 К. Бах «Адажио» </w:t>
      </w:r>
    </w:p>
    <w:p w14:paraId="3B57AF73"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Василенко «Восточный танец» </w:t>
      </w:r>
    </w:p>
    <w:p w14:paraId="2DF29835"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Э. Боцца «Ария» </w:t>
      </w:r>
    </w:p>
    <w:p w14:paraId="4EC60364"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Ф. Домазглийский «Романс» </w:t>
      </w:r>
    </w:p>
    <w:p w14:paraId="1D7D00E0"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 Комаровский «Импровизация» </w:t>
      </w:r>
    </w:p>
    <w:p w14:paraId="5F975A47"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 Обер «Жига» </w:t>
      </w:r>
    </w:p>
    <w:p w14:paraId="4C6F4BE1"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Ж.М. Леклер «Жига» </w:t>
      </w:r>
    </w:p>
    <w:p w14:paraId="64BEDAC4"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 Пьерне «Канцонетта» </w:t>
      </w:r>
    </w:p>
    <w:p w14:paraId="08DB7DDA"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Л. Перминов «Баллада» </w:t>
      </w:r>
    </w:p>
    <w:p w14:paraId="6777D634"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 Чайковский Русский танец из балета «Лебединое озеро» </w:t>
      </w:r>
    </w:p>
    <w:p w14:paraId="7B618A10" w14:textId="77777777" w:rsidR="00A048A2" w:rsidRDefault="000144CC">
      <w:pPr>
        <w:widowControl w:val="0"/>
        <w:pBdr>
          <w:top w:val="nil"/>
          <w:left w:val="nil"/>
          <w:bottom w:val="nil"/>
          <w:right w:val="nil"/>
          <w:between w:val="nil"/>
        </w:pBdr>
        <w:spacing w:before="27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67FA8DB5" w14:textId="77777777" w:rsidR="00A048A2" w:rsidRDefault="000144CC">
      <w:pPr>
        <w:widowControl w:val="0"/>
        <w:pBdr>
          <w:top w:val="nil"/>
          <w:left w:val="nil"/>
          <w:bottom w:val="nil"/>
          <w:right w:val="nil"/>
          <w:between w:val="nil"/>
        </w:pBdr>
        <w:spacing w:before="271"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 К. Бах «Адажио» </w:t>
      </w:r>
    </w:p>
    <w:p w14:paraId="121B4960"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Василенко «Восточный танец» </w:t>
      </w:r>
    </w:p>
    <w:p w14:paraId="3BDA9B93"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 Обер «Жига» </w:t>
      </w:r>
    </w:p>
    <w:p w14:paraId="4C8F3CFB" w14:textId="77777777" w:rsidR="00A048A2" w:rsidRDefault="000144CC">
      <w:pPr>
        <w:widowControl w:val="0"/>
        <w:pBdr>
          <w:top w:val="nil"/>
          <w:left w:val="nil"/>
          <w:bottom w:val="nil"/>
          <w:right w:val="nil"/>
          <w:between w:val="nil"/>
        </w:pBdr>
        <w:spacing w:before="227" w:line="240" w:lineRule="auto"/>
        <w:ind w:left="258"/>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4 класс </w:t>
      </w:r>
    </w:p>
    <w:p w14:paraId="2E233636" w14:textId="77777777" w:rsidR="00A048A2" w:rsidRDefault="000144CC">
      <w:pPr>
        <w:widowControl w:val="0"/>
        <w:pBdr>
          <w:top w:val="nil"/>
          <w:left w:val="nil"/>
          <w:bottom w:val="nil"/>
          <w:right w:val="nil"/>
          <w:between w:val="nil"/>
        </w:pBdr>
        <w:spacing w:before="525" w:line="229" w:lineRule="auto"/>
        <w:ind w:left="254" w:right="2013"/>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совершенствование исполнительской техники, соответствующей художественным требованиям музыкального произведения, выработка творческой и физической выносливости. Определение творческой перспективы ученика. </w:t>
      </w:r>
    </w:p>
    <w:p w14:paraId="17E384F8" w14:textId="77777777" w:rsidR="00A048A2" w:rsidRDefault="000144CC">
      <w:pPr>
        <w:widowControl w:val="0"/>
        <w:pBdr>
          <w:top w:val="nil"/>
          <w:left w:val="nil"/>
          <w:bottom w:val="nil"/>
          <w:right w:val="nil"/>
          <w:between w:val="nil"/>
        </w:pBdr>
        <w:spacing w:before="6" w:line="229" w:lineRule="auto"/>
        <w:ind w:left="252" w:right="1298" w:firstLine="71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Годовые требования</w:t>
      </w:r>
      <w:r>
        <w:rPr>
          <w:rFonts w:ascii="Times New Roman" w:eastAsia="Times New Roman" w:hAnsi="Times New Roman" w:cs="Times New Roman"/>
          <w:color w:val="000000"/>
          <w:sz w:val="24"/>
          <w:szCs w:val="24"/>
        </w:rPr>
        <w:t xml:space="preserve">: учащийся должен выучить мажорные и минорные гаммы до 4 знаков включительно в 2,5-3 октавы шестнадцатыми с трезвучием и обращением трезвучия, доминантсептаккорды в мажорных гаммах и уменьшенные септаккорды в минорных гаммах, хроматическую гамму в 3 октавы, играть упражнения в тональностях, 8- 10 этюдов, 4 пьесы, 1-2 произведения крупной формы. </w:t>
      </w:r>
    </w:p>
    <w:p w14:paraId="0E70DF49" w14:textId="77777777" w:rsidR="00A048A2" w:rsidRDefault="000144CC">
      <w:pPr>
        <w:widowControl w:val="0"/>
        <w:pBdr>
          <w:top w:val="nil"/>
          <w:left w:val="nil"/>
          <w:bottom w:val="nil"/>
          <w:right w:val="nil"/>
          <w:between w:val="nil"/>
        </w:pBdr>
        <w:spacing w:before="6" w:line="229" w:lineRule="auto"/>
        <w:ind w:left="256" w:right="2009"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Формы и сроки аттестации</w:t>
      </w:r>
      <w:r>
        <w:rPr>
          <w:rFonts w:ascii="Times New Roman" w:eastAsia="Times New Roman" w:hAnsi="Times New Roman" w:cs="Times New Roman"/>
          <w:color w:val="000000"/>
          <w:sz w:val="24"/>
          <w:szCs w:val="24"/>
        </w:rPr>
        <w:t xml:space="preserve">: контрольные уроки; прослушивания экзаменационной программы; выпускной экзамен. </w:t>
      </w:r>
    </w:p>
    <w:p w14:paraId="1B32A80C" w14:textId="77777777" w:rsidR="00A048A2" w:rsidRDefault="000144CC">
      <w:pPr>
        <w:widowControl w:val="0"/>
        <w:pBdr>
          <w:top w:val="nil"/>
          <w:left w:val="nil"/>
          <w:bottom w:val="nil"/>
          <w:right w:val="nil"/>
          <w:between w:val="nil"/>
        </w:pBdr>
        <w:spacing w:before="6" w:line="240" w:lineRule="auto"/>
        <w:ind w:left="2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Репертуар: </w:t>
      </w:r>
    </w:p>
    <w:p w14:paraId="01659481"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 Диков Школа игры на кларнете. М. 1975 </w:t>
      </w:r>
    </w:p>
    <w:p w14:paraId="30FEB88F"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 Клозе. Характерные этюды для кларнета. М. 1959 </w:t>
      </w:r>
    </w:p>
    <w:p w14:paraId="36FB196C"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Ф. Крёпш. Этюды для кларнета. М. 1965 </w:t>
      </w:r>
    </w:p>
    <w:p w14:paraId="5A0B108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7586B7F4"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 К. Бах «Адажио» </w:t>
      </w:r>
    </w:p>
    <w:p w14:paraId="4C4BF776"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Василенко «Восточный танец» </w:t>
      </w:r>
    </w:p>
    <w:p w14:paraId="19615265"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Э. Боцца «Ария» </w:t>
      </w:r>
    </w:p>
    <w:p w14:paraId="45A2AF14"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Ф. Домазглийский «Романс» </w:t>
      </w:r>
    </w:p>
    <w:p w14:paraId="0D23698F"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А. Комаровский «Импровизация» </w:t>
      </w:r>
    </w:p>
    <w:p w14:paraId="22955DE1"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Д. Обер «Жига» </w:t>
      </w:r>
    </w:p>
    <w:p w14:paraId="573F4CCA"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Ж.М. Леклер «Жига» </w:t>
      </w:r>
    </w:p>
    <w:p w14:paraId="3271C93C"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 Пьерне «Канцонетта» </w:t>
      </w:r>
    </w:p>
    <w:p w14:paraId="5241D332"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Л. Перминов «Баллада» </w:t>
      </w:r>
    </w:p>
    <w:p w14:paraId="424FFB2F"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 Чайковский Русский танец из балета «Лебединое озеро» </w:t>
      </w:r>
    </w:p>
    <w:p w14:paraId="116401A2" w14:textId="77777777" w:rsidR="00A048A2" w:rsidRPr="000144CC"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lang w:val="en-US"/>
        </w:rPr>
      </w:pPr>
      <w:r w:rsidRPr="000144CC">
        <w:rPr>
          <w:rFonts w:ascii="Times New Roman" w:eastAsia="Times New Roman" w:hAnsi="Times New Roman" w:cs="Times New Roman"/>
          <w:color w:val="000000"/>
          <w:sz w:val="24"/>
          <w:szCs w:val="24"/>
          <w:lang w:val="en-US"/>
        </w:rPr>
        <w:t xml:space="preserve">11. </w:t>
      </w:r>
      <w:r>
        <w:rPr>
          <w:rFonts w:ascii="Times New Roman" w:eastAsia="Times New Roman" w:hAnsi="Times New Roman" w:cs="Times New Roman"/>
          <w:color w:val="000000"/>
          <w:sz w:val="24"/>
          <w:szCs w:val="24"/>
        </w:rPr>
        <w:t>Ф</w:t>
      </w:r>
      <w:r w:rsidRPr="000144CC">
        <w:rPr>
          <w:rFonts w:ascii="Times New Roman" w:eastAsia="Times New Roman" w:hAnsi="Times New Roman" w:cs="Times New Roman"/>
          <w:color w:val="000000"/>
          <w:sz w:val="24"/>
          <w:szCs w:val="24"/>
          <w:lang w:val="en-US"/>
        </w:rPr>
        <w:t xml:space="preserve">. </w:t>
      </w:r>
      <w:r>
        <w:rPr>
          <w:rFonts w:ascii="Times New Roman" w:eastAsia="Times New Roman" w:hAnsi="Times New Roman" w:cs="Times New Roman"/>
          <w:color w:val="000000"/>
          <w:sz w:val="24"/>
          <w:szCs w:val="24"/>
        </w:rPr>
        <w:t>Крёпш</w:t>
      </w:r>
      <w:r w:rsidRPr="000144CC">
        <w:rPr>
          <w:rFonts w:ascii="Times New Roman" w:eastAsia="Times New Roman" w:hAnsi="Times New Roman" w:cs="Times New Roman"/>
          <w:color w:val="000000"/>
          <w:sz w:val="24"/>
          <w:szCs w:val="24"/>
          <w:lang w:val="en-US"/>
        </w:rPr>
        <w:t>«</w:t>
      </w:r>
      <w:r>
        <w:rPr>
          <w:rFonts w:ascii="Times New Roman" w:eastAsia="Times New Roman" w:hAnsi="Times New Roman" w:cs="Times New Roman"/>
          <w:color w:val="000000"/>
          <w:sz w:val="24"/>
          <w:szCs w:val="24"/>
        </w:rPr>
        <w:t>Большаяфантазия</w:t>
      </w:r>
      <w:r w:rsidRPr="000144CC">
        <w:rPr>
          <w:rFonts w:ascii="Times New Roman" w:eastAsia="Times New Roman" w:hAnsi="Times New Roman" w:cs="Times New Roman"/>
          <w:color w:val="000000"/>
          <w:sz w:val="24"/>
          <w:szCs w:val="24"/>
          <w:lang w:val="en-US"/>
        </w:rPr>
        <w:t xml:space="preserve">» «Down in the Deep Cellar» </w:t>
      </w:r>
    </w:p>
    <w:p w14:paraId="449F693C"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Ф. Крамарж «Концерт» </w:t>
      </w:r>
    </w:p>
    <w:p w14:paraId="32950448"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К.М. Вебер «Вариации», «Концертино» </w:t>
      </w:r>
    </w:p>
    <w:p w14:paraId="19D1FDB3" w14:textId="77777777" w:rsidR="00A048A2" w:rsidRDefault="000144CC">
      <w:pPr>
        <w:widowControl w:val="0"/>
        <w:pBdr>
          <w:top w:val="nil"/>
          <w:left w:val="nil"/>
          <w:bottom w:val="nil"/>
          <w:right w:val="nil"/>
          <w:between w:val="nil"/>
        </w:pBdr>
        <w:spacing w:before="27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Примерная программа итоговой аттестации:</w:t>
      </w:r>
    </w:p>
    <w:p w14:paraId="27FE70B4"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И. К. Бах «Адажио» </w:t>
      </w:r>
    </w:p>
    <w:p w14:paraId="67367777"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 Василенко «Восточный танец» </w:t>
      </w:r>
    </w:p>
    <w:p w14:paraId="2F91F469"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 Комаровский «Импровизация» </w:t>
      </w:r>
    </w:p>
    <w:p w14:paraId="0D5A345E" w14:textId="77777777" w:rsidR="00A048A2" w:rsidRDefault="00A048A2">
      <w:pPr>
        <w:widowControl w:val="0"/>
        <w:pBdr>
          <w:top w:val="nil"/>
          <w:left w:val="nil"/>
          <w:bottom w:val="nil"/>
          <w:right w:val="nil"/>
          <w:between w:val="nil"/>
        </w:pBdr>
        <w:spacing w:before="1375" w:line="240" w:lineRule="auto"/>
        <w:ind w:left="3225"/>
        <w:rPr>
          <w:rFonts w:ascii="Times New Roman" w:eastAsia="Times New Roman" w:hAnsi="Times New Roman" w:cs="Times New Roman"/>
          <w:sz w:val="24"/>
          <w:szCs w:val="24"/>
        </w:rPr>
      </w:pPr>
    </w:p>
    <w:p w14:paraId="5897B3EB" w14:textId="77777777" w:rsidR="00A048A2" w:rsidRDefault="000144CC">
      <w:pPr>
        <w:widowControl w:val="0"/>
        <w:pBdr>
          <w:top w:val="nil"/>
          <w:left w:val="nil"/>
          <w:bottom w:val="nil"/>
          <w:right w:val="nil"/>
          <w:between w:val="nil"/>
        </w:pBdr>
        <w:spacing w:before="1375" w:line="240" w:lineRule="auto"/>
        <w:ind w:left="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4EDE19EF" w14:textId="77777777" w:rsidR="00A048A2" w:rsidRDefault="00A048A2">
      <w:pPr>
        <w:widowControl w:val="0"/>
        <w:pBdr>
          <w:top w:val="nil"/>
          <w:left w:val="nil"/>
          <w:bottom w:val="nil"/>
          <w:right w:val="nil"/>
          <w:between w:val="nil"/>
        </w:pBdr>
        <w:spacing w:before="1" w:line="240" w:lineRule="auto"/>
        <w:ind w:left="3124"/>
        <w:rPr>
          <w:rFonts w:ascii="Times New Roman" w:eastAsia="Times New Roman" w:hAnsi="Times New Roman" w:cs="Times New Roman"/>
          <w:b/>
          <w:sz w:val="24"/>
          <w:szCs w:val="24"/>
        </w:rPr>
      </w:pPr>
    </w:p>
    <w:p w14:paraId="3995BE51" w14:textId="77777777" w:rsidR="00A048A2" w:rsidRDefault="000144CC">
      <w:pPr>
        <w:widowControl w:val="0"/>
        <w:pBdr>
          <w:top w:val="nil"/>
          <w:left w:val="nil"/>
          <w:bottom w:val="nil"/>
          <w:right w:val="nil"/>
          <w:between w:val="nil"/>
        </w:pBdr>
        <w:spacing w:before="1" w:line="240" w:lineRule="auto"/>
        <w:ind w:left="3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40B2F0C2" w14:textId="77777777" w:rsidR="00A048A2" w:rsidRDefault="000144CC">
      <w:pPr>
        <w:widowControl w:val="0"/>
        <w:pBdr>
          <w:top w:val="nil"/>
          <w:left w:val="nil"/>
          <w:bottom w:val="nil"/>
          <w:right w:val="nil"/>
          <w:between w:val="nil"/>
        </w:pBdr>
        <w:spacing w:line="240" w:lineRule="auto"/>
        <w:ind w:left="43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«Саксофон» </w:t>
      </w:r>
    </w:p>
    <w:p w14:paraId="2BCB1952" w14:textId="77777777" w:rsidR="00A048A2" w:rsidRDefault="000144CC">
      <w:pPr>
        <w:widowControl w:val="0"/>
        <w:pBdr>
          <w:top w:val="nil"/>
          <w:left w:val="nil"/>
          <w:bottom w:val="nil"/>
          <w:right w:val="nil"/>
          <w:between w:val="nil"/>
        </w:pBdr>
        <w:spacing w:line="240" w:lineRule="auto"/>
        <w:ind w:left="395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Особенности курса </w:t>
      </w:r>
    </w:p>
    <w:p w14:paraId="29972646" w14:textId="77777777" w:rsidR="00A048A2" w:rsidRDefault="000144CC">
      <w:pPr>
        <w:widowControl w:val="0"/>
        <w:pBdr>
          <w:top w:val="nil"/>
          <w:left w:val="nil"/>
          <w:bottom w:val="nil"/>
          <w:right w:val="nil"/>
          <w:between w:val="nil"/>
        </w:pBdr>
        <w:spacing w:line="229" w:lineRule="auto"/>
        <w:ind w:left="254" w:right="1260" w:firstLine="7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 восьмилетней программе занятия в ДМШ на основном инструменте (саксофоне) начинают проводиться с третьего класса. Первый-второй классы ученик, как правило, занимается на блок-флейте. Это связанно с тем, что ребёнок физически не до конца сформирован для занятий на духовом инструменте. </w:t>
      </w:r>
    </w:p>
    <w:p w14:paraId="26A409D9" w14:textId="77777777" w:rsidR="00A048A2" w:rsidRDefault="000144CC">
      <w:pPr>
        <w:widowControl w:val="0"/>
        <w:pBdr>
          <w:top w:val="nil"/>
          <w:left w:val="nil"/>
          <w:bottom w:val="nil"/>
          <w:right w:val="nil"/>
          <w:between w:val="nil"/>
        </w:pBdr>
        <w:spacing w:before="6" w:line="229" w:lineRule="auto"/>
        <w:ind w:left="250" w:right="1268"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Особенностью курса является то, что после четвёртого класса программа обучения разделена на основной и облегчённый курс обучения. Это объясняется разными природными возможностями учащихся. </w:t>
      </w:r>
    </w:p>
    <w:p w14:paraId="7E1A8911" w14:textId="77777777" w:rsidR="00A048A2" w:rsidRDefault="000144CC">
      <w:pPr>
        <w:widowControl w:val="0"/>
        <w:pBdr>
          <w:top w:val="nil"/>
          <w:left w:val="nil"/>
          <w:bottom w:val="nil"/>
          <w:right w:val="nil"/>
          <w:between w:val="nil"/>
        </w:pBdr>
        <w:spacing w:before="6" w:line="229" w:lineRule="auto"/>
        <w:ind w:left="540" w:right="1541" w:hanging="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1-м и 2-м классе рекомендуется обучение на блок-флейте с использованием программы и репертуарных списков для флейты. </w:t>
      </w:r>
    </w:p>
    <w:p w14:paraId="5B095D11" w14:textId="77777777" w:rsidR="00A048A2" w:rsidRDefault="000144CC">
      <w:pPr>
        <w:widowControl w:val="0"/>
        <w:pBdr>
          <w:top w:val="nil"/>
          <w:left w:val="nil"/>
          <w:bottom w:val="nil"/>
          <w:right w:val="nil"/>
          <w:between w:val="nil"/>
        </w:pBdr>
        <w:spacing w:before="280" w:line="240" w:lineRule="auto"/>
        <w:ind w:left="452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класс </w:t>
      </w:r>
    </w:p>
    <w:p w14:paraId="114433D0" w14:textId="77777777" w:rsidR="00A048A2" w:rsidRDefault="000144CC">
      <w:pPr>
        <w:widowControl w:val="0"/>
        <w:pBdr>
          <w:top w:val="nil"/>
          <w:left w:val="nil"/>
          <w:bottom w:val="nil"/>
          <w:right w:val="nil"/>
          <w:between w:val="nil"/>
        </w:pBdr>
        <w:spacing w:line="229" w:lineRule="auto"/>
        <w:ind w:left="252" w:right="168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формирование губных и лицевых мышц; определение положения и действия на </w:t>
      </w:r>
      <w:r>
        <w:rPr>
          <w:rFonts w:ascii="Times New Roman" w:eastAsia="Times New Roman" w:hAnsi="Times New Roman" w:cs="Times New Roman"/>
          <w:color w:val="000000"/>
          <w:sz w:val="24"/>
          <w:szCs w:val="24"/>
        </w:rPr>
        <w:lastRenderedPageBreak/>
        <w:t xml:space="preserve">мундштуке нижней и верхней челюсти и верхних зубов в соответствии с требованиями трости; организация действий языка, способствующая развитию четкой и ясной атаки звука; постановка рук и пальцев на инструменте; организация игровых движений; освоение основных штрихов легато и деташе. </w:t>
      </w:r>
    </w:p>
    <w:p w14:paraId="008475DA" w14:textId="77777777" w:rsidR="00A048A2" w:rsidRDefault="000144CC">
      <w:pPr>
        <w:widowControl w:val="0"/>
        <w:pBdr>
          <w:top w:val="nil"/>
          <w:left w:val="nil"/>
          <w:bottom w:val="nil"/>
          <w:right w:val="nil"/>
          <w:between w:val="nil"/>
        </w:pBdr>
        <w:spacing w:before="6" w:line="229" w:lineRule="auto"/>
        <w:ind w:left="252" w:right="159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мажорные и минорные гаммы до одного знака включительно целыми и четвертями в диапазоне от ре первой октавы до ре третьей октавы, тоническое трезвучие в мелодическом изложении в диапазоне изучаемой гаммы целыми и четвертями, 2-4 этюда, 4-5 пьес. </w:t>
      </w:r>
    </w:p>
    <w:p w14:paraId="74A9E404" w14:textId="77777777" w:rsidR="00A048A2" w:rsidRDefault="000144CC">
      <w:pPr>
        <w:widowControl w:val="0"/>
        <w:pBdr>
          <w:top w:val="nil"/>
          <w:left w:val="nil"/>
          <w:bottom w:val="nil"/>
          <w:right w:val="nil"/>
          <w:between w:val="nil"/>
        </w:pBdr>
        <w:spacing w:before="6" w:line="229" w:lineRule="auto"/>
        <w:ind w:left="256" w:right="221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 </w:t>
      </w:r>
    </w:p>
    <w:p w14:paraId="349D53A8" w14:textId="77777777" w:rsidR="00A048A2" w:rsidRDefault="000144CC">
      <w:pPr>
        <w:widowControl w:val="0"/>
        <w:pBdr>
          <w:top w:val="nil"/>
          <w:left w:val="nil"/>
          <w:bottom w:val="nil"/>
          <w:right w:val="nil"/>
          <w:between w:val="nil"/>
        </w:pBdr>
        <w:spacing w:before="6" w:line="240" w:lineRule="auto"/>
        <w:ind w:left="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129F301F"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этюды и педагогический репертуар: </w:t>
      </w:r>
    </w:p>
    <w:p w14:paraId="0005D1C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Михайлов Л. «Школа игры на саксофоне» М., 1975 </w:t>
      </w:r>
    </w:p>
    <w:p w14:paraId="7A4E9CAE"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Ривчун А. «Школа игры на саксофоне» М.,1965. Ч.1. </w:t>
      </w:r>
    </w:p>
    <w:p w14:paraId="34DDBF0B" w14:textId="77777777" w:rsidR="00A048A2" w:rsidRDefault="000144CC">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для саксофона: 1-3 классы ДМШ. М.1985 </w:t>
      </w:r>
    </w:p>
    <w:p w14:paraId="39F6C5C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4B0DAF9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И.С. Песня; Ария </w:t>
      </w:r>
    </w:p>
    <w:p w14:paraId="6716275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Эколез </w:t>
      </w:r>
    </w:p>
    <w:p w14:paraId="57EF4B1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Брамс И. «Петрушка» </w:t>
      </w:r>
    </w:p>
    <w:p w14:paraId="12212E3E" w14:textId="77777777" w:rsidR="00A048A2" w:rsidRDefault="000144CC">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Хачатурян А. Андантино </w:t>
      </w:r>
    </w:p>
    <w:p w14:paraId="1DF7B56D"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Вальс </w:t>
      </w:r>
    </w:p>
    <w:p w14:paraId="42F7D337"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Шуман Р. Мелодия </w:t>
      </w:r>
    </w:p>
    <w:p w14:paraId="386EBCCC" w14:textId="77777777" w:rsidR="00A048A2" w:rsidRDefault="000144CC">
      <w:pPr>
        <w:widowControl w:val="0"/>
        <w:pBdr>
          <w:top w:val="nil"/>
          <w:left w:val="nil"/>
          <w:bottom w:val="nil"/>
          <w:right w:val="nil"/>
          <w:between w:val="nil"/>
        </w:pBdr>
        <w:spacing w:line="240" w:lineRule="auto"/>
        <w:ind w:left="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0B4DB375"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Вальс </w:t>
      </w:r>
    </w:p>
    <w:p w14:paraId="3EEA3EB6" w14:textId="77777777" w:rsidR="00A048A2" w:rsidRDefault="000144CC">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Хачатурян А. Андантино </w:t>
      </w:r>
    </w:p>
    <w:p w14:paraId="3B74903A" w14:textId="77777777" w:rsidR="00A048A2" w:rsidRDefault="000144CC">
      <w:pPr>
        <w:widowControl w:val="0"/>
        <w:pBdr>
          <w:top w:val="nil"/>
          <w:left w:val="nil"/>
          <w:bottom w:val="nil"/>
          <w:right w:val="nil"/>
          <w:between w:val="nil"/>
        </w:pBdr>
        <w:spacing w:before="1" w:line="240" w:lineRule="auto"/>
        <w:ind w:left="44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класс </w:t>
      </w:r>
    </w:p>
    <w:p w14:paraId="01CDDF2F" w14:textId="77777777" w:rsidR="00A048A2" w:rsidRDefault="000144CC">
      <w:pPr>
        <w:widowControl w:val="0"/>
        <w:pBdr>
          <w:top w:val="nil"/>
          <w:left w:val="nil"/>
          <w:bottom w:val="nil"/>
          <w:right w:val="nil"/>
          <w:between w:val="nil"/>
        </w:pBdr>
        <w:spacing w:line="229" w:lineRule="auto"/>
        <w:ind w:left="254" w:right="193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завершение формирования лицевых и губных мышц; работа над постановкой дыхания; Овладение штрихом стаккато. </w:t>
      </w:r>
    </w:p>
    <w:p w14:paraId="51F7C6F2" w14:textId="77777777" w:rsidR="00A048A2" w:rsidRDefault="000144CC">
      <w:pPr>
        <w:widowControl w:val="0"/>
        <w:pBdr>
          <w:top w:val="nil"/>
          <w:left w:val="nil"/>
          <w:bottom w:val="nil"/>
          <w:right w:val="nil"/>
          <w:between w:val="nil"/>
        </w:pBdr>
        <w:spacing w:before="6" w:line="229" w:lineRule="auto"/>
        <w:ind w:left="254" w:right="1756"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Годовые требования: учащийся должен выучить мажорные и минорные гаммы до двух знаков четвертями и восьмыми с трезвучием и обращением трезвучия; 2-4 этюда; 4-5 пьес.</w:t>
      </w:r>
    </w:p>
    <w:p w14:paraId="29980696" w14:textId="77777777" w:rsidR="00A048A2" w:rsidRDefault="000144CC">
      <w:pPr>
        <w:widowControl w:val="0"/>
        <w:pBdr>
          <w:top w:val="nil"/>
          <w:left w:val="nil"/>
          <w:bottom w:val="nil"/>
          <w:right w:val="nil"/>
          <w:between w:val="nil"/>
        </w:pBdr>
        <w:spacing w:line="229" w:lineRule="auto"/>
        <w:ind w:left="256" w:right="2210"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 </w:t>
      </w:r>
    </w:p>
    <w:p w14:paraId="48417CB6" w14:textId="77777777" w:rsidR="00A048A2" w:rsidRDefault="000144CC">
      <w:pPr>
        <w:widowControl w:val="0"/>
        <w:pBdr>
          <w:top w:val="nil"/>
          <w:left w:val="nil"/>
          <w:bottom w:val="nil"/>
          <w:right w:val="nil"/>
          <w:between w:val="nil"/>
        </w:pBdr>
        <w:spacing w:before="6" w:line="240" w:lineRule="auto"/>
        <w:ind w:left="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135A3241"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этюды и педагогический репертуар: </w:t>
      </w:r>
    </w:p>
    <w:p w14:paraId="06469CD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Михайлов Л. «Школа игры на саксофоне». М.,1975 </w:t>
      </w:r>
    </w:p>
    <w:p w14:paraId="5DFAB00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Ривчун А. «Школа игры на саксофоне». М.,1065. Ч.1. </w:t>
      </w:r>
    </w:p>
    <w:p w14:paraId="7540D06A" w14:textId="77777777" w:rsidR="00A048A2" w:rsidRDefault="000144CC">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для саксофона: 1-3 классы ДМШ. М., 1985 </w:t>
      </w:r>
    </w:p>
    <w:p w14:paraId="52886FB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57328709"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Народный танец </w:t>
      </w:r>
    </w:p>
    <w:p w14:paraId="48735004"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Дебюсси К. «Маленький негритёнок» </w:t>
      </w:r>
    </w:p>
    <w:p w14:paraId="0AD18AF0"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Дунаевский И. Колыбельная из кинофильма «Цирк» </w:t>
      </w:r>
    </w:p>
    <w:p w14:paraId="23CBD8BB"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Полька </w:t>
      </w:r>
    </w:p>
    <w:p w14:paraId="5E46329B"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Островский «Спят усталые игрушки» </w:t>
      </w:r>
    </w:p>
    <w:p w14:paraId="461058B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Глиэр Р. Романс </w:t>
      </w:r>
    </w:p>
    <w:p w14:paraId="7C297B9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В.А. Деревенский танец </w:t>
      </w:r>
    </w:p>
    <w:p w14:paraId="5E763DE5" w14:textId="77777777" w:rsidR="00A048A2" w:rsidRDefault="000144CC">
      <w:pPr>
        <w:widowControl w:val="0"/>
        <w:pBdr>
          <w:top w:val="nil"/>
          <w:left w:val="nil"/>
          <w:bottom w:val="nil"/>
          <w:right w:val="nil"/>
          <w:between w:val="nil"/>
        </w:pBdr>
        <w:spacing w:before="269" w:line="240" w:lineRule="auto"/>
        <w:ind w:left="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79315A52"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Дебюсси К. «Маленький негритёнок» </w:t>
      </w:r>
    </w:p>
    <w:p w14:paraId="7562FDB6"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Полька </w:t>
      </w:r>
    </w:p>
    <w:p w14:paraId="71AC2E1E" w14:textId="77777777" w:rsidR="00A048A2" w:rsidRDefault="000144CC">
      <w:pPr>
        <w:widowControl w:val="0"/>
        <w:pBdr>
          <w:top w:val="nil"/>
          <w:left w:val="nil"/>
          <w:bottom w:val="nil"/>
          <w:right w:val="nil"/>
          <w:between w:val="nil"/>
        </w:pBdr>
        <w:spacing w:line="240" w:lineRule="auto"/>
        <w:ind w:left="44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класс </w:t>
      </w:r>
    </w:p>
    <w:p w14:paraId="7572309A" w14:textId="77777777" w:rsidR="00A048A2" w:rsidRDefault="000144CC">
      <w:pPr>
        <w:widowControl w:val="0"/>
        <w:pBdr>
          <w:top w:val="nil"/>
          <w:left w:val="nil"/>
          <w:bottom w:val="nil"/>
          <w:right w:val="nil"/>
          <w:between w:val="nil"/>
        </w:pBdr>
        <w:spacing w:before="267" w:line="229" w:lineRule="auto"/>
        <w:ind w:left="254" w:right="1900"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работа над свободой мышц исполнительского аппарата; развитие хорошего звучания инструмента как одно из важных условий художественной и выразительной игры. </w:t>
      </w:r>
    </w:p>
    <w:p w14:paraId="38BF7FF4" w14:textId="77777777" w:rsidR="00A048A2" w:rsidRDefault="000144CC">
      <w:pPr>
        <w:widowControl w:val="0"/>
        <w:pBdr>
          <w:top w:val="nil"/>
          <w:left w:val="nil"/>
          <w:bottom w:val="nil"/>
          <w:right w:val="nil"/>
          <w:between w:val="nil"/>
        </w:pBdr>
        <w:spacing w:before="8" w:line="229" w:lineRule="auto"/>
        <w:ind w:left="254" w:right="1776"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мажорные и минорные гамма до трех </w:t>
      </w:r>
      <w:r>
        <w:rPr>
          <w:rFonts w:ascii="Times New Roman" w:eastAsia="Times New Roman" w:hAnsi="Times New Roman" w:cs="Times New Roman"/>
          <w:color w:val="000000"/>
          <w:sz w:val="24"/>
          <w:szCs w:val="24"/>
        </w:rPr>
        <w:lastRenderedPageBreak/>
        <w:t xml:space="preserve">знаков включительно восьмыми с трезвучием и обращением трезвучия ; 2-4 этюда; 4-5 пьес. </w:t>
      </w:r>
    </w:p>
    <w:p w14:paraId="259C7ECC" w14:textId="77777777" w:rsidR="00A048A2" w:rsidRDefault="000144CC">
      <w:pPr>
        <w:widowControl w:val="0"/>
        <w:pBdr>
          <w:top w:val="nil"/>
          <w:left w:val="nil"/>
          <w:bottom w:val="nil"/>
          <w:right w:val="nil"/>
          <w:between w:val="nil"/>
        </w:pBdr>
        <w:spacing w:before="6" w:line="229" w:lineRule="auto"/>
        <w:ind w:left="256" w:right="2210"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 </w:t>
      </w:r>
    </w:p>
    <w:p w14:paraId="7FB912B3" w14:textId="77777777" w:rsidR="00A048A2" w:rsidRDefault="000144CC">
      <w:pPr>
        <w:widowControl w:val="0"/>
        <w:pBdr>
          <w:top w:val="nil"/>
          <w:left w:val="nil"/>
          <w:bottom w:val="nil"/>
          <w:right w:val="nil"/>
          <w:between w:val="nil"/>
        </w:pBdr>
        <w:spacing w:before="6" w:line="240" w:lineRule="auto"/>
        <w:ind w:left="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7A0F5EE0"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этюды и педагогический репертуар: </w:t>
      </w:r>
    </w:p>
    <w:p w14:paraId="3AB7AF5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Михайлов Л. «Школа игры на саксофоне». М. 1975 </w:t>
      </w:r>
    </w:p>
    <w:p w14:paraId="33CE48B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Ривчун А. «Школа игры на саксофоне». М.,1965. Ч.1. </w:t>
      </w:r>
    </w:p>
    <w:p w14:paraId="0BC953FA" w14:textId="77777777" w:rsidR="00A048A2" w:rsidRDefault="000144CC">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для саксофона: 1-3 классы ДМШ. М., 1985 </w:t>
      </w:r>
    </w:p>
    <w:p w14:paraId="45A76514" w14:textId="77777777" w:rsidR="00A048A2" w:rsidRDefault="000144CC">
      <w:pPr>
        <w:widowControl w:val="0"/>
        <w:pBdr>
          <w:top w:val="nil"/>
          <w:left w:val="nil"/>
          <w:bottom w:val="nil"/>
          <w:right w:val="nil"/>
          <w:between w:val="nil"/>
        </w:pBdr>
        <w:spacing w:line="229" w:lineRule="auto"/>
        <w:ind w:left="279" w:right="1821" w:hanging="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Шапошникова М. Гаммы, этюды и упражнения для саксофона: 1-3 годы обучения. М., 1986 </w:t>
      </w:r>
    </w:p>
    <w:p w14:paraId="41DD8024" w14:textId="77777777" w:rsidR="00A048A2" w:rsidRDefault="000144CC">
      <w:pPr>
        <w:widowControl w:val="0"/>
        <w:pBdr>
          <w:top w:val="nil"/>
          <w:left w:val="nil"/>
          <w:bottom w:val="nil"/>
          <w:right w:val="nil"/>
          <w:between w:val="nil"/>
        </w:pBdr>
        <w:spacing w:before="6"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6989B0AE"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Сонатина </w:t>
      </w:r>
    </w:p>
    <w:p w14:paraId="624BE79D"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Заводная кукла </w:t>
      </w:r>
    </w:p>
    <w:p w14:paraId="15015B2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«Жаворонок» </w:t>
      </w:r>
    </w:p>
    <w:p w14:paraId="701307A9"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Цфасман А. «Озорная девчонка» </w:t>
      </w:r>
    </w:p>
    <w:p w14:paraId="2519E172"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«Шарманка» </w:t>
      </w:r>
    </w:p>
    <w:p w14:paraId="6CEAA069"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Мендельсон «На крыльях песни» </w:t>
      </w:r>
    </w:p>
    <w:p w14:paraId="0018DFB9"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Грустная песенка </w:t>
      </w:r>
    </w:p>
    <w:p w14:paraId="554B6E2F" w14:textId="77777777" w:rsidR="00A048A2" w:rsidRDefault="000144CC">
      <w:pPr>
        <w:widowControl w:val="0"/>
        <w:pBdr>
          <w:top w:val="nil"/>
          <w:left w:val="nil"/>
          <w:bottom w:val="nil"/>
          <w:right w:val="nil"/>
          <w:between w:val="nil"/>
        </w:pBdr>
        <w:spacing w:line="240" w:lineRule="auto"/>
        <w:ind w:left="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49CEE0D5"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Заводная кукла» </w:t>
      </w:r>
    </w:p>
    <w:p w14:paraId="2094381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Мендельсон «На крылья песни» </w:t>
      </w:r>
    </w:p>
    <w:p w14:paraId="7139066C" w14:textId="77777777" w:rsidR="00A048A2" w:rsidRDefault="000144CC">
      <w:pPr>
        <w:widowControl w:val="0"/>
        <w:pBdr>
          <w:top w:val="nil"/>
          <w:left w:val="nil"/>
          <w:bottom w:val="nil"/>
          <w:right w:val="nil"/>
          <w:between w:val="nil"/>
        </w:pBdr>
        <w:spacing w:before="551" w:line="240" w:lineRule="auto"/>
        <w:ind w:left="442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класс </w:t>
      </w:r>
    </w:p>
    <w:p w14:paraId="33B85A4A" w14:textId="77777777" w:rsidR="00A048A2" w:rsidRDefault="000144CC">
      <w:pPr>
        <w:widowControl w:val="0"/>
        <w:pBdr>
          <w:top w:val="nil"/>
          <w:left w:val="nil"/>
          <w:bottom w:val="nil"/>
          <w:right w:val="nil"/>
          <w:between w:val="nil"/>
        </w:pBdr>
        <w:spacing w:line="229" w:lineRule="auto"/>
        <w:ind w:left="254" w:right="167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 работа над ровностью звучания всех регистров инструмента и особенно над интонацией; полное освоение основной и вспомогательной аппликатуры по основному звуковому диапазону саксофона - от си-бемоль малой до фа третьей октавы; улучшение беглости пальцев (упражнения в гаммах на различные виды техники).</w:t>
      </w:r>
    </w:p>
    <w:p w14:paraId="426CA8DE" w14:textId="77777777" w:rsidR="00A048A2" w:rsidRDefault="000144CC">
      <w:pPr>
        <w:widowControl w:val="0"/>
        <w:pBdr>
          <w:top w:val="nil"/>
          <w:left w:val="nil"/>
          <w:bottom w:val="nil"/>
          <w:right w:val="nil"/>
          <w:between w:val="nil"/>
        </w:pBdr>
        <w:spacing w:line="229" w:lineRule="auto"/>
        <w:ind w:left="254" w:right="1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все мажорные и минорные гаммы до четырех знаков включительно восьмыми с трезвучием и обращением трезвучия ( в гаммах с неполными двумя октавами в прямом движении использовать ломаные варианты для увеличения диапазона ); 2-4 этюда; 4-5 пьес. </w:t>
      </w:r>
    </w:p>
    <w:p w14:paraId="5D971A46" w14:textId="77777777" w:rsidR="00A048A2" w:rsidRDefault="000144CC">
      <w:pPr>
        <w:widowControl w:val="0"/>
        <w:pBdr>
          <w:top w:val="nil"/>
          <w:left w:val="nil"/>
          <w:bottom w:val="nil"/>
          <w:right w:val="nil"/>
          <w:between w:val="nil"/>
        </w:pBdr>
        <w:spacing w:before="6" w:line="229" w:lineRule="auto"/>
        <w:ind w:left="256" w:right="2210"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 </w:t>
      </w:r>
    </w:p>
    <w:p w14:paraId="08D7D02A" w14:textId="77777777" w:rsidR="00A048A2" w:rsidRDefault="000144CC">
      <w:pPr>
        <w:widowControl w:val="0"/>
        <w:pBdr>
          <w:top w:val="nil"/>
          <w:left w:val="nil"/>
          <w:bottom w:val="nil"/>
          <w:right w:val="nil"/>
          <w:between w:val="nil"/>
        </w:pBdr>
        <w:spacing w:before="282" w:line="240" w:lineRule="auto"/>
        <w:ind w:left="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5A59A1D7"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этюды и педагогический репертуар: </w:t>
      </w:r>
    </w:p>
    <w:p w14:paraId="3BA292FE"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Михайлов Л. «Школа игры на саксофоне». М., 1975 </w:t>
      </w:r>
    </w:p>
    <w:p w14:paraId="66EDE49A"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Лайнс Г. 24 этюда </w:t>
      </w:r>
    </w:p>
    <w:p w14:paraId="4F67C8F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Ривчун А. «Школа игры на саксофоне» М., 1965. Ч.1. </w:t>
      </w:r>
    </w:p>
    <w:p w14:paraId="5B960146" w14:textId="77777777" w:rsidR="00A048A2" w:rsidRDefault="000144CC">
      <w:pPr>
        <w:widowControl w:val="0"/>
        <w:pBdr>
          <w:top w:val="nil"/>
          <w:left w:val="nil"/>
          <w:bottom w:val="nil"/>
          <w:right w:val="nil"/>
          <w:between w:val="nil"/>
        </w:pBdr>
        <w:spacing w:line="229" w:lineRule="auto"/>
        <w:ind w:left="279" w:right="1784" w:hanging="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педагогического репертуара для саксофона-альта: 4-5 годы обучения. М., 1987 </w:t>
      </w:r>
    </w:p>
    <w:p w14:paraId="24BBCE32" w14:textId="77777777" w:rsidR="00A048A2" w:rsidRDefault="000144CC">
      <w:pPr>
        <w:widowControl w:val="0"/>
        <w:pBdr>
          <w:top w:val="nil"/>
          <w:left w:val="nil"/>
          <w:bottom w:val="nil"/>
          <w:right w:val="nil"/>
          <w:between w:val="nil"/>
        </w:pBdr>
        <w:spacing w:before="6"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53E21FFE"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Дворжак А. Юмореска </w:t>
      </w:r>
    </w:p>
    <w:p w14:paraId="24F22639"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Сонатина </w:t>
      </w:r>
    </w:p>
    <w:p w14:paraId="78B10F1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Морис П. Песня для мамы, Цыганка </w:t>
      </w:r>
    </w:p>
    <w:p w14:paraId="3B9D53B4"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Романс </w:t>
      </w:r>
    </w:p>
    <w:p w14:paraId="1DA0F29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Глиэр Р. Романс </w:t>
      </w:r>
    </w:p>
    <w:p w14:paraId="4287484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Рахманинов С. Романс </w:t>
      </w:r>
    </w:p>
    <w:p w14:paraId="5AED6359"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Сен-Санс К. Лебедь </w:t>
      </w:r>
    </w:p>
    <w:p w14:paraId="60094212"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Шарманка </w:t>
      </w:r>
    </w:p>
    <w:p w14:paraId="5E38863A" w14:textId="77777777" w:rsidR="00A048A2" w:rsidRDefault="000144CC">
      <w:pPr>
        <w:widowControl w:val="0"/>
        <w:pBdr>
          <w:top w:val="nil"/>
          <w:left w:val="nil"/>
          <w:bottom w:val="nil"/>
          <w:right w:val="nil"/>
          <w:between w:val="nil"/>
        </w:pBdr>
        <w:spacing w:line="240" w:lineRule="auto"/>
        <w:ind w:left="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3982492B"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Дворжак А. Юмореска </w:t>
      </w:r>
    </w:p>
    <w:p w14:paraId="563DD840"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Романс </w:t>
      </w:r>
    </w:p>
    <w:p w14:paraId="1D9E0317" w14:textId="77777777" w:rsidR="00A048A2" w:rsidRDefault="000144CC">
      <w:pPr>
        <w:widowControl w:val="0"/>
        <w:pBdr>
          <w:top w:val="nil"/>
          <w:left w:val="nil"/>
          <w:bottom w:val="nil"/>
          <w:right w:val="nil"/>
          <w:between w:val="nil"/>
        </w:pBdr>
        <w:spacing w:before="271" w:line="240" w:lineRule="auto"/>
        <w:ind w:left="44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7 класс </w:t>
      </w:r>
    </w:p>
    <w:p w14:paraId="51E95C27" w14:textId="77777777" w:rsidR="00A048A2" w:rsidRDefault="000144CC">
      <w:pPr>
        <w:widowControl w:val="0"/>
        <w:pBdr>
          <w:top w:val="nil"/>
          <w:left w:val="nil"/>
          <w:bottom w:val="nil"/>
          <w:right w:val="nil"/>
          <w:between w:val="nil"/>
        </w:pBdr>
        <w:spacing w:line="229" w:lineRule="auto"/>
        <w:ind w:left="256" w:right="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продолжение работы над интонацией; расширение динамического диапазона; продолжение работы над мелкой техникой. </w:t>
      </w:r>
    </w:p>
    <w:p w14:paraId="008112FF" w14:textId="77777777" w:rsidR="00A048A2" w:rsidRDefault="000144CC">
      <w:pPr>
        <w:widowControl w:val="0"/>
        <w:pBdr>
          <w:top w:val="nil"/>
          <w:left w:val="nil"/>
          <w:bottom w:val="nil"/>
          <w:right w:val="nil"/>
          <w:between w:val="nil"/>
        </w:pBdr>
        <w:spacing w:before="6" w:line="229" w:lineRule="auto"/>
        <w:ind w:left="254" w:right="176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мажорные и минорные гаммы до пяти знаков включительно с трезвучием и обращением трезвучия; 4-5 этюдов; 5 пьес. Формы и сроки аттестации: контрольный урок и академический концерт в первом полугодии; технический зачет, контрольный урок и переводной экзамен во втором полугодии. </w:t>
      </w:r>
    </w:p>
    <w:p w14:paraId="72C27768" w14:textId="77777777" w:rsidR="00A048A2" w:rsidRDefault="000144CC">
      <w:pPr>
        <w:widowControl w:val="0"/>
        <w:pBdr>
          <w:top w:val="nil"/>
          <w:left w:val="nil"/>
          <w:bottom w:val="nil"/>
          <w:right w:val="nil"/>
          <w:between w:val="nil"/>
        </w:pBdr>
        <w:spacing w:before="6" w:line="240" w:lineRule="auto"/>
        <w:ind w:left="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296BC885"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этюды и педагогический репертуар: </w:t>
      </w:r>
    </w:p>
    <w:p w14:paraId="26F85F6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Михайлов Л. «Школа игры на саксофоне». М., 1975 </w:t>
      </w:r>
    </w:p>
    <w:p w14:paraId="216F9D2D" w14:textId="77777777" w:rsidR="00A048A2" w:rsidRDefault="000144CC">
      <w:pPr>
        <w:widowControl w:val="0"/>
        <w:pBdr>
          <w:top w:val="nil"/>
          <w:left w:val="nil"/>
          <w:bottom w:val="nil"/>
          <w:right w:val="nil"/>
          <w:between w:val="nil"/>
        </w:pBdr>
        <w:spacing w:line="229" w:lineRule="auto"/>
        <w:ind w:left="253" w:right="1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педагогического репертуара для саксофона-альта: 6-7 годы обучения. М.,1988 Лайнс Г. 24 этюда </w:t>
      </w:r>
    </w:p>
    <w:p w14:paraId="51ED7CC5" w14:textId="77777777" w:rsidR="00A048A2" w:rsidRDefault="000144CC">
      <w:pPr>
        <w:widowControl w:val="0"/>
        <w:pBdr>
          <w:top w:val="nil"/>
          <w:left w:val="nil"/>
          <w:bottom w:val="nil"/>
          <w:right w:val="nil"/>
          <w:between w:val="nil"/>
        </w:pBdr>
        <w:spacing w:before="6"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1ED87EF7" w14:textId="77777777" w:rsidR="00A048A2" w:rsidRDefault="000144CC">
      <w:pPr>
        <w:widowControl w:val="0"/>
        <w:pBdr>
          <w:top w:val="nil"/>
          <w:left w:val="nil"/>
          <w:bottom w:val="nil"/>
          <w:right w:val="nil"/>
          <w:between w:val="nil"/>
        </w:pBdr>
        <w:spacing w:line="240" w:lineRule="auto"/>
        <w:ind w:left="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Дебюсси К. Лунный свет </w:t>
      </w:r>
    </w:p>
    <w:p w14:paraId="728B84B2"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Дезмонд П. Играем на пять </w:t>
      </w:r>
    </w:p>
    <w:p w14:paraId="6D6E9EFE"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Винчи Л. Первая соната </w:t>
      </w:r>
    </w:p>
    <w:p w14:paraId="47D659B4"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Эккльс Соната </w:t>
      </w:r>
    </w:p>
    <w:p w14:paraId="053C29B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Петренко М. Вальс </w:t>
      </w:r>
    </w:p>
    <w:p w14:paraId="7019AE84"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Прокофьев С. Танец рыцарей из балета «Ромео и Джульетта» </w:t>
      </w:r>
    </w:p>
    <w:p w14:paraId="2448F80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Равель М. Сонатина </w:t>
      </w:r>
    </w:p>
    <w:p w14:paraId="1E5F60E3" w14:textId="77777777" w:rsidR="00A048A2" w:rsidRDefault="000144CC">
      <w:pPr>
        <w:widowControl w:val="0"/>
        <w:pBdr>
          <w:top w:val="nil"/>
          <w:left w:val="nil"/>
          <w:bottom w:val="nil"/>
          <w:right w:val="nil"/>
          <w:between w:val="nil"/>
        </w:pBdr>
        <w:spacing w:line="240" w:lineRule="auto"/>
        <w:ind w:left="2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4C14971E"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Равель М. Сонатина </w:t>
      </w:r>
    </w:p>
    <w:p w14:paraId="4CF62BA5" w14:textId="77777777" w:rsidR="00A048A2" w:rsidRDefault="000144CC">
      <w:pPr>
        <w:widowControl w:val="0"/>
        <w:pBdr>
          <w:top w:val="nil"/>
          <w:left w:val="nil"/>
          <w:bottom w:val="nil"/>
          <w:right w:val="nil"/>
          <w:between w:val="nil"/>
        </w:pBdr>
        <w:spacing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Дезмонд П. Играем на пять </w:t>
      </w:r>
    </w:p>
    <w:p w14:paraId="1AF5394D" w14:textId="77777777" w:rsidR="00A048A2" w:rsidRDefault="000144CC">
      <w:pPr>
        <w:widowControl w:val="0"/>
        <w:pBdr>
          <w:top w:val="nil"/>
          <w:left w:val="nil"/>
          <w:bottom w:val="nil"/>
          <w:right w:val="nil"/>
          <w:between w:val="nil"/>
        </w:pBdr>
        <w:spacing w:line="240" w:lineRule="auto"/>
        <w:ind w:left="463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класс </w:t>
      </w:r>
    </w:p>
    <w:p w14:paraId="4CA40914" w14:textId="77777777" w:rsidR="00A048A2" w:rsidRDefault="000144CC">
      <w:pPr>
        <w:widowControl w:val="0"/>
        <w:pBdr>
          <w:top w:val="nil"/>
          <w:left w:val="nil"/>
          <w:bottom w:val="nil"/>
          <w:right w:val="nil"/>
          <w:between w:val="nil"/>
        </w:pBdr>
        <w:spacing w:line="231" w:lineRule="auto"/>
        <w:ind w:left="252" w:right="2422"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Задачи: совершенствование исполнительской техники, соответствующей художественным требованиям музыкального произведения; освоение эстрадных технических приёмов; определение творческой перспективы ученика.</w:t>
      </w:r>
    </w:p>
    <w:p w14:paraId="4BFD1064" w14:textId="77777777" w:rsidR="00A048A2" w:rsidRDefault="000144CC">
      <w:pPr>
        <w:widowControl w:val="0"/>
        <w:pBdr>
          <w:top w:val="nil"/>
          <w:left w:val="nil"/>
          <w:bottom w:val="nil"/>
          <w:right w:val="nil"/>
          <w:between w:val="nil"/>
        </w:pBdr>
        <w:spacing w:line="229" w:lineRule="auto"/>
        <w:ind w:left="254" w:right="176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мажорные и минорные гаммы до пяти знаков включительно с трезвучием и обращением трезвучия; 3-4 пьес (в том числе и крупной формы). </w:t>
      </w:r>
    </w:p>
    <w:p w14:paraId="466ABB26" w14:textId="77777777" w:rsidR="00A048A2" w:rsidRDefault="000144CC">
      <w:pPr>
        <w:widowControl w:val="0"/>
        <w:pBdr>
          <w:top w:val="nil"/>
          <w:left w:val="nil"/>
          <w:bottom w:val="nil"/>
          <w:right w:val="nil"/>
          <w:between w:val="nil"/>
        </w:pBdr>
        <w:spacing w:before="6" w:line="229" w:lineRule="auto"/>
        <w:ind w:left="256" w:right="2228"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прослушивания экзаменационной программы; выпускной экзамен. </w:t>
      </w:r>
    </w:p>
    <w:p w14:paraId="079A6D16" w14:textId="77777777" w:rsidR="00A048A2" w:rsidRDefault="000144CC">
      <w:pPr>
        <w:widowControl w:val="0"/>
        <w:pBdr>
          <w:top w:val="nil"/>
          <w:left w:val="nil"/>
          <w:bottom w:val="nil"/>
          <w:right w:val="nil"/>
          <w:between w:val="nil"/>
        </w:pBdr>
        <w:spacing w:before="6" w:line="240" w:lineRule="auto"/>
        <w:ind w:left="3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4A579505"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Упражнения, этюды и педагогический репертуар: </w:t>
      </w:r>
    </w:p>
    <w:p w14:paraId="1CFCCB3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Михайлов Л. «Школа игры на саксофоне». М., 1975 </w:t>
      </w:r>
    </w:p>
    <w:p w14:paraId="290CD42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Ривчун А. «Школа игры на саксофоне». М., 1965. Ч.1. </w:t>
      </w:r>
    </w:p>
    <w:p w14:paraId="6C328C9D"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Лайнс Г. 24 этюда </w:t>
      </w:r>
    </w:p>
    <w:p w14:paraId="6A495DB1" w14:textId="77777777" w:rsidR="00A048A2" w:rsidRDefault="000144CC">
      <w:pPr>
        <w:widowControl w:val="0"/>
        <w:pBdr>
          <w:top w:val="nil"/>
          <w:left w:val="nil"/>
          <w:bottom w:val="nil"/>
          <w:right w:val="nil"/>
          <w:between w:val="nil"/>
        </w:pBdr>
        <w:spacing w:line="229" w:lineRule="auto"/>
        <w:ind w:left="255" w:right="218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Хрестоматия педагогического репертуара для саксофона-альта: 6-7 годы обучения. М.,1988 </w:t>
      </w:r>
    </w:p>
    <w:p w14:paraId="1B9C367B" w14:textId="77777777" w:rsidR="00A048A2" w:rsidRDefault="000144CC">
      <w:pPr>
        <w:widowControl w:val="0"/>
        <w:pBdr>
          <w:top w:val="nil"/>
          <w:left w:val="nil"/>
          <w:bottom w:val="nil"/>
          <w:right w:val="nil"/>
          <w:between w:val="nil"/>
        </w:pBdr>
        <w:spacing w:before="6"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52E2C4B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Рахманинов С. Вокализ </w:t>
      </w:r>
    </w:p>
    <w:p w14:paraId="60A20EA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Косма Ж. Опавшие листья </w:t>
      </w:r>
    </w:p>
    <w:p w14:paraId="4419ED6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Рахманинов С. Итальянская полька </w:t>
      </w:r>
    </w:p>
    <w:p w14:paraId="31B520C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Ария с вариациями </w:t>
      </w:r>
    </w:p>
    <w:p w14:paraId="0CB700A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Видофт Восточный танец </w:t>
      </w:r>
    </w:p>
    <w:p w14:paraId="63A1E84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Бюссер А. Астурия </w:t>
      </w:r>
    </w:p>
    <w:p w14:paraId="5557E5A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Прокофьев С. Марш из оперы «Любовь в трём апельсинам» </w:t>
      </w:r>
    </w:p>
    <w:p w14:paraId="2812CC1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Пешетти Престо </w:t>
      </w:r>
    </w:p>
    <w:p w14:paraId="742BF7E0" w14:textId="77777777" w:rsidR="00A048A2" w:rsidRDefault="000144CC">
      <w:pPr>
        <w:widowControl w:val="0"/>
        <w:pBdr>
          <w:top w:val="nil"/>
          <w:left w:val="nil"/>
          <w:bottom w:val="nil"/>
          <w:right w:val="nil"/>
          <w:between w:val="nil"/>
        </w:pBdr>
        <w:spacing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Франсе Экзотические танцы </w:t>
      </w:r>
    </w:p>
    <w:p w14:paraId="55D139B2"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Альбинони Адажио </w:t>
      </w:r>
    </w:p>
    <w:p w14:paraId="569F3C1A" w14:textId="77777777" w:rsidR="00A048A2" w:rsidRDefault="000144CC">
      <w:pPr>
        <w:widowControl w:val="0"/>
        <w:pBdr>
          <w:top w:val="nil"/>
          <w:left w:val="nil"/>
          <w:bottom w:val="nil"/>
          <w:right w:val="nil"/>
          <w:between w:val="nil"/>
        </w:pBdr>
        <w:spacing w:line="240" w:lineRule="auto"/>
        <w:ind w:left="2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перерводного экзамена: </w:t>
      </w:r>
    </w:p>
    <w:p w14:paraId="35D1948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Бюссер А. Астурия </w:t>
      </w:r>
    </w:p>
    <w:p w14:paraId="443AD149"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Рахманинов Вокализ </w:t>
      </w:r>
    </w:p>
    <w:p w14:paraId="1F7BAEBE" w14:textId="77777777" w:rsidR="00A048A2" w:rsidRDefault="000144CC">
      <w:pPr>
        <w:widowControl w:val="0"/>
        <w:pBdr>
          <w:top w:val="nil"/>
          <w:left w:val="nil"/>
          <w:bottom w:val="nil"/>
          <w:right w:val="nil"/>
          <w:between w:val="nil"/>
        </w:pBdr>
        <w:spacing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Франсе Экзотические танцы </w:t>
      </w:r>
    </w:p>
    <w:p w14:paraId="66EB84F7" w14:textId="77777777" w:rsidR="00A048A2" w:rsidRDefault="000144CC">
      <w:pPr>
        <w:widowControl w:val="0"/>
        <w:pBdr>
          <w:top w:val="nil"/>
          <w:left w:val="nil"/>
          <w:bottom w:val="nil"/>
          <w:right w:val="nil"/>
          <w:between w:val="nil"/>
        </w:pBdr>
        <w:spacing w:before="229" w:line="240" w:lineRule="auto"/>
        <w:ind w:left="2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8 класс </w:t>
      </w:r>
    </w:p>
    <w:p w14:paraId="7458DEAE" w14:textId="77777777" w:rsidR="00A048A2" w:rsidRDefault="000144CC">
      <w:pPr>
        <w:widowControl w:val="0"/>
        <w:pBdr>
          <w:top w:val="nil"/>
          <w:left w:val="nil"/>
          <w:bottom w:val="nil"/>
          <w:right w:val="nil"/>
          <w:between w:val="nil"/>
        </w:pBdr>
        <w:spacing w:before="305" w:line="229" w:lineRule="auto"/>
        <w:ind w:left="252" w:right="2424" w:firstLine="71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Задачи: </w:t>
      </w:r>
      <w:r>
        <w:rPr>
          <w:rFonts w:ascii="Times New Roman" w:eastAsia="Times New Roman" w:hAnsi="Times New Roman" w:cs="Times New Roman"/>
          <w:color w:val="000000"/>
          <w:sz w:val="24"/>
          <w:szCs w:val="24"/>
        </w:rPr>
        <w:t xml:space="preserve">совершенствование исполнительской техники, соответствующей художественным требованиям музыкального произведения; освоение эстрадных технических приёмов. </w:t>
      </w:r>
    </w:p>
    <w:p w14:paraId="1063A915" w14:textId="77777777" w:rsidR="00A048A2" w:rsidRDefault="000144CC">
      <w:pPr>
        <w:widowControl w:val="0"/>
        <w:pBdr>
          <w:top w:val="nil"/>
          <w:left w:val="nil"/>
          <w:bottom w:val="nil"/>
          <w:right w:val="nil"/>
          <w:between w:val="nil"/>
        </w:pBdr>
        <w:spacing w:before="6" w:line="229" w:lineRule="auto"/>
        <w:ind w:left="254" w:right="1722"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мажорные и минорные гаммы до шести знаков включительно с трезвучием и обращением трезвучия; доминантсептаккорды в мажорных гаммах и вводные септаккорды в минорный, с их обращениями; 3-4 пьесы (в том числе и крупной формы). </w:t>
      </w:r>
    </w:p>
    <w:p w14:paraId="5A5A4572" w14:textId="77777777" w:rsidR="00A048A2" w:rsidRDefault="000144CC">
      <w:pPr>
        <w:widowControl w:val="0"/>
        <w:pBdr>
          <w:top w:val="nil"/>
          <w:left w:val="nil"/>
          <w:bottom w:val="nil"/>
          <w:right w:val="nil"/>
          <w:between w:val="nil"/>
        </w:pBdr>
        <w:spacing w:before="6" w:line="229" w:lineRule="auto"/>
        <w:ind w:left="256" w:right="1991"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Формы и сроки аттестации</w:t>
      </w:r>
      <w:r>
        <w:rPr>
          <w:rFonts w:ascii="Times New Roman" w:eastAsia="Times New Roman" w:hAnsi="Times New Roman" w:cs="Times New Roman"/>
          <w:color w:val="000000"/>
          <w:sz w:val="24"/>
          <w:szCs w:val="24"/>
        </w:rPr>
        <w:t xml:space="preserve">: контрольные уроки; прослушивания экзаменационной программы; выпускной экзамен. </w:t>
      </w:r>
    </w:p>
    <w:p w14:paraId="542716CE" w14:textId="77777777" w:rsidR="00A048A2" w:rsidRDefault="000144CC">
      <w:pPr>
        <w:widowControl w:val="0"/>
        <w:pBdr>
          <w:top w:val="nil"/>
          <w:left w:val="nil"/>
          <w:bottom w:val="nil"/>
          <w:right w:val="nil"/>
          <w:between w:val="nil"/>
        </w:pBdr>
        <w:spacing w:before="328"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7AA2C85B"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Упражнения, этюды и педагогический репертуар: </w:t>
      </w:r>
    </w:p>
    <w:p w14:paraId="51ED3DFF"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Михайлов Л. «Школа игры на саксофоне». М., 1975 </w:t>
      </w:r>
    </w:p>
    <w:p w14:paraId="1570520E"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Ривчун А. «Школа игры на саксофоне». М., 1965. Ч.1. </w:t>
      </w:r>
    </w:p>
    <w:p w14:paraId="1108A494"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Лайнс Г. 24 этюда </w:t>
      </w:r>
    </w:p>
    <w:p w14:paraId="139E6BCE" w14:textId="77777777" w:rsidR="00A048A2" w:rsidRDefault="000144CC">
      <w:pPr>
        <w:widowControl w:val="0"/>
        <w:pBdr>
          <w:top w:val="nil"/>
          <w:left w:val="nil"/>
          <w:bottom w:val="nil"/>
          <w:right w:val="nil"/>
          <w:between w:val="nil"/>
        </w:pBdr>
        <w:spacing w:line="229" w:lineRule="auto"/>
        <w:ind w:left="981" w:right="2534" w:hanging="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Хрестоматия педагогического репертуара для саксофона-альта: 6-7 годы обучения. М.,1988 </w:t>
      </w:r>
    </w:p>
    <w:p w14:paraId="3F9A6D7E" w14:textId="77777777" w:rsidR="00A048A2" w:rsidRDefault="000144CC">
      <w:pPr>
        <w:widowControl w:val="0"/>
        <w:pBdr>
          <w:top w:val="nil"/>
          <w:left w:val="nil"/>
          <w:bottom w:val="nil"/>
          <w:right w:val="nil"/>
          <w:between w:val="nil"/>
        </w:pBdr>
        <w:spacing w:before="6"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Пьесы: </w:t>
      </w:r>
    </w:p>
    <w:p w14:paraId="22674255"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Рахманинов С. Вокализ </w:t>
      </w:r>
    </w:p>
    <w:p w14:paraId="6E687C43"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Косма Ж. Опавшие листья </w:t>
      </w:r>
    </w:p>
    <w:p w14:paraId="3973F7D3"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Рахманинов С. Итальянская полька </w:t>
      </w:r>
    </w:p>
    <w:p w14:paraId="30F71945"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Гендель Ария с вариациями </w:t>
      </w:r>
    </w:p>
    <w:p w14:paraId="129127B6"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Бюссер А. Астурия </w:t>
      </w:r>
    </w:p>
    <w:p w14:paraId="65AD3B12"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Прокофьев С. Марш из оперы «Любовь в трём апельсинам» </w:t>
      </w:r>
    </w:p>
    <w:p w14:paraId="41C00618"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Ноле Ж. маленькая латинская сюита </w:t>
      </w:r>
    </w:p>
    <w:p w14:paraId="7EB6976A"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Ривчун Концертный этюд</w:t>
      </w:r>
    </w:p>
    <w:p w14:paraId="3DDBAF6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итоговой аттестации: </w:t>
      </w:r>
    </w:p>
    <w:p w14:paraId="2FE4B97E"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Бюссер А. Астурия </w:t>
      </w:r>
    </w:p>
    <w:p w14:paraId="74ACDDA7"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Гендель Ария с вариациями </w:t>
      </w:r>
    </w:p>
    <w:p w14:paraId="26C0496E"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Ривчун Концертный этюд </w:t>
      </w:r>
    </w:p>
    <w:p w14:paraId="39CDBAE2" w14:textId="77777777" w:rsidR="00A048A2" w:rsidRDefault="000144CC">
      <w:pPr>
        <w:widowControl w:val="0"/>
        <w:pBdr>
          <w:top w:val="nil"/>
          <w:left w:val="nil"/>
          <w:bottom w:val="nil"/>
          <w:right w:val="nil"/>
          <w:between w:val="nil"/>
        </w:pBdr>
        <w:spacing w:before="223" w:line="240" w:lineRule="auto"/>
        <w:ind w:left="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2487333D" w14:textId="77777777" w:rsidR="00A048A2" w:rsidRDefault="000144CC">
      <w:pPr>
        <w:widowControl w:val="0"/>
        <w:pBdr>
          <w:top w:val="nil"/>
          <w:left w:val="nil"/>
          <w:bottom w:val="nil"/>
          <w:right w:val="nil"/>
          <w:between w:val="nil"/>
        </w:pBdr>
        <w:spacing w:line="240" w:lineRule="auto"/>
        <w:ind w:left="3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71C57B68" w14:textId="77777777" w:rsidR="00A048A2" w:rsidRDefault="000144CC">
      <w:pPr>
        <w:widowControl w:val="0"/>
        <w:pBdr>
          <w:top w:val="nil"/>
          <w:left w:val="nil"/>
          <w:bottom w:val="nil"/>
          <w:right w:val="nil"/>
          <w:between w:val="nil"/>
        </w:pBdr>
        <w:spacing w:line="240" w:lineRule="auto"/>
        <w:ind w:left="437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«Валторна» </w:t>
      </w:r>
    </w:p>
    <w:p w14:paraId="401C333A" w14:textId="77777777" w:rsidR="00A048A2" w:rsidRDefault="000144CC">
      <w:pPr>
        <w:widowControl w:val="0"/>
        <w:pBdr>
          <w:top w:val="nil"/>
          <w:left w:val="nil"/>
          <w:bottom w:val="nil"/>
          <w:right w:val="nil"/>
          <w:between w:val="nil"/>
        </w:pBdr>
        <w:spacing w:before="341" w:line="240" w:lineRule="auto"/>
        <w:ind w:left="40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Особенности курса </w:t>
      </w:r>
    </w:p>
    <w:p w14:paraId="14E60806" w14:textId="77777777" w:rsidR="00A048A2" w:rsidRDefault="000144CC">
      <w:pPr>
        <w:widowControl w:val="0"/>
        <w:pBdr>
          <w:top w:val="nil"/>
          <w:left w:val="nil"/>
          <w:bottom w:val="nil"/>
          <w:right w:val="nil"/>
          <w:between w:val="nil"/>
        </w:pBdr>
        <w:spacing w:before="17" w:line="224" w:lineRule="auto"/>
        <w:ind w:left="511" w:right="151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1-м и 2-м классах предполагается обучение по другим образовательным программам (фортепиано, хоровое пение). </w:t>
      </w:r>
    </w:p>
    <w:p w14:paraId="57CE7A63" w14:textId="77777777" w:rsidR="00A048A2" w:rsidRDefault="000144CC">
      <w:pPr>
        <w:widowControl w:val="0"/>
        <w:pBdr>
          <w:top w:val="nil"/>
          <w:left w:val="nil"/>
          <w:bottom w:val="nil"/>
          <w:right w:val="nil"/>
          <w:between w:val="nil"/>
        </w:pBdr>
        <w:spacing w:before="179" w:line="240" w:lineRule="auto"/>
        <w:ind w:left="46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класс </w:t>
      </w:r>
    </w:p>
    <w:p w14:paraId="273A0840" w14:textId="77777777" w:rsidR="00A048A2" w:rsidRDefault="000144CC">
      <w:pPr>
        <w:widowControl w:val="0"/>
        <w:pBdr>
          <w:top w:val="nil"/>
          <w:left w:val="nil"/>
          <w:bottom w:val="nil"/>
          <w:right w:val="nil"/>
          <w:between w:val="nil"/>
        </w:pBdr>
        <w:spacing w:before="69" w:line="219" w:lineRule="auto"/>
        <w:ind w:left="256" w:right="1296" w:firstLine="31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постановка исполнительского аппарата: положение губ на мундштуке, головы, корпуса, рук; тренировка дыхания. </w:t>
      </w:r>
    </w:p>
    <w:p w14:paraId="785B4262" w14:textId="77777777" w:rsidR="00A048A2" w:rsidRDefault="000144CC">
      <w:pPr>
        <w:widowControl w:val="0"/>
        <w:pBdr>
          <w:top w:val="nil"/>
          <w:left w:val="nil"/>
          <w:bottom w:val="nil"/>
          <w:right w:val="nil"/>
          <w:between w:val="nil"/>
        </w:pBdr>
        <w:spacing w:before="16" w:line="219" w:lineRule="auto"/>
        <w:ind w:left="256" w:right="1823" w:firstLine="33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одного-двух знаков в медленном темпе, 8-10 этюдов, 6 пьес. </w:t>
      </w:r>
    </w:p>
    <w:p w14:paraId="600EA036" w14:textId="77777777" w:rsidR="00A048A2" w:rsidRDefault="000144CC">
      <w:pPr>
        <w:widowControl w:val="0"/>
        <w:pBdr>
          <w:top w:val="nil"/>
          <w:left w:val="nil"/>
          <w:bottom w:val="nil"/>
          <w:right w:val="nil"/>
          <w:between w:val="nil"/>
        </w:pBdr>
        <w:spacing w:before="278" w:line="216" w:lineRule="auto"/>
        <w:ind w:left="254" w:right="1271" w:firstLine="24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Формы и сроки аттестации</w:t>
      </w:r>
      <w:r>
        <w:rPr>
          <w:rFonts w:ascii="Times New Roman" w:eastAsia="Times New Roman" w:hAnsi="Times New Roman" w:cs="Times New Roman"/>
          <w:color w:val="000000"/>
          <w:sz w:val="24"/>
          <w:szCs w:val="24"/>
        </w:rPr>
        <w:t xml:space="preserve">: контрольные уроки; во втором полугодии- переводной экзамен. </w:t>
      </w:r>
    </w:p>
    <w:p w14:paraId="2C252623" w14:textId="77777777" w:rsidR="00A048A2" w:rsidRDefault="000144CC">
      <w:pPr>
        <w:widowControl w:val="0"/>
        <w:pBdr>
          <w:top w:val="nil"/>
          <w:left w:val="nil"/>
          <w:bottom w:val="nil"/>
          <w:right w:val="nil"/>
          <w:between w:val="nil"/>
        </w:pBdr>
        <w:spacing w:before="22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2834E37C" w14:textId="77777777" w:rsidR="00A048A2" w:rsidRDefault="000144CC">
      <w:pPr>
        <w:widowControl w:val="0"/>
        <w:pBdr>
          <w:top w:val="nil"/>
          <w:left w:val="nil"/>
          <w:bottom w:val="nil"/>
          <w:right w:val="nil"/>
          <w:between w:val="nil"/>
        </w:pBdr>
        <w:spacing w:before="49"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1007CC90" w14:textId="77777777" w:rsidR="00A048A2" w:rsidRDefault="000144CC">
      <w:pPr>
        <w:widowControl w:val="0"/>
        <w:pBdr>
          <w:top w:val="nil"/>
          <w:left w:val="nil"/>
          <w:bottom w:val="nil"/>
          <w:right w:val="nil"/>
          <w:between w:val="nil"/>
        </w:pBdr>
        <w:spacing w:line="240" w:lineRule="auto"/>
        <w:ind w:left="2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Солодуев В. </w:t>
      </w:r>
      <w:r>
        <w:rPr>
          <w:rFonts w:ascii="Times New Roman" w:eastAsia="Times New Roman" w:hAnsi="Times New Roman" w:cs="Times New Roman"/>
          <w:color w:val="000000"/>
          <w:sz w:val="24"/>
          <w:szCs w:val="24"/>
        </w:rPr>
        <w:t xml:space="preserve">Школа игры на валторне. М., 1960. </w:t>
      </w:r>
    </w:p>
    <w:p w14:paraId="163F72DA" w14:textId="77777777" w:rsidR="00A048A2" w:rsidRDefault="000144CC">
      <w:pPr>
        <w:widowControl w:val="0"/>
        <w:pBdr>
          <w:top w:val="nil"/>
          <w:left w:val="nil"/>
          <w:bottom w:val="nil"/>
          <w:right w:val="nil"/>
          <w:between w:val="nil"/>
        </w:pBdr>
        <w:spacing w:line="240" w:lineRule="auto"/>
        <w:ind w:left="23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Хрестоматия </w:t>
      </w:r>
      <w:r>
        <w:rPr>
          <w:rFonts w:ascii="Times New Roman" w:eastAsia="Times New Roman" w:hAnsi="Times New Roman" w:cs="Times New Roman"/>
          <w:color w:val="000000"/>
          <w:sz w:val="24"/>
          <w:szCs w:val="24"/>
        </w:rPr>
        <w:t xml:space="preserve">педагогического репертуара длявалторны. </w:t>
      </w:r>
    </w:p>
    <w:p w14:paraId="1B25D410" w14:textId="77777777" w:rsidR="00A048A2" w:rsidRDefault="000144CC">
      <w:pPr>
        <w:widowControl w:val="0"/>
        <w:pBdr>
          <w:top w:val="nil"/>
          <w:left w:val="nil"/>
          <w:bottom w:val="nil"/>
          <w:right w:val="nil"/>
          <w:between w:val="nil"/>
        </w:pBdr>
        <w:spacing w:line="240" w:lineRule="auto"/>
        <w:ind w:left="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классы / Сост. В. Полех. М.: Музыка, 1980. </w:t>
      </w:r>
    </w:p>
    <w:p w14:paraId="15452C80" w14:textId="77777777" w:rsidR="00A048A2" w:rsidRDefault="000144CC">
      <w:pPr>
        <w:widowControl w:val="0"/>
        <w:pBdr>
          <w:top w:val="nil"/>
          <w:left w:val="nil"/>
          <w:bottom w:val="nil"/>
          <w:right w:val="nil"/>
          <w:between w:val="nil"/>
        </w:pBdr>
        <w:spacing w:line="240" w:lineRule="auto"/>
        <w:ind w:left="2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Шоллар Ф. </w:t>
      </w:r>
      <w:r>
        <w:rPr>
          <w:rFonts w:ascii="Times New Roman" w:eastAsia="Times New Roman" w:hAnsi="Times New Roman" w:cs="Times New Roman"/>
          <w:color w:val="000000"/>
          <w:sz w:val="24"/>
          <w:szCs w:val="24"/>
        </w:rPr>
        <w:t xml:space="preserve">Школа игры на валторне. М.: Музыка, 2000. </w:t>
      </w:r>
    </w:p>
    <w:p w14:paraId="19C8F74E" w14:textId="77777777" w:rsidR="00A048A2" w:rsidRDefault="000144CC">
      <w:pPr>
        <w:widowControl w:val="0"/>
        <w:pBdr>
          <w:top w:val="nil"/>
          <w:left w:val="nil"/>
          <w:bottom w:val="nil"/>
          <w:right w:val="nil"/>
          <w:between w:val="nil"/>
        </w:pBdr>
        <w:spacing w:before="177"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4DC425C8"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Белорусская народная колыбельная </w:t>
      </w:r>
    </w:p>
    <w:p w14:paraId="78EA3734" w14:textId="77777777" w:rsidR="00A048A2" w:rsidRDefault="000144CC">
      <w:pPr>
        <w:widowControl w:val="0"/>
        <w:pBdr>
          <w:top w:val="nil"/>
          <w:left w:val="nil"/>
          <w:bottom w:val="nil"/>
          <w:right w:val="nil"/>
          <w:between w:val="nil"/>
        </w:pBdr>
        <w:spacing w:before="7"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«Виноград в саду цветет», русская народная песня </w:t>
      </w:r>
    </w:p>
    <w:p w14:paraId="4C54C605" w14:textId="77777777" w:rsidR="00A048A2" w:rsidRDefault="000144CC">
      <w:pPr>
        <w:widowControl w:val="0"/>
        <w:pBdr>
          <w:top w:val="nil"/>
          <w:left w:val="nil"/>
          <w:bottom w:val="nil"/>
          <w:right w:val="nil"/>
          <w:between w:val="nil"/>
        </w:pBdr>
        <w:spacing w:before="3"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«Во поле береза стояла», русская народная песня </w:t>
      </w:r>
    </w:p>
    <w:p w14:paraId="6B3D78A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«Ты, соловушка, умолкни» </w:t>
      </w:r>
    </w:p>
    <w:p w14:paraId="304B2392"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Кабалевский Д. Маленькая полька </w:t>
      </w:r>
    </w:p>
    <w:p w14:paraId="4DA05DCC"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Люлли Ж.-Б. Песенка </w:t>
      </w:r>
    </w:p>
    <w:p w14:paraId="1C3B3912"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«Веселый май»; </w:t>
      </w:r>
    </w:p>
    <w:p w14:paraId="270938D7"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Аллегретто </w:t>
      </w:r>
    </w:p>
    <w:p w14:paraId="27D646A8"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«Охотник», старинная французская песня </w:t>
      </w:r>
    </w:p>
    <w:p w14:paraId="6261577F"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«Протяжная», русская народная песня </w:t>
      </w:r>
    </w:p>
    <w:p w14:paraId="4B66936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Ребиков В. «Весна» </w:t>
      </w:r>
    </w:p>
    <w:p w14:paraId="3930CDD3" w14:textId="77777777" w:rsidR="00A048A2" w:rsidRDefault="000144CC">
      <w:pPr>
        <w:widowControl w:val="0"/>
        <w:pBdr>
          <w:top w:val="nil"/>
          <w:left w:val="nil"/>
          <w:bottom w:val="nil"/>
          <w:right w:val="nil"/>
          <w:between w:val="nil"/>
        </w:pBdr>
        <w:spacing w:before="15"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«Рябушечка», русская народная песня </w:t>
      </w:r>
    </w:p>
    <w:p w14:paraId="2054EC79"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«Савка и Гришка», белорусская народная песня </w:t>
      </w:r>
    </w:p>
    <w:p w14:paraId="7500A91B"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«Соловей Будимирович», русская народная песня </w:t>
      </w:r>
    </w:p>
    <w:p w14:paraId="35647821" w14:textId="77777777" w:rsidR="00A048A2" w:rsidRDefault="000144CC">
      <w:pPr>
        <w:widowControl w:val="0"/>
        <w:pBdr>
          <w:top w:val="nil"/>
          <w:left w:val="nil"/>
          <w:bottom w:val="nil"/>
          <w:right w:val="nil"/>
          <w:between w:val="nil"/>
        </w:pBdr>
        <w:spacing w:line="240" w:lineRule="auto"/>
        <w:ind w:lef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«Сын мой, сыночек», чешская народная песня </w:t>
      </w:r>
    </w:p>
    <w:p w14:paraId="6A6165A0"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Телеман Г. Ф. Пьеса </w:t>
      </w:r>
    </w:p>
    <w:p w14:paraId="35848A96" w14:textId="77777777" w:rsidR="00A048A2" w:rsidRDefault="000144CC">
      <w:pPr>
        <w:widowControl w:val="0"/>
        <w:pBdr>
          <w:top w:val="nil"/>
          <w:left w:val="nil"/>
          <w:bottom w:val="nil"/>
          <w:right w:val="nil"/>
          <w:between w:val="nil"/>
        </w:pBdr>
        <w:spacing w:line="240" w:lineRule="auto"/>
        <w:ind w:left="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Флисс Д. Колыбельная </w:t>
      </w:r>
    </w:p>
    <w:p w14:paraId="38C55FB4" w14:textId="77777777" w:rsidR="00A048A2" w:rsidRDefault="000144CC">
      <w:pPr>
        <w:widowControl w:val="0"/>
        <w:pBdr>
          <w:top w:val="nil"/>
          <w:left w:val="nil"/>
          <w:bottom w:val="nil"/>
          <w:right w:val="nil"/>
          <w:between w:val="nil"/>
        </w:pBdr>
        <w:spacing w:before="217"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06F5539C"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Ж.-Б. Люли. Песенка </w:t>
      </w:r>
    </w:p>
    <w:p w14:paraId="0C954BA3"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Флисс. Колыбельная </w:t>
      </w:r>
    </w:p>
    <w:p w14:paraId="56835606" w14:textId="77777777" w:rsidR="00A048A2" w:rsidRDefault="000144CC">
      <w:pPr>
        <w:widowControl w:val="0"/>
        <w:pBdr>
          <w:top w:val="nil"/>
          <w:left w:val="nil"/>
          <w:bottom w:val="nil"/>
          <w:right w:val="nil"/>
          <w:between w:val="nil"/>
        </w:pBdr>
        <w:spacing w:before="93" w:line="240" w:lineRule="auto"/>
        <w:ind w:left="475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класс </w:t>
      </w:r>
    </w:p>
    <w:p w14:paraId="07880BA9" w14:textId="77777777" w:rsidR="00A048A2" w:rsidRDefault="000144CC">
      <w:pPr>
        <w:widowControl w:val="0"/>
        <w:pBdr>
          <w:top w:val="nil"/>
          <w:left w:val="nil"/>
          <w:bottom w:val="nil"/>
          <w:right w:val="nil"/>
          <w:between w:val="nil"/>
        </w:pBdr>
        <w:spacing w:before="103" w:line="218" w:lineRule="auto"/>
        <w:ind w:left="256" w:right="1260" w:firstLine="33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совершенствование исполнительского аппарата; укрепление и развитие амбушюра, дыхания, подвижности языка и координации его с пальцами; расширение игрового диапазона от </w:t>
      </w:r>
      <w:r>
        <w:rPr>
          <w:rFonts w:ascii="Times New Roman" w:eastAsia="Times New Roman" w:hAnsi="Times New Roman" w:cs="Times New Roman"/>
          <w:i/>
          <w:color w:val="000000"/>
          <w:sz w:val="24"/>
          <w:szCs w:val="24"/>
        </w:rPr>
        <w:t xml:space="preserve">фа </w:t>
      </w:r>
      <w:r>
        <w:rPr>
          <w:rFonts w:ascii="Times New Roman" w:eastAsia="Times New Roman" w:hAnsi="Times New Roman" w:cs="Times New Roman"/>
          <w:color w:val="000000"/>
          <w:sz w:val="24"/>
          <w:szCs w:val="24"/>
        </w:rPr>
        <w:t xml:space="preserve">малой до </w:t>
      </w:r>
      <w:r>
        <w:rPr>
          <w:rFonts w:ascii="Times New Roman" w:eastAsia="Times New Roman" w:hAnsi="Times New Roman" w:cs="Times New Roman"/>
          <w:i/>
          <w:color w:val="000000"/>
          <w:sz w:val="24"/>
          <w:szCs w:val="24"/>
        </w:rPr>
        <w:t xml:space="preserve">ми </w:t>
      </w:r>
      <w:r>
        <w:rPr>
          <w:rFonts w:ascii="Times New Roman" w:eastAsia="Times New Roman" w:hAnsi="Times New Roman" w:cs="Times New Roman"/>
          <w:color w:val="000000"/>
          <w:sz w:val="24"/>
          <w:szCs w:val="24"/>
        </w:rPr>
        <w:t>второй октавы.</w:t>
      </w:r>
    </w:p>
    <w:p w14:paraId="0933FFF4" w14:textId="77777777" w:rsidR="00A048A2" w:rsidRDefault="000144CC">
      <w:pPr>
        <w:widowControl w:val="0"/>
        <w:pBdr>
          <w:top w:val="nil"/>
          <w:left w:val="nil"/>
          <w:bottom w:val="nil"/>
          <w:right w:val="nil"/>
          <w:between w:val="nil"/>
        </w:pBdr>
        <w:spacing w:line="219" w:lineRule="auto"/>
        <w:ind w:left="252" w:right="1253" w:firstLine="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двух знаков в медленном темпе с трезвучием в одну-две октавы, хроматическую гамму в одну октаву, 8-10 этюдов, 10 пьес. </w:t>
      </w:r>
    </w:p>
    <w:p w14:paraId="2AEEF7E7" w14:textId="77777777" w:rsidR="00A048A2" w:rsidRDefault="000144CC">
      <w:pPr>
        <w:widowControl w:val="0"/>
        <w:pBdr>
          <w:top w:val="nil"/>
          <w:left w:val="nil"/>
          <w:bottom w:val="nil"/>
          <w:right w:val="nil"/>
          <w:between w:val="nil"/>
        </w:pBdr>
        <w:spacing w:before="16" w:line="219" w:lineRule="auto"/>
        <w:ind w:left="256" w:right="1258"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в первом полугодии-академический концерт; во втором- технический зачет, переводной экзамен. </w:t>
      </w:r>
    </w:p>
    <w:p w14:paraId="2CA91E9A" w14:textId="77777777" w:rsidR="00A048A2" w:rsidRDefault="000144CC">
      <w:pPr>
        <w:widowControl w:val="0"/>
        <w:pBdr>
          <w:top w:val="nil"/>
          <w:left w:val="nil"/>
          <w:bottom w:val="nil"/>
          <w:right w:val="nil"/>
          <w:between w:val="nil"/>
        </w:pBdr>
        <w:spacing w:line="240" w:lineRule="auto"/>
        <w:ind w:left="121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6F07D0EF" w14:textId="77777777" w:rsidR="00A048A2" w:rsidRDefault="000144CC">
      <w:pPr>
        <w:widowControl w:val="0"/>
        <w:pBdr>
          <w:top w:val="nil"/>
          <w:left w:val="nil"/>
          <w:bottom w:val="nil"/>
          <w:right w:val="nil"/>
          <w:between w:val="nil"/>
        </w:pBdr>
        <w:spacing w:before="43"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19E75C9C" w14:textId="77777777" w:rsidR="00A048A2" w:rsidRDefault="000144CC">
      <w:pPr>
        <w:widowControl w:val="0"/>
        <w:pBdr>
          <w:top w:val="nil"/>
          <w:left w:val="nil"/>
          <w:bottom w:val="nil"/>
          <w:right w:val="nil"/>
          <w:between w:val="nil"/>
        </w:pBdr>
        <w:spacing w:line="240" w:lineRule="auto"/>
        <w:ind w:left="26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Солодуев В. </w:t>
      </w:r>
      <w:r>
        <w:rPr>
          <w:rFonts w:ascii="Times New Roman" w:eastAsia="Times New Roman" w:hAnsi="Times New Roman" w:cs="Times New Roman"/>
          <w:color w:val="000000"/>
          <w:sz w:val="24"/>
          <w:szCs w:val="24"/>
        </w:rPr>
        <w:t xml:space="preserve">Школа игры на валторне. М., 1960. </w:t>
      </w:r>
    </w:p>
    <w:p w14:paraId="5BD882D8" w14:textId="77777777" w:rsidR="00A048A2" w:rsidRDefault="000144CC">
      <w:pPr>
        <w:widowControl w:val="0"/>
        <w:pBdr>
          <w:top w:val="nil"/>
          <w:left w:val="nil"/>
          <w:bottom w:val="nil"/>
          <w:right w:val="nil"/>
          <w:between w:val="nil"/>
        </w:pBdr>
        <w:spacing w:line="240" w:lineRule="auto"/>
        <w:ind w:left="23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Хрестоматия </w:t>
      </w:r>
      <w:r>
        <w:rPr>
          <w:rFonts w:ascii="Times New Roman" w:eastAsia="Times New Roman" w:hAnsi="Times New Roman" w:cs="Times New Roman"/>
          <w:color w:val="000000"/>
          <w:sz w:val="24"/>
          <w:szCs w:val="24"/>
        </w:rPr>
        <w:t xml:space="preserve">педагогического репертуара для валторны. </w:t>
      </w:r>
    </w:p>
    <w:p w14:paraId="1C207ED3" w14:textId="77777777" w:rsidR="00A048A2" w:rsidRDefault="000144CC">
      <w:pPr>
        <w:widowControl w:val="0"/>
        <w:pBdr>
          <w:top w:val="nil"/>
          <w:left w:val="nil"/>
          <w:bottom w:val="nil"/>
          <w:right w:val="nil"/>
          <w:between w:val="nil"/>
        </w:pBdr>
        <w:spacing w:line="240" w:lineRule="auto"/>
        <w:ind w:left="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классы / Сост. В. Полех. М.: Музыка, 1980. </w:t>
      </w:r>
    </w:p>
    <w:p w14:paraId="25AE1CC7" w14:textId="77777777" w:rsidR="00A048A2" w:rsidRDefault="000144CC">
      <w:pPr>
        <w:widowControl w:val="0"/>
        <w:pBdr>
          <w:top w:val="nil"/>
          <w:left w:val="nil"/>
          <w:bottom w:val="nil"/>
          <w:right w:val="nil"/>
          <w:between w:val="nil"/>
        </w:pBdr>
        <w:spacing w:line="240" w:lineRule="auto"/>
        <w:ind w:left="2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Шоллар Ф. </w:t>
      </w:r>
      <w:r>
        <w:rPr>
          <w:rFonts w:ascii="Times New Roman" w:eastAsia="Times New Roman" w:hAnsi="Times New Roman" w:cs="Times New Roman"/>
          <w:color w:val="000000"/>
          <w:sz w:val="24"/>
          <w:szCs w:val="24"/>
        </w:rPr>
        <w:t xml:space="preserve">Школа игры на валторне. М.: Музыка, 2000. </w:t>
      </w:r>
    </w:p>
    <w:p w14:paraId="2392B3A5" w14:textId="77777777" w:rsidR="00A048A2" w:rsidRDefault="000144CC">
      <w:pPr>
        <w:widowControl w:val="0"/>
        <w:pBdr>
          <w:top w:val="nil"/>
          <w:left w:val="nil"/>
          <w:bottom w:val="nil"/>
          <w:right w:val="nil"/>
          <w:between w:val="nil"/>
        </w:pBdr>
        <w:spacing w:before="269"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4E02810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Народный танец; Романс </w:t>
      </w:r>
    </w:p>
    <w:p w14:paraId="511BE8D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«Жаворонок»; «Северная звезда» </w:t>
      </w:r>
    </w:p>
    <w:p w14:paraId="36BF718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Кабалевский Д. «Пионерское звено» </w:t>
      </w:r>
    </w:p>
    <w:p w14:paraId="6972BBC1"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Люлли Ж.-Б. Менуэт </w:t>
      </w:r>
    </w:p>
    <w:p w14:paraId="7199BD0B" w14:textId="77777777" w:rsidR="00A048A2" w:rsidRDefault="000144CC">
      <w:pPr>
        <w:widowControl w:val="0"/>
        <w:pBdr>
          <w:top w:val="nil"/>
          <w:left w:val="nil"/>
          <w:bottom w:val="nil"/>
          <w:right w:val="nil"/>
          <w:between w:val="nil"/>
        </w:pBdr>
        <w:spacing w:before="9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Песня пастушка </w:t>
      </w:r>
    </w:p>
    <w:p w14:paraId="31F63859" w14:textId="77777777" w:rsidR="00A048A2" w:rsidRDefault="000144CC">
      <w:pPr>
        <w:widowControl w:val="0"/>
        <w:pBdr>
          <w:top w:val="nil"/>
          <w:left w:val="nil"/>
          <w:bottom w:val="nil"/>
          <w:right w:val="nil"/>
          <w:between w:val="nil"/>
        </w:pBdr>
        <w:spacing w:line="240" w:lineRule="auto"/>
        <w:ind w:left="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«Шарманщик поет»; Старинная французская песенка </w:t>
      </w:r>
    </w:p>
    <w:p w14:paraId="4DDC70CB" w14:textId="77777777" w:rsidR="00A048A2" w:rsidRDefault="000144CC">
      <w:pPr>
        <w:widowControl w:val="0"/>
        <w:pBdr>
          <w:top w:val="nil"/>
          <w:left w:val="nil"/>
          <w:bottom w:val="nil"/>
          <w:right w:val="nil"/>
          <w:between w:val="nil"/>
        </w:pBdr>
        <w:spacing w:before="37"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Вальс; «Заводная кукла» </w:t>
      </w:r>
    </w:p>
    <w:p w14:paraId="1CDFFA02" w14:textId="77777777" w:rsidR="00A048A2" w:rsidRDefault="000144CC">
      <w:pPr>
        <w:widowControl w:val="0"/>
        <w:pBdr>
          <w:top w:val="nil"/>
          <w:left w:val="nil"/>
          <w:bottom w:val="nil"/>
          <w:right w:val="nil"/>
          <w:between w:val="nil"/>
        </w:pBdr>
        <w:spacing w:before="25"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Шуман Р. «Первая утрата»; Охотничья песня </w:t>
      </w:r>
    </w:p>
    <w:p w14:paraId="5786E588" w14:textId="77777777" w:rsidR="00A048A2" w:rsidRDefault="000144CC">
      <w:pPr>
        <w:widowControl w:val="0"/>
        <w:pBdr>
          <w:top w:val="nil"/>
          <w:left w:val="nil"/>
          <w:bottom w:val="nil"/>
          <w:right w:val="nil"/>
          <w:between w:val="nil"/>
        </w:pBdr>
        <w:spacing w:before="257"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6D208532"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Бетховен. Романс </w:t>
      </w:r>
    </w:p>
    <w:p w14:paraId="13A2B37F" w14:textId="77777777" w:rsidR="00A048A2" w:rsidRDefault="000144CC">
      <w:pPr>
        <w:widowControl w:val="0"/>
        <w:pBdr>
          <w:top w:val="nil"/>
          <w:left w:val="nil"/>
          <w:bottom w:val="nil"/>
          <w:right w:val="nil"/>
          <w:between w:val="nil"/>
        </w:pBdr>
        <w:spacing w:before="2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 Шуман. Охотничья песня </w:t>
      </w:r>
    </w:p>
    <w:p w14:paraId="63CCCB01" w14:textId="77777777" w:rsidR="00A048A2" w:rsidRDefault="000144CC">
      <w:pPr>
        <w:widowControl w:val="0"/>
        <w:pBdr>
          <w:top w:val="nil"/>
          <w:left w:val="nil"/>
          <w:bottom w:val="nil"/>
          <w:right w:val="nil"/>
          <w:between w:val="nil"/>
        </w:pBdr>
        <w:spacing w:before="169" w:line="240" w:lineRule="auto"/>
        <w:ind w:left="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класс </w:t>
      </w:r>
    </w:p>
    <w:p w14:paraId="4294C439" w14:textId="77777777" w:rsidR="00A048A2" w:rsidRDefault="000144CC">
      <w:pPr>
        <w:widowControl w:val="0"/>
        <w:pBdr>
          <w:top w:val="nil"/>
          <w:left w:val="nil"/>
          <w:bottom w:val="nil"/>
          <w:right w:val="nil"/>
          <w:between w:val="nil"/>
        </w:pBdr>
        <w:spacing w:before="67" w:line="204" w:lineRule="auto"/>
        <w:ind w:left="255" w:right="125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продолжение совершенствования исполнительского аппарата с координацией всех его элементов; работа над штрихами; расширение игрового диапазона от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color w:val="000000"/>
          <w:sz w:val="24"/>
          <w:szCs w:val="24"/>
        </w:rPr>
        <w:t xml:space="preserve">малой до </w:t>
      </w:r>
      <w:r>
        <w:rPr>
          <w:rFonts w:ascii="Times New Roman" w:eastAsia="Times New Roman" w:hAnsi="Times New Roman" w:cs="Times New Roman"/>
          <w:i/>
          <w:color w:val="000000"/>
          <w:sz w:val="24"/>
          <w:szCs w:val="24"/>
        </w:rPr>
        <w:t xml:space="preserve">фа </w:t>
      </w:r>
      <w:r>
        <w:rPr>
          <w:rFonts w:ascii="Times New Roman" w:eastAsia="Times New Roman" w:hAnsi="Times New Roman" w:cs="Times New Roman"/>
          <w:color w:val="000000"/>
          <w:sz w:val="24"/>
          <w:szCs w:val="24"/>
        </w:rPr>
        <w:t xml:space="preserve">второй октавы. </w:t>
      </w:r>
    </w:p>
    <w:p w14:paraId="603896E5" w14:textId="77777777" w:rsidR="00A048A2" w:rsidRDefault="000144CC">
      <w:pPr>
        <w:widowControl w:val="0"/>
        <w:pBdr>
          <w:top w:val="nil"/>
          <w:left w:val="nil"/>
          <w:bottom w:val="nil"/>
          <w:right w:val="nil"/>
          <w:between w:val="nil"/>
        </w:pBdr>
        <w:spacing w:before="73" w:line="209" w:lineRule="auto"/>
        <w:ind w:left="255" w:right="126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трех знаков в медленном темпе с трезвучием, хроматическую гамму в пределах изучаемого диапазона, 8-10 этюдов, 10 пьес. </w:t>
      </w:r>
    </w:p>
    <w:p w14:paraId="7601C760" w14:textId="77777777" w:rsidR="00A048A2" w:rsidRDefault="000144CC">
      <w:pPr>
        <w:widowControl w:val="0"/>
        <w:pBdr>
          <w:top w:val="nil"/>
          <w:left w:val="nil"/>
          <w:bottom w:val="nil"/>
          <w:right w:val="nil"/>
          <w:between w:val="nil"/>
        </w:pBdr>
        <w:spacing w:before="26" w:line="219" w:lineRule="auto"/>
        <w:ind w:left="256" w:right="1258"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в первом полугодии-академический концерт; во втором- технический зачет, переводной экзамен. </w:t>
      </w:r>
    </w:p>
    <w:p w14:paraId="3D4A9534" w14:textId="77777777" w:rsidR="00A048A2" w:rsidRDefault="000144CC">
      <w:pPr>
        <w:widowControl w:val="0"/>
        <w:pBdr>
          <w:top w:val="nil"/>
          <w:left w:val="nil"/>
          <w:bottom w:val="nil"/>
          <w:right w:val="nil"/>
          <w:between w:val="nil"/>
        </w:pBdr>
        <w:spacing w:before="386" w:line="240" w:lineRule="auto"/>
        <w:ind w:left="308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xml:space="preserve">Примерный репертуарный список </w:t>
      </w:r>
    </w:p>
    <w:p w14:paraId="714AB1F2" w14:textId="77777777" w:rsidR="00A048A2" w:rsidRDefault="000144CC">
      <w:pPr>
        <w:widowControl w:val="0"/>
        <w:pBdr>
          <w:top w:val="nil"/>
          <w:left w:val="nil"/>
          <w:bottom w:val="nil"/>
          <w:right w:val="nil"/>
          <w:between w:val="nil"/>
        </w:pBdr>
        <w:spacing w:before="46" w:line="240" w:lineRule="auto"/>
        <w:ind w:left="253"/>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Упражнения, этюды и педагогический репертуар; </w:t>
      </w:r>
    </w:p>
    <w:p w14:paraId="59998ABF" w14:textId="77777777" w:rsidR="00A048A2" w:rsidRDefault="000144CC">
      <w:pPr>
        <w:widowControl w:val="0"/>
        <w:pBdr>
          <w:top w:val="nil"/>
          <w:left w:val="nil"/>
          <w:bottom w:val="nil"/>
          <w:right w:val="nil"/>
          <w:between w:val="nil"/>
        </w:pBdr>
        <w:spacing w:before="43" w:line="240" w:lineRule="auto"/>
        <w:ind w:left="23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Хрестоматия </w:t>
      </w:r>
      <w:r>
        <w:rPr>
          <w:rFonts w:ascii="Times New Roman" w:eastAsia="Times New Roman" w:hAnsi="Times New Roman" w:cs="Times New Roman"/>
          <w:color w:val="000000"/>
          <w:sz w:val="24"/>
          <w:szCs w:val="24"/>
        </w:rPr>
        <w:t xml:space="preserve">педагогического репертуара для валторны. </w:t>
      </w:r>
    </w:p>
    <w:p w14:paraId="726CA8B6" w14:textId="77777777" w:rsidR="00A048A2" w:rsidRDefault="000144CC">
      <w:pPr>
        <w:widowControl w:val="0"/>
        <w:pBdr>
          <w:top w:val="nil"/>
          <w:left w:val="nil"/>
          <w:bottom w:val="nil"/>
          <w:right w:val="nil"/>
          <w:between w:val="nil"/>
        </w:pBdr>
        <w:spacing w:before="7" w:line="240" w:lineRule="auto"/>
        <w:ind w:left="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 классы / Сост. В. Полех. М.: Музыка, 1975. </w:t>
      </w:r>
    </w:p>
    <w:p w14:paraId="4D913A77" w14:textId="77777777" w:rsidR="00A048A2" w:rsidRDefault="000144CC">
      <w:pPr>
        <w:widowControl w:val="0"/>
        <w:pBdr>
          <w:top w:val="nil"/>
          <w:left w:val="nil"/>
          <w:bottom w:val="nil"/>
          <w:right w:val="nil"/>
          <w:between w:val="nil"/>
        </w:pBdr>
        <w:spacing w:before="1" w:line="240" w:lineRule="auto"/>
        <w:ind w:left="23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Хрестоматия </w:t>
      </w:r>
      <w:r>
        <w:rPr>
          <w:rFonts w:ascii="Times New Roman" w:eastAsia="Times New Roman" w:hAnsi="Times New Roman" w:cs="Times New Roman"/>
          <w:color w:val="000000"/>
          <w:sz w:val="24"/>
          <w:szCs w:val="24"/>
        </w:rPr>
        <w:t xml:space="preserve">педагогического репертуара для валторны. </w:t>
      </w:r>
    </w:p>
    <w:p w14:paraId="577CB3E2"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5-й класс / Сост. В. Полех. М.: Музыка, 1977. </w:t>
      </w:r>
    </w:p>
    <w:p w14:paraId="660DB7F8" w14:textId="77777777" w:rsidR="00A048A2" w:rsidRDefault="000144CC">
      <w:pPr>
        <w:widowControl w:val="0"/>
        <w:pBdr>
          <w:top w:val="nil"/>
          <w:left w:val="nil"/>
          <w:bottom w:val="nil"/>
          <w:right w:val="nil"/>
          <w:between w:val="nil"/>
        </w:pBdr>
        <w:spacing w:line="240" w:lineRule="auto"/>
        <w:ind w:left="2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Шоллар Ф. </w:t>
      </w:r>
      <w:r>
        <w:rPr>
          <w:rFonts w:ascii="Times New Roman" w:eastAsia="Times New Roman" w:hAnsi="Times New Roman" w:cs="Times New Roman"/>
          <w:color w:val="000000"/>
          <w:sz w:val="24"/>
          <w:szCs w:val="24"/>
        </w:rPr>
        <w:t xml:space="preserve">Школа игры на валторне. М.: Музыка, 2000. </w:t>
      </w:r>
    </w:p>
    <w:p w14:paraId="3757A140" w14:textId="77777777" w:rsidR="00A048A2" w:rsidRDefault="000144CC">
      <w:pPr>
        <w:widowControl w:val="0"/>
        <w:pBdr>
          <w:top w:val="nil"/>
          <w:left w:val="nil"/>
          <w:bottom w:val="nil"/>
          <w:right w:val="nil"/>
          <w:between w:val="nil"/>
        </w:pBdr>
        <w:spacing w:before="18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37D1ED44" w14:textId="77777777" w:rsidR="00A048A2" w:rsidRDefault="000144CC">
      <w:pPr>
        <w:widowControl w:val="0"/>
        <w:pBdr>
          <w:top w:val="nil"/>
          <w:left w:val="nil"/>
          <w:bottom w:val="nil"/>
          <w:right w:val="nil"/>
          <w:between w:val="nil"/>
        </w:pBdr>
        <w:spacing w:before="1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Бурре; Менуэт </w:t>
      </w:r>
    </w:p>
    <w:p w14:paraId="0B881B74"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 Гуно. «Аве Мария» </w:t>
      </w:r>
    </w:p>
    <w:p w14:paraId="7F91EB22" w14:textId="77777777" w:rsidR="00A048A2" w:rsidRDefault="000144CC">
      <w:pPr>
        <w:widowControl w:val="0"/>
        <w:pBdr>
          <w:top w:val="nil"/>
          <w:left w:val="nil"/>
          <w:bottom w:val="nil"/>
          <w:right w:val="nil"/>
          <w:between w:val="nil"/>
        </w:pBdr>
        <w:spacing w:before="2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Варламов А. «Красный сарафан» </w:t>
      </w:r>
    </w:p>
    <w:p w14:paraId="1BF667D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Ляргетто </w:t>
      </w:r>
    </w:p>
    <w:p w14:paraId="56F9AF7D" w14:textId="77777777" w:rsidR="00A048A2" w:rsidRDefault="000144CC">
      <w:pPr>
        <w:widowControl w:val="0"/>
        <w:pBdr>
          <w:top w:val="nil"/>
          <w:left w:val="nil"/>
          <w:bottom w:val="nil"/>
          <w:right w:val="nil"/>
          <w:between w:val="nil"/>
        </w:pBdr>
        <w:spacing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ЗирингВ. «Сказание» </w:t>
      </w:r>
    </w:p>
    <w:p w14:paraId="43CE443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Конконе Дж. Тема с вариациями </w:t>
      </w:r>
    </w:p>
    <w:p w14:paraId="5B1B20A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Мендельсон Ф. Весенняя песня </w:t>
      </w:r>
    </w:p>
    <w:p w14:paraId="3AC1B058"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Сен-Санс К. Романс </w:t>
      </w:r>
    </w:p>
    <w:p w14:paraId="3396E07C"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«Шарманка» </w:t>
      </w:r>
    </w:p>
    <w:p w14:paraId="3E2EB795" w14:textId="77777777" w:rsidR="00A048A2" w:rsidRDefault="000144CC">
      <w:pPr>
        <w:widowControl w:val="0"/>
        <w:pBdr>
          <w:top w:val="nil"/>
          <w:left w:val="nil"/>
          <w:bottom w:val="nil"/>
          <w:right w:val="nil"/>
          <w:between w:val="nil"/>
        </w:pBdr>
        <w:spacing w:before="117"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Примерная программа переводного экзамена:</w:t>
      </w:r>
    </w:p>
    <w:p w14:paraId="2145B45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Сен-Санс. Романс </w:t>
      </w:r>
    </w:p>
    <w:p w14:paraId="0A24F01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С. Бах. Менуэт </w:t>
      </w:r>
    </w:p>
    <w:p w14:paraId="461C2EF9" w14:textId="77777777" w:rsidR="00A048A2" w:rsidRDefault="000144CC">
      <w:pPr>
        <w:widowControl w:val="0"/>
        <w:pBdr>
          <w:top w:val="nil"/>
          <w:left w:val="nil"/>
          <w:bottom w:val="nil"/>
          <w:right w:val="nil"/>
          <w:between w:val="nil"/>
        </w:pBdr>
        <w:spacing w:line="240" w:lineRule="auto"/>
        <w:ind w:left="9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класс </w:t>
      </w:r>
    </w:p>
    <w:p w14:paraId="4242E744" w14:textId="77777777" w:rsidR="00A048A2" w:rsidRDefault="000144CC">
      <w:pPr>
        <w:widowControl w:val="0"/>
        <w:pBdr>
          <w:top w:val="nil"/>
          <w:left w:val="nil"/>
          <w:bottom w:val="nil"/>
          <w:right w:val="nil"/>
          <w:between w:val="nil"/>
        </w:pBdr>
        <w:spacing w:before="75" w:line="206" w:lineRule="auto"/>
        <w:ind w:left="250" w:right="1256"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продолжение работы над дыханием; совершенствование качества звука; расширение игрового диапазона от </w:t>
      </w:r>
      <w:r>
        <w:rPr>
          <w:rFonts w:ascii="Times New Roman" w:eastAsia="Times New Roman" w:hAnsi="Times New Roman" w:cs="Times New Roman"/>
          <w:i/>
          <w:color w:val="000000"/>
          <w:sz w:val="24"/>
          <w:szCs w:val="24"/>
        </w:rPr>
        <w:t xml:space="preserve">ля </w:t>
      </w:r>
      <w:r>
        <w:rPr>
          <w:rFonts w:ascii="Times New Roman" w:eastAsia="Times New Roman" w:hAnsi="Times New Roman" w:cs="Times New Roman"/>
          <w:color w:val="000000"/>
          <w:sz w:val="24"/>
          <w:szCs w:val="24"/>
        </w:rPr>
        <w:t xml:space="preserve">большой до </w:t>
      </w:r>
      <w:r>
        <w:rPr>
          <w:rFonts w:ascii="Times New Roman" w:eastAsia="Times New Roman" w:hAnsi="Times New Roman" w:cs="Times New Roman"/>
          <w:i/>
          <w:color w:val="000000"/>
          <w:sz w:val="24"/>
          <w:szCs w:val="24"/>
        </w:rPr>
        <w:t xml:space="preserve">ля </w:t>
      </w:r>
      <w:r>
        <w:rPr>
          <w:rFonts w:ascii="Times New Roman" w:eastAsia="Times New Roman" w:hAnsi="Times New Roman" w:cs="Times New Roman"/>
          <w:color w:val="000000"/>
          <w:sz w:val="24"/>
          <w:szCs w:val="24"/>
        </w:rPr>
        <w:t xml:space="preserve">второй октавы; обучение игре с сурдиной; начало работы над транспонированием. </w:t>
      </w:r>
    </w:p>
    <w:p w14:paraId="1BAEE942" w14:textId="77777777" w:rsidR="00A048A2" w:rsidRDefault="000144CC">
      <w:pPr>
        <w:widowControl w:val="0"/>
        <w:pBdr>
          <w:top w:val="nil"/>
          <w:left w:val="nil"/>
          <w:bottom w:val="nil"/>
          <w:right w:val="nil"/>
          <w:between w:val="nil"/>
        </w:pBdr>
        <w:spacing w:before="29" w:line="219" w:lineRule="auto"/>
        <w:ind w:left="252" w:right="1256" w:firstLine="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Годовыетребования: </w:t>
      </w:r>
      <w:r>
        <w:rPr>
          <w:rFonts w:ascii="Times New Roman" w:eastAsia="Times New Roman" w:hAnsi="Times New Roman" w:cs="Times New Roman"/>
          <w:color w:val="000000"/>
          <w:sz w:val="24"/>
          <w:szCs w:val="24"/>
        </w:rPr>
        <w:t xml:space="preserve">учащийся должен выучить гаммы до четырех знаков с трезвучием и обращением в штрихах, хроматическую гамму в две октавы, 8-10 этюдов, 10 пьес. </w:t>
      </w:r>
    </w:p>
    <w:p w14:paraId="20373C61" w14:textId="77777777" w:rsidR="00A048A2" w:rsidRDefault="000144CC">
      <w:pPr>
        <w:widowControl w:val="0"/>
        <w:pBdr>
          <w:top w:val="nil"/>
          <w:left w:val="nil"/>
          <w:bottom w:val="nil"/>
          <w:right w:val="nil"/>
          <w:between w:val="nil"/>
        </w:pBdr>
        <w:spacing w:before="16" w:line="219" w:lineRule="auto"/>
        <w:ind w:left="256" w:right="1258"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в первом полугодии-академический концерт; во втором- технический зачет, переводной экзамен. </w:t>
      </w:r>
    </w:p>
    <w:p w14:paraId="02141FF2" w14:textId="77777777" w:rsidR="00A048A2" w:rsidRDefault="000144CC">
      <w:pPr>
        <w:widowControl w:val="0"/>
        <w:pBdr>
          <w:top w:val="nil"/>
          <w:left w:val="nil"/>
          <w:bottom w:val="nil"/>
          <w:right w:val="nil"/>
          <w:between w:val="nil"/>
        </w:pBdr>
        <w:spacing w:before="354" w:line="240" w:lineRule="auto"/>
        <w:ind w:left="32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w:t>
      </w:r>
    </w:p>
    <w:p w14:paraId="591A3E0F" w14:textId="77777777" w:rsidR="00A048A2" w:rsidRDefault="000144CC">
      <w:pPr>
        <w:widowControl w:val="0"/>
        <w:pBdr>
          <w:top w:val="nil"/>
          <w:left w:val="nil"/>
          <w:bottom w:val="nil"/>
          <w:right w:val="nil"/>
          <w:between w:val="nil"/>
        </w:pBdr>
        <w:spacing w:before="41" w:line="240" w:lineRule="auto"/>
        <w:ind w:left="2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список Упражнения, этюды и педагогический репертуар; </w:t>
      </w:r>
    </w:p>
    <w:p w14:paraId="5ECBB9AA" w14:textId="77777777" w:rsidR="00A048A2" w:rsidRDefault="000144CC">
      <w:pPr>
        <w:widowControl w:val="0"/>
        <w:pBdr>
          <w:top w:val="nil"/>
          <w:left w:val="nil"/>
          <w:bottom w:val="nil"/>
          <w:right w:val="nil"/>
          <w:between w:val="nil"/>
        </w:pBdr>
        <w:spacing w:line="240" w:lineRule="auto"/>
        <w:ind w:left="23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Хрестоматия </w:t>
      </w:r>
      <w:r>
        <w:rPr>
          <w:rFonts w:ascii="Times New Roman" w:eastAsia="Times New Roman" w:hAnsi="Times New Roman" w:cs="Times New Roman"/>
          <w:color w:val="000000"/>
          <w:sz w:val="24"/>
          <w:szCs w:val="24"/>
        </w:rPr>
        <w:t xml:space="preserve">педагогического репертуара для валторны. </w:t>
      </w:r>
    </w:p>
    <w:p w14:paraId="489E9509"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5-й класс / Сост. В. Полех. М.: Музыка, 1977. </w:t>
      </w:r>
    </w:p>
    <w:p w14:paraId="06C851CA" w14:textId="77777777" w:rsidR="00A048A2" w:rsidRDefault="000144CC">
      <w:pPr>
        <w:widowControl w:val="0"/>
        <w:pBdr>
          <w:top w:val="nil"/>
          <w:left w:val="nil"/>
          <w:bottom w:val="nil"/>
          <w:right w:val="nil"/>
          <w:between w:val="nil"/>
        </w:pBdr>
        <w:spacing w:line="240" w:lineRule="auto"/>
        <w:ind w:left="2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Шоллар Ф. </w:t>
      </w:r>
      <w:r>
        <w:rPr>
          <w:rFonts w:ascii="Times New Roman" w:eastAsia="Times New Roman" w:hAnsi="Times New Roman" w:cs="Times New Roman"/>
          <w:color w:val="000000"/>
          <w:sz w:val="24"/>
          <w:szCs w:val="24"/>
        </w:rPr>
        <w:t xml:space="preserve">Школа игры на валторне. М.: Музыка, 2000. </w:t>
      </w:r>
    </w:p>
    <w:p w14:paraId="4DF66BDA" w14:textId="77777777" w:rsidR="00A048A2" w:rsidRDefault="000144CC">
      <w:pPr>
        <w:widowControl w:val="0"/>
        <w:pBdr>
          <w:top w:val="nil"/>
          <w:left w:val="nil"/>
          <w:bottom w:val="nil"/>
          <w:right w:val="nil"/>
          <w:between w:val="nil"/>
        </w:pBdr>
        <w:spacing w:before="409"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01947040"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Глюк К.В. Мелодия </w:t>
      </w:r>
    </w:p>
    <w:p w14:paraId="36A309DD"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Лоренц К. Элегия </w:t>
      </w:r>
    </w:p>
    <w:p w14:paraId="27BE291F"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Лядов А. Прелюдия </w:t>
      </w:r>
    </w:p>
    <w:p w14:paraId="453C544A" w14:textId="77777777" w:rsidR="00A048A2" w:rsidRDefault="000144CC">
      <w:pPr>
        <w:widowControl w:val="0"/>
        <w:pBdr>
          <w:top w:val="nil"/>
          <w:left w:val="nil"/>
          <w:bottom w:val="nil"/>
          <w:right w:val="nil"/>
          <w:between w:val="nil"/>
        </w:pBdr>
        <w:spacing w:before="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Матис К. Концерт №2 (1-я, 2-я части) </w:t>
      </w:r>
    </w:p>
    <w:p w14:paraId="367A866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Концерт № I (1-я, 2-я части) </w:t>
      </w:r>
    </w:p>
    <w:p w14:paraId="1583105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Рахманинов С. Серенада </w:t>
      </w:r>
    </w:p>
    <w:p w14:paraId="6017655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Римский-Корсаков Н. Колыбельная из оперы «Садко» </w:t>
      </w:r>
    </w:p>
    <w:p w14:paraId="7C96FB10"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Свиридов Г. Веселый марш </w:t>
      </w:r>
    </w:p>
    <w:p w14:paraId="472A93D1"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Сен-СансК. Концертная пьеса (1-я, 2-я части) </w:t>
      </w:r>
    </w:p>
    <w:p w14:paraId="47758E45"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Осенняя песня </w:t>
      </w:r>
    </w:p>
    <w:p w14:paraId="03DFC2A3" w14:textId="77777777" w:rsidR="00A048A2" w:rsidRDefault="000144CC">
      <w:pPr>
        <w:widowControl w:val="0"/>
        <w:pBdr>
          <w:top w:val="nil"/>
          <w:left w:val="nil"/>
          <w:bottom w:val="nil"/>
          <w:right w:val="nil"/>
          <w:between w:val="nil"/>
        </w:pBdr>
        <w:spacing w:before="171"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3A3AAB5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Сен-Санс. Концертная пьеса (1-я, 2-я части) </w:t>
      </w:r>
    </w:p>
    <w:p w14:paraId="77CB6D4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Чайковский. Осенняя песня </w:t>
      </w:r>
    </w:p>
    <w:p w14:paraId="522B8293" w14:textId="77777777" w:rsidR="00A048A2" w:rsidRDefault="000144CC">
      <w:pPr>
        <w:widowControl w:val="0"/>
        <w:pBdr>
          <w:top w:val="nil"/>
          <w:left w:val="nil"/>
          <w:bottom w:val="nil"/>
          <w:right w:val="nil"/>
          <w:between w:val="nil"/>
        </w:pBdr>
        <w:spacing w:before="181" w:line="240" w:lineRule="auto"/>
        <w:ind w:left="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класс </w:t>
      </w:r>
    </w:p>
    <w:p w14:paraId="6A3D1625" w14:textId="77777777" w:rsidR="00A048A2" w:rsidRDefault="000144CC">
      <w:pPr>
        <w:widowControl w:val="0"/>
        <w:pBdr>
          <w:top w:val="nil"/>
          <w:left w:val="nil"/>
          <w:bottom w:val="nil"/>
          <w:right w:val="nil"/>
          <w:between w:val="nil"/>
        </w:pBdr>
        <w:spacing w:before="79" w:line="209" w:lineRule="auto"/>
        <w:ind w:left="250" w:right="1251" w:firstLine="3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дальнейшее совершенствование музыкально-исполнительских навыков ученика; работа над достижением уверенного и устойчивого извлечения звуков в крайних регистрах; изучение двойного стаккато; работа над транспонированием; овладение всем диапазоном валторны. </w:t>
      </w:r>
    </w:p>
    <w:p w14:paraId="448773FD" w14:textId="77777777" w:rsidR="00A048A2" w:rsidRDefault="000144CC">
      <w:pPr>
        <w:widowControl w:val="0"/>
        <w:pBdr>
          <w:top w:val="nil"/>
          <w:left w:val="nil"/>
          <w:bottom w:val="nil"/>
          <w:right w:val="nil"/>
          <w:between w:val="nil"/>
        </w:pBdr>
        <w:spacing w:before="110" w:line="209" w:lineRule="auto"/>
        <w:ind w:left="254" w:right="1255" w:firstLine="3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четырех знаков в подвижном и быстром темпах с трезвучием и обращением трезвучия, хроматическую гамму в подвижном темпе, 8-10 этюдов, 10 пьес. </w:t>
      </w:r>
    </w:p>
    <w:p w14:paraId="1B7995FE" w14:textId="77777777" w:rsidR="00A048A2" w:rsidRDefault="000144CC">
      <w:pPr>
        <w:widowControl w:val="0"/>
        <w:pBdr>
          <w:top w:val="nil"/>
          <w:left w:val="nil"/>
          <w:bottom w:val="nil"/>
          <w:right w:val="nil"/>
          <w:between w:val="nil"/>
        </w:pBdr>
        <w:spacing w:before="288" w:line="219" w:lineRule="auto"/>
        <w:ind w:left="256" w:right="1258"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в первом полугодии-академический концерт; во втором- технический зачет, переводной экзамен. </w:t>
      </w:r>
    </w:p>
    <w:p w14:paraId="227BE606" w14:textId="77777777" w:rsidR="00A048A2" w:rsidRDefault="000144CC">
      <w:pPr>
        <w:widowControl w:val="0"/>
        <w:pBdr>
          <w:top w:val="nil"/>
          <w:left w:val="nil"/>
          <w:bottom w:val="nil"/>
          <w:right w:val="nil"/>
          <w:between w:val="nil"/>
        </w:pBdr>
        <w:spacing w:before="262" w:line="240" w:lineRule="auto"/>
        <w:ind w:left="324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w:t>
      </w:r>
    </w:p>
    <w:p w14:paraId="0634493A" w14:textId="77777777" w:rsidR="00A048A2" w:rsidRDefault="000144CC">
      <w:pPr>
        <w:widowControl w:val="0"/>
        <w:pBdr>
          <w:top w:val="nil"/>
          <w:left w:val="nil"/>
          <w:bottom w:val="nil"/>
          <w:right w:val="nil"/>
          <w:between w:val="nil"/>
        </w:pBdr>
        <w:spacing w:before="59" w:line="240" w:lineRule="auto"/>
        <w:ind w:left="26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список Упражнения, этюды и педагогический репертуар: </w:t>
      </w:r>
    </w:p>
    <w:p w14:paraId="1EE9EFC4" w14:textId="77777777" w:rsidR="00A048A2" w:rsidRDefault="000144CC">
      <w:pPr>
        <w:widowControl w:val="0"/>
        <w:pBdr>
          <w:top w:val="nil"/>
          <w:left w:val="nil"/>
          <w:bottom w:val="nil"/>
          <w:right w:val="nil"/>
          <w:between w:val="nil"/>
        </w:pBdr>
        <w:spacing w:line="228" w:lineRule="auto"/>
        <w:ind w:left="244" w:right="349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Буяновский В. </w:t>
      </w:r>
      <w:r>
        <w:rPr>
          <w:rFonts w:ascii="Times New Roman" w:eastAsia="Times New Roman" w:hAnsi="Times New Roman" w:cs="Times New Roman"/>
          <w:color w:val="000000"/>
          <w:sz w:val="24"/>
          <w:szCs w:val="24"/>
        </w:rPr>
        <w:t xml:space="preserve">Избранные этюды для валторны. Л.: Музыка, 1979. Т. 1. </w:t>
      </w:r>
      <w:r>
        <w:rPr>
          <w:rFonts w:ascii="Times New Roman" w:eastAsia="Times New Roman" w:hAnsi="Times New Roman" w:cs="Times New Roman"/>
          <w:i/>
          <w:color w:val="000000"/>
          <w:sz w:val="24"/>
          <w:szCs w:val="24"/>
        </w:rPr>
        <w:t xml:space="preserve">КопрашК. </w:t>
      </w:r>
      <w:r>
        <w:rPr>
          <w:rFonts w:ascii="Times New Roman" w:eastAsia="Times New Roman" w:hAnsi="Times New Roman" w:cs="Times New Roman"/>
          <w:color w:val="000000"/>
          <w:sz w:val="24"/>
          <w:szCs w:val="24"/>
        </w:rPr>
        <w:t xml:space="preserve">Этюды для валторны. М., 1967. Тетр. 1, 2. </w:t>
      </w:r>
    </w:p>
    <w:p w14:paraId="0FA006CD" w14:textId="77777777" w:rsidR="00A048A2" w:rsidRDefault="000144CC">
      <w:pPr>
        <w:widowControl w:val="0"/>
        <w:pBdr>
          <w:top w:val="nil"/>
          <w:left w:val="nil"/>
          <w:bottom w:val="nil"/>
          <w:right w:val="nil"/>
          <w:between w:val="nil"/>
        </w:pBdr>
        <w:spacing w:before="13" w:line="240" w:lineRule="auto"/>
        <w:ind w:left="2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Шоллар Ф. </w:t>
      </w:r>
      <w:r>
        <w:rPr>
          <w:rFonts w:ascii="Times New Roman" w:eastAsia="Times New Roman" w:hAnsi="Times New Roman" w:cs="Times New Roman"/>
          <w:color w:val="000000"/>
          <w:sz w:val="24"/>
          <w:szCs w:val="24"/>
        </w:rPr>
        <w:t xml:space="preserve">Школа игры на валторне. М.: Музыка, 2000. </w:t>
      </w:r>
    </w:p>
    <w:p w14:paraId="09319CB9" w14:textId="77777777" w:rsidR="00A048A2" w:rsidRDefault="000144CC">
      <w:pPr>
        <w:widowControl w:val="0"/>
        <w:pBdr>
          <w:top w:val="nil"/>
          <w:left w:val="nil"/>
          <w:bottom w:val="nil"/>
          <w:right w:val="nil"/>
          <w:between w:val="nil"/>
        </w:pBdr>
        <w:spacing w:before="239"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4F562C2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Ляргетто </w:t>
      </w:r>
    </w:p>
    <w:p w14:paraId="37E9219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Глиэр Р. Интермеццо; Ноктюрн</w:t>
      </w:r>
    </w:p>
    <w:p w14:paraId="05BBACD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Концертное рондо; Концерт № 3 (2-я, 3-я части) </w:t>
      </w:r>
    </w:p>
    <w:p w14:paraId="0BE2E3BE"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Мусоргский М. Думка парубка из оперы «Сорочинская ярмарка» </w:t>
      </w:r>
    </w:p>
    <w:p w14:paraId="1A479A83"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Сен-Санс К. Ария Далилы из оперы «Самсон и Далила» </w:t>
      </w:r>
    </w:p>
    <w:p w14:paraId="47FF46B1"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Штих И. Рондо «Охота» из Концерта фа мажор </w:t>
      </w:r>
    </w:p>
    <w:p w14:paraId="2747C97F" w14:textId="77777777" w:rsidR="00A048A2" w:rsidRDefault="000144CC">
      <w:pPr>
        <w:widowControl w:val="0"/>
        <w:pBdr>
          <w:top w:val="nil"/>
          <w:left w:val="nil"/>
          <w:bottom w:val="nil"/>
          <w:right w:val="nil"/>
          <w:between w:val="nil"/>
        </w:pBdr>
        <w:spacing w:before="16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0809D4C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А. Моцарт. Концерт № 3 (2-я, 3-я части) </w:t>
      </w:r>
    </w:p>
    <w:p w14:paraId="7C3455EA" w14:textId="77777777" w:rsidR="00A048A2" w:rsidRDefault="000144CC">
      <w:pPr>
        <w:widowControl w:val="0"/>
        <w:pBdr>
          <w:top w:val="nil"/>
          <w:left w:val="nil"/>
          <w:bottom w:val="nil"/>
          <w:right w:val="nil"/>
          <w:between w:val="nil"/>
        </w:pBdr>
        <w:spacing w:before="303" w:line="240" w:lineRule="auto"/>
        <w:ind w:left="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класс </w:t>
      </w:r>
    </w:p>
    <w:p w14:paraId="7ED0F5BA" w14:textId="77777777" w:rsidR="00A048A2" w:rsidRDefault="000144CC">
      <w:pPr>
        <w:widowControl w:val="0"/>
        <w:pBdr>
          <w:top w:val="nil"/>
          <w:left w:val="nil"/>
          <w:bottom w:val="nil"/>
          <w:right w:val="nil"/>
          <w:between w:val="nil"/>
        </w:pBdr>
        <w:spacing w:before="15" w:line="213" w:lineRule="auto"/>
        <w:ind w:left="252" w:right="1251" w:firstLine="3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дальнейшее совершенствование музыкально-исполнительских навыков ученика; работа над качеством звука и интонацией; изучение двойного и тройного стаккато; освоение губных трелей, закрытых звуков и транспонирования. </w:t>
      </w: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пяти знаков в подвижном и быстром темпах с трезвучием и обращением трезвучия, хроматическую гамму в штрихах, 8-10 этюдов, 10 пьес. </w:t>
      </w:r>
    </w:p>
    <w:p w14:paraId="316FED5D" w14:textId="77777777" w:rsidR="00A048A2" w:rsidRDefault="000144CC">
      <w:pPr>
        <w:widowControl w:val="0"/>
        <w:pBdr>
          <w:top w:val="nil"/>
          <w:left w:val="nil"/>
          <w:bottom w:val="nil"/>
          <w:right w:val="nil"/>
          <w:between w:val="nil"/>
        </w:pBdr>
        <w:spacing w:before="22" w:line="219" w:lineRule="auto"/>
        <w:ind w:left="256" w:right="1264"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прослушивания экзаменационной программы; выпускной экзамен. </w:t>
      </w:r>
    </w:p>
    <w:p w14:paraId="2DF1C7F3" w14:textId="77777777" w:rsidR="00A048A2" w:rsidRDefault="000144CC">
      <w:pPr>
        <w:widowControl w:val="0"/>
        <w:pBdr>
          <w:top w:val="nil"/>
          <w:left w:val="nil"/>
          <w:bottom w:val="nil"/>
          <w:right w:val="nil"/>
          <w:between w:val="nil"/>
        </w:pBdr>
        <w:spacing w:before="312" w:line="240" w:lineRule="auto"/>
        <w:ind w:left="130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2F9093D7" w14:textId="77777777" w:rsidR="00A048A2" w:rsidRDefault="000144CC">
      <w:pPr>
        <w:widowControl w:val="0"/>
        <w:pBdr>
          <w:top w:val="nil"/>
          <w:left w:val="nil"/>
          <w:bottom w:val="nil"/>
          <w:right w:val="nil"/>
          <w:between w:val="nil"/>
        </w:pBdr>
        <w:spacing w:before="25"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58845B6C" w14:textId="77777777" w:rsidR="00A048A2" w:rsidRDefault="000144CC">
      <w:pPr>
        <w:widowControl w:val="0"/>
        <w:pBdr>
          <w:top w:val="nil"/>
          <w:left w:val="nil"/>
          <w:bottom w:val="nil"/>
          <w:right w:val="nil"/>
          <w:between w:val="nil"/>
        </w:pBdr>
        <w:spacing w:line="240" w:lineRule="auto"/>
        <w:ind w:left="60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Буяновский В. </w:t>
      </w:r>
      <w:r>
        <w:rPr>
          <w:rFonts w:ascii="Times New Roman" w:eastAsia="Times New Roman" w:hAnsi="Times New Roman" w:cs="Times New Roman"/>
          <w:color w:val="000000"/>
          <w:sz w:val="24"/>
          <w:szCs w:val="24"/>
        </w:rPr>
        <w:t xml:space="preserve">Избранные этюды для валторны. Л.: Музыка, 1979. Т. 1. </w:t>
      </w:r>
    </w:p>
    <w:p w14:paraId="68B4208A" w14:textId="77777777" w:rsidR="00A048A2" w:rsidRDefault="000144CC">
      <w:pPr>
        <w:widowControl w:val="0"/>
        <w:pBdr>
          <w:top w:val="nil"/>
          <w:left w:val="nil"/>
          <w:bottom w:val="nil"/>
          <w:right w:val="nil"/>
          <w:between w:val="nil"/>
        </w:pBdr>
        <w:spacing w:line="240" w:lineRule="auto"/>
        <w:ind w:left="24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ГаллэЖ. </w:t>
      </w:r>
      <w:r>
        <w:rPr>
          <w:rFonts w:ascii="Times New Roman" w:eastAsia="Times New Roman" w:hAnsi="Times New Roman" w:cs="Times New Roman"/>
          <w:color w:val="000000"/>
          <w:sz w:val="24"/>
          <w:szCs w:val="24"/>
        </w:rPr>
        <w:t xml:space="preserve">Этюды для валторны. Л., 1962, 1963. </w:t>
      </w:r>
    </w:p>
    <w:p w14:paraId="615133F5" w14:textId="77777777" w:rsidR="00A048A2" w:rsidRDefault="000144CC">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КопрашК. </w:t>
      </w:r>
      <w:r>
        <w:rPr>
          <w:rFonts w:ascii="Times New Roman" w:eastAsia="Times New Roman" w:hAnsi="Times New Roman" w:cs="Times New Roman"/>
          <w:color w:val="000000"/>
          <w:sz w:val="24"/>
          <w:szCs w:val="24"/>
        </w:rPr>
        <w:t xml:space="preserve">Этюды для валторны. М., 1967. Тетр. 1, 2. </w:t>
      </w:r>
    </w:p>
    <w:p w14:paraId="03433871" w14:textId="77777777" w:rsidR="00A048A2" w:rsidRDefault="000144CC">
      <w:pPr>
        <w:widowControl w:val="0"/>
        <w:pBdr>
          <w:top w:val="nil"/>
          <w:left w:val="nil"/>
          <w:bottom w:val="nil"/>
          <w:right w:val="nil"/>
          <w:between w:val="nil"/>
        </w:pBdr>
        <w:spacing w:line="240" w:lineRule="auto"/>
        <w:ind w:left="24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Шоллар Ф. </w:t>
      </w:r>
      <w:r>
        <w:rPr>
          <w:rFonts w:ascii="Times New Roman" w:eastAsia="Times New Roman" w:hAnsi="Times New Roman" w:cs="Times New Roman"/>
          <w:color w:val="000000"/>
          <w:sz w:val="24"/>
          <w:szCs w:val="24"/>
        </w:rPr>
        <w:t xml:space="preserve">Школа игры на валторне. М.: Музыка, 2000. </w:t>
      </w:r>
    </w:p>
    <w:p w14:paraId="44D8F2E2" w14:textId="77777777" w:rsidR="00A048A2" w:rsidRDefault="000144CC">
      <w:pPr>
        <w:widowControl w:val="0"/>
        <w:pBdr>
          <w:top w:val="nil"/>
          <w:left w:val="nil"/>
          <w:bottom w:val="nil"/>
          <w:right w:val="nil"/>
          <w:between w:val="nil"/>
        </w:pBdr>
        <w:spacing w:before="377"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51EAABE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Григ Э. «Весна» </w:t>
      </w:r>
    </w:p>
    <w:p w14:paraId="32D1D20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Куперен Ф. Пастораль </w:t>
      </w:r>
    </w:p>
    <w:p w14:paraId="36731BD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Матис К. Концерт № 3 </w:t>
      </w:r>
    </w:p>
    <w:p w14:paraId="790054B5" w14:textId="77777777" w:rsidR="00A048A2" w:rsidRDefault="000144CC">
      <w:pPr>
        <w:widowControl w:val="0"/>
        <w:pBdr>
          <w:top w:val="nil"/>
          <w:left w:val="nil"/>
          <w:bottom w:val="nil"/>
          <w:right w:val="nil"/>
          <w:between w:val="nil"/>
        </w:pBdr>
        <w:spacing w:before="1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Концерт №3; фрагмент из оперы «Волшебная флейта» </w:t>
      </w:r>
    </w:p>
    <w:p w14:paraId="1CBE8DC8" w14:textId="77777777" w:rsidR="00A048A2" w:rsidRDefault="000144CC">
      <w:pPr>
        <w:widowControl w:val="0"/>
        <w:pBdr>
          <w:top w:val="nil"/>
          <w:left w:val="nil"/>
          <w:bottom w:val="nil"/>
          <w:right w:val="nil"/>
          <w:between w:val="nil"/>
        </w:pBdr>
        <w:spacing w:before="1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Русанов С. Мелодия </w:t>
      </w:r>
    </w:p>
    <w:p w14:paraId="5551E608" w14:textId="77777777" w:rsidR="00A048A2" w:rsidRDefault="000144CC">
      <w:pPr>
        <w:widowControl w:val="0"/>
        <w:pBdr>
          <w:top w:val="nil"/>
          <w:left w:val="nil"/>
          <w:bottom w:val="nil"/>
          <w:right w:val="nil"/>
          <w:between w:val="nil"/>
        </w:pBdr>
        <w:spacing w:before="19"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Баркарола </w:t>
      </w:r>
    </w:p>
    <w:p w14:paraId="41F29979" w14:textId="77777777" w:rsidR="00A048A2" w:rsidRDefault="000144CC">
      <w:pPr>
        <w:widowControl w:val="0"/>
        <w:pBdr>
          <w:top w:val="nil"/>
          <w:left w:val="nil"/>
          <w:bottom w:val="nil"/>
          <w:right w:val="nil"/>
          <w:between w:val="nil"/>
        </w:pBdr>
        <w:spacing w:before="17"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«Разлив» </w:t>
      </w:r>
    </w:p>
    <w:p w14:paraId="12F68543" w14:textId="77777777" w:rsidR="00A048A2" w:rsidRDefault="000144CC">
      <w:pPr>
        <w:widowControl w:val="0"/>
        <w:pBdr>
          <w:top w:val="nil"/>
          <w:left w:val="nil"/>
          <w:bottom w:val="nil"/>
          <w:right w:val="nil"/>
          <w:between w:val="nil"/>
        </w:pBdr>
        <w:spacing w:before="157"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166307B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Чайковский. Баркарола </w:t>
      </w:r>
    </w:p>
    <w:p w14:paraId="702B25E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Матис. Концерт № 3 </w:t>
      </w:r>
    </w:p>
    <w:p w14:paraId="4259305C" w14:textId="77777777" w:rsidR="00A048A2" w:rsidRDefault="000144CC">
      <w:pPr>
        <w:widowControl w:val="0"/>
        <w:pBdr>
          <w:top w:val="nil"/>
          <w:left w:val="nil"/>
          <w:bottom w:val="nil"/>
          <w:right w:val="nil"/>
          <w:between w:val="nil"/>
        </w:pBdr>
        <w:spacing w:before="213" w:line="240" w:lineRule="auto"/>
        <w:ind w:left="25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9 класс </w:t>
      </w:r>
    </w:p>
    <w:p w14:paraId="72A10A91" w14:textId="77777777" w:rsidR="00A048A2" w:rsidRDefault="000144CC">
      <w:pPr>
        <w:widowControl w:val="0"/>
        <w:pBdr>
          <w:top w:val="nil"/>
          <w:left w:val="nil"/>
          <w:bottom w:val="nil"/>
          <w:right w:val="nil"/>
          <w:between w:val="nil"/>
        </w:pBdr>
        <w:spacing w:before="363" w:line="229" w:lineRule="auto"/>
        <w:ind w:left="252" w:right="897" w:firstLine="34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определение дальнейшей профессиональной деятельности ученика;продолжение работы над качеством звука и интонацией, над двойным и тройным стаккато, губными </w:t>
      </w:r>
      <w:r>
        <w:rPr>
          <w:rFonts w:ascii="Times New Roman" w:eastAsia="Times New Roman" w:hAnsi="Times New Roman" w:cs="Times New Roman"/>
          <w:color w:val="000000"/>
          <w:sz w:val="24"/>
          <w:szCs w:val="24"/>
        </w:rPr>
        <w:lastRenderedPageBreak/>
        <w:t xml:space="preserve">трелями, закрытыми звуками и транспонированием. </w:t>
      </w: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шести знаков в быстром темпе с трезвучием и обращением трезвучия, хроматическую гамму, 8-10 этюдов, 10 пьес. </w:t>
      </w: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прослушивания экзаменационной программы; выпускной экзамен. </w:t>
      </w:r>
    </w:p>
    <w:p w14:paraId="271F5204" w14:textId="77777777" w:rsidR="00A048A2" w:rsidRDefault="000144CC">
      <w:pPr>
        <w:widowControl w:val="0"/>
        <w:pBdr>
          <w:top w:val="nil"/>
          <w:left w:val="nil"/>
          <w:bottom w:val="nil"/>
          <w:right w:val="nil"/>
          <w:between w:val="nil"/>
        </w:pBdr>
        <w:spacing w:before="288"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779A284F"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70095C20" w14:textId="77777777" w:rsidR="00A048A2" w:rsidRDefault="000144CC">
      <w:pPr>
        <w:widowControl w:val="0"/>
        <w:pBdr>
          <w:top w:val="nil"/>
          <w:left w:val="nil"/>
          <w:bottom w:val="nil"/>
          <w:right w:val="nil"/>
          <w:between w:val="nil"/>
        </w:pBdr>
        <w:spacing w:before="7" w:line="229" w:lineRule="auto"/>
        <w:ind w:left="616" w:right="2834" w:firstLine="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000000"/>
          <w:sz w:val="24"/>
          <w:szCs w:val="24"/>
        </w:rPr>
        <w:t xml:space="preserve">Буяновский В. </w:t>
      </w:r>
      <w:r>
        <w:rPr>
          <w:rFonts w:ascii="Times New Roman" w:eastAsia="Times New Roman" w:hAnsi="Times New Roman" w:cs="Times New Roman"/>
          <w:color w:val="000000"/>
          <w:sz w:val="24"/>
          <w:szCs w:val="24"/>
        </w:rPr>
        <w:t xml:space="preserve">Избранные этюды для валторны. Л. Музыка, 1979. Т. 1. 2. </w:t>
      </w:r>
      <w:r>
        <w:rPr>
          <w:rFonts w:ascii="Times New Roman" w:eastAsia="Times New Roman" w:hAnsi="Times New Roman" w:cs="Times New Roman"/>
          <w:i/>
          <w:color w:val="000000"/>
          <w:sz w:val="24"/>
          <w:szCs w:val="24"/>
        </w:rPr>
        <w:t xml:space="preserve">Галлэ Ж. </w:t>
      </w:r>
      <w:r>
        <w:rPr>
          <w:rFonts w:ascii="Times New Roman" w:eastAsia="Times New Roman" w:hAnsi="Times New Roman" w:cs="Times New Roman"/>
          <w:color w:val="000000"/>
          <w:sz w:val="24"/>
          <w:szCs w:val="24"/>
        </w:rPr>
        <w:t xml:space="preserve">Этюды для валторны. Л., 1962, 1963. </w:t>
      </w:r>
    </w:p>
    <w:p w14:paraId="32203A87" w14:textId="77777777" w:rsidR="00A048A2" w:rsidRDefault="000144CC">
      <w:pPr>
        <w:widowControl w:val="0"/>
        <w:pBdr>
          <w:top w:val="nil"/>
          <w:left w:val="nil"/>
          <w:bottom w:val="nil"/>
          <w:right w:val="nil"/>
          <w:between w:val="nil"/>
        </w:pBdr>
        <w:spacing w:before="6"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color w:val="000000"/>
          <w:sz w:val="24"/>
          <w:szCs w:val="24"/>
        </w:rPr>
        <w:t xml:space="preserve">Копраш К. </w:t>
      </w:r>
      <w:r>
        <w:rPr>
          <w:rFonts w:ascii="Times New Roman" w:eastAsia="Times New Roman" w:hAnsi="Times New Roman" w:cs="Times New Roman"/>
          <w:color w:val="000000"/>
          <w:sz w:val="24"/>
          <w:szCs w:val="24"/>
        </w:rPr>
        <w:t xml:space="preserve">Этюды для валторны. М., 1967. Тетр. I, 2. </w:t>
      </w:r>
    </w:p>
    <w:p w14:paraId="19720D1C" w14:textId="77777777" w:rsidR="00A048A2" w:rsidRDefault="000144CC">
      <w:pPr>
        <w:widowControl w:val="0"/>
        <w:pBdr>
          <w:top w:val="nil"/>
          <w:left w:val="nil"/>
          <w:bottom w:val="nil"/>
          <w:right w:val="nil"/>
          <w:between w:val="nil"/>
        </w:pBdr>
        <w:spacing w:line="229" w:lineRule="auto"/>
        <w:ind w:left="977" w:right="1290" w:hanging="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i/>
          <w:color w:val="000000"/>
          <w:sz w:val="24"/>
          <w:szCs w:val="24"/>
        </w:rPr>
        <w:t xml:space="preserve">Хрестоматия </w:t>
      </w:r>
      <w:r>
        <w:rPr>
          <w:rFonts w:ascii="Times New Roman" w:eastAsia="Times New Roman" w:hAnsi="Times New Roman" w:cs="Times New Roman"/>
          <w:color w:val="000000"/>
          <w:sz w:val="24"/>
          <w:szCs w:val="24"/>
        </w:rPr>
        <w:t>педагогического репертуара: 1-2 курс музыкальных училищ / Сост. В. Полех. М.: Музыка, 1981.</w:t>
      </w:r>
    </w:p>
    <w:p w14:paraId="476DAA4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5529A3EE"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Аренский А. Романс </w:t>
      </w:r>
    </w:p>
    <w:p w14:paraId="3982C843"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Асафьев Б. Вариации на тему Моцарта </w:t>
      </w:r>
    </w:p>
    <w:p w14:paraId="69499445"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Глиэр Р. Концерт для голоса (1-я часть) </w:t>
      </w:r>
    </w:p>
    <w:p w14:paraId="46CA046A"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Марчелло Б. Адажио; Соната </w:t>
      </w:r>
    </w:p>
    <w:p w14:paraId="4F183F2F"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Матис К. Концерт № 2 (1-я, 2-я части) </w:t>
      </w:r>
    </w:p>
    <w:p w14:paraId="703CBE65" w14:textId="77777777" w:rsidR="00A048A2" w:rsidRDefault="000144CC">
      <w:pPr>
        <w:widowControl w:val="0"/>
        <w:pBdr>
          <w:top w:val="nil"/>
          <w:left w:val="nil"/>
          <w:bottom w:val="nil"/>
          <w:right w:val="nil"/>
          <w:between w:val="nil"/>
        </w:pBdr>
        <w:spacing w:before="21"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Рахманинов С. Романс </w:t>
      </w:r>
    </w:p>
    <w:p w14:paraId="65611E1A"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Фаттах А. Лирическая пьеса </w:t>
      </w:r>
    </w:p>
    <w:p w14:paraId="59CCBD8F"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Штраус Р. Концерт </w:t>
      </w:r>
    </w:p>
    <w:p w14:paraId="1E91094B"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Шуман Р. Вечерняя песня </w:t>
      </w:r>
    </w:p>
    <w:p w14:paraId="3D1E3CC4" w14:textId="77777777" w:rsidR="00A048A2" w:rsidRDefault="000144CC">
      <w:pPr>
        <w:widowControl w:val="0"/>
        <w:pBdr>
          <w:top w:val="nil"/>
          <w:left w:val="nil"/>
          <w:bottom w:val="nil"/>
          <w:right w:val="nil"/>
          <w:between w:val="nil"/>
        </w:pBdr>
        <w:spacing w:line="240" w:lineRule="auto"/>
        <w:ind w:left="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p>
    <w:p w14:paraId="4C0DFFB9" w14:textId="77777777" w:rsidR="00A048A2" w:rsidRDefault="000144CC">
      <w:pPr>
        <w:widowControl w:val="0"/>
        <w:pBdr>
          <w:top w:val="nil"/>
          <w:left w:val="nil"/>
          <w:bottom w:val="nil"/>
          <w:right w:val="nil"/>
          <w:between w:val="nil"/>
        </w:pBdr>
        <w:spacing w:before="215"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итоговой аттестации: </w:t>
      </w:r>
    </w:p>
    <w:p w14:paraId="501831D9"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 Рахманинов. Романс </w:t>
      </w:r>
    </w:p>
    <w:p w14:paraId="4B3D4346"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 Штраус. Концерт </w:t>
      </w:r>
    </w:p>
    <w:p w14:paraId="084AAE6C" w14:textId="77777777" w:rsidR="00A048A2" w:rsidRDefault="000144CC">
      <w:pPr>
        <w:widowControl w:val="0"/>
        <w:pBdr>
          <w:top w:val="nil"/>
          <w:left w:val="nil"/>
          <w:bottom w:val="nil"/>
          <w:right w:val="nil"/>
          <w:between w:val="nil"/>
        </w:pBdr>
        <w:spacing w:before="803" w:line="240" w:lineRule="auto"/>
        <w:ind w:left="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34121E7B" w14:textId="77777777" w:rsidR="00A048A2" w:rsidRDefault="000144CC">
      <w:pPr>
        <w:widowControl w:val="0"/>
        <w:pBdr>
          <w:top w:val="nil"/>
          <w:left w:val="nil"/>
          <w:bottom w:val="nil"/>
          <w:right w:val="nil"/>
          <w:between w:val="nil"/>
        </w:pBdr>
        <w:spacing w:before="1" w:line="240" w:lineRule="auto"/>
        <w:ind w:left="3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362825D5" w14:textId="77777777" w:rsidR="00A048A2" w:rsidRDefault="000144CC">
      <w:pPr>
        <w:widowControl w:val="0"/>
        <w:pBdr>
          <w:top w:val="nil"/>
          <w:left w:val="nil"/>
          <w:bottom w:val="nil"/>
          <w:right w:val="nil"/>
          <w:between w:val="nil"/>
        </w:pBdr>
        <w:spacing w:line="240" w:lineRule="auto"/>
        <w:ind w:left="457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«Труба» </w:t>
      </w:r>
    </w:p>
    <w:p w14:paraId="3D402B5B" w14:textId="77777777" w:rsidR="00A048A2" w:rsidRDefault="000144CC">
      <w:pPr>
        <w:widowControl w:val="0"/>
        <w:pBdr>
          <w:top w:val="nil"/>
          <w:left w:val="nil"/>
          <w:bottom w:val="nil"/>
          <w:right w:val="nil"/>
          <w:between w:val="nil"/>
        </w:pBdr>
        <w:spacing w:before="233" w:line="240" w:lineRule="auto"/>
        <w:ind w:left="42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Особенности курса </w:t>
      </w:r>
    </w:p>
    <w:p w14:paraId="61CC06C4" w14:textId="77777777" w:rsidR="00A048A2" w:rsidRDefault="000144CC">
      <w:pPr>
        <w:widowControl w:val="0"/>
        <w:pBdr>
          <w:top w:val="nil"/>
          <w:left w:val="nil"/>
          <w:bottom w:val="nil"/>
          <w:right w:val="nil"/>
          <w:between w:val="nil"/>
        </w:pBdr>
        <w:spacing w:before="417" w:line="241" w:lineRule="auto"/>
        <w:ind w:left="494" w:right="2339" w:firstLine="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1-м и 2-м классах предполагается обучение по </w:t>
      </w:r>
      <w:r>
        <w:rPr>
          <w:rFonts w:ascii="Times New Roman" w:eastAsia="Times New Roman" w:hAnsi="Times New Roman" w:cs="Times New Roman"/>
          <w:color w:val="000000"/>
          <w:sz w:val="19"/>
          <w:szCs w:val="19"/>
        </w:rPr>
        <w:t xml:space="preserve">ДРУГИМ </w:t>
      </w:r>
      <w:r>
        <w:rPr>
          <w:rFonts w:ascii="Times New Roman" w:eastAsia="Times New Roman" w:hAnsi="Times New Roman" w:cs="Times New Roman"/>
          <w:color w:val="000000"/>
          <w:sz w:val="24"/>
          <w:szCs w:val="24"/>
        </w:rPr>
        <w:t xml:space="preserve">образовательным программам (фортепиано, хоровое пение) </w:t>
      </w:r>
    </w:p>
    <w:p w14:paraId="6B2C7CB2" w14:textId="77777777" w:rsidR="00A048A2" w:rsidRDefault="000144CC">
      <w:pPr>
        <w:widowControl w:val="0"/>
        <w:pBdr>
          <w:top w:val="nil"/>
          <w:left w:val="nil"/>
          <w:bottom w:val="nil"/>
          <w:right w:val="nil"/>
          <w:between w:val="nil"/>
        </w:pBdr>
        <w:spacing w:line="240" w:lineRule="auto"/>
        <w:ind w:left="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класс </w:t>
      </w:r>
    </w:p>
    <w:p w14:paraId="24B89D4B" w14:textId="77777777" w:rsidR="00A048A2" w:rsidRDefault="000144CC">
      <w:pPr>
        <w:widowControl w:val="0"/>
        <w:pBdr>
          <w:top w:val="nil"/>
          <w:left w:val="nil"/>
          <w:bottom w:val="nil"/>
          <w:right w:val="nil"/>
          <w:between w:val="nil"/>
        </w:pBdr>
        <w:spacing w:before="99" w:line="211" w:lineRule="auto"/>
        <w:ind w:left="259" w:right="1279" w:hanging="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постановка исполнительского аппарата и дыхания; обучение навыкам самостоятельной домашней работы. </w:t>
      </w:r>
    </w:p>
    <w:p w14:paraId="59771DFC" w14:textId="77777777" w:rsidR="00A048A2" w:rsidRDefault="000144CC">
      <w:pPr>
        <w:widowControl w:val="0"/>
        <w:pBdr>
          <w:top w:val="nil"/>
          <w:left w:val="nil"/>
          <w:bottom w:val="nil"/>
          <w:right w:val="nil"/>
          <w:between w:val="nil"/>
        </w:pBdr>
        <w:spacing w:before="11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Инструменты: </w:t>
      </w:r>
      <w:r>
        <w:rPr>
          <w:rFonts w:ascii="Times New Roman" w:eastAsia="Times New Roman" w:hAnsi="Times New Roman" w:cs="Times New Roman"/>
          <w:color w:val="000000"/>
          <w:sz w:val="24"/>
          <w:szCs w:val="24"/>
        </w:rPr>
        <w:t xml:space="preserve">труба, корнет. </w:t>
      </w:r>
    </w:p>
    <w:p w14:paraId="49C64149" w14:textId="77777777" w:rsidR="00A048A2" w:rsidRDefault="000144CC">
      <w:pPr>
        <w:widowControl w:val="0"/>
        <w:pBdr>
          <w:top w:val="nil"/>
          <w:left w:val="nil"/>
          <w:bottom w:val="nil"/>
          <w:right w:val="nil"/>
          <w:between w:val="nil"/>
        </w:pBdr>
        <w:spacing w:before="13" w:line="216" w:lineRule="auto"/>
        <w:ind w:left="256" w:right="18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ре, ми-бемоль мажор половинками и четвертями с трезвучием, 10 этюдов, 8-10 пьес. </w:t>
      </w:r>
    </w:p>
    <w:p w14:paraId="55C36735" w14:textId="77777777" w:rsidR="00A048A2" w:rsidRDefault="000144CC">
      <w:pPr>
        <w:widowControl w:val="0"/>
        <w:pBdr>
          <w:top w:val="nil"/>
          <w:left w:val="nil"/>
          <w:bottom w:val="nil"/>
          <w:right w:val="nil"/>
          <w:between w:val="nil"/>
        </w:pBdr>
        <w:spacing w:before="241" w:line="216" w:lineRule="auto"/>
        <w:ind w:left="254" w:right="1271"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во втором полугодии- переводной экзамен. </w:t>
      </w:r>
    </w:p>
    <w:p w14:paraId="445B465A" w14:textId="77777777" w:rsidR="00A048A2" w:rsidRDefault="000144CC">
      <w:pPr>
        <w:widowControl w:val="0"/>
        <w:pBdr>
          <w:top w:val="nil"/>
          <w:left w:val="nil"/>
          <w:bottom w:val="nil"/>
          <w:right w:val="nil"/>
          <w:between w:val="nil"/>
        </w:pBdr>
        <w:spacing w:before="259" w:line="240" w:lineRule="auto"/>
        <w:ind w:left="37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Пьеса </w:t>
      </w:r>
    </w:p>
    <w:p w14:paraId="7CA6CC53" w14:textId="77777777" w:rsidR="00A048A2" w:rsidRDefault="000144CC">
      <w:pPr>
        <w:widowControl w:val="0"/>
        <w:pBdr>
          <w:top w:val="nil"/>
          <w:left w:val="nil"/>
          <w:bottom w:val="nil"/>
          <w:right w:val="nil"/>
          <w:between w:val="nil"/>
        </w:pBdr>
        <w:spacing w:before="171" w:line="240" w:lineRule="auto"/>
        <w:ind w:right="3615"/>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Примерный репертуарный список: </w:t>
      </w:r>
    </w:p>
    <w:p w14:paraId="25F97FFE"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Бекман Н. «В лесу родилась ёлочка» </w:t>
      </w:r>
    </w:p>
    <w:p w14:paraId="6FB00637"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Походная песня </w:t>
      </w:r>
    </w:p>
    <w:p w14:paraId="4EEB6F1B" w14:textId="77777777" w:rsidR="00A048A2" w:rsidRDefault="000144CC">
      <w:pPr>
        <w:widowControl w:val="0"/>
        <w:pBdr>
          <w:top w:val="nil"/>
          <w:left w:val="nil"/>
          <w:bottom w:val="nil"/>
          <w:right w:val="nil"/>
          <w:between w:val="nil"/>
        </w:pBdr>
        <w:spacing w:before="2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Гедике А. Русская песня </w:t>
      </w:r>
    </w:p>
    <w:p w14:paraId="391233DA" w14:textId="77777777" w:rsidR="00A048A2" w:rsidRDefault="000144CC">
      <w:pPr>
        <w:widowControl w:val="0"/>
        <w:pBdr>
          <w:top w:val="nil"/>
          <w:left w:val="nil"/>
          <w:bottom w:val="nil"/>
          <w:right w:val="nil"/>
          <w:between w:val="nil"/>
        </w:pBdr>
        <w:spacing w:before="15"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«Журавель», русская народная песня </w:t>
      </w:r>
    </w:p>
    <w:p w14:paraId="0A5C1242"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Калинников В. «Тень-тень» </w:t>
      </w:r>
    </w:p>
    <w:p w14:paraId="09351C36" w14:textId="77777777" w:rsidR="00A048A2" w:rsidRDefault="000144CC">
      <w:pPr>
        <w:widowControl w:val="0"/>
        <w:pBdr>
          <w:top w:val="nil"/>
          <w:left w:val="nil"/>
          <w:bottom w:val="nil"/>
          <w:right w:val="nil"/>
          <w:between w:val="nil"/>
        </w:pBdr>
        <w:spacing w:before="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Красев М. «Ёлочка» </w:t>
      </w:r>
    </w:p>
    <w:p w14:paraId="5587F9DD" w14:textId="77777777" w:rsidR="00A048A2" w:rsidRDefault="000144CC">
      <w:pPr>
        <w:widowControl w:val="0"/>
        <w:pBdr>
          <w:top w:val="nil"/>
          <w:left w:val="nil"/>
          <w:bottom w:val="nil"/>
          <w:right w:val="nil"/>
          <w:between w:val="nil"/>
        </w:pBdr>
        <w:spacing w:before="3"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Люлли Ж.-Б. Песенка </w:t>
      </w:r>
    </w:p>
    <w:p w14:paraId="5C89809B"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Моцарт В. А. Аллегретто </w:t>
      </w:r>
    </w:p>
    <w:p w14:paraId="221794AD"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Сигналы на натуральных звуках: </w:t>
      </w:r>
      <w:r>
        <w:rPr>
          <w:rFonts w:ascii="Times New Roman" w:eastAsia="Times New Roman" w:hAnsi="Times New Roman" w:cs="Times New Roman"/>
          <w:b/>
          <w:color w:val="000000"/>
          <w:sz w:val="24"/>
          <w:szCs w:val="24"/>
        </w:rPr>
        <w:t xml:space="preserve">«На </w:t>
      </w:r>
      <w:r>
        <w:rPr>
          <w:rFonts w:ascii="Times New Roman" w:eastAsia="Times New Roman" w:hAnsi="Times New Roman" w:cs="Times New Roman"/>
          <w:color w:val="000000"/>
          <w:sz w:val="24"/>
          <w:szCs w:val="24"/>
        </w:rPr>
        <w:t xml:space="preserve">обед», «Сбор», «Отбой» </w:t>
      </w:r>
    </w:p>
    <w:p w14:paraId="7DAF6691" w14:textId="77777777" w:rsidR="00A048A2" w:rsidRDefault="000144CC">
      <w:pPr>
        <w:widowControl w:val="0"/>
        <w:pBdr>
          <w:top w:val="nil"/>
          <w:left w:val="nil"/>
          <w:bottom w:val="nil"/>
          <w:right w:val="nil"/>
          <w:between w:val="nil"/>
        </w:pBdr>
        <w:spacing w:before="14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4CFED1F2" w14:textId="77777777" w:rsidR="00A048A2" w:rsidRDefault="000144CC">
      <w:pPr>
        <w:widowControl w:val="0"/>
        <w:pBdr>
          <w:top w:val="nil"/>
          <w:left w:val="nil"/>
          <w:bottom w:val="nil"/>
          <w:right w:val="nil"/>
          <w:between w:val="nil"/>
        </w:pBdr>
        <w:spacing w:before="9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Пьеса </w:t>
      </w:r>
    </w:p>
    <w:p w14:paraId="66C901C2" w14:textId="77777777" w:rsidR="00A048A2" w:rsidRDefault="000144CC">
      <w:pPr>
        <w:widowControl w:val="0"/>
        <w:pBdr>
          <w:top w:val="nil"/>
          <w:left w:val="nil"/>
          <w:bottom w:val="nil"/>
          <w:right w:val="nil"/>
          <w:between w:val="nil"/>
        </w:pBdr>
        <w:spacing w:before="9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Аллегретто </w:t>
      </w:r>
    </w:p>
    <w:p w14:paraId="48556F4E" w14:textId="77777777" w:rsidR="00A048A2" w:rsidRDefault="000144CC">
      <w:pPr>
        <w:widowControl w:val="0"/>
        <w:pBdr>
          <w:top w:val="nil"/>
          <w:left w:val="nil"/>
          <w:bottom w:val="nil"/>
          <w:right w:val="nil"/>
          <w:between w:val="nil"/>
        </w:pBdr>
        <w:spacing w:before="101" w:line="240" w:lineRule="auto"/>
        <w:ind w:left="9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класс </w:t>
      </w:r>
    </w:p>
    <w:p w14:paraId="109BD888" w14:textId="77777777" w:rsidR="00A048A2" w:rsidRDefault="000144CC">
      <w:pPr>
        <w:widowControl w:val="0"/>
        <w:pBdr>
          <w:top w:val="nil"/>
          <w:left w:val="nil"/>
          <w:bottom w:val="nil"/>
          <w:right w:val="nil"/>
          <w:between w:val="nil"/>
        </w:pBdr>
        <w:spacing w:before="115" w:line="211" w:lineRule="auto"/>
        <w:ind w:left="254" w:right="1257" w:firstLine="31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расширение диапазона инструмента до </w:t>
      </w:r>
      <w:r>
        <w:rPr>
          <w:rFonts w:ascii="Times New Roman" w:eastAsia="Times New Roman" w:hAnsi="Times New Roman" w:cs="Times New Roman"/>
          <w:i/>
          <w:color w:val="000000"/>
          <w:sz w:val="24"/>
          <w:szCs w:val="24"/>
        </w:rPr>
        <w:t xml:space="preserve">фа </w:t>
      </w:r>
      <w:r>
        <w:rPr>
          <w:rFonts w:ascii="Times New Roman" w:eastAsia="Times New Roman" w:hAnsi="Times New Roman" w:cs="Times New Roman"/>
          <w:color w:val="000000"/>
          <w:sz w:val="24"/>
          <w:szCs w:val="24"/>
        </w:rPr>
        <w:t>второй октавы; развитие навыков чтения с листа; укрепление дыхания и губного аппарата.</w:t>
      </w:r>
    </w:p>
    <w:p w14:paraId="45CEA10A" w14:textId="77777777" w:rsidR="00A048A2" w:rsidRDefault="000144CC">
      <w:pPr>
        <w:widowControl w:val="0"/>
        <w:pBdr>
          <w:top w:val="nil"/>
          <w:left w:val="nil"/>
          <w:bottom w:val="nil"/>
          <w:right w:val="nil"/>
          <w:between w:val="nil"/>
        </w:pBdr>
        <w:spacing w:line="213" w:lineRule="auto"/>
        <w:ind w:left="254" w:right="1261" w:firstLine="3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ми, фа, соль мажор, ми минор четвертями и восьмыми с трезвучием, хроматическую гамму в одну октаву, 10 этюдов, 8-10 пьес. </w:t>
      </w:r>
    </w:p>
    <w:p w14:paraId="2304C8FD" w14:textId="77777777" w:rsidR="00A048A2" w:rsidRDefault="000144CC">
      <w:pPr>
        <w:widowControl w:val="0"/>
        <w:pBdr>
          <w:top w:val="nil"/>
          <w:left w:val="nil"/>
          <w:bottom w:val="nil"/>
          <w:right w:val="nil"/>
          <w:between w:val="nil"/>
        </w:pBdr>
        <w:spacing w:before="22" w:line="213" w:lineRule="auto"/>
        <w:ind w:left="256" w:right="1271" w:firstLine="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в первом полугодии – академический концерт, во втором – технический зачет, переводной экзамен </w:t>
      </w:r>
    </w:p>
    <w:p w14:paraId="099F48E9" w14:textId="77777777" w:rsidR="00A048A2" w:rsidRDefault="000144CC">
      <w:pPr>
        <w:widowControl w:val="0"/>
        <w:pBdr>
          <w:top w:val="nil"/>
          <w:left w:val="nil"/>
          <w:bottom w:val="nil"/>
          <w:right w:val="nil"/>
          <w:between w:val="nil"/>
        </w:pBdr>
        <w:spacing w:before="366" w:line="240" w:lineRule="auto"/>
        <w:ind w:left="32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3EBCD28F" w14:textId="77777777" w:rsidR="00A048A2" w:rsidRDefault="000144CC">
      <w:pPr>
        <w:widowControl w:val="0"/>
        <w:pBdr>
          <w:top w:val="nil"/>
          <w:left w:val="nil"/>
          <w:bottom w:val="nil"/>
          <w:right w:val="nil"/>
          <w:between w:val="nil"/>
        </w:pBdr>
        <w:spacing w:before="5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«Сурок» </w:t>
      </w:r>
    </w:p>
    <w:p w14:paraId="6CE68F77" w14:textId="77777777" w:rsidR="00A048A2" w:rsidRDefault="000144CC">
      <w:pPr>
        <w:widowControl w:val="0"/>
        <w:pBdr>
          <w:top w:val="nil"/>
          <w:left w:val="nil"/>
          <w:bottom w:val="nil"/>
          <w:right w:val="nil"/>
          <w:between w:val="nil"/>
        </w:pBdr>
        <w:spacing w:before="85"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Брамс И. Колыбельная </w:t>
      </w:r>
    </w:p>
    <w:p w14:paraId="641AA810"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«Ты, соловушка, умолкни»; «Жаворонок» </w:t>
      </w:r>
    </w:p>
    <w:p w14:paraId="6DAE53F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Гречанинов А. Марш </w:t>
      </w:r>
    </w:p>
    <w:p w14:paraId="53D70E2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Кабалевский Д. «Наш край» </w:t>
      </w:r>
    </w:p>
    <w:p w14:paraId="7C45F03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Митронов А. «Маленький солист» </w:t>
      </w:r>
    </w:p>
    <w:p w14:paraId="221D3AD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Ребиков В. Богемский танец </w:t>
      </w:r>
    </w:p>
    <w:p w14:paraId="5667CB7C"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Старинная французская песенка </w:t>
      </w:r>
    </w:p>
    <w:p w14:paraId="66F62B69"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Щелоков В. «Сказка»; «Юный кавалерист» </w:t>
      </w:r>
    </w:p>
    <w:p w14:paraId="0CEC5368" w14:textId="77777777" w:rsidR="00A048A2" w:rsidRDefault="000144CC">
      <w:pPr>
        <w:widowControl w:val="0"/>
        <w:pBdr>
          <w:top w:val="nil"/>
          <w:left w:val="nil"/>
          <w:bottom w:val="nil"/>
          <w:right w:val="nil"/>
          <w:between w:val="nil"/>
        </w:pBdr>
        <w:spacing w:before="239"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614884B6"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Глинка. «Ты, соловушка, умолкни» </w:t>
      </w:r>
    </w:p>
    <w:p w14:paraId="3618225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Ребиков В. Богемский танец </w:t>
      </w:r>
    </w:p>
    <w:p w14:paraId="56EA56D8" w14:textId="77777777" w:rsidR="00A048A2" w:rsidRDefault="000144CC">
      <w:pPr>
        <w:widowControl w:val="0"/>
        <w:pBdr>
          <w:top w:val="nil"/>
          <w:left w:val="nil"/>
          <w:bottom w:val="nil"/>
          <w:right w:val="nil"/>
          <w:between w:val="nil"/>
        </w:pBdr>
        <w:spacing w:before="233" w:line="240" w:lineRule="auto"/>
        <w:ind w:left="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5 класс </w:t>
      </w:r>
    </w:p>
    <w:p w14:paraId="7712843E" w14:textId="77777777" w:rsidR="00A048A2" w:rsidRDefault="000144CC">
      <w:pPr>
        <w:widowControl w:val="0"/>
        <w:pBdr>
          <w:top w:val="nil"/>
          <w:left w:val="nil"/>
          <w:bottom w:val="nil"/>
          <w:right w:val="nil"/>
          <w:between w:val="nil"/>
        </w:pBdr>
        <w:spacing w:before="71" w:line="219" w:lineRule="auto"/>
        <w:ind w:left="252" w:right="1257" w:firstLine="33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закрепление правильных навыков игры на трубе; расширение диапазона до </w:t>
      </w:r>
      <w:r>
        <w:rPr>
          <w:rFonts w:ascii="Times New Roman" w:eastAsia="Times New Roman" w:hAnsi="Times New Roman" w:cs="Times New Roman"/>
          <w:i/>
          <w:color w:val="000000"/>
          <w:sz w:val="24"/>
          <w:szCs w:val="24"/>
        </w:rPr>
        <w:t xml:space="preserve">соль </w:t>
      </w:r>
      <w:r>
        <w:rPr>
          <w:rFonts w:ascii="Times New Roman" w:eastAsia="Times New Roman" w:hAnsi="Times New Roman" w:cs="Times New Roman"/>
          <w:color w:val="000000"/>
          <w:sz w:val="24"/>
          <w:szCs w:val="24"/>
        </w:rPr>
        <w:t xml:space="preserve">второй октавы; систематическое и последовательное развитие музыкальности учащегося. </w:t>
      </w:r>
    </w:p>
    <w:p w14:paraId="1C682E52" w14:textId="77777777" w:rsidR="00A048A2" w:rsidRDefault="000144CC">
      <w:pPr>
        <w:widowControl w:val="0"/>
        <w:pBdr>
          <w:top w:val="nil"/>
          <w:left w:val="nil"/>
          <w:bottom w:val="nil"/>
          <w:right w:val="nil"/>
          <w:between w:val="nil"/>
        </w:pBdr>
        <w:spacing w:before="16" w:line="219" w:lineRule="auto"/>
        <w:ind w:left="255" w:right="126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ре, ми-бемоль, ми, фа, соль мажор с трезвучием четвертями, восьмыми и шестнадцатыми, хроматическую гамму в две октавы, 10 этюдов, 8-10 пьес. </w:t>
      </w:r>
    </w:p>
    <w:p w14:paraId="63C5B390" w14:textId="77777777" w:rsidR="00A048A2" w:rsidRDefault="000144CC">
      <w:pPr>
        <w:widowControl w:val="0"/>
        <w:pBdr>
          <w:top w:val="nil"/>
          <w:left w:val="nil"/>
          <w:bottom w:val="nil"/>
          <w:right w:val="nil"/>
          <w:between w:val="nil"/>
        </w:pBdr>
        <w:spacing w:before="16" w:line="219" w:lineRule="auto"/>
        <w:ind w:left="256" w:right="1261"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в первом полугодии – академический концерт, во втором – технический зачет, переводной экзамен </w:t>
      </w:r>
    </w:p>
    <w:p w14:paraId="328688DC" w14:textId="77777777" w:rsidR="00A048A2" w:rsidRDefault="000144CC">
      <w:pPr>
        <w:widowControl w:val="0"/>
        <w:pBdr>
          <w:top w:val="nil"/>
          <w:left w:val="nil"/>
          <w:bottom w:val="nil"/>
          <w:right w:val="nil"/>
          <w:between w:val="nil"/>
        </w:pBdr>
        <w:spacing w:before="256" w:line="240" w:lineRule="auto"/>
        <w:ind w:left="137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6E3D28D3" w14:textId="77777777" w:rsidR="00A048A2" w:rsidRDefault="000144CC">
      <w:pPr>
        <w:widowControl w:val="0"/>
        <w:pBdr>
          <w:top w:val="nil"/>
          <w:left w:val="nil"/>
          <w:bottom w:val="nil"/>
          <w:right w:val="nil"/>
          <w:between w:val="nil"/>
        </w:pBdr>
        <w:spacing w:before="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Гайдн Й. Песенка </w:t>
      </w:r>
    </w:p>
    <w:p w14:paraId="3B541CB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w:t>
      </w:r>
    </w:p>
    <w:p w14:paraId="24DF62B1"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Адажио </w:t>
      </w:r>
    </w:p>
    <w:p w14:paraId="28D9E696" w14:textId="77777777" w:rsidR="00A048A2" w:rsidRDefault="000144CC">
      <w:pPr>
        <w:widowControl w:val="0"/>
        <w:pBdr>
          <w:top w:val="nil"/>
          <w:left w:val="nil"/>
          <w:bottom w:val="nil"/>
          <w:right w:val="nil"/>
          <w:between w:val="nil"/>
        </w:pBdr>
        <w:spacing w:before="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Краковяк; «Северная звезда» </w:t>
      </w:r>
    </w:p>
    <w:p w14:paraId="4A6FCA8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Сонатина </w:t>
      </w:r>
    </w:p>
    <w:p w14:paraId="3DB891A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Раков Н. Вокализ № 1 </w:t>
      </w:r>
    </w:p>
    <w:p w14:paraId="6CB97961"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Спендиаров А. «К розе» </w:t>
      </w:r>
    </w:p>
    <w:p w14:paraId="22726EC8" w14:textId="77777777" w:rsidR="00A048A2" w:rsidRDefault="000144CC">
      <w:pPr>
        <w:widowControl w:val="0"/>
        <w:pBdr>
          <w:top w:val="nil"/>
          <w:left w:val="nil"/>
          <w:bottom w:val="nil"/>
          <w:right w:val="nil"/>
          <w:between w:val="nil"/>
        </w:pBdr>
        <w:spacing w:line="240" w:lineRule="auto"/>
        <w:ind w:left="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Хачатурян А. Андантино </w:t>
      </w:r>
    </w:p>
    <w:p w14:paraId="1B10C1E7"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Шуман Р. «Смелый наездник» </w:t>
      </w:r>
    </w:p>
    <w:p w14:paraId="6CEB8D30"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Щелоков В. «Шутка»; Маленький марш; Баллада </w:t>
      </w:r>
    </w:p>
    <w:p w14:paraId="23945536" w14:textId="77777777" w:rsidR="00A048A2" w:rsidRDefault="000144CC">
      <w:pPr>
        <w:widowControl w:val="0"/>
        <w:pBdr>
          <w:top w:val="nil"/>
          <w:left w:val="nil"/>
          <w:bottom w:val="nil"/>
          <w:right w:val="nil"/>
          <w:between w:val="nil"/>
        </w:pBdr>
        <w:spacing w:before="7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0C95CC51" w14:textId="77777777" w:rsidR="00A048A2" w:rsidRDefault="000144CC">
      <w:pPr>
        <w:widowControl w:val="0"/>
        <w:pBdr>
          <w:top w:val="nil"/>
          <w:left w:val="nil"/>
          <w:bottom w:val="nil"/>
          <w:right w:val="nil"/>
          <w:between w:val="nil"/>
        </w:pBdr>
        <w:spacing w:before="71" w:line="240" w:lineRule="auto"/>
        <w:ind w:left="25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Н. Раков. Вокализ № 1 Шуман Р. «Смелый наездник» </w:t>
      </w:r>
    </w:p>
    <w:p w14:paraId="69CBEEC7" w14:textId="77777777" w:rsidR="00A048A2" w:rsidRDefault="000144CC">
      <w:pPr>
        <w:widowControl w:val="0"/>
        <w:pBdr>
          <w:top w:val="nil"/>
          <w:left w:val="nil"/>
          <w:bottom w:val="nil"/>
          <w:right w:val="nil"/>
          <w:between w:val="nil"/>
        </w:pBdr>
        <w:spacing w:before="271" w:line="240" w:lineRule="auto"/>
        <w:ind w:left="9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класс </w:t>
      </w:r>
    </w:p>
    <w:p w14:paraId="4F9440B4" w14:textId="77777777" w:rsidR="00A048A2" w:rsidRDefault="000144CC">
      <w:pPr>
        <w:widowControl w:val="0"/>
        <w:pBdr>
          <w:top w:val="nil"/>
          <w:left w:val="nil"/>
          <w:bottom w:val="nil"/>
          <w:right w:val="nil"/>
          <w:between w:val="nil"/>
        </w:pBdr>
        <w:spacing w:line="240" w:lineRule="auto"/>
        <w:ind w:left="58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работа над ведением звука, техникой языка и пальцев. </w:t>
      </w:r>
    </w:p>
    <w:p w14:paraId="05830F43" w14:textId="77777777" w:rsidR="00A048A2" w:rsidRDefault="000144CC">
      <w:pPr>
        <w:widowControl w:val="0"/>
        <w:pBdr>
          <w:top w:val="nil"/>
          <w:left w:val="nil"/>
          <w:bottom w:val="nil"/>
          <w:right w:val="nil"/>
          <w:between w:val="nil"/>
        </w:pBdr>
        <w:spacing w:before="47" w:line="214" w:lineRule="auto"/>
        <w:ind w:left="255" w:right="129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четырех знаков включительно </w:t>
      </w:r>
      <w:r>
        <w:rPr>
          <w:rFonts w:ascii="Times New Roman" w:eastAsia="Times New Roman" w:hAnsi="Times New Roman" w:cs="Times New Roman"/>
          <w:color w:val="000000"/>
          <w:sz w:val="24"/>
          <w:szCs w:val="24"/>
        </w:rPr>
        <w:lastRenderedPageBreak/>
        <w:t xml:space="preserve">с трезвучием и обращением, хроматическую гамму, 10 этюдов, 8-10 пьес. Формы и сроки аттестации: контрольные уроки, в первом полугодии – академический концерт, во втором – технический зачет, переводной экзамен </w:t>
      </w:r>
    </w:p>
    <w:p w14:paraId="0FED36F7" w14:textId="77777777" w:rsidR="00A048A2" w:rsidRDefault="000144CC">
      <w:pPr>
        <w:widowControl w:val="0"/>
        <w:pBdr>
          <w:top w:val="nil"/>
          <w:left w:val="nil"/>
          <w:bottom w:val="nil"/>
          <w:right w:val="nil"/>
          <w:between w:val="nil"/>
        </w:pBdr>
        <w:spacing w:before="137" w:line="240" w:lineRule="auto"/>
        <w:ind w:left="32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1A6248FF"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Андерсон Л. Колыбельная трубача </w:t>
      </w:r>
    </w:p>
    <w:p w14:paraId="4797190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Буре </w:t>
      </w:r>
    </w:p>
    <w:p w14:paraId="0AA7285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Болотин С. Маленький марш </w:t>
      </w:r>
    </w:p>
    <w:p w14:paraId="49C23C9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Верди Дж. Хор из оперы «Набукко»</w:t>
      </w:r>
    </w:p>
    <w:p w14:paraId="3B9B10D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Песня Вани из оперы «Иван Сусанин» </w:t>
      </w:r>
    </w:p>
    <w:p w14:paraId="46E1295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Кабалевский Д. «Барабанщик» </w:t>
      </w:r>
    </w:p>
    <w:p w14:paraId="46FB113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Каччини Дж. «Аве Мария» </w:t>
      </w:r>
    </w:p>
    <w:p w14:paraId="28D16B4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Кларк Г. Танец кантри </w:t>
      </w:r>
    </w:p>
    <w:p w14:paraId="050DC1B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Коган Л. «Веселые мастера»; «В дорогу» </w:t>
      </w:r>
    </w:p>
    <w:p w14:paraId="7BCD360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Мендельсон Ф. Весенняя песня </w:t>
      </w:r>
    </w:p>
    <w:p w14:paraId="0A9FE094"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Пёрселл Г. «Призыв трубача» </w:t>
      </w:r>
    </w:p>
    <w:p w14:paraId="32773C7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Римский-Корсаков Н. Романс «Не ветер веет с высоты» </w:t>
      </w:r>
    </w:p>
    <w:p w14:paraId="2356C179"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Ториез Г. Сонатина </w:t>
      </w:r>
    </w:p>
    <w:p w14:paraId="5249138D" w14:textId="77777777" w:rsidR="00A048A2" w:rsidRDefault="000144CC">
      <w:pPr>
        <w:widowControl w:val="0"/>
        <w:pBdr>
          <w:top w:val="nil"/>
          <w:left w:val="nil"/>
          <w:bottom w:val="nil"/>
          <w:right w:val="nil"/>
          <w:between w:val="nil"/>
        </w:pBdr>
        <w:spacing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Филлер Ю. Скерцино </w:t>
      </w:r>
    </w:p>
    <w:p w14:paraId="587FE4D5"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Неаполитанская песенка </w:t>
      </w:r>
    </w:p>
    <w:p w14:paraId="3D7AACB3"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Шопен Ф. «Желание» </w:t>
      </w:r>
    </w:p>
    <w:p w14:paraId="26402965"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«Аве Мария»; «Тамбурин» </w:t>
      </w:r>
    </w:p>
    <w:p w14:paraId="0680BD6B"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Щелоков В. «Проводы в лагерь»; Детский концерт </w:t>
      </w:r>
    </w:p>
    <w:p w14:paraId="13EF6E6B" w14:textId="77777777" w:rsidR="00A048A2" w:rsidRDefault="000144CC">
      <w:pPr>
        <w:widowControl w:val="0"/>
        <w:pBdr>
          <w:top w:val="nil"/>
          <w:left w:val="nil"/>
          <w:bottom w:val="nil"/>
          <w:right w:val="nil"/>
          <w:between w:val="nil"/>
        </w:pBdr>
        <w:spacing w:before="541"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636BA95B" w14:textId="77777777" w:rsidR="00A048A2" w:rsidRDefault="000144CC">
      <w:pPr>
        <w:widowControl w:val="0"/>
        <w:pBdr>
          <w:top w:val="nil"/>
          <w:left w:val="nil"/>
          <w:bottom w:val="nil"/>
          <w:right w:val="nil"/>
          <w:between w:val="nil"/>
        </w:pBdr>
        <w:spacing w:before="5"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Андерсон Л. Колыбельная трубача </w:t>
      </w:r>
    </w:p>
    <w:p w14:paraId="344CE18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Кларк Г. Танец кантри </w:t>
      </w:r>
    </w:p>
    <w:p w14:paraId="0474A6E1" w14:textId="77777777" w:rsidR="00A048A2" w:rsidRDefault="000144CC">
      <w:pPr>
        <w:widowControl w:val="0"/>
        <w:pBdr>
          <w:top w:val="nil"/>
          <w:left w:val="nil"/>
          <w:bottom w:val="nil"/>
          <w:right w:val="nil"/>
          <w:between w:val="nil"/>
        </w:pBdr>
        <w:spacing w:before="347" w:line="240" w:lineRule="auto"/>
        <w:ind w:left="9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класс </w:t>
      </w:r>
    </w:p>
    <w:p w14:paraId="0A32A703" w14:textId="77777777" w:rsidR="00A048A2" w:rsidRDefault="000144CC">
      <w:pPr>
        <w:widowControl w:val="0"/>
        <w:pBdr>
          <w:top w:val="nil"/>
          <w:left w:val="nil"/>
          <w:bottom w:val="nil"/>
          <w:right w:val="nil"/>
          <w:between w:val="nil"/>
        </w:pBdr>
        <w:spacing w:before="43" w:line="213" w:lineRule="auto"/>
        <w:ind w:left="259" w:right="1258" w:firstLine="32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совершенствование исполнительских навыков; освоение техники двойного стаккато. </w:t>
      </w:r>
    </w:p>
    <w:p w14:paraId="543DC414" w14:textId="77777777" w:rsidR="00A048A2" w:rsidRDefault="000144CC">
      <w:pPr>
        <w:widowControl w:val="0"/>
        <w:pBdr>
          <w:top w:val="nil"/>
          <w:left w:val="nil"/>
          <w:bottom w:val="nil"/>
          <w:right w:val="nil"/>
          <w:between w:val="nil"/>
        </w:pBdr>
        <w:spacing w:before="22" w:line="213" w:lineRule="auto"/>
        <w:ind w:left="254" w:right="1261" w:firstLine="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четырех знаков включительно с трезвучием и обращением, оборотные гаммы, игру двойным стаккато, хроматическую гамму в две октавы, 10 этюдов, 8-10 пьес. </w:t>
      </w:r>
    </w:p>
    <w:p w14:paraId="609810A0" w14:textId="77777777" w:rsidR="00A048A2" w:rsidRDefault="000144CC">
      <w:pPr>
        <w:widowControl w:val="0"/>
        <w:pBdr>
          <w:top w:val="nil"/>
          <w:left w:val="nil"/>
          <w:bottom w:val="nil"/>
          <w:right w:val="nil"/>
          <w:between w:val="nil"/>
        </w:pBdr>
        <w:spacing w:before="22" w:line="203" w:lineRule="auto"/>
        <w:ind w:left="554" w:right="15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в первом полугодии – академический концерт, во втором – технический зачет, переводной экзамен </w:t>
      </w:r>
    </w:p>
    <w:p w14:paraId="44C2B067" w14:textId="77777777" w:rsidR="00A048A2" w:rsidRDefault="000144CC">
      <w:pPr>
        <w:widowControl w:val="0"/>
        <w:pBdr>
          <w:top w:val="nil"/>
          <w:left w:val="nil"/>
          <w:bottom w:val="nil"/>
          <w:right w:val="nil"/>
          <w:between w:val="nil"/>
        </w:pBdr>
        <w:spacing w:before="826" w:line="240" w:lineRule="auto"/>
        <w:ind w:left="32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7BF636EE" w14:textId="77777777" w:rsidR="00A048A2" w:rsidRDefault="000144CC">
      <w:pPr>
        <w:widowControl w:val="0"/>
        <w:pBdr>
          <w:top w:val="nil"/>
          <w:left w:val="nil"/>
          <w:bottom w:val="nil"/>
          <w:right w:val="nil"/>
          <w:between w:val="nil"/>
        </w:pBdr>
        <w:spacing w:before="23"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Альбинони Т. Концерт </w:t>
      </w:r>
    </w:p>
    <w:p w14:paraId="2FA64EA9" w14:textId="77777777" w:rsidR="00A048A2" w:rsidRDefault="000144CC">
      <w:pPr>
        <w:widowControl w:val="0"/>
        <w:pBdr>
          <w:top w:val="nil"/>
          <w:left w:val="nil"/>
          <w:bottom w:val="nil"/>
          <w:right w:val="nil"/>
          <w:between w:val="nil"/>
        </w:pBdr>
        <w:spacing w:before="65"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Асафьев Б. Скерцино </w:t>
      </w:r>
    </w:p>
    <w:p w14:paraId="1A246929" w14:textId="77777777" w:rsidR="00A048A2" w:rsidRDefault="000144CC">
      <w:pPr>
        <w:widowControl w:val="0"/>
        <w:pBdr>
          <w:top w:val="nil"/>
          <w:left w:val="nil"/>
          <w:bottom w:val="nil"/>
          <w:right w:val="nil"/>
          <w:between w:val="nil"/>
        </w:pBdr>
        <w:spacing w:before="6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 Гуно. Прелюдия </w:t>
      </w:r>
    </w:p>
    <w:p w14:paraId="01E3137A" w14:textId="77777777" w:rsidR="00A048A2" w:rsidRDefault="000144CC">
      <w:pPr>
        <w:widowControl w:val="0"/>
        <w:pBdr>
          <w:top w:val="nil"/>
          <w:left w:val="nil"/>
          <w:bottom w:val="nil"/>
          <w:right w:val="nil"/>
          <w:between w:val="nil"/>
        </w:pBdr>
        <w:spacing w:before="65"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Григ Э. Песня Сольвейг </w:t>
      </w:r>
    </w:p>
    <w:p w14:paraId="7F6EF107" w14:textId="77777777" w:rsidR="00A048A2" w:rsidRDefault="000144CC">
      <w:pPr>
        <w:widowControl w:val="0"/>
        <w:pBdr>
          <w:top w:val="nil"/>
          <w:left w:val="nil"/>
          <w:bottom w:val="nil"/>
          <w:right w:val="nil"/>
          <w:between w:val="nil"/>
        </w:pBdr>
        <w:spacing w:before="6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Коган Л. Скерцо </w:t>
      </w:r>
    </w:p>
    <w:p w14:paraId="5E21A536" w14:textId="77777777" w:rsidR="00A048A2" w:rsidRDefault="000144CC">
      <w:pPr>
        <w:widowControl w:val="0"/>
        <w:pBdr>
          <w:top w:val="nil"/>
          <w:left w:val="nil"/>
          <w:bottom w:val="nil"/>
          <w:right w:val="nil"/>
          <w:between w:val="nil"/>
        </w:pBdr>
        <w:spacing w:before="13"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Ариозо воина из кантаты «Москва» </w:t>
      </w:r>
    </w:p>
    <w:p w14:paraId="4BCBE959"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Щелоков В. Юношеский концерт; Арабеска; «Веселая игра» </w:t>
      </w:r>
    </w:p>
    <w:p w14:paraId="68C3E847" w14:textId="77777777" w:rsidR="00A048A2" w:rsidRDefault="000144CC">
      <w:pPr>
        <w:widowControl w:val="0"/>
        <w:pBdr>
          <w:top w:val="nil"/>
          <w:left w:val="nil"/>
          <w:bottom w:val="nil"/>
          <w:right w:val="nil"/>
          <w:between w:val="nil"/>
        </w:pBdr>
        <w:spacing w:before="499"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3EB2C9AE" w14:textId="77777777" w:rsidR="00A048A2" w:rsidRDefault="000144CC">
      <w:pPr>
        <w:widowControl w:val="0"/>
        <w:pBdr>
          <w:top w:val="nil"/>
          <w:left w:val="nil"/>
          <w:bottom w:val="nil"/>
          <w:right w:val="nil"/>
          <w:between w:val="nil"/>
        </w:pBdr>
        <w:spacing w:before="63"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Альбинони Т. Концерт </w:t>
      </w:r>
    </w:p>
    <w:p w14:paraId="6BEFE28A" w14:textId="77777777" w:rsidR="00A048A2" w:rsidRDefault="000144CC">
      <w:pPr>
        <w:widowControl w:val="0"/>
        <w:pBdr>
          <w:top w:val="nil"/>
          <w:left w:val="nil"/>
          <w:bottom w:val="nil"/>
          <w:right w:val="nil"/>
          <w:between w:val="nil"/>
        </w:pBdr>
        <w:spacing w:before="63"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Ариозо воина из кантаты «Москва» </w:t>
      </w:r>
    </w:p>
    <w:p w14:paraId="6CD2A92A" w14:textId="77777777" w:rsidR="00A048A2" w:rsidRDefault="000144CC">
      <w:pPr>
        <w:widowControl w:val="0"/>
        <w:pBdr>
          <w:top w:val="nil"/>
          <w:left w:val="nil"/>
          <w:bottom w:val="nil"/>
          <w:right w:val="nil"/>
          <w:between w:val="nil"/>
        </w:pBdr>
        <w:spacing w:before="107" w:line="240" w:lineRule="auto"/>
        <w:ind w:left="460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8 класс </w:t>
      </w:r>
    </w:p>
    <w:p w14:paraId="68B092C9" w14:textId="77777777" w:rsidR="00A048A2" w:rsidRDefault="000144CC">
      <w:pPr>
        <w:widowControl w:val="0"/>
        <w:pBdr>
          <w:top w:val="nil"/>
          <w:left w:val="nil"/>
          <w:bottom w:val="nil"/>
          <w:right w:val="nil"/>
          <w:between w:val="nil"/>
        </w:pBdr>
        <w:spacing w:before="81" w:line="224" w:lineRule="auto"/>
        <w:ind w:left="252" w:right="1349" w:firstLine="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освоение диапазона инструмента от </w:t>
      </w:r>
      <w:r>
        <w:rPr>
          <w:rFonts w:ascii="Times New Roman" w:eastAsia="Times New Roman" w:hAnsi="Times New Roman" w:cs="Times New Roman"/>
          <w:i/>
          <w:color w:val="000000"/>
          <w:sz w:val="24"/>
          <w:szCs w:val="24"/>
        </w:rPr>
        <w:t xml:space="preserve">соль </w:t>
      </w:r>
      <w:r>
        <w:rPr>
          <w:rFonts w:ascii="Times New Roman" w:eastAsia="Times New Roman" w:hAnsi="Times New Roman" w:cs="Times New Roman"/>
          <w:color w:val="000000"/>
          <w:sz w:val="24"/>
          <w:szCs w:val="24"/>
        </w:rPr>
        <w:t xml:space="preserve">малой до </w:t>
      </w:r>
      <w:r>
        <w:rPr>
          <w:rFonts w:ascii="Times New Roman" w:eastAsia="Times New Roman" w:hAnsi="Times New Roman" w:cs="Times New Roman"/>
          <w:i/>
          <w:color w:val="000000"/>
          <w:sz w:val="24"/>
          <w:szCs w:val="24"/>
        </w:rPr>
        <w:t xml:space="preserve">си-бемоль </w:t>
      </w:r>
      <w:r>
        <w:rPr>
          <w:rFonts w:ascii="Times New Roman" w:eastAsia="Times New Roman" w:hAnsi="Times New Roman" w:cs="Times New Roman"/>
          <w:color w:val="000000"/>
          <w:sz w:val="24"/>
          <w:szCs w:val="24"/>
        </w:rPr>
        <w:t xml:space="preserve">второй октавы; тщательная работа над тембром инструмента и фразировкой в музыкальном произведении. </w:t>
      </w: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четырех-пяти </w:t>
      </w:r>
      <w:r>
        <w:rPr>
          <w:rFonts w:ascii="Times New Roman" w:eastAsia="Times New Roman" w:hAnsi="Times New Roman" w:cs="Times New Roman"/>
          <w:color w:val="000000"/>
          <w:sz w:val="24"/>
          <w:szCs w:val="24"/>
        </w:rPr>
        <w:lastRenderedPageBreak/>
        <w:t xml:space="preserve">знаков включительно с трезвучием и обращением, оборотные гаммы, игру двойным стаккато, хроматическую гамму, 10 этюдов, 8-10 пьес. </w:t>
      </w:r>
    </w:p>
    <w:p w14:paraId="58FC23D3" w14:textId="77777777" w:rsidR="00A048A2" w:rsidRDefault="000144CC">
      <w:pPr>
        <w:widowControl w:val="0"/>
        <w:pBdr>
          <w:top w:val="nil"/>
          <w:left w:val="nil"/>
          <w:bottom w:val="nil"/>
          <w:right w:val="nil"/>
          <w:between w:val="nil"/>
        </w:pBdr>
        <w:spacing w:before="11" w:line="229" w:lineRule="auto"/>
        <w:ind w:left="256" w:right="1929" w:firstLine="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Формы и сроки аттестации: контрольные уроки, прослушивания экзаменационной программы, выпускной экзамен. </w:t>
      </w:r>
    </w:p>
    <w:p w14:paraId="5BF74AB0" w14:textId="77777777" w:rsidR="00A048A2" w:rsidRDefault="000144CC">
      <w:pPr>
        <w:widowControl w:val="0"/>
        <w:pBdr>
          <w:top w:val="nil"/>
          <w:left w:val="nil"/>
          <w:bottom w:val="nil"/>
          <w:right w:val="nil"/>
          <w:between w:val="nil"/>
        </w:pBdr>
        <w:spacing w:before="148" w:line="240" w:lineRule="auto"/>
        <w:ind w:left="324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Примерный репертуарный список</w:t>
      </w:r>
    </w:p>
    <w:p w14:paraId="38F93780"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Анисимов Б. Концертный этюд </w:t>
      </w:r>
    </w:p>
    <w:p w14:paraId="4BD3031D" w14:textId="77777777" w:rsidR="00A048A2" w:rsidRDefault="000144CC">
      <w:pPr>
        <w:widowControl w:val="0"/>
        <w:pBdr>
          <w:top w:val="nil"/>
          <w:left w:val="nil"/>
          <w:bottom w:val="nil"/>
          <w:right w:val="nil"/>
          <w:between w:val="nil"/>
        </w:pBdr>
        <w:spacing w:before="39"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Арбан Ж. Тема и вариации </w:t>
      </w:r>
    </w:p>
    <w:p w14:paraId="792B52AA" w14:textId="77777777" w:rsidR="00A048A2" w:rsidRDefault="000144CC">
      <w:pPr>
        <w:widowControl w:val="0"/>
        <w:pBdr>
          <w:top w:val="nil"/>
          <w:left w:val="nil"/>
          <w:bottom w:val="nil"/>
          <w:right w:val="nil"/>
          <w:between w:val="nil"/>
        </w:pBdr>
        <w:spacing w:before="4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Сицилиана; Скерцо; Прелюдия </w:t>
      </w:r>
    </w:p>
    <w:p w14:paraId="0E0F2984" w14:textId="77777777" w:rsidR="00A048A2" w:rsidRDefault="000144CC">
      <w:pPr>
        <w:widowControl w:val="0"/>
        <w:pBdr>
          <w:top w:val="nil"/>
          <w:left w:val="nil"/>
          <w:bottom w:val="nil"/>
          <w:right w:val="nil"/>
          <w:between w:val="nil"/>
        </w:pBdr>
        <w:spacing w:before="3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Бобровский И. Скерцино </w:t>
      </w:r>
    </w:p>
    <w:p w14:paraId="76B853D7" w14:textId="77777777" w:rsidR="00A048A2" w:rsidRDefault="000144CC">
      <w:pPr>
        <w:widowControl w:val="0"/>
        <w:pBdr>
          <w:top w:val="nil"/>
          <w:left w:val="nil"/>
          <w:bottom w:val="nil"/>
          <w:right w:val="nil"/>
          <w:between w:val="nil"/>
        </w:pBdr>
        <w:spacing w:before="4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Гедике А. Концертный этюд </w:t>
      </w:r>
    </w:p>
    <w:p w14:paraId="1875435D" w14:textId="77777777" w:rsidR="00A048A2" w:rsidRDefault="000144CC">
      <w:pPr>
        <w:widowControl w:val="0"/>
        <w:pBdr>
          <w:top w:val="nil"/>
          <w:left w:val="nil"/>
          <w:bottom w:val="nil"/>
          <w:right w:val="nil"/>
          <w:between w:val="nil"/>
        </w:pBdr>
        <w:spacing w:before="3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Гинецинский Д. Соната (2-я часть) </w:t>
      </w:r>
    </w:p>
    <w:p w14:paraId="65A5FBC2" w14:textId="77777777" w:rsidR="00A048A2" w:rsidRDefault="000144CC">
      <w:pPr>
        <w:widowControl w:val="0"/>
        <w:pBdr>
          <w:top w:val="nil"/>
          <w:left w:val="nil"/>
          <w:bottom w:val="nil"/>
          <w:right w:val="nil"/>
          <w:between w:val="nil"/>
        </w:pBdr>
        <w:spacing w:before="3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Кларк Г. Концертная полька </w:t>
      </w:r>
    </w:p>
    <w:p w14:paraId="2BB82B6D" w14:textId="77777777" w:rsidR="00A048A2" w:rsidRDefault="000144CC">
      <w:pPr>
        <w:widowControl w:val="0"/>
        <w:pBdr>
          <w:top w:val="nil"/>
          <w:left w:val="nil"/>
          <w:bottom w:val="nil"/>
          <w:right w:val="nil"/>
          <w:between w:val="nil"/>
        </w:pBdr>
        <w:spacing w:before="3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Металлиди Ж. Концерт </w:t>
      </w:r>
    </w:p>
    <w:p w14:paraId="5366C84B" w14:textId="77777777" w:rsidR="00A048A2" w:rsidRDefault="000144CC">
      <w:pPr>
        <w:widowControl w:val="0"/>
        <w:pBdr>
          <w:top w:val="nil"/>
          <w:left w:val="nil"/>
          <w:bottom w:val="nil"/>
          <w:right w:val="nil"/>
          <w:between w:val="nil"/>
        </w:pBdr>
        <w:spacing w:before="3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Раухвергер М. «Шутка» </w:t>
      </w:r>
    </w:p>
    <w:p w14:paraId="291EBAF7" w14:textId="77777777" w:rsidR="00A048A2" w:rsidRDefault="000144CC">
      <w:pPr>
        <w:widowControl w:val="0"/>
        <w:pBdr>
          <w:top w:val="nil"/>
          <w:left w:val="nil"/>
          <w:bottom w:val="nil"/>
          <w:right w:val="nil"/>
          <w:between w:val="nil"/>
        </w:pBdr>
        <w:spacing w:before="43"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Тартини Дж. Ларго и аллегро </w:t>
      </w:r>
    </w:p>
    <w:p w14:paraId="1AF767C8" w14:textId="77777777" w:rsidR="00A048A2" w:rsidRDefault="000144CC">
      <w:pPr>
        <w:widowControl w:val="0"/>
        <w:pBdr>
          <w:top w:val="nil"/>
          <w:left w:val="nil"/>
          <w:bottom w:val="nil"/>
          <w:right w:val="nil"/>
          <w:between w:val="nil"/>
        </w:pBdr>
        <w:spacing w:before="39"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Уолтере X. Фантазия </w:t>
      </w:r>
    </w:p>
    <w:p w14:paraId="2055132A" w14:textId="77777777" w:rsidR="00A048A2" w:rsidRDefault="000144CC">
      <w:pPr>
        <w:widowControl w:val="0"/>
        <w:pBdr>
          <w:top w:val="nil"/>
          <w:left w:val="nil"/>
          <w:bottom w:val="nil"/>
          <w:right w:val="nil"/>
          <w:between w:val="nil"/>
        </w:pBdr>
        <w:spacing w:line="206" w:lineRule="auto"/>
        <w:ind w:left="255" w:right="1300"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«День ли царит»; Романс Полины из оперы «Пиковая дама» Щелоков В. Концерты № 2, 3 </w:t>
      </w:r>
    </w:p>
    <w:p w14:paraId="7ACCEBE0" w14:textId="77777777" w:rsidR="00A048A2" w:rsidRDefault="000144CC">
      <w:pPr>
        <w:widowControl w:val="0"/>
        <w:pBdr>
          <w:top w:val="nil"/>
          <w:left w:val="nil"/>
          <w:bottom w:val="nil"/>
          <w:right w:val="nil"/>
          <w:between w:val="nil"/>
        </w:pBdr>
        <w:spacing w:before="1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Щелоков. Концерты № 2, 3 </w:t>
      </w:r>
    </w:p>
    <w:p w14:paraId="2281E45E" w14:textId="77777777" w:rsidR="00A048A2" w:rsidRDefault="000144CC">
      <w:pPr>
        <w:widowControl w:val="0"/>
        <w:pBdr>
          <w:top w:val="nil"/>
          <w:left w:val="nil"/>
          <w:bottom w:val="nil"/>
          <w:right w:val="nil"/>
          <w:between w:val="nil"/>
        </w:pBdr>
        <w:spacing w:before="17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Примерные программы переводного экзамена: </w:t>
      </w:r>
    </w:p>
    <w:p w14:paraId="6C22A484" w14:textId="77777777" w:rsidR="00A048A2" w:rsidRDefault="000144CC">
      <w:pPr>
        <w:widowControl w:val="0"/>
        <w:pBdr>
          <w:top w:val="nil"/>
          <w:left w:val="nil"/>
          <w:bottom w:val="nil"/>
          <w:right w:val="nil"/>
          <w:between w:val="nil"/>
        </w:pBdr>
        <w:spacing w:before="45"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Металлиди Ж. Концерт </w:t>
      </w:r>
    </w:p>
    <w:p w14:paraId="080E48E7" w14:textId="77777777" w:rsidR="00A048A2" w:rsidRDefault="000144CC">
      <w:pPr>
        <w:widowControl w:val="0"/>
        <w:pBdr>
          <w:top w:val="nil"/>
          <w:left w:val="nil"/>
          <w:bottom w:val="nil"/>
          <w:right w:val="nil"/>
          <w:between w:val="nil"/>
        </w:pBdr>
        <w:spacing w:before="35"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Тартини Дж. Ларго и аллегро </w:t>
      </w:r>
    </w:p>
    <w:p w14:paraId="270F7D9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Чайковский. Романс Полины из оперы «Пиковая дама» </w:t>
      </w:r>
    </w:p>
    <w:p w14:paraId="1851E220" w14:textId="77777777" w:rsidR="00A048A2" w:rsidRDefault="000144CC">
      <w:pPr>
        <w:widowControl w:val="0"/>
        <w:pBdr>
          <w:top w:val="nil"/>
          <w:left w:val="nil"/>
          <w:bottom w:val="nil"/>
          <w:right w:val="nil"/>
          <w:between w:val="nil"/>
        </w:pBdr>
        <w:spacing w:before="203" w:line="240" w:lineRule="auto"/>
        <w:ind w:left="25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9 класс </w:t>
      </w:r>
    </w:p>
    <w:p w14:paraId="185C980E" w14:textId="77777777" w:rsidR="00A048A2" w:rsidRDefault="000144CC">
      <w:pPr>
        <w:widowControl w:val="0"/>
        <w:pBdr>
          <w:top w:val="nil"/>
          <w:left w:val="nil"/>
          <w:bottom w:val="nil"/>
          <w:right w:val="nil"/>
          <w:between w:val="nil"/>
        </w:pBdr>
        <w:spacing w:before="625" w:line="229" w:lineRule="auto"/>
        <w:ind w:left="254" w:right="1258" w:firstLine="33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освоение техники тройного стаккато; развитие художественного вкуса, музыкальной памяти, мышления; совершенствование фразировки и навыков самостоятельной работы над музыкальными произведениями; улучшение качества звучания в верхнем и нижнем регистрах (включая работу над педальными звуками); совершенствование навыков чистого интонирования, исполнения мелизмов; работа над четкостью исполнения штрихов. </w:t>
      </w:r>
    </w:p>
    <w:p w14:paraId="33420DEE" w14:textId="77777777" w:rsidR="00A048A2" w:rsidRDefault="000144CC">
      <w:pPr>
        <w:widowControl w:val="0"/>
        <w:pBdr>
          <w:top w:val="nil"/>
          <w:left w:val="nil"/>
          <w:bottom w:val="nil"/>
          <w:right w:val="nil"/>
          <w:between w:val="nil"/>
        </w:pBdr>
        <w:spacing w:before="8" w:line="229" w:lineRule="auto"/>
        <w:ind w:left="256" w:right="1257" w:firstLine="33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пяти-шести знаков включительно с трезвучием и обращением, оборотные гаммы, игру двойным и тройным стаккато, хроматическую гамму, 10 этюдов, 8-10 пьес. </w:t>
      </w:r>
    </w:p>
    <w:p w14:paraId="081D29D3" w14:textId="77777777" w:rsidR="00A048A2" w:rsidRDefault="000144CC">
      <w:pPr>
        <w:widowControl w:val="0"/>
        <w:pBdr>
          <w:top w:val="nil"/>
          <w:left w:val="nil"/>
          <w:bottom w:val="nil"/>
          <w:right w:val="nil"/>
          <w:between w:val="nil"/>
        </w:pBdr>
        <w:spacing w:before="6" w:line="229" w:lineRule="auto"/>
        <w:ind w:left="256" w:right="1792" w:firstLine="20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прослушивания экзаменационной программы, выпускной экзамен. </w:t>
      </w:r>
    </w:p>
    <w:p w14:paraId="61DA2644" w14:textId="77777777" w:rsidR="00A048A2" w:rsidRDefault="000144CC">
      <w:pPr>
        <w:widowControl w:val="0"/>
        <w:pBdr>
          <w:top w:val="nil"/>
          <w:left w:val="nil"/>
          <w:bottom w:val="nil"/>
          <w:right w:val="nil"/>
          <w:between w:val="nil"/>
        </w:pBdr>
        <w:spacing w:before="332"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08FAFBC3"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АрутюнянА. Концерт </w:t>
      </w:r>
    </w:p>
    <w:p w14:paraId="1F992163"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Бара А. Анданте и скерцо </w:t>
      </w:r>
    </w:p>
    <w:p w14:paraId="50A2999F"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Бах К. Вариации </w:t>
      </w:r>
    </w:p>
    <w:p w14:paraId="08EC4D9E" w14:textId="77777777" w:rsidR="00A048A2" w:rsidRDefault="000144CC">
      <w:pPr>
        <w:widowControl w:val="0"/>
        <w:pBdr>
          <w:top w:val="nil"/>
          <w:left w:val="nil"/>
          <w:bottom w:val="nil"/>
          <w:right w:val="nil"/>
          <w:between w:val="nil"/>
        </w:pBdr>
        <w:spacing w:before="15"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Болотин С. Романтическая пьеса </w:t>
      </w:r>
    </w:p>
    <w:p w14:paraId="6C6A6C9B"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БрандтВ, Концерт; Концертштюк </w:t>
      </w:r>
    </w:p>
    <w:p w14:paraId="49D557B7"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Гедике А. Концертный этюд </w:t>
      </w:r>
    </w:p>
    <w:p w14:paraId="1892E66B"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Кюи Ц. Восточная мелодия </w:t>
      </w:r>
    </w:p>
    <w:p w14:paraId="569E4FAA"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ПескинВ. Концерт № 1 </w:t>
      </w:r>
    </w:p>
    <w:p w14:paraId="126320D3"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Рахманинов С. «Весенние воды» </w:t>
      </w:r>
    </w:p>
    <w:p w14:paraId="7FEEFFFC"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Танди И. Концерт </w:t>
      </w:r>
    </w:p>
    <w:p w14:paraId="0EDF75BD"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Фибих 3. Поэма </w:t>
      </w:r>
    </w:p>
    <w:p w14:paraId="2DB48BA2"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Щелоков В. Концерт№1 </w:t>
      </w:r>
    </w:p>
    <w:p w14:paraId="025D93A2" w14:textId="77777777" w:rsidR="00A048A2" w:rsidRDefault="000144CC">
      <w:pPr>
        <w:widowControl w:val="0"/>
        <w:pBdr>
          <w:top w:val="nil"/>
          <w:left w:val="nil"/>
          <w:bottom w:val="nil"/>
          <w:right w:val="nil"/>
          <w:between w:val="nil"/>
        </w:pBdr>
        <w:spacing w:before="139" w:line="240" w:lineRule="auto"/>
        <w:ind w:left="61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Примерные программы итоговой аттестации: </w:t>
      </w:r>
    </w:p>
    <w:p w14:paraId="5AF54FCB"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ПескинВ. Концерт № 1 </w:t>
      </w:r>
    </w:p>
    <w:p w14:paraId="10030375"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Фибих 3. Поэма </w:t>
      </w:r>
    </w:p>
    <w:p w14:paraId="5EA8486A" w14:textId="77777777" w:rsidR="00A048A2" w:rsidRDefault="000144CC">
      <w:pPr>
        <w:widowControl w:val="0"/>
        <w:pBdr>
          <w:top w:val="nil"/>
          <w:left w:val="nil"/>
          <w:bottom w:val="nil"/>
          <w:right w:val="nil"/>
          <w:between w:val="nil"/>
        </w:pBdr>
        <w:spacing w:before="1"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Гедике А. Концертный этюд </w:t>
      </w:r>
    </w:p>
    <w:p w14:paraId="78EEEB16" w14:textId="77777777" w:rsidR="00A048A2" w:rsidRDefault="000144CC">
      <w:pPr>
        <w:widowControl w:val="0"/>
        <w:pBdr>
          <w:top w:val="nil"/>
          <w:left w:val="nil"/>
          <w:bottom w:val="nil"/>
          <w:right w:val="nil"/>
          <w:between w:val="nil"/>
        </w:pBdr>
        <w:spacing w:before="151"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для трубы: </w:t>
      </w:r>
    </w:p>
    <w:p w14:paraId="00BDB05E"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000000"/>
          <w:sz w:val="24"/>
          <w:szCs w:val="24"/>
        </w:rPr>
        <w:t xml:space="preserve">Арбан Ж. </w:t>
      </w:r>
      <w:r>
        <w:rPr>
          <w:rFonts w:ascii="Times New Roman" w:eastAsia="Times New Roman" w:hAnsi="Times New Roman" w:cs="Times New Roman"/>
          <w:color w:val="000000"/>
          <w:sz w:val="24"/>
          <w:szCs w:val="24"/>
        </w:rPr>
        <w:t>Школа игры на трубе. М.: Музыка, 1954, 1964, 1970.</w:t>
      </w:r>
    </w:p>
    <w:p w14:paraId="0823C5EB"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rPr>
        <w:t xml:space="preserve">Бапасанян С. 25 </w:t>
      </w:r>
      <w:r>
        <w:rPr>
          <w:rFonts w:ascii="Times New Roman" w:eastAsia="Times New Roman" w:hAnsi="Times New Roman" w:cs="Times New Roman"/>
          <w:color w:val="000000"/>
          <w:sz w:val="24"/>
          <w:szCs w:val="24"/>
        </w:rPr>
        <w:t xml:space="preserve">легких этюдов для трубы. М., 1954. </w:t>
      </w:r>
    </w:p>
    <w:p w14:paraId="5F6C6B96"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color w:val="000000"/>
          <w:sz w:val="24"/>
          <w:szCs w:val="24"/>
        </w:rPr>
        <w:t xml:space="preserve">Бапасанян С. </w:t>
      </w:r>
      <w:r>
        <w:rPr>
          <w:rFonts w:ascii="Times New Roman" w:eastAsia="Times New Roman" w:hAnsi="Times New Roman" w:cs="Times New Roman"/>
          <w:color w:val="000000"/>
          <w:sz w:val="24"/>
          <w:szCs w:val="24"/>
        </w:rPr>
        <w:t xml:space="preserve">Школа игры на трубе. М.: Музыка, 1982. </w:t>
      </w:r>
    </w:p>
    <w:p w14:paraId="5D684D11"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i/>
          <w:color w:val="000000"/>
          <w:sz w:val="24"/>
          <w:szCs w:val="24"/>
        </w:rPr>
        <w:t xml:space="preserve">Брандт В. </w:t>
      </w:r>
      <w:r>
        <w:rPr>
          <w:rFonts w:ascii="Times New Roman" w:eastAsia="Times New Roman" w:hAnsi="Times New Roman" w:cs="Times New Roman"/>
          <w:color w:val="000000"/>
          <w:sz w:val="24"/>
          <w:szCs w:val="24"/>
        </w:rPr>
        <w:t xml:space="preserve">34 этюда для трубы. М., 1960. </w:t>
      </w:r>
    </w:p>
    <w:p w14:paraId="0561792B" w14:textId="77777777" w:rsidR="00A048A2" w:rsidRDefault="000144CC">
      <w:pPr>
        <w:widowControl w:val="0"/>
        <w:pBdr>
          <w:top w:val="nil"/>
          <w:left w:val="nil"/>
          <w:bottom w:val="nil"/>
          <w:right w:val="nil"/>
          <w:between w:val="nil"/>
        </w:pBdr>
        <w:spacing w:line="229" w:lineRule="auto"/>
        <w:ind w:left="1001" w:right="1285" w:hanging="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i/>
          <w:color w:val="000000"/>
          <w:sz w:val="24"/>
          <w:szCs w:val="24"/>
        </w:rPr>
        <w:t xml:space="preserve">Волоцкой П. </w:t>
      </w:r>
      <w:r>
        <w:rPr>
          <w:rFonts w:ascii="Times New Roman" w:eastAsia="Times New Roman" w:hAnsi="Times New Roman" w:cs="Times New Roman"/>
          <w:color w:val="000000"/>
          <w:sz w:val="24"/>
          <w:szCs w:val="24"/>
        </w:rPr>
        <w:t xml:space="preserve">Хрестоматия педагогического репертуара для трубы. М„ 1963. Ч. 1; 1966. Ч. 2. </w:t>
      </w:r>
    </w:p>
    <w:p w14:paraId="077220FE" w14:textId="77777777" w:rsidR="00A048A2" w:rsidRDefault="000144CC">
      <w:pPr>
        <w:widowControl w:val="0"/>
        <w:pBdr>
          <w:top w:val="nil"/>
          <w:left w:val="nil"/>
          <w:bottom w:val="nil"/>
          <w:right w:val="nil"/>
          <w:between w:val="nil"/>
        </w:pBdr>
        <w:spacing w:before="8" w:line="229" w:lineRule="auto"/>
        <w:ind w:left="620" w:right="2464"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i/>
          <w:color w:val="000000"/>
          <w:sz w:val="24"/>
          <w:szCs w:val="24"/>
        </w:rPr>
        <w:t xml:space="preserve">Вурм В. </w:t>
      </w:r>
      <w:r>
        <w:rPr>
          <w:rFonts w:ascii="Times New Roman" w:eastAsia="Times New Roman" w:hAnsi="Times New Roman" w:cs="Times New Roman"/>
          <w:color w:val="000000"/>
          <w:sz w:val="24"/>
          <w:szCs w:val="24"/>
        </w:rPr>
        <w:t xml:space="preserve">40 этюдов; 62 избранных этюда; 60 этюдов. М., 1948, 1969, 1984. 7. </w:t>
      </w:r>
      <w:r>
        <w:rPr>
          <w:rFonts w:ascii="Times New Roman" w:eastAsia="Times New Roman" w:hAnsi="Times New Roman" w:cs="Times New Roman"/>
          <w:i/>
          <w:color w:val="000000"/>
          <w:sz w:val="24"/>
          <w:szCs w:val="24"/>
        </w:rPr>
        <w:t xml:space="preserve">Галлэ Ж. </w:t>
      </w:r>
      <w:r>
        <w:rPr>
          <w:rFonts w:ascii="Times New Roman" w:eastAsia="Times New Roman" w:hAnsi="Times New Roman" w:cs="Times New Roman"/>
          <w:color w:val="000000"/>
          <w:sz w:val="24"/>
          <w:szCs w:val="24"/>
        </w:rPr>
        <w:t xml:space="preserve">Этюды для трубы. Л., 1962. </w:t>
      </w:r>
    </w:p>
    <w:p w14:paraId="406876DB" w14:textId="77777777" w:rsidR="00A048A2" w:rsidRDefault="000144CC">
      <w:pPr>
        <w:widowControl w:val="0"/>
        <w:pBdr>
          <w:top w:val="nil"/>
          <w:left w:val="nil"/>
          <w:bottom w:val="nil"/>
          <w:right w:val="nil"/>
          <w:between w:val="nil"/>
        </w:pBdr>
        <w:spacing w:before="6" w:line="229" w:lineRule="auto"/>
        <w:ind w:left="620" w:right="2232"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i/>
          <w:color w:val="000000"/>
          <w:sz w:val="24"/>
          <w:szCs w:val="24"/>
        </w:rPr>
        <w:t xml:space="preserve">ДокшицерТ. </w:t>
      </w:r>
      <w:r>
        <w:rPr>
          <w:rFonts w:ascii="Times New Roman" w:eastAsia="Times New Roman" w:hAnsi="Times New Roman" w:cs="Times New Roman"/>
          <w:color w:val="000000"/>
          <w:sz w:val="24"/>
          <w:szCs w:val="24"/>
        </w:rPr>
        <w:t xml:space="preserve">Система комплексных упражнений трубача. М.: Музыка, 1985. 9. </w:t>
      </w:r>
      <w:r>
        <w:rPr>
          <w:rFonts w:ascii="Times New Roman" w:eastAsia="Times New Roman" w:hAnsi="Times New Roman" w:cs="Times New Roman"/>
          <w:i/>
          <w:color w:val="000000"/>
          <w:sz w:val="24"/>
          <w:szCs w:val="24"/>
        </w:rPr>
        <w:t xml:space="preserve">Еремин С. </w:t>
      </w:r>
      <w:r>
        <w:rPr>
          <w:rFonts w:ascii="Times New Roman" w:eastAsia="Times New Roman" w:hAnsi="Times New Roman" w:cs="Times New Roman"/>
          <w:color w:val="000000"/>
          <w:sz w:val="24"/>
          <w:szCs w:val="24"/>
        </w:rPr>
        <w:t xml:space="preserve">Сборник пьес для трубы и фортепиано, М., 1957. </w:t>
      </w:r>
    </w:p>
    <w:p w14:paraId="02A48D73" w14:textId="77777777" w:rsidR="00A048A2" w:rsidRDefault="000144CC">
      <w:pPr>
        <w:widowControl w:val="0"/>
        <w:pBdr>
          <w:top w:val="nil"/>
          <w:left w:val="nil"/>
          <w:bottom w:val="nil"/>
          <w:right w:val="nil"/>
          <w:between w:val="nil"/>
        </w:pBdr>
        <w:spacing w:before="6"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i/>
          <w:color w:val="000000"/>
          <w:sz w:val="24"/>
          <w:szCs w:val="24"/>
        </w:rPr>
        <w:t xml:space="preserve">Истомин В. </w:t>
      </w:r>
      <w:r>
        <w:rPr>
          <w:rFonts w:ascii="Times New Roman" w:eastAsia="Times New Roman" w:hAnsi="Times New Roman" w:cs="Times New Roman"/>
          <w:color w:val="000000"/>
          <w:sz w:val="24"/>
          <w:szCs w:val="24"/>
        </w:rPr>
        <w:t xml:space="preserve">Школа игры на трубе. М.: Мелогриф, 2000. </w:t>
      </w:r>
    </w:p>
    <w:p w14:paraId="7DD318BD"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i/>
          <w:color w:val="000000"/>
          <w:sz w:val="24"/>
          <w:szCs w:val="24"/>
        </w:rPr>
        <w:t xml:space="preserve">Йогансон А. </w:t>
      </w:r>
      <w:r>
        <w:rPr>
          <w:rFonts w:ascii="Times New Roman" w:eastAsia="Times New Roman" w:hAnsi="Times New Roman" w:cs="Times New Roman"/>
          <w:color w:val="000000"/>
          <w:sz w:val="24"/>
          <w:szCs w:val="24"/>
        </w:rPr>
        <w:t xml:space="preserve">Ежедневные упражнения для трубы. М.; Л., 1940. </w:t>
      </w:r>
    </w:p>
    <w:p w14:paraId="2669120F" w14:textId="77777777" w:rsidR="00A048A2" w:rsidRDefault="000144CC">
      <w:pPr>
        <w:widowControl w:val="0"/>
        <w:pBdr>
          <w:top w:val="nil"/>
          <w:left w:val="nil"/>
          <w:bottom w:val="nil"/>
          <w:right w:val="nil"/>
          <w:between w:val="nil"/>
        </w:pBdr>
        <w:spacing w:line="229" w:lineRule="auto"/>
        <w:ind w:left="976" w:right="2087" w:hanging="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i/>
          <w:color w:val="000000"/>
          <w:sz w:val="24"/>
          <w:szCs w:val="24"/>
        </w:rPr>
        <w:t xml:space="preserve">Кобец И. </w:t>
      </w:r>
      <w:r>
        <w:rPr>
          <w:rFonts w:ascii="Times New Roman" w:eastAsia="Times New Roman" w:hAnsi="Times New Roman" w:cs="Times New Roman"/>
          <w:color w:val="000000"/>
          <w:sz w:val="24"/>
          <w:szCs w:val="24"/>
        </w:rPr>
        <w:t xml:space="preserve">Начальная школа обучения на трубе и корнете. Киев: Музыкальная Украина, 1970. </w:t>
      </w:r>
    </w:p>
    <w:p w14:paraId="27E69C8C" w14:textId="77777777" w:rsidR="00A048A2" w:rsidRDefault="000144CC">
      <w:pPr>
        <w:widowControl w:val="0"/>
        <w:pBdr>
          <w:top w:val="nil"/>
          <w:left w:val="nil"/>
          <w:bottom w:val="nil"/>
          <w:right w:val="nil"/>
          <w:between w:val="nil"/>
        </w:pBdr>
        <w:spacing w:before="6" w:line="229" w:lineRule="auto"/>
        <w:ind w:left="639" w:right="2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w:t>
      </w:r>
      <w:r>
        <w:rPr>
          <w:rFonts w:ascii="Times New Roman" w:eastAsia="Times New Roman" w:hAnsi="Times New Roman" w:cs="Times New Roman"/>
          <w:i/>
          <w:color w:val="000000"/>
          <w:sz w:val="24"/>
          <w:szCs w:val="24"/>
        </w:rPr>
        <w:t xml:space="preserve">Кобец И. </w:t>
      </w:r>
      <w:r>
        <w:rPr>
          <w:rFonts w:ascii="Times New Roman" w:eastAsia="Times New Roman" w:hAnsi="Times New Roman" w:cs="Times New Roman"/>
          <w:color w:val="000000"/>
          <w:sz w:val="24"/>
          <w:szCs w:val="24"/>
        </w:rPr>
        <w:t xml:space="preserve">Тематические этюды для трубы. Киев: Музыкальная Украина, 1988. 14. </w:t>
      </w:r>
      <w:r>
        <w:rPr>
          <w:rFonts w:ascii="Times New Roman" w:eastAsia="Times New Roman" w:hAnsi="Times New Roman" w:cs="Times New Roman"/>
          <w:i/>
          <w:color w:val="000000"/>
          <w:sz w:val="24"/>
          <w:szCs w:val="24"/>
        </w:rPr>
        <w:t xml:space="preserve">Липкий Л. </w:t>
      </w:r>
      <w:r>
        <w:rPr>
          <w:rFonts w:ascii="Times New Roman" w:eastAsia="Times New Roman" w:hAnsi="Times New Roman" w:cs="Times New Roman"/>
          <w:color w:val="000000"/>
          <w:sz w:val="24"/>
          <w:szCs w:val="24"/>
        </w:rPr>
        <w:t xml:space="preserve">Начальные уроки игры на трубе. М., 1959. </w:t>
      </w:r>
    </w:p>
    <w:p w14:paraId="55106B31" w14:textId="77777777" w:rsidR="00A048A2" w:rsidRDefault="000144CC">
      <w:pPr>
        <w:widowControl w:val="0"/>
        <w:pBdr>
          <w:top w:val="nil"/>
          <w:left w:val="nil"/>
          <w:bottom w:val="nil"/>
          <w:right w:val="nil"/>
          <w:between w:val="nil"/>
        </w:pBdr>
        <w:spacing w:before="6"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i/>
          <w:color w:val="000000"/>
          <w:sz w:val="24"/>
          <w:szCs w:val="24"/>
        </w:rPr>
        <w:t xml:space="preserve">Митронов А. </w:t>
      </w:r>
      <w:r>
        <w:rPr>
          <w:rFonts w:ascii="Times New Roman" w:eastAsia="Times New Roman" w:hAnsi="Times New Roman" w:cs="Times New Roman"/>
          <w:color w:val="000000"/>
          <w:sz w:val="24"/>
          <w:szCs w:val="24"/>
        </w:rPr>
        <w:t xml:space="preserve">Школа игры на трубе. М.; Л., 1965. </w:t>
      </w:r>
    </w:p>
    <w:p w14:paraId="71ED29D0"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i/>
          <w:color w:val="000000"/>
          <w:sz w:val="24"/>
          <w:szCs w:val="24"/>
        </w:rPr>
        <w:t xml:space="preserve">Орвид Г. </w:t>
      </w:r>
      <w:r>
        <w:rPr>
          <w:rFonts w:ascii="Times New Roman" w:eastAsia="Times New Roman" w:hAnsi="Times New Roman" w:cs="Times New Roman"/>
          <w:color w:val="000000"/>
          <w:sz w:val="24"/>
          <w:szCs w:val="24"/>
        </w:rPr>
        <w:t xml:space="preserve">Школа игры на трубе. М., 1940. </w:t>
      </w:r>
    </w:p>
    <w:p w14:paraId="326A09CC" w14:textId="77777777" w:rsidR="00A048A2" w:rsidRDefault="000144CC">
      <w:pPr>
        <w:widowControl w:val="0"/>
        <w:pBdr>
          <w:top w:val="nil"/>
          <w:left w:val="nil"/>
          <w:bottom w:val="nil"/>
          <w:right w:val="nil"/>
          <w:between w:val="nil"/>
        </w:pBdr>
        <w:spacing w:line="229" w:lineRule="auto"/>
        <w:ind w:left="639" w:right="2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i/>
          <w:color w:val="000000"/>
          <w:sz w:val="24"/>
          <w:szCs w:val="24"/>
        </w:rPr>
        <w:t xml:space="preserve">Прокофьев П. </w:t>
      </w:r>
      <w:r>
        <w:rPr>
          <w:rFonts w:ascii="Times New Roman" w:eastAsia="Times New Roman" w:hAnsi="Times New Roman" w:cs="Times New Roman"/>
          <w:color w:val="000000"/>
          <w:sz w:val="24"/>
          <w:szCs w:val="24"/>
        </w:rPr>
        <w:t xml:space="preserve">Практическое пособие для игры на трубе. Л.: Музыка, 1968. 18. </w:t>
      </w:r>
      <w:r>
        <w:rPr>
          <w:rFonts w:ascii="Times New Roman" w:eastAsia="Times New Roman" w:hAnsi="Times New Roman" w:cs="Times New Roman"/>
          <w:i/>
          <w:color w:val="000000"/>
          <w:sz w:val="24"/>
          <w:szCs w:val="24"/>
        </w:rPr>
        <w:t xml:space="preserve">Табаков М. </w:t>
      </w:r>
      <w:r>
        <w:rPr>
          <w:rFonts w:ascii="Times New Roman" w:eastAsia="Times New Roman" w:hAnsi="Times New Roman" w:cs="Times New Roman"/>
          <w:color w:val="000000"/>
          <w:sz w:val="24"/>
          <w:szCs w:val="24"/>
        </w:rPr>
        <w:t xml:space="preserve">Первоначальная прогрессивная школа для трубы. М., 1948. 19. </w:t>
      </w:r>
      <w:r>
        <w:rPr>
          <w:rFonts w:ascii="Times New Roman" w:eastAsia="Times New Roman" w:hAnsi="Times New Roman" w:cs="Times New Roman"/>
          <w:i/>
          <w:color w:val="000000"/>
          <w:sz w:val="24"/>
          <w:szCs w:val="24"/>
        </w:rPr>
        <w:t xml:space="preserve">Усов Ю. </w:t>
      </w:r>
      <w:r>
        <w:rPr>
          <w:rFonts w:ascii="Times New Roman" w:eastAsia="Times New Roman" w:hAnsi="Times New Roman" w:cs="Times New Roman"/>
          <w:color w:val="000000"/>
          <w:sz w:val="24"/>
          <w:szCs w:val="24"/>
        </w:rPr>
        <w:t xml:space="preserve">Хрестоматия для трубы: 1-3 классы. М.: Москва, 1983. </w:t>
      </w:r>
    </w:p>
    <w:p w14:paraId="2906AD0E" w14:textId="77777777" w:rsidR="00A048A2" w:rsidRDefault="000144CC">
      <w:pPr>
        <w:widowControl w:val="0"/>
        <w:pBdr>
          <w:top w:val="nil"/>
          <w:left w:val="nil"/>
          <w:bottom w:val="nil"/>
          <w:right w:val="nil"/>
          <w:between w:val="nil"/>
        </w:pBdr>
        <w:spacing w:before="6"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w:t>
      </w:r>
      <w:r>
        <w:rPr>
          <w:rFonts w:ascii="Times New Roman" w:eastAsia="Times New Roman" w:hAnsi="Times New Roman" w:cs="Times New Roman"/>
          <w:i/>
          <w:color w:val="000000"/>
          <w:sz w:val="24"/>
          <w:szCs w:val="24"/>
        </w:rPr>
        <w:t xml:space="preserve">Усов Ю. </w:t>
      </w:r>
      <w:r>
        <w:rPr>
          <w:rFonts w:ascii="Times New Roman" w:eastAsia="Times New Roman" w:hAnsi="Times New Roman" w:cs="Times New Roman"/>
          <w:color w:val="000000"/>
          <w:sz w:val="24"/>
          <w:szCs w:val="24"/>
        </w:rPr>
        <w:t xml:space="preserve">Школа игры на трубе. М., 1985. </w:t>
      </w:r>
    </w:p>
    <w:p w14:paraId="0029B2AE"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Легкие этюды для трубы. М., 1980. </w:t>
      </w:r>
    </w:p>
    <w:p w14:paraId="5AB8605A" w14:textId="77777777" w:rsidR="00A048A2" w:rsidRDefault="000144CC">
      <w:pPr>
        <w:widowControl w:val="0"/>
        <w:pBdr>
          <w:top w:val="nil"/>
          <w:left w:val="nil"/>
          <w:bottom w:val="nil"/>
          <w:right w:val="nil"/>
          <w:between w:val="nil"/>
        </w:pBdr>
        <w:spacing w:line="229" w:lineRule="auto"/>
        <w:ind w:left="616" w:righ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Первые шаги трубача. М.: Советский композитор, 1990. 23. </w:t>
      </w: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Первые шаги трубача. М.: Композитор, 1992; М.: Советский композитор, 1987. </w:t>
      </w:r>
    </w:p>
    <w:p w14:paraId="6E553DCD" w14:textId="77777777" w:rsidR="00A048A2" w:rsidRDefault="000144CC">
      <w:pPr>
        <w:widowControl w:val="0"/>
        <w:pBdr>
          <w:top w:val="nil"/>
          <w:left w:val="nil"/>
          <w:bottom w:val="nil"/>
          <w:right w:val="nil"/>
          <w:between w:val="nil"/>
        </w:pBdr>
        <w:spacing w:before="6"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Школа начального обучения на трубе. М., 1979. </w:t>
      </w:r>
    </w:p>
    <w:p w14:paraId="5730D948"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 </w:t>
      </w: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Этюды для начинающих трубачей, М., 1969. </w:t>
      </w:r>
    </w:p>
    <w:p w14:paraId="080C8A15"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26. </w:t>
      </w: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Этюды для трубы. М., 1965 </w:t>
      </w:r>
    </w:p>
    <w:p w14:paraId="641A02D2" w14:textId="77777777" w:rsidR="00A048A2" w:rsidRDefault="000144CC">
      <w:pPr>
        <w:widowControl w:val="0"/>
        <w:pBdr>
          <w:top w:val="nil"/>
          <w:left w:val="nil"/>
          <w:bottom w:val="nil"/>
          <w:right w:val="nil"/>
          <w:between w:val="nil"/>
        </w:pBdr>
        <w:spacing w:before="519"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для трубы: </w:t>
      </w:r>
    </w:p>
    <w:p w14:paraId="54EB1F29" w14:textId="77777777" w:rsidR="00A048A2" w:rsidRDefault="000144CC">
      <w:pPr>
        <w:widowControl w:val="0"/>
        <w:pBdr>
          <w:top w:val="nil"/>
          <w:left w:val="nil"/>
          <w:bottom w:val="nil"/>
          <w:right w:val="nil"/>
          <w:between w:val="nil"/>
        </w:pBdr>
        <w:spacing w:line="240" w:lineRule="auto"/>
        <w:ind w:left="23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Арбан Ж. </w:t>
      </w:r>
      <w:r>
        <w:rPr>
          <w:rFonts w:ascii="Times New Roman" w:eastAsia="Times New Roman" w:hAnsi="Times New Roman" w:cs="Times New Roman"/>
          <w:color w:val="000000"/>
          <w:sz w:val="24"/>
          <w:szCs w:val="24"/>
        </w:rPr>
        <w:t xml:space="preserve">Школа игры на трубе. М.: Музыка, 1954, 1964, 1970. </w:t>
      </w:r>
    </w:p>
    <w:p w14:paraId="5B173ECF" w14:textId="77777777" w:rsidR="00A048A2" w:rsidRDefault="000144CC">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Бапасанян С. 25 </w:t>
      </w:r>
      <w:r>
        <w:rPr>
          <w:rFonts w:ascii="Times New Roman" w:eastAsia="Times New Roman" w:hAnsi="Times New Roman" w:cs="Times New Roman"/>
          <w:color w:val="000000"/>
          <w:sz w:val="24"/>
          <w:szCs w:val="24"/>
        </w:rPr>
        <w:t xml:space="preserve">легких этюдов для трубы. М., 1954. </w:t>
      </w:r>
    </w:p>
    <w:p w14:paraId="25D18004" w14:textId="77777777" w:rsidR="00A048A2" w:rsidRDefault="000144CC">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Бапасанян С. </w:t>
      </w:r>
      <w:r>
        <w:rPr>
          <w:rFonts w:ascii="Times New Roman" w:eastAsia="Times New Roman" w:hAnsi="Times New Roman" w:cs="Times New Roman"/>
          <w:color w:val="000000"/>
          <w:sz w:val="24"/>
          <w:szCs w:val="24"/>
        </w:rPr>
        <w:t xml:space="preserve">Школа игры на трубе. М.: Музыка, 1982. </w:t>
      </w:r>
    </w:p>
    <w:p w14:paraId="7128D3BF" w14:textId="77777777" w:rsidR="00A048A2" w:rsidRDefault="000144CC">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Брандт В. </w:t>
      </w:r>
      <w:r>
        <w:rPr>
          <w:rFonts w:ascii="Times New Roman" w:eastAsia="Times New Roman" w:hAnsi="Times New Roman" w:cs="Times New Roman"/>
          <w:color w:val="000000"/>
          <w:sz w:val="24"/>
          <w:szCs w:val="24"/>
        </w:rPr>
        <w:t xml:space="preserve">34 этюда для трубы. М., 1960. </w:t>
      </w:r>
    </w:p>
    <w:p w14:paraId="46502C5D" w14:textId="77777777" w:rsidR="00A048A2" w:rsidRDefault="000144CC">
      <w:pPr>
        <w:widowControl w:val="0"/>
        <w:pBdr>
          <w:top w:val="nil"/>
          <w:left w:val="nil"/>
          <w:bottom w:val="nil"/>
          <w:right w:val="nil"/>
          <w:between w:val="nil"/>
        </w:pBdr>
        <w:spacing w:line="220" w:lineRule="auto"/>
        <w:ind w:left="242" w:right="1330" w:firstLine="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Волоцкой П. </w:t>
      </w:r>
      <w:r>
        <w:rPr>
          <w:rFonts w:ascii="Times New Roman" w:eastAsia="Times New Roman" w:hAnsi="Times New Roman" w:cs="Times New Roman"/>
          <w:color w:val="000000"/>
          <w:sz w:val="24"/>
          <w:szCs w:val="24"/>
        </w:rPr>
        <w:t xml:space="preserve">Хрестоматия педагогического репертуара для трубы. М„ 1963. Ч. 1; 1966. Ч. 2. </w:t>
      </w:r>
      <w:r>
        <w:rPr>
          <w:rFonts w:ascii="Times New Roman" w:eastAsia="Times New Roman" w:hAnsi="Times New Roman" w:cs="Times New Roman"/>
          <w:i/>
          <w:color w:val="000000"/>
          <w:sz w:val="24"/>
          <w:szCs w:val="24"/>
        </w:rPr>
        <w:t xml:space="preserve">Вурм В. </w:t>
      </w:r>
      <w:r>
        <w:rPr>
          <w:rFonts w:ascii="Times New Roman" w:eastAsia="Times New Roman" w:hAnsi="Times New Roman" w:cs="Times New Roman"/>
          <w:color w:val="000000"/>
          <w:sz w:val="24"/>
          <w:szCs w:val="24"/>
        </w:rPr>
        <w:t xml:space="preserve">40 этюдов; 62 избранных этюда; 60 этюдов. М., 1948, 1969, 1984. </w:t>
      </w:r>
      <w:r>
        <w:rPr>
          <w:rFonts w:ascii="Times New Roman" w:eastAsia="Times New Roman" w:hAnsi="Times New Roman" w:cs="Times New Roman"/>
          <w:i/>
          <w:color w:val="000000"/>
          <w:sz w:val="24"/>
          <w:szCs w:val="24"/>
        </w:rPr>
        <w:t xml:space="preserve">Галлэ Ж. </w:t>
      </w:r>
      <w:r>
        <w:rPr>
          <w:rFonts w:ascii="Times New Roman" w:eastAsia="Times New Roman" w:hAnsi="Times New Roman" w:cs="Times New Roman"/>
          <w:color w:val="000000"/>
          <w:sz w:val="24"/>
          <w:szCs w:val="24"/>
        </w:rPr>
        <w:t xml:space="preserve">Этюды для трубы. Л., 1962. </w:t>
      </w:r>
    </w:p>
    <w:p w14:paraId="0CC2CDDF" w14:textId="77777777" w:rsidR="00A048A2" w:rsidRDefault="000144CC">
      <w:pPr>
        <w:widowControl w:val="0"/>
        <w:pBdr>
          <w:top w:val="nil"/>
          <w:left w:val="nil"/>
          <w:bottom w:val="nil"/>
          <w:right w:val="nil"/>
          <w:between w:val="nil"/>
        </w:pBdr>
        <w:spacing w:before="3" w:line="221" w:lineRule="auto"/>
        <w:ind w:left="246" w:right="2954" w:hanging="19"/>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ДокшицерТ. </w:t>
      </w:r>
      <w:r>
        <w:rPr>
          <w:rFonts w:ascii="Times New Roman" w:eastAsia="Times New Roman" w:hAnsi="Times New Roman" w:cs="Times New Roman"/>
          <w:color w:val="000000"/>
          <w:sz w:val="24"/>
          <w:szCs w:val="24"/>
        </w:rPr>
        <w:t xml:space="preserve">Система комплексных упражнений трубача. М.: Музыка, 1985. </w:t>
      </w:r>
      <w:r>
        <w:rPr>
          <w:rFonts w:ascii="Times New Roman" w:eastAsia="Times New Roman" w:hAnsi="Times New Roman" w:cs="Times New Roman"/>
          <w:i/>
          <w:color w:val="000000"/>
          <w:sz w:val="24"/>
          <w:szCs w:val="24"/>
        </w:rPr>
        <w:t xml:space="preserve">Еремин С. </w:t>
      </w:r>
      <w:r>
        <w:rPr>
          <w:rFonts w:ascii="Times New Roman" w:eastAsia="Times New Roman" w:hAnsi="Times New Roman" w:cs="Times New Roman"/>
          <w:color w:val="000000"/>
          <w:sz w:val="24"/>
          <w:szCs w:val="24"/>
        </w:rPr>
        <w:t xml:space="preserve">Сборник пьес для трубы и фортепиано, М., 1957. </w:t>
      </w:r>
    </w:p>
    <w:p w14:paraId="28608E93" w14:textId="77777777" w:rsidR="00A048A2" w:rsidRDefault="000144CC">
      <w:pPr>
        <w:widowControl w:val="0"/>
        <w:pBdr>
          <w:top w:val="nil"/>
          <w:left w:val="nil"/>
          <w:bottom w:val="nil"/>
          <w:right w:val="nil"/>
          <w:between w:val="nil"/>
        </w:pBdr>
        <w:spacing w:before="4"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Истомин В. </w:t>
      </w:r>
      <w:r>
        <w:rPr>
          <w:rFonts w:ascii="Times New Roman" w:eastAsia="Times New Roman" w:hAnsi="Times New Roman" w:cs="Times New Roman"/>
          <w:color w:val="000000"/>
          <w:sz w:val="24"/>
          <w:szCs w:val="24"/>
        </w:rPr>
        <w:t xml:space="preserve">Школа игры на трубе. М.: Мелогриф, 2000. </w:t>
      </w:r>
    </w:p>
    <w:p w14:paraId="1B4A5779" w14:textId="77777777" w:rsidR="00A048A2" w:rsidRDefault="000144CC">
      <w:pPr>
        <w:widowControl w:val="0"/>
        <w:pBdr>
          <w:top w:val="nil"/>
          <w:left w:val="nil"/>
          <w:bottom w:val="nil"/>
          <w:right w:val="nil"/>
          <w:between w:val="nil"/>
        </w:pBdr>
        <w:spacing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Йогансон А. </w:t>
      </w:r>
      <w:r>
        <w:rPr>
          <w:rFonts w:ascii="Times New Roman" w:eastAsia="Times New Roman" w:hAnsi="Times New Roman" w:cs="Times New Roman"/>
          <w:color w:val="000000"/>
          <w:sz w:val="24"/>
          <w:szCs w:val="24"/>
        </w:rPr>
        <w:t xml:space="preserve">Ежедневные упражнения для трубы. М.; Л., 1940. </w:t>
      </w:r>
    </w:p>
    <w:p w14:paraId="0E0A8E08" w14:textId="77777777" w:rsidR="00A048A2" w:rsidRDefault="000144CC">
      <w:pPr>
        <w:widowControl w:val="0"/>
        <w:pBdr>
          <w:top w:val="nil"/>
          <w:left w:val="nil"/>
          <w:bottom w:val="nil"/>
          <w:right w:val="nil"/>
          <w:between w:val="nil"/>
        </w:pBdr>
        <w:spacing w:before="3" w:line="218" w:lineRule="auto"/>
        <w:ind w:left="279" w:right="1817" w:hanging="3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Кобец И. </w:t>
      </w:r>
      <w:r>
        <w:rPr>
          <w:rFonts w:ascii="Times New Roman" w:eastAsia="Times New Roman" w:hAnsi="Times New Roman" w:cs="Times New Roman"/>
          <w:color w:val="000000"/>
          <w:sz w:val="24"/>
          <w:szCs w:val="24"/>
        </w:rPr>
        <w:t xml:space="preserve">Начальная школа обучения на трубе и корнете. Киев: Музыкальная Украина, 1970. </w:t>
      </w:r>
    </w:p>
    <w:p w14:paraId="45F790EA" w14:textId="77777777" w:rsidR="00A048A2" w:rsidRDefault="000144CC">
      <w:pPr>
        <w:widowControl w:val="0"/>
        <w:pBdr>
          <w:top w:val="nil"/>
          <w:left w:val="nil"/>
          <w:bottom w:val="nil"/>
          <w:right w:val="nil"/>
          <w:between w:val="nil"/>
        </w:pBdr>
        <w:spacing w:before="7" w:line="223" w:lineRule="auto"/>
        <w:ind w:left="243" w:right="2736" w:firstLine="1"/>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Кобец И. </w:t>
      </w:r>
      <w:r>
        <w:rPr>
          <w:rFonts w:ascii="Times New Roman" w:eastAsia="Times New Roman" w:hAnsi="Times New Roman" w:cs="Times New Roman"/>
          <w:color w:val="000000"/>
          <w:sz w:val="24"/>
          <w:szCs w:val="24"/>
        </w:rPr>
        <w:t xml:space="preserve">Тематические этюды для трубы. Киев: Музыкальная Украина, 1988. </w:t>
      </w:r>
      <w:r>
        <w:rPr>
          <w:rFonts w:ascii="Times New Roman" w:eastAsia="Times New Roman" w:hAnsi="Times New Roman" w:cs="Times New Roman"/>
          <w:i/>
          <w:color w:val="000000"/>
          <w:sz w:val="24"/>
          <w:szCs w:val="24"/>
        </w:rPr>
        <w:t xml:space="preserve">Липкий Л. </w:t>
      </w:r>
      <w:r>
        <w:rPr>
          <w:rFonts w:ascii="Times New Roman" w:eastAsia="Times New Roman" w:hAnsi="Times New Roman" w:cs="Times New Roman"/>
          <w:color w:val="000000"/>
          <w:sz w:val="24"/>
          <w:szCs w:val="24"/>
        </w:rPr>
        <w:t xml:space="preserve">Начальные уроки игры на трубе. М., 1959. </w:t>
      </w:r>
    </w:p>
    <w:p w14:paraId="457F29D7" w14:textId="77777777" w:rsidR="00A048A2" w:rsidRDefault="000144CC">
      <w:pPr>
        <w:widowControl w:val="0"/>
        <w:pBdr>
          <w:top w:val="nil"/>
          <w:left w:val="nil"/>
          <w:bottom w:val="nil"/>
          <w:right w:val="nil"/>
          <w:between w:val="nil"/>
        </w:pBdr>
        <w:spacing w:before="2" w:line="240" w:lineRule="auto"/>
        <w:ind w:left="24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Митронов А. </w:t>
      </w:r>
      <w:r>
        <w:rPr>
          <w:rFonts w:ascii="Times New Roman" w:eastAsia="Times New Roman" w:hAnsi="Times New Roman" w:cs="Times New Roman"/>
          <w:color w:val="000000"/>
          <w:sz w:val="24"/>
          <w:szCs w:val="24"/>
        </w:rPr>
        <w:t xml:space="preserve">Школа игры на трубе. М.; Л., 1965. </w:t>
      </w:r>
    </w:p>
    <w:p w14:paraId="3A74E5DD" w14:textId="77777777" w:rsidR="00A048A2" w:rsidRDefault="000144CC">
      <w:pPr>
        <w:widowControl w:val="0"/>
        <w:pBdr>
          <w:top w:val="nil"/>
          <w:left w:val="nil"/>
          <w:bottom w:val="nil"/>
          <w:right w:val="nil"/>
          <w:between w:val="nil"/>
        </w:pBdr>
        <w:spacing w:line="240" w:lineRule="auto"/>
        <w:ind w:left="26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Орвид Г. </w:t>
      </w:r>
      <w:r>
        <w:rPr>
          <w:rFonts w:ascii="Times New Roman" w:eastAsia="Times New Roman" w:hAnsi="Times New Roman" w:cs="Times New Roman"/>
          <w:color w:val="000000"/>
          <w:sz w:val="24"/>
          <w:szCs w:val="24"/>
        </w:rPr>
        <w:t xml:space="preserve">Школа игры на трубе. М., 1940. </w:t>
      </w:r>
    </w:p>
    <w:p w14:paraId="31A31113" w14:textId="77777777" w:rsidR="00A048A2" w:rsidRDefault="000144CC">
      <w:pPr>
        <w:widowControl w:val="0"/>
        <w:pBdr>
          <w:top w:val="nil"/>
          <w:left w:val="nil"/>
          <w:bottom w:val="nil"/>
          <w:right w:val="nil"/>
          <w:between w:val="nil"/>
        </w:pBdr>
        <w:spacing w:line="221" w:lineRule="auto"/>
        <w:ind w:left="244" w:right="3056"/>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Прокофьев П. </w:t>
      </w:r>
      <w:r>
        <w:rPr>
          <w:rFonts w:ascii="Times New Roman" w:eastAsia="Times New Roman" w:hAnsi="Times New Roman" w:cs="Times New Roman"/>
          <w:color w:val="000000"/>
          <w:sz w:val="24"/>
          <w:szCs w:val="24"/>
        </w:rPr>
        <w:t xml:space="preserve">Практическое пособие для игры на трубе. Л.: Музыка, 1968. </w:t>
      </w:r>
      <w:r>
        <w:rPr>
          <w:rFonts w:ascii="Times New Roman" w:eastAsia="Times New Roman" w:hAnsi="Times New Roman" w:cs="Times New Roman"/>
          <w:i/>
          <w:color w:val="000000"/>
          <w:sz w:val="24"/>
          <w:szCs w:val="24"/>
        </w:rPr>
        <w:t xml:space="preserve">Табаков М. </w:t>
      </w:r>
      <w:r>
        <w:rPr>
          <w:rFonts w:ascii="Times New Roman" w:eastAsia="Times New Roman" w:hAnsi="Times New Roman" w:cs="Times New Roman"/>
          <w:color w:val="000000"/>
          <w:sz w:val="24"/>
          <w:szCs w:val="24"/>
        </w:rPr>
        <w:t xml:space="preserve">Первоначальная прогрессивная школа для трубы. М., 1948. </w:t>
      </w:r>
      <w:r>
        <w:rPr>
          <w:rFonts w:ascii="Times New Roman" w:eastAsia="Times New Roman" w:hAnsi="Times New Roman" w:cs="Times New Roman"/>
          <w:i/>
          <w:color w:val="000000"/>
          <w:sz w:val="24"/>
          <w:szCs w:val="24"/>
        </w:rPr>
        <w:t xml:space="preserve">Усов Ю. </w:t>
      </w:r>
      <w:r>
        <w:rPr>
          <w:rFonts w:ascii="Times New Roman" w:eastAsia="Times New Roman" w:hAnsi="Times New Roman" w:cs="Times New Roman"/>
          <w:color w:val="000000"/>
          <w:sz w:val="24"/>
          <w:szCs w:val="24"/>
        </w:rPr>
        <w:t xml:space="preserve">Хрестоматия для трубы: 1-3 классы. М.: Москва, 1983. </w:t>
      </w:r>
    </w:p>
    <w:p w14:paraId="57D2CBCF" w14:textId="77777777" w:rsidR="00A048A2" w:rsidRDefault="000144CC">
      <w:pPr>
        <w:widowControl w:val="0"/>
        <w:pBdr>
          <w:top w:val="nil"/>
          <w:left w:val="nil"/>
          <w:bottom w:val="nil"/>
          <w:right w:val="nil"/>
          <w:between w:val="nil"/>
        </w:pBdr>
        <w:spacing w:before="4" w:line="240" w:lineRule="auto"/>
        <w:ind w:left="27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Усов Ю. </w:t>
      </w:r>
      <w:r>
        <w:rPr>
          <w:rFonts w:ascii="Times New Roman" w:eastAsia="Times New Roman" w:hAnsi="Times New Roman" w:cs="Times New Roman"/>
          <w:color w:val="000000"/>
          <w:sz w:val="24"/>
          <w:szCs w:val="24"/>
        </w:rPr>
        <w:t xml:space="preserve">Школа игры на трубе. М., 1985. </w:t>
      </w:r>
    </w:p>
    <w:p w14:paraId="4CE1B018" w14:textId="77777777" w:rsidR="00A048A2" w:rsidRDefault="000144CC">
      <w:pPr>
        <w:widowControl w:val="0"/>
        <w:pBdr>
          <w:top w:val="nil"/>
          <w:left w:val="nil"/>
          <w:bottom w:val="nil"/>
          <w:right w:val="nil"/>
          <w:between w:val="nil"/>
        </w:pBdr>
        <w:spacing w:line="240" w:lineRule="auto"/>
        <w:ind w:left="27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Легкие этюды для трубы. М., 1980. </w:t>
      </w:r>
    </w:p>
    <w:p w14:paraId="092D7824" w14:textId="77777777" w:rsidR="00A048A2" w:rsidRDefault="000144CC">
      <w:pPr>
        <w:widowControl w:val="0"/>
        <w:pBdr>
          <w:top w:val="nil"/>
          <w:left w:val="nil"/>
          <w:bottom w:val="nil"/>
          <w:right w:val="nil"/>
          <w:between w:val="nil"/>
        </w:pBdr>
        <w:spacing w:line="240" w:lineRule="auto"/>
        <w:ind w:left="27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Первые шаги трубача. М.: Советский композитор, 1990. </w:t>
      </w:r>
    </w:p>
    <w:p w14:paraId="3066B460" w14:textId="77777777" w:rsidR="00A048A2" w:rsidRDefault="000144CC">
      <w:pPr>
        <w:widowControl w:val="0"/>
        <w:pBdr>
          <w:top w:val="nil"/>
          <w:left w:val="nil"/>
          <w:bottom w:val="nil"/>
          <w:right w:val="nil"/>
          <w:between w:val="nil"/>
        </w:pBdr>
        <w:spacing w:line="221" w:lineRule="auto"/>
        <w:ind w:left="278" w:right="159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Первые шаги трубача. М.: Композитор, 1992; М.: Советский композитор, </w:t>
      </w:r>
      <w:r>
        <w:rPr>
          <w:rFonts w:ascii="Times New Roman" w:eastAsia="Times New Roman" w:hAnsi="Times New Roman" w:cs="Times New Roman"/>
          <w:color w:val="000000"/>
          <w:sz w:val="24"/>
          <w:szCs w:val="24"/>
        </w:rPr>
        <w:lastRenderedPageBreak/>
        <w:t xml:space="preserve">1987. </w:t>
      </w: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Школа начального обучения на трубе. М., 1979. </w:t>
      </w:r>
    </w:p>
    <w:p w14:paraId="6F22A2A9" w14:textId="77777777" w:rsidR="00A048A2" w:rsidRDefault="000144CC">
      <w:pPr>
        <w:widowControl w:val="0"/>
        <w:pBdr>
          <w:top w:val="nil"/>
          <w:left w:val="nil"/>
          <w:bottom w:val="nil"/>
          <w:right w:val="nil"/>
          <w:between w:val="nil"/>
        </w:pBdr>
        <w:spacing w:before="4" w:line="240" w:lineRule="auto"/>
        <w:ind w:left="27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 xml:space="preserve">Этюды для начинающих трубачей, М., 1969. </w:t>
      </w:r>
    </w:p>
    <w:p w14:paraId="1EC71ACB" w14:textId="77777777" w:rsidR="00A048A2" w:rsidRDefault="000144CC">
      <w:pPr>
        <w:widowControl w:val="0"/>
        <w:pBdr>
          <w:top w:val="nil"/>
          <w:left w:val="nil"/>
          <w:bottom w:val="nil"/>
          <w:right w:val="nil"/>
          <w:between w:val="nil"/>
        </w:pBdr>
        <w:spacing w:line="240" w:lineRule="auto"/>
        <w:ind w:left="278"/>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Чумов Л. </w:t>
      </w:r>
      <w:r>
        <w:rPr>
          <w:rFonts w:ascii="Times New Roman" w:eastAsia="Times New Roman" w:hAnsi="Times New Roman" w:cs="Times New Roman"/>
          <w:color w:val="000000"/>
          <w:sz w:val="24"/>
          <w:szCs w:val="24"/>
        </w:rPr>
        <w:t>Этюды для трубы. М., 1965</w:t>
      </w:r>
    </w:p>
    <w:p w14:paraId="575B98B7" w14:textId="77777777" w:rsidR="00A048A2" w:rsidRDefault="000144CC">
      <w:pPr>
        <w:widowControl w:val="0"/>
        <w:pBdr>
          <w:top w:val="nil"/>
          <w:left w:val="nil"/>
          <w:bottom w:val="nil"/>
          <w:right w:val="nil"/>
          <w:between w:val="nil"/>
        </w:pBdr>
        <w:spacing w:line="240" w:lineRule="auto"/>
        <w:ind w:left="3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6FFE7C72" w14:textId="77777777" w:rsidR="00A048A2" w:rsidRDefault="000144CC">
      <w:pPr>
        <w:widowControl w:val="0"/>
        <w:pBdr>
          <w:top w:val="nil"/>
          <w:left w:val="nil"/>
          <w:bottom w:val="nil"/>
          <w:right w:val="nil"/>
          <w:between w:val="nil"/>
        </w:pBdr>
        <w:spacing w:before="1" w:line="240" w:lineRule="auto"/>
        <w:ind w:left="3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10F904B2" w14:textId="77777777" w:rsidR="00A048A2" w:rsidRDefault="000144CC">
      <w:pPr>
        <w:widowControl w:val="0"/>
        <w:pBdr>
          <w:top w:val="nil"/>
          <w:left w:val="nil"/>
          <w:bottom w:val="nil"/>
          <w:right w:val="nil"/>
          <w:between w:val="nil"/>
        </w:pBdr>
        <w:spacing w:line="240" w:lineRule="auto"/>
        <w:ind w:left="442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«Тромбон» </w:t>
      </w:r>
    </w:p>
    <w:p w14:paraId="3C35EE11" w14:textId="77777777" w:rsidR="00A048A2" w:rsidRDefault="000144CC">
      <w:pPr>
        <w:widowControl w:val="0"/>
        <w:pBdr>
          <w:top w:val="nil"/>
          <w:left w:val="nil"/>
          <w:bottom w:val="nil"/>
          <w:right w:val="nil"/>
          <w:between w:val="nil"/>
        </w:pBdr>
        <w:spacing w:before="551" w:line="240" w:lineRule="auto"/>
        <w:ind w:left="40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Особенности курса </w:t>
      </w:r>
    </w:p>
    <w:p w14:paraId="7BFACE00" w14:textId="77777777" w:rsidR="00A048A2" w:rsidRDefault="000144CC">
      <w:pPr>
        <w:widowControl w:val="0"/>
        <w:pBdr>
          <w:top w:val="nil"/>
          <w:left w:val="nil"/>
          <w:bottom w:val="nil"/>
          <w:right w:val="nil"/>
          <w:between w:val="nil"/>
        </w:pBdr>
        <w:spacing w:before="467" w:line="208" w:lineRule="auto"/>
        <w:ind w:left="261" w:right="1291"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1-м и 2-м классах предполагается обучение по другим образовательным программам (фортепиано, хоровое пение). </w:t>
      </w:r>
    </w:p>
    <w:p w14:paraId="5FBDCF4F" w14:textId="77777777" w:rsidR="00A048A2" w:rsidRDefault="000144CC">
      <w:pPr>
        <w:widowControl w:val="0"/>
        <w:pBdr>
          <w:top w:val="nil"/>
          <w:left w:val="nil"/>
          <w:bottom w:val="nil"/>
          <w:right w:val="nil"/>
          <w:between w:val="nil"/>
        </w:pBdr>
        <w:spacing w:before="341" w:line="240" w:lineRule="auto"/>
        <w:ind w:left="4591"/>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3 класс </w:t>
      </w:r>
    </w:p>
    <w:p w14:paraId="0FC6E68A" w14:textId="77777777" w:rsidR="00A048A2" w:rsidRDefault="000144CC">
      <w:pPr>
        <w:widowControl w:val="0"/>
        <w:pBdr>
          <w:top w:val="nil"/>
          <w:left w:val="nil"/>
          <w:bottom w:val="nil"/>
          <w:right w:val="nil"/>
          <w:between w:val="nil"/>
        </w:pBdr>
        <w:spacing w:before="70" w:line="213" w:lineRule="auto"/>
        <w:ind w:left="254" w:right="1253" w:firstLine="33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работа над навыками первоначального звукоизвлечения, правильной артикуляцией, постановкой исполнительского дыхания с опорой на брюшной пресс; овладение комбинированным грудо-брюшным типом дыхания; постановка мундштука на губах и извлечение звука без инструмента, атакой, штрихами; освоение основной аппликатуры (альт, тенор, баритон). </w:t>
      </w:r>
    </w:p>
    <w:p w14:paraId="5C86F1A1" w14:textId="77777777" w:rsidR="00A048A2" w:rsidRDefault="000144CC">
      <w:pPr>
        <w:widowControl w:val="0"/>
        <w:pBdr>
          <w:top w:val="nil"/>
          <w:left w:val="nil"/>
          <w:bottom w:val="nil"/>
          <w:right w:val="nil"/>
          <w:between w:val="nil"/>
        </w:pBdr>
        <w:spacing w:line="240" w:lineRule="auto"/>
        <w:ind w:left="64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Инструменты</w:t>
      </w:r>
      <w:r>
        <w:rPr>
          <w:rFonts w:ascii="Times New Roman" w:eastAsia="Times New Roman" w:hAnsi="Times New Roman" w:cs="Times New Roman"/>
          <w:color w:val="000000"/>
          <w:sz w:val="24"/>
          <w:szCs w:val="24"/>
        </w:rPr>
        <w:t xml:space="preserve">: альт, тенор, баритон, тромбон. </w:t>
      </w:r>
    </w:p>
    <w:p w14:paraId="3FF0A1DA" w14:textId="77777777" w:rsidR="00A048A2" w:rsidRDefault="000144CC">
      <w:pPr>
        <w:widowControl w:val="0"/>
        <w:pBdr>
          <w:top w:val="nil"/>
          <w:left w:val="nil"/>
          <w:bottom w:val="nil"/>
          <w:right w:val="nil"/>
          <w:between w:val="nil"/>
        </w:pBdr>
        <w:spacing w:line="213" w:lineRule="auto"/>
        <w:ind w:left="256" w:right="1254"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мажор, соль мажор, фа мажор, ре мажор для альта, тенора, баритона; си-бемоль мажор (в одну октаву), фа мажор (в две октавы), до мажор (в реально возможном диапазоне) — для тромбона (тенора); ми бемоль мажор, си-бемоль мажор, до мажор — для альт-тромбона с трезвучием (в реально возможном диапазоне), 10 этюдов, 8-10 пьес. </w:t>
      </w:r>
    </w:p>
    <w:p w14:paraId="0D7E0569" w14:textId="77777777" w:rsidR="00A048A2" w:rsidRDefault="000144CC">
      <w:pPr>
        <w:widowControl w:val="0"/>
        <w:pBdr>
          <w:top w:val="nil"/>
          <w:left w:val="nil"/>
          <w:bottom w:val="nil"/>
          <w:right w:val="nil"/>
          <w:between w:val="nil"/>
        </w:pBdr>
        <w:spacing w:before="14" w:line="231" w:lineRule="auto"/>
        <w:ind w:left="254" w:right="1674" w:firstLine="24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Формы и сроки аттестации</w:t>
      </w:r>
      <w:r>
        <w:rPr>
          <w:rFonts w:ascii="Times New Roman" w:eastAsia="Times New Roman" w:hAnsi="Times New Roman" w:cs="Times New Roman"/>
          <w:color w:val="000000"/>
          <w:sz w:val="24"/>
          <w:szCs w:val="24"/>
        </w:rPr>
        <w:t xml:space="preserve">: контрольные уроки; во втором полугодии- переводной экзамен. </w:t>
      </w:r>
    </w:p>
    <w:p w14:paraId="36A23F1F" w14:textId="77777777" w:rsidR="00A048A2" w:rsidRDefault="000144CC">
      <w:pPr>
        <w:widowControl w:val="0"/>
        <w:pBdr>
          <w:top w:val="nil"/>
          <w:left w:val="nil"/>
          <w:bottom w:val="nil"/>
          <w:right w:val="nil"/>
          <w:between w:val="nil"/>
        </w:pBdr>
        <w:spacing w:line="240" w:lineRule="auto"/>
        <w:ind w:left="308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Примерный репертуарный список </w:t>
      </w:r>
    </w:p>
    <w:p w14:paraId="095C6806" w14:textId="77777777" w:rsidR="00A048A2" w:rsidRDefault="000144CC">
      <w:pPr>
        <w:widowControl w:val="0"/>
        <w:pBdr>
          <w:top w:val="nil"/>
          <w:left w:val="nil"/>
          <w:bottom w:val="nil"/>
          <w:right w:val="nil"/>
          <w:between w:val="nil"/>
        </w:pBdr>
        <w:spacing w:before="3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Барток Б. Песня </w:t>
      </w:r>
    </w:p>
    <w:p w14:paraId="390F66E7" w14:textId="77777777" w:rsidR="00A048A2" w:rsidRDefault="000144CC">
      <w:pPr>
        <w:widowControl w:val="0"/>
        <w:pBdr>
          <w:top w:val="nil"/>
          <w:left w:val="nil"/>
          <w:bottom w:val="nil"/>
          <w:right w:val="nil"/>
          <w:between w:val="nil"/>
        </w:pBdr>
        <w:spacing w:before="3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«Прекрасный цветок»; Походная песня; «Сурок» </w:t>
      </w:r>
    </w:p>
    <w:p w14:paraId="1EEB72A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Бланденини Д. Ариетта </w:t>
      </w:r>
    </w:p>
    <w:p w14:paraId="499A362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Гедике А. Миниатюра </w:t>
      </w:r>
    </w:p>
    <w:p w14:paraId="3C1B5213" w14:textId="77777777" w:rsidR="00A048A2" w:rsidRDefault="000144CC">
      <w:pPr>
        <w:widowControl w:val="0"/>
        <w:pBdr>
          <w:top w:val="nil"/>
          <w:left w:val="nil"/>
          <w:bottom w:val="nil"/>
          <w:right w:val="nil"/>
          <w:between w:val="nil"/>
        </w:pBdr>
        <w:spacing w:before="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ГригЭ. Норвежская патриотическая песня </w:t>
      </w:r>
    </w:p>
    <w:p w14:paraId="7F2884AE"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Дунаевский И. Колыбельная </w:t>
      </w:r>
    </w:p>
    <w:p w14:paraId="507708FC"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Люлли Ж.-Б. Песенка; Менуэт </w:t>
      </w:r>
    </w:p>
    <w:p w14:paraId="01A09C78" w14:textId="77777777" w:rsidR="00A048A2" w:rsidRDefault="000144CC">
      <w:pPr>
        <w:widowControl w:val="0"/>
        <w:pBdr>
          <w:top w:val="nil"/>
          <w:left w:val="nil"/>
          <w:bottom w:val="nil"/>
          <w:right w:val="nil"/>
          <w:between w:val="nil"/>
        </w:pBdr>
        <w:spacing w:before="41"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«Лявониха», белорусская народная песня </w:t>
      </w:r>
    </w:p>
    <w:p w14:paraId="099F50CF" w14:textId="77777777" w:rsidR="00A048A2" w:rsidRDefault="000144CC">
      <w:pPr>
        <w:widowControl w:val="0"/>
        <w:pBdr>
          <w:top w:val="nil"/>
          <w:left w:val="nil"/>
          <w:bottom w:val="nil"/>
          <w:right w:val="nil"/>
          <w:between w:val="nil"/>
        </w:pBdr>
        <w:spacing w:before="9"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Лядов А. «Сказочка» </w:t>
      </w:r>
    </w:p>
    <w:p w14:paraId="3FEBC4EE"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Лятошинский Б. «Снежок идет» </w:t>
      </w:r>
    </w:p>
    <w:p w14:paraId="52EEB87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Монюшко С. Думка из оперы «Галька» </w:t>
      </w:r>
    </w:p>
    <w:p w14:paraId="2B286349"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«Пастушок», чешская народная песня </w:t>
      </w:r>
    </w:p>
    <w:p w14:paraId="4775B31F"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 яблонькой кудрявою», русская народная песня </w:t>
      </w:r>
    </w:p>
    <w:p w14:paraId="096590AB"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Равель М. Павана </w:t>
      </w:r>
    </w:p>
    <w:p w14:paraId="186BB2E3"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Раухвергер М. «Слон» </w:t>
      </w:r>
    </w:p>
    <w:p w14:paraId="76BA5BDE" w14:textId="77777777" w:rsidR="00A048A2" w:rsidRDefault="000144CC">
      <w:pPr>
        <w:widowControl w:val="0"/>
        <w:pBdr>
          <w:top w:val="nil"/>
          <w:left w:val="nil"/>
          <w:bottom w:val="nil"/>
          <w:right w:val="nil"/>
          <w:between w:val="nil"/>
        </w:pBdr>
        <w:spacing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Фрейер А. Прелюдия</w:t>
      </w:r>
    </w:p>
    <w:p w14:paraId="666356B2" w14:textId="77777777" w:rsidR="00A048A2" w:rsidRDefault="000144CC">
      <w:pPr>
        <w:widowControl w:val="0"/>
        <w:pBdr>
          <w:top w:val="nil"/>
          <w:left w:val="nil"/>
          <w:bottom w:val="nil"/>
          <w:right w:val="nil"/>
          <w:between w:val="nil"/>
        </w:pBdr>
        <w:spacing w:line="240" w:lineRule="auto"/>
        <w:ind w:left="3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Примерная программа переводного экзамена: </w:t>
      </w:r>
    </w:p>
    <w:p w14:paraId="0C01DF08"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 Бетховен. Походная песня </w:t>
      </w:r>
    </w:p>
    <w:p w14:paraId="3ED5ECC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Лятошинский. «Снежок идет» </w:t>
      </w:r>
    </w:p>
    <w:p w14:paraId="2FE88074" w14:textId="77777777" w:rsidR="00A048A2" w:rsidRDefault="000144CC">
      <w:pPr>
        <w:widowControl w:val="0"/>
        <w:pBdr>
          <w:top w:val="nil"/>
          <w:left w:val="nil"/>
          <w:bottom w:val="nil"/>
          <w:right w:val="nil"/>
          <w:between w:val="nil"/>
        </w:pBdr>
        <w:spacing w:before="183" w:line="240" w:lineRule="auto"/>
        <w:ind w:left="459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4 класс </w:t>
      </w:r>
    </w:p>
    <w:p w14:paraId="0594C1E7" w14:textId="77777777" w:rsidR="00A048A2" w:rsidRDefault="000144CC">
      <w:pPr>
        <w:widowControl w:val="0"/>
        <w:pBdr>
          <w:top w:val="nil"/>
          <w:left w:val="nil"/>
          <w:bottom w:val="nil"/>
          <w:right w:val="nil"/>
          <w:between w:val="nil"/>
        </w:pBdr>
        <w:spacing w:before="64" w:line="206" w:lineRule="auto"/>
        <w:ind w:left="256" w:right="1258" w:firstLine="32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Задачи: </w:t>
      </w:r>
      <w:r>
        <w:rPr>
          <w:rFonts w:ascii="Times New Roman" w:eastAsia="Times New Roman" w:hAnsi="Times New Roman" w:cs="Times New Roman"/>
          <w:color w:val="000000"/>
          <w:sz w:val="24"/>
          <w:szCs w:val="24"/>
        </w:rPr>
        <w:t xml:space="preserve">ознакомление учащегося с приемом легато, в том числе на глиссаидирующих позициях; освоение диапазона тромбона от </w:t>
      </w:r>
      <w:r>
        <w:rPr>
          <w:rFonts w:ascii="Times New Roman" w:eastAsia="Times New Roman" w:hAnsi="Times New Roman" w:cs="Times New Roman"/>
          <w:i/>
          <w:color w:val="000000"/>
          <w:sz w:val="24"/>
          <w:szCs w:val="24"/>
        </w:rPr>
        <w:t xml:space="preserve">фа </w:t>
      </w:r>
      <w:r>
        <w:rPr>
          <w:rFonts w:ascii="Times New Roman" w:eastAsia="Times New Roman" w:hAnsi="Times New Roman" w:cs="Times New Roman"/>
          <w:color w:val="000000"/>
          <w:sz w:val="24"/>
          <w:szCs w:val="24"/>
        </w:rPr>
        <w:t xml:space="preserve">большой октавы до </w:t>
      </w:r>
      <w:r>
        <w:rPr>
          <w:rFonts w:ascii="Times New Roman" w:eastAsia="Times New Roman" w:hAnsi="Times New Roman" w:cs="Times New Roman"/>
          <w:i/>
          <w:color w:val="000000"/>
          <w:sz w:val="24"/>
          <w:szCs w:val="24"/>
        </w:rPr>
        <w:t xml:space="preserve">фа </w:t>
      </w:r>
      <w:r>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i/>
          <w:color w:val="000000"/>
          <w:sz w:val="24"/>
          <w:szCs w:val="24"/>
        </w:rPr>
        <w:t xml:space="preserve">соль </w:t>
      </w:r>
      <w:r>
        <w:rPr>
          <w:rFonts w:ascii="Times New Roman" w:eastAsia="Times New Roman" w:hAnsi="Times New Roman" w:cs="Times New Roman"/>
          <w:color w:val="000000"/>
          <w:sz w:val="24"/>
          <w:szCs w:val="24"/>
        </w:rPr>
        <w:t xml:space="preserve">второй октавы. </w:t>
      </w:r>
    </w:p>
    <w:p w14:paraId="36DF73A4" w14:textId="77777777" w:rsidR="00A048A2" w:rsidRDefault="000144CC">
      <w:pPr>
        <w:widowControl w:val="0"/>
        <w:pBdr>
          <w:top w:val="nil"/>
          <w:left w:val="nil"/>
          <w:bottom w:val="nil"/>
          <w:right w:val="nil"/>
          <w:between w:val="nil"/>
        </w:pBdr>
        <w:spacing w:before="5"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Инструменты: </w:t>
      </w:r>
      <w:r>
        <w:rPr>
          <w:rFonts w:ascii="Times New Roman" w:eastAsia="Times New Roman" w:hAnsi="Times New Roman" w:cs="Times New Roman"/>
          <w:color w:val="000000"/>
          <w:sz w:val="24"/>
          <w:szCs w:val="24"/>
        </w:rPr>
        <w:t xml:space="preserve">альт, тенор, баритон, тромбон. </w:t>
      </w:r>
    </w:p>
    <w:p w14:paraId="35642150" w14:textId="77777777" w:rsidR="00A048A2" w:rsidRDefault="000144CC">
      <w:pPr>
        <w:widowControl w:val="0"/>
        <w:pBdr>
          <w:top w:val="nil"/>
          <w:left w:val="nil"/>
          <w:bottom w:val="nil"/>
          <w:right w:val="nil"/>
          <w:between w:val="nil"/>
        </w:pBdr>
        <w:spacing w:line="219" w:lineRule="auto"/>
        <w:ind w:left="254" w:right="1250" w:firstLine="33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двух знаков включительно четвертями и восьмыми с трезвучием в реально возможном диапазоне, 10 этюдов, 8-10 пьес. </w:t>
      </w:r>
    </w:p>
    <w:p w14:paraId="5D5EBF85" w14:textId="77777777" w:rsidR="00A048A2" w:rsidRDefault="000144CC">
      <w:pPr>
        <w:widowControl w:val="0"/>
        <w:pBdr>
          <w:top w:val="nil"/>
          <w:left w:val="nil"/>
          <w:bottom w:val="nil"/>
          <w:right w:val="nil"/>
          <w:between w:val="nil"/>
        </w:pBdr>
        <w:spacing w:before="250" w:line="219" w:lineRule="auto"/>
        <w:ind w:left="256" w:right="1258"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в первом полугодии-академический концерт; во втором- технический зачет, переводной экзамен. </w:t>
      </w:r>
    </w:p>
    <w:p w14:paraId="16E639C5" w14:textId="77777777" w:rsidR="00A048A2" w:rsidRDefault="000144CC">
      <w:pPr>
        <w:widowControl w:val="0"/>
        <w:pBdr>
          <w:top w:val="nil"/>
          <w:left w:val="nil"/>
          <w:bottom w:val="nil"/>
          <w:right w:val="nil"/>
          <w:between w:val="nil"/>
        </w:pBdr>
        <w:spacing w:before="108" w:line="240" w:lineRule="auto"/>
        <w:ind w:left="318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 xml:space="preserve">Примерный репертуарный список </w:t>
      </w:r>
    </w:p>
    <w:p w14:paraId="1942F5FD" w14:textId="77777777" w:rsidR="00A048A2" w:rsidRDefault="000144CC">
      <w:pPr>
        <w:widowControl w:val="0"/>
        <w:pBdr>
          <w:top w:val="nil"/>
          <w:left w:val="nil"/>
          <w:bottom w:val="nil"/>
          <w:right w:val="nil"/>
          <w:between w:val="nil"/>
        </w:pBdr>
        <w:spacing w:before="124"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Векерлен Ж.-Б. Пастораль </w:t>
      </w:r>
    </w:p>
    <w:p w14:paraId="38E39FF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Гедике А. Миниатюра </w:t>
      </w:r>
    </w:p>
    <w:p w14:paraId="0F7C6AE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Бурре </w:t>
      </w:r>
    </w:p>
    <w:p w14:paraId="331EAF4F"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Дунаевский И. Колыбельная </w:t>
      </w:r>
    </w:p>
    <w:p w14:paraId="3B383FCB"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«Лявониха», белорусская народная песня </w:t>
      </w:r>
    </w:p>
    <w:p w14:paraId="77F41D45"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Лятошинский Б. «Снежок идет» </w:t>
      </w:r>
    </w:p>
    <w:p w14:paraId="6B13C7B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Марчелло Б. Анданте из Сонаты ми минор </w:t>
      </w:r>
    </w:p>
    <w:p w14:paraId="70E0B33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Маттезон И. Сарабанда </w:t>
      </w:r>
    </w:p>
    <w:p w14:paraId="7748C7D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Монюшко С. Думка из оперы «Галька» </w:t>
      </w:r>
    </w:p>
    <w:p w14:paraId="3E280C4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Песня пастушка </w:t>
      </w:r>
    </w:p>
    <w:p w14:paraId="216BD30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Рамо Ж.-Ф. Менуэт </w:t>
      </w:r>
    </w:p>
    <w:p w14:paraId="408BF8E8" w14:textId="77777777" w:rsidR="00A048A2" w:rsidRDefault="000144CC">
      <w:pPr>
        <w:widowControl w:val="0"/>
        <w:pBdr>
          <w:top w:val="nil"/>
          <w:left w:val="nil"/>
          <w:bottom w:val="nil"/>
          <w:right w:val="nil"/>
          <w:between w:val="nil"/>
        </w:pBdr>
        <w:spacing w:before="17"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Итальянская песенка </w:t>
      </w:r>
    </w:p>
    <w:p w14:paraId="54D8A0B1"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Колыбельная; Танец </w:t>
      </w:r>
    </w:p>
    <w:p w14:paraId="159979EC" w14:textId="77777777" w:rsidR="00A048A2" w:rsidRDefault="000144CC">
      <w:pPr>
        <w:widowControl w:val="0"/>
        <w:pBdr>
          <w:top w:val="nil"/>
          <w:left w:val="nil"/>
          <w:bottom w:val="nil"/>
          <w:right w:val="nil"/>
          <w:between w:val="nil"/>
        </w:pBdr>
        <w:spacing w:before="24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программа переводного экзамена</w:t>
      </w:r>
      <w:r>
        <w:rPr>
          <w:rFonts w:ascii="Times New Roman" w:eastAsia="Times New Roman" w:hAnsi="Times New Roman" w:cs="Times New Roman"/>
          <w:color w:val="000000"/>
          <w:sz w:val="24"/>
          <w:szCs w:val="24"/>
        </w:rPr>
        <w:t xml:space="preserve">: </w:t>
      </w:r>
    </w:p>
    <w:p w14:paraId="3BE7217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Дунаевский. Колыбельная </w:t>
      </w:r>
    </w:p>
    <w:p w14:paraId="2CFC6837"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Ж.-Ф. Рамо. Менуэт </w:t>
      </w:r>
    </w:p>
    <w:p w14:paraId="6A36DB79" w14:textId="77777777" w:rsidR="00A048A2" w:rsidRDefault="000144CC">
      <w:pPr>
        <w:widowControl w:val="0"/>
        <w:pBdr>
          <w:top w:val="nil"/>
          <w:left w:val="nil"/>
          <w:bottom w:val="nil"/>
          <w:right w:val="nil"/>
          <w:between w:val="nil"/>
        </w:pBdr>
        <w:spacing w:line="240" w:lineRule="auto"/>
        <w:ind w:left="4596"/>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5 класс </w:t>
      </w:r>
    </w:p>
    <w:p w14:paraId="558E9476" w14:textId="77777777" w:rsidR="00A048A2" w:rsidRDefault="000144CC">
      <w:pPr>
        <w:widowControl w:val="0"/>
        <w:pBdr>
          <w:top w:val="nil"/>
          <w:left w:val="nil"/>
          <w:bottom w:val="nil"/>
          <w:right w:val="nil"/>
          <w:between w:val="nil"/>
        </w:pBdr>
        <w:spacing w:before="70" w:line="219" w:lineRule="auto"/>
        <w:ind w:left="252" w:right="1252" w:firstLine="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развитие профессиональных навыков звукоизвлечения, работы языка, дыхания; включение в систему ежедневных упражнений проигрывания интервалов в умеренном темпе; игра упражнений по обертонам в медленном и подвижном темпе; расширение диапазона до ноты </w:t>
      </w:r>
      <w:r>
        <w:rPr>
          <w:rFonts w:ascii="Times New Roman" w:eastAsia="Times New Roman" w:hAnsi="Times New Roman" w:cs="Times New Roman"/>
          <w:i/>
          <w:color w:val="000000"/>
          <w:sz w:val="24"/>
          <w:szCs w:val="24"/>
        </w:rPr>
        <w:t xml:space="preserve">соль </w:t>
      </w:r>
      <w:r>
        <w:rPr>
          <w:rFonts w:ascii="Times New Roman" w:eastAsia="Times New Roman" w:hAnsi="Times New Roman" w:cs="Times New Roman"/>
          <w:color w:val="000000"/>
          <w:sz w:val="24"/>
          <w:szCs w:val="24"/>
        </w:rPr>
        <w:t xml:space="preserve">первой октавы. </w:t>
      </w:r>
    </w:p>
    <w:p w14:paraId="59E25519" w14:textId="77777777" w:rsidR="00A048A2" w:rsidRDefault="000144CC">
      <w:pPr>
        <w:widowControl w:val="0"/>
        <w:pBdr>
          <w:top w:val="nil"/>
          <w:left w:val="nil"/>
          <w:bottom w:val="nil"/>
          <w:right w:val="nil"/>
          <w:between w:val="nil"/>
        </w:pBdr>
        <w:spacing w:before="16" w:line="218" w:lineRule="auto"/>
        <w:ind w:left="252" w:right="1260" w:firstLine="3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трех знаков включительно с трезвучием четвертями и восьмыми, хроматическую гамму в одну октаву, 10 этюдов, 8-10 пьес. </w:t>
      </w:r>
    </w:p>
    <w:p w14:paraId="5AE77EF1" w14:textId="77777777" w:rsidR="00A048A2" w:rsidRDefault="000144CC">
      <w:pPr>
        <w:widowControl w:val="0"/>
        <w:pBdr>
          <w:top w:val="nil"/>
          <w:left w:val="nil"/>
          <w:bottom w:val="nil"/>
          <w:right w:val="nil"/>
          <w:between w:val="nil"/>
        </w:pBdr>
        <w:spacing w:before="17" w:line="219" w:lineRule="auto"/>
        <w:ind w:left="256" w:right="1258"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в первом полугодии-академический концерт; во втором- технический зачет, переводной экзамен. </w:t>
      </w:r>
    </w:p>
    <w:p w14:paraId="7DFDBBBD" w14:textId="77777777" w:rsidR="00A048A2" w:rsidRDefault="000144CC">
      <w:pPr>
        <w:widowControl w:val="0"/>
        <w:pBdr>
          <w:top w:val="nil"/>
          <w:left w:val="nil"/>
          <w:bottom w:val="nil"/>
          <w:right w:val="nil"/>
          <w:between w:val="nil"/>
        </w:pBdr>
        <w:spacing w:before="504" w:line="240" w:lineRule="auto"/>
        <w:ind w:left="308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Примерный репертуарный список </w:t>
      </w:r>
    </w:p>
    <w:p w14:paraId="0A1839D9" w14:textId="77777777" w:rsidR="00A048A2" w:rsidRDefault="000144CC">
      <w:pPr>
        <w:widowControl w:val="0"/>
        <w:pBdr>
          <w:top w:val="nil"/>
          <w:left w:val="nil"/>
          <w:bottom w:val="nil"/>
          <w:right w:val="nil"/>
          <w:between w:val="nil"/>
        </w:pBdr>
        <w:spacing w:before="62"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Торжественная песнь </w:t>
      </w:r>
    </w:p>
    <w:p w14:paraId="5E6FFACB" w14:textId="77777777" w:rsidR="00A048A2" w:rsidRDefault="000144CC">
      <w:pPr>
        <w:widowControl w:val="0"/>
        <w:pBdr>
          <w:top w:val="nil"/>
          <w:left w:val="nil"/>
          <w:bottom w:val="nil"/>
          <w:right w:val="nil"/>
          <w:between w:val="nil"/>
        </w:pBdr>
        <w:spacing w:before="2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Гайдн И. Анданте; отрывок из Симфонии № 6 </w:t>
      </w:r>
    </w:p>
    <w:p w14:paraId="08F52A19"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Гедике А. Две пьесы </w:t>
      </w:r>
    </w:p>
    <w:p w14:paraId="405CA739" w14:textId="77777777" w:rsidR="00A048A2" w:rsidRDefault="000144CC">
      <w:pPr>
        <w:widowControl w:val="0"/>
        <w:pBdr>
          <w:top w:val="nil"/>
          <w:left w:val="nil"/>
          <w:bottom w:val="nil"/>
          <w:right w:val="nil"/>
          <w:between w:val="nil"/>
        </w:pBdr>
        <w:spacing w:before="2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«Воет ветер в чистом поле»; «Северная звезда» </w:t>
      </w:r>
    </w:p>
    <w:p w14:paraId="3D87FAA4"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Гречанинов А. «Весельчак» </w:t>
      </w:r>
    </w:p>
    <w:p w14:paraId="24A7439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Косенко В. Скерцино </w:t>
      </w:r>
    </w:p>
    <w:p w14:paraId="3FD9B64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Перголези Дж. Б. Ария </w:t>
      </w:r>
    </w:p>
    <w:p w14:paraId="1E3380C4"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Рамо Ж.-Ф. Менуэт; Ригодон </w:t>
      </w:r>
    </w:p>
    <w:p w14:paraId="38DF9C0C"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Рубинштейн А. Романс </w:t>
      </w:r>
    </w:p>
    <w:p w14:paraId="75723EB7" w14:textId="77777777" w:rsidR="00A048A2" w:rsidRDefault="000144CC">
      <w:pPr>
        <w:widowControl w:val="0"/>
        <w:pBdr>
          <w:top w:val="nil"/>
          <w:left w:val="nil"/>
          <w:bottom w:val="nil"/>
          <w:right w:val="nil"/>
          <w:between w:val="nil"/>
        </w:pBdr>
        <w:spacing w:before="3"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Фомин Е. Ариетта</w:t>
      </w:r>
    </w:p>
    <w:p w14:paraId="3ADCE1D3"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«Весна»; «Сладкая греза» </w:t>
      </w:r>
    </w:p>
    <w:p w14:paraId="46D0327F" w14:textId="77777777" w:rsidR="00A048A2" w:rsidRDefault="000144CC">
      <w:pPr>
        <w:widowControl w:val="0"/>
        <w:pBdr>
          <w:top w:val="nil"/>
          <w:left w:val="nil"/>
          <w:bottom w:val="nil"/>
          <w:right w:val="nil"/>
          <w:between w:val="nil"/>
        </w:pBdr>
        <w:spacing w:before="11"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Шуман Р. Песня </w:t>
      </w:r>
    </w:p>
    <w:p w14:paraId="3C2DF99E" w14:textId="77777777" w:rsidR="00A048A2" w:rsidRDefault="000144CC">
      <w:pPr>
        <w:widowControl w:val="0"/>
        <w:pBdr>
          <w:top w:val="nil"/>
          <w:left w:val="nil"/>
          <w:bottom w:val="nil"/>
          <w:right w:val="nil"/>
          <w:between w:val="nil"/>
        </w:pBdr>
        <w:spacing w:before="229" w:line="240" w:lineRule="auto"/>
        <w:ind w:left="25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Примерные программы переводного экзамена: </w:t>
      </w:r>
    </w:p>
    <w:p w14:paraId="4ACE072D" w14:textId="77777777" w:rsidR="00A048A2" w:rsidRDefault="000144CC">
      <w:pPr>
        <w:widowControl w:val="0"/>
        <w:pBdr>
          <w:top w:val="nil"/>
          <w:left w:val="nil"/>
          <w:bottom w:val="nil"/>
          <w:right w:val="nil"/>
          <w:between w:val="nil"/>
        </w:pBdr>
        <w:spacing w:line="240" w:lineRule="auto"/>
        <w:ind w:left="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Л.Бетховен. </w:t>
      </w:r>
    </w:p>
    <w:p w14:paraId="5CF62EF3" w14:textId="77777777" w:rsidR="00A048A2" w:rsidRDefault="000144CC">
      <w:pPr>
        <w:widowControl w:val="0"/>
        <w:pBdr>
          <w:top w:val="nil"/>
          <w:left w:val="nil"/>
          <w:bottom w:val="nil"/>
          <w:right w:val="nil"/>
          <w:between w:val="nil"/>
        </w:pBdr>
        <w:spacing w:line="240" w:lineRule="auto"/>
        <w:ind w:lef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Торжественная песнь В. </w:t>
      </w:r>
    </w:p>
    <w:p w14:paraId="6B7405CE" w14:textId="77777777" w:rsidR="00A048A2" w:rsidRDefault="000144CC">
      <w:pPr>
        <w:widowControl w:val="0"/>
        <w:pBdr>
          <w:top w:val="nil"/>
          <w:left w:val="nil"/>
          <w:bottom w:val="nil"/>
          <w:right w:val="nil"/>
          <w:between w:val="nil"/>
        </w:pBdr>
        <w:spacing w:line="240" w:lineRule="auto"/>
        <w:ind w:left="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Косенко. Скерцино </w:t>
      </w:r>
    </w:p>
    <w:p w14:paraId="5D0F8E65" w14:textId="77777777" w:rsidR="00A048A2" w:rsidRDefault="000144CC">
      <w:pPr>
        <w:widowControl w:val="0"/>
        <w:pBdr>
          <w:top w:val="nil"/>
          <w:left w:val="nil"/>
          <w:bottom w:val="nil"/>
          <w:right w:val="nil"/>
          <w:between w:val="nil"/>
        </w:pBdr>
        <w:spacing w:before="243" w:line="240" w:lineRule="auto"/>
        <w:ind w:lef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Й. Гайдн. Анданте </w:t>
      </w:r>
    </w:p>
    <w:p w14:paraId="38D69B86" w14:textId="77777777" w:rsidR="00A048A2" w:rsidRDefault="000144CC">
      <w:pPr>
        <w:widowControl w:val="0"/>
        <w:pBdr>
          <w:top w:val="nil"/>
          <w:left w:val="nil"/>
          <w:bottom w:val="nil"/>
          <w:right w:val="nil"/>
          <w:between w:val="nil"/>
        </w:pBdr>
        <w:spacing w:line="240" w:lineRule="auto"/>
        <w:ind w:left="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Гречанинов. «Весельчак» </w:t>
      </w:r>
    </w:p>
    <w:p w14:paraId="1C192D90" w14:textId="77777777" w:rsidR="00A048A2" w:rsidRDefault="000144CC">
      <w:pPr>
        <w:widowControl w:val="0"/>
        <w:pBdr>
          <w:top w:val="nil"/>
          <w:left w:val="nil"/>
          <w:bottom w:val="nil"/>
          <w:right w:val="nil"/>
          <w:between w:val="nil"/>
        </w:pBdr>
        <w:spacing w:before="267" w:line="240" w:lineRule="auto"/>
        <w:ind w:left="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Люлли Ж.-Б. Менуэт </w:t>
      </w:r>
    </w:p>
    <w:p w14:paraId="0CF5A48A" w14:textId="77777777" w:rsidR="00A048A2" w:rsidRDefault="000144CC">
      <w:pPr>
        <w:widowControl w:val="0"/>
        <w:pBdr>
          <w:top w:val="nil"/>
          <w:left w:val="nil"/>
          <w:bottom w:val="nil"/>
          <w:right w:val="nil"/>
          <w:between w:val="nil"/>
        </w:pBdr>
        <w:spacing w:line="240" w:lineRule="auto"/>
        <w:ind w:left="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Монюшко С. Думка из оперы «Галька» </w:t>
      </w:r>
    </w:p>
    <w:p w14:paraId="46B5F097" w14:textId="77777777" w:rsidR="00A048A2" w:rsidRDefault="000144CC">
      <w:pPr>
        <w:widowControl w:val="0"/>
        <w:pBdr>
          <w:top w:val="nil"/>
          <w:left w:val="nil"/>
          <w:bottom w:val="nil"/>
          <w:right w:val="nil"/>
          <w:between w:val="nil"/>
        </w:pBdr>
        <w:spacing w:before="57" w:line="240" w:lineRule="auto"/>
        <w:ind w:left="4596"/>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6 класс </w:t>
      </w:r>
    </w:p>
    <w:p w14:paraId="4CDB9C02" w14:textId="77777777" w:rsidR="00A048A2" w:rsidRDefault="000144CC">
      <w:pPr>
        <w:widowControl w:val="0"/>
        <w:pBdr>
          <w:top w:val="nil"/>
          <w:left w:val="nil"/>
          <w:bottom w:val="nil"/>
          <w:right w:val="nil"/>
          <w:between w:val="nil"/>
        </w:pBdr>
        <w:spacing w:before="66" w:line="206" w:lineRule="auto"/>
        <w:ind w:left="254" w:right="1260" w:firstLine="311"/>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Задачи: </w:t>
      </w:r>
      <w:r>
        <w:rPr>
          <w:rFonts w:ascii="Times New Roman" w:eastAsia="Times New Roman" w:hAnsi="Times New Roman" w:cs="Times New Roman"/>
          <w:color w:val="000000"/>
          <w:sz w:val="24"/>
          <w:szCs w:val="24"/>
        </w:rPr>
        <w:t>работа над точностью и легкостью звукоизвлечения; расширение диапазона до</w:t>
      </w:r>
      <w:r>
        <w:rPr>
          <w:rFonts w:ascii="Times New Roman" w:eastAsia="Times New Roman" w:hAnsi="Times New Roman" w:cs="Times New Roman"/>
          <w:i/>
          <w:color w:val="000000"/>
          <w:sz w:val="24"/>
          <w:szCs w:val="24"/>
        </w:rPr>
        <w:t xml:space="preserve">си-бемоль </w:t>
      </w:r>
      <w:r>
        <w:rPr>
          <w:rFonts w:ascii="Times New Roman" w:eastAsia="Times New Roman" w:hAnsi="Times New Roman" w:cs="Times New Roman"/>
          <w:color w:val="000000"/>
          <w:sz w:val="24"/>
          <w:szCs w:val="24"/>
        </w:rPr>
        <w:t xml:space="preserve">второй октавы; освоение педальных звуков в контроктаве; развитие навыков </w:t>
      </w:r>
      <w:r>
        <w:rPr>
          <w:rFonts w:ascii="Times New Roman" w:eastAsia="Times New Roman" w:hAnsi="Times New Roman" w:cs="Times New Roman"/>
          <w:color w:val="000000"/>
          <w:sz w:val="24"/>
          <w:szCs w:val="24"/>
        </w:rPr>
        <w:lastRenderedPageBreak/>
        <w:t xml:space="preserve">дополнительных позиций. </w:t>
      </w:r>
    </w:p>
    <w:p w14:paraId="1FFCD9B0" w14:textId="77777777" w:rsidR="00A048A2" w:rsidRDefault="000144CC">
      <w:pPr>
        <w:widowControl w:val="0"/>
        <w:pBdr>
          <w:top w:val="nil"/>
          <w:left w:val="nil"/>
          <w:bottom w:val="nil"/>
          <w:right w:val="nil"/>
          <w:between w:val="nil"/>
        </w:pBdr>
        <w:spacing w:before="37" w:line="231" w:lineRule="auto"/>
        <w:ind w:left="254" w:right="1256" w:firstLine="3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трех знаков включительно четвертями, восьмыми, шестнадцатыми в штрихах, хроматическую гамму в пределах диапазона, 10 этюдов, 8-10 пьес. </w:t>
      </w:r>
    </w:p>
    <w:p w14:paraId="4237EA10" w14:textId="77777777" w:rsidR="00A048A2" w:rsidRDefault="000144CC">
      <w:pPr>
        <w:widowControl w:val="0"/>
        <w:pBdr>
          <w:top w:val="nil"/>
          <w:left w:val="nil"/>
          <w:bottom w:val="nil"/>
          <w:right w:val="nil"/>
          <w:between w:val="nil"/>
        </w:pBdr>
        <w:spacing w:before="278" w:line="219" w:lineRule="auto"/>
        <w:ind w:left="256" w:right="1258"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в первом полугодии-академический концерт; во втором- технический зачет, переводной экзамен. </w:t>
      </w:r>
    </w:p>
    <w:p w14:paraId="761B3955" w14:textId="77777777" w:rsidR="00A048A2" w:rsidRDefault="000144CC">
      <w:pPr>
        <w:widowControl w:val="0"/>
        <w:pBdr>
          <w:top w:val="nil"/>
          <w:left w:val="nil"/>
          <w:bottom w:val="nil"/>
          <w:right w:val="nil"/>
          <w:between w:val="nil"/>
        </w:pBdr>
        <w:spacing w:before="284" w:line="240" w:lineRule="auto"/>
        <w:ind w:left="308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Примерный репертуарный список </w:t>
      </w:r>
    </w:p>
    <w:p w14:paraId="0D7363B3" w14:textId="77777777" w:rsidR="00A048A2" w:rsidRDefault="000144CC">
      <w:pPr>
        <w:widowControl w:val="0"/>
        <w:pBdr>
          <w:top w:val="nil"/>
          <w:left w:val="nil"/>
          <w:bottom w:val="nil"/>
          <w:right w:val="nil"/>
          <w:between w:val="nil"/>
        </w:pBdr>
        <w:spacing w:before="70"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 Гуно. Прелюдия </w:t>
      </w:r>
    </w:p>
    <w:p w14:paraId="1EC47A35" w14:textId="77777777" w:rsidR="00A048A2" w:rsidRDefault="000144CC">
      <w:pPr>
        <w:widowControl w:val="0"/>
        <w:pBdr>
          <w:top w:val="nil"/>
          <w:left w:val="nil"/>
          <w:bottom w:val="nil"/>
          <w:right w:val="nil"/>
          <w:between w:val="nil"/>
        </w:pBdr>
        <w:spacing w:before="105"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Контрданс </w:t>
      </w:r>
    </w:p>
    <w:p w14:paraId="72911539" w14:textId="77777777" w:rsidR="00A048A2" w:rsidRDefault="000144CC">
      <w:pPr>
        <w:widowControl w:val="0"/>
        <w:pBdr>
          <w:top w:val="nil"/>
          <w:left w:val="nil"/>
          <w:bottom w:val="nil"/>
          <w:right w:val="nil"/>
          <w:between w:val="nil"/>
        </w:pBdr>
        <w:spacing w:before="105"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Блажевич В. Эскиз № 7 </w:t>
      </w:r>
    </w:p>
    <w:p w14:paraId="42E820F8" w14:textId="77777777" w:rsidR="00A048A2" w:rsidRDefault="000144CC">
      <w:pPr>
        <w:widowControl w:val="0"/>
        <w:pBdr>
          <w:top w:val="nil"/>
          <w:left w:val="nil"/>
          <w:bottom w:val="nil"/>
          <w:right w:val="nil"/>
          <w:between w:val="nil"/>
        </w:pBdr>
        <w:spacing w:before="10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Варламов А. «Красный сарафан» </w:t>
      </w:r>
    </w:p>
    <w:p w14:paraId="5E45AE45" w14:textId="77777777" w:rsidR="00A048A2" w:rsidRDefault="000144CC">
      <w:pPr>
        <w:widowControl w:val="0"/>
        <w:pBdr>
          <w:top w:val="nil"/>
          <w:left w:val="nil"/>
          <w:bottom w:val="nil"/>
          <w:right w:val="nil"/>
          <w:between w:val="nil"/>
        </w:pBdr>
        <w:spacing w:before="10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Ляргетто </w:t>
      </w:r>
    </w:p>
    <w:p w14:paraId="323B87A6" w14:textId="77777777" w:rsidR="00A048A2" w:rsidRDefault="000144CC">
      <w:pPr>
        <w:widowControl w:val="0"/>
        <w:pBdr>
          <w:top w:val="nil"/>
          <w:left w:val="nil"/>
          <w:bottom w:val="nil"/>
          <w:right w:val="nil"/>
          <w:between w:val="nil"/>
        </w:pBdr>
        <w:spacing w:line="219" w:lineRule="auto"/>
        <w:ind w:left="254" w:right="2400"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Испанская песня; Краковяк; ария Сусанина из оперы «Иван Сусанин» Дварионас Б. Тема с вариациями </w:t>
      </w:r>
    </w:p>
    <w:p w14:paraId="30CFCB7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Кажлаев М. Танец </w:t>
      </w:r>
    </w:p>
    <w:p w14:paraId="2EBC634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Конконе Дж. Вокализы № 1, 10, 22 </w:t>
      </w:r>
    </w:p>
    <w:p w14:paraId="0C3866BE"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Марчелло Б. Соната ля мажор (1-я, 2-я или 3-я, 4-я части) </w:t>
      </w:r>
    </w:p>
    <w:p w14:paraId="6ACA4E5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Паке Р. Концерт № 1 </w:t>
      </w:r>
    </w:p>
    <w:p w14:paraId="6E2CCFE6" w14:textId="77777777" w:rsidR="00A048A2" w:rsidRDefault="000144CC">
      <w:pPr>
        <w:widowControl w:val="0"/>
        <w:pBdr>
          <w:top w:val="nil"/>
          <w:left w:val="nil"/>
          <w:bottom w:val="nil"/>
          <w:right w:val="nil"/>
          <w:between w:val="nil"/>
        </w:pBdr>
        <w:spacing w:before="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Перголези Дж. Б. Песня; Сицилиана </w:t>
      </w:r>
    </w:p>
    <w:p w14:paraId="48309879"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Рубинштейн А. Романс </w:t>
      </w:r>
    </w:p>
    <w:p w14:paraId="0B5645C8"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«Шарманщик поет» </w:t>
      </w:r>
    </w:p>
    <w:p w14:paraId="07BFCBBF"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Вальс </w:t>
      </w:r>
    </w:p>
    <w:p w14:paraId="63F819CE" w14:textId="77777777" w:rsidR="00A048A2" w:rsidRDefault="000144CC">
      <w:pPr>
        <w:widowControl w:val="0"/>
        <w:pBdr>
          <w:top w:val="nil"/>
          <w:left w:val="nil"/>
          <w:bottom w:val="nil"/>
          <w:right w:val="nil"/>
          <w:between w:val="nil"/>
        </w:pBdr>
        <w:spacing w:before="27"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Эрвелуа Л. Веселая песенка </w:t>
      </w:r>
    </w:p>
    <w:p w14:paraId="4002CF40" w14:textId="77777777" w:rsidR="00A048A2" w:rsidRDefault="000144CC">
      <w:pPr>
        <w:widowControl w:val="0"/>
        <w:pBdr>
          <w:top w:val="nil"/>
          <w:left w:val="nil"/>
          <w:bottom w:val="nil"/>
          <w:right w:val="nil"/>
          <w:between w:val="nil"/>
        </w:pBdr>
        <w:spacing w:before="235" w:line="240" w:lineRule="auto"/>
        <w:ind w:left="2396"/>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Примерные программы переводного экзамена: </w:t>
      </w:r>
    </w:p>
    <w:p w14:paraId="46D594CE" w14:textId="77777777" w:rsidR="00A048A2" w:rsidRDefault="000144CC">
      <w:pPr>
        <w:widowControl w:val="0"/>
        <w:pBdr>
          <w:top w:val="nil"/>
          <w:left w:val="nil"/>
          <w:bottom w:val="nil"/>
          <w:right w:val="nil"/>
          <w:between w:val="nil"/>
        </w:pBdr>
        <w:spacing w:line="240" w:lineRule="auto"/>
        <w:ind w:left="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Л. Эрвелуа. Веселая песенка </w:t>
      </w:r>
    </w:p>
    <w:p w14:paraId="0ABA726A" w14:textId="77777777" w:rsidR="00A048A2" w:rsidRDefault="000144CC">
      <w:pPr>
        <w:widowControl w:val="0"/>
        <w:pBdr>
          <w:top w:val="nil"/>
          <w:left w:val="nil"/>
          <w:bottom w:val="nil"/>
          <w:right w:val="nil"/>
          <w:between w:val="nil"/>
        </w:pBdr>
        <w:spacing w:line="240" w:lineRule="auto"/>
        <w:ind w:left="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 Чайковский. «Шарманщик поет» </w:t>
      </w:r>
    </w:p>
    <w:p w14:paraId="2DC3FC3D" w14:textId="77777777" w:rsidR="00A048A2" w:rsidRDefault="000144CC">
      <w:pPr>
        <w:widowControl w:val="0"/>
        <w:pBdr>
          <w:top w:val="nil"/>
          <w:left w:val="nil"/>
          <w:bottom w:val="nil"/>
          <w:right w:val="nil"/>
          <w:between w:val="nil"/>
        </w:pBdr>
        <w:spacing w:before="625" w:line="240" w:lineRule="auto"/>
        <w:ind w:left="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 Дварионас. Вариации (1-4) </w:t>
      </w:r>
    </w:p>
    <w:p w14:paraId="52B07EAF" w14:textId="77777777" w:rsidR="00A048A2" w:rsidRDefault="000144CC">
      <w:pPr>
        <w:widowControl w:val="0"/>
        <w:pBdr>
          <w:top w:val="nil"/>
          <w:left w:val="nil"/>
          <w:bottom w:val="nil"/>
          <w:right w:val="nil"/>
          <w:between w:val="nil"/>
        </w:pBdr>
        <w:spacing w:before="237" w:line="240" w:lineRule="auto"/>
        <w:ind w:left="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4"/>
          <w:szCs w:val="14"/>
        </w:rPr>
        <w:t xml:space="preserve">3. </w:t>
      </w:r>
      <w:r>
        <w:rPr>
          <w:rFonts w:ascii="Times New Roman" w:eastAsia="Times New Roman" w:hAnsi="Times New Roman" w:cs="Times New Roman"/>
          <w:color w:val="000000"/>
          <w:sz w:val="24"/>
          <w:szCs w:val="24"/>
        </w:rPr>
        <w:t xml:space="preserve">Рамо Ж.-Ф. Менуэт </w:t>
      </w:r>
    </w:p>
    <w:p w14:paraId="57F8E733" w14:textId="77777777" w:rsidR="00A048A2" w:rsidRDefault="000144CC">
      <w:pPr>
        <w:widowControl w:val="0"/>
        <w:pBdr>
          <w:top w:val="nil"/>
          <w:left w:val="nil"/>
          <w:bottom w:val="nil"/>
          <w:right w:val="nil"/>
          <w:between w:val="nil"/>
        </w:pBdr>
        <w:spacing w:before="19"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Итальянская песенка </w:t>
      </w:r>
    </w:p>
    <w:p w14:paraId="02CA7163" w14:textId="77777777" w:rsidR="00A048A2" w:rsidRDefault="000144CC">
      <w:pPr>
        <w:widowControl w:val="0"/>
        <w:pBdr>
          <w:top w:val="nil"/>
          <w:left w:val="nil"/>
          <w:bottom w:val="nil"/>
          <w:right w:val="nil"/>
          <w:between w:val="nil"/>
        </w:pBdr>
        <w:spacing w:before="183" w:line="240" w:lineRule="auto"/>
        <w:ind w:left="477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7 класс</w:t>
      </w:r>
    </w:p>
    <w:p w14:paraId="2B6C9EFC" w14:textId="77777777" w:rsidR="00A048A2" w:rsidRDefault="000144CC">
      <w:pPr>
        <w:widowControl w:val="0"/>
        <w:pBdr>
          <w:top w:val="nil"/>
          <w:left w:val="nil"/>
          <w:bottom w:val="nil"/>
          <w:right w:val="nil"/>
          <w:between w:val="nil"/>
        </w:pBdr>
        <w:spacing w:line="264" w:lineRule="auto"/>
        <w:ind w:left="256" w:right="1556" w:firstLine="3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совершенствование навыков исполнения штрихами деташе, легато, стаккато, нон легато, маркато. </w:t>
      </w:r>
    </w:p>
    <w:p w14:paraId="011BEFFC" w14:textId="77777777" w:rsidR="00A048A2" w:rsidRDefault="000144CC">
      <w:pPr>
        <w:widowControl w:val="0"/>
        <w:pBdr>
          <w:top w:val="nil"/>
          <w:left w:val="nil"/>
          <w:bottom w:val="nil"/>
          <w:right w:val="nil"/>
          <w:between w:val="nil"/>
        </w:pBdr>
        <w:spacing w:before="119" w:line="264" w:lineRule="auto"/>
        <w:ind w:left="252" w:right="1729" w:firstLine="34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до четырех знаков включительно восьмыми и шестнадцатыми с трезвучием, гаммы в пунктирном ритме и триолями, хроматическую гамму в две октавы, 10 этюдов, 8-10 пьес. </w:t>
      </w:r>
    </w:p>
    <w:p w14:paraId="27D25723" w14:textId="77777777" w:rsidR="00A048A2" w:rsidRDefault="000144CC">
      <w:pPr>
        <w:widowControl w:val="0"/>
        <w:pBdr>
          <w:top w:val="nil"/>
          <w:left w:val="nil"/>
          <w:bottom w:val="nil"/>
          <w:right w:val="nil"/>
          <w:between w:val="nil"/>
        </w:pBdr>
        <w:spacing w:before="215" w:line="218" w:lineRule="auto"/>
        <w:ind w:left="256" w:right="1291"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в первом полугодии-академический концерт; во втором- технический зачет, переводной экзамен. </w:t>
      </w:r>
    </w:p>
    <w:p w14:paraId="4B65A338" w14:textId="77777777" w:rsidR="00A048A2" w:rsidRDefault="000144CC">
      <w:pPr>
        <w:widowControl w:val="0"/>
        <w:pBdr>
          <w:top w:val="nil"/>
          <w:left w:val="nil"/>
          <w:bottom w:val="nil"/>
          <w:right w:val="nil"/>
          <w:between w:val="nil"/>
        </w:pBdr>
        <w:spacing w:before="687" w:line="240" w:lineRule="auto"/>
        <w:ind w:left="351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Примерный репертуарный список </w:t>
      </w:r>
    </w:p>
    <w:p w14:paraId="153387F5" w14:textId="77777777" w:rsidR="00A048A2" w:rsidRDefault="000144CC">
      <w:pPr>
        <w:widowControl w:val="0"/>
        <w:pBdr>
          <w:top w:val="nil"/>
          <w:left w:val="nil"/>
          <w:bottom w:val="nil"/>
          <w:right w:val="nil"/>
          <w:between w:val="nil"/>
        </w:pBdr>
        <w:spacing w:before="56"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Блажевич В. Эскиз № 5 </w:t>
      </w:r>
    </w:p>
    <w:p w14:paraId="74F36D4F" w14:textId="77777777" w:rsidR="00A048A2" w:rsidRDefault="000144CC">
      <w:pPr>
        <w:widowControl w:val="0"/>
        <w:pBdr>
          <w:top w:val="nil"/>
          <w:left w:val="nil"/>
          <w:bottom w:val="nil"/>
          <w:right w:val="nil"/>
          <w:between w:val="nil"/>
        </w:pBdr>
        <w:spacing w:before="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Ария из оратории «Самсон» </w:t>
      </w:r>
    </w:p>
    <w:p w14:paraId="39B56F74"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Гершвин Дж. Колыбельная Клары из оперы «Порги и Бесс» </w:t>
      </w:r>
    </w:p>
    <w:p w14:paraId="0081837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Гречанинов А. Ноктюрн </w:t>
      </w:r>
    </w:p>
    <w:p w14:paraId="039C58C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ГуноШ. Каватина из оперы «Фауст» </w:t>
      </w:r>
    </w:p>
    <w:p w14:paraId="20066BC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Металлиди Ж. Марш с колокольчиками </w:t>
      </w:r>
    </w:p>
    <w:p w14:paraId="3161EAC6" w14:textId="77777777" w:rsidR="00A048A2" w:rsidRDefault="000144CC">
      <w:pPr>
        <w:widowControl w:val="0"/>
        <w:pBdr>
          <w:top w:val="nil"/>
          <w:left w:val="nil"/>
          <w:bottom w:val="nil"/>
          <w:right w:val="nil"/>
          <w:between w:val="nil"/>
        </w:pBdr>
        <w:spacing w:line="224" w:lineRule="auto"/>
        <w:ind w:left="255" w:right="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Миллер Г. «Чаттануга» из кинофильма «Серенада Солнечной </w:t>
      </w:r>
      <w:r>
        <w:rPr>
          <w:rFonts w:ascii="Times New Roman" w:eastAsia="Times New Roman" w:hAnsi="Times New Roman" w:cs="Times New Roman"/>
          <w:color w:val="000000"/>
          <w:sz w:val="24"/>
          <w:szCs w:val="24"/>
        </w:rPr>
        <w:lastRenderedPageBreak/>
        <w:t xml:space="preserve">долины» Паке Р. Концерт № 1 </w:t>
      </w:r>
    </w:p>
    <w:p w14:paraId="147885F0" w14:textId="77777777" w:rsidR="00A048A2" w:rsidRDefault="000144CC">
      <w:pPr>
        <w:widowControl w:val="0"/>
        <w:pBdr>
          <w:top w:val="nil"/>
          <w:left w:val="nil"/>
          <w:bottom w:val="nil"/>
          <w:right w:val="nil"/>
          <w:between w:val="nil"/>
        </w:pBdr>
        <w:spacing w:before="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Раков Н. Вокализ </w:t>
      </w:r>
    </w:p>
    <w:p w14:paraId="6EB6F567" w14:textId="77777777" w:rsidR="00A048A2" w:rsidRDefault="000144CC">
      <w:pPr>
        <w:widowControl w:val="0"/>
        <w:pBdr>
          <w:top w:val="nil"/>
          <w:left w:val="nil"/>
          <w:bottom w:val="nil"/>
          <w:right w:val="nil"/>
          <w:between w:val="nil"/>
        </w:pBdr>
        <w:spacing w:before="65"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Россини Дж. Тирольская песня </w:t>
      </w:r>
    </w:p>
    <w:p w14:paraId="7BF1753A" w14:textId="77777777" w:rsidR="00A048A2" w:rsidRDefault="000144CC">
      <w:pPr>
        <w:widowControl w:val="0"/>
        <w:pBdr>
          <w:top w:val="nil"/>
          <w:left w:val="nil"/>
          <w:bottom w:val="nil"/>
          <w:right w:val="nil"/>
          <w:between w:val="nil"/>
        </w:pBdr>
        <w:spacing w:before="63"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Тартини Дж, Адажио </w:t>
      </w:r>
    </w:p>
    <w:p w14:paraId="792B1D97" w14:textId="77777777" w:rsidR="00A048A2" w:rsidRDefault="000144CC">
      <w:pPr>
        <w:widowControl w:val="0"/>
        <w:pBdr>
          <w:top w:val="nil"/>
          <w:left w:val="nil"/>
          <w:bottom w:val="nil"/>
          <w:right w:val="nil"/>
          <w:between w:val="nil"/>
        </w:pBdr>
        <w:spacing w:before="65"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Тейнер Е. Танец дервишей </w:t>
      </w:r>
    </w:p>
    <w:p w14:paraId="061B1CE0" w14:textId="77777777" w:rsidR="00A048A2" w:rsidRDefault="000144CC">
      <w:pPr>
        <w:widowControl w:val="0"/>
        <w:pBdr>
          <w:top w:val="nil"/>
          <w:left w:val="nil"/>
          <w:bottom w:val="nil"/>
          <w:right w:val="nil"/>
          <w:between w:val="nil"/>
        </w:pBdr>
        <w:spacing w:before="65"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Шуман Р. «Грезы» </w:t>
      </w:r>
    </w:p>
    <w:p w14:paraId="592F69F5" w14:textId="77777777" w:rsidR="00A048A2" w:rsidRDefault="000144CC">
      <w:pPr>
        <w:widowControl w:val="0"/>
        <w:pBdr>
          <w:top w:val="nil"/>
          <w:left w:val="nil"/>
          <w:bottom w:val="nil"/>
          <w:right w:val="nil"/>
          <w:between w:val="nil"/>
        </w:pBdr>
        <w:spacing w:before="63"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Эрвелуа Л. Элегия </w:t>
      </w:r>
    </w:p>
    <w:p w14:paraId="0B00B8C5" w14:textId="77777777" w:rsidR="00A048A2" w:rsidRDefault="000144CC">
      <w:pPr>
        <w:widowControl w:val="0"/>
        <w:pBdr>
          <w:top w:val="nil"/>
          <w:left w:val="nil"/>
          <w:bottom w:val="nil"/>
          <w:right w:val="nil"/>
          <w:between w:val="nil"/>
        </w:pBdr>
        <w:spacing w:before="955" w:line="240" w:lineRule="auto"/>
        <w:ind w:left="256"/>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Примерные программы переводного экзамена: </w:t>
      </w:r>
    </w:p>
    <w:p w14:paraId="35BD0C19" w14:textId="77777777" w:rsidR="00A048A2" w:rsidRDefault="000144CC">
      <w:pPr>
        <w:widowControl w:val="0"/>
        <w:pBdr>
          <w:top w:val="nil"/>
          <w:left w:val="nil"/>
          <w:bottom w:val="nil"/>
          <w:right w:val="nil"/>
          <w:between w:val="nil"/>
        </w:pBdr>
        <w:spacing w:before="254" w:line="240" w:lineRule="auto"/>
        <w:ind w:left="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 Раков. Вокализ </w:t>
      </w:r>
    </w:p>
    <w:p w14:paraId="3085ED34" w14:textId="77777777" w:rsidR="00A048A2" w:rsidRDefault="000144CC">
      <w:pPr>
        <w:widowControl w:val="0"/>
        <w:pBdr>
          <w:top w:val="nil"/>
          <w:left w:val="nil"/>
          <w:bottom w:val="nil"/>
          <w:right w:val="nil"/>
          <w:between w:val="nil"/>
        </w:pBdr>
        <w:spacing w:line="240" w:lineRule="auto"/>
        <w:ind w:left="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 Тейнер. Танец дервишей </w:t>
      </w:r>
    </w:p>
    <w:p w14:paraId="1CE9C0BB" w14:textId="77777777" w:rsidR="00A048A2" w:rsidRDefault="000144CC">
      <w:pPr>
        <w:widowControl w:val="0"/>
        <w:pBdr>
          <w:top w:val="nil"/>
          <w:left w:val="nil"/>
          <w:bottom w:val="nil"/>
          <w:right w:val="nil"/>
          <w:between w:val="nil"/>
        </w:pBdr>
        <w:spacing w:before="189" w:line="240" w:lineRule="auto"/>
        <w:ind w:left="736"/>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24"/>
          <w:szCs w:val="24"/>
        </w:rPr>
        <w:t xml:space="preserve">2. Р. Паке. Концерт № </w:t>
      </w:r>
      <w:r>
        <w:rPr>
          <w:rFonts w:ascii="Times New Roman" w:eastAsia="Times New Roman" w:hAnsi="Times New Roman" w:cs="Times New Roman"/>
          <w:color w:val="000000"/>
          <w:sz w:val="14"/>
          <w:szCs w:val="14"/>
        </w:rPr>
        <w:t xml:space="preserve">1 </w:t>
      </w:r>
    </w:p>
    <w:p w14:paraId="4E937B6F" w14:textId="77777777" w:rsidR="00A048A2" w:rsidRDefault="000144CC">
      <w:pPr>
        <w:widowControl w:val="0"/>
        <w:pBdr>
          <w:top w:val="nil"/>
          <w:left w:val="nil"/>
          <w:bottom w:val="nil"/>
          <w:right w:val="nil"/>
          <w:between w:val="nil"/>
        </w:pBdr>
        <w:spacing w:before="207" w:line="240" w:lineRule="auto"/>
        <w:ind w:left="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Перголези Дж. Б. Ария </w:t>
      </w:r>
    </w:p>
    <w:p w14:paraId="0AF31F54" w14:textId="77777777" w:rsidR="00A048A2" w:rsidRDefault="000144CC">
      <w:pPr>
        <w:widowControl w:val="0"/>
        <w:pBdr>
          <w:top w:val="nil"/>
          <w:left w:val="nil"/>
          <w:bottom w:val="nil"/>
          <w:right w:val="nil"/>
          <w:between w:val="nil"/>
        </w:pBdr>
        <w:spacing w:line="240" w:lineRule="auto"/>
        <w:ind w:left="1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Кажлаев М. Танец </w:t>
      </w:r>
    </w:p>
    <w:p w14:paraId="2C05905D" w14:textId="77777777" w:rsidR="00A048A2" w:rsidRDefault="000144CC">
      <w:pPr>
        <w:widowControl w:val="0"/>
        <w:pBdr>
          <w:top w:val="nil"/>
          <w:left w:val="nil"/>
          <w:bottom w:val="nil"/>
          <w:right w:val="nil"/>
          <w:between w:val="nil"/>
        </w:pBdr>
        <w:spacing w:before="275" w:line="240" w:lineRule="auto"/>
        <w:ind w:left="4596"/>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7 класс </w:t>
      </w:r>
    </w:p>
    <w:p w14:paraId="6C801820" w14:textId="77777777" w:rsidR="00A048A2" w:rsidRDefault="000144CC">
      <w:pPr>
        <w:widowControl w:val="0"/>
        <w:pBdr>
          <w:top w:val="nil"/>
          <w:left w:val="nil"/>
          <w:bottom w:val="nil"/>
          <w:right w:val="nil"/>
          <w:between w:val="nil"/>
        </w:pBdr>
        <w:spacing w:before="104" w:line="224" w:lineRule="auto"/>
        <w:ind w:left="252" w:right="1416" w:firstLine="3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развитие художественного вкуса, памяти, выразительности; изучение тенорового и альтового ключей; освоение двойного и тройного стаккато; освоение звуков, извлекаемых с помощью квартвентиля. </w:t>
      </w:r>
    </w:p>
    <w:p w14:paraId="092A6363" w14:textId="77777777" w:rsidR="00A048A2" w:rsidRDefault="000144CC">
      <w:pPr>
        <w:widowControl w:val="0"/>
        <w:pBdr>
          <w:top w:val="nil"/>
          <w:left w:val="nil"/>
          <w:bottom w:val="nil"/>
          <w:right w:val="nil"/>
          <w:between w:val="nil"/>
        </w:pBdr>
        <w:spacing w:before="209" w:line="219" w:lineRule="auto"/>
        <w:ind w:left="252" w:right="2180" w:firstLine="3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до пяти-шести знаков включительно четвертями, восьмыми, шестнадцатыми с трезвучием и обращением трезвучия, хроматическую гамму в две октавы, 10 этюдов, 8-10 пьес, в том числе произведение крупной формы. </w:t>
      </w:r>
    </w:p>
    <w:p w14:paraId="3A3385D6" w14:textId="77777777" w:rsidR="00A048A2" w:rsidRDefault="000144CC">
      <w:pPr>
        <w:widowControl w:val="0"/>
        <w:pBdr>
          <w:top w:val="nil"/>
          <w:left w:val="nil"/>
          <w:bottom w:val="nil"/>
          <w:right w:val="nil"/>
          <w:between w:val="nil"/>
        </w:pBdr>
        <w:spacing w:before="208" w:line="219" w:lineRule="auto"/>
        <w:ind w:left="256" w:right="1305"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прослушивания экзаменационной программы; выпускной экзамен. </w:t>
      </w:r>
    </w:p>
    <w:p w14:paraId="65A23769" w14:textId="77777777" w:rsidR="00A048A2" w:rsidRDefault="000144CC">
      <w:pPr>
        <w:widowControl w:val="0"/>
        <w:pBdr>
          <w:top w:val="nil"/>
          <w:left w:val="nil"/>
          <w:bottom w:val="nil"/>
          <w:right w:val="nil"/>
          <w:between w:val="nil"/>
        </w:pBdr>
        <w:spacing w:before="356" w:line="240" w:lineRule="auto"/>
        <w:ind w:left="308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Примерный репертуарный список</w:t>
      </w:r>
    </w:p>
    <w:p w14:paraId="1B349AB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Блажевич В. Концерт № 1 </w:t>
      </w:r>
    </w:p>
    <w:p w14:paraId="4C209468" w14:textId="77777777" w:rsidR="00A048A2" w:rsidRDefault="000144CC">
      <w:pPr>
        <w:widowControl w:val="0"/>
        <w:pBdr>
          <w:top w:val="nil"/>
          <w:left w:val="nil"/>
          <w:bottom w:val="nil"/>
          <w:right w:val="nil"/>
          <w:between w:val="nil"/>
        </w:pBdr>
        <w:spacing w:before="11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Ляргетто </w:t>
      </w:r>
    </w:p>
    <w:p w14:paraId="18EA3486" w14:textId="77777777" w:rsidR="00A048A2" w:rsidRDefault="000144CC">
      <w:pPr>
        <w:widowControl w:val="0"/>
        <w:pBdr>
          <w:top w:val="nil"/>
          <w:left w:val="nil"/>
          <w:bottom w:val="nil"/>
          <w:right w:val="nil"/>
          <w:between w:val="nil"/>
        </w:pBdr>
        <w:spacing w:before="12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Генделев Д. Испанский танец </w:t>
      </w:r>
    </w:p>
    <w:p w14:paraId="6BEDAAE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Гречанинов А. Вокализ; Ноктюрн Заксе Э. Концерт </w:t>
      </w:r>
    </w:p>
    <w:p w14:paraId="17C16E6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Качанаускас А. Интермеццо </w:t>
      </w:r>
    </w:p>
    <w:p w14:paraId="72B53836" w14:textId="77777777" w:rsidR="00A048A2" w:rsidRDefault="000144CC">
      <w:pPr>
        <w:widowControl w:val="0"/>
        <w:pBdr>
          <w:top w:val="nil"/>
          <w:left w:val="nil"/>
          <w:bottom w:val="nil"/>
          <w:right w:val="nil"/>
          <w:between w:val="nil"/>
        </w:pBdr>
        <w:spacing w:before="125"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Марчелло Б. Соната фа мажор </w:t>
      </w:r>
    </w:p>
    <w:p w14:paraId="2D3A64CE" w14:textId="77777777" w:rsidR="00A048A2" w:rsidRDefault="000144CC">
      <w:pPr>
        <w:widowControl w:val="0"/>
        <w:pBdr>
          <w:top w:val="nil"/>
          <w:left w:val="nil"/>
          <w:bottom w:val="nil"/>
          <w:right w:val="nil"/>
          <w:between w:val="nil"/>
        </w:pBdr>
        <w:spacing w:before="11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Мендельсон Ф. Песня без слов </w:t>
      </w:r>
    </w:p>
    <w:p w14:paraId="343A0FF9"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Миллер Г. Мелодия из кинофильма «Серенада Солнечной долины» </w:t>
      </w:r>
    </w:p>
    <w:p w14:paraId="328394D5" w14:textId="77777777" w:rsidR="00A048A2" w:rsidRDefault="000144CC">
      <w:pPr>
        <w:widowControl w:val="0"/>
        <w:pBdr>
          <w:top w:val="nil"/>
          <w:left w:val="nil"/>
          <w:bottom w:val="nil"/>
          <w:right w:val="nil"/>
          <w:between w:val="nil"/>
        </w:pBdr>
        <w:spacing w:before="3"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Мурзин В. Марш </w:t>
      </w:r>
    </w:p>
    <w:p w14:paraId="7CF16CE4" w14:textId="77777777" w:rsidR="00A048A2" w:rsidRDefault="000144CC">
      <w:pPr>
        <w:widowControl w:val="0"/>
        <w:pBdr>
          <w:top w:val="nil"/>
          <w:left w:val="nil"/>
          <w:bottom w:val="nil"/>
          <w:right w:val="nil"/>
          <w:between w:val="nil"/>
        </w:pBdr>
        <w:spacing w:before="5"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Рахманинов С. Прелюдия </w:t>
      </w:r>
    </w:p>
    <w:p w14:paraId="54EB6BE6" w14:textId="77777777" w:rsidR="00A048A2" w:rsidRDefault="000144CC">
      <w:pPr>
        <w:widowControl w:val="0"/>
        <w:pBdr>
          <w:top w:val="nil"/>
          <w:left w:val="nil"/>
          <w:bottom w:val="nil"/>
          <w:right w:val="nil"/>
          <w:between w:val="nil"/>
        </w:pBdr>
        <w:spacing w:before="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Римский-Корсаков Н. Концерт (1-ячасть) </w:t>
      </w:r>
    </w:p>
    <w:p w14:paraId="6697472B" w14:textId="77777777" w:rsidR="00A048A2" w:rsidRDefault="000144CC">
      <w:pPr>
        <w:widowControl w:val="0"/>
        <w:pBdr>
          <w:top w:val="nil"/>
          <w:left w:val="nil"/>
          <w:bottom w:val="nil"/>
          <w:right w:val="nil"/>
          <w:between w:val="nil"/>
        </w:pBdr>
        <w:spacing w:before="3"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Стоевский 3. Фантазия </w:t>
      </w:r>
    </w:p>
    <w:p w14:paraId="54923D0C" w14:textId="77777777" w:rsidR="00A048A2" w:rsidRDefault="000144CC">
      <w:pPr>
        <w:widowControl w:val="0"/>
        <w:pBdr>
          <w:top w:val="nil"/>
          <w:left w:val="nil"/>
          <w:bottom w:val="nil"/>
          <w:right w:val="nil"/>
          <w:between w:val="nil"/>
        </w:pBdr>
        <w:spacing w:before="5"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Фрескобальди Дж. Токката </w:t>
      </w:r>
    </w:p>
    <w:p w14:paraId="093CDBF1" w14:textId="77777777" w:rsidR="00A048A2" w:rsidRDefault="000144CC">
      <w:pPr>
        <w:widowControl w:val="0"/>
        <w:pBdr>
          <w:top w:val="nil"/>
          <w:left w:val="nil"/>
          <w:bottom w:val="nil"/>
          <w:right w:val="nil"/>
          <w:between w:val="nil"/>
        </w:pBdr>
        <w:spacing w:before="151" w:line="240" w:lineRule="auto"/>
        <w:ind w:left="2571"/>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Примерные программы переводного экзамена: </w:t>
      </w:r>
    </w:p>
    <w:p w14:paraId="7ECE5336" w14:textId="77777777" w:rsidR="00A048A2" w:rsidRDefault="000144CC">
      <w:pPr>
        <w:widowControl w:val="0"/>
        <w:pBdr>
          <w:top w:val="nil"/>
          <w:left w:val="nil"/>
          <w:bottom w:val="nil"/>
          <w:right w:val="nil"/>
          <w:between w:val="nil"/>
        </w:pBdr>
        <w:spacing w:before="401" w:line="240" w:lineRule="auto"/>
        <w:ind w:left="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Э. Заксе. Концерт </w:t>
      </w:r>
    </w:p>
    <w:p w14:paraId="4C5B3454" w14:textId="77777777" w:rsidR="00A048A2" w:rsidRDefault="000144CC">
      <w:pPr>
        <w:widowControl w:val="0"/>
        <w:pBdr>
          <w:top w:val="nil"/>
          <w:left w:val="nil"/>
          <w:bottom w:val="nil"/>
          <w:right w:val="nil"/>
          <w:between w:val="nil"/>
        </w:pBdr>
        <w:spacing w:line="240" w:lineRule="auto"/>
        <w:ind w:left="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 Рахманинов. Прелюдия </w:t>
      </w:r>
    </w:p>
    <w:p w14:paraId="61F36224" w14:textId="77777777" w:rsidR="00A048A2" w:rsidRDefault="000144CC">
      <w:pPr>
        <w:widowControl w:val="0"/>
        <w:pBdr>
          <w:top w:val="nil"/>
          <w:left w:val="nil"/>
          <w:bottom w:val="nil"/>
          <w:right w:val="nil"/>
          <w:between w:val="nil"/>
        </w:pBdr>
        <w:spacing w:before="239"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 Марчелло. Соната фа мажор (1-я, 2-я части) </w:t>
      </w:r>
    </w:p>
    <w:p w14:paraId="5108E0EF" w14:textId="77777777" w:rsidR="00A048A2" w:rsidRDefault="000144CC">
      <w:pPr>
        <w:widowControl w:val="0"/>
        <w:pBdr>
          <w:top w:val="nil"/>
          <w:left w:val="nil"/>
          <w:bottom w:val="nil"/>
          <w:right w:val="nil"/>
          <w:between w:val="nil"/>
        </w:pBdr>
        <w:spacing w:before="119" w:line="240" w:lineRule="auto"/>
        <w:ind w:left="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Мендельсон Ф. Песня без слов </w:t>
      </w:r>
    </w:p>
    <w:p w14:paraId="5CAA1334" w14:textId="77777777" w:rsidR="00A048A2" w:rsidRDefault="000144CC">
      <w:pPr>
        <w:widowControl w:val="0"/>
        <w:pBdr>
          <w:top w:val="nil"/>
          <w:left w:val="nil"/>
          <w:bottom w:val="nil"/>
          <w:right w:val="nil"/>
          <w:between w:val="nil"/>
        </w:pBdr>
        <w:spacing w:before="217" w:line="240" w:lineRule="auto"/>
        <w:ind w:left="2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8 класс </w:t>
      </w:r>
    </w:p>
    <w:p w14:paraId="03AF9EB1" w14:textId="77777777" w:rsidR="00A048A2" w:rsidRDefault="000144CC">
      <w:pPr>
        <w:widowControl w:val="0"/>
        <w:pBdr>
          <w:top w:val="nil"/>
          <w:left w:val="nil"/>
          <w:bottom w:val="nil"/>
          <w:right w:val="nil"/>
          <w:between w:val="nil"/>
        </w:pBdr>
        <w:spacing w:before="107" w:line="229" w:lineRule="auto"/>
        <w:ind w:left="259" w:right="1254" w:firstLine="31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работа над качеством артикуляции, легкостью, гибкостью и подвижностью амбушюра, беглостью языка, губной трелью, дополнительными позициями для более естественного и непринужденного движения правой руки. </w:t>
      </w:r>
    </w:p>
    <w:p w14:paraId="036795E4" w14:textId="77777777" w:rsidR="00A048A2" w:rsidRDefault="000144CC">
      <w:pPr>
        <w:widowControl w:val="0"/>
        <w:pBdr>
          <w:top w:val="nil"/>
          <w:left w:val="nil"/>
          <w:bottom w:val="nil"/>
          <w:right w:val="nil"/>
          <w:between w:val="nil"/>
        </w:pBdr>
        <w:spacing w:before="6" w:line="229" w:lineRule="auto"/>
        <w:ind w:left="256" w:right="1263" w:firstLine="32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 учащийся должен выучить гаммы до шести знаков включительно </w:t>
      </w:r>
    </w:p>
    <w:p w14:paraId="37EDF809" w14:textId="77777777" w:rsidR="00A048A2" w:rsidRDefault="000144CC">
      <w:pPr>
        <w:widowControl w:val="0"/>
        <w:pBdr>
          <w:top w:val="nil"/>
          <w:left w:val="nil"/>
          <w:bottom w:val="nil"/>
          <w:right w:val="nil"/>
          <w:between w:val="nil"/>
        </w:pBdr>
        <w:spacing w:before="6" w:line="229" w:lineRule="auto"/>
        <w:ind w:left="252" w:right="1263"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четвертями, восьмыми, триолями, шестнадцатыми с трезвучием и обращением трезвучия, доминант-септаккорды и уменьшенные септаккорды с трезвучием, 10 этюдов, 8-10 пьес, в том числе произведение крупной формы. </w:t>
      </w:r>
    </w:p>
    <w:p w14:paraId="3F51518E" w14:textId="77777777" w:rsidR="00A048A2" w:rsidRDefault="000144CC">
      <w:pPr>
        <w:widowControl w:val="0"/>
        <w:pBdr>
          <w:top w:val="nil"/>
          <w:left w:val="nil"/>
          <w:bottom w:val="nil"/>
          <w:right w:val="nil"/>
          <w:between w:val="nil"/>
        </w:pBdr>
        <w:spacing w:before="6" w:line="229" w:lineRule="auto"/>
        <w:ind w:left="256" w:right="1258"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прослушивания экзаменационной программы; выпускной экзамен. </w:t>
      </w:r>
    </w:p>
    <w:p w14:paraId="2DB277B9" w14:textId="77777777" w:rsidR="00A048A2" w:rsidRDefault="000144CC">
      <w:pPr>
        <w:widowControl w:val="0"/>
        <w:pBdr>
          <w:top w:val="nil"/>
          <w:left w:val="nil"/>
          <w:bottom w:val="nil"/>
          <w:right w:val="nil"/>
          <w:between w:val="nil"/>
        </w:pBdr>
        <w:spacing w:before="556"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32A7C475"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sz w:val="24"/>
          <w:szCs w:val="24"/>
        </w:rPr>
        <w:t xml:space="preserve">Блажевич В. Концерт № 1; Этюд № 101; Миниатюра № 7 </w:t>
      </w:r>
    </w:p>
    <w:p w14:paraId="69288495"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sz w:val="24"/>
          <w:szCs w:val="24"/>
        </w:rPr>
        <w:t xml:space="preserve">Вебер К. М. Романс </w:t>
      </w:r>
    </w:p>
    <w:p w14:paraId="52733E4A" w14:textId="77777777" w:rsidR="00A048A2" w:rsidRDefault="000144CC">
      <w:pPr>
        <w:widowControl w:val="0"/>
        <w:pBdr>
          <w:top w:val="nil"/>
          <w:left w:val="nil"/>
          <w:bottom w:val="nil"/>
          <w:right w:val="nil"/>
          <w:between w:val="nil"/>
        </w:pBdr>
        <w:spacing w:line="229" w:lineRule="auto"/>
        <w:ind w:left="614" w:right="1697" w:firstLine="5"/>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sz w:val="24"/>
          <w:szCs w:val="24"/>
        </w:rPr>
        <w:t xml:space="preserve">Вивальди А. Аллегро; Концерт для двух скрипок (переложение В. Венгловского) </w:t>
      </w:r>
      <w:r>
        <w:rPr>
          <w:rFonts w:ascii="Times New Roman" w:eastAsia="Times New Roman" w:hAnsi="Times New Roman" w:cs="Times New Roman"/>
          <w:color w:val="000000"/>
        </w:rPr>
        <w:t xml:space="preserve">4. </w:t>
      </w:r>
      <w:r>
        <w:rPr>
          <w:rFonts w:ascii="Times New Roman" w:eastAsia="Times New Roman" w:hAnsi="Times New Roman" w:cs="Times New Roman"/>
          <w:color w:val="000000"/>
          <w:sz w:val="24"/>
          <w:szCs w:val="24"/>
        </w:rPr>
        <w:t xml:space="preserve">ГлиэрР. </w:t>
      </w:r>
      <w:r>
        <w:rPr>
          <w:rFonts w:ascii="Times New Roman" w:eastAsia="Times New Roman" w:hAnsi="Times New Roman" w:cs="Times New Roman"/>
          <w:i/>
          <w:color w:val="000000"/>
          <w:sz w:val="24"/>
          <w:szCs w:val="24"/>
        </w:rPr>
        <w:t xml:space="preserve">Ноктюрн </w:t>
      </w:r>
    </w:p>
    <w:p w14:paraId="2A2987E2" w14:textId="77777777" w:rsidR="00A048A2" w:rsidRDefault="000144CC">
      <w:pPr>
        <w:widowControl w:val="0"/>
        <w:pBdr>
          <w:top w:val="nil"/>
          <w:left w:val="nil"/>
          <w:bottom w:val="nil"/>
          <w:right w:val="nil"/>
          <w:between w:val="nil"/>
        </w:pBdr>
        <w:spacing w:before="6"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sz w:val="24"/>
          <w:szCs w:val="24"/>
        </w:rPr>
        <w:t xml:space="preserve">Грефе И. Ф. Концерт (1-я часть) </w:t>
      </w:r>
    </w:p>
    <w:p w14:paraId="164EAB44"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sz w:val="24"/>
          <w:szCs w:val="24"/>
        </w:rPr>
        <w:t xml:space="preserve">Дварионас Б. Вариации </w:t>
      </w:r>
    </w:p>
    <w:p w14:paraId="630D1216" w14:textId="77777777" w:rsidR="00A048A2" w:rsidRDefault="000144CC">
      <w:pPr>
        <w:widowControl w:val="0"/>
        <w:pBdr>
          <w:top w:val="nil"/>
          <w:left w:val="nil"/>
          <w:bottom w:val="nil"/>
          <w:right w:val="nil"/>
          <w:between w:val="nil"/>
        </w:pBdr>
        <w:spacing w:line="240" w:lineRule="auto"/>
        <w:ind w:left="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7. </w:t>
      </w:r>
      <w:r>
        <w:rPr>
          <w:rFonts w:ascii="Times New Roman" w:eastAsia="Times New Roman" w:hAnsi="Times New Roman" w:cs="Times New Roman"/>
          <w:color w:val="000000"/>
          <w:sz w:val="24"/>
          <w:szCs w:val="24"/>
        </w:rPr>
        <w:t xml:space="preserve">Качанаускас А. Интермеццо </w:t>
      </w:r>
    </w:p>
    <w:p w14:paraId="077BD3A7" w14:textId="77777777" w:rsidR="00A048A2" w:rsidRDefault="000144CC">
      <w:pPr>
        <w:widowControl w:val="0"/>
        <w:pBdr>
          <w:top w:val="nil"/>
          <w:left w:val="nil"/>
          <w:bottom w:val="nil"/>
          <w:right w:val="nil"/>
          <w:between w:val="nil"/>
        </w:pBdr>
        <w:spacing w:line="240" w:lineRule="auto"/>
        <w:ind w:left="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sz w:val="24"/>
          <w:szCs w:val="24"/>
        </w:rPr>
        <w:t xml:space="preserve">Кожевников К. Скерцо </w:t>
      </w:r>
    </w:p>
    <w:p w14:paraId="3473523C"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9. </w:t>
      </w:r>
      <w:r>
        <w:rPr>
          <w:rFonts w:ascii="Times New Roman" w:eastAsia="Times New Roman" w:hAnsi="Times New Roman" w:cs="Times New Roman"/>
          <w:color w:val="000000"/>
          <w:sz w:val="24"/>
          <w:szCs w:val="24"/>
        </w:rPr>
        <w:t xml:space="preserve">Ланге Д. Концерт </w:t>
      </w:r>
    </w:p>
    <w:p w14:paraId="472693D9"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10. </w:t>
      </w:r>
      <w:r>
        <w:rPr>
          <w:rFonts w:ascii="Times New Roman" w:eastAsia="Times New Roman" w:hAnsi="Times New Roman" w:cs="Times New Roman"/>
          <w:color w:val="000000"/>
          <w:sz w:val="24"/>
          <w:szCs w:val="24"/>
        </w:rPr>
        <w:t xml:space="preserve">Марчелло Б. Сонаты до мажор и ля минор </w:t>
      </w:r>
    </w:p>
    <w:p w14:paraId="2E02D3AF"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sz w:val="24"/>
          <w:szCs w:val="24"/>
        </w:rPr>
        <w:t xml:space="preserve">Новаковский И. Концертино </w:t>
      </w:r>
    </w:p>
    <w:p w14:paraId="3D7FB0F9"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sz w:val="24"/>
          <w:szCs w:val="24"/>
        </w:rPr>
        <w:t xml:space="preserve">Оякяэр В. Веселая полька </w:t>
      </w:r>
    </w:p>
    <w:p w14:paraId="66B51679"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13. </w:t>
      </w:r>
      <w:r>
        <w:rPr>
          <w:rFonts w:ascii="Times New Roman" w:eastAsia="Times New Roman" w:hAnsi="Times New Roman" w:cs="Times New Roman"/>
          <w:color w:val="000000"/>
          <w:sz w:val="24"/>
          <w:szCs w:val="24"/>
        </w:rPr>
        <w:t xml:space="preserve">Рахманинов С. Вокализ </w:t>
      </w:r>
    </w:p>
    <w:p w14:paraId="4C2C0DE0"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14. </w:t>
      </w:r>
      <w:r>
        <w:rPr>
          <w:rFonts w:ascii="Times New Roman" w:eastAsia="Times New Roman" w:hAnsi="Times New Roman" w:cs="Times New Roman"/>
          <w:color w:val="000000"/>
          <w:sz w:val="24"/>
          <w:szCs w:val="24"/>
        </w:rPr>
        <w:t xml:space="preserve">Сен-Санс К. Каватина </w:t>
      </w:r>
    </w:p>
    <w:p w14:paraId="511D361F"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15. </w:t>
      </w:r>
      <w:r>
        <w:rPr>
          <w:rFonts w:ascii="Times New Roman" w:eastAsia="Times New Roman" w:hAnsi="Times New Roman" w:cs="Times New Roman"/>
          <w:color w:val="000000"/>
          <w:sz w:val="24"/>
          <w:szCs w:val="24"/>
        </w:rPr>
        <w:t xml:space="preserve">Телеман Г. Ф. Соната </w:t>
      </w:r>
    </w:p>
    <w:p w14:paraId="68B224BE"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16. </w:t>
      </w:r>
      <w:r>
        <w:rPr>
          <w:rFonts w:ascii="Times New Roman" w:eastAsia="Times New Roman" w:hAnsi="Times New Roman" w:cs="Times New Roman"/>
          <w:color w:val="000000"/>
          <w:sz w:val="24"/>
          <w:szCs w:val="24"/>
        </w:rPr>
        <w:t xml:space="preserve">Троян В. Романс лягушки </w:t>
      </w:r>
    </w:p>
    <w:p w14:paraId="153872EE" w14:textId="77777777" w:rsidR="00A048A2" w:rsidRDefault="000144CC">
      <w:pPr>
        <w:widowControl w:val="0"/>
        <w:pBdr>
          <w:top w:val="nil"/>
          <w:left w:val="nil"/>
          <w:bottom w:val="nil"/>
          <w:right w:val="nil"/>
          <w:between w:val="nil"/>
        </w:pBdr>
        <w:spacing w:line="240" w:lineRule="auto"/>
        <w:ind w:left="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17. </w:t>
      </w:r>
      <w:r>
        <w:rPr>
          <w:rFonts w:ascii="Times New Roman" w:eastAsia="Times New Roman" w:hAnsi="Times New Roman" w:cs="Times New Roman"/>
          <w:color w:val="000000"/>
          <w:sz w:val="24"/>
          <w:szCs w:val="24"/>
        </w:rPr>
        <w:t>Чайковский П. Ариозо короля Рене из оперы «Иоланта»</w:t>
      </w:r>
    </w:p>
    <w:p w14:paraId="319DC923" w14:textId="77777777" w:rsidR="00A048A2" w:rsidRDefault="00A048A2">
      <w:pPr>
        <w:widowControl w:val="0"/>
        <w:pBdr>
          <w:top w:val="nil"/>
          <w:left w:val="nil"/>
          <w:bottom w:val="nil"/>
          <w:right w:val="nil"/>
          <w:between w:val="nil"/>
        </w:pBdr>
        <w:spacing w:line="240" w:lineRule="auto"/>
        <w:ind w:left="2246"/>
        <w:rPr>
          <w:rFonts w:ascii="Times New Roman" w:eastAsia="Times New Roman" w:hAnsi="Times New Roman" w:cs="Times New Roman"/>
          <w:b/>
          <w:sz w:val="28"/>
          <w:szCs w:val="28"/>
        </w:rPr>
      </w:pPr>
    </w:p>
    <w:p w14:paraId="0D3A11CB" w14:textId="77777777" w:rsidR="00A048A2" w:rsidRDefault="00A048A2">
      <w:pPr>
        <w:widowControl w:val="0"/>
        <w:pBdr>
          <w:top w:val="nil"/>
          <w:left w:val="nil"/>
          <w:bottom w:val="nil"/>
          <w:right w:val="nil"/>
          <w:between w:val="nil"/>
        </w:pBdr>
        <w:spacing w:line="240" w:lineRule="auto"/>
        <w:ind w:left="2246"/>
        <w:rPr>
          <w:rFonts w:ascii="Times New Roman" w:eastAsia="Times New Roman" w:hAnsi="Times New Roman" w:cs="Times New Roman"/>
          <w:b/>
          <w:sz w:val="28"/>
          <w:szCs w:val="28"/>
        </w:rPr>
      </w:pPr>
    </w:p>
    <w:p w14:paraId="07C95691" w14:textId="77777777" w:rsidR="00A048A2" w:rsidRDefault="00A048A2">
      <w:pPr>
        <w:widowControl w:val="0"/>
        <w:pBdr>
          <w:top w:val="nil"/>
          <w:left w:val="nil"/>
          <w:bottom w:val="nil"/>
          <w:right w:val="nil"/>
          <w:between w:val="nil"/>
        </w:pBdr>
        <w:spacing w:line="240" w:lineRule="auto"/>
        <w:ind w:left="2246"/>
        <w:rPr>
          <w:rFonts w:ascii="Times New Roman" w:eastAsia="Times New Roman" w:hAnsi="Times New Roman" w:cs="Times New Roman"/>
          <w:b/>
          <w:sz w:val="28"/>
          <w:szCs w:val="28"/>
        </w:rPr>
      </w:pPr>
    </w:p>
    <w:p w14:paraId="520AA688" w14:textId="77777777" w:rsidR="00A048A2" w:rsidRDefault="000144CC">
      <w:pPr>
        <w:widowControl w:val="0"/>
        <w:pBdr>
          <w:top w:val="nil"/>
          <w:left w:val="nil"/>
          <w:bottom w:val="nil"/>
          <w:right w:val="nil"/>
          <w:between w:val="nil"/>
        </w:pBdr>
        <w:spacing w:line="240" w:lineRule="auto"/>
        <w:ind w:left="2246"/>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Примерные программы итоговой аттестации </w:t>
      </w:r>
    </w:p>
    <w:p w14:paraId="7DA38F89" w14:textId="77777777" w:rsidR="00A048A2" w:rsidRDefault="000144CC">
      <w:pPr>
        <w:widowControl w:val="0"/>
        <w:pBdr>
          <w:top w:val="nil"/>
          <w:left w:val="nil"/>
          <w:bottom w:val="nil"/>
          <w:right w:val="nil"/>
          <w:between w:val="nil"/>
        </w:pBdr>
        <w:spacing w:before="283" w:line="240" w:lineRule="auto"/>
        <w:ind w:left="51"/>
        <w:rPr>
          <w:rFonts w:ascii="Calibri" w:eastAsia="Calibri" w:hAnsi="Calibri" w:cs="Calibri"/>
          <w:color w:val="000000"/>
          <w:sz w:val="24"/>
          <w:szCs w:val="24"/>
        </w:rPr>
      </w:pPr>
      <w:r>
        <w:rPr>
          <w:rFonts w:ascii="Calibri" w:eastAsia="Calibri" w:hAnsi="Calibri" w:cs="Calibri"/>
          <w:color w:val="000000"/>
          <w:sz w:val="24"/>
          <w:szCs w:val="24"/>
        </w:rPr>
        <w:t xml:space="preserve">В. Блажевич. Концерт № 1 </w:t>
      </w:r>
    </w:p>
    <w:p w14:paraId="06C67CB3" w14:textId="77777777" w:rsidR="00A048A2" w:rsidRDefault="000144CC">
      <w:pPr>
        <w:widowControl w:val="0"/>
        <w:pBdr>
          <w:top w:val="nil"/>
          <w:left w:val="nil"/>
          <w:bottom w:val="nil"/>
          <w:right w:val="nil"/>
          <w:between w:val="nil"/>
        </w:pBdr>
        <w:spacing w:before="45"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А. Качанаускас. Интермеццо </w:t>
      </w:r>
    </w:p>
    <w:p w14:paraId="07AA914F"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Б. Дварионас. Вариации </w:t>
      </w:r>
    </w:p>
    <w:p w14:paraId="3595329B"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 Чайковский. Ариозо короля Рене из оперы «Иоланта» </w:t>
      </w:r>
    </w:p>
    <w:p w14:paraId="37C332E9" w14:textId="77777777" w:rsidR="00A048A2" w:rsidRDefault="000144CC">
      <w:pPr>
        <w:widowControl w:val="0"/>
        <w:pBdr>
          <w:top w:val="nil"/>
          <w:left w:val="nil"/>
          <w:bottom w:val="nil"/>
          <w:right w:val="nil"/>
          <w:between w:val="nil"/>
        </w:pBdr>
        <w:spacing w:before="455"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для тромбона: </w:t>
      </w:r>
    </w:p>
    <w:p w14:paraId="5684DCE0"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000000"/>
          <w:sz w:val="24"/>
          <w:szCs w:val="24"/>
        </w:rPr>
        <w:t xml:space="preserve">Блажевич В. </w:t>
      </w:r>
      <w:r>
        <w:rPr>
          <w:rFonts w:ascii="Times New Roman" w:eastAsia="Times New Roman" w:hAnsi="Times New Roman" w:cs="Times New Roman"/>
          <w:color w:val="000000"/>
          <w:sz w:val="24"/>
          <w:szCs w:val="24"/>
        </w:rPr>
        <w:t xml:space="preserve">Начальная школа игры на тромбоне. М., 1954. </w:t>
      </w:r>
    </w:p>
    <w:p w14:paraId="421A5B1C"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rPr>
        <w:t xml:space="preserve">Блажевич В. </w:t>
      </w:r>
      <w:r>
        <w:rPr>
          <w:rFonts w:ascii="Times New Roman" w:eastAsia="Times New Roman" w:hAnsi="Times New Roman" w:cs="Times New Roman"/>
          <w:color w:val="000000"/>
          <w:sz w:val="24"/>
          <w:szCs w:val="24"/>
        </w:rPr>
        <w:t xml:space="preserve">Этюды для тромбона. М., 1924. </w:t>
      </w:r>
    </w:p>
    <w:p w14:paraId="082623EE"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color w:val="000000"/>
          <w:sz w:val="24"/>
          <w:szCs w:val="24"/>
        </w:rPr>
        <w:t xml:space="preserve">Блюм О. </w:t>
      </w:r>
      <w:r>
        <w:rPr>
          <w:rFonts w:ascii="Times New Roman" w:eastAsia="Times New Roman" w:hAnsi="Times New Roman" w:cs="Times New Roman"/>
          <w:color w:val="000000"/>
          <w:sz w:val="24"/>
          <w:szCs w:val="24"/>
        </w:rPr>
        <w:t xml:space="preserve">Этюды для тромбона. М., 1959. </w:t>
      </w:r>
    </w:p>
    <w:p w14:paraId="3A3D245F"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i/>
          <w:color w:val="000000"/>
          <w:sz w:val="24"/>
          <w:szCs w:val="24"/>
        </w:rPr>
        <w:t xml:space="preserve">БутриР. </w:t>
      </w:r>
      <w:r>
        <w:rPr>
          <w:rFonts w:ascii="Times New Roman" w:eastAsia="Times New Roman" w:hAnsi="Times New Roman" w:cs="Times New Roman"/>
          <w:color w:val="000000"/>
          <w:sz w:val="24"/>
          <w:szCs w:val="24"/>
        </w:rPr>
        <w:t xml:space="preserve">12 этюдов для тромбона. </w:t>
      </w:r>
    </w:p>
    <w:p w14:paraId="56A93238"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i/>
          <w:color w:val="000000"/>
          <w:sz w:val="24"/>
          <w:szCs w:val="24"/>
        </w:rPr>
        <w:t xml:space="preserve">Венгловский В. </w:t>
      </w:r>
      <w:r>
        <w:rPr>
          <w:rFonts w:ascii="Times New Roman" w:eastAsia="Times New Roman" w:hAnsi="Times New Roman" w:cs="Times New Roman"/>
          <w:color w:val="000000"/>
          <w:sz w:val="24"/>
          <w:szCs w:val="24"/>
        </w:rPr>
        <w:t xml:space="preserve">Избранные этюды для тромбона. Л,, 1986. </w:t>
      </w:r>
    </w:p>
    <w:p w14:paraId="33F862CA"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i/>
          <w:color w:val="000000"/>
          <w:sz w:val="24"/>
          <w:szCs w:val="24"/>
        </w:rPr>
        <w:t xml:space="preserve">Волоцкой П. </w:t>
      </w:r>
      <w:r>
        <w:rPr>
          <w:rFonts w:ascii="Times New Roman" w:eastAsia="Times New Roman" w:hAnsi="Times New Roman" w:cs="Times New Roman"/>
          <w:color w:val="000000"/>
          <w:sz w:val="24"/>
          <w:szCs w:val="24"/>
        </w:rPr>
        <w:t xml:space="preserve">Школа игры на альте. М., 1959. </w:t>
      </w:r>
    </w:p>
    <w:p w14:paraId="5AF2AE0E"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w:t>
      </w:r>
      <w:r>
        <w:rPr>
          <w:rFonts w:ascii="Times New Roman" w:eastAsia="Times New Roman" w:hAnsi="Times New Roman" w:cs="Times New Roman"/>
          <w:i/>
          <w:color w:val="000000"/>
          <w:sz w:val="24"/>
          <w:szCs w:val="24"/>
        </w:rPr>
        <w:t xml:space="preserve">Григорьев Б. </w:t>
      </w:r>
      <w:r>
        <w:rPr>
          <w:rFonts w:ascii="Times New Roman" w:eastAsia="Times New Roman" w:hAnsi="Times New Roman" w:cs="Times New Roman"/>
          <w:color w:val="000000"/>
          <w:sz w:val="24"/>
          <w:szCs w:val="24"/>
        </w:rPr>
        <w:t xml:space="preserve">Начальная школа игры на тромбоне. М., 1963. </w:t>
      </w:r>
    </w:p>
    <w:p w14:paraId="2B0C44A6" w14:textId="77777777" w:rsidR="00A048A2" w:rsidRDefault="000144CC">
      <w:pPr>
        <w:widowControl w:val="0"/>
        <w:pBdr>
          <w:top w:val="nil"/>
          <w:left w:val="nil"/>
          <w:bottom w:val="nil"/>
          <w:right w:val="nil"/>
          <w:between w:val="nil"/>
        </w:pBdr>
        <w:spacing w:line="240" w:lineRule="auto"/>
        <w:ind w:left="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r>
        <w:rPr>
          <w:rFonts w:ascii="Times New Roman" w:eastAsia="Times New Roman" w:hAnsi="Times New Roman" w:cs="Times New Roman"/>
          <w:i/>
          <w:color w:val="000000"/>
          <w:sz w:val="24"/>
          <w:szCs w:val="24"/>
        </w:rPr>
        <w:t xml:space="preserve">Григорьев Б. </w:t>
      </w:r>
      <w:r>
        <w:rPr>
          <w:rFonts w:ascii="Times New Roman" w:eastAsia="Times New Roman" w:hAnsi="Times New Roman" w:cs="Times New Roman"/>
          <w:color w:val="000000"/>
          <w:sz w:val="24"/>
          <w:szCs w:val="24"/>
        </w:rPr>
        <w:t xml:space="preserve">60 этюдов для тромбона. М., 1983. </w:t>
      </w:r>
    </w:p>
    <w:p w14:paraId="10B26DEC" w14:textId="77777777" w:rsidR="00A048A2" w:rsidRDefault="000144CC">
      <w:pPr>
        <w:widowControl w:val="0"/>
        <w:pBdr>
          <w:top w:val="nil"/>
          <w:left w:val="nil"/>
          <w:bottom w:val="nil"/>
          <w:right w:val="nil"/>
          <w:between w:val="nil"/>
        </w:pBdr>
        <w:spacing w:line="240" w:lineRule="auto"/>
        <w:ind w:left="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i/>
          <w:color w:val="000000"/>
          <w:sz w:val="24"/>
          <w:szCs w:val="24"/>
        </w:rPr>
        <w:t xml:space="preserve">Квятковский Ф. </w:t>
      </w:r>
      <w:r>
        <w:rPr>
          <w:rFonts w:ascii="Times New Roman" w:eastAsia="Times New Roman" w:hAnsi="Times New Roman" w:cs="Times New Roman"/>
          <w:color w:val="000000"/>
          <w:sz w:val="24"/>
          <w:szCs w:val="24"/>
        </w:rPr>
        <w:t xml:space="preserve">Избранные этюды для тромбона. Польша. </w:t>
      </w:r>
    </w:p>
    <w:p w14:paraId="282FB381"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i/>
          <w:color w:val="000000"/>
          <w:sz w:val="24"/>
          <w:szCs w:val="24"/>
        </w:rPr>
        <w:t xml:space="preserve">Квятковский Ф. </w:t>
      </w:r>
      <w:r>
        <w:rPr>
          <w:rFonts w:ascii="Times New Roman" w:eastAsia="Times New Roman" w:hAnsi="Times New Roman" w:cs="Times New Roman"/>
          <w:color w:val="000000"/>
          <w:sz w:val="24"/>
          <w:szCs w:val="24"/>
        </w:rPr>
        <w:t xml:space="preserve">Школа игры на тромбоне. Польша, 1961. </w:t>
      </w:r>
    </w:p>
    <w:p w14:paraId="49061B41"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i/>
          <w:color w:val="000000"/>
          <w:sz w:val="24"/>
          <w:szCs w:val="24"/>
        </w:rPr>
        <w:t xml:space="preserve">КопрашК. </w:t>
      </w:r>
      <w:r>
        <w:rPr>
          <w:rFonts w:ascii="Times New Roman" w:eastAsia="Times New Roman" w:hAnsi="Times New Roman" w:cs="Times New Roman"/>
          <w:color w:val="000000"/>
          <w:sz w:val="24"/>
          <w:szCs w:val="24"/>
        </w:rPr>
        <w:t xml:space="preserve">60 этюдов для тромбона. Л.: Музыка, 1947. </w:t>
      </w:r>
    </w:p>
    <w:p w14:paraId="0A5059B8"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w:t>
      </w:r>
      <w:r>
        <w:rPr>
          <w:rFonts w:ascii="Times New Roman" w:eastAsia="Times New Roman" w:hAnsi="Times New Roman" w:cs="Times New Roman"/>
          <w:i/>
          <w:color w:val="000000"/>
          <w:sz w:val="24"/>
          <w:szCs w:val="24"/>
        </w:rPr>
        <w:t xml:space="preserve">Пугачевский М. </w:t>
      </w:r>
      <w:r>
        <w:rPr>
          <w:rFonts w:ascii="Times New Roman" w:eastAsia="Times New Roman" w:hAnsi="Times New Roman" w:cs="Times New Roman"/>
          <w:color w:val="000000"/>
          <w:sz w:val="24"/>
          <w:szCs w:val="24"/>
        </w:rPr>
        <w:t xml:space="preserve">Хрестоматия для тромбона. СПб.: UT, 2002. </w:t>
      </w:r>
    </w:p>
    <w:p w14:paraId="478E97CC"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13. </w:t>
      </w:r>
      <w:r>
        <w:rPr>
          <w:rFonts w:ascii="Times New Roman" w:eastAsia="Times New Roman" w:hAnsi="Times New Roman" w:cs="Times New Roman"/>
          <w:i/>
          <w:color w:val="000000"/>
          <w:sz w:val="24"/>
          <w:szCs w:val="24"/>
        </w:rPr>
        <w:t xml:space="preserve">Рейхе Е. </w:t>
      </w:r>
      <w:r>
        <w:rPr>
          <w:rFonts w:ascii="Times New Roman" w:eastAsia="Times New Roman" w:hAnsi="Times New Roman" w:cs="Times New Roman"/>
          <w:color w:val="000000"/>
          <w:sz w:val="24"/>
          <w:szCs w:val="24"/>
        </w:rPr>
        <w:t xml:space="preserve">Школа для раздвижного тромбона. </w:t>
      </w:r>
    </w:p>
    <w:p w14:paraId="4462508A"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w:t>
      </w:r>
      <w:r>
        <w:rPr>
          <w:rFonts w:ascii="Times New Roman" w:eastAsia="Times New Roman" w:hAnsi="Times New Roman" w:cs="Times New Roman"/>
          <w:i/>
          <w:color w:val="000000"/>
          <w:sz w:val="24"/>
          <w:szCs w:val="24"/>
        </w:rPr>
        <w:t xml:space="preserve">Рейхе Е. </w:t>
      </w:r>
      <w:r>
        <w:rPr>
          <w:rFonts w:ascii="Times New Roman" w:eastAsia="Times New Roman" w:hAnsi="Times New Roman" w:cs="Times New Roman"/>
          <w:color w:val="000000"/>
          <w:sz w:val="24"/>
          <w:szCs w:val="24"/>
        </w:rPr>
        <w:t xml:space="preserve">Этюды для тромбона. М, 1937. </w:t>
      </w:r>
    </w:p>
    <w:p w14:paraId="0AB89966"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w:t>
      </w:r>
      <w:r>
        <w:rPr>
          <w:rFonts w:ascii="Times New Roman" w:eastAsia="Times New Roman" w:hAnsi="Times New Roman" w:cs="Times New Roman"/>
          <w:i/>
          <w:color w:val="000000"/>
          <w:sz w:val="24"/>
          <w:szCs w:val="24"/>
        </w:rPr>
        <w:t xml:space="preserve">Седракян А. </w:t>
      </w:r>
      <w:r>
        <w:rPr>
          <w:rFonts w:ascii="Times New Roman" w:eastAsia="Times New Roman" w:hAnsi="Times New Roman" w:cs="Times New Roman"/>
          <w:color w:val="000000"/>
          <w:sz w:val="24"/>
          <w:szCs w:val="24"/>
        </w:rPr>
        <w:t xml:space="preserve">Этюды и упражнения для тромбона. М., 1981. </w:t>
      </w:r>
    </w:p>
    <w:p w14:paraId="66E19AAB"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r>
        <w:rPr>
          <w:rFonts w:ascii="Times New Roman" w:eastAsia="Times New Roman" w:hAnsi="Times New Roman" w:cs="Times New Roman"/>
          <w:i/>
          <w:color w:val="000000"/>
          <w:sz w:val="24"/>
          <w:szCs w:val="24"/>
        </w:rPr>
        <w:t xml:space="preserve">Страутман Г. </w:t>
      </w:r>
      <w:r>
        <w:rPr>
          <w:rFonts w:ascii="Times New Roman" w:eastAsia="Times New Roman" w:hAnsi="Times New Roman" w:cs="Times New Roman"/>
          <w:color w:val="000000"/>
          <w:sz w:val="24"/>
          <w:szCs w:val="24"/>
        </w:rPr>
        <w:t xml:space="preserve">100 этюдов для тромбона. СПб. 1997. </w:t>
      </w:r>
    </w:p>
    <w:p w14:paraId="77F7904C"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r>
        <w:rPr>
          <w:rFonts w:ascii="Times New Roman" w:eastAsia="Times New Roman" w:hAnsi="Times New Roman" w:cs="Times New Roman"/>
          <w:i/>
          <w:color w:val="000000"/>
          <w:sz w:val="24"/>
          <w:szCs w:val="24"/>
        </w:rPr>
        <w:t xml:space="preserve">Феликс В. </w:t>
      </w:r>
      <w:r>
        <w:rPr>
          <w:rFonts w:ascii="Times New Roman" w:eastAsia="Times New Roman" w:hAnsi="Times New Roman" w:cs="Times New Roman"/>
          <w:color w:val="000000"/>
          <w:sz w:val="24"/>
          <w:szCs w:val="24"/>
        </w:rPr>
        <w:t xml:space="preserve">Этюды для тромбона. Прага, 1964. </w:t>
      </w:r>
    </w:p>
    <w:p w14:paraId="6F67AF50" w14:textId="77777777" w:rsidR="00A048A2" w:rsidRDefault="000144CC">
      <w:pPr>
        <w:widowControl w:val="0"/>
        <w:pBdr>
          <w:top w:val="nil"/>
          <w:left w:val="nil"/>
          <w:bottom w:val="nil"/>
          <w:right w:val="nil"/>
          <w:between w:val="nil"/>
        </w:pBdr>
        <w:spacing w:line="240" w:lineRule="auto"/>
        <w:ind w:left="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w:t>
      </w:r>
      <w:r>
        <w:rPr>
          <w:rFonts w:ascii="Times New Roman" w:eastAsia="Times New Roman" w:hAnsi="Times New Roman" w:cs="Times New Roman"/>
          <w:i/>
          <w:color w:val="000000"/>
          <w:sz w:val="24"/>
          <w:szCs w:val="24"/>
        </w:rPr>
        <w:t xml:space="preserve">Франц А. </w:t>
      </w:r>
      <w:r>
        <w:rPr>
          <w:rFonts w:ascii="Times New Roman" w:eastAsia="Times New Roman" w:hAnsi="Times New Roman" w:cs="Times New Roman"/>
          <w:color w:val="000000"/>
          <w:sz w:val="24"/>
          <w:szCs w:val="24"/>
        </w:rPr>
        <w:t xml:space="preserve">Этюды для тромбона. </w:t>
      </w:r>
    </w:p>
    <w:p w14:paraId="77BD8C11" w14:textId="77777777" w:rsidR="00A048A2" w:rsidRDefault="000144CC">
      <w:pPr>
        <w:widowControl w:val="0"/>
        <w:pBdr>
          <w:top w:val="nil"/>
          <w:left w:val="nil"/>
          <w:bottom w:val="nil"/>
          <w:right w:val="nil"/>
          <w:between w:val="nil"/>
        </w:pBdr>
        <w:spacing w:before="531" w:line="240" w:lineRule="auto"/>
        <w:ind w:left="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3DB359B1" w14:textId="77777777" w:rsidR="00A048A2" w:rsidRDefault="000144CC">
      <w:pPr>
        <w:widowControl w:val="0"/>
        <w:pBdr>
          <w:top w:val="nil"/>
          <w:left w:val="nil"/>
          <w:bottom w:val="nil"/>
          <w:right w:val="nil"/>
          <w:between w:val="nil"/>
        </w:pBdr>
        <w:spacing w:line="240" w:lineRule="auto"/>
        <w:ind w:left="312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2484BC56" w14:textId="77777777" w:rsidR="00A048A2" w:rsidRDefault="000144CC">
      <w:pPr>
        <w:widowControl w:val="0"/>
        <w:pBdr>
          <w:top w:val="nil"/>
          <w:left w:val="nil"/>
          <w:bottom w:val="nil"/>
          <w:right w:val="nil"/>
          <w:between w:val="nil"/>
        </w:pBdr>
        <w:spacing w:line="240" w:lineRule="auto"/>
        <w:ind w:left="46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«Туба» </w:t>
      </w:r>
    </w:p>
    <w:p w14:paraId="1339EB56" w14:textId="77777777" w:rsidR="00A048A2" w:rsidRDefault="000144CC">
      <w:pPr>
        <w:widowControl w:val="0"/>
        <w:pBdr>
          <w:top w:val="nil"/>
          <w:left w:val="nil"/>
          <w:bottom w:val="nil"/>
          <w:right w:val="nil"/>
          <w:between w:val="nil"/>
        </w:pBdr>
        <w:spacing w:before="537" w:line="240" w:lineRule="auto"/>
        <w:ind w:left="40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Особенности курса </w:t>
      </w:r>
    </w:p>
    <w:p w14:paraId="30060FA5" w14:textId="77777777" w:rsidR="00A048A2" w:rsidRDefault="000144CC">
      <w:pPr>
        <w:widowControl w:val="0"/>
        <w:pBdr>
          <w:top w:val="nil"/>
          <w:left w:val="nil"/>
          <w:bottom w:val="nil"/>
          <w:right w:val="nil"/>
          <w:between w:val="nil"/>
        </w:pBdr>
        <w:spacing w:before="229" w:line="223" w:lineRule="auto"/>
        <w:ind w:left="260" w:right="2382" w:hanging="5"/>
        <w:rPr>
          <w:rFonts w:ascii="Times New Roman" w:eastAsia="Times New Roman" w:hAnsi="Times New Roman" w:cs="Times New Roman"/>
          <w:color w:val="000000"/>
        </w:rPr>
      </w:pPr>
      <w:r>
        <w:rPr>
          <w:rFonts w:ascii="Times New Roman" w:eastAsia="Times New Roman" w:hAnsi="Times New Roman" w:cs="Times New Roman"/>
          <w:color w:val="000000"/>
        </w:rPr>
        <w:t xml:space="preserve">В 1-м и 2-м классах предполагается обучение по другим образовательным программам (фортепиано, хоровое пение). </w:t>
      </w:r>
    </w:p>
    <w:p w14:paraId="7392F8C4" w14:textId="77777777" w:rsidR="00A048A2" w:rsidRDefault="000144CC">
      <w:pPr>
        <w:widowControl w:val="0"/>
        <w:pBdr>
          <w:top w:val="nil"/>
          <w:left w:val="nil"/>
          <w:bottom w:val="nil"/>
          <w:right w:val="nil"/>
          <w:between w:val="nil"/>
        </w:pBdr>
        <w:spacing w:before="382" w:line="240" w:lineRule="auto"/>
        <w:ind w:left="4505"/>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3 класс </w:t>
      </w:r>
    </w:p>
    <w:p w14:paraId="685E7083" w14:textId="77777777" w:rsidR="00A048A2" w:rsidRDefault="000144CC">
      <w:pPr>
        <w:widowControl w:val="0"/>
        <w:pBdr>
          <w:top w:val="nil"/>
          <w:left w:val="nil"/>
          <w:bottom w:val="nil"/>
          <w:right w:val="nil"/>
          <w:between w:val="nil"/>
        </w:pBdr>
        <w:spacing w:before="115" w:line="263" w:lineRule="auto"/>
        <w:ind w:left="256" w:right="1262" w:firstLine="33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работа над профессиональным исполнительским дыханием с опорой на брюшной пресс; постановка мундштука (первоначально игра звуков на мундштуке без инструмента); расслабление мышечных напряжений при выдохе; освоение аппликатуры инструмента в пределах используемого диапазона. </w:t>
      </w:r>
    </w:p>
    <w:p w14:paraId="0A0F2E6E" w14:textId="77777777" w:rsidR="00A048A2" w:rsidRDefault="000144CC">
      <w:pPr>
        <w:widowControl w:val="0"/>
        <w:pBdr>
          <w:top w:val="nil"/>
          <w:left w:val="nil"/>
          <w:bottom w:val="nil"/>
          <w:right w:val="nil"/>
          <w:between w:val="nil"/>
        </w:pBdr>
        <w:spacing w:before="214" w:line="240" w:lineRule="auto"/>
        <w:ind w:left="59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Инструменты</w:t>
      </w:r>
      <w:r>
        <w:rPr>
          <w:rFonts w:ascii="Times New Roman" w:eastAsia="Times New Roman" w:hAnsi="Times New Roman" w:cs="Times New Roman"/>
          <w:color w:val="000000"/>
          <w:sz w:val="24"/>
          <w:szCs w:val="24"/>
        </w:rPr>
        <w:t xml:space="preserve">: тенор, баритон. </w:t>
      </w:r>
    </w:p>
    <w:p w14:paraId="0374E777" w14:textId="77777777" w:rsidR="00A048A2" w:rsidRDefault="000144CC">
      <w:pPr>
        <w:widowControl w:val="0"/>
        <w:pBdr>
          <w:top w:val="nil"/>
          <w:left w:val="nil"/>
          <w:bottom w:val="nil"/>
          <w:right w:val="nil"/>
          <w:between w:val="nil"/>
        </w:pBdr>
        <w:spacing w:before="235" w:line="264" w:lineRule="auto"/>
        <w:ind w:left="256" w:right="1274" w:firstLine="3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до, ре, фа мажор половинками и четвертями с трезвучием, 6 этюдов, 6 пьес. </w:t>
      </w:r>
    </w:p>
    <w:p w14:paraId="36E067DE" w14:textId="77777777" w:rsidR="00A048A2" w:rsidRDefault="000144CC">
      <w:pPr>
        <w:widowControl w:val="0"/>
        <w:pBdr>
          <w:top w:val="nil"/>
          <w:left w:val="nil"/>
          <w:bottom w:val="nil"/>
          <w:right w:val="nil"/>
          <w:between w:val="nil"/>
        </w:pBdr>
        <w:spacing w:before="207" w:line="363" w:lineRule="auto"/>
        <w:ind w:left="491" w:right="1572"/>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rPr>
        <w:t>Формы и сроки аттестации</w:t>
      </w:r>
      <w:r>
        <w:rPr>
          <w:rFonts w:ascii="Times New Roman" w:eastAsia="Times New Roman" w:hAnsi="Times New Roman" w:cs="Times New Roman"/>
          <w:color w:val="000000"/>
        </w:rPr>
        <w:t xml:space="preserve">: контрольные уроки; во втором полугодии- переводной экзамен. </w:t>
      </w:r>
      <w:r>
        <w:rPr>
          <w:rFonts w:ascii="Times New Roman" w:eastAsia="Times New Roman" w:hAnsi="Times New Roman" w:cs="Times New Roman"/>
          <w:b/>
          <w:color w:val="000000"/>
          <w:sz w:val="26"/>
          <w:szCs w:val="26"/>
        </w:rPr>
        <w:t xml:space="preserve">Примерный репертуарный список </w:t>
      </w:r>
    </w:p>
    <w:p w14:paraId="59FD8CDC"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24"/>
          <w:szCs w:val="24"/>
        </w:rPr>
        <w:t>Упражнения, этюды и педагогический репертуар</w:t>
      </w:r>
      <w:r>
        <w:rPr>
          <w:rFonts w:ascii="Times New Roman" w:eastAsia="Times New Roman" w:hAnsi="Times New Roman" w:cs="Times New Roman"/>
          <w:color w:val="000000"/>
          <w:sz w:val="18"/>
          <w:szCs w:val="18"/>
        </w:rPr>
        <w:t>:</w:t>
      </w:r>
    </w:p>
    <w:p w14:paraId="6F11AC4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Баласанян С.Школа игры на трубе. М., 1972, 1985. </w:t>
      </w:r>
    </w:p>
    <w:p w14:paraId="140A661A" w14:textId="77777777" w:rsidR="00A048A2" w:rsidRDefault="000144CC">
      <w:pPr>
        <w:widowControl w:val="0"/>
        <w:pBdr>
          <w:top w:val="nil"/>
          <w:left w:val="nil"/>
          <w:bottom w:val="nil"/>
          <w:right w:val="nil"/>
          <w:between w:val="nil"/>
        </w:pBdr>
        <w:spacing w:before="9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Волоцкой П.Хрестоматия для трубы. М., 1963. </w:t>
      </w:r>
    </w:p>
    <w:p w14:paraId="6DFBAC50" w14:textId="77777777" w:rsidR="00A048A2" w:rsidRDefault="000144CC">
      <w:pPr>
        <w:widowControl w:val="0"/>
        <w:pBdr>
          <w:top w:val="nil"/>
          <w:left w:val="nil"/>
          <w:bottom w:val="nil"/>
          <w:right w:val="nil"/>
          <w:between w:val="nil"/>
        </w:pBdr>
        <w:spacing w:before="8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Йогансон А.Избранные этюды для трубы. М., 1986. </w:t>
      </w:r>
    </w:p>
    <w:p w14:paraId="6B0E7418"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Усов Ю.Хрестоматия для трубы. М., 1987. Усов Ю.Школы игры на трубе. М., 1991. </w:t>
      </w:r>
    </w:p>
    <w:p w14:paraId="2488A073" w14:textId="77777777" w:rsidR="00A048A2" w:rsidRDefault="000144CC">
      <w:pPr>
        <w:widowControl w:val="0"/>
        <w:pBdr>
          <w:top w:val="nil"/>
          <w:left w:val="nil"/>
          <w:bottom w:val="nil"/>
          <w:right w:val="nil"/>
          <w:between w:val="nil"/>
        </w:pBdr>
        <w:spacing w:before="151"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28802CA0" w14:textId="77777777" w:rsidR="00A048A2" w:rsidRDefault="000144CC">
      <w:pPr>
        <w:widowControl w:val="0"/>
        <w:pBdr>
          <w:top w:val="nil"/>
          <w:left w:val="nil"/>
          <w:bottom w:val="nil"/>
          <w:right w:val="nil"/>
          <w:between w:val="nil"/>
        </w:pBdr>
        <w:spacing w:before="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Походная песня </w:t>
      </w:r>
    </w:p>
    <w:p w14:paraId="583CCF9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Гедике А. Русская песня </w:t>
      </w:r>
    </w:p>
    <w:p w14:paraId="2FF4A90D"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Дюссек Я. Л. Старинный танец </w:t>
      </w:r>
    </w:p>
    <w:p w14:paraId="58061F5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Кабалевский Д. Маленькая полька; Песня </w:t>
      </w:r>
    </w:p>
    <w:p w14:paraId="7DEDB26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Калинников В. «Журавель» </w:t>
      </w:r>
    </w:p>
    <w:p w14:paraId="22E2438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Книппер Л. «Полюшко-поле» </w:t>
      </w:r>
    </w:p>
    <w:p w14:paraId="5D44924A"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«Лисичка», украинская народная песня </w:t>
      </w:r>
    </w:p>
    <w:p w14:paraId="2AAD065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Аллегретто </w:t>
      </w:r>
    </w:p>
    <w:p w14:paraId="4AD8E8D5"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Старинная французская песенка </w:t>
      </w:r>
    </w:p>
    <w:p w14:paraId="7E691A2D"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Щелоков В. «Юный кавалерист»; «Сказка» </w:t>
      </w:r>
    </w:p>
    <w:p w14:paraId="211E38A5" w14:textId="77777777" w:rsidR="00A048A2" w:rsidRDefault="000144CC">
      <w:pPr>
        <w:widowControl w:val="0"/>
        <w:pBdr>
          <w:top w:val="nil"/>
          <w:left w:val="nil"/>
          <w:bottom w:val="nil"/>
          <w:right w:val="nil"/>
          <w:between w:val="nil"/>
        </w:pBdr>
        <w:spacing w:before="149" w:line="240" w:lineRule="auto"/>
        <w:ind w:left="2458"/>
        <w:rPr>
          <w:rFonts w:ascii="Times New Roman" w:eastAsia="Times New Roman" w:hAnsi="Times New Roman" w:cs="Times New Roman"/>
          <w:b/>
          <w:color w:val="000000"/>
          <w:sz w:val="25"/>
          <w:szCs w:val="25"/>
        </w:rPr>
      </w:pPr>
      <w:r>
        <w:rPr>
          <w:rFonts w:ascii="Times New Roman" w:eastAsia="Times New Roman" w:hAnsi="Times New Roman" w:cs="Times New Roman"/>
          <w:b/>
          <w:color w:val="000000"/>
          <w:sz w:val="25"/>
          <w:szCs w:val="25"/>
        </w:rPr>
        <w:t xml:space="preserve">Примерная программа переводного экзамена: </w:t>
      </w:r>
    </w:p>
    <w:p w14:paraId="1F6FD50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Походная песня </w:t>
      </w:r>
    </w:p>
    <w:p w14:paraId="204B50A5" w14:textId="77777777" w:rsidR="00A048A2" w:rsidRDefault="000144CC">
      <w:pPr>
        <w:widowControl w:val="0"/>
        <w:pBdr>
          <w:top w:val="nil"/>
          <w:left w:val="nil"/>
          <w:bottom w:val="nil"/>
          <w:right w:val="nil"/>
          <w:between w:val="nil"/>
        </w:pBdr>
        <w:spacing w:line="240" w:lineRule="auto"/>
        <w:ind w:left="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«Лисичка», украинская народная песня </w:t>
      </w:r>
    </w:p>
    <w:p w14:paraId="04619626" w14:textId="77777777" w:rsidR="00A048A2" w:rsidRDefault="000144CC">
      <w:pPr>
        <w:widowControl w:val="0"/>
        <w:pBdr>
          <w:top w:val="nil"/>
          <w:left w:val="nil"/>
          <w:bottom w:val="nil"/>
          <w:right w:val="nil"/>
          <w:between w:val="nil"/>
        </w:pBdr>
        <w:spacing w:before="109" w:line="240" w:lineRule="auto"/>
        <w:ind w:left="4593"/>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4 класс </w:t>
      </w:r>
    </w:p>
    <w:p w14:paraId="2EC9D8DE" w14:textId="77777777" w:rsidR="00A048A2" w:rsidRDefault="000144CC">
      <w:pPr>
        <w:widowControl w:val="0"/>
        <w:pBdr>
          <w:top w:val="nil"/>
          <w:left w:val="nil"/>
          <w:bottom w:val="nil"/>
          <w:right w:val="nil"/>
          <w:between w:val="nil"/>
        </w:pBdr>
        <w:spacing w:before="86" w:line="209" w:lineRule="auto"/>
        <w:ind w:left="252" w:right="1260" w:firstLine="37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закрепление правильной постановки мундштука на губах; укрепление треугольных мышц при вдохе уголками рта; завершение адаптации к инструменту с дальнейшим переходом на тубу. </w:t>
      </w:r>
    </w:p>
    <w:p w14:paraId="109184CF" w14:textId="77777777" w:rsidR="00A048A2" w:rsidRDefault="000144CC">
      <w:pPr>
        <w:widowControl w:val="0"/>
        <w:pBdr>
          <w:top w:val="nil"/>
          <w:left w:val="nil"/>
          <w:bottom w:val="nil"/>
          <w:right w:val="nil"/>
          <w:between w:val="nil"/>
        </w:pBdr>
        <w:spacing w:before="222" w:line="240" w:lineRule="auto"/>
        <w:ind w:left="63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Инструменты</w:t>
      </w:r>
      <w:r>
        <w:rPr>
          <w:rFonts w:ascii="Times New Roman" w:eastAsia="Times New Roman" w:hAnsi="Times New Roman" w:cs="Times New Roman"/>
          <w:color w:val="000000"/>
          <w:sz w:val="24"/>
          <w:szCs w:val="24"/>
        </w:rPr>
        <w:t xml:space="preserve">: тенор, баритон. </w:t>
      </w:r>
    </w:p>
    <w:p w14:paraId="39A0A99B" w14:textId="77777777" w:rsidR="00A048A2" w:rsidRDefault="000144CC">
      <w:pPr>
        <w:widowControl w:val="0"/>
        <w:pBdr>
          <w:top w:val="nil"/>
          <w:left w:val="nil"/>
          <w:bottom w:val="nil"/>
          <w:right w:val="nil"/>
          <w:between w:val="nil"/>
        </w:pBdr>
        <w:spacing w:before="189" w:line="219" w:lineRule="auto"/>
        <w:ind w:left="252" w:right="1253" w:firstLine="37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до двух-трех знаков в пределах возможного диапазона четвертями и восьмыми с трезвучием и обращением трезвучия, хроматическую гамму в одну октаву в медленном темпе, 6 этюдов, 6 пьес. </w:t>
      </w:r>
    </w:p>
    <w:p w14:paraId="63975FD2" w14:textId="77777777" w:rsidR="00A048A2" w:rsidRDefault="000144CC">
      <w:pPr>
        <w:widowControl w:val="0"/>
        <w:pBdr>
          <w:top w:val="nil"/>
          <w:left w:val="nil"/>
          <w:bottom w:val="nil"/>
          <w:right w:val="nil"/>
          <w:between w:val="nil"/>
        </w:pBdr>
        <w:spacing w:before="224" w:line="239" w:lineRule="auto"/>
        <w:ind w:left="256" w:right="1264" w:firstLine="33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4143E430" w14:textId="77777777" w:rsidR="00A048A2" w:rsidRDefault="000144CC">
      <w:pPr>
        <w:widowControl w:val="0"/>
        <w:pBdr>
          <w:top w:val="nil"/>
          <w:left w:val="nil"/>
          <w:bottom w:val="nil"/>
          <w:right w:val="nil"/>
          <w:between w:val="nil"/>
        </w:pBdr>
        <w:spacing w:before="365"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Примерный репертуарный список </w:t>
      </w:r>
    </w:p>
    <w:p w14:paraId="6495EAAA" w14:textId="77777777" w:rsidR="00A048A2" w:rsidRDefault="000144CC">
      <w:pPr>
        <w:widowControl w:val="0"/>
        <w:pBdr>
          <w:top w:val="nil"/>
          <w:left w:val="nil"/>
          <w:bottom w:val="nil"/>
          <w:right w:val="nil"/>
          <w:between w:val="nil"/>
        </w:pBdr>
        <w:spacing w:before="90"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665864CE" w14:textId="77777777" w:rsidR="00A048A2" w:rsidRDefault="000144CC">
      <w:pPr>
        <w:widowControl w:val="0"/>
        <w:pBdr>
          <w:top w:val="nil"/>
          <w:left w:val="nil"/>
          <w:bottom w:val="nil"/>
          <w:right w:val="nil"/>
          <w:between w:val="nil"/>
        </w:pBdr>
        <w:spacing w:before="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Баласапян С.Школа игры на трубе. М., 1972, 1985. </w:t>
      </w:r>
    </w:p>
    <w:p w14:paraId="6820260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Блоха Ф.10 характерных этюдов для тромбона. </w:t>
      </w:r>
    </w:p>
    <w:p w14:paraId="345EAEC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Волоцко П.Хрестоматия для трубы. М., 1963. </w:t>
      </w:r>
    </w:p>
    <w:p w14:paraId="2F6508C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Йогансон А.Избранные этюды для трубы. М., 1986. </w:t>
      </w:r>
    </w:p>
    <w:p w14:paraId="520D8783"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Лавров Г.60 этюдов для тенора и баритона. М., 1960. </w:t>
      </w:r>
    </w:p>
    <w:p w14:paraId="6C149DA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Митроиов А.Школа игры на трубе. М., 1986. </w:t>
      </w:r>
    </w:p>
    <w:p w14:paraId="6DF1138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Пугачевский М.Хрестоматия для тромбона. СПб.: UT, 2002. </w:t>
      </w:r>
    </w:p>
    <w:p w14:paraId="54878958" w14:textId="77777777" w:rsidR="00A048A2" w:rsidRDefault="000144CC">
      <w:pPr>
        <w:widowControl w:val="0"/>
        <w:pBdr>
          <w:top w:val="nil"/>
          <w:left w:val="nil"/>
          <w:bottom w:val="nil"/>
          <w:right w:val="nil"/>
          <w:between w:val="nil"/>
        </w:pBdr>
        <w:spacing w:line="240" w:lineRule="auto"/>
        <w:ind w:left="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Седракян А.Школа игры на баритоне. М., 1968. </w:t>
      </w:r>
    </w:p>
    <w:p w14:paraId="6EACEAAE"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Усов Ю.Хрестоматия для трубы. М., 1987. </w:t>
      </w:r>
    </w:p>
    <w:p w14:paraId="7AB3FCC2" w14:textId="77777777" w:rsidR="00A048A2" w:rsidRDefault="000144CC">
      <w:pPr>
        <w:widowControl w:val="0"/>
        <w:pBdr>
          <w:top w:val="nil"/>
          <w:left w:val="nil"/>
          <w:bottom w:val="nil"/>
          <w:right w:val="nil"/>
          <w:between w:val="nil"/>
        </w:pBdr>
        <w:spacing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Усов Ю.Школы игры на трубе. М., 1991. </w:t>
      </w:r>
    </w:p>
    <w:p w14:paraId="65F49FE0" w14:textId="77777777" w:rsidR="00A048A2" w:rsidRDefault="000144CC">
      <w:pPr>
        <w:widowControl w:val="0"/>
        <w:pBdr>
          <w:top w:val="nil"/>
          <w:left w:val="nil"/>
          <w:bottom w:val="nil"/>
          <w:right w:val="nil"/>
          <w:between w:val="nil"/>
        </w:pBdr>
        <w:spacing w:before="21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74A648E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Балакирев М. Баркарола </w:t>
      </w:r>
    </w:p>
    <w:p w14:paraId="2A47179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«Северная звезда»; Краковяк </w:t>
      </w:r>
    </w:p>
    <w:p w14:paraId="0461B24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Коган Л. «Веселые мастера»; «Пионерская игра» </w:t>
      </w:r>
    </w:p>
    <w:p w14:paraId="3301629A" w14:textId="77777777" w:rsidR="00A048A2" w:rsidRDefault="000144CC">
      <w:pPr>
        <w:widowControl w:val="0"/>
        <w:pBdr>
          <w:top w:val="nil"/>
          <w:left w:val="nil"/>
          <w:bottom w:val="nil"/>
          <w:right w:val="nil"/>
          <w:between w:val="nil"/>
        </w:pBdr>
        <w:spacing w:before="2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Раков Н. Вокализ </w:t>
      </w:r>
    </w:p>
    <w:p w14:paraId="57307DBE" w14:textId="77777777" w:rsidR="00A048A2" w:rsidRDefault="000144CC">
      <w:pPr>
        <w:widowControl w:val="0"/>
        <w:pBdr>
          <w:top w:val="nil"/>
          <w:left w:val="nil"/>
          <w:bottom w:val="nil"/>
          <w:right w:val="nil"/>
          <w:between w:val="nil"/>
        </w:pBdr>
        <w:spacing w:before="7" w:line="240" w:lineRule="auto"/>
        <w:ind w:left="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Филлер Ю. Скерцино </w:t>
      </w:r>
    </w:p>
    <w:p w14:paraId="7A54CD05"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«Сладкая греза»; Юмореска </w:t>
      </w:r>
    </w:p>
    <w:p w14:paraId="224A2158"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Колыбельная </w:t>
      </w:r>
    </w:p>
    <w:p w14:paraId="10EDEF6F" w14:textId="77777777" w:rsidR="00A048A2" w:rsidRDefault="000144CC">
      <w:pPr>
        <w:widowControl w:val="0"/>
        <w:pBdr>
          <w:top w:val="nil"/>
          <w:left w:val="nil"/>
          <w:bottom w:val="nil"/>
          <w:right w:val="nil"/>
          <w:between w:val="nil"/>
        </w:pBdr>
        <w:spacing w:line="240" w:lineRule="auto"/>
        <w:ind w:left="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Щелоков В. «Проводы в лагерь»; Детский концерт </w:t>
      </w:r>
    </w:p>
    <w:p w14:paraId="13072D39" w14:textId="77777777" w:rsidR="00A048A2" w:rsidRDefault="000144CC">
      <w:pPr>
        <w:widowControl w:val="0"/>
        <w:pBdr>
          <w:top w:val="nil"/>
          <w:left w:val="nil"/>
          <w:bottom w:val="nil"/>
          <w:right w:val="nil"/>
          <w:between w:val="nil"/>
        </w:pBdr>
        <w:spacing w:before="23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Примерная программа переводного экзамена:</w:t>
      </w:r>
    </w:p>
    <w:p w14:paraId="155EAA84"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Краковяк </w:t>
      </w:r>
    </w:p>
    <w:p w14:paraId="6BC05661" w14:textId="77777777" w:rsidR="00A048A2" w:rsidRDefault="000144CC">
      <w:pPr>
        <w:widowControl w:val="0"/>
        <w:pBdr>
          <w:top w:val="nil"/>
          <w:left w:val="nil"/>
          <w:bottom w:val="nil"/>
          <w:right w:val="nil"/>
          <w:between w:val="nil"/>
        </w:pBdr>
        <w:spacing w:before="23" w:line="240" w:lineRule="auto"/>
        <w:ind w:left="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Раков Н. Вокализ </w:t>
      </w:r>
    </w:p>
    <w:p w14:paraId="4CBEAB91" w14:textId="77777777" w:rsidR="00A048A2" w:rsidRDefault="000144CC">
      <w:pPr>
        <w:widowControl w:val="0"/>
        <w:pBdr>
          <w:top w:val="nil"/>
          <w:left w:val="nil"/>
          <w:bottom w:val="nil"/>
          <w:right w:val="nil"/>
          <w:between w:val="nil"/>
        </w:pBdr>
        <w:spacing w:before="19" w:line="240" w:lineRule="auto"/>
        <w:ind w:left="26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5 класс </w:t>
      </w:r>
    </w:p>
    <w:p w14:paraId="49C8BBE8" w14:textId="77777777" w:rsidR="00A048A2" w:rsidRDefault="000144CC">
      <w:pPr>
        <w:widowControl w:val="0"/>
        <w:pBdr>
          <w:top w:val="nil"/>
          <w:left w:val="nil"/>
          <w:bottom w:val="nil"/>
          <w:right w:val="nil"/>
          <w:between w:val="nil"/>
        </w:pBdr>
        <w:spacing w:before="127" w:line="231" w:lineRule="auto"/>
        <w:ind w:left="256" w:right="1286" w:firstLine="32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преодоление трудностей, связанных с переходом на большой мундштук; работа над извлечением звуков нижнего регистра, к которым следует подходить с учетом индивидуальных возможностей ученика; начало адаптации к большому инструменту. </w:t>
      </w:r>
    </w:p>
    <w:p w14:paraId="34DD9224" w14:textId="77777777" w:rsidR="00A048A2" w:rsidRDefault="000144CC">
      <w:pPr>
        <w:widowControl w:val="0"/>
        <w:pBdr>
          <w:top w:val="nil"/>
          <w:left w:val="nil"/>
          <w:bottom w:val="nil"/>
          <w:right w:val="nil"/>
          <w:between w:val="nil"/>
        </w:pBdr>
        <w:spacing w:before="196" w:line="240" w:lineRule="auto"/>
        <w:ind w:left="67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Инструмент</w:t>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4"/>
          <w:szCs w:val="24"/>
        </w:rPr>
        <w:t xml:space="preserve">туба. </w:t>
      </w:r>
    </w:p>
    <w:p w14:paraId="333C4745" w14:textId="77777777" w:rsidR="00A048A2" w:rsidRDefault="000144CC">
      <w:pPr>
        <w:widowControl w:val="0"/>
        <w:pBdr>
          <w:top w:val="nil"/>
          <w:left w:val="nil"/>
          <w:bottom w:val="nil"/>
          <w:right w:val="nil"/>
          <w:between w:val="nil"/>
        </w:pBdr>
        <w:spacing w:before="3" w:line="224" w:lineRule="auto"/>
        <w:ind w:left="254" w:right="1278" w:firstLine="32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до мажор, ре мажор, фа мажор, си-бемоль мажор в пределах среднего регистра инструмента в одну октаву половинками и четвертями с трезвучием, 6 этюдов, 6 пьес. </w:t>
      </w:r>
    </w:p>
    <w:p w14:paraId="2A86F3E4" w14:textId="77777777" w:rsidR="00A048A2" w:rsidRDefault="000144CC">
      <w:pPr>
        <w:widowControl w:val="0"/>
        <w:pBdr>
          <w:top w:val="nil"/>
          <w:left w:val="nil"/>
          <w:bottom w:val="nil"/>
          <w:right w:val="nil"/>
          <w:between w:val="nil"/>
        </w:pBdr>
        <w:spacing w:before="221" w:line="241" w:lineRule="auto"/>
        <w:ind w:left="256" w:right="1296" w:firstLine="33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164732CB" w14:textId="77777777" w:rsidR="00A048A2" w:rsidRDefault="000144CC">
      <w:pPr>
        <w:widowControl w:val="0"/>
        <w:pBdr>
          <w:top w:val="nil"/>
          <w:left w:val="nil"/>
          <w:bottom w:val="nil"/>
          <w:right w:val="nil"/>
          <w:between w:val="nil"/>
        </w:pBdr>
        <w:spacing w:before="335" w:line="240" w:lineRule="auto"/>
        <w:ind w:left="1236"/>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Примерный репертуарный список </w:t>
      </w:r>
    </w:p>
    <w:p w14:paraId="44745BBB" w14:textId="77777777" w:rsidR="00A048A2" w:rsidRDefault="000144CC">
      <w:pPr>
        <w:widowControl w:val="0"/>
        <w:pBdr>
          <w:top w:val="nil"/>
          <w:left w:val="nil"/>
          <w:bottom w:val="nil"/>
          <w:right w:val="nil"/>
          <w:between w:val="nil"/>
        </w:pBdr>
        <w:spacing w:before="78"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3EEFE170" w14:textId="77777777" w:rsidR="00A048A2" w:rsidRDefault="000144CC">
      <w:pPr>
        <w:widowControl w:val="0"/>
        <w:pBdr>
          <w:top w:val="nil"/>
          <w:left w:val="nil"/>
          <w:bottom w:val="nil"/>
          <w:right w:val="nil"/>
          <w:between w:val="nil"/>
        </w:pBdr>
        <w:spacing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Бла</w:t>
      </w:r>
      <w:r>
        <w:rPr>
          <w:rFonts w:ascii="Times New Roman" w:eastAsia="Times New Roman" w:hAnsi="Times New Roman" w:cs="Times New Roman"/>
          <w:color w:val="000000"/>
          <w:sz w:val="24"/>
          <w:szCs w:val="24"/>
        </w:rPr>
        <w:t>ж</w:t>
      </w:r>
      <w:r>
        <w:rPr>
          <w:rFonts w:ascii="Times New Roman" w:eastAsia="Times New Roman" w:hAnsi="Times New Roman" w:cs="Times New Roman"/>
          <w:i/>
          <w:color w:val="000000"/>
        </w:rPr>
        <w:t xml:space="preserve">евич В. </w:t>
      </w:r>
      <w:r>
        <w:rPr>
          <w:rFonts w:ascii="Times New Roman" w:eastAsia="Times New Roman" w:hAnsi="Times New Roman" w:cs="Times New Roman"/>
          <w:color w:val="000000"/>
          <w:sz w:val="24"/>
          <w:szCs w:val="24"/>
        </w:rPr>
        <w:t xml:space="preserve">Школа игры на тубе. М., 1952. </w:t>
      </w:r>
    </w:p>
    <w:p w14:paraId="13A84AA0" w14:textId="77777777" w:rsidR="00A048A2" w:rsidRDefault="000144CC">
      <w:pPr>
        <w:widowControl w:val="0"/>
        <w:pBdr>
          <w:top w:val="nil"/>
          <w:left w:val="nil"/>
          <w:bottom w:val="nil"/>
          <w:right w:val="nil"/>
          <w:between w:val="nil"/>
        </w:pBdr>
        <w:spacing w:line="240" w:lineRule="auto"/>
        <w:ind w:left="24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 xml:space="preserve">Григорьев Б. </w:t>
      </w:r>
      <w:r>
        <w:rPr>
          <w:rFonts w:ascii="Times New Roman" w:eastAsia="Times New Roman" w:hAnsi="Times New Roman" w:cs="Times New Roman"/>
          <w:color w:val="000000"/>
          <w:sz w:val="24"/>
          <w:szCs w:val="24"/>
        </w:rPr>
        <w:t xml:space="preserve">Начальная школа игры на тромбоне. М., 1963. </w:t>
      </w:r>
    </w:p>
    <w:p w14:paraId="3A4393CC" w14:textId="77777777" w:rsidR="00A048A2" w:rsidRDefault="000144CC">
      <w:pPr>
        <w:widowControl w:val="0"/>
        <w:pBdr>
          <w:top w:val="nil"/>
          <w:left w:val="nil"/>
          <w:bottom w:val="nil"/>
          <w:right w:val="nil"/>
          <w:between w:val="nil"/>
        </w:pBdr>
        <w:spacing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 xml:space="preserve">Китцер Р. </w:t>
      </w:r>
      <w:r>
        <w:rPr>
          <w:rFonts w:ascii="Times New Roman" w:eastAsia="Times New Roman" w:hAnsi="Times New Roman" w:cs="Times New Roman"/>
          <w:color w:val="000000"/>
          <w:sz w:val="24"/>
          <w:szCs w:val="24"/>
        </w:rPr>
        <w:t xml:space="preserve">Школа игры на тубе. М., 1920. </w:t>
      </w:r>
    </w:p>
    <w:p w14:paraId="4D89D160" w14:textId="77777777" w:rsidR="00A048A2" w:rsidRDefault="000144CC">
      <w:pPr>
        <w:widowControl w:val="0"/>
        <w:pBdr>
          <w:top w:val="nil"/>
          <w:left w:val="nil"/>
          <w:bottom w:val="nil"/>
          <w:right w:val="nil"/>
          <w:between w:val="nil"/>
        </w:pBdr>
        <w:spacing w:before="279"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3B3228AA" w14:textId="77777777" w:rsidR="00A048A2" w:rsidRDefault="000144CC">
      <w:pPr>
        <w:widowControl w:val="0"/>
        <w:pBdr>
          <w:top w:val="nil"/>
          <w:left w:val="nil"/>
          <w:bottom w:val="nil"/>
          <w:right w:val="nil"/>
          <w:between w:val="nil"/>
        </w:pBdr>
        <w:spacing w:before="17"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«Прекрасный цветок» </w:t>
      </w:r>
    </w:p>
    <w:p w14:paraId="0E4EE4F7"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Кабалевский Д. Маленькая полька </w:t>
      </w:r>
    </w:p>
    <w:p w14:paraId="03B29E18"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Калинников В. «Тень-тень» </w:t>
      </w:r>
    </w:p>
    <w:p w14:paraId="7667A155"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Конконе Дж. Вокализы </w:t>
      </w:r>
    </w:p>
    <w:p w14:paraId="00A536F0" w14:textId="77777777" w:rsidR="00A048A2" w:rsidRDefault="000144CC">
      <w:pPr>
        <w:widowControl w:val="0"/>
        <w:pBdr>
          <w:top w:val="nil"/>
          <w:left w:val="nil"/>
          <w:bottom w:val="nil"/>
          <w:right w:val="nil"/>
          <w:between w:val="nil"/>
        </w:pBdr>
        <w:spacing w:before="11"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Люлли Ж.-Б. Песенка </w:t>
      </w:r>
    </w:p>
    <w:p w14:paraId="5D394ECE"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Монюшко С. «Сказка» </w:t>
      </w:r>
    </w:p>
    <w:p w14:paraId="7A9128D3"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Аллегретто </w:t>
      </w:r>
    </w:p>
    <w:p w14:paraId="2DD812DA" w14:textId="77777777" w:rsidR="00A048A2" w:rsidRDefault="000144CC">
      <w:pPr>
        <w:widowControl w:val="0"/>
        <w:pBdr>
          <w:top w:val="nil"/>
          <w:left w:val="nil"/>
          <w:bottom w:val="nil"/>
          <w:right w:val="nil"/>
          <w:between w:val="nil"/>
        </w:pBdr>
        <w:spacing w:before="11"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Рамо Ж.-Ф. Менуэт </w:t>
      </w:r>
    </w:p>
    <w:p w14:paraId="5557F3C2" w14:textId="77777777" w:rsidR="00A048A2" w:rsidRDefault="000144CC">
      <w:pPr>
        <w:widowControl w:val="0"/>
        <w:pBdr>
          <w:top w:val="nil"/>
          <w:left w:val="nil"/>
          <w:bottom w:val="nil"/>
          <w:right w:val="nil"/>
          <w:between w:val="nil"/>
        </w:pBdr>
        <w:spacing w:before="269"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2A2F4D05" w14:textId="77777777" w:rsidR="00A048A2" w:rsidRDefault="000144CC">
      <w:pPr>
        <w:widowControl w:val="0"/>
        <w:pBdr>
          <w:top w:val="nil"/>
          <w:left w:val="nil"/>
          <w:bottom w:val="nil"/>
          <w:right w:val="nil"/>
          <w:between w:val="nil"/>
        </w:pBdr>
        <w:spacing w:before="309" w:line="240" w:lineRule="auto"/>
        <w:ind w:left="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Дж. Конконе. Вокализ  </w:t>
      </w:r>
    </w:p>
    <w:p w14:paraId="73AA6FBC" w14:textId="77777777" w:rsidR="00A048A2" w:rsidRDefault="000144CC">
      <w:pPr>
        <w:widowControl w:val="0"/>
        <w:pBdr>
          <w:top w:val="nil"/>
          <w:left w:val="nil"/>
          <w:bottom w:val="nil"/>
          <w:right w:val="nil"/>
          <w:between w:val="nil"/>
        </w:pBdr>
        <w:spacing w:line="240" w:lineRule="auto"/>
        <w:ind w:left="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В. Калинников.  </w:t>
      </w:r>
    </w:p>
    <w:p w14:paraId="6C8D84F7" w14:textId="77777777" w:rsidR="00A048A2" w:rsidRDefault="000144CC">
      <w:pPr>
        <w:widowControl w:val="0"/>
        <w:pBdr>
          <w:top w:val="nil"/>
          <w:left w:val="nil"/>
          <w:bottom w:val="nil"/>
          <w:right w:val="nil"/>
          <w:between w:val="nil"/>
        </w:pBdr>
        <w:spacing w:line="240" w:lineRule="auto"/>
        <w:ind w:lef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«Тень-тень» </w:t>
      </w:r>
    </w:p>
    <w:p w14:paraId="0C32F9BC" w14:textId="77777777" w:rsidR="00A048A2" w:rsidRDefault="000144CC">
      <w:pPr>
        <w:widowControl w:val="0"/>
        <w:pBdr>
          <w:top w:val="nil"/>
          <w:left w:val="nil"/>
          <w:bottom w:val="nil"/>
          <w:right w:val="nil"/>
          <w:between w:val="nil"/>
        </w:pBdr>
        <w:spacing w:before="231"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Филлер Ю. Скерцино </w:t>
      </w:r>
    </w:p>
    <w:p w14:paraId="1AA35A78" w14:textId="77777777" w:rsidR="00A048A2" w:rsidRDefault="000144CC">
      <w:pPr>
        <w:widowControl w:val="0"/>
        <w:pBdr>
          <w:top w:val="nil"/>
          <w:left w:val="nil"/>
          <w:bottom w:val="nil"/>
          <w:right w:val="nil"/>
          <w:between w:val="nil"/>
        </w:pBdr>
        <w:spacing w:line="240" w:lineRule="auto"/>
        <w:ind w:left="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Щелоков В. «Проводы в лагерь» </w:t>
      </w:r>
    </w:p>
    <w:p w14:paraId="07D277C7" w14:textId="77777777" w:rsidR="00A048A2" w:rsidRDefault="000144CC">
      <w:pPr>
        <w:widowControl w:val="0"/>
        <w:pBdr>
          <w:top w:val="nil"/>
          <w:left w:val="nil"/>
          <w:bottom w:val="nil"/>
          <w:right w:val="nil"/>
          <w:between w:val="nil"/>
        </w:pBdr>
        <w:spacing w:before="187" w:line="240" w:lineRule="auto"/>
        <w:ind w:left="4772"/>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6 класс </w:t>
      </w:r>
    </w:p>
    <w:p w14:paraId="3049BA07" w14:textId="77777777" w:rsidR="00A048A2" w:rsidRDefault="000144CC">
      <w:pPr>
        <w:widowControl w:val="0"/>
        <w:pBdr>
          <w:top w:val="nil"/>
          <w:left w:val="nil"/>
          <w:bottom w:val="nil"/>
          <w:right w:val="nil"/>
          <w:between w:val="nil"/>
        </w:pBdr>
        <w:spacing w:before="90" w:line="263" w:lineRule="auto"/>
        <w:ind w:left="256" w:right="1461" w:firstLine="34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умение пользоваться дыханием через нос и рот без раздувания щек и без </w:t>
      </w:r>
      <w:r>
        <w:rPr>
          <w:rFonts w:ascii="Times New Roman" w:eastAsia="Times New Roman" w:hAnsi="Times New Roman" w:cs="Times New Roman"/>
          <w:color w:val="000000"/>
          <w:sz w:val="24"/>
          <w:szCs w:val="24"/>
        </w:rPr>
        <w:lastRenderedPageBreak/>
        <w:t>попадания воздуха между губами и деснами; дальнейшая работа над звукоизвлечением, атакой звука и динамикой; расширение диапазона инструмента от</w:t>
      </w:r>
      <w:r>
        <w:rPr>
          <w:rFonts w:ascii="Times New Roman" w:eastAsia="Times New Roman" w:hAnsi="Times New Roman" w:cs="Times New Roman"/>
          <w:i/>
          <w:color w:val="000000"/>
          <w:sz w:val="24"/>
          <w:szCs w:val="24"/>
        </w:rPr>
        <w:t xml:space="preserve">фа </w:t>
      </w:r>
      <w:r>
        <w:rPr>
          <w:rFonts w:ascii="Times New Roman" w:eastAsia="Times New Roman" w:hAnsi="Times New Roman" w:cs="Times New Roman"/>
          <w:color w:val="000000"/>
          <w:sz w:val="24"/>
          <w:szCs w:val="24"/>
        </w:rPr>
        <w:t xml:space="preserve">контроктавы до </w:t>
      </w:r>
      <w:r>
        <w:rPr>
          <w:rFonts w:ascii="Times New Roman" w:eastAsia="Times New Roman" w:hAnsi="Times New Roman" w:cs="Times New Roman"/>
          <w:i/>
          <w:color w:val="000000"/>
          <w:sz w:val="24"/>
          <w:szCs w:val="24"/>
        </w:rPr>
        <w:t xml:space="preserve">соль </w:t>
      </w:r>
      <w:r>
        <w:rPr>
          <w:rFonts w:ascii="Times New Roman" w:eastAsia="Times New Roman" w:hAnsi="Times New Roman" w:cs="Times New Roman"/>
          <w:color w:val="000000"/>
          <w:sz w:val="24"/>
          <w:szCs w:val="24"/>
        </w:rPr>
        <w:t xml:space="preserve">малой октавы. </w:t>
      </w:r>
    </w:p>
    <w:p w14:paraId="177262E1" w14:textId="77777777" w:rsidR="00A048A2" w:rsidRDefault="000144CC">
      <w:pPr>
        <w:widowControl w:val="0"/>
        <w:pBdr>
          <w:top w:val="nil"/>
          <w:left w:val="nil"/>
          <w:bottom w:val="nil"/>
          <w:right w:val="nil"/>
          <w:between w:val="nil"/>
        </w:pBdr>
        <w:spacing w:before="216" w:line="264" w:lineRule="auto"/>
        <w:ind w:left="254" w:right="1427" w:firstLine="34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соль мажор в две октавы, ля мажор, фа мажор, си-бемоль мажор до ноты </w:t>
      </w:r>
      <w:r>
        <w:rPr>
          <w:rFonts w:ascii="Times New Roman" w:eastAsia="Times New Roman" w:hAnsi="Times New Roman" w:cs="Times New Roman"/>
          <w:i/>
          <w:color w:val="000000"/>
          <w:sz w:val="24"/>
          <w:szCs w:val="24"/>
        </w:rPr>
        <w:t xml:space="preserve">соль </w:t>
      </w:r>
      <w:r>
        <w:rPr>
          <w:rFonts w:ascii="Times New Roman" w:eastAsia="Times New Roman" w:hAnsi="Times New Roman" w:cs="Times New Roman"/>
          <w:color w:val="000000"/>
          <w:sz w:val="24"/>
          <w:szCs w:val="24"/>
        </w:rPr>
        <w:t xml:space="preserve">малой октавы и параллельные минорные гаммы в умеренном движении, 6 этюдов, 6 пьес. </w:t>
      </w:r>
    </w:p>
    <w:p w14:paraId="1A481E64" w14:textId="77777777" w:rsidR="00A048A2" w:rsidRDefault="000144CC">
      <w:pPr>
        <w:widowControl w:val="0"/>
        <w:pBdr>
          <w:top w:val="nil"/>
          <w:left w:val="nil"/>
          <w:bottom w:val="nil"/>
          <w:right w:val="nil"/>
          <w:between w:val="nil"/>
        </w:pBdr>
        <w:spacing w:before="223" w:line="241" w:lineRule="auto"/>
        <w:ind w:left="256" w:right="1296" w:firstLine="33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5BC2B533" w14:textId="77777777" w:rsidR="00A048A2" w:rsidRDefault="000144CC">
      <w:pPr>
        <w:widowControl w:val="0"/>
        <w:pBdr>
          <w:top w:val="nil"/>
          <w:left w:val="nil"/>
          <w:bottom w:val="nil"/>
          <w:right w:val="nil"/>
          <w:between w:val="nil"/>
        </w:pBdr>
        <w:spacing w:before="407" w:line="240" w:lineRule="auto"/>
        <w:ind w:left="308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Примерный репертуарный список</w:t>
      </w:r>
    </w:p>
    <w:p w14:paraId="57AE3B52"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522691CE" w14:textId="77777777" w:rsidR="00A048A2" w:rsidRDefault="000144CC">
      <w:pPr>
        <w:widowControl w:val="0"/>
        <w:pBdr>
          <w:top w:val="nil"/>
          <w:left w:val="nil"/>
          <w:bottom w:val="nil"/>
          <w:right w:val="nil"/>
          <w:between w:val="nil"/>
        </w:pBdr>
        <w:spacing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 xml:space="preserve">Блажевич В. </w:t>
      </w:r>
      <w:r>
        <w:rPr>
          <w:rFonts w:ascii="Times New Roman" w:eastAsia="Times New Roman" w:hAnsi="Times New Roman" w:cs="Times New Roman"/>
          <w:color w:val="000000"/>
          <w:sz w:val="24"/>
          <w:szCs w:val="24"/>
        </w:rPr>
        <w:t xml:space="preserve">Школа игры на тубе. М., 1952. </w:t>
      </w:r>
    </w:p>
    <w:p w14:paraId="2CB45D96" w14:textId="77777777" w:rsidR="00A048A2" w:rsidRDefault="000144CC">
      <w:pPr>
        <w:widowControl w:val="0"/>
        <w:pBdr>
          <w:top w:val="nil"/>
          <w:left w:val="nil"/>
          <w:bottom w:val="nil"/>
          <w:right w:val="nil"/>
          <w:between w:val="nil"/>
        </w:pBdr>
        <w:spacing w:line="240" w:lineRule="auto"/>
        <w:ind w:left="24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 xml:space="preserve">Григорьев Б. </w:t>
      </w:r>
      <w:r>
        <w:rPr>
          <w:rFonts w:ascii="Times New Roman" w:eastAsia="Times New Roman" w:hAnsi="Times New Roman" w:cs="Times New Roman"/>
          <w:color w:val="000000"/>
          <w:sz w:val="24"/>
          <w:szCs w:val="24"/>
        </w:rPr>
        <w:t xml:space="preserve">Начальная школа игры на тромбоне. М., 1963. </w:t>
      </w:r>
    </w:p>
    <w:p w14:paraId="1E76FD7D" w14:textId="77777777" w:rsidR="00A048A2" w:rsidRDefault="000144CC">
      <w:pPr>
        <w:widowControl w:val="0"/>
        <w:pBdr>
          <w:top w:val="nil"/>
          <w:left w:val="nil"/>
          <w:bottom w:val="nil"/>
          <w:right w:val="nil"/>
          <w:between w:val="nil"/>
        </w:pBdr>
        <w:spacing w:line="240" w:lineRule="auto"/>
        <w:ind w:left="24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 xml:space="preserve">КитцерР. </w:t>
      </w:r>
      <w:r>
        <w:rPr>
          <w:rFonts w:ascii="Times New Roman" w:eastAsia="Times New Roman" w:hAnsi="Times New Roman" w:cs="Times New Roman"/>
          <w:color w:val="000000"/>
          <w:sz w:val="24"/>
          <w:szCs w:val="24"/>
        </w:rPr>
        <w:t xml:space="preserve">Школа игры на тубе. М., 1920. </w:t>
      </w:r>
    </w:p>
    <w:p w14:paraId="55E76E83" w14:textId="77777777" w:rsidR="00A048A2" w:rsidRDefault="000144CC">
      <w:pPr>
        <w:widowControl w:val="0"/>
        <w:pBdr>
          <w:top w:val="nil"/>
          <w:left w:val="nil"/>
          <w:bottom w:val="nil"/>
          <w:right w:val="nil"/>
          <w:between w:val="nil"/>
        </w:pBdr>
        <w:spacing w:line="240" w:lineRule="auto"/>
        <w:ind w:left="24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rPr>
        <w:t xml:space="preserve">Мельников С. </w:t>
      </w:r>
      <w:r>
        <w:rPr>
          <w:rFonts w:ascii="Times New Roman" w:eastAsia="Times New Roman" w:hAnsi="Times New Roman" w:cs="Times New Roman"/>
          <w:color w:val="000000"/>
          <w:sz w:val="24"/>
          <w:szCs w:val="24"/>
        </w:rPr>
        <w:t xml:space="preserve">Сборник пьес для тубы. М., 1957. </w:t>
      </w:r>
    </w:p>
    <w:p w14:paraId="2A878A15" w14:textId="77777777" w:rsidR="00A048A2" w:rsidRDefault="000144CC">
      <w:pPr>
        <w:widowControl w:val="0"/>
        <w:pBdr>
          <w:top w:val="nil"/>
          <w:left w:val="nil"/>
          <w:bottom w:val="nil"/>
          <w:right w:val="nil"/>
          <w:between w:val="nil"/>
        </w:pBdr>
        <w:spacing w:before="19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2CC9101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Брамс И. Колыбельная </w:t>
      </w:r>
    </w:p>
    <w:p w14:paraId="387AE84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Гедике А. Миниатюра; Русская песня </w:t>
      </w:r>
    </w:p>
    <w:p w14:paraId="5E2D757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«Воет ветер в чистом поле» </w:t>
      </w:r>
    </w:p>
    <w:p w14:paraId="10FFF3E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Книппер Л. «Полюшко-поле» </w:t>
      </w:r>
    </w:p>
    <w:p w14:paraId="463CBC0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Конконе Дж. Вокализ № 8 </w:t>
      </w:r>
    </w:p>
    <w:p w14:paraId="23076ECE"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Монюшко С. Думка из оперы «Галька» </w:t>
      </w:r>
    </w:p>
    <w:p w14:paraId="6F32A921" w14:textId="77777777" w:rsidR="00A048A2" w:rsidRDefault="000144CC">
      <w:pPr>
        <w:widowControl w:val="0"/>
        <w:pBdr>
          <w:top w:val="nil"/>
          <w:left w:val="nil"/>
          <w:bottom w:val="nil"/>
          <w:right w:val="nil"/>
          <w:between w:val="nil"/>
        </w:pBdr>
        <w:spacing w:line="240" w:lineRule="auto"/>
        <w:ind w:left="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Тейнер Р. Танец дервишей </w:t>
      </w:r>
    </w:p>
    <w:p w14:paraId="058F3E18" w14:textId="77777777" w:rsidR="00A048A2" w:rsidRDefault="000144CC">
      <w:pPr>
        <w:widowControl w:val="0"/>
        <w:pBdr>
          <w:top w:val="nil"/>
          <w:left w:val="nil"/>
          <w:bottom w:val="nil"/>
          <w:right w:val="nil"/>
          <w:between w:val="nil"/>
        </w:pBdr>
        <w:spacing w:before="167" w:line="240" w:lineRule="auto"/>
        <w:ind w:left="255"/>
        <w:rPr>
          <w:b/>
          <w:color w:val="000000"/>
          <w:sz w:val="26"/>
          <w:szCs w:val="26"/>
        </w:rPr>
      </w:pPr>
      <w:r>
        <w:rPr>
          <w:rFonts w:ascii="Times New Roman" w:eastAsia="Times New Roman" w:hAnsi="Times New Roman" w:cs="Times New Roman"/>
          <w:b/>
          <w:color w:val="000000"/>
          <w:sz w:val="24"/>
          <w:szCs w:val="24"/>
        </w:rPr>
        <w:t>Примерная программа переводного экзамена</w:t>
      </w:r>
      <w:r>
        <w:rPr>
          <w:b/>
          <w:color w:val="000000"/>
          <w:sz w:val="26"/>
          <w:szCs w:val="26"/>
        </w:rPr>
        <w:t xml:space="preserve">: </w:t>
      </w:r>
    </w:p>
    <w:p w14:paraId="634DCFCC" w14:textId="77777777" w:rsidR="00A048A2" w:rsidRDefault="000144CC">
      <w:pPr>
        <w:widowControl w:val="0"/>
        <w:pBdr>
          <w:top w:val="nil"/>
          <w:left w:val="nil"/>
          <w:bottom w:val="nil"/>
          <w:right w:val="nil"/>
          <w:between w:val="nil"/>
        </w:pBdr>
        <w:spacing w:before="190" w:line="240" w:lineRule="auto"/>
        <w:ind w:left="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 Монюшко. Думка из оперы </w:t>
      </w:r>
    </w:p>
    <w:p w14:paraId="3B299DFA" w14:textId="77777777" w:rsidR="00A048A2" w:rsidRDefault="000144CC">
      <w:pPr>
        <w:widowControl w:val="0"/>
        <w:pBdr>
          <w:top w:val="nil"/>
          <w:left w:val="nil"/>
          <w:bottom w:val="nil"/>
          <w:right w:val="nil"/>
          <w:between w:val="nil"/>
        </w:pBdr>
        <w:spacing w:before="189" w:line="240" w:lineRule="auto"/>
        <w:ind w:left="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«Галька» Р. Тейнер. Танец </w:t>
      </w:r>
    </w:p>
    <w:p w14:paraId="469E43A1" w14:textId="77777777" w:rsidR="00A048A2" w:rsidRDefault="000144CC">
      <w:pPr>
        <w:widowControl w:val="0"/>
        <w:pBdr>
          <w:top w:val="nil"/>
          <w:left w:val="nil"/>
          <w:bottom w:val="nil"/>
          <w:right w:val="nil"/>
          <w:between w:val="nil"/>
        </w:pBdr>
        <w:spacing w:before="191" w:line="240" w:lineRule="auto"/>
        <w:ind w:left="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дервишей </w:t>
      </w:r>
    </w:p>
    <w:p w14:paraId="40956017" w14:textId="77777777" w:rsidR="00A048A2" w:rsidRDefault="000144CC">
      <w:pPr>
        <w:widowControl w:val="0"/>
        <w:pBdr>
          <w:top w:val="nil"/>
          <w:left w:val="nil"/>
          <w:bottom w:val="nil"/>
          <w:right w:val="nil"/>
          <w:between w:val="nil"/>
        </w:pBdr>
        <w:spacing w:before="491" w:line="240" w:lineRule="auto"/>
        <w:ind w:left="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Моцарт В. А. Аллегретто </w:t>
      </w:r>
    </w:p>
    <w:p w14:paraId="3D941BB6" w14:textId="77777777" w:rsidR="00A048A2" w:rsidRDefault="000144CC">
      <w:pPr>
        <w:widowControl w:val="0"/>
        <w:pBdr>
          <w:top w:val="nil"/>
          <w:left w:val="nil"/>
          <w:bottom w:val="nil"/>
          <w:right w:val="nil"/>
          <w:between w:val="nil"/>
        </w:pBdr>
        <w:spacing w:before="11" w:line="240" w:lineRule="auto"/>
        <w:ind w:left="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Калинников В. «Тень-тень» </w:t>
      </w:r>
    </w:p>
    <w:p w14:paraId="75F7E849" w14:textId="77777777" w:rsidR="00A048A2" w:rsidRDefault="000144CC">
      <w:pPr>
        <w:widowControl w:val="0"/>
        <w:pBdr>
          <w:top w:val="nil"/>
          <w:left w:val="nil"/>
          <w:bottom w:val="nil"/>
          <w:right w:val="nil"/>
          <w:between w:val="nil"/>
        </w:pBdr>
        <w:spacing w:before="1437" w:line="240" w:lineRule="auto"/>
        <w:ind w:left="4596"/>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5 класс </w:t>
      </w:r>
    </w:p>
    <w:p w14:paraId="42972A30" w14:textId="77777777" w:rsidR="00A048A2" w:rsidRDefault="000144CC">
      <w:pPr>
        <w:widowControl w:val="0"/>
        <w:pBdr>
          <w:top w:val="nil"/>
          <w:left w:val="nil"/>
          <w:bottom w:val="nil"/>
          <w:right w:val="nil"/>
          <w:between w:val="nil"/>
        </w:pBdr>
        <w:spacing w:before="92" w:line="231" w:lineRule="auto"/>
        <w:ind w:left="250" w:right="1262" w:firstLine="3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продолжение работы над постановкой корпуса, головы, рук, пальцев, над исполнительским дыханием, правильным звукоизвлечением и постановкой мундштука (без растягивания в улыбке). </w:t>
      </w:r>
    </w:p>
    <w:p w14:paraId="3C3A3C0B" w14:textId="77777777" w:rsidR="00A048A2" w:rsidRDefault="000144CC">
      <w:pPr>
        <w:widowControl w:val="0"/>
        <w:pBdr>
          <w:top w:val="nil"/>
          <w:left w:val="nil"/>
          <w:bottom w:val="nil"/>
          <w:right w:val="nil"/>
          <w:between w:val="nil"/>
        </w:pBdr>
        <w:spacing w:before="212" w:line="248" w:lineRule="auto"/>
        <w:ind w:left="256" w:right="1256" w:firstLine="33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до трех знаков включительно в пределах возможного диапазона, 6 этюдов, 6 пьес. </w:t>
      </w:r>
    </w:p>
    <w:p w14:paraId="211E4C36" w14:textId="77777777" w:rsidR="00A048A2" w:rsidRDefault="000144CC">
      <w:pPr>
        <w:widowControl w:val="0"/>
        <w:pBdr>
          <w:top w:val="nil"/>
          <w:left w:val="nil"/>
          <w:bottom w:val="nil"/>
          <w:right w:val="nil"/>
          <w:between w:val="nil"/>
        </w:pBdr>
        <w:spacing w:before="201" w:line="236" w:lineRule="auto"/>
        <w:ind w:left="256" w:right="1264" w:firstLine="335"/>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225E81C5" w14:textId="77777777" w:rsidR="00A048A2" w:rsidRDefault="000144CC">
      <w:pPr>
        <w:widowControl w:val="0"/>
        <w:pBdr>
          <w:top w:val="nil"/>
          <w:left w:val="nil"/>
          <w:bottom w:val="nil"/>
          <w:right w:val="nil"/>
          <w:between w:val="nil"/>
        </w:pBdr>
        <w:spacing w:before="356"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Примерный репертуарный список </w:t>
      </w:r>
    </w:p>
    <w:p w14:paraId="1EA5275A" w14:textId="77777777" w:rsidR="00A048A2" w:rsidRDefault="000144CC">
      <w:pPr>
        <w:widowControl w:val="0"/>
        <w:pBdr>
          <w:top w:val="nil"/>
          <w:left w:val="nil"/>
          <w:bottom w:val="nil"/>
          <w:right w:val="nil"/>
          <w:between w:val="nil"/>
        </w:pBdr>
        <w:spacing w:before="80"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40E377C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Григорьев Б.Начальная школа игры на тромбоне. М., 1963. </w:t>
      </w:r>
    </w:p>
    <w:p w14:paraId="7177874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КитцерР.Школа игры на тубе. М., 1920. </w:t>
      </w:r>
    </w:p>
    <w:p w14:paraId="118CA0A8"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Мельников С.Сборник пьес для тубы. М., 1957. </w:t>
      </w:r>
    </w:p>
    <w:p w14:paraId="5AFC10F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Пугачевский М.Хрестоматия для тромбона. СПб.; UT, 2002. </w:t>
      </w:r>
    </w:p>
    <w:p w14:paraId="1324B073" w14:textId="77777777" w:rsidR="00A048A2" w:rsidRDefault="000144CC">
      <w:pPr>
        <w:widowControl w:val="0"/>
        <w:pBdr>
          <w:top w:val="nil"/>
          <w:left w:val="nil"/>
          <w:bottom w:val="nil"/>
          <w:right w:val="nil"/>
          <w:between w:val="nil"/>
        </w:pBdr>
        <w:spacing w:before="285"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0191ECE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Блажевич В. Этюд № 101 </w:t>
      </w:r>
    </w:p>
    <w:p w14:paraId="5639BABF"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Векерлен Ж.-Б. Пастораль </w:t>
      </w:r>
    </w:p>
    <w:p w14:paraId="7FBE1C02"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Буре </w:t>
      </w:r>
    </w:p>
    <w:p w14:paraId="3B45703D"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КонконеДж. Вокализ № 10 </w:t>
      </w:r>
    </w:p>
    <w:p w14:paraId="71EFA335"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Матей Е. Токката </w:t>
      </w:r>
    </w:p>
    <w:p w14:paraId="11551A4C"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Плоом Р. Юмореска </w:t>
      </w:r>
    </w:p>
    <w:p w14:paraId="08DE9AC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Рамо Ж.-Ф. Ригодон </w:t>
      </w:r>
    </w:p>
    <w:p w14:paraId="5EE44424" w14:textId="77777777" w:rsidR="00A048A2" w:rsidRDefault="000144CC">
      <w:pPr>
        <w:widowControl w:val="0"/>
        <w:pBdr>
          <w:top w:val="nil"/>
          <w:left w:val="nil"/>
          <w:bottom w:val="nil"/>
          <w:right w:val="nil"/>
          <w:between w:val="nil"/>
        </w:pBdr>
        <w:spacing w:line="240" w:lineRule="auto"/>
        <w:ind w:left="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Чайковский П. «Сладкая греза»</w:t>
      </w:r>
    </w:p>
    <w:p w14:paraId="76170B57"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6D1B08E1" w14:textId="77777777" w:rsidR="00A048A2" w:rsidRDefault="000144CC">
      <w:pPr>
        <w:widowControl w:val="0"/>
        <w:pBdr>
          <w:top w:val="nil"/>
          <w:left w:val="nil"/>
          <w:bottom w:val="nil"/>
          <w:right w:val="nil"/>
          <w:between w:val="nil"/>
        </w:pBdr>
        <w:spacing w:before="457" w:line="240" w:lineRule="auto"/>
        <w:ind w:left="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 Чайковский. «Сладкая греза» </w:t>
      </w:r>
    </w:p>
    <w:p w14:paraId="41309EBE" w14:textId="77777777" w:rsidR="00A048A2" w:rsidRDefault="000144CC">
      <w:pPr>
        <w:widowControl w:val="0"/>
        <w:pBdr>
          <w:top w:val="nil"/>
          <w:left w:val="nil"/>
          <w:bottom w:val="nil"/>
          <w:right w:val="nil"/>
          <w:between w:val="nil"/>
        </w:pBdr>
        <w:spacing w:before="157" w:line="240" w:lineRule="auto"/>
        <w:ind w:left="73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rPr>
        <w:t xml:space="preserve">Е. Матей. Токката </w:t>
      </w:r>
    </w:p>
    <w:p w14:paraId="0146B45F" w14:textId="77777777" w:rsidR="00A048A2" w:rsidRDefault="000144CC">
      <w:pPr>
        <w:widowControl w:val="0"/>
        <w:pBdr>
          <w:top w:val="nil"/>
          <w:left w:val="nil"/>
          <w:bottom w:val="nil"/>
          <w:right w:val="nil"/>
          <w:between w:val="nil"/>
        </w:pBdr>
        <w:spacing w:before="247" w:line="240" w:lineRule="auto"/>
        <w:ind w:left="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Глинка М. «Воет ветер в чистом поле» </w:t>
      </w:r>
    </w:p>
    <w:p w14:paraId="10824FB8" w14:textId="77777777" w:rsidR="00A048A2" w:rsidRDefault="000144CC">
      <w:pPr>
        <w:widowControl w:val="0"/>
        <w:pBdr>
          <w:top w:val="nil"/>
          <w:left w:val="nil"/>
          <w:bottom w:val="nil"/>
          <w:right w:val="nil"/>
          <w:between w:val="nil"/>
        </w:pBdr>
        <w:spacing w:line="240" w:lineRule="auto"/>
        <w:ind w:left="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Монюшко С. Думка из оперы «Галька» </w:t>
      </w:r>
    </w:p>
    <w:p w14:paraId="723909F4" w14:textId="77777777" w:rsidR="00A048A2" w:rsidRDefault="000144CC">
      <w:pPr>
        <w:widowControl w:val="0"/>
        <w:pBdr>
          <w:top w:val="nil"/>
          <w:left w:val="nil"/>
          <w:bottom w:val="nil"/>
          <w:right w:val="nil"/>
          <w:between w:val="nil"/>
        </w:pBdr>
        <w:spacing w:before="441" w:line="240" w:lineRule="auto"/>
        <w:ind w:left="459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6 класс </w:t>
      </w:r>
    </w:p>
    <w:p w14:paraId="113FBF41" w14:textId="77777777" w:rsidR="00A048A2" w:rsidRDefault="000144CC">
      <w:pPr>
        <w:widowControl w:val="0"/>
        <w:pBdr>
          <w:top w:val="nil"/>
          <w:left w:val="nil"/>
          <w:bottom w:val="nil"/>
          <w:right w:val="nil"/>
          <w:between w:val="nil"/>
        </w:pBdr>
        <w:spacing w:before="17" w:line="241" w:lineRule="auto"/>
        <w:ind w:left="256" w:right="1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Задачи: работа над качеством звука и интонацией, над фразировкой в музыкальном произведении и дыханием в музыкальной фразе; развитие технических навыков и беглости пальцев. </w:t>
      </w:r>
    </w:p>
    <w:p w14:paraId="5598E82B" w14:textId="77777777" w:rsidR="00A048A2" w:rsidRDefault="000144CC">
      <w:pPr>
        <w:widowControl w:val="0"/>
        <w:pBdr>
          <w:top w:val="nil"/>
          <w:left w:val="nil"/>
          <w:bottom w:val="nil"/>
          <w:right w:val="nil"/>
          <w:between w:val="nil"/>
        </w:pBdr>
        <w:spacing w:before="190" w:line="241" w:lineRule="auto"/>
        <w:ind w:left="254" w:right="1920"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гаммы до трех-четырех знаков включительно в пределах возможного диапазона, хроматическую гамму в умеренном движении, 6 этюдов, 6 пьес. </w:t>
      </w:r>
    </w:p>
    <w:p w14:paraId="660FA55E" w14:textId="77777777" w:rsidR="00A048A2" w:rsidRDefault="000144CC">
      <w:pPr>
        <w:widowControl w:val="0"/>
        <w:pBdr>
          <w:top w:val="nil"/>
          <w:left w:val="nil"/>
          <w:bottom w:val="nil"/>
          <w:right w:val="nil"/>
          <w:between w:val="nil"/>
        </w:pBdr>
        <w:spacing w:line="219" w:lineRule="auto"/>
        <w:ind w:left="256" w:right="1305" w:firstLine="33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прослушивания экзаменационной программы; выпускной экзамен. </w:t>
      </w:r>
    </w:p>
    <w:p w14:paraId="0147E8A2" w14:textId="77777777" w:rsidR="00A048A2" w:rsidRDefault="000144CC">
      <w:pPr>
        <w:widowControl w:val="0"/>
        <w:pBdr>
          <w:top w:val="nil"/>
          <w:left w:val="nil"/>
          <w:bottom w:val="nil"/>
          <w:right w:val="nil"/>
          <w:between w:val="nil"/>
        </w:pBdr>
        <w:spacing w:before="294" w:line="240" w:lineRule="auto"/>
        <w:ind w:left="3088"/>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Примерный репертуарный список </w:t>
      </w:r>
    </w:p>
    <w:p w14:paraId="3EB44E64" w14:textId="77777777" w:rsidR="00A048A2" w:rsidRDefault="000144CC">
      <w:pPr>
        <w:widowControl w:val="0"/>
        <w:pBdr>
          <w:top w:val="nil"/>
          <w:left w:val="nil"/>
          <w:bottom w:val="nil"/>
          <w:right w:val="nil"/>
          <w:between w:val="nil"/>
        </w:pBdr>
        <w:spacing w:before="62" w:line="240" w:lineRule="auto"/>
        <w:ind w:left="25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26302D5E"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Блажевич В.70 этюдов для тубы. М., 1955. </w:t>
      </w:r>
    </w:p>
    <w:p w14:paraId="214948B1"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Кюн Д. Л.28 этюдов из вокализов Панофка. Техас, 1972. </w:t>
      </w:r>
    </w:p>
    <w:p w14:paraId="1376641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Китцер Р.Школа игры на тубе. М, 1920. </w:t>
      </w:r>
    </w:p>
    <w:p w14:paraId="3FEAFCF5" w14:textId="77777777" w:rsidR="00A048A2" w:rsidRDefault="000144CC">
      <w:pPr>
        <w:widowControl w:val="0"/>
        <w:pBdr>
          <w:top w:val="nil"/>
          <w:left w:val="nil"/>
          <w:bottom w:val="nil"/>
          <w:right w:val="nil"/>
          <w:between w:val="nil"/>
        </w:pBdr>
        <w:spacing w:line="240" w:lineRule="auto"/>
        <w:ind w:left="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 избранных этюдовдля тубы. Прага, 1972. </w:t>
      </w:r>
    </w:p>
    <w:p w14:paraId="34F70FB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Юбер Д.15 прогрессивных этюдов для тубы. Канада, 1987. </w:t>
      </w:r>
    </w:p>
    <w:p w14:paraId="052352C7" w14:textId="77777777" w:rsidR="00A048A2" w:rsidRDefault="000144CC">
      <w:pPr>
        <w:widowControl w:val="0"/>
        <w:pBdr>
          <w:top w:val="nil"/>
          <w:left w:val="nil"/>
          <w:bottom w:val="nil"/>
          <w:right w:val="nil"/>
          <w:between w:val="nil"/>
        </w:pBdr>
        <w:spacing w:before="133"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372B479A"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Контрданс </w:t>
      </w:r>
    </w:p>
    <w:p w14:paraId="1266B85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Генделев Д. Лирическая плясовая </w:t>
      </w:r>
    </w:p>
    <w:p w14:paraId="09BA8979"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Бурре </w:t>
      </w:r>
    </w:p>
    <w:p w14:paraId="54388C58" w14:textId="77777777" w:rsidR="00A048A2" w:rsidRDefault="000144CC">
      <w:pPr>
        <w:widowControl w:val="0"/>
        <w:pBdr>
          <w:top w:val="nil"/>
          <w:left w:val="nil"/>
          <w:bottom w:val="nil"/>
          <w:right w:val="nil"/>
          <w:between w:val="nil"/>
        </w:pBdr>
        <w:spacing w:line="209" w:lineRule="auto"/>
        <w:ind w:left="255" w:right="3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Арии Сусанина из оперы «Иван Сусанин»; «Северная звезда» Гречанинов А. «Весельчак» </w:t>
      </w:r>
    </w:p>
    <w:p w14:paraId="186CFE50" w14:textId="77777777" w:rsidR="00A048A2" w:rsidRDefault="000144CC">
      <w:pPr>
        <w:widowControl w:val="0"/>
        <w:pBdr>
          <w:top w:val="nil"/>
          <w:left w:val="nil"/>
          <w:bottom w:val="nil"/>
          <w:right w:val="nil"/>
          <w:between w:val="nil"/>
        </w:pBdr>
        <w:spacing w:before="26"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Конконе Дж. Вокализ № 6 </w:t>
      </w:r>
    </w:p>
    <w:p w14:paraId="2864FD95" w14:textId="77777777" w:rsidR="00A048A2" w:rsidRDefault="000144CC">
      <w:pPr>
        <w:widowControl w:val="0"/>
        <w:pBdr>
          <w:top w:val="nil"/>
          <w:left w:val="nil"/>
          <w:bottom w:val="nil"/>
          <w:right w:val="nil"/>
          <w:between w:val="nil"/>
        </w:pBdr>
        <w:spacing w:line="240" w:lineRule="auto"/>
        <w:ind w:left="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Лятошинский Б. Мелодия </w:t>
      </w:r>
    </w:p>
    <w:p w14:paraId="456111A6"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Матей Е. Токката </w:t>
      </w:r>
    </w:p>
    <w:p w14:paraId="37EEE2F3"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Перголези Дж. Б. Сицилиана </w:t>
      </w:r>
    </w:p>
    <w:p w14:paraId="62854F5B"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Плоом Р. Юмореска </w:t>
      </w:r>
    </w:p>
    <w:p w14:paraId="2F42300C" w14:textId="77777777" w:rsidR="00A048A2" w:rsidRDefault="000144CC">
      <w:pPr>
        <w:widowControl w:val="0"/>
        <w:pBdr>
          <w:top w:val="nil"/>
          <w:left w:val="nil"/>
          <w:bottom w:val="nil"/>
          <w:right w:val="nil"/>
          <w:between w:val="nil"/>
        </w:pBdr>
        <w:spacing w:before="307" w:line="240" w:lineRule="auto"/>
        <w:ind w:left="25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перводного экзамена: </w:t>
      </w:r>
    </w:p>
    <w:p w14:paraId="193A1BF8" w14:textId="77777777" w:rsidR="00A048A2" w:rsidRDefault="000144CC">
      <w:pPr>
        <w:widowControl w:val="0"/>
        <w:pBdr>
          <w:top w:val="nil"/>
          <w:left w:val="nil"/>
          <w:bottom w:val="nil"/>
          <w:right w:val="nil"/>
          <w:between w:val="nil"/>
        </w:pBdr>
        <w:spacing w:before="259"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 Глинка. «Северная звезда» </w:t>
      </w:r>
    </w:p>
    <w:p w14:paraId="654FCA3D" w14:textId="77777777" w:rsidR="00A048A2" w:rsidRDefault="000144CC">
      <w:pPr>
        <w:widowControl w:val="0"/>
        <w:pBdr>
          <w:top w:val="nil"/>
          <w:left w:val="nil"/>
          <w:bottom w:val="nil"/>
          <w:right w:val="nil"/>
          <w:between w:val="nil"/>
        </w:pBdr>
        <w:spacing w:before="1" w:line="240" w:lineRule="auto"/>
        <w:ind w:left="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Генделев. Лирическая плясовая </w:t>
      </w:r>
    </w:p>
    <w:p w14:paraId="410E7B80" w14:textId="77777777" w:rsidR="00A048A2" w:rsidRDefault="000144CC">
      <w:pPr>
        <w:widowControl w:val="0"/>
        <w:pBdr>
          <w:top w:val="nil"/>
          <w:left w:val="nil"/>
          <w:bottom w:val="nil"/>
          <w:right w:val="nil"/>
          <w:between w:val="nil"/>
        </w:pBdr>
        <w:spacing w:line="240" w:lineRule="auto"/>
        <w:ind w:left="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Плоом Р. Юмореска </w:t>
      </w:r>
    </w:p>
    <w:p w14:paraId="63A4A235" w14:textId="77777777" w:rsidR="00A048A2" w:rsidRDefault="000144CC">
      <w:pPr>
        <w:widowControl w:val="0"/>
        <w:pBdr>
          <w:top w:val="nil"/>
          <w:left w:val="nil"/>
          <w:bottom w:val="nil"/>
          <w:right w:val="nil"/>
          <w:between w:val="nil"/>
        </w:pBdr>
        <w:spacing w:before="207" w:line="240" w:lineRule="auto"/>
        <w:ind w:left="259"/>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9 класс </w:t>
      </w:r>
    </w:p>
    <w:p w14:paraId="3DEFBABF" w14:textId="77777777" w:rsidR="00A048A2" w:rsidRDefault="000144CC">
      <w:pPr>
        <w:widowControl w:val="0"/>
        <w:pBdr>
          <w:top w:val="nil"/>
          <w:left w:val="nil"/>
          <w:bottom w:val="nil"/>
          <w:right w:val="nil"/>
          <w:between w:val="nil"/>
        </w:pBdr>
        <w:spacing w:before="355" w:line="229" w:lineRule="auto"/>
        <w:ind w:left="251" w:right="1256" w:firstLine="32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работа над легкостью звукоизвлечения, качеством звука, звуковедением, интонацией, чистотой артикуляции на звуках нижнего регистра, координацией пальцев и языка; развитие навыков самостоятельной работы над музыкальным произведением с умением органически его исполнять. </w:t>
      </w:r>
    </w:p>
    <w:p w14:paraId="30DC1604" w14:textId="77777777" w:rsidR="00A048A2" w:rsidRDefault="000144CC">
      <w:pPr>
        <w:widowControl w:val="0"/>
        <w:pBdr>
          <w:top w:val="nil"/>
          <w:left w:val="nil"/>
          <w:bottom w:val="nil"/>
          <w:right w:val="nil"/>
          <w:between w:val="nil"/>
        </w:pBdr>
        <w:spacing w:before="6" w:line="229" w:lineRule="auto"/>
        <w:ind w:left="252" w:right="1253" w:firstLine="32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до четырех-шести знаков включительно в пределах возможного диапазона, хроматическую гамму в подвижном темпе, 6 этюдов, 6 пьес, в том числе произведения крупной формы. </w:t>
      </w:r>
    </w:p>
    <w:p w14:paraId="06456F20" w14:textId="77777777" w:rsidR="00A048A2" w:rsidRDefault="000144CC">
      <w:pPr>
        <w:widowControl w:val="0"/>
        <w:pBdr>
          <w:top w:val="nil"/>
          <w:left w:val="nil"/>
          <w:bottom w:val="nil"/>
          <w:right w:val="nil"/>
          <w:between w:val="nil"/>
        </w:pBdr>
        <w:spacing w:before="6" w:line="229" w:lineRule="auto"/>
        <w:ind w:left="256" w:right="1264" w:firstLine="335"/>
        <w:rPr>
          <w:rFonts w:ascii="Times New Roman" w:eastAsia="Times New Roman" w:hAnsi="Times New Roman" w:cs="Times New Roman"/>
          <w:color w:val="000000"/>
          <w:sz w:val="24"/>
          <w:szCs w:val="24"/>
        </w:rPr>
        <w:sectPr w:rsidR="00A048A2">
          <w:pgSz w:w="11900" w:h="16840"/>
          <w:pgMar w:top="764" w:right="1" w:bottom="138" w:left="930" w:header="0" w:footer="720" w:gutter="0"/>
          <w:pgNumType w:start="1"/>
          <w:cols w:space="720"/>
        </w:sectPr>
      </w:pP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контрольные уроки; прослушивания экзаменационной программы; выпускной экзамен.</w:t>
      </w:r>
    </w:p>
    <w:p w14:paraId="30C4BFAB"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06F9E0EF"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3B36F42F"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000000"/>
          <w:sz w:val="24"/>
          <w:szCs w:val="24"/>
        </w:rPr>
        <w:t xml:space="preserve">Блажевич В. </w:t>
      </w:r>
      <w:r>
        <w:rPr>
          <w:rFonts w:ascii="Times New Roman" w:eastAsia="Times New Roman" w:hAnsi="Times New Roman" w:cs="Times New Roman"/>
          <w:color w:val="000000"/>
          <w:sz w:val="24"/>
          <w:szCs w:val="24"/>
        </w:rPr>
        <w:t xml:space="preserve">Школа игры на тромбоне. М., 1954. </w:t>
      </w:r>
    </w:p>
    <w:p w14:paraId="4642943A"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rPr>
        <w:t xml:space="preserve">Блажевич В. </w:t>
      </w:r>
      <w:r>
        <w:rPr>
          <w:rFonts w:ascii="Times New Roman" w:eastAsia="Times New Roman" w:hAnsi="Times New Roman" w:cs="Times New Roman"/>
          <w:color w:val="000000"/>
          <w:sz w:val="24"/>
          <w:szCs w:val="24"/>
        </w:rPr>
        <w:t xml:space="preserve">Школа игры на тубе. М., 1952. </w:t>
      </w:r>
    </w:p>
    <w:p w14:paraId="033D5728"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color w:val="000000"/>
          <w:sz w:val="24"/>
          <w:szCs w:val="24"/>
        </w:rPr>
        <w:t xml:space="preserve">Григорьев Б. </w:t>
      </w:r>
      <w:r>
        <w:rPr>
          <w:rFonts w:ascii="Times New Roman" w:eastAsia="Times New Roman" w:hAnsi="Times New Roman" w:cs="Times New Roman"/>
          <w:color w:val="000000"/>
          <w:sz w:val="24"/>
          <w:szCs w:val="24"/>
        </w:rPr>
        <w:t xml:space="preserve">Хрестоматия для тромбона. М., 1991. </w:t>
      </w:r>
    </w:p>
    <w:p w14:paraId="63454417"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i/>
          <w:color w:val="000000"/>
          <w:sz w:val="24"/>
          <w:szCs w:val="24"/>
        </w:rPr>
        <w:t xml:space="preserve">КитцерР. </w:t>
      </w:r>
      <w:r>
        <w:rPr>
          <w:rFonts w:ascii="Times New Roman" w:eastAsia="Times New Roman" w:hAnsi="Times New Roman" w:cs="Times New Roman"/>
          <w:color w:val="000000"/>
          <w:sz w:val="24"/>
          <w:szCs w:val="24"/>
        </w:rPr>
        <w:t xml:space="preserve">Школа игры на тубе. М., 1920. </w:t>
      </w:r>
    </w:p>
    <w:p w14:paraId="735206CA"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i/>
          <w:color w:val="000000"/>
          <w:sz w:val="24"/>
          <w:szCs w:val="24"/>
        </w:rPr>
        <w:t xml:space="preserve">Мельников С. </w:t>
      </w:r>
      <w:r>
        <w:rPr>
          <w:rFonts w:ascii="Times New Roman" w:eastAsia="Times New Roman" w:hAnsi="Times New Roman" w:cs="Times New Roman"/>
          <w:color w:val="000000"/>
          <w:sz w:val="24"/>
          <w:szCs w:val="24"/>
        </w:rPr>
        <w:t xml:space="preserve">Сборник пьес для тубы. М., 1957. </w:t>
      </w:r>
    </w:p>
    <w:p w14:paraId="2CDB5B76"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i/>
          <w:color w:val="000000"/>
          <w:sz w:val="24"/>
          <w:szCs w:val="24"/>
        </w:rPr>
        <w:t xml:space="preserve">100 избранных этюдов </w:t>
      </w:r>
      <w:r>
        <w:rPr>
          <w:rFonts w:ascii="Times New Roman" w:eastAsia="Times New Roman" w:hAnsi="Times New Roman" w:cs="Times New Roman"/>
          <w:color w:val="000000"/>
          <w:sz w:val="24"/>
          <w:szCs w:val="24"/>
        </w:rPr>
        <w:t xml:space="preserve">для тубы. Прага, 1972. </w:t>
      </w:r>
    </w:p>
    <w:p w14:paraId="76507CE1" w14:textId="77777777" w:rsidR="00A048A2" w:rsidRDefault="000144CC">
      <w:pPr>
        <w:widowControl w:val="0"/>
        <w:pBdr>
          <w:top w:val="nil"/>
          <w:left w:val="nil"/>
          <w:bottom w:val="nil"/>
          <w:right w:val="nil"/>
          <w:between w:val="nil"/>
        </w:pBdr>
        <w:spacing w:before="271"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08D3BABA"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sz w:val="24"/>
          <w:szCs w:val="24"/>
        </w:rPr>
        <w:t xml:space="preserve">Блажевич В. Концерт № 4; Миниатюра №7 </w:t>
      </w:r>
    </w:p>
    <w:p w14:paraId="3DAF3621"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color w:val="000000"/>
          <w:sz w:val="24"/>
          <w:szCs w:val="24"/>
        </w:rPr>
        <w:t xml:space="preserve">Давыдов К. Романс без слов </w:t>
      </w:r>
    </w:p>
    <w:p w14:paraId="05BC718C"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3. </w:t>
      </w:r>
      <w:r>
        <w:rPr>
          <w:rFonts w:ascii="Times New Roman" w:eastAsia="Times New Roman" w:hAnsi="Times New Roman" w:cs="Times New Roman"/>
          <w:color w:val="000000"/>
          <w:sz w:val="24"/>
          <w:szCs w:val="24"/>
        </w:rPr>
        <w:t xml:space="preserve">Дварионис Б. Тема с вариациями; Прелюдия </w:t>
      </w:r>
    </w:p>
    <w:p w14:paraId="295CCE5E"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4. </w:t>
      </w:r>
      <w:r>
        <w:rPr>
          <w:rFonts w:ascii="Times New Roman" w:eastAsia="Times New Roman" w:hAnsi="Times New Roman" w:cs="Times New Roman"/>
          <w:color w:val="000000"/>
          <w:sz w:val="24"/>
          <w:szCs w:val="24"/>
        </w:rPr>
        <w:t xml:space="preserve">Кабалевский Д. Токкатина </w:t>
      </w:r>
    </w:p>
    <w:p w14:paraId="6865C310"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5. </w:t>
      </w:r>
      <w:r>
        <w:rPr>
          <w:rFonts w:ascii="Times New Roman" w:eastAsia="Times New Roman" w:hAnsi="Times New Roman" w:cs="Times New Roman"/>
          <w:color w:val="000000"/>
          <w:sz w:val="24"/>
          <w:szCs w:val="24"/>
        </w:rPr>
        <w:t xml:space="preserve">Ланге Д. Концерт </w:t>
      </w:r>
    </w:p>
    <w:p w14:paraId="22F931A1"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6. </w:t>
      </w:r>
      <w:r>
        <w:rPr>
          <w:rFonts w:ascii="Times New Roman" w:eastAsia="Times New Roman" w:hAnsi="Times New Roman" w:cs="Times New Roman"/>
          <w:color w:val="000000"/>
          <w:sz w:val="24"/>
          <w:szCs w:val="24"/>
        </w:rPr>
        <w:t xml:space="preserve">Лебедев А. Концерт для тубы </w:t>
      </w:r>
    </w:p>
    <w:p w14:paraId="4CF1A7C8"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7. </w:t>
      </w:r>
      <w:r>
        <w:rPr>
          <w:rFonts w:ascii="Times New Roman" w:eastAsia="Times New Roman" w:hAnsi="Times New Roman" w:cs="Times New Roman"/>
          <w:color w:val="000000"/>
          <w:sz w:val="24"/>
          <w:szCs w:val="24"/>
        </w:rPr>
        <w:t xml:space="preserve">Лядов А. Прелюдия </w:t>
      </w:r>
    </w:p>
    <w:p w14:paraId="6DBE89A2"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8. </w:t>
      </w:r>
      <w:r>
        <w:rPr>
          <w:rFonts w:ascii="Times New Roman" w:eastAsia="Times New Roman" w:hAnsi="Times New Roman" w:cs="Times New Roman"/>
          <w:color w:val="000000"/>
          <w:sz w:val="24"/>
          <w:szCs w:val="24"/>
        </w:rPr>
        <w:t xml:space="preserve">Марчелло Б. Соната фа мажор, ля минор </w:t>
      </w:r>
    </w:p>
    <w:p w14:paraId="41B2EDDC"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9. </w:t>
      </w:r>
      <w:r>
        <w:rPr>
          <w:rFonts w:ascii="Times New Roman" w:eastAsia="Times New Roman" w:hAnsi="Times New Roman" w:cs="Times New Roman"/>
          <w:color w:val="000000"/>
          <w:sz w:val="24"/>
          <w:szCs w:val="24"/>
        </w:rPr>
        <w:t xml:space="preserve">Массне Ж. Элегия </w:t>
      </w:r>
    </w:p>
    <w:p w14:paraId="085BDAE1"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10. </w:t>
      </w:r>
      <w:r>
        <w:rPr>
          <w:rFonts w:ascii="Times New Roman" w:eastAsia="Times New Roman" w:hAnsi="Times New Roman" w:cs="Times New Roman"/>
          <w:color w:val="000000"/>
          <w:sz w:val="24"/>
          <w:szCs w:val="24"/>
        </w:rPr>
        <w:t xml:space="preserve">Мюллер Д. Сонатина </w:t>
      </w:r>
    </w:p>
    <w:p w14:paraId="46E8A7EE"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sz w:val="24"/>
          <w:szCs w:val="24"/>
        </w:rPr>
        <w:t xml:space="preserve">Паке Р. Концерт №1 </w:t>
      </w:r>
    </w:p>
    <w:p w14:paraId="667F2628"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sz w:val="24"/>
          <w:szCs w:val="24"/>
        </w:rPr>
        <w:t xml:space="preserve">Рахманинов С. Прелюдия </w:t>
      </w:r>
    </w:p>
    <w:p w14:paraId="36E7BE6C"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13. </w:t>
      </w:r>
      <w:r>
        <w:rPr>
          <w:rFonts w:ascii="Times New Roman" w:eastAsia="Times New Roman" w:hAnsi="Times New Roman" w:cs="Times New Roman"/>
          <w:color w:val="000000"/>
          <w:sz w:val="24"/>
          <w:szCs w:val="24"/>
        </w:rPr>
        <w:t xml:space="preserve">Чайковский П. Ариозо короля Рене из оперы «Иоланта» </w:t>
      </w:r>
    </w:p>
    <w:p w14:paraId="738112AB"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14. </w:t>
      </w:r>
      <w:r>
        <w:rPr>
          <w:rFonts w:ascii="Times New Roman" w:eastAsia="Times New Roman" w:hAnsi="Times New Roman" w:cs="Times New Roman"/>
          <w:color w:val="000000"/>
          <w:sz w:val="24"/>
          <w:szCs w:val="24"/>
        </w:rPr>
        <w:t xml:space="preserve">Шостакович Д. Танец </w:t>
      </w:r>
    </w:p>
    <w:p w14:paraId="39B6175E" w14:textId="77777777" w:rsidR="00A048A2" w:rsidRDefault="000144CC">
      <w:pPr>
        <w:widowControl w:val="0"/>
        <w:pBdr>
          <w:top w:val="nil"/>
          <w:left w:val="nil"/>
          <w:bottom w:val="nil"/>
          <w:right w:val="nil"/>
          <w:between w:val="nil"/>
        </w:pBdr>
        <w:spacing w:before="319"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итоговой аттестации: </w:t>
      </w:r>
    </w:p>
    <w:p w14:paraId="19AB44B2"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Блажевич В. Концерт № 4 </w:t>
      </w:r>
    </w:p>
    <w:p w14:paraId="5A772872"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Лядов А. Прелюдия </w:t>
      </w:r>
    </w:p>
    <w:p w14:paraId="285777B4"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Чайковский П. Ариозо короля Рене из оперы «Иоланта» </w:t>
      </w:r>
    </w:p>
    <w:p w14:paraId="3E980982" w14:textId="77777777" w:rsidR="00A048A2" w:rsidRDefault="000144CC">
      <w:pPr>
        <w:widowControl w:val="0"/>
        <w:pBdr>
          <w:top w:val="nil"/>
          <w:left w:val="nil"/>
          <w:bottom w:val="nil"/>
          <w:right w:val="nil"/>
          <w:between w:val="nil"/>
        </w:pBdr>
        <w:spacing w:before="501"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Программа по учебному предмету </w:t>
      </w:r>
    </w:p>
    <w:p w14:paraId="69B1A740"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ПО.01.УП.01.СПЕЦИАЛЬНОСТЬ  </w:t>
      </w:r>
    </w:p>
    <w:p w14:paraId="5F6A3916" w14:textId="77777777" w:rsidR="00A048A2" w:rsidRDefault="000144CC">
      <w:pPr>
        <w:widowControl w:val="0"/>
        <w:pBdr>
          <w:top w:val="nil"/>
          <w:left w:val="nil"/>
          <w:bottom w:val="nil"/>
          <w:right w:val="nil"/>
          <w:between w:val="nil"/>
        </w:pBdr>
        <w:spacing w:before="33"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«Ударные инструменты» </w:t>
      </w:r>
    </w:p>
    <w:p w14:paraId="091CDDFB" w14:textId="77777777" w:rsidR="00A048A2" w:rsidRDefault="000144CC">
      <w:pPr>
        <w:widowControl w:val="0"/>
        <w:pBdr>
          <w:top w:val="nil"/>
          <w:left w:val="nil"/>
          <w:bottom w:val="nil"/>
          <w:right w:val="nil"/>
          <w:between w:val="nil"/>
        </w:pBdr>
        <w:spacing w:before="261"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класс </w:t>
      </w:r>
    </w:p>
    <w:p w14:paraId="337CA99F" w14:textId="77777777" w:rsidR="00A048A2" w:rsidRDefault="000144CC">
      <w:pPr>
        <w:widowControl w:val="0"/>
        <w:pBdr>
          <w:top w:val="nil"/>
          <w:left w:val="nil"/>
          <w:bottom w:val="nil"/>
          <w:right w:val="nil"/>
          <w:between w:val="nil"/>
        </w:pBdr>
        <w:spacing w:before="37"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Задачи</w:t>
      </w:r>
      <w:r>
        <w:rPr>
          <w:rFonts w:ascii="Times New Roman" w:eastAsia="Times New Roman" w:hAnsi="Times New Roman" w:cs="Times New Roman"/>
          <w:color w:val="000000"/>
          <w:sz w:val="24"/>
          <w:szCs w:val="24"/>
        </w:rPr>
        <w:t xml:space="preserve">: постановка рук (вначале на глухом барабане): одиночные удары, затем по 2, 3, 4 каждой рукой; усвоение длительностей: целые, половинки, четверти, восьмые, шестнадцатые; упражнения с паузами; пунктирный ритм; залигованные ноты, размеры 2/4' 3/4' 4/4' 3/8' 6/8' 12/8' параллельно с изучением ритмов и размеров рекомендуется приступать к занятиям на ксилофоне: знакомство с инструментом и со способом звукоизвлечения на нем (по 1, 2, 3 удара каждой рукой на каждую ноту, тремоло по 4, 8, 16 ударов и хроматические упражнения). Знакомство с колокольчиками. </w:t>
      </w:r>
    </w:p>
    <w:p w14:paraId="5083FE85" w14:textId="77777777" w:rsidR="00A048A2" w:rsidRDefault="000144CC">
      <w:pPr>
        <w:widowControl w:val="0"/>
        <w:pBdr>
          <w:top w:val="nil"/>
          <w:left w:val="nil"/>
          <w:bottom w:val="nil"/>
          <w:right w:val="nil"/>
          <w:between w:val="nil"/>
        </w:pBdr>
        <w:spacing w:before="14"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Годовые требования: учащийся должен выучить гаммы до мажор, ля минор, 4-5 пьес для ксилофона, 2-3 пьесы для колокольчиков. </w:t>
      </w:r>
    </w:p>
    <w:p w14:paraId="72C81246" w14:textId="77777777" w:rsidR="00A048A2" w:rsidRDefault="000144CC">
      <w:pPr>
        <w:widowControl w:val="0"/>
        <w:pBdr>
          <w:top w:val="nil"/>
          <w:left w:val="nil"/>
          <w:bottom w:val="nil"/>
          <w:right w:val="nil"/>
          <w:between w:val="nil"/>
        </w:pBdr>
        <w:spacing w:before="14" w:line="199"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rPr>
        <w:t>Формы и сроки аттестации</w:t>
      </w:r>
      <w:r>
        <w:rPr>
          <w:rFonts w:ascii="Times New Roman" w:eastAsia="Times New Roman" w:hAnsi="Times New Roman" w:cs="Times New Roman"/>
          <w:color w:val="000000"/>
        </w:rPr>
        <w:t xml:space="preserve">: контрольные уроки; во втором полугодии- переводной экзамен. </w:t>
      </w:r>
    </w:p>
    <w:p w14:paraId="0071FF18" w14:textId="77777777" w:rsidR="00A048A2" w:rsidRDefault="000144CC">
      <w:pPr>
        <w:widowControl w:val="0"/>
        <w:pBdr>
          <w:top w:val="nil"/>
          <w:left w:val="nil"/>
          <w:bottom w:val="nil"/>
          <w:right w:val="nil"/>
          <w:between w:val="nil"/>
        </w:pBdr>
        <w:spacing w:before="313"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sz w:val="24"/>
          <w:szCs w:val="24"/>
        </w:rPr>
        <w:t xml:space="preserve">Примерный репертуарный список: </w:t>
      </w:r>
    </w:p>
    <w:p w14:paraId="3053F258" w14:textId="77777777" w:rsidR="00A048A2" w:rsidRDefault="000144CC">
      <w:pPr>
        <w:widowControl w:val="0"/>
        <w:pBdr>
          <w:top w:val="nil"/>
          <w:left w:val="nil"/>
          <w:bottom w:val="nil"/>
          <w:right w:val="nil"/>
          <w:between w:val="nil"/>
        </w:pBdr>
        <w:spacing w:before="35"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Упражнения, этюды и педагогический репертуар:</w:t>
      </w:r>
      <w:r>
        <w:rPr>
          <w:rFonts w:ascii="Times New Roman" w:eastAsia="Times New Roman" w:hAnsi="Times New Roman" w:cs="Times New Roman"/>
          <w:i/>
          <w:color w:val="000000"/>
          <w:sz w:val="24"/>
          <w:szCs w:val="24"/>
        </w:rPr>
        <w:t xml:space="preserve">Егорова Т., Штейман В. </w:t>
      </w:r>
      <w:r>
        <w:rPr>
          <w:rFonts w:ascii="Times New Roman" w:eastAsia="Times New Roman" w:hAnsi="Times New Roman" w:cs="Times New Roman"/>
          <w:color w:val="000000"/>
          <w:sz w:val="24"/>
          <w:szCs w:val="24"/>
        </w:rPr>
        <w:t xml:space="preserve">Хрестоматия дляксилофона и малого барабана. М., 1968. </w:t>
      </w:r>
    </w:p>
    <w:p w14:paraId="1F84DD68" w14:textId="77777777" w:rsidR="00A048A2" w:rsidRDefault="000144CC">
      <w:pPr>
        <w:widowControl w:val="0"/>
        <w:pBdr>
          <w:top w:val="nil"/>
          <w:left w:val="nil"/>
          <w:bottom w:val="nil"/>
          <w:right w:val="nil"/>
          <w:between w:val="nil"/>
        </w:pBdr>
        <w:spacing w:before="11"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Купuнскuй К.Школа игры на ударных инструментах. М., 1987. Ч.l. </w:t>
      </w:r>
    </w:p>
    <w:p w14:paraId="472EB00A"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Палuева М.Букварь ксилофониста. София, 1984.  </w:t>
      </w:r>
    </w:p>
    <w:p w14:paraId="65245C3D"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sectPr w:rsidR="00A048A2">
          <w:type w:val="continuous"/>
          <w:pgSz w:w="11900" w:h="16840"/>
          <w:pgMar w:top="764" w:right="1440" w:bottom="138" w:left="1440" w:header="0" w:footer="720" w:gutter="0"/>
          <w:cols w:space="720"/>
        </w:sectPr>
      </w:pPr>
      <w:r>
        <w:rPr>
          <w:rFonts w:ascii="Times New Roman" w:eastAsia="Times New Roman" w:hAnsi="Times New Roman" w:cs="Times New Roman"/>
          <w:color w:val="000000"/>
          <w:sz w:val="24"/>
          <w:szCs w:val="24"/>
        </w:rPr>
        <w:t>Учебный репертуар ксилофониста: l-й класс / СОСТ. Н. Мултанова. Киев, 1975.</w:t>
      </w:r>
    </w:p>
    <w:p w14:paraId="3EF38832" w14:textId="77777777" w:rsidR="00A048A2" w:rsidRDefault="000144CC">
      <w:pPr>
        <w:widowControl w:val="0"/>
        <w:pBdr>
          <w:top w:val="nil"/>
          <w:left w:val="nil"/>
          <w:bottom w:val="nil"/>
          <w:right w:val="nil"/>
          <w:between w:val="nil"/>
        </w:pBdr>
        <w:spacing w:line="240" w:lineRule="auto"/>
        <w:ind w:left="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Эскин В. Пьесы для ударных и фортепиано </w:t>
      </w:r>
    </w:p>
    <w:p w14:paraId="1FBCBF8E" w14:textId="77777777" w:rsidR="00A048A2" w:rsidRDefault="000144CC">
      <w:pPr>
        <w:widowControl w:val="0"/>
        <w:pBdr>
          <w:top w:val="nil"/>
          <w:left w:val="nil"/>
          <w:bottom w:val="nil"/>
          <w:right w:val="nil"/>
          <w:between w:val="nil"/>
        </w:pBdr>
        <w:spacing w:before="37" w:line="240" w:lineRule="auto"/>
        <w:ind w:lef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Ловецкий В. Пьесы для мал. барабана и фортепиано </w:t>
      </w:r>
    </w:p>
    <w:p w14:paraId="270D78D0" w14:textId="77777777" w:rsidR="00A048A2" w:rsidRDefault="000144CC">
      <w:pPr>
        <w:widowControl w:val="0"/>
        <w:pBdr>
          <w:top w:val="nil"/>
          <w:left w:val="nil"/>
          <w:bottom w:val="nil"/>
          <w:right w:val="nil"/>
          <w:between w:val="nil"/>
        </w:pBdr>
        <w:spacing w:before="353" w:line="240" w:lineRule="auto"/>
        <w:ind w:left="4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Пьесы</w:t>
      </w:r>
      <w:r>
        <w:rPr>
          <w:rFonts w:ascii="Times New Roman" w:eastAsia="Times New Roman" w:hAnsi="Times New Roman" w:cs="Times New Roman"/>
          <w:color w:val="000000"/>
          <w:sz w:val="24"/>
          <w:szCs w:val="24"/>
        </w:rPr>
        <w:t xml:space="preserve">: </w:t>
      </w:r>
    </w:p>
    <w:p w14:paraId="4AE08F51" w14:textId="77777777" w:rsidR="00A048A2" w:rsidRDefault="000144CC">
      <w:pPr>
        <w:widowControl w:val="0"/>
        <w:pBdr>
          <w:top w:val="nil"/>
          <w:left w:val="nil"/>
          <w:bottom w:val="nil"/>
          <w:right w:val="nil"/>
          <w:between w:val="nil"/>
        </w:pBdr>
        <w:spacing w:before="35" w:line="240" w:lineRule="auto"/>
        <w:ind w:left="47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Ксилофон </w:t>
      </w:r>
    </w:p>
    <w:p w14:paraId="23E6E268"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Барток Б. Пьеса  </w:t>
      </w:r>
    </w:p>
    <w:p w14:paraId="6B886A4C"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Вебер К. М. Танец </w:t>
      </w:r>
    </w:p>
    <w:p w14:paraId="6B62E07D"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Гедике А. Танец </w:t>
      </w:r>
    </w:p>
    <w:p w14:paraId="4B4B176B"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Полька </w:t>
      </w:r>
    </w:p>
    <w:p w14:paraId="1ACE2F07" w14:textId="77777777" w:rsidR="00A048A2" w:rsidRDefault="000144CC">
      <w:pPr>
        <w:widowControl w:val="0"/>
        <w:pBdr>
          <w:top w:val="nil"/>
          <w:left w:val="nil"/>
          <w:bottom w:val="nil"/>
          <w:right w:val="nil"/>
          <w:between w:val="nil"/>
        </w:pBdr>
        <w:spacing w:before="37" w:line="240" w:lineRule="auto"/>
        <w:ind w:left="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 из-под кусту», русская народная песня  </w:t>
      </w:r>
    </w:p>
    <w:p w14:paraId="72EEDA22"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Кодай З. Детский танец </w:t>
      </w:r>
    </w:p>
    <w:p w14:paraId="50334C34"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Коломиец А. Украинский танец </w:t>
      </w:r>
    </w:p>
    <w:p w14:paraId="5AFF387C" w14:textId="77777777" w:rsidR="00A048A2" w:rsidRDefault="000144CC">
      <w:pPr>
        <w:widowControl w:val="0"/>
        <w:pBdr>
          <w:top w:val="nil"/>
          <w:left w:val="nil"/>
          <w:bottom w:val="nil"/>
          <w:right w:val="nil"/>
          <w:between w:val="nil"/>
        </w:pBdr>
        <w:spacing w:before="35" w:line="240" w:lineRule="auto"/>
        <w:ind w:lef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“Крыжачок”, белорусский народный танец </w:t>
      </w:r>
    </w:p>
    <w:p w14:paraId="0C26E5D6" w14:textId="77777777" w:rsidR="00A048A2" w:rsidRDefault="000144CC">
      <w:pPr>
        <w:widowControl w:val="0"/>
        <w:pBdr>
          <w:top w:val="nil"/>
          <w:left w:val="nil"/>
          <w:bottom w:val="nil"/>
          <w:right w:val="nil"/>
          <w:between w:val="nil"/>
        </w:pBdr>
        <w:spacing w:before="37" w:line="240" w:lineRule="auto"/>
        <w:ind w:lef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Лысенко Н. Песенка лисички </w:t>
      </w:r>
    </w:p>
    <w:p w14:paraId="4B4BEEBA" w14:textId="77777777" w:rsidR="00A048A2" w:rsidRDefault="000144CC">
      <w:pPr>
        <w:widowControl w:val="0"/>
        <w:pBdr>
          <w:top w:val="nil"/>
          <w:left w:val="nil"/>
          <w:bottom w:val="nil"/>
          <w:right w:val="nil"/>
          <w:between w:val="nil"/>
        </w:pBdr>
        <w:spacing w:before="35" w:line="240" w:lineRule="auto"/>
        <w:ind w:left="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«Ой джигуне, джигуне», украинская народная песня </w:t>
      </w:r>
    </w:p>
    <w:p w14:paraId="3B1220F3"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ПалиеваМ. «Прялка»; «Расходка»; Галоп; Вариации; Тарантелла </w:t>
      </w:r>
    </w:p>
    <w:p w14:paraId="4186D9C7"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Прокофьев С. Марш </w:t>
      </w:r>
    </w:p>
    <w:p w14:paraId="6D5D766A" w14:textId="77777777" w:rsidR="00A048A2" w:rsidRDefault="000144CC">
      <w:pPr>
        <w:widowControl w:val="0"/>
        <w:pBdr>
          <w:top w:val="nil"/>
          <w:left w:val="nil"/>
          <w:bottom w:val="nil"/>
          <w:right w:val="nil"/>
          <w:between w:val="nil"/>
        </w:pBdr>
        <w:spacing w:before="37" w:line="240" w:lineRule="auto"/>
        <w:ind w:lef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Марш деревянных солдатиков </w:t>
      </w:r>
    </w:p>
    <w:p w14:paraId="3594B985" w14:textId="77777777" w:rsidR="00A048A2" w:rsidRDefault="000144CC">
      <w:pPr>
        <w:widowControl w:val="0"/>
        <w:pBdr>
          <w:top w:val="nil"/>
          <w:left w:val="nil"/>
          <w:bottom w:val="nil"/>
          <w:right w:val="nil"/>
          <w:between w:val="nil"/>
        </w:pBdr>
        <w:spacing w:before="35"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Экосез </w:t>
      </w:r>
    </w:p>
    <w:p w14:paraId="259DE448" w14:textId="77777777" w:rsidR="00A048A2" w:rsidRDefault="000144CC">
      <w:pPr>
        <w:widowControl w:val="0"/>
        <w:pBdr>
          <w:top w:val="nil"/>
          <w:left w:val="nil"/>
          <w:bottom w:val="nil"/>
          <w:right w:val="nil"/>
          <w:between w:val="nil"/>
        </w:pBdr>
        <w:spacing w:before="37" w:line="240" w:lineRule="auto"/>
        <w:ind w:left="47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Колокольчики </w:t>
      </w:r>
    </w:p>
    <w:p w14:paraId="354B6424"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Менуэт </w:t>
      </w:r>
    </w:p>
    <w:p w14:paraId="284D8595" w14:textId="77777777" w:rsidR="00A048A2" w:rsidRDefault="000144CC">
      <w:pPr>
        <w:widowControl w:val="0"/>
        <w:pBdr>
          <w:top w:val="nil"/>
          <w:left w:val="nil"/>
          <w:bottom w:val="nil"/>
          <w:right w:val="nil"/>
          <w:between w:val="nil"/>
        </w:pBdr>
        <w:spacing w:before="37" w:line="240" w:lineRule="auto"/>
        <w:ind w:lef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Люлли Ж.-Б. Балет </w:t>
      </w:r>
    </w:p>
    <w:p w14:paraId="410A6A10"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Андантино </w:t>
      </w:r>
    </w:p>
    <w:p w14:paraId="4793C5D9"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Пёрселл Г. Ария </w:t>
      </w:r>
    </w:p>
    <w:p w14:paraId="0B19EE1A" w14:textId="77777777" w:rsidR="00A048A2" w:rsidRDefault="000144CC">
      <w:pPr>
        <w:widowControl w:val="0"/>
        <w:pBdr>
          <w:top w:val="nil"/>
          <w:left w:val="nil"/>
          <w:bottom w:val="nil"/>
          <w:right w:val="nil"/>
          <w:between w:val="nil"/>
        </w:pBdr>
        <w:spacing w:before="35" w:line="240" w:lineRule="auto"/>
        <w:ind w:left="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Фишер Дж. Менуэт </w:t>
      </w:r>
    </w:p>
    <w:p w14:paraId="7CD00DDE" w14:textId="77777777" w:rsidR="00A048A2" w:rsidRDefault="000144CC">
      <w:pPr>
        <w:widowControl w:val="0"/>
        <w:pBdr>
          <w:top w:val="nil"/>
          <w:left w:val="nil"/>
          <w:bottom w:val="nil"/>
          <w:right w:val="nil"/>
          <w:between w:val="nil"/>
        </w:pBdr>
        <w:spacing w:before="37" w:line="240" w:lineRule="auto"/>
        <w:ind w:lef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Хаусман В. Танец </w:t>
      </w:r>
    </w:p>
    <w:p w14:paraId="54B10737"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Примерная программа переводного экзамена: </w:t>
      </w:r>
    </w:p>
    <w:p w14:paraId="266EB5B4" w14:textId="77777777" w:rsidR="00A048A2" w:rsidRDefault="000144CC">
      <w:pPr>
        <w:widowControl w:val="0"/>
        <w:pBdr>
          <w:top w:val="nil"/>
          <w:left w:val="nil"/>
          <w:bottom w:val="nil"/>
          <w:right w:val="nil"/>
          <w:between w:val="nil"/>
        </w:pBdr>
        <w:spacing w:before="37" w:line="240" w:lineRule="auto"/>
        <w:ind w:left="4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Ксилофон </w:t>
      </w:r>
      <w:r>
        <w:rPr>
          <w:rFonts w:ascii="Times New Roman" w:eastAsia="Times New Roman" w:hAnsi="Times New Roman" w:cs="Times New Roman"/>
          <w:color w:val="000000"/>
          <w:sz w:val="24"/>
          <w:szCs w:val="24"/>
        </w:rPr>
        <w:t xml:space="preserve">- М. Глинка. Полька </w:t>
      </w:r>
    </w:p>
    <w:p w14:paraId="003D8360" w14:textId="77777777" w:rsidR="00A048A2" w:rsidRDefault="000144CC">
      <w:pPr>
        <w:widowControl w:val="0"/>
        <w:pBdr>
          <w:top w:val="nil"/>
          <w:left w:val="nil"/>
          <w:bottom w:val="nil"/>
          <w:right w:val="nil"/>
          <w:between w:val="nil"/>
        </w:pBdr>
        <w:spacing w:before="35" w:line="240" w:lineRule="auto"/>
        <w:ind w:left="4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Колокольчики </w:t>
      </w:r>
      <w:r>
        <w:rPr>
          <w:rFonts w:ascii="Times New Roman" w:eastAsia="Times New Roman" w:hAnsi="Times New Roman" w:cs="Times New Roman"/>
          <w:color w:val="000000"/>
          <w:sz w:val="24"/>
          <w:szCs w:val="24"/>
        </w:rPr>
        <w:t xml:space="preserve">- Г. Пёрселл. Ария </w:t>
      </w:r>
    </w:p>
    <w:p w14:paraId="52E5AA34" w14:textId="77777777" w:rsidR="00A048A2" w:rsidRDefault="000144CC">
      <w:pPr>
        <w:widowControl w:val="0"/>
        <w:pBdr>
          <w:top w:val="nil"/>
          <w:left w:val="nil"/>
          <w:bottom w:val="nil"/>
          <w:right w:val="nil"/>
          <w:between w:val="nil"/>
        </w:pBdr>
        <w:spacing w:before="37" w:line="240" w:lineRule="auto"/>
        <w:ind w:left="47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Малый барабан – Д. Кабалевский Сказочка, Галоп </w:t>
      </w:r>
    </w:p>
    <w:p w14:paraId="4FBF6CCD" w14:textId="77777777" w:rsidR="00A048A2" w:rsidRDefault="000144CC">
      <w:pPr>
        <w:widowControl w:val="0"/>
        <w:pBdr>
          <w:top w:val="nil"/>
          <w:left w:val="nil"/>
          <w:bottom w:val="nil"/>
          <w:right w:val="nil"/>
          <w:between w:val="nil"/>
        </w:pBdr>
        <w:spacing w:before="353" w:line="240" w:lineRule="auto"/>
        <w:ind w:left="1111" w:right="1483"/>
        <w:rPr>
          <w:rFonts w:ascii="Times New Roman" w:eastAsia="Times New Roman" w:hAnsi="Times New Roman" w:cs="Times New Roman"/>
          <w:b/>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b/>
          <w:color w:val="000000"/>
          <w:sz w:val="24"/>
          <w:szCs w:val="24"/>
        </w:rPr>
        <w:t xml:space="preserve">2 класс </w:t>
      </w:r>
    </w:p>
    <w:p w14:paraId="7DBDC983" w14:textId="77777777" w:rsidR="00A048A2" w:rsidRDefault="000144CC">
      <w:pPr>
        <w:widowControl w:val="0"/>
        <w:pBdr>
          <w:top w:val="nil"/>
          <w:left w:val="nil"/>
          <w:bottom w:val="nil"/>
          <w:right w:val="nil"/>
          <w:between w:val="nil"/>
        </w:pBdr>
        <w:spacing w:before="35" w:line="264" w:lineRule="auto"/>
        <w:ind w:left="1112" w:right="1483" w:hanging="6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развитие и совершенствование навыков первого класса; выравнивание силы удара рук; упражнения как для правой, так и для левой руки; усвоение более сложных ритмических структур (тридцать вторые, пунктиры, триоли, синкопы, форшлаги двойные, тройные, четверные с очередностью рук). На малом барабане необходимо усвоить упражнения на выравнивание силы ударов правой и левой руки (по 2, 3, 4 удара каждой). Знакомство с вибрафоном и использованием педали. Знакомство с литаврами и принципами их настройки. </w:t>
      </w:r>
    </w:p>
    <w:p w14:paraId="74E8AD02" w14:textId="77777777" w:rsidR="00A048A2" w:rsidRDefault="00A048A2">
      <w:pPr>
        <w:widowControl w:val="0"/>
        <w:pBdr>
          <w:top w:val="nil"/>
          <w:left w:val="nil"/>
          <w:bottom w:val="nil"/>
          <w:right w:val="nil"/>
          <w:between w:val="nil"/>
        </w:pBdr>
        <w:spacing w:before="11" w:line="264" w:lineRule="auto"/>
        <w:ind w:left="1112" w:right="1483" w:hanging="626"/>
        <w:jc w:val="both"/>
        <w:rPr>
          <w:rFonts w:ascii="Times New Roman" w:eastAsia="Times New Roman" w:hAnsi="Times New Roman" w:cs="Times New Roman"/>
          <w:b/>
          <w:sz w:val="24"/>
          <w:szCs w:val="24"/>
        </w:rPr>
      </w:pPr>
    </w:p>
    <w:p w14:paraId="1D4220D6" w14:textId="77777777" w:rsidR="00A048A2" w:rsidRDefault="00A048A2">
      <w:pPr>
        <w:widowControl w:val="0"/>
        <w:pBdr>
          <w:top w:val="nil"/>
          <w:left w:val="nil"/>
          <w:bottom w:val="nil"/>
          <w:right w:val="nil"/>
          <w:between w:val="nil"/>
        </w:pBdr>
        <w:spacing w:before="11" w:line="264" w:lineRule="auto"/>
        <w:ind w:left="1112" w:right="1483" w:hanging="626"/>
        <w:jc w:val="both"/>
        <w:rPr>
          <w:rFonts w:ascii="Times New Roman" w:eastAsia="Times New Roman" w:hAnsi="Times New Roman" w:cs="Times New Roman"/>
          <w:b/>
          <w:sz w:val="24"/>
          <w:szCs w:val="24"/>
        </w:rPr>
      </w:pPr>
    </w:p>
    <w:p w14:paraId="0CF27601" w14:textId="77777777" w:rsidR="00A048A2" w:rsidRDefault="00A048A2">
      <w:pPr>
        <w:widowControl w:val="0"/>
        <w:pBdr>
          <w:top w:val="nil"/>
          <w:left w:val="nil"/>
          <w:bottom w:val="nil"/>
          <w:right w:val="nil"/>
          <w:between w:val="nil"/>
        </w:pBdr>
        <w:spacing w:before="11" w:line="264" w:lineRule="auto"/>
        <w:ind w:left="1112" w:right="1483" w:hanging="626"/>
        <w:jc w:val="both"/>
        <w:rPr>
          <w:rFonts w:ascii="Times New Roman" w:eastAsia="Times New Roman" w:hAnsi="Times New Roman" w:cs="Times New Roman"/>
          <w:b/>
          <w:sz w:val="24"/>
          <w:szCs w:val="24"/>
        </w:rPr>
      </w:pPr>
    </w:p>
    <w:p w14:paraId="4CA5CA0C" w14:textId="77777777" w:rsidR="00A048A2" w:rsidRDefault="00A048A2">
      <w:pPr>
        <w:widowControl w:val="0"/>
        <w:pBdr>
          <w:top w:val="nil"/>
          <w:left w:val="nil"/>
          <w:bottom w:val="nil"/>
          <w:right w:val="nil"/>
          <w:between w:val="nil"/>
        </w:pBdr>
        <w:spacing w:before="11" w:line="264" w:lineRule="auto"/>
        <w:ind w:left="1112" w:right="1483" w:hanging="626"/>
        <w:jc w:val="both"/>
        <w:rPr>
          <w:rFonts w:ascii="Times New Roman" w:eastAsia="Times New Roman" w:hAnsi="Times New Roman" w:cs="Times New Roman"/>
          <w:b/>
          <w:sz w:val="24"/>
          <w:szCs w:val="24"/>
        </w:rPr>
      </w:pPr>
    </w:p>
    <w:p w14:paraId="0F45055B" w14:textId="77777777" w:rsidR="00A048A2" w:rsidRDefault="000144CC">
      <w:pPr>
        <w:widowControl w:val="0"/>
        <w:pBdr>
          <w:top w:val="nil"/>
          <w:left w:val="nil"/>
          <w:bottom w:val="nil"/>
          <w:right w:val="nil"/>
          <w:between w:val="nil"/>
        </w:pBdr>
        <w:spacing w:before="11" w:line="264" w:lineRule="auto"/>
        <w:ind w:left="1112" w:right="1483" w:hanging="6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с одним знаком (мажорные и минорные) «двоечками», одиночными ударами, длинные арпеджио «двоечками» и одиночными ударами, короткие арпеджио, 5-7 пьес на вибрафоне и ксилофоне, 4-5 этюдов на малом барабане и литаврах. </w:t>
      </w:r>
    </w:p>
    <w:p w14:paraId="65EB231D" w14:textId="77777777" w:rsidR="00A048A2" w:rsidRDefault="000144CC">
      <w:pPr>
        <w:widowControl w:val="0"/>
        <w:pBdr>
          <w:top w:val="nil"/>
          <w:left w:val="nil"/>
          <w:bottom w:val="nil"/>
          <w:right w:val="nil"/>
          <w:between w:val="nil"/>
        </w:pBdr>
        <w:spacing w:before="19" w:line="241" w:lineRule="auto"/>
        <w:ind w:left="32" w:right="1483" w:firstLine="338"/>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 академический концерт; во втором технический зачет, переводной экзамен. </w:t>
      </w:r>
    </w:p>
    <w:p w14:paraId="08AEEC13" w14:textId="77777777" w:rsidR="00A048A2" w:rsidRDefault="000144CC">
      <w:pPr>
        <w:widowControl w:val="0"/>
        <w:pBdr>
          <w:top w:val="nil"/>
          <w:left w:val="nil"/>
          <w:bottom w:val="nil"/>
          <w:right w:val="nil"/>
          <w:between w:val="nil"/>
        </w:pBdr>
        <w:spacing w:before="557" w:line="240" w:lineRule="auto"/>
        <w:ind w:left="4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Примерный репертуарный список </w:t>
      </w:r>
    </w:p>
    <w:p w14:paraId="39A354E4" w14:textId="77777777" w:rsidR="00A048A2" w:rsidRDefault="000144CC">
      <w:pPr>
        <w:widowControl w:val="0"/>
        <w:pBdr>
          <w:top w:val="nil"/>
          <w:left w:val="nil"/>
          <w:bottom w:val="nil"/>
          <w:right w:val="nil"/>
          <w:between w:val="nil"/>
        </w:pBdr>
        <w:spacing w:before="35" w:line="240" w:lineRule="auto"/>
        <w:ind w:left="50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u w:val="single"/>
        </w:rPr>
        <w:t>Упражнения, этюды и педагогический репертуар</w:t>
      </w:r>
      <w:r>
        <w:rPr>
          <w:rFonts w:ascii="Times New Roman" w:eastAsia="Times New Roman" w:hAnsi="Times New Roman" w:cs="Times New Roman"/>
          <w:color w:val="000000"/>
          <w:sz w:val="24"/>
          <w:szCs w:val="24"/>
        </w:rPr>
        <w:t xml:space="preserve">: </w:t>
      </w:r>
    </w:p>
    <w:p w14:paraId="49FC8D50" w14:textId="77777777" w:rsidR="00A048A2" w:rsidRDefault="000144CC">
      <w:pPr>
        <w:widowControl w:val="0"/>
        <w:pBdr>
          <w:top w:val="nil"/>
          <w:left w:val="nil"/>
          <w:bottom w:val="nil"/>
          <w:right w:val="nil"/>
          <w:between w:val="nil"/>
        </w:pBdr>
        <w:spacing w:before="37"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000000"/>
          <w:sz w:val="24"/>
          <w:szCs w:val="24"/>
        </w:rPr>
        <w:t xml:space="preserve">ЕгороваТ.,ШтейманВ. </w:t>
      </w:r>
      <w:r>
        <w:rPr>
          <w:rFonts w:ascii="Times New Roman" w:eastAsia="Times New Roman" w:hAnsi="Times New Roman" w:cs="Times New Roman"/>
          <w:color w:val="000000"/>
          <w:sz w:val="24"/>
          <w:szCs w:val="24"/>
        </w:rPr>
        <w:t xml:space="preserve">Ритмические упражнения на маломбарабане.М.,1970.. </w:t>
      </w:r>
    </w:p>
    <w:p w14:paraId="78C611C6" w14:textId="77777777" w:rsidR="00A048A2" w:rsidRDefault="000144CC">
      <w:pPr>
        <w:widowControl w:val="0"/>
        <w:pBdr>
          <w:top w:val="nil"/>
          <w:left w:val="nil"/>
          <w:bottom w:val="nil"/>
          <w:right w:val="nil"/>
          <w:between w:val="nil"/>
        </w:pBdr>
        <w:spacing w:line="240" w:lineRule="auto"/>
        <w:ind w:left="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rPr>
        <w:t>КупинскuйК</w:t>
      </w:r>
      <w:r>
        <w:rPr>
          <w:rFonts w:ascii="Times New Roman" w:eastAsia="Times New Roman" w:hAnsi="Times New Roman" w:cs="Times New Roman"/>
          <w:color w:val="000000"/>
          <w:sz w:val="24"/>
          <w:szCs w:val="24"/>
        </w:rPr>
        <w:t>Школаигрынаударныхинструментах.М.,1987</w:t>
      </w:r>
    </w:p>
    <w:p w14:paraId="61A4BF5B"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color w:val="000000"/>
          <w:sz w:val="24"/>
          <w:szCs w:val="24"/>
        </w:rPr>
        <w:t>БраунТ .</w:t>
      </w:r>
      <w:r>
        <w:rPr>
          <w:rFonts w:ascii="Times New Roman" w:eastAsia="Times New Roman" w:hAnsi="Times New Roman" w:cs="Times New Roman"/>
          <w:color w:val="000000"/>
          <w:sz w:val="24"/>
          <w:szCs w:val="24"/>
        </w:rPr>
        <w:t xml:space="preserve">Школа игры на вибрафоне. США. </w:t>
      </w:r>
    </w:p>
    <w:p w14:paraId="084DEB97" w14:textId="77777777" w:rsidR="00A048A2" w:rsidRDefault="000144CC">
      <w:pPr>
        <w:widowControl w:val="0"/>
        <w:pBdr>
          <w:top w:val="nil"/>
          <w:left w:val="nil"/>
          <w:bottom w:val="nil"/>
          <w:right w:val="nil"/>
          <w:between w:val="nil"/>
        </w:pBdr>
        <w:spacing w:line="240" w:lineRule="auto"/>
        <w:ind w:left="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i/>
          <w:color w:val="000000"/>
          <w:sz w:val="24"/>
          <w:szCs w:val="24"/>
        </w:rPr>
        <w:t>Школа</w:t>
      </w:r>
      <w:r>
        <w:rPr>
          <w:rFonts w:ascii="Times New Roman" w:eastAsia="Times New Roman" w:hAnsi="Times New Roman" w:cs="Times New Roman"/>
          <w:color w:val="000000"/>
          <w:sz w:val="24"/>
          <w:szCs w:val="24"/>
        </w:rPr>
        <w:t xml:space="preserve">игрыналитаврах.2-ячасть.Лейпциг </w:t>
      </w:r>
    </w:p>
    <w:p w14:paraId="3053B80E" w14:textId="77777777" w:rsidR="00A048A2" w:rsidRDefault="000144CC">
      <w:pPr>
        <w:widowControl w:val="0"/>
        <w:pBdr>
          <w:top w:val="nil"/>
          <w:left w:val="nil"/>
          <w:bottom w:val="nil"/>
          <w:right w:val="nil"/>
          <w:between w:val="nil"/>
        </w:pBdr>
        <w:spacing w:line="240" w:lineRule="auto"/>
        <w:ind w:left="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i/>
          <w:color w:val="000000"/>
          <w:sz w:val="24"/>
          <w:szCs w:val="24"/>
        </w:rPr>
        <w:t>КузьминЮ.</w:t>
      </w:r>
      <w:r>
        <w:rPr>
          <w:rFonts w:ascii="Times New Roman" w:eastAsia="Times New Roman" w:hAnsi="Times New Roman" w:cs="Times New Roman"/>
          <w:color w:val="000000"/>
          <w:sz w:val="24"/>
          <w:szCs w:val="24"/>
        </w:rPr>
        <w:t xml:space="preserve">Школаигрынаударныхинструментах.М.,1965.Ч.1 </w:t>
      </w:r>
    </w:p>
    <w:p w14:paraId="16C8AD68" w14:textId="77777777" w:rsidR="00A048A2" w:rsidRDefault="000144CC">
      <w:pPr>
        <w:widowControl w:val="0"/>
        <w:pBdr>
          <w:top w:val="nil"/>
          <w:left w:val="nil"/>
          <w:bottom w:val="nil"/>
          <w:right w:val="nil"/>
          <w:between w:val="nil"/>
        </w:pBdr>
        <w:spacing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Pr>
          <w:rFonts w:ascii="Times New Roman" w:eastAsia="Times New Roman" w:hAnsi="Times New Roman" w:cs="Times New Roman"/>
          <w:i/>
          <w:color w:val="000000"/>
          <w:sz w:val="24"/>
          <w:szCs w:val="24"/>
        </w:rPr>
        <w:t>Эскин В.</w:t>
      </w:r>
      <w:r>
        <w:rPr>
          <w:rFonts w:ascii="Times New Roman" w:eastAsia="Times New Roman" w:hAnsi="Times New Roman" w:cs="Times New Roman"/>
          <w:color w:val="000000"/>
          <w:sz w:val="24"/>
          <w:szCs w:val="24"/>
        </w:rPr>
        <w:t xml:space="preserve">, Ловецкий В. Сборники пьес для ударных. </w:t>
      </w:r>
    </w:p>
    <w:p w14:paraId="2BB12ABA" w14:textId="77777777" w:rsidR="00A048A2" w:rsidRDefault="000144CC">
      <w:pPr>
        <w:widowControl w:val="0"/>
        <w:pBdr>
          <w:top w:val="nil"/>
          <w:left w:val="nil"/>
          <w:bottom w:val="nil"/>
          <w:right w:val="nil"/>
          <w:between w:val="nil"/>
        </w:pBdr>
        <w:spacing w:before="313"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Пьесы: </w:t>
      </w:r>
    </w:p>
    <w:p w14:paraId="46C0E109" w14:textId="77777777" w:rsidR="00A048A2" w:rsidRDefault="000144CC">
      <w:pPr>
        <w:widowControl w:val="0"/>
        <w:pBdr>
          <w:top w:val="nil"/>
          <w:left w:val="nil"/>
          <w:bottom w:val="nil"/>
          <w:right w:val="nil"/>
          <w:between w:val="nil"/>
        </w:pBdr>
        <w:spacing w:before="35" w:line="240" w:lineRule="auto"/>
        <w:ind w:left="47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Ксилофон </w:t>
      </w:r>
    </w:p>
    <w:p w14:paraId="7085EA56" w14:textId="77777777" w:rsidR="00A048A2" w:rsidRDefault="000144CC">
      <w:pPr>
        <w:widowControl w:val="0"/>
        <w:pBdr>
          <w:top w:val="nil"/>
          <w:left w:val="nil"/>
          <w:bottom w:val="nil"/>
          <w:right w:val="nil"/>
          <w:between w:val="nil"/>
        </w:pBdr>
        <w:spacing w:before="37" w:line="240" w:lineRule="auto"/>
        <w:ind w:lef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Алябьев А. Танец из балета «Волшебный барабан»  </w:t>
      </w:r>
    </w:p>
    <w:p w14:paraId="5C7BDDCD" w14:textId="77777777" w:rsidR="00A048A2" w:rsidRDefault="000144CC">
      <w:pPr>
        <w:widowControl w:val="0"/>
        <w:pBdr>
          <w:top w:val="nil"/>
          <w:left w:val="nil"/>
          <w:bottom w:val="nil"/>
          <w:right w:val="nil"/>
          <w:between w:val="nil"/>
        </w:pBdr>
        <w:spacing w:before="35" w:line="240" w:lineRule="auto"/>
        <w:ind w:lef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Аренский А. Фуга на тему «Журавель» </w:t>
      </w:r>
    </w:p>
    <w:p w14:paraId="16F8E55B"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Турецкий марш </w:t>
      </w:r>
    </w:p>
    <w:p w14:paraId="65838C67"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Глинка М. Андалузский танец </w:t>
      </w:r>
    </w:p>
    <w:p w14:paraId="02AE3C0A"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Кабалевский Д. Старинный танец; «Клоуны»  </w:t>
      </w:r>
    </w:p>
    <w:p w14:paraId="7141FF55"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Комаровский А. Веселая пляска </w:t>
      </w:r>
    </w:p>
    <w:p w14:paraId="0BED4676"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Компаниец Г. «Музыкальный момент» </w:t>
      </w:r>
    </w:p>
    <w:p w14:paraId="28B4DA89"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Косенко В. Мазурка; Скерцино </w:t>
      </w:r>
    </w:p>
    <w:p w14:paraId="3D30800E"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Назаров Н. Этюд </w:t>
      </w:r>
    </w:p>
    <w:p w14:paraId="08AD5B1A"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Палиев Д. Тарантелла; Вальс </w:t>
      </w:r>
    </w:p>
    <w:p w14:paraId="7D8CA8E4"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Пёрселл Г. «Дудочки» </w:t>
      </w:r>
    </w:p>
    <w:p w14:paraId="183838BA" w14:textId="77777777" w:rsidR="00A048A2" w:rsidRDefault="000144CC">
      <w:pPr>
        <w:widowControl w:val="0"/>
        <w:pBdr>
          <w:top w:val="nil"/>
          <w:left w:val="nil"/>
          <w:bottom w:val="nil"/>
          <w:right w:val="nil"/>
          <w:between w:val="nil"/>
        </w:pBdr>
        <w:spacing w:before="35" w:line="264" w:lineRule="auto"/>
        <w:ind w:left="485" w:right="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Прокофьев С. Вальс из цикла «Детская музыка»; Марш из оперы «Любовь к трем апельсинам» Рамо Ж.-Ф. «Тамбурин» </w:t>
      </w:r>
    </w:p>
    <w:p w14:paraId="3FE501D3" w14:textId="77777777" w:rsidR="00A048A2" w:rsidRDefault="000144CC">
      <w:pPr>
        <w:widowControl w:val="0"/>
        <w:pBdr>
          <w:top w:val="nil"/>
          <w:left w:val="nil"/>
          <w:bottom w:val="nil"/>
          <w:right w:val="nil"/>
          <w:between w:val="nil"/>
        </w:pBdr>
        <w:spacing w:before="11" w:line="240" w:lineRule="auto"/>
        <w:ind w:lef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Стравинский И. Аллегро </w:t>
      </w:r>
    </w:p>
    <w:p w14:paraId="4F83D5B7" w14:textId="77777777" w:rsidR="00A048A2" w:rsidRDefault="000144CC">
      <w:pPr>
        <w:widowControl w:val="0"/>
        <w:pBdr>
          <w:top w:val="nil"/>
          <w:left w:val="nil"/>
          <w:bottom w:val="nil"/>
          <w:right w:val="nil"/>
          <w:between w:val="nil"/>
        </w:pBdr>
        <w:spacing w:before="37"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«Музыкальный момент» </w:t>
      </w:r>
    </w:p>
    <w:p w14:paraId="0FAAB410" w14:textId="77777777" w:rsidR="00A048A2" w:rsidRDefault="000144CC">
      <w:pPr>
        <w:widowControl w:val="0"/>
        <w:pBdr>
          <w:top w:val="nil"/>
          <w:left w:val="nil"/>
          <w:bottom w:val="nil"/>
          <w:right w:val="nil"/>
          <w:between w:val="nil"/>
        </w:pBdr>
        <w:spacing w:before="35"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Шуман Р. Смелый наездник; Марш </w:t>
      </w:r>
    </w:p>
    <w:p w14:paraId="22CA707A" w14:textId="77777777" w:rsidR="00A048A2" w:rsidRDefault="000144CC">
      <w:pPr>
        <w:widowControl w:val="0"/>
        <w:pBdr>
          <w:top w:val="nil"/>
          <w:left w:val="nil"/>
          <w:bottom w:val="nil"/>
          <w:right w:val="nil"/>
          <w:between w:val="nil"/>
        </w:pBdr>
        <w:spacing w:before="37" w:line="240" w:lineRule="auto"/>
        <w:ind w:left="47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Вибрафон </w:t>
      </w:r>
    </w:p>
    <w:p w14:paraId="4B49C7AB"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Менуэт соль минор  </w:t>
      </w:r>
    </w:p>
    <w:p w14:paraId="687DD2AB"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Бетховен Л. Вальс </w:t>
      </w:r>
    </w:p>
    <w:p w14:paraId="3E07EB5F"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Гайдн Й. Менуэт соль мажор </w:t>
      </w:r>
    </w:p>
    <w:p w14:paraId="50DD8203"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Менуэт </w:t>
      </w:r>
    </w:p>
    <w:p w14:paraId="5CD19982"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Госсек Ф.-Ж. Гавот </w:t>
      </w:r>
    </w:p>
    <w:p w14:paraId="6FFB0A0F"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Кабалевский Д. Медленный вальс  </w:t>
      </w:r>
    </w:p>
    <w:p w14:paraId="0CBDC8A1"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Косенко В. Старинный танец </w:t>
      </w:r>
    </w:p>
    <w:p w14:paraId="67C6809C"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Андантино </w:t>
      </w:r>
    </w:p>
    <w:p w14:paraId="4540BC62"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Л. Бурре </w:t>
      </w:r>
    </w:p>
    <w:p w14:paraId="5F87E207"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Пёрселл Г. Ария </w:t>
      </w:r>
    </w:p>
    <w:p w14:paraId="7AF70BFE" w14:textId="77777777" w:rsidR="00A048A2" w:rsidRDefault="000144CC">
      <w:pPr>
        <w:widowControl w:val="0"/>
        <w:pBdr>
          <w:top w:val="nil"/>
          <w:left w:val="nil"/>
          <w:bottom w:val="nil"/>
          <w:right w:val="nil"/>
          <w:between w:val="nil"/>
        </w:pBdr>
        <w:spacing w:before="35" w:line="240" w:lineRule="auto"/>
        <w:ind w:left="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Фишер И. Менуэт </w:t>
      </w:r>
    </w:p>
    <w:p w14:paraId="72940D3A" w14:textId="77777777" w:rsidR="00A048A2" w:rsidRDefault="000144CC">
      <w:pPr>
        <w:widowControl w:val="0"/>
        <w:pBdr>
          <w:top w:val="nil"/>
          <w:left w:val="nil"/>
          <w:bottom w:val="nil"/>
          <w:right w:val="nil"/>
          <w:between w:val="nil"/>
        </w:pBdr>
        <w:spacing w:before="37" w:line="240" w:lineRule="auto"/>
        <w:ind w:left="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Хассе И. Бурре </w:t>
      </w:r>
    </w:p>
    <w:p w14:paraId="34CC50F3" w14:textId="77777777" w:rsidR="00A048A2" w:rsidRDefault="000144CC">
      <w:pPr>
        <w:widowControl w:val="0"/>
        <w:pBdr>
          <w:top w:val="nil"/>
          <w:left w:val="nil"/>
          <w:bottom w:val="nil"/>
          <w:right w:val="nil"/>
          <w:between w:val="nil"/>
        </w:pBdr>
        <w:spacing w:before="353"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Примерная программа переводного экзамена</w:t>
      </w:r>
      <w:r>
        <w:rPr>
          <w:rFonts w:ascii="Times New Roman" w:eastAsia="Times New Roman" w:hAnsi="Times New Roman" w:cs="Times New Roman"/>
          <w:color w:val="000000"/>
          <w:sz w:val="24"/>
          <w:szCs w:val="24"/>
        </w:rPr>
        <w:t xml:space="preserve">: </w:t>
      </w:r>
    </w:p>
    <w:p w14:paraId="1D4A3CE4" w14:textId="77777777" w:rsidR="00A048A2" w:rsidRDefault="000144CC">
      <w:pPr>
        <w:widowControl w:val="0"/>
        <w:pBdr>
          <w:top w:val="nil"/>
          <w:left w:val="nil"/>
          <w:bottom w:val="nil"/>
          <w:right w:val="nil"/>
          <w:between w:val="nil"/>
        </w:pBdr>
        <w:spacing w:before="35" w:line="240" w:lineRule="auto"/>
        <w:ind w:left="4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Ксилофон </w:t>
      </w:r>
      <w:r>
        <w:rPr>
          <w:rFonts w:ascii="Times New Roman" w:eastAsia="Times New Roman" w:hAnsi="Times New Roman" w:cs="Times New Roman"/>
          <w:color w:val="000000"/>
          <w:sz w:val="24"/>
          <w:szCs w:val="24"/>
        </w:rPr>
        <w:t xml:space="preserve">- С. Прокофьев. Марш из оперы «Любовь к трем апельсинам» </w:t>
      </w:r>
    </w:p>
    <w:p w14:paraId="440EBCA9" w14:textId="77777777" w:rsidR="00A048A2" w:rsidRDefault="000144CC">
      <w:pPr>
        <w:widowControl w:val="0"/>
        <w:pBdr>
          <w:top w:val="nil"/>
          <w:left w:val="nil"/>
          <w:bottom w:val="nil"/>
          <w:right w:val="nil"/>
          <w:between w:val="nil"/>
        </w:pBdr>
        <w:spacing w:before="37" w:line="240" w:lineRule="auto"/>
        <w:ind w:left="47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Вибрафон </w:t>
      </w:r>
      <w:r>
        <w:rPr>
          <w:rFonts w:ascii="Times New Roman" w:eastAsia="Times New Roman" w:hAnsi="Times New Roman" w:cs="Times New Roman"/>
          <w:color w:val="000000"/>
          <w:sz w:val="24"/>
          <w:szCs w:val="24"/>
        </w:rPr>
        <w:t xml:space="preserve">- И. С. Бах. Менуэт соль минор </w:t>
      </w:r>
    </w:p>
    <w:p w14:paraId="04688454" w14:textId="77777777" w:rsidR="00A048A2" w:rsidRDefault="000144CC">
      <w:pPr>
        <w:widowControl w:val="0"/>
        <w:pBdr>
          <w:top w:val="nil"/>
          <w:left w:val="nil"/>
          <w:bottom w:val="nil"/>
          <w:right w:val="nil"/>
          <w:between w:val="nil"/>
        </w:pBdr>
        <w:spacing w:before="35" w:line="240" w:lineRule="auto"/>
        <w:ind w:left="47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Малый барабан – Д. Кабалевский Рондо-танец </w:t>
      </w:r>
    </w:p>
    <w:p w14:paraId="38A93154" w14:textId="77777777" w:rsidR="00A048A2" w:rsidRDefault="000144CC">
      <w:pPr>
        <w:widowControl w:val="0"/>
        <w:pBdr>
          <w:top w:val="nil"/>
          <w:left w:val="nil"/>
          <w:bottom w:val="nil"/>
          <w:right w:val="nil"/>
          <w:between w:val="nil"/>
        </w:pBdr>
        <w:spacing w:before="353" w:line="240" w:lineRule="auto"/>
        <w:ind w:left="11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 класс </w:t>
      </w:r>
    </w:p>
    <w:p w14:paraId="4DD640CD" w14:textId="77777777" w:rsidR="00A048A2" w:rsidRDefault="000144CC">
      <w:pPr>
        <w:widowControl w:val="0"/>
        <w:pBdr>
          <w:top w:val="nil"/>
          <w:left w:val="nil"/>
          <w:bottom w:val="nil"/>
          <w:right w:val="nil"/>
          <w:between w:val="nil"/>
        </w:pBdr>
        <w:spacing w:before="37" w:line="264" w:lineRule="auto"/>
        <w:ind w:left="1110" w:right="2" w:hanging="62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закрепление и развитие полученных навыков; обучение игре тремоло на ксилофоне (шестнадцатыми и тридцать вторыми); изучение дроби на малом барабане (на первом этапе рудиментарная, а затем рикошетом); отработка демпфера палочкой или пальцем на вибрафоне. </w:t>
      </w:r>
    </w:p>
    <w:p w14:paraId="2F80D7C8" w14:textId="77777777" w:rsidR="00A048A2" w:rsidRDefault="000144CC">
      <w:pPr>
        <w:widowControl w:val="0"/>
        <w:pBdr>
          <w:top w:val="nil"/>
          <w:left w:val="nil"/>
          <w:bottom w:val="nil"/>
          <w:right w:val="nil"/>
          <w:between w:val="nil"/>
        </w:pBdr>
        <w:spacing w:before="11" w:line="264" w:lineRule="auto"/>
        <w:ind w:left="1116" w:right="122" w:hanging="630"/>
        <w:jc w:val="both"/>
        <w:rPr>
          <w:rFonts w:ascii="Times New Roman" w:eastAsia="Times New Roman" w:hAnsi="Times New Roman" w:cs="Times New Roman"/>
          <w:color w:val="000000"/>
          <w:sz w:val="24"/>
          <w:szCs w:val="24"/>
        </w:rPr>
        <w:sectPr w:rsidR="00A048A2">
          <w:type w:val="continuous"/>
          <w:pgSz w:w="11900" w:h="16840"/>
          <w:pgMar w:top="764" w:right="1" w:bottom="138" w:left="930" w:header="0" w:footer="720" w:gutter="0"/>
          <w:cols w:space="720"/>
        </w:sect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до двух знаков включительно, 3-4 пьесы на </w:t>
      </w:r>
      <w:r>
        <w:rPr>
          <w:rFonts w:ascii="Times New Roman" w:eastAsia="Times New Roman" w:hAnsi="Times New Roman" w:cs="Times New Roman"/>
          <w:color w:val="000000"/>
          <w:sz w:val="24"/>
          <w:szCs w:val="24"/>
        </w:rPr>
        <w:lastRenderedPageBreak/>
        <w:t>ксилофоне, 2-3 пьесы на вибрафоне, 1-2 пьесы на шумовых ударных, 4-5 этюдов для малого барабана, 4-5 этюдов для литавр.</w:t>
      </w:r>
    </w:p>
    <w:p w14:paraId="7CE2EF4A" w14:textId="77777777" w:rsidR="00A048A2" w:rsidRDefault="000144CC">
      <w:pPr>
        <w:widowControl w:val="0"/>
        <w:pBdr>
          <w:top w:val="nil"/>
          <w:left w:val="nil"/>
          <w:bottom w:val="nil"/>
          <w:right w:val="nil"/>
          <w:between w:val="nil"/>
        </w:pBdr>
        <w:spacing w:line="241"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2902EFB5" w14:textId="77777777" w:rsidR="00A048A2" w:rsidRDefault="000144CC">
      <w:pPr>
        <w:widowControl w:val="0"/>
        <w:pBdr>
          <w:top w:val="nil"/>
          <w:left w:val="nil"/>
          <w:bottom w:val="nil"/>
          <w:right w:val="nil"/>
          <w:between w:val="nil"/>
        </w:pBdr>
        <w:spacing w:before="557"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70B2B61D"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Упражнения, этюды и педагогический репертуар</w:t>
      </w:r>
      <w:r>
        <w:rPr>
          <w:rFonts w:ascii="Times New Roman" w:eastAsia="Times New Roman" w:hAnsi="Times New Roman" w:cs="Times New Roman"/>
          <w:b/>
          <w:color w:val="000000"/>
          <w:sz w:val="24"/>
          <w:szCs w:val="24"/>
        </w:rPr>
        <w:t xml:space="preserve">: </w:t>
      </w:r>
    </w:p>
    <w:p w14:paraId="13015BB1"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Браун Т.Школа игры на вибрафоне. США. </w:t>
      </w:r>
    </w:p>
    <w:p w14:paraId="3627512B" w14:textId="77777777" w:rsidR="00A048A2" w:rsidRDefault="000144CC">
      <w:pPr>
        <w:widowControl w:val="0"/>
        <w:pBdr>
          <w:top w:val="nil"/>
          <w:left w:val="nil"/>
          <w:bottom w:val="nil"/>
          <w:right w:val="nil"/>
          <w:between w:val="nil"/>
        </w:pBdr>
        <w:spacing w:before="35"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Ванамейкер Д и Карсон Р.Международные основы обучения на ударных (International drum rudiments). США. </w:t>
      </w:r>
    </w:p>
    <w:p w14:paraId="1D61BD7C" w14:textId="77777777" w:rsidR="00A048A2" w:rsidRDefault="000144CC">
      <w:pPr>
        <w:widowControl w:val="0"/>
        <w:pBdr>
          <w:top w:val="nil"/>
          <w:left w:val="nil"/>
          <w:bottom w:val="nil"/>
          <w:right w:val="nil"/>
          <w:between w:val="nil"/>
        </w:pBdr>
        <w:spacing w:before="11"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Егорова Т., Штейман В.Ритмические упражнения на малом барабане. М., 1970. </w:t>
      </w:r>
    </w:p>
    <w:p w14:paraId="49AEEFE0"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Кузьмин В.Школа игры на ударных инструментах. М., 1965. Ч.l.  </w:t>
      </w:r>
    </w:p>
    <w:p w14:paraId="57353632"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Купинскuй К.Школа игры на ударных инструментах. М., 1987.  </w:t>
      </w:r>
    </w:p>
    <w:p w14:paraId="2F6D037E"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Осадчук В.60 ритмических этюдов для малого барабана. М., 1959.  </w:t>
      </w:r>
    </w:p>
    <w:p w14:paraId="042BBEC3" w14:textId="77777777" w:rsidR="00A048A2" w:rsidRDefault="000144CC">
      <w:pPr>
        <w:widowControl w:val="0"/>
        <w:pBdr>
          <w:top w:val="nil"/>
          <w:left w:val="nil"/>
          <w:bottom w:val="nil"/>
          <w:right w:val="nil"/>
          <w:between w:val="nil"/>
        </w:pBdr>
        <w:spacing w:before="35"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Стоун Дж.Упражнения для малого барабана. </w:t>
      </w:r>
      <w:r>
        <w:rPr>
          <w:rFonts w:ascii="Times New Roman" w:eastAsia="Times New Roman" w:hAnsi="Times New Roman" w:cs="Times New Roman"/>
          <w:i/>
          <w:color w:val="000000"/>
          <w:sz w:val="24"/>
          <w:szCs w:val="24"/>
        </w:rPr>
        <w:t xml:space="preserve">Учебный репертуар </w:t>
      </w:r>
      <w:r>
        <w:rPr>
          <w:rFonts w:ascii="Times New Roman" w:eastAsia="Times New Roman" w:hAnsi="Times New Roman" w:cs="Times New Roman"/>
          <w:color w:val="000000"/>
          <w:sz w:val="24"/>
          <w:szCs w:val="24"/>
        </w:rPr>
        <w:t xml:space="preserve">ксилофониста: 3-й класс / Сост. Н. Мултанова. Киев, 1977. </w:t>
      </w:r>
    </w:p>
    <w:p w14:paraId="1D41E4FB" w14:textId="77777777" w:rsidR="00A048A2" w:rsidRDefault="000144CC">
      <w:pPr>
        <w:widowControl w:val="0"/>
        <w:pBdr>
          <w:top w:val="nil"/>
          <w:left w:val="nil"/>
          <w:bottom w:val="nil"/>
          <w:right w:val="nil"/>
          <w:between w:val="nil"/>
        </w:pBdr>
        <w:spacing w:before="11"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Школа </w:t>
      </w:r>
      <w:r>
        <w:rPr>
          <w:rFonts w:ascii="Times New Roman" w:eastAsia="Times New Roman" w:hAnsi="Times New Roman" w:cs="Times New Roman"/>
          <w:color w:val="000000"/>
          <w:sz w:val="24"/>
          <w:szCs w:val="24"/>
        </w:rPr>
        <w:t xml:space="preserve">игры на литаврах. Лейпциг. </w:t>
      </w:r>
    </w:p>
    <w:p w14:paraId="03FA361F"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Ловецкий В. Сборники пьес для ударных </w:t>
      </w:r>
    </w:p>
    <w:p w14:paraId="30FAFAEF"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Пьесы:</w:t>
      </w:r>
      <w:r>
        <w:rPr>
          <w:rFonts w:ascii="Times New Roman" w:eastAsia="Times New Roman" w:hAnsi="Times New Roman" w:cs="Times New Roman"/>
          <w:color w:val="000000"/>
          <w:sz w:val="24"/>
          <w:szCs w:val="24"/>
        </w:rPr>
        <w:t xml:space="preserve"> </w:t>
      </w:r>
    </w:p>
    <w:p w14:paraId="27797B17"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Ксилофон </w:t>
      </w:r>
    </w:p>
    <w:p w14:paraId="7A73FA24"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Балакирев М. Полька </w:t>
      </w:r>
    </w:p>
    <w:p w14:paraId="4E5040A5"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Воробьев Г. «Шутка» </w:t>
      </w:r>
    </w:p>
    <w:p w14:paraId="77CCE6A9"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Глазунов А. Пиццикато </w:t>
      </w:r>
    </w:p>
    <w:p w14:paraId="0AB9D0BE"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Григ Э. Норвежский танец </w:t>
      </w:r>
    </w:p>
    <w:p w14:paraId="1589B981"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Даргомыжский А. «Душечка девица» </w:t>
      </w:r>
    </w:p>
    <w:p w14:paraId="5F9E5158"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Делиб Л. Пиццикато </w:t>
      </w:r>
    </w:p>
    <w:p w14:paraId="57A381BF"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Ищенко Ю. Бурлеска </w:t>
      </w:r>
    </w:p>
    <w:p w14:paraId="36B561FE"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Казелла А. Гавот; Диатонический вальс </w:t>
      </w:r>
    </w:p>
    <w:p w14:paraId="677D0C70"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Косенко В. «Утром в садике» </w:t>
      </w:r>
    </w:p>
    <w:p w14:paraId="4353033F"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Купер Дж. Тарантелла </w:t>
      </w:r>
    </w:p>
    <w:p w14:paraId="62B06A91"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Рондо из Сонаты для фортепиано  </w:t>
      </w:r>
    </w:p>
    <w:p w14:paraId="24F51EF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Прокофьев С. «Мимолетность» </w:t>
      </w:r>
    </w:p>
    <w:p w14:paraId="6AB26902"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Рахманинов С. Итальянская полька </w:t>
      </w:r>
    </w:p>
    <w:p w14:paraId="59736C28"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Россини Дж. «Воспоминание о бале» </w:t>
      </w:r>
    </w:p>
    <w:p w14:paraId="3C093317"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Сегейместер Э. «Новый Лондон» </w:t>
      </w:r>
    </w:p>
    <w:p w14:paraId="47F9DD29"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Сметана Б. Вальс  </w:t>
      </w:r>
    </w:p>
    <w:p w14:paraId="57A645A2"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Стравинский И. Тили- бом </w:t>
      </w:r>
    </w:p>
    <w:p w14:paraId="20CA4C98"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Телеман Г. Ф. Соната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6 для скрипки и фортепиано (l-я часть) </w:t>
      </w:r>
    </w:p>
    <w:p w14:paraId="0BE9168C"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Фельцман О. Полька </w:t>
      </w:r>
    </w:p>
    <w:p w14:paraId="0812BC99"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Хачатурян А. Танец девушек из балета «Гаяне»  </w:t>
      </w:r>
    </w:p>
    <w:p w14:paraId="51D9F4D9"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Цыбин В. Старинный танец </w:t>
      </w:r>
    </w:p>
    <w:p w14:paraId="31931CA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Чичков Ю. Песня-юмореска </w:t>
      </w:r>
    </w:p>
    <w:p w14:paraId="73BFC547"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Прелюдия </w:t>
      </w:r>
    </w:p>
    <w:p w14:paraId="1F0029F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Щуровский Ю. Рондо-фантазия </w:t>
      </w:r>
    </w:p>
    <w:p w14:paraId="64575F51"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Вибрафон </w:t>
      </w:r>
    </w:p>
    <w:p w14:paraId="06F09E2A"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Гавот ре мажор </w:t>
      </w:r>
    </w:p>
    <w:p w14:paraId="57F06EC6"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Боккерини Л. Менуэт </w:t>
      </w:r>
    </w:p>
    <w:p w14:paraId="3DD680A4"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Гайдн Й. Менуэт ре мажор </w:t>
      </w:r>
    </w:p>
    <w:p w14:paraId="6911DDD4"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Ларго </w:t>
      </w:r>
    </w:p>
    <w:p w14:paraId="6D780E71"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Глазунов А. Гавот </w:t>
      </w:r>
    </w:p>
    <w:p w14:paraId="31CEEBA1"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sectPr w:rsidR="00A048A2">
          <w:type w:val="continuous"/>
          <w:pgSz w:w="11900" w:h="16840"/>
          <w:pgMar w:top="764" w:right="1440" w:bottom="138" w:left="1440" w:header="0" w:footer="720" w:gutter="0"/>
          <w:cols w:space="720"/>
        </w:sectPr>
      </w:pPr>
      <w:r>
        <w:rPr>
          <w:rFonts w:ascii="Times New Roman" w:eastAsia="Times New Roman" w:hAnsi="Times New Roman" w:cs="Times New Roman"/>
          <w:color w:val="000000"/>
          <w:sz w:val="24"/>
          <w:szCs w:val="24"/>
        </w:rPr>
        <w:t>Кабалевский Д. Старинный танец</w:t>
      </w:r>
    </w:p>
    <w:p w14:paraId="6A324C96" w14:textId="77777777" w:rsidR="00A048A2" w:rsidRDefault="000144CC">
      <w:pPr>
        <w:widowControl w:val="0"/>
        <w:pBdr>
          <w:top w:val="nil"/>
          <w:left w:val="nil"/>
          <w:bottom w:val="nil"/>
          <w:right w:val="nil"/>
          <w:between w:val="nil"/>
        </w:pBdr>
        <w:spacing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Корелли А. Сарабанда </w:t>
      </w:r>
    </w:p>
    <w:p w14:paraId="26B1132D"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Прокофьев С. Танец антильских девушек </w:t>
      </w:r>
    </w:p>
    <w:p w14:paraId="72396269"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Римский-Корсаков Н. Песня индийского гостя из оперы «Садко» </w:t>
      </w:r>
    </w:p>
    <w:p w14:paraId="1E8157C6" w14:textId="77777777" w:rsidR="00A048A2" w:rsidRDefault="000144CC">
      <w:pPr>
        <w:widowControl w:val="0"/>
        <w:pBdr>
          <w:top w:val="nil"/>
          <w:left w:val="nil"/>
          <w:bottom w:val="nil"/>
          <w:right w:val="nil"/>
          <w:between w:val="nil"/>
        </w:pBdr>
        <w:spacing w:before="37" w:line="240" w:lineRule="auto"/>
        <w:ind w:lef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Сен-Санс К. «Лебедь» </w:t>
      </w:r>
    </w:p>
    <w:p w14:paraId="631103B2" w14:textId="77777777" w:rsidR="00A048A2" w:rsidRDefault="000144CC">
      <w:pPr>
        <w:widowControl w:val="0"/>
        <w:pBdr>
          <w:top w:val="nil"/>
          <w:left w:val="nil"/>
          <w:bottom w:val="nil"/>
          <w:right w:val="nil"/>
          <w:between w:val="nil"/>
        </w:pBdr>
        <w:spacing w:before="35" w:line="240" w:lineRule="auto"/>
        <w:ind w:left="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Филиппенко А. Танец тюльпанов </w:t>
      </w:r>
    </w:p>
    <w:p w14:paraId="1EC7A96B" w14:textId="77777777" w:rsidR="00A048A2" w:rsidRDefault="000144CC">
      <w:pPr>
        <w:widowControl w:val="0"/>
        <w:pBdr>
          <w:top w:val="nil"/>
          <w:left w:val="nil"/>
          <w:bottom w:val="nil"/>
          <w:right w:val="nil"/>
          <w:between w:val="nil"/>
        </w:pBdr>
        <w:spacing w:before="37" w:line="240" w:lineRule="auto"/>
        <w:ind w:lef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Вальс из «Детского альбома»; «Сладкая греза» </w:t>
      </w:r>
    </w:p>
    <w:p w14:paraId="6CBB3AF8" w14:textId="77777777" w:rsidR="00A048A2" w:rsidRDefault="000144CC">
      <w:pPr>
        <w:widowControl w:val="0"/>
        <w:pBdr>
          <w:top w:val="nil"/>
          <w:left w:val="nil"/>
          <w:bottom w:val="nil"/>
          <w:right w:val="nil"/>
          <w:between w:val="nil"/>
        </w:pBdr>
        <w:spacing w:before="35"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Шостакович Д. Романс </w:t>
      </w:r>
    </w:p>
    <w:p w14:paraId="65D238C6" w14:textId="77777777" w:rsidR="00A048A2" w:rsidRDefault="000144CC">
      <w:pPr>
        <w:widowControl w:val="0"/>
        <w:pBdr>
          <w:top w:val="nil"/>
          <w:left w:val="nil"/>
          <w:bottom w:val="nil"/>
          <w:right w:val="nil"/>
          <w:between w:val="nil"/>
        </w:pBdr>
        <w:spacing w:before="37"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Лендлер </w:t>
      </w:r>
    </w:p>
    <w:p w14:paraId="4CD8E75C" w14:textId="77777777" w:rsidR="00A048A2" w:rsidRDefault="000144CC">
      <w:pPr>
        <w:widowControl w:val="0"/>
        <w:pBdr>
          <w:top w:val="nil"/>
          <w:left w:val="nil"/>
          <w:bottom w:val="nil"/>
          <w:right w:val="nil"/>
          <w:between w:val="nil"/>
        </w:pBdr>
        <w:spacing w:before="35"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Щедрин Р. Девичий хоровод </w:t>
      </w:r>
    </w:p>
    <w:p w14:paraId="38308FAF" w14:textId="77777777" w:rsidR="00A048A2" w:rsidRDefault="000144CC">
      <w:pPr>
        <w:widowControl w:val="0"/>
        <w:pBdr>
          <w:top w:val="nil"/>
          <w:left w:val="nil"/>
          <w:bottom w:val="nil"/>
          <w:right w:val="nil"/>
          <w:between w:val="nil"/>
        </w:pBdr>
        <w:spacing w:before="37" w:line="240" w:lineRule="auto"/>
        <w:ind w:left="47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Шумовые ударные </w:t>
      </w:r>
    </w:p>
    <w:p w14:paraId="3A050F8E"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Бакалова Д. «Детский свят» </w:t>
      </w:r>
    </w:p>
    <w:p w14:paraId="6F329266" w14:textId="77777777" w:rsidR="00A048A2" w:rsidRDefault="000144CC">
      <w:pPr>
        <w:widowControl w:val="0"/>
        <w:pBdr>
          <w:top w:val="nil"/>
          <w:left w:val="nil"/>
          <w:bottom w:val="nil"/>
          <w:right w:val="nil"/>
          <w:between w:val="nil"/>
        </w:pBdr>
        <w:spacing w:before="37"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Депельзнер Ж. «Антраша»; «Мутация»; «Полишинель» </w:t>
      </w:r>
    </w:p>
    <w:p w14:paraId="02274EC4" w14:textId="77777777" w:rsidR="00A048A2" w:rsidRDefault="000144CC">
      <w:pPr>
        <w:widowControl w:val="0"/>
        <w:pBdr>
          <w:top w:val="nil"/>
          <w:left w:val="nil"/>
          <w:bottom w:val="nil"/>
          <w:right w:val="nil"/>
          <w:between w:val="nil"/>
        </w:pBdr>
        <w:spacing w:before="35" w:line="264" w:lineRule="auto"/>
        <w:ind w:left="1118" w:right="1" w:hanging="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Дюпен Ф., Йоранд М. «Шкатулка»; «Шутка»; «Прогулка»; «Качели»; «Апачи»; «Жеманница»; «Тысяченожка»; «Посреди улицы» </w:t>
      </w:r>
    </w:p>
    <w:p w14:paraId="3905647C" w14:textId="77777777" w:rsidR="00A048A2" w:rsidRDefault="000144CC">
      <w:pPr>
        <w:widowControl w:val="0"/>
        <w:pBdr>
          <w:top w:val="nil"/>
          <w:left w:val="nil"/>
          <w:bottom w:val="nil"/>
          <w:right w:val="nil"/>
          <w:between w:val="nil"/>
        </w:pBdr>
        <w:spacing w:before="11"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Палиев Д. Этюд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1 </w:t>
      </w:r>
    </w:p>
    <w:p w14:paraId="1EECB421" w14:textId="77777777" w:rsidR="00A048A2" w:rsidRDefault="000144CC">
      <w:pPr>
        <w:widowControl w:val="0"/>
        <w:pBdr>
          <w:top w:val="nil"/>
          <w:left w:val="nil"/>
          <w:bottom w:val="nil"/>
          <w:right w:val="nil"/>
          <w:between w:val="nil"/>
        </w:pBdr>
        <w:spacing w:before="37" w:line="240" w:lineRule="auto"/>
        <w:ind w:left="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Фред Х. Кирке-марш </w:t>
      </w:r>
    </w:p>
    <w:p w14:paraId="79C7209D" w14:textId="77777777" w:rsidR="00A048A2" w:rsidRDefault="000144CC">
      <w:pPr>
        <w:widowControl w:val="0"/>
        <w:pBdr>
          <w:top w:val="nil"/>
          <w:left w:val="nil"/>
          <w:bottom w:val="nil"/>
          <w:right w:val="nil"/>
          <w:between w:val="nil"/>
        </w:pBdr>
        <w:spacing w:before="35"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Танец – скакалка из балета Светлый ручей </w:t>
      </w:r>
    </w:p>
    <w:p w14:paraId="673B23F0"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Примерная программа переводного экзамена</w:t>
      </w:r>
      <w:r>
        <w:rPr>
          <w:rFonts w:ascii="Times New Roman" w:eastAsia="Times New Roman" w:hAnsi="Times New Roman" w:cs="Times New Roman"/>
          <w:color w:val="000000"/>
          <w:sz w:val="24"/>
          <w:szCs w:val="24"/>
        </w:rPr>
        <w:t xml:space="preserve">:  </w:t>
      </w:r>
    </w:p>
    <w:p w14:paraId="62DEA698"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Ксилофон- Дж. Купер. Тарантелла </w:t>
      </w:r>
    </w:p>
    <w:p w14:paraId="12AA1174" w14:textId="77777777" w:rsidR="00A048A2" w:rsidRDefault="000144CC">
      <w:pPr>
        <w:widowControl w:val="0"/>
        <w:pBdr>
          <w:top w:val="nil"/>
          <w:left w:val="nil"/>
          <w:bottom w:val="nil"/>
          <w:right w:val="nil"/>
          <w:between w:val="nil"/>
        </w:pBdr>
        <w:spacing w:before="37" w:line="240" w:lineRule="auto"/>
        <w:ind w:left="47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Вибрафон </w:t>
      </w:r>
      <w:r>
        <w:rPr>
          <w:rFonts w:ascii="Times New Roman" w:eastAsia="Times New Roman" w:hAnsi="Times New Roman" w:cs="Times New Roman"/>
          <w:color w:val="000000"/>
          <w:sz w:val="24"/>
          <w:szCs w:val="24"/>
        </w:rPr>
        <w:t xml:space="preserve">- Л. Боккерини. Менуэт </w:t>
      </w:r>
    </w:p>
    <w:p w14:paraId="216C48C3" w14:textId="77777777" w:rsidR="00A048A2" w:rsidRDefault="000144CC">
      <w:pPr>
        <w:widowControl w:val="0"/>
        <w:pBdr>
          <w:top w:val="nil"/>
          <w:left w:val="nil"/>
          <w:bottom w:val="nil"/>
          <w:right w:val="nil"/>
          <w:between w:val="nil"/>
        </w:pBdr>
        <w:spacing w:before="35" w:line="240" w:lineRule="auto"/>
        <w:ind w:left="47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Малый барабан </w:t>
      </w:r>
      <w:r>
        <w:rPr>
          <w:rFonts w:ascii="Times New Roman" w:eastAsia="Times New Roman" w:hAnsi="Times New Roman" w:cs="Times New Roman"/>
          <w:color w:val="000000"/>
          <w:sz w:val="24"/>
          <w:szCs w:val="24"/>
        </w:rPr>
        <w:t xml:space="preserve">- Д. Палиев. Этюд </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1 </w:t>
      </w:r>
    </w:p>
    <w:p w14:paraId="52302E77" w14:textId="77777777" w:rsidR="00A048A2" w:rsidRDefault="000144CC">
      <w:pPr>
        <w:widowControl w:val="0"/>
        <w:pBdr>
          <w:top w:val="nil"/>
          <w:left w:val="nil"/>
          <w:bottom w:val="nil"/>
          <w:right w:val="nil"/>
          <w:between w:val="nil"/>
        </w:pBdr>
        <w:spacing w:before="671" w:line="240" w:lineRule="auto"/>
        <w:ind w:left="435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4 класс </w:t>
      </w:r>
    </w:p>
    <w:p w14:paraId="1D736BF7" w14:textId="77777777" w:rsidR="00A048A2" w:rsidRDefault="000144CC">
      <w:pPr>
        <w:widowControl w:val="0"/>
        <w:pBdr>
          <w:top w:val="nil"/>
          <w:left w:val="nil"/>
          <w:bottom w:val="nil"/>
          <w:right w:val="nil"/>
          <w:between w:val="nil"/>
        </w:pBdr>
        <w:spacing w:before="35" w:line="264" w:lineRule="auto"/>
        <w:ind w:left="1119" w:right="1342" w:hanging="63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совершенствование навыков, полученных в предыдущих классах; особое внимание - свободе аппарата и качеству звука; освоение аккордовой техники на вибрафоне. </w:t>
      </w:r>
    </w:p>
    <w:p w14:paraId="7001A94F" w14:textId="77777777" w:rsidR="00A048A2" w:rsidRDefault="000144CC">
      <w:pPr>
        <w:widowControl w:val="0"/>
        <w:pBdr>
          <w:top w:val="nil"/>
          <w:left w:val="nil"/>
          <w:bottom w:val="nil"/>
          <w:right w:val="nil"/>
          <w:between w:val="nil"/>
        </w:pBdr>
        <w:spacing w:before="11" w:line="264" w:lineRule="auto"/>
        <w:ind w:left="1116" w:right="1342"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с тремя знаками, 4-5 этюдов дробью в нюансах на малом барабане (рикошетом и рудиментами), 4-5 этюдов на литаврах с форшлагами и тремоло, 3-4 пьесы на ксилофоне, 2-3 пьесы на вибрафоне, 1-2 пьесы на шумовых инструментах. </w:t>
      </w:r>
    </w:p>
    <w:p w14:paraId="0AC93FF4" w14:textId="77777777" w:rsidR="00A048A2" w:rsidRDefault="000144CC">
      <w:pPr>
        <w:widowControl w:val="0"/>
        <w:pBdr>
          <w:top w:val="nil"/>
          <w:left w:val="nil"/>
          <w:bottom w:val="nil"/>
          <w:right w:val="nil"/>
          <w:between w:val="nil"/>
        </w:pBdr>
        <w:spacing w:before="19" w:line="241" w:lineRule="auto"/>
        <w:ind w:left="32" w:right="1342" w:firstLine="338"/>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65A717AE" w14:textId="77777777" w:rsidR="00A048A2" w:rsidRDefault="000144CC">
      <w:pPr>
        <w:widowControl w:val="0"/>
        <w:pBdr>
          <w:top w:val="nil"/>
          <w:left w:val="nil"/>
          <w:bottom w:val="nil"/>
          <w:right w:val="nil"/>
          <w:between w:val="nil"/>
        </w:pBdr>
        <w:spacing w:before="557" w:line="240" w:lineRule="auto"/>
        <w:ind w:left="485" w:right="13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56445636" w14:textId="77777777" w:rsidR="00A048A2" w:rsidRDefault="000144CC">
      <w:pPr>
        <w:widowControl w:val="0"/>
        <w:pBdr>
          <w:top w:val="nil"/>
          <w:left w:val="nil"/>
          <w:bottom w:val="nil"/>
          <w:right w:val="nil"/>
          <w:between w:val="nil"/>
        </w:pBdr>
        <w:spacing w:before="35" w:line="240" w:lineRule="auto"/>
        <w:ind w:left="483" w:right="134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Упражнения, этюды и педагогический репертуар:</w:t>
      </w:r>
      <w:r>
        <w:rPr>
          <w:rFonts w:ascii="Times New Roman" w:eastAsia="Times New Roman" w:hAnsi="Times New Roman" w:cs="Times New Roman"/>
          <w:b/>
          <w:color w:val="000000"/>
          <w:sz w:val="24"/>
          <w:szCs w:val="24"/>
        </w:rPr>
        <w:t xml:space="preserve"> </w:t>
      </w:r>
    </w:p>
    <w:p w14:paraId="16AC33F4" w14:textId="77777777" w:rsidR="00A048A2" w:rsidRDefault="000144CC">
      <w:pPr>
        <w:widowControl w:val="0"/>
        <w:pBdr>
          <w:top w:val="nil"/>
          <w:left w:val="nil"/>
          <w:bottom w:val="nil"/>
          <w:right w:val="nil"/>
          <w:between w:val="nil"/>
        </w:pBdr>
        <w:spacing w:before="37" w:line="240" w:lineRule="auto"/>
        <w:ind w:left="474" w:right="1342"/>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Браун Т </w:t>
      </w:r>
      <w:r>
        <w:rPr>
          <w:rFonts w:ascii="Times New Roman" w:eastAsia="Times New Roman" w:hAnsi="Times New Roman" w:cs="Times New Roman"/>
          <w:color w:val="000000"/>
          <w:sz w:val="24"/>
          <w:szCs w:val="24"/>
        </w:rPr>
        <w:t xml:space="preserve">Школа игры на вибрафоне. США. </w:t>
      </w:r>
    </w:p>
    <w:p w14:paraId="6751E56A" w14:textId="77777777" w:rsidR="00A048A2" w:rsidRDefault="000144CC">
      <w:pPr>
        <w:widowControl w:val="0"/>
        <w:pBdr>
          <w:top w:val="nil"/>
          <w:left w:val="nil"/>
          <w:bottom w:val="nil"/>
          <w:right w:val="nil"/>
          <w:between w:val="nil"/>
        </w:pBdr>
        <w:spacing w:before="35" w:line="264" w:lineRule="auto"/>
        <w:ind w:left="1112" w:hanging="63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Ванамейкер Д. и Карсон Р. </w:t>
      </w:r>
      <w:r>
        <w:rPr>
          <w:rFonts w:ascii="Times New Roman" w:eastAsia="Times New Roman" w:hAnsi="Times New Roman" w:cs="Times New Roman"/>
          <w:color w:val="000000"/>
          <w:sz w:val="24"/>
          <w:szCs w:val="24"/>
        </w:rPr>
        <w:t xml:space="preserve">Международные основы обучения на ударных (International drum rudiments). США.  </w:t>
      </w:r>
    </w:p>
    <w:p w14:paraId="4BDB022D" w14:textId="77777777" w:rsidR="00A048A2" w:rsidRDefault="000144CC">
      <w:pPr>
        <w:widowControl w:val="0"/>
        <w:pBdr>
          <w:top w:val="nil"/>
          <w:left w:val="nil"/>
          <w:bottom w:val="nil"/>
          <w:right w:val="nil"/>
          <w:between w:val="nil"/>
        </w:pBdr>
        <w:spacing w:before="11" w:line="240" w:lineRule="auto"/>
        <w:ind w:left="476"/>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Егорова Т, Штейман В. </w:t>
      </w:r>
      <w:r>
        <w:rPr>
          <w:rFonts w:ascii="Times New Roman" w:eastAsia="Times New Roman" w:hAnsi="Times New Roman" w:cs="Times New Roman"/>
          <w:color w:val="000000"/>
          <w:sz w:val="24"/>
          <w:szCs w:val="24"/>
        </w:rPr>
        <w:t xml:space="preserve">Ритмические упражнения на малом барабане. М., 1970. </w:t>
      </w:r>
    </w:p>
    <w:p w14:paraId="2BEF5D0E" w14:textId="77777777" w:rsidR="00A048A2" w:rsidRDefault="000144CC">
      <w:pPr>
        <w:widowControl w:val="0"/>
        <w:pBdr>
          <w:top w:val="nil"/>
          <w:left w:val="nil"/>
          <w:bottom w:val="nil"/>
          <w:right w:val="nil"/>
          <w:between w:val="nil"/>
        </w:pBdr>
        <w:spacing w:before="37" w:line="240" w:lineRule="auto"/>
        <w:ind w:left="4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Кузьмин В. </w:t>
      </w:r>
      <w:r>
        <w:rPr>
          <w:rFonts w:ascii="Times New Roman" w:eastAsia="Times New Roman" w:hAnsi="Times New Roman" w:cs="Times New Roman"/>
          <w:color w:val="000000"/>
          <w:sz w:val="24"/>
          <w:szCs w:val="24"/>
        </w:rPr>
        <w:t xml:space="preserve">Школа игры на ударных инструментах М., 1965. Ч. 1. </w:t>
      </w:r>
    </w:p>
    <w:p w14:paraId="18D19A5C" w14:textId="77777777" w:rsidR="00A048A2" w:rsidRDefault="000144CC">
      <w:pPr>
        <w:widowControl w:val="0"/>
        <w:pBdr>
          <w:top w:val="nil"/>
          <w:left w:val="nil"/>
          <w:bottom w:val="nil"/>
          <w:right w:val="nil"/>
          <w:between w:val="nil"/>
        </w:pBdr>
        <w:spacing w:before="35" w:line="240" w:lineRule="auto"/>
        <w:ind w:left="4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Купинский К. </w:t>
      </w:r>
      <w:r>
        <w:rPr>
          <w:rFonts w:ascii="Times New Roman" w:eastAsia="Times New Roman" w:hAnsi="Times New Roman" w:cs="Times New Roman"/>
          <w:color w:val="000000"/>
          <w:sz w:val="24"/>
          <w:szCs w:val="24"/>
        </w:rPr>
        <w:t xml:space="preserve">Школа игры на ударных инструментах. М., 1987.  </w:t>
      </w:r>
    </w:p>
    <w:p w14:paraId="3C1B7EB5" w14:textId="77777777" w:rsidR="00A048A2" w:rsidRDefault="000144CC">
      <w:pPr>
        <w:widowControl w:val="0"/>
        <w:pBdr>
          <w:top w:val="nil"/>
          <w:left w:val="nil"/>
          <w:bottom w:val="nil"/>
          <w:right w:val="nil"/>
          <w:between w:val="nil"/>
        </w:pBdr>
        <w:spacing w:before="37" w:line="240" w:lineRule="auto"/>
        <w:ind w:left="49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Осадчук В. </w:t>
      </w:r>
      <w:r>
        <w:rPr>
          <w:rFonts w:ascii="Times New Roman" w:eastAsia="Times New Roman" w:hAnsi="Times New Roman" w:cs="Times New Roman"/>
          <w:color w:val="000000"/>
          <w:sz w:val="24"/>
          <w:szCs w:val="24"/>
        </w:rPr>
        <w:t xml:space="preserve">60 ритмических этюдов. для малого барабана.М., 1959. </w:t>
      </w:r>
    </w:p>
    <w:p w14:paraId="05D8C3F1" w14:textId="77777777" w:rsidR="00A048A2" w:rsidRDefault="000144CC">
      <w:pPr>
        <w:widowControl w:val="0"/>
        <w:pBdr>
          <w:top w:val="nil"/>
          <w:left w:val="nil"/>
          <w:bottom w:val="nil"/>
          <w:right w:val="nil"/>
          <w:between w:val="nil"/>
        </w:pBdr>
        <w:spacing w:before="35" w:line="240" w:lineRule="auto"/>
        <w:ind w:left="49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Стоун Дж. </w:t>
      </w:r>
      <w:r>
        <w:rPr>
          <w:rFonts w:ascii="Times New Roman" w:eastAsia="Times New Roman" w:hAnsi="Times New Roman" w:cs="Times New Roman"/>
          <w:color w:val="000000"/>
          <w:sz w:val="24"/>
          <w:szCs w:val="24"/>
        </w:rPr>
        <w:t xml:space="preserve">Упражнения для малого барабана. </w:t>
      </w:r>
    </w:p>
    <w:p w14:paraId="67E1B463" w14:textId="77777777" w:rsidR="00A048A2" w:rsidRDefault="000144CC">
      <w:pPr>
        <w:widowControl w:val="0"/>
        <w:pBdr>
          <w:top w:val="nil"/>
          <w:left w:val="nil"/>
          <w:bottom w:val="nil"/>
          <w:right w:val="nil"/>
          <w:between w:val="nil"/>
        </w:pBdr>
        <w:spacing w:before="353"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Пьесы:</w:t>
      </w:r>
      <w:r>
        <w:rPr>
          <w:rFonts w:ascii="Times New Roman" w:eastAsia="Times New Roman" w:hAnsi="Times New Roman" w:cs="Times New Roman"/>
          <w:color w:val="000000"/>
          <w:sz w:val="24"/>
          <w:szCs w:val="24"/>
        </w:rPr>
        <w:t xml:space="preserve"> </w:t>
      </w:r>
    </w:p>
    <w:p w14:paraId="58D230E0" w14:textId="77777777" w:rsidR="00A048A2" w:rsidRDefault="000144CC">
      <w:pPr>
        <w:widowControl w:val="0"/>
        <w:pBdr>
          <w:top w:val="nil"/>
          <w:left w:val="nil"/>
          <w:bottom w:val="nil"/>
          <w:right w:val="nil"/>
          <w:between w:val="nil"/>
        </w:pBdr>
        <w:spacing w:before="37" w:line="240" w:lineRule="auto"/>
        <w:ind w:left="47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Ксилофон </w:t>
      </w:r>
    </w:p>
    <w:p w14:paraId="12A9E555" w14:textId="77777777" w:rsidR="00A048A2" w:rsidRDefault="000144CC">
      <w:pPr>
        <w:widowControl w:val="0"/>
        <w:pBdr>
          <w:top w:val="nil"/>
          <w:left w:val="nil"/>
          <w:bottom w:val="nil"/>
          <w:right w:val="nil"/>
          <w:between w:val="nil"/>
        </w:pBdr>
        <w:spacing w:before="35" w:line="240" w:lineRule="auto"/>
        <w:ind w:lef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Андерсен Й. Тарантелла </w:t>
      </w:r>
    </w:p>
    <w:p w14:paraId="1ACFAD32"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Бизе Ж. Увертюра к опере «Кармен» </w:t>
      </w:r>
    </w:p>
    <w:p w14:paraId="2C341D4C"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Брамс И. Венгерский танец </w:t>
      </w:r>
      <w:r>
        <w:rPr>
          <w:rFonts w:ascii="Times New Roman" w:eastAsia="Times New Roman" w:hAnsi="Times New Roman" w:cs="Times New Roman"/>
          <w:i/>
          <w:color w:val="000000"/>
          <w:sz w:val="24"/>
          <w:szCs w:val="24"/>
        </w:rPr>
        <w:t>№ 5</w:t>
      </w:r>
    </w:p>
    <w:p w14:paraId="6654C70C" w14:textId="77777777" w:rsidR="00A048A2" w:rsidRDefault="000144CC">
      <w:pPr>
        <w:widowControl w:val="0"/>
        <w:pBdr>
          <w:top w:val="nil"/>
          <w:left w:val="nil"/>
          <w:bottom w:val="nil"/>
          <w:right w:val="nil"/>
          <w:between w:val="nil"/>
        </w:pBdr>
        <w:spacing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Гаврилин В. Тарантелла из балета «Анюта» </w:t>
      </w:r>
    </w:p>
    <w:p w14:paraId="5D64FA6A"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Соната №3 для скрипки и фортепиано (l-я часть) </w:t>
      </w:r>
    </w:p>
    <w:p w14:paraId="05E7934C"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Гуно Ш. Вальс из оперы «Фауст» </w:t>
      </w:r>
    </w:p>
    <w:p w14:paraId="200A7578" w14:textId="77777777" w:rsidR="00A048A2" w:rsidRDefault="000144CC">
      <w:pPr>
        <w:widowControl w:val="0"/>
        <w:pBdr>
          <w:top w:val="nil"/>
          <w:left w:val="nil"/>
          <w:bottom w:val="nil"/>
          <w:right w:val="nil"/>
          <w:between w:val="nil"/>
        </w:pBdr>
        <w:spacing w:before="37"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Дакен Л.-К «Кукушка» </w:t>
      </w:r>
    </w:p>
    <w:p w14:paraId="4C495289"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Крейслер Ф. «Прекрасный розмарин» </w:t>
      </w:r>
    </w:p>
    <w:p w14:paraId="33F038B9"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Рондо в турецком стиле </w:t>
      </w:r>
    </w:p>
    <w:p w14:paraId="21BCDAB7"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Палиашвили З. Лекури </w:t>
      </w:r>
    </w:p>
    <w:p w14:paraId="651F5939"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Палиев Д. Волчок </w:t>
      </w:r>
    </w:p>
    <w:p w14:paraId="7EAEC921"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Полонский А. Испанский танец </w:t>
      </w:r>
    </w:p>
    <w:p w14:paraId="1266E6A2"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Россини Дж. Сицилиана </w:t>
      </w:r>
    </w:p>
    <w:p w14:paraId="10AAA135" w14:textId="77777777" w:rsidR="00A048A2" w:rsidRDefault="000144CC">
      <w:pPr>
        <w:widowControl w:val="0"/>
        <w:pBdr>
          <w:top w:val="nil"/>
          <w:left w:val="nil"/>
          <w:bottom w:val="nil"/>
          <w:right w:val="nil"/>
          <w:between w:val="nil"/>
        </w:pBdr>
        <w:spacing w:before="35" w:line="240" w:lineRule="auto"/>
        <w:ind w:left="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Фроссини П. «Марипозита» </w:t>
      </w:r>
    </w:p>
    <w:p w14:paraId="7CF7253F" w14:textId="77777777" w:rsidR="00A048A2" w:rsidRDefault="000144CC">
      <w:pPr>
        <w:widowControl w:val="0"/>
        <w:pBdr>
          <w:top w:val="nil"/>
          <w:left w:val="nil"/>
          <w:bottom w:val="nil"/>
          <w:right w:val="nil"/>
          <w:between w:val="nil"/>
        </w:pBdr>
        <w:spacing w:before="37" w:line="263" w:lineRule="auto"/>
        <w:ind w:left="485" w:right="1602"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Вальс из балета “Спящая красавица”, Экосез из оперы Евгений Онегин Бах И С. Скерцо </w:t>
      </w:r>
    </w:p>
    <w:p w14:paraId="305CEE87" w14:textId="77777777" w:rsidR="00A048A2" w:rsidRDefault="000144CC">
      <w:pPr>
        <w:widowControl w:val="0"/>
        <w:pBdr>
          <w:top w:val="nil"/>
          <w:left w:val="nil"/>
          <w:bottom w:val="nil"/>
          <w:right w:val="nil"/>
          <w:between w:val="nil"/>
        </w:pBdr>
        <w:spacing w:before="14" w:line="240" w:lineRule="auto"/>
        <w:ind w:lef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Обер Ж. Престо </w:t>
      </w:r>
    </w:p>
    <w:p w14:paraId="783788A2" w14:textId="77777777" w:rsidR="00A048A2" w:rsidRDefault="000144CC">
      <w:pPr>
        <w:widowControl w:val="0"/>
        <w:pBdr>
          <w:top w:val="nil"/>
          <w:left w:val="nil"/>
          <w:bottom w:val="nil"/>
          <w:right w:val="nil"/>
          <w:between w:val="nil"/>
        </w:pBdr>
        <w:spacing w:before="35" w:line="240" w:lineRule="auto"/>
        <w:ind w:left="47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Вибрафон </w:t>
      </w:r>
    </w:p>
    <w:p w14:paraId="058195A8"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Менуэт соль минор </w:t>
      </w:r>
    </w:p>
    <w:p w14:paraId="57570999"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Гайдн Й. Серенада </w:t>
      </w:r>
    </w:p>
    <w:p w14:paraId="41181BEE"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Глюк К В. Мелодия </w:t>
      </w:r>
    </w:p>
    <w:p w14:paraId="54F46223"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Григ Э. Песня Сольвейг </w:t>
      </w:r>
    </w:p>
    <w:p w14:paraId="3E65A90A" w14:textId="77777777" w:rsidR="00A048A2" w:rsidRDefault="000144CC">
      <w:pPr>
        <w:widowControl w:val="0"/>
        <w:pBdr>
          <w:top w:val="nil"/>
          <w:left w:val="nil"/>
          <w:bottom w:val="nil"/>
          <w:right w:val="nil"/>
          <w:between w:val="nil"/>
        </w:pBdr>
        <w:spacing w:before="37"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Дунаевский И. Лунный вальс </w:t>
      </w:r>
    </w:p>
    <w:p w14:paraId="5D12B3AE"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Кеворков В. Романтический вальс; Прелюдия </w:t>
      </w:r>
    </w:p>
    <w:p w14:paraId="31840C41" w14:textId="77777777" w:rsidR="00A048A2" w:rsidRDefault="000144CC">
      <w:pPr>
        <w:widowControl w:val="0"/>
        <w:pBdr>
          <w:top w:val="nil"/>
          <w:left w:val="nil"/>
          <w:bottom w:val="nil"/>
          <w:right w:val="nil"/>
          <w:between w:val="nil"/>
        </w:pBdr>
        <w:spacing w:before="37" w:line="240" w:lineRule="auto"/>
        <w:ind w:left="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Таузенд Т. Колыбельная </w:t>
      </w:r>
    </w:p>
    <w:p w14:paraId="31D6DEA0" w14:textId="77777777" w:rsidR="00A048A2" w:rsidRDefault="000144CC">
      <w:pPr>
        <w:widowControl w:val="0"/>
        <w:pBdr>
          <w:top w:val="nil"/>
          <w:left w:val="nil"/>
          <w:bottom w:val="nil"/>
          <w:right w:val="nil"/>
          <w:between w:val="nil"/>
        </w:pBdr>
        <w:spacing w:before="35" w:line="240" w:lineRule="auto"/>
        <w:ind w:lef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Сентиментальный вальс </w:t>
      </w:r>
    </w:p>
    <w:p w14:paraId="1B275EC5" w14:textId="77777777" w:rsidR="00A048A2" w:rsidRDefault="000144CC">
      <w:pPr>
        <w:widowControl w:val="0"/>
        <w:pBdr>
          <w:top w:val="nil"/>
          <w:left w:val="nil"/>
          <w:bottom w:val="nil"/>
          <w:right w:val="nil"/>
          <w:between w:val="nil"/>
        </w:pBdr>
        <w:spacing w:before="37" w:line="240" w:lineRule="auto"/>
        <w:ind w:left="47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Шумовые ударные </w:t>
      </w:r>
    </w:p>
    <w:p w14:paraId="506B5959"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ВашеА. Марш </w:t>
      </w:r>
    </w:p>
    <w:p w14:paraId="414F847F"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Глазунов А. «Град»; Выход сарацин из балета «Раймонда» </w:t>
      </w:r>
    </w:p>
    <w:p w14:paraId="229ADBD3" w14:textId="77777777" w:rsidR="00A048A2" w:rsidRDefault="000144CC">
      <w:pPr>
        <w:widowControl w:val="0"/>
        <w:pBdr>
          <w:top w:val="nil"/>
          <w:left w:val="nil"/>
          <w:bottom w:val="nil"/>
          <w:right w:val="nil"/>
          <w:between w:val="nil"/>
        </w:pBdr>
        <w:spacing w:before="35"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Дюпен Ф., Йоранд М. «Ритм»; «Танец»; Рапсодия; «Манхеттен»; «Юноши» </w:t>
      </w:r>
    </w:p>
    <w:p w14:paraId="29EFDF68"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Палиев Д. Этюды №2, 3 </w:t>
      </w:r>
    </w:p>
    <w:p w14:paraId="725A63A2"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Римский-Корсаков Н. Эпизод из 3-й части сюиты «Шехеразада» </w:t>
      </w:r>
    </w:p>
    <w:p w14:paraId="10AD294D" w14:textId="77777777" w:rsidR="00A048A2" w:rsidRDefault="000144CC">
      <w:pPr>
        <w:widowControl w:val="0"/>
        <w:pBdr>
          <w:top w:val="nil"/>
          <w:left w:val="nil"/>
          <w:bottom w:val="nil"/>
          <w:right w:val="nil"/>
          <w:between w:val="nil"/>
        </w:pBdr>
        <w:spacing w:before="353" w:line="240" w:lineRule="auto"/>
        <w:ind w:left="4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Примерная программа переводного экзамена: </w:t>
      </w:r>
    </w:p>
    <w:p w14:paraId="5E1634BB" w14:textId="77777777" w:rsidR="00A048A2" w:rsidRDefault="000144CC">
      <w:pPr>
        <w:widowControl w:val="0"/>
        <w:pBdr>
          <w:top w:val="nil"/>
          <w:left w:val="nil"/>
          <w:bottom w:val="nil"/>
          <w:right w:val="nil"/>
          <w:between w:val="nil"/>
        </w:pBdr>
        <w:spacing w:before="37" w:line="240" w:lineRule="auto"/>
        <w:ind w:left="4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Ксилофон </w:t>
      </w:r>
      <w:r>
        <w:rPr>
          <w:rFonts w:ascii="Times New Roman" w:eastAsia="Times New Roman" w:hAnsi="Times New Roman" w:cs="Times New Roman"/>
          <w:color w:val="000000"/>
          <w:sz w:val="24"/>
          <w:szCs w:val="24"/>
        </w:rPr>
        <w:t xml:space="preserve">- </w:t>
      </w:r>
    </w:p>
    <w:p w14:paraId="14F1C7E6" w14:textId="77777777" w:rsidR="00A048A2" w:rsidRDefault="000144CC">
      <w:pPr>
        <w:widowControl w:val="0"/>
        <w:pBdr>
          <w:top w:val="nil"/>
          <w:left w:val="nil"/>
          <w:bottom w:val="nil"/>
          <w:right w:val="nil"/>
          <w:between w:val="nil"/>
        </w:pBdr>
        <w:spacing w:before="35" w:line="240" w:lineRule="auto"/>
        <w:ind w:left="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А. Полонский. Испанский танец  </w:t>
      </w:r>
    </w:p>
    <w:p w14:paraId="1A8E6D7E" w14:textId="77777777" w:rsidR="00A048A2" w:rsidRDefault="000144CC">
      <w:pPr>
        <w:widowControl w:val="0"/>
        <w:pBdr>
          <w:top w:val="nil"/>
          <w:left w:val="nil"/>
          <w:bottom w:val="nil"/>
          <w:right w:val="nil"/>
          <w:between w:val="nil"/>
        </w:pBdr>
        <w:spacing w:before="37" w:line="240" w:lineRule="auto"/>
        <w:ind w:left="475"/>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Вибрафон </w:t>
      </w:r>
      <w:r>
        <w:rPr>
          <w:rFonts w:ascii="Times New Roman" w:eastAsia="Times New Roman" w:hAnsi="Times New Roman" w:cs="Times New Roman"/>
          <w:color w:val="000000"/>
          <w:sz w:val="24"/>
          <w:szCs w:val="24"/>
        </w:rPr>
        <w:t xml:space="preserve">- П. Чайковский. Сентиментальный вальс  </w:t>
      </w:r>
    </w:p>
    <w:p w14:paraId="650B3152" w14:textId="77777777" w:rsidR="00A048A2" w:rsidRDefault="000144CC">
      <w:pPr>
        <w:widowControl w:val="0"/>
        <w:pBdr>
          <w:top w:val="nil"/>
          <w:left w:val="nil"/>
          <w:bottom w:val="nil"/>
          <w:right w:val="nil"/>
          <w:between w:val="nil"/>
        </w:pBdr>
        <w:spacing w:before="35" w:line="240" w:lineRule="auto"/>
        <w:ind w:left="473"/>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Малый барабан </w:t>
      </w:r>
      <w:r>
        <w:rPr>
          <w:rFonts w:ascii="Times New Roman" w:eastAsia="Times New Roman" w:hAnsi="Times New Roman" w:cs="Times New Roman"/>
          <w:color w:val="000000"/>
          <w:sz w:val="24"/>
          <w:szCs w:val="24"/>
        </w:rPr>
        <w:t xml:space="preserve">- А. Ваше. Марш </w:t>
      </w:r>
    </w:p>
    <w:p w14:paraId="796FF99E" w14:textId="77777777" w:rsidR="00A048A2" w:rsidRDefault="000144CC">
      <w:pPr>
        <w:widowControl w:val="0"/>
        <w:pBdr>
          <w:top w:val="nil"/>
          <w:left w:val="nil"/>
          <w:bottom w:val="nil"/>
          <w:right w:val="nil"/>
          <w:between w:val="nil"/>
        </w:pBdr>
        <w:spacing w:before="353" w:line="240" w:lineRule="auto"/>
        <w:ind w:left="147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5 класс </w:t>
      </w:r>
    </w:p>
    <w:p w14:paraId="57C812A4" w14:textId="77777777" w:rsidR="00A048A2" w:rsidRDefault="000144CC">
      <w:pPr>
        <w:widowControl w:val="0"/>
        <w:pBdr>
          <w:top w:val="nil"/>
          <w:left w:val="nil"/>
          <w:bottom w:val="nil"/>
          <w:right w:val="nil"/>
          <w:between w:val="nil"/>
        </w:pBdr>
        <w:spacing w:before="37" w:line="263" w:lineRule="auto"/>
        <w:ind w:left="1116" w:right="1200" w:hanging="63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отработка полученных навыков; совершенствование техники; работа над качеством исполнения произведений и качеством звука на всех </w:t>
      </w:r>
      <w:r>
        <w:rPr>
          <w:rFonts w:ascii="Times New Roman" w:eastAsia="Times New Roman" w:hAnsi="Times New Roman" w:cs="Times New Roman"/>
          <w:color w:val="000000"/>
          <w:sz w:val="24"/>
          <w:szCs w:val="24"/>
          <w:u w:val="single"/>
        </w:rPr>
        <w:t>инструментах..</w:t>
      </w:r>
      <w:r>
        <w:rPr>
          <w:rFonts w:ascii="Times New Roman" w:eastAsia="Times New Roman" w:hAnsi="Times New Roman" w:cs="Times New Roman"/>
          <w:color w:val="000000"/>
          <w:sz w:val="24"/>
          <w:szCs w:val="24"/>
        </w:rPr>
        <w:t xml:space="preserve"> </w:t>
      </w:r>
    </w:p>
    <w:p w14:paraId="317FFB51" w14:textId="77777777" w:rsidR="00A048A2" w:rsidRDefault="000144CC">
      <w:pPr>
        <w:widowControl w:val="0"/>
        <w:pBdr>
          <w:top w:val="nil"/>
          <w:left w:val="nil"/>
          <w:bottom w:val="nil"/>
          <w:right w:val="nil"/>
          <w:between w:val="nil"/>
        </w:pBdr>
        <w:spacing w:before="14" w:line="264" w:lineRule="auto"/>
        <w:ind w:left="1116" w:right="120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учащийся должен выучить гаммы до четырех знаков включительно, 3-4 пьесы на ксилофоне, 2-3 пьесы на вибрафоне, 1-2 пьесы на шумовых ударных, 4-5 этюдов на малом барабане</w:t>
      </w:r>
      <w:r>
        <w:rPr>
          <w:rFonts w:ascii="Times New Roman" w:eastAsia="Times New Roman" w:hAnsi="Times New Roman" w:cs="Times New Roman"/>
          <w:color w:val="000000"/>
          <w:sz w:val="24"/>
          <w:szCs w:val="24"/>
          <w:u w:val="single"/>
        </w:rPr>
        <w:t>.</w:t>
      </w:r>
      <w:r>
        <w:rPr>
          <w:rFonts w:ascii="Times New Roman" w:eastAsia="Times New Roman" w:hAnsi="Times New Roman" w:cs="Times New Roman"/>
          <w:color w:val="000000"/>
          <w:sz w:val="24"/>
          <w:szCs w:val="24"/>
        </w:rPr>
        <w:t xml:space="preserve"> </w:t>
      </w:r>
    </w:p>
    <w:p w14:paraId="15D90ED2" w14:textId="77777777" w:rsidR="00A048A2" w:rsidRDefault="000144CC">
      <w:pPr>
        <w:widowControl w:val="0"/>
        <w:pBdr>
          <w:top w:val="nil"/>
          <w:left w:val="nil"/>
          <w:bottom w:val="nil"/>
          <w:right w:val="nil"/>
          <w:between w:val="nil"/>
        </w:pBdr>
        <w:spacing w:before="19" w:line="241" w:lineRule="auto"/>
        <w:ind w:left="32" w:right="15" w:firstLine="338"/>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431A5133" w14:textId="77777777" w:rsidR="00A048A2" w:rsidRDefault="000144CC">
      <w:pPr>
        <w:widowControl w:val="0"/>
        <w:pBdr>
          <w:top w:val="nil"/>
          <w:left w:val="nil"/>
          <w:bottom w:val="nil"/>
          <w:right w:val="nil"/>
          <w:between w:val="nil"/>
        </w:pBdr>
        <w:spacing w:before="317" w:line="240" w:lineRule="auto"/>
        <w:ind w:left="4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63A9F33B" w14:textId="77777777" w:rsidR="00A048A2" w:rsidRDefault="000144CC">
      <w:pPr>
        <w:widowControl w:val="0"/>
        <w:pBdr>
          <w:top w:val="nil"/>
          <w:left w:val="nil"/>
          <w:bottom w:val="nil"/>
          <w:right w:val="nil"/>
          <w:between w:val="nil"/>
        </w:pBdr>
        <w:spacing w:before="35" w:line="240" w:lineRule="auto"/>
        <w:ind w:left="48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Упражнения, этюды и педагогический репертуар:</w:t>
      </w:r>
      <w:r>
        <w:rPr>
          <w:rFonts w:ascii="Times New Roman" w:eastAsia="Times New Roman" w:hAnsi="Times New Roman" w:cs="Times New Roman"/>
          <w:b/>
          <w:color w:val="000000"/>
          <w:sz w:val="24"/>
          <w:szCs w:val="24"/>
        </w:rPr>
        <w:t xml:space="preserve"> </w:t>
      </w:r>
    </w:p>
    <w:p w14:paraId="09E5193F" w14:textId="77777777" w:rsidR="00A048A2" w:rsidRDefault="000144CC">
      <w:pPr>
        <w:widowControl w:val="0"/>
        <w:pBdr>
          <w:top w:val="nil"/>
          <w:left w:val="nil"/>
          <w:bottom w:val="nil"/>
          <w:right w:val="nil"/>
          <w:between w:val="nil"/>
        </w:pBdr>
        <w:spacing w:before="37" w:line="240" w:lineRule="auto"/>
        <w:ind w:left="4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Браун Т. </w:t>
      </w:r>
      <w:r>
        <w:rPr>
          <w:rFonts w:ascii="Times New Roman" w:eastAsia="Times New Roman" w:hAnsi="Times New Roman" w:cs="Times New Roman"/>
          <w:color w:val="000000"/>
          <w:sz w:val="24"/>
          <w:szCs w:val="24"/>
        </w:rPr>
        <w:t xml:space="preserve">Школа игры на вибрафоне. США. </w:t>
      </w:r>
    </w:p>
    <w:p w14:paraId="35062E33" w14:textId="77777777" w:rsidR="00A048A2" w:rsidRDefault="000144CC">
      <w:pPr>
        <w:widowControl w:val="0"/>
        <w:pBdr>
          <w:top w:val="nil"/>
          <w:left w:val="nil"/>
          <w:bottom w:val="nil"/>
          <w:right w:val="nil"/>
          <w:between w:val="nil"/>
        </w:pBdr>
        <w:spacing w:before="35" w:line="264" w:lineRule="auto"/>
        <w:ind w:left="475" w:right="860"/>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Ванамейкер Д и Карсон Р. </w:t>
      </w:r>
      <w:r>
        <w:rPr>
          <w:rFonts w:ascii="Times New Roman" w:eastAsia="Times New Roman" w:hAnsi="Times New Roman" w:cs="Times New Roman"/>
          <w:color w:val="000000"/>
          <w:sz w:val="24"/>
          <w:szCs w:val="24"/>
        </w:rPr>
        <w:t xml:space="preserve">Международные основы обучения на ударных (International drum rudiments). США. </w:t>
      </w:r>
      <w:r>
        <w:rPr>
          <w:rFonts w:ascii="Times New Roman" w:eastAsia="Times New Roman" w:hAnsi="Times New Roman" w:cs="Times New Roman"/>
          <w:i/>
          <w:color w:val="000000"/>
          <w:sz w:val="24"/>
          <w:szCs w:val="24"/>
        </w:rPr>
        <w:t xml:space="preserve">Кузьмин В. </w:t>
      </w:r>
      <w:r>
        <w:rPr>
          <w:rFonts w:ascii="Times New Roman" w:eastAsia="Times New Roman" w:hAnsi="Times New Roman" w:cs="Times New Roman"/>
          <w:color w:val="000000"/>
          <w:sz w:val="24"/>
          <w:szCs w:val="24"/>
        </w:rPr>
        <w:t>Школа игры на ударных инструментах. М., 1965. Ч.l.</w:t>
      </w:r>
    </w:p>
    <w:p w14:paraId="492729BA" w14:textId="77777777" w:rsidR="00A048A2" w:rsidRDefault="000144CC">
      <w:pPr>
        <w:widowControl w:val="0"/>
        <w:pBdr>
          <w:top w:val="nil"/>
          <w:left w:val="nil"/>
          <w:bottom w:val="nil"/>
          <w:right w:val="nil"/>
          <w:between w:val="nil"/>
        </w:pBdr>
        <w:spacing w:line="240" w:lineRule="auto"/>
        <w:ind w:left="474"/>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Крамме Х. </w:t>
      </w:r>
      <w:r>
        <w:rPr>
          <w:rFonts w:ascii="Times New Roman" w:eastAsia="Times New Roman" w:hAnsi="Times New Roman" w:cs="Times New Roman"/>
          <w:color w:val="000000"/>
          <w:sz w:val="24"/>
          <w:szCs w:val="24"/>
        </w:rPr>
        <w:t xml:space="preserve">Школа игры на ударных. </w:t>
      </w:r>
    </w:p>
    <w:p w14:paraId="7E789E2E" w14:textId="77777777" w:rsidR="00A048A2" w:rsidRDefault="000144CC">
      <w:pPr>
        <w:widowControl w:val="0"/>
        <w:pBdr>
          <w:top w:val="nil"/>
          <w:left w:val="nil"/>
          <w:bottom w:val="nil"/>
          <w:right w:val="nil"/>
          <w:between w:val="nil"/>
        </w:pBdr>
        <w:spacing w:before="37" w:line="264" w:lineRule="auto"/>
        <w:ind w:left="495" w:right="3651" w:hanging="2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Купинский К. </w:t>
      </w:r>
      <w:r>
        <w:rPr>
          <w:rFonts w:ascii="Times New Roman" w:eastAsia="Times New Roman" w:hAnsi="Times New Roman" w:cs="Times New Roman"/>
          <w:color w:val="000000"/>
          <w:sz w:val="24"/>
          <w:szCs w:val="24"/>
        </w:rPr>
        <w:t xml:space="preserve">Школа игры на ударных инструментах. М., 1987.  </w:t>
      </w:r>
      <w:r>
        <w:rPr>
          <w:rFonts w:ascii="Times New Roman" w:eastAsia="Times New Roman" w:hAnsi="Times New Roman" w:cs="Times New Roman"/>
          <w:i/>
          <w:color w:val="000000"/>
          <w:sz w:val="24"/>
          <w:szCs w:val="24"/>
        </w:rPr>
        <w:t xml:space="preserve">Осадчук В. </w:t>
      </w:r>
      <w:r>
        <w:rPr>
          <w:rFonts w:ascii="Times New Roman" w:eastAsia="Times New Roman" w:hAnsi="Times New Roman" w:cs="Times New Roman"/>
          <w:color w:val="000000"/>
          <w:sz w:val="24"/>
          <w:szCs w:val="24"/>
        </w:rPr>
        <w:t xml:space="preserve">60 ритмических этюдов для малого барабана. М., 1959. </w:t>
      </w:r>
      <w:r>
        <w:rPr>
          <w:rFonts w:ascii="Times New Roman" w:eastAsia="Times New Roman" w:hAnsi="Times New Roman" w:cs="Times New Roman"/>
          <w:i/>
          <w:color w:val="000000"/>
          <w:sz w:val="24"/>
          <w:szCs w:val="24"/>
        </w:rPr>
        <w:t xml:space="preserve">Стоун Дж. </w:t>
      </w:r>
      <w:r>
        <w:rPr>
          <w:rFonts w:ascii="Times New Roman" w:eastAsia="Times New Roman" w:hAnsi="Times New Roman" w:cs="Times New Roman"/>
          <w:color w:val="000000"/>
          <w:sz w:val="24"/>
          <w:szCs w:val="24"/>
        </w:rPr>
        <w:t xml:space="preserve">Упражнения для малого барабана. </w:t>
      </w:r>
    </w:p>
    <w:p w14:paraId="74595434" w14:textId="77777777" w:rsidR="00A048A2" w:rsidRDefault="000144CC">
      <w:pPr>
        <w:widowControl w:val="0"/>
        <w:pBdr>
          <w:top w:val="nil"/>
          <w:left w:val="nil"/>
          <w:bottom w:val="nil"/>
          <w:right w:val="nil"/>
          <w:between w:val="nil"/>
        </w:pBdr>
        <w:spacing w:before="11"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Пьесы:</w:t>
      </w:r>
      <w:r>
        <w:rPr>
          <w:rFonts w:ascii="Times New Roman" w:eastAsia="Times New Roman" w:hAnsi="Times New Roman" w:cs="Times New Roman"/>
          <w:color w:val="000000"/>
          <w:sz w:val="24"/>
          <w:szCs w:val="24"/>
        </w:rPr>
        <w:t xml:space="preserve"> </w:t>
      </w:r>
    </w:p>
    <w:p w14:paraId="220034B8" w14:textId="77777777" w:rsidR="00A048A2" w:rsidRDefault="000144CC">
      <w:pPr>
        <w:widowControl w:val="0"/>
        <w:pBdr>
          <w:top w:val="nil"/>
          <w:left w:val="nil"/>
          <w:bottom w:val="nil"/>
          <w:right w:val="nil"/>
          <w:between w:val="nil"/>
        </w:pBdr>
        <w:spacing w:before="37" w:line="240" w:lineRule="auto"/>
        <w:ind w:left="47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Ксилофон </w:t>
      </w:r>
    </w:p>
    <w:p w14:paraId="7CF34AFC" w14:textId="77777777" w:rsidR="00A048A2" w:rsidRDefault="000144CC">
      <w:pPr>
        <w:widowControl w:val="0"/>
        <w:pBdr>
          <w:top w:val="nil"/>
          <w:left w:val="nil"/>
          <w:bottom w:val="nil"/>
          <w:right w:val="nil"/>
          <w:between w:val="nil"/>
        </w:pBdr>
        <w:spacing w:before="35" w:line="240" w:lineRule="auto"/>
        <w:ind w:left="47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Вивальди А. Концерт соль мажор ( 1ая часть ) </w:t>
      </w:r>
    </w:p>
    <w:p w14:paraId="1C90A514" w14:textId="77777777" w:rsidR="00A048A2" w:rsidRDefault="000144CC">
      <w:pPr>
        <w:widowControl w:val="0"/>
        <w:pBdr>
          <w:top w:val="nil"/>
          <w:left w:val="nil"/>
          <w:bottom w:val="nil"/>
          <w:right w:val="nil"/>
          <w:between w:val="nil"/>
        </w:pBdr>
        <w:spacing w:before="37" w:line="240" w:lineRule="auto"/>
        <w:ind w:left="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Андерсен Й. Тарантелла </w:t>
      </w:r>
    </w:p>
    <w:p w14:paraId="7419A9BC"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Бизе Ж. Увертюра к опере «Кармен» </w:t>
      </w:r>
    </w:p>
    <w:p w14:paraId="1791775A"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Брамс И. Венгерский танец №</w:t>
      </w:r>
      <w:r>
        <w:rPr>
          <w:rFonts w:ascii="Times New Roman" w:eastAsia="Times New Roman" w:hAnsi="Times New Roman" w:cs="Times New Roman"/>
          <w:i/>
          <w:color w:val="000000"/>
          <w:sz w:val="24"/>
          <w:szCs w:val="24"/>
        </w:rPr>
        <w:t xml:space="preserve">5 </w:t>
      </w:r>
    </w:p>
    <w:p w14:paraId="429C7A75" w14:textId="77777777" w:rsidR="00A048A2" w:rsidRDefault="000144CC">
      <w:pPr>
        <w:widowControl w:val="0"/>
        <w:pBdr>
          <w:top w:val="nil"/>
          <w:left w:val="nil"/>
          <w:bottom w:val="nil"/>
          <w:right w:val="nil"/>
          <w:between w:val="nil"/>
        </w:pBdr>
        <w:spacing w:before="35" w:line="264" w:lineRule="auto"/>
        <w:ind w:left="485" w:right="4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Вивальди А. Концерт для скрипки ля минор (l-я часть) Гаврилин В. Тарантелла из балета «Анюта» </w:t>
      </w:r>
    </w:p>
    <w:p w14:paraId="0812AE47" w14:textId="77777777" w:rsidR="00A048A2" w:rsidRDefault="000144CC">
      <w:pPr>
        <w:widowControl w:val="0"/>
        <w:pBdr>
          <w:top w:val="nil"/>
          <w:left w:val="nil"/>
          <w:bottom w:val="nil"/>
          <w:right w:val="nil"/>
          <w:between w:val="nil"/>
        </w:pBdr>
        <w:spacing w:before="11"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Голещанов Н. Скерцо </w:t>
      </w:r>
    </w:p>
    <w:p w14:paraId="4FB4901E" w14:textId="77777777" w:rsidR="00A048A2" w:rsidRDefault="000144CC">
      <w:pPr>
        <w:widowControl w:val="0"/>
        <w:pBdr>
          <w:top w:val="nil"/>
          <w:left w:val="nil"/>
          <w:bottom w:val="nil"/>
          <w:right w:val="nil"/>
          <w:between w:val="nil"/>
        </w:pBdr>
        <w:spacing w:before="37"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Динику Г. Хора стаккато </w:t>
      </w:r>
    </w:p>
    <w:p w14:paraId="5D099CD3" w14:textId="77777777" w:rsidR="00A048A2" w:rsidRDefault="000144CC">
      <w:pPr>
        <w:widowControl w:val="0"/>
        <w:pBdr>
          <w:top w:val="nil"/>
          <w:left w:val="nil"/>
          <w:bottom w:val="nil"/>
          <w:right w:val="nil"/>
          <w:between w:val="nil"/>
        </w:pBdr>
        <w:spacing w:before="35" w:line="240" w:lineRule="auto"/>
        <w:ind w:left="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Зуппе Ф. Увертюра к опере «Поэт и крестьянин» </w:t>
      </w:r>
    </w:p>
    <w:p w14:paraId="54D220E5"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Крейслер Ф. «Прекрасный розмарин» </w:t>
      </w:r>
    </w:p>
    <w:p w14:paraId="1C44CDA8"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Мошков Б. Русский танец </w:t>
      </w:r>
    </w:p>
    <w:p w14:paraId="16925F0E"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Рондо в турецком стиле </w:t>
      </w:r>
    </w:p>
    <w:p w14:paraId="08555855"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Петров А. Юмореска </w:t>
      </w:r>
    </w:p>
    <w:p w14:paraId="4D2A69DA"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Россини Дж. Увертюра к опере «Вильгельм Телль» </w:t>
      </w:r>
    </w:p>
    <w:p w14:paraId="6F2BBA24" w14:textId="77777777" w:rsidR="00A048A2" w:rsidRDefault="000144CC">
      <w:pPr>
        <w:widowControl w:val="0"/>
        <w:pBdr>
          <w:top w:val="nil"/>
          <w:left w:val="nil"/>
          <w:bottom w:val="nil"/>
          <w:right w:val="nil"/>
          <w:between w:val="nil"/>
        </w:pBdr>
        <w:spacing w:before="35"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Шопен Ф. Вальс № 7 До-диез мажор </w:t>
      </w:r>
    </w:p>
    <w:p w14:paraId="7B90F122" w14:textId="77777777" w:rsidR="00A048A2" w:rsidRDefault="000144CC">
      <w:pPr>
        <w:widowControl w:val="0"/>
        <w:pBdr>
          <w:top w:val="nil"/>
          <w:left w:val="nil"/>
          <w:bottom w:val="nil"/>
          <w:right w:val="nil"/>
          <w:between w:val="nil"/>
        </w:pBdr>
        <w:spacing w:before="37" w:line="263" w:lineRule="auto"/>
        <w:ind w:left="488" w:right="4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Испанский танец из кинофильма «Овод»; Танец из балета Золотой век </w:t>
      </w:r>
    </w:p>
    <w:p w14:paraId="027FA183" w14:textId="77777777" w:rsidR="00A048A2" w:rsidRDefault="000144CC">
      <w:pPr>
        <w:widowControl w:val="0"/>
        <w:pBdr>
          <w:top w:val="nil"/>
          <w:left w:val="nil"/>
          <w:bottom w:val="nil"/>
          <w:right w:val="nil"/>
          <w:between w:val="nil"/>
        </w:pBdr>
        <w:spacing w:before="14" w:line="240" w:lineRule="auto"/>
        <w:ind w:left="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Эшпай А. Два венгерских танца </w:t>
      </w:r>
    </w:p>
    <w:p w14:paraId="7563D150" w14:textId="77777777" w:rsidR="00A048A2" w:rsidRDefault="000144CC">
      <w:pPr>
        <w:widowControl w:val="0"/>
        <w:pBdr>
          <w:top w:val="nil"/>
          <w:left w:val="nil"/>
          <w:bottom w:val="nil"/>
          <w:right w:val="nil"/>
          <w:between w:val="nil"/>
        </w:pBdr>
        <w:spacing w:before="35" w:line="240" w:lineRule="auto"/>
        <w:ind w:left="47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Шумовые ударные </w:t>
      </w:r>
    </w:p>
    <w:p w14:paraId="1161E925" w14:textId="77777777" w:rsidR="00A048A2" w:rsidRDefault="000144CC">
      <w:pPr>
        <w:widowControl w:val="0"/>
        <w:pBdr>
          <w:top w:val="nil"/>
          <w:left w:val="nil"/>
          <w:bottom w:val="nil"/>
          <w:right w:val="nil"/>
          <w:between w:val="nil"/>
        </w:pBdr>
        <w:spacing w:before="37" w:line="263" w:lineRule="auto"/>
        <w:ind w:left="481" w:right="4465"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Глазунов А. «Град»; Выход сарацин из балета «Раймонда»  Гольденберг М. Этюд-вступление </w:t>
      </w:r>
    </w:p>
    <w:p w14:paraId="7439FD64" w14:textId="77777777" w:rsidR="00A048A2" w:rsidRDefault="000144CC">
      <w:pPr>
        <w:widowControl w:val="0"/>
        <w:pBdr>
          <w:top w:val="nil"/>
          <w:left w:val="nil"/>
          <w:bottom w:val="nil"/>
          <w:right w:val="nil"/>
          <w:between w:val="nil"/>
        </w:pBdr>
        <w:spacing w:before="14" w:line="240" w:lineRule="auto"/>
        <w:ind w:left="484"/>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Деляклюз Ж. «Подражание» № </w:t>
      </w:r>
      <w:r>
        <w:rPr>
          <w:rFonts w:ascii="Times New Roman" w:eastAsia="Times New Roman" w:hAnsi="Times New Roman" w:cs="Times New Roman"/>
          <w:i/>
          <w:color w:val="000000"/>
          <w:sz w:val="24"/>
          <w:szCs w:val="24"/>
        </w:rPr>
        <w:t xml:space="preserve">2 </w:t>
      </w:r>
    </w:p>
    <w:p w14:paraId="6FBAD412" w14:textId="77777777" w:rsidR="00A048A2" w:rsidRDefault="000144CC">
      <w:pPr>
        <w:widowControl w:val="0"/>
        <w:pBdr>
          <w:top w:val="nil"/>
          <w:left w:val="nil"/>
          <w:bottom w:val="nil"/>
          <w:right w:val="nil"/>
          <w:between w:val="nil"/>
        </w:pBdr>
        <w:spacing w:before="35"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Дюпен Ф., Йоранд М. Маленький экосез; «Варьете»  </w:t>
      </w:r>
    </w:p>
    <w:p w14:paraId="6D66A25C"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Палиев Д. Этюды №1,2, 3, 4, 5, 6 </w:t>
      </w:r>
    </w:p>
    <w:p w14:paraId="156F8BF3" w14:textId="77777777" w:rsidR="00A048A2" w:rsidRDefault="000144CC">
      <w:pPr>
        <w:widowControl w:val="0"/>
        <w:pBdr>
          <w:top w:val="nil"/>
          <w:left w:val="nil"/>
          <w:bottom w:val="nil"/>
          <w:right w:val="nil"/>
          <w:between w:val="nil"/>
        </w:pBdr>
        <w:spacing w:before="35" w:line="264" w:lineRule="auto"/>
        <w:ind w:left="475" w:right="4432" w:firstLine="9"/>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Прокофьев С. «Меркуцио» из балета «Ромео и Джульетта» </w:t>
      </w:r>
      <w:r>
        <w:rPr>
          <w:rFonts w:ascii="Times New Roman" w:eastAsia="Times New Roman" w:hAnsi="Times New Roman" w:cs="Times New Roman"/>
          <w:i/>
          <w:color w:val="000000"/>
          <w:sz w:val="24"/>
          <w:szCs w:val="24"/>
        </w:rPr>
        <w:t xml:space="preserve">Вибрафон </w:t>
      </w:r>
    </w:p>
    <w:p w14:paraId="7358ABBC" w14:textId="77777777" w:rsidR="00A048A2" w:rsidRDefault="000144CC">
      <w:pPr>
        <w:widowControl w:val="0"/>
        <w:pBdr>
          <w:top w:val="nil"/>
          <w:left w:val="nil"/>
          <w:bottom w:val="nil"/>
          <w:right w:val="nil"/>
          <w:between w:val="nil"/>
        </w:pBdr>
        <w:spacing w:before="11"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Ария; Анданте из Скрипичной партиты </w:t>
      </w:r>
    </w:p>
    <w:p w14:paraId="2BC14FEC"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Гайдн Й. Серенада </w:t>
      </w:r>
    </w:p>
    <w:p w14:paraId="3223D7B1"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Глюк К. В. Мелодия </w:t>
      </w:r>
    </w:p>
    <w:p w14:paraId="24167BAB" w14:textId="77777777" w:rsidR="00A048A2" w:rsidRDefault="000144CC">
      <w:pPr>
        <w:widowControl w:val="0"/>
        <w:pBdr>
          <w:top w:val="nil"/>
          <w:left w:val="nil"/>
          <w:bottom w:val="nil"/>
          <w:right w:val="nil"/>
          <w:between w:val="nil"/>
        </w:pBdr>
        <w:spacing w:before="37"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Дебюсси К. «Девушка с волосами цвета льна» </w:t>
      </w:r>
    </w:p>
    <w:p w14:paraId="0D9304D9" w14:textId="77777777" w:rsidR="00A048A2" w:rsidRDefault="000144CC">
      <w:pPr>
        <w:widowControl w:val="0"/>
        <w:pBdr>
          <w:top w:val="nil"/>
          <w:left w:val="nil"/>
          <w:bottom w:val="nil"/>
          <w:right w:val="nil"/>
          <w:between w:val="nil"/>
        </w:pBdr>
        <w:spacing w:before="35"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Дезмонд П. «Играем на 5» </w:t>
      </w:r>
    </w:p>
    <w:p w14:paraId="5C2DB55F"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Корбетта Ф. Прелюдия до минор </w:t>
      </w:r>
    </w:p>
    <w:p w14:paraId="6093F4B9"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Милан Л. Павана </w:t>
      </w:r>
    </w:p>
    <w:p w14:paraId="272036AC" w14:textId="77777777" w:rsidR="00A048A2" w:rsidRDefault="000144CC">
      <w:pPr>
        <w:widowControl w:val="0"/>
        <w:pBdr>
          <w:top w:val="nil"/>
          <w:left w:val="nil"/>
          <w:bottom w:val="nil"/>
          <w:right w:val="nil"/>
          <w:between w:val="nil"/>
        </w:pBdr>
        <w:spacing w:before="37" w:line="240" w:lineRule="auto"/>
        <w:ind w:left="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Таузенд Т. Колыбельная </w:t>
      </w:r>
    </w:p>
    <w:p w14:paraId="19DE39AE" w14:textId="77777777" w:rsidR="00A048A2" w:rsidRDefault="000144CC">
      <w:pPr>
        <w:widowControl w:val="0"/>
        <w:pBdr>
          <w:top w:val="nil"/>
          <w:left w:val="nil"/>
          <w:bottom w:val="nil"/>
          <w:right w:val="nil"/>
          <w:between w:val="nil"/>
        </w:pBdr>
        <w:spacing w:before="35" w:line="264" w:lineRule="auto"/>
        <w:ind w:left="487" w:right="4505" w:hanging="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Мелодия; Романс; Сентиментальный вальс Шостакович Д. Романс </w:t>
      </w:r>
    </w:p>
    <w:p w14:paraId="7D578FD7" w14:textId="77777777" w:rsidR="00A048A2" w:rsidRDefault="000144CC">
      <w:pPr>
        <w:widowControl w:val="0"/>
        <w:pBdr>
          <w:top w:val="nil"/>
          <w:left w:val="nil"/>
          <w:bottom w:val="nil"/>
          <w:right w:val="nil"/>
          <w:between w:val="nil"/>
        </w:pBdr>
        <w:spacing w:before="11"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Штраус И. Венский вальс </w:t>
      </w:r>
    </w:p>
    <w:p w14:paraId="23361DD3" w14:textId="77777777" w:rsidR="00A048A2" w:rsidRDefault="000144CC">
      <w:pPr>
        <w:widowControl w:val="0"/>
        <w:pBdr>
          <w:top w:val="nil"/>
          <w:left w:val="nil"/>
          <w:bottom w:val="nil"/>
          <w:right w:val="nil"/>
          <w:between w:val="nil"/>
        </w:pBdr>
        <w:spacing w:before="37"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Серенада </w:t>
      </w:r>
    </w:p>
    <w:p w14:paraId="6E22DEB9" w14:textId="77777777" w:rsidR="00A048A2" w:rsidRDefault="000144CC">
      <w:pPr>
        <w:widowControl w:val="0"/>
        <w:pBdr>
          <w:top w:val="nil"/>
          <w:left w:val="nil"/>
          <w:bottom w:val="nil"/>
          <w:right w:val="nil"/>
          <w:between w:val="nil"/>
        </w:pBdr>
        <w:spacing w:before="353" w:line="240" w:lineRule="auto"/>
        <w:ind w:left="4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Примерные программы переводного экзамена:  </w:t>
      </w:r>
    </w:p>
    <w:p w14:paraId="4AC74C74" w14:textId="77777777" w:rsidR="00A048A2" w:rsidRDefault="000144CC">
      <w:pPr>
        <w:widowControl w:val="0"/>
        <w:pBdr>
          <w:top w:val="nil"/>
          <w:left w:val="nil"/>
          <w:bottom w:val="nil"/>
          <w:right w:val="nil"/>
          <w:between w:val="nil"/>
        </w:pBdr>
        <w:spacing w:before="35" w:line="264" w:lineRule="auto"/>
        <w:ind w:left="481" w:right="3090" w:firstLine="28"/>
        <w:rPr>
          <w:rFonts w:ascii="Times New Roman" w:eastAsia="Times New Roman" w:hAnsi="Times New Roman" w:cs="Times New Roman"/>
          <w:color w:val="000000"/>
          <w:sz w:val="24"/>
          <w:szCs w:val="24"/>
        </w:rPr>
        <w:sectPr w:rsidR="00A048A2">
          <w:type w:val="continuous"/>
          <w:pgSz w:w="11900" w:h="16840"/>
          <w:pgMar w:top="764" w:right="1" w:bottom="138" w:left="930" w:header="0" w:footer="720" w:gutter="0"/>
          <w:cols w:space="720"/>
        </w:sect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i/>
          <w:color w:val="000000"/>
          <w:sz w:val="24"/>
          <w:szCs w:val="24"/>
        </w:rPr>
        <w:t xml:space="preserve">Ксилофон </w:t>
      </w:r>
      <w:r>
        <w:rPr>
          <w:rFonts w:ascii="Times New Roman" w:eastAsia="Times New Roman" w:hAnsi="Times New Roman" w:cs="Times New Roman"/>
          <w:color w:val="000000"/>
          <w:sz w:val="24"/>
          <w:szCs w:val="24"/>
        </w:rPr>
        <w:t xml:space="preserve">- Гаврилин В. Тарантелла из балета «Анюта»  </w:t>
      </w:r>
      <w:r>
        <w:rPr>
          <w:rFonts w:ascii="Times New Roman" w:eastAsia="Times New Roman" w:hAnsi="Times New Roman" w:cs="Times New Roman"/>
          <w:i/>
          <w:color w:val="000000"/>
          <w:sz w:val="24"/>
          <w:szCs w:val="24"/>
        </w:rPr>
        <w:t xml:space="preserve">Вибрафон </w:t>
      </w:r>
      <w:r>
        <w:rPr>
          <w:rFonts w:ascii="Times New Roman" w:eastAsia="Times New Roman" w:hAnsi="Times New Roman" w:cs="Times New Roman"/>
          <w:color w:val="000000"/>
          <w:sz w:val="24"/>
          <w:szCs w:val="24"/>
        </w:rPr>
        <w:t xml:space="preserve">- Дебюсси К. «Девушка с волосами цвета льна»  </w:t>
      </w:r>
      <w:r>
        <w:rPr>
          <w:rFonts w:ascii="Times New Roman" w:eastAsia="Times New Roman" w:hAnsi="Times New Roman" w:cs="Times New Roman"/>
          <w:i/>
          <w:color w:val="000000"/>
          <w:sz w:val="24"/>
          <w:szCs w:val="24"/>
        </w:rPr>
        <w:t xml:space="preserve">Шумовые </w:t>
      </w:r>
      <w:r>
        <w:rPr>
          <w:rFonts w:ascii="Times New Roman" w:eastAsia="Times New Roman" w:hAnsi="Times New Roman" w:cs="Times New Roman"/>
          <w:color w:val="000000"/>
          <w:sz w:val="24"/>
          <w:szCs w:val="24"/>
        </w:rPr>
        <w:t>- Глазунов А. «Град»; Выход сарацин из балета «Раймонда»</w:t>
      </w:r>
    </w:p>
    <w:p w14:paraId="5ACCD1AF"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i/>
          <w:color w:val="000000"/>
          <w:sz w:val="24"/>
          <w:szCs w:val="24"/>
        </w:rPr>
        <w:t xml:space="preserve">Ксилофон </w:t>
      </w:r>
      <w:r>
        <w:rPr>
          <w:rFonts w:ascii="Times New Roman" w:eastAsia="Times New Roman" w:hAnsi="Times New Roman" w:cs="Times New Roman"/>
          <w:color w:val="000000"/>
          <w:sz w:val="24"/>
          <w:szCs w:val="24"/>
        </w:rPr>
        <w:t xml:space="preserve">- Глюк К В. Мелодия </w:t>
      </w:r>
    </w:p>
    <w:p w14:paraId="7E9514B7"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Вибрафон </w:t>
      </w:r>
      <w:r>
        <w:rPr>
          <w:rFonts w:ascii="Times New Roman" w:eastAsia="Times New Roman" w:hAnsi="Times New Roman" w:cs="Times New Roman"/>
          <w:color w:val="000000"/>
          <w:sz w:val="24"/>
          <w:szCs w:val="24"/>
        </w:rPr>
        <w:t xml:space="preserve">- Л. Боккерини. Менуэт </w:t>
      </w:r>
    </w:p>
    <w:p w14:paraId="3848B122"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Малый барабан </w:t>
      </w:r>
      <w:r>
        <w:rPr>
          <w:rFonts w:ascii="Times New Roman" w:eastAsia="Times New Roman" w:hAnsi="Times New Roman" w:cs="Times New Roman"/>
          <w:color w:val="000000"/>
          <w:sz w:val="24"/>
          <w:szCs w:val="24"/>
        </w:rPr>
        <w:t xml:space="preserve">- ВашеА. Марш </w:t>
      </w:r>
    </w:p>
    <w:p w14:paraId="57C03A8B" w14:textId="77777777" w:rsidR="00A048A2" w:rsidRDefault="000144CC">
      <w:pPr>
        <w:widowControl w:val="0"/>
        <w:pBdr>
          <w:top w:val="nil"/>
          <w:left w:val="nil"/>
          <w:bottom w:val="nil"/>
          <w:right w:val="nil"/>
          <w:between w:val="nil"/>
        </w:pBdr>
        <w:spacing w:before="353"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6 класс </w:t>
      </w:r>
    </w:p>
    <w:p w14:paraId="0492D47F" w14:textId="77777777" w:rsidR="00A048A2" w:rsidRDefault="000144CC">
      <w:pPr>
        <w:widowControl w:val="0"/>
        <w:pBdr>
          <w:top w:val="nil"/>
          <w:left w:val="nil"/>
          <w:bottom w:val="nil"/>
          <w:right w:val="nil"/>
          <w:between w:val="nil"/>
        </w:pBdr>
        <w:spacing w:before="35"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совершенствование технических навыков; работа над качеством исполнения; обучение внутренней организации для равномерного распределения занятий на всех ударных </w:t>
      </w:r>
      <w:r>
        <w:rPr>
          <w:rFonts w:ascii="Times New Roman" w:eastAsia="Times New Roman" w:hAnsi="Times New Roman" w:cs="Times New Roman"/>
          <w:color w:val="000000"/>
          <w:sz w:val="24"/>
          <w:szCs w:val="24"/>
          <w:u w:val="single"/>
        </w:rPr>
        <w:t>инструментах; в</w:t>
      </w:r>
      <w:r>
        <w:rPr>
          <w:rFonts w:ascii="Times New Roman" w:eastAsia="Times New Roman" w:hAnsi="Times New Roman" w:cs="Times New Roman"/>
          <w:color w:val="000000"/>
          <w:sz w:val="24"/>
          <w:szCs w:val="24"/>
        </w:rPr>
        <w:t xml:space="preserve">ведение в практику исполнения пьес на ксилофоне соло; игра пьес на вибрафоне соло аккордовой </w:t>
      </w:r>
      <w:r>
        <w:rPr>
          <w:rFonts w:ascii="Times New Roman" w:eastAsia="Times New Roman" w:hAnsi="Times New Roman" w:cs="Times New Roman"/>
          <w:color w:val="000000"/>
          <w:sz w:val="24"/>
          <w:szCs w:val="24"/>
          <w:u w:val="single"/>
        </w:rPr>
        <w:t>техникой.</w:t>
      </w:r>
      <w:r>
        <w:rPr>
          <w:rFonts w:ascii="Times New Roman" w:eastAsia="Times New Roman" w:hAnsi="Times New Roman" w:cs="Times New Roman"/>
          <w:color w:val="000000"/>
          <w:sz w:val="24"/>
          <w:szCs w:val="24"/>
        </w:rPr>
        <w:t xml:space="preserve"> </w:t>
      </w:r>
    </w:p>
    <w:p w14:paraId="0FEEB221" w14:textId="77777777" w:rsidR="00A048A2" w:rsidRDefault="000144CC">
      <w:pPr>
        <w:widowControl w:val="0"/>
        <w:pBdr>
          <w:top w:val="nil"/>
          <w:left w:val="nil"/>
          <w:bottom w:val="nil"/>
          <w:right w:val="nil"/>
          <w:between w:val="nil"/>
        </w:pBdr>
        <w:spacing w:before="11"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пяти знаков </w:t>
      </w:r>
      <w:r>
        <w:rPr>
          <w:rFonts w:ascii="Times New Roman" w:eastAsia="Times New Roman" w:hAnsi="Times New Roman" w:cs="Times New Roman"/>
          <w:color w:val="000000"/>
          <w:sz w:val="24"/>
          <w:szCs w:val="24"/>
        </w:rPr>
        <w:lastRenderedPageBreak/>
        <w:t>включительно, 2-3 пьесы на ксилофоне, 2-3 пьесы на вибрафоне</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1-2 пьесы на шумовых ударных, 4-5 этюдов на малом барабане. </w:t>
      </w:r>
    </w:p>
    <w:p w14:paraId="533452FC" w14:textId="77777777" w:rsidR="00A048A2" w:rsidRDefault="000144CC">
      <w:pPr>
        <w:widowControl w:val="0"/>
        <w:pBdr>
          <w:top w:val="nil"/>
          <w:left w:val="nil"/>
          <w:bottom w:val="nil"/>
          <w:right w:val="nil"/>
          <w:between w:val="nil"/>
        </w:pBdr>
        <w:spacing w:before="21" w:line="241"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196073D4" w14:textId="77777777" w:rsidR="00A048A2" w:rsidRDefault="000144CC">
      <w:pPr>
        <w:widowControl w:val="0"/>
        <w:pBdr>
          <w:top w:val="nil"/>
          <w:left w:val="nil"/>
          <w:bottom w:val="nil"/>
          <w:right w:val="nil"/>
          <w:between w:val="nil"/>
        </w:pBdr>
        <w:spacing w:before="555"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24483D2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Упражнения, этюды и педагогический репертуар:</w:t>
      </w:r>
      <w:r>
        <w:rPr>
          <w:rFonts w:ascii="Times New Roman" w:eastAsia="Times New Roman" w:hAnsi="Times New Roman" w:cs="Times New Roman"/>
          <w:b/>
          <w:color w:val="000000"/>
          <w:sz w:val="24"/>
          <w:szCs w:val="24"/>
        </w:rPr>
        <w:t xml:space="preserve"> </w:t>
      </w:r>
    </w:p>
    <w:p w14:paraId="025F7A75"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Браун Т. Школа игры на вибрафоне. США. </w:t>
      </w:r>
    </w:p>
    <w:p w14:paraId="23E99A32" w14:textId="77777777" w:rsidR="00A048A2" w:rsidRDefault="000144CC">
      <w:pPr>
        <w:widowControl w:val="0"/>
        <w:pBdr>
          <w:top w:val="nil"/>
          <w:left w:val="nil"/>
          <w:bottom w:val="nil"/>
          <w:right w:val="nil"/>
          <w:between w:val="nil"/>
        </w:pBdr>
        <w:spacing w:before="37"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Ванамейкер Д и Карсон Р. Международные основы обучения на ударных (International drum rudiments). США. </w:t>
      </w:r>
    </w:p>
    <w:p w14:paraId="53CD32C7" w14:textId="77777777" w:rsidR="00A048A2" w:rsidRDefault="000144CC">
      <w:pPr>
        <w:widowControl w:val="0"/>
        <w:pBdr>
          <w:top w:val="nil"/>
          <w:left w:val="nil"/>
          <w:bottom w:val="nil"/>
          <w:right w:val="nil"/>
          <w:between w:val="nil"/>
        </w:pBdr>
        <w:spacing w:before="14"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Зиневич В., Борин В. Курс игры на ударных инструментах. М., 1980. Ч.2. </w:t>
      </w:r>
    </w:p>
    <w:p w14:paraId="0221D922"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Кузьмин В. Школа игры на ударных инструментах. М., 1965. Ч.l. </w:t>
      </w:r>
    </w:p>
    <w:p w14:paraId="6793A2D9"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Крамме Х Школа игры на ударных. </w:t>
      </w:r>
    </w:p>
    <w:p w14:paraId="25DB5333"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Купинскuй К Школа игры на ударных инструментах. М., 1987. </w:t>
      </w:r>
    </w:p>
    <w:p w14:paraId="6A139960"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Осадчук В. 60 ритмических этюдов для малого барабана. М., 1959. </w:t>
      </w:r>
    </w:p>
    <w:p w14:paraId="0CEFED84"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Снегирев В. Этюды для малого барабана. М., 1970. </w:t>
      </w:r>
    </w:p>
    <w:p w14:paraId="6B779B2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Стоун Дж. Упражнения для малого барабана. </w:t>
      </w:r>
    </w:p>
    <w:p w14:paraId="6688C5FE"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Финкель Я. Сборник пьес для вибрафона соло. США, 1973.  </w:t>
      </w:r>
    </w:p>
    <w:p w14:paraId="28208767"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Худек П. Этюды для малого барабана. Германия, 1986.  </w:t>
      </w:r>
    </w:p>
    <w:p w14:paraId="02F74400"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Школа игры на малом барабане. Лейпциг. </w:t>
      </w:r>
    </w:p>
    <w:p w14:paraId="62F875B6"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Эстрин Б. Сборник пьес для вибрафона. СПб., 2002. </w:t>
      </w:r>
    </w:p>
    <w:p w14:paraId="70C8AC6C" w14:textId="77777777" w:rsidR="00A048A2" w:rsidRDefault="000144CC">
      <w:pPr>
        <w:widowControl w:val="0"/>
        <w:pBdr>
          <w:top w:val="nil"/>
          <w:left w:val="nil"/>
          <w:bottom w:val="nil"/>
          <w:right w:val="nil"/>
          <w:between w:val="nil"/>
        </w:pBdr>
        <w:spacing w:before="669"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Пьесы:</w:t>
      </w:r>
      <w:r>
        <w:rPr>
          <w:rFonts w:ascii="Times New Roman" w:eastAsia="Times New Roman" w:hAnsi="Times New Roman" w:cs="Times New Roman"/>
          <w:color w:val="000000"/>
          <w:sz w:val="24"/>
          <w:szCs w:val="24"/>
        </w:rPr>
        <w:t xml:space="preserve"> </w:t>
      </w:r>
    </w:p>
    <w:p w14:paraId="5D8B8BE4"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Ксилофон </w:t>
      </w:r>
    </w:p>
    <w:p w14:paraId="4D828FF4" w14:textId="77777777" w:rsidR="00A048A2" w:rsidRDefault="000144CC">
      <w:pPr>
        <w:widowControl w:val="0"/>
        <w:pBdr>
          <w:top w:val="nil"/>
          <w:left w:val="nil"/>
          <w:bottom w:val="nil"/>
          <w:right w:val="nil"/>
          <w:between w:val="nil"/>
        </w:pBdr>
        <w:spacing w:before="35"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Бах И. С. Престо из Сонаты № 1 для скрипки соло; Жига из Партиты №2 для скрипки соло Динику Г. Хора стаккато </w:t>
      </w:r>
    </w:p>
    <w:p w14:paraId="24D97396" w14:textId="77777777" w:rsidR="00A048A2" w:rsidRDefault="000144CC">
      <w:pPr>
        <w:widowControl w:val="0"/>
        <w:pBdr>
          <w:top w:val="nil"/>
          <w:left w:val="nil"/>
          <w:bottom w:val="nil"/>
          <w:right w:val="nil"/>
          <w:between w:val="nil"/>
        </w:pBdr>
        <w:spacing w:before="11"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Корчмарев К. Скерцо </w:t>
      </w:r>
    </w:p>
    <w:p w14:paraId="45340334"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Крейслер Ф. «Китайский тамбурин» </w:t>
      </w:r>
    </w:p>
    <w:p w14:paraId="776BC731"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Мошков Б. Русский танец </w:t>
      </w:r>
    </w:p>
    <w:p w14:paraId="7CC592D1"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Рзаев Г. Рондо-скерцо </w:t>
      </w:r>
    </w:p>
    <w:p w14:paraId="429E4B0B"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Римский-Корсаков Н. «Полет шмеля» </w:t>
      </w:r>
    </w:p>
    <w:p w14:paraId="4DB1CD39"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Россини Дж. Тарантелла; Увертюра к опере «Вильгельм Телль» </w:t>
      </w:r>
    </w:p>
    <w:p w14:paraId="391AD096"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Рубинштейн А. Вальс-каприс </w:t>
      </w:r>
    </w:p>
    <w:p w14:paraId="54C0CBE7"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Сарасате П. Цыганские напевы  </w:t>
      </w:r>
    </w:p>
    <w:p w14:paraId="035B4CB7"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Фоссен А. «Карусель» </w:t>
      </w:r>
    </w:p>
    <w:p w14:paraId="609ABC41"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Шопен Ф. Вальс № 7 </w:t>
      </w:r>
    </w:p>
    <w:p w14:paraId="2B34F729"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Шостакович Д. Испанский танец</w:t>
      </w:r>
    </w:p>
    <w:p w14:paraId="29FAA8CD"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Вибрафон: </w:t>
      </w:r>
    </w:p>
    <w:p w14:paraId="102A9033"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Бурре; Скрипичная партита; Семь хоралов  </w:t>
      </w:r>
    </w:p>
    <w:p w14:paraId="4BEAB231"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Григ Э. Песня Сольвейг </w:t>
      </w:r>
    </w:p>
    <w:p w14:paraId="05C2EE73"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Дебюсси К. «Лунный свет» </w:t>
      </w:r>
    </w:p>
    <w:p w14:paraId="224273CB"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Дунаевский И. Лунный вальс </w:t>
      </w:r>
    </w:p>
    <w:p w14:paraId="6A60E732"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Рамо Ж.-Ф. Аллеманда </w:t>
      </w:r>
    </w:p>
    <w:p w14:paraId="229248B3"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Санз Г. Павана </w:t>
      </w:r>
    </w:p>
    <w:p w14:paraId="60FBC534"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Романс </w:t>
      </w:r>
    </w:p>
    <w:p w14:paraId="35C9555A"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Штраус И. Венский вальс </w:t>
      </w:r>
    </w:p>
    <w:p w14:paraId="07DC2209"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Шуберт Ф. Серенада </w:t>
      </w:r>
    </w:p>
    <w:p w14:paraId="2312598F"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Шумовые ударные </w:t>
      </w:r>
    </w:p>
    <w:p w14:paraId="120295D3"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Гольденберг М. Этюд-диалог; Этюд для засурдиненных барабанов; Дуэттино </w:t>
      </w:r>
    </w:p>
    <w:p w14:paraId="083A6F16"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Деляклюз Ж. Пять коротких пьес </w:t>
      </w:r>
    </w:p>
    <w:p w14:paraId="44C451A5"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Дюпен Ф., Йоранд М. «Манхеттен»; «Юноши» </w:t>
      </w:r>
    </w:p>
    <w:p w14:paraId="3A7CF8B0"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Палиев Д. Этюды № 7-10; этюды № 3, 4 </w:t>
      </w:r>
    </w:p>
    <w:p w14:paraId="675D584B"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Пассероне Ф., Анико Р., Бодо С. Три маленькие пьесы  </w:t>
      </w:r>
    </w:p>
    <w:p w14:paraId="031125B8"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Питерс М. Этюд № 2 для малого барабана  </w:t>
      </w:r>
    </w:p>
    <w:p w14:paraId="43E0A99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Римский-Корсаков Н. Эпизод из сюиты «Шехеразада»  </w:t>
      </w:r>
    </w:p>
    <w:p w14:paraId="1CD78E22" w14:textId="77777777" w:rsidR="00A048A2" w:rsidRDefault="000144CC">
      <w:pPr>
        <w:widowControl w:val="0"/>
        <w:pBdr>
          <w:top w:val="nil"/>
          <w:left w:val="nil"/>
          <w:bottom w:val="nil"/>
          <w:right w:val="nil"/>
          <w:between w:val="nil"/>
        </w:pBdr>
        <w:spacing w:before="353"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Примерные программы переводного экзамена:  </w:t>
      </w:r>
    </w:p>
    <w:p w14:paraId="14746B45"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Ксилофон - Динику Г. Хора стаккато </w:t>
      </w:r>
    </w:p>
    <w:p w14:paraId="51440364"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Вибрафон соло - Дунаевский И. Лунный вальс </w:t>
      </w:r>
    </w:p>
    <w:p w14:paraId="3942FE8D"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Шумовые ударные - Питерс М. Этюд № 2 для малого барабана  </w:t>
      </w:r>
    </w:p>
    <w:p w14:paraId="5A2C3E4A" w14:textId="77777777" w:rsidR="00A048A2" w:rsidRDefault="000144CC">
      <w:pPr>
        <w:widowControl w:val="0"/>
        <w:pBdr>
          <w:top w:val="nil"/>
          <w:left w:val="nil"/>
          <w:bottom w:val="nil"/>
          <w:right w:val="nil"/>
          <w:between w:val="nil"/>
        </w:pBdr>
        <w:spacing w:before="671"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Ксилофон - Андерсен Й. Тарантелла  </w:t>
      </w:r>
    </w:p>
    <w:p w14:paraId="6E5E7944"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Вибрафон - Бах И. С. Бурре  </w:t>
      </w:r>
    </w:p>
    <w:p w14:paraId="395F247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Шумовые ударные - Д. Палиев. Этюд № 4.  </w:t>
      </w:r>
    </w:p>
    <w:p w14:paraId="1207696A" w14:textId="77777777" w:rsidR="00A048A2" w:rsidRDefault="000144CC">
      <w:pPr>
        <w:widowControl w:val="0"/>
        <w:pBdr>
          <w:top w:val="nil"/>
          <w:left w:val="nil"/>
          <w:bottom w:val="nil"/>
          <w:right w:val="nil"/>
          <w:between w:val="nil"/>
        </w:pBdr>
        <w:spacing w:before="353"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7 класс </w:t>
      </w:r>
    </w:p>
    <w:p w14:paraId="4163BC1C" w14:textId="77777777" w:rsidR="00A048A2" w:rsidRDefault="000144CC">
      <w:pPr>
        <w:widowControl w:val="0"/>
        <w:pBdr>
          <w:top w:val="nil"/>
          <w:left w:val="nil"/>
          <w:bottom w:val="nil"/>
          <w:right w:val="nil"/>
          <w:between w:val="nil"/>
        </w:pBdr>
        <w:spacing w:before="35"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xml:space="preserve">: совершенствование техники исполнительства на ксилофоне; усиление внимания работе с другими инструментами: литаврами, малым барабаном, вибрафоном. </w:t>
      </w:r>
    </w:p>
    <w:p w14:paraId="2A344548" w14:textId="77777777" w:rsidR="00A048A2" w:rsidRDefault="000144CC">
      <w:pPr>
        <w:widowControl w:val="0"/>
        <w:pBdr>
          <w:top w:val="nil"/>
          <w:left w:val="nil"/>
          <w:bottom w:val="nil"/>
          <w:right w:val="nil"/>
          <w:between w:val="nil"/>
        </w:pBdr>
        <w:spacing w:before="11"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шести знаков включительно, 2-3 пьесы на ксилофоне, 2-3 пьесы на вибрафоне, 1-2 пьесы на шумовых ударных, 4-5 этюдов на малом барабане. </w:t>
      </w:r>
    </w:p>
    <w:p w14:paraId="32529D18" w14:textId="77777777" w:rsidR="00A048A2" w:rsidRDefault="000144CC">
      <w:pPr>
        <w:widowControl w:val="0"/>
        <w:pBdr>
          <w:top w:val="nil"/>
          <w:left w:val="nil"/>
          <w:bottom w:val="nil"/>
          <w:right w:val="nil"/>
          <w:between w:val="nil"/>
        </w:pBdr>
        <w:spacing w:before="21" w:line="241"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в первом полугодии-академический концерт; во втором технический зачет, переводной экзамен. </w:t>
      </w:r>
    </w:p>
    <w:p w14:paraId="26617591" w14:textId="77777777" w:rsidR="00A048A2" w:rsidRDefault="000144CC">
      <w:pPr>
        <w:widowControl w:val="0"/>
        <w:pBdr>
          <w:top w:val="nil"/>
          <w:left w:val="nil"/>
          <w:bottom w:val="nil"/>
          <w:right w:val="nil"/>
          <w:between w:val="nil"/>
        </w:pBdr>
        <w:spacing w:before="555"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03E7F8F9"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Упражнения, этюды и педагогический репертуар:</w:t>
      </w:r>
      <w:r>
        <w:rPr>
          <w:rFonts w:ascii="Times New Roman" w:eastAsia="Times New Roman" w:hAnsi="Times New Roman" w:cs="Times New Roman"/>
          <w:b/>
          <w:color w:val="000000"/>
          <w:sz w:val="24"/>
          <w:szCs w:val="24"/>
        </w:rPr>
        <w:t xml:space="preserve"> </w:t>
      </w:r>
    </w:p>
    <w:p w14:paraId="75470BE5"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Браун Т. Школа игры на вибрафоне. США </w:t>
      </w:r>
    </w:p>
    <w:p w14:paraId="41A04D2C" w14:textId="77777777" w:rsidR="00A048A2" w:rsidRDefault="000144CC">
      <w:pPr>
        <w:widowControl w:val="0"/>
        <w:pBdr>
          <w:top w:val="nil"/>
          <w:left w:val="nil"/>
          <w:bottom w:val="nil"/>
          <w:right w:val="nil"/>
          <w:between w:val="nil"/>
        </w:pBdr>
        <w:spacing w:before="37"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Ванамейкер Д и Карсон Р. Международные основы обучения на ударных (InternationaI drum rudiments). США. </w:t>
      </w:r>
    </w:p>
    <w:p w14:paraId="3DBD69ED" w14:textId="77777777" w:rsidR="00A048A2" w:rsidRDefault="000144CC">
      <w:pPr>
        <w:widowControl w:val="0"/>
        <w:pBdr>
          <w:top w:val="nil"/>
          <w:left w:val="nil"/>
          <w:bottom w:val="nil"/>
          <w:right w:val="nil"/>
          <w:between w:val="nil"/>
        </w:pBdr>
        <w:spacing w:before="14"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3иневич В., Барин В. Курс игры на ударных инструментах. М.: Музыка, 1980. Ч. 2. Кеуне Э. Этюды для малого барабана. Лейпциг, 1975.  </w:t>
      </w:r>
    </w:p>
    <w:p w14:paraId="269573E1" w14:textId="77777777" w:rsidR="00A048A2" w:rsidRDefault="000144CC">
      <w:pPr>
        <w:widowControl w:val="0"/>
        <w:pBdr>
          <w:top w:val="nil"/>
          <w:left w:val="nil"/>
          <w:bottom w:val="nil"/>
          <w:right w:val="nil"/>
          <w:between w:val="nil"/>
        </w:pBdr>
        <w:spacing w:before="14"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Крамме Х Школа игры на ударных. Лейпциг, 1981. </w:t>
      </w:r>
    </w:p>
    <w:p w14:paraId="4E8B3CDA"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Кузьмин В. Школа игры на ударных инструментах. М.: Музыка, 1965. Ч. 1. </w:t>
      </w:r>
    </w:p>
    <w:p w14:paraId="4EAA674A"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Купинекий К. Школа игры на ударных инструментах. М.: Музыка, 1982. </w:t>
      </w:r>
    </w:p>
    <w:p w14:paraId="7A495187"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sectPr w:rsidR="00A048A2">
          <w:type w:val="continuous"/>
          <w:pgSz w:w="11900" w:h="16840"/>
          <w:pgMar w:top="764" w:right="1440" w:bottom="138" w:left="1440" w:header="0" w:footer="720" w:gutter="0"/>
          <w:cols w:space="720"/>
        </w:sectPr>
      </w:pPr>
      <w:r>
        <w:rPr>
          <w:rFonts w:ascii="Times New Roman" w:eastAsia="Times New Roman" w:hAnsi="Times New Roman" w:cs="Times New Roman"/>
          <w:color w:val="000000"/>
          <w:sz w:val="24"/>
          <w:szCs w:val="24"/>
        </w:rPr>
        <w:t>Осадчук В. Ритмические этюды для малого барабана.</w:t>
      </w:r>
    </w:p>
    <w:p w14:paraId="69C9AB77" w14:textId="77777777" w:rsidR="00A048A2" w:rsidRDefault="000144CC">
      <w:pPr>
        <w:widowControl w:val="0"/>
        <w:pBdr>
          <w:top w:val="nil"/>
          <w:left w:val="nil"/>
          <w:bottom w:val="nil"/>
          <w:right w:val="nil"/>
          <w:between w:val="nil"/>
        </w:pBdr>
        <w:spacing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Пьесы:</w:t>
      </w:r>
      <w:r>
        <w:rPr>
          <w:rFonts w:ascii="Times New Roman" w:eastAsia="Times New Roman" w:hAnsi="Times New Roman" w:cs="Times New Roman"/>
          <w:color w:val="000000"/>
          <w:sz w:val="24"/>
          <w:szCs w:val="24"/>
        </w:rPr>
        <w:t xml:space="preserve"> </w:t>
      </w:r>
    </w:p>
    <w:p w14:paraId="78C3E525" w14:textId="77777777" w:rsidR="00A048A2" w:rsidRDefault="000144CC">
      <w:pPr>
        <w:widowControl w:val="0"/>
        <w:pBdr>
          <w:top w:val="nil"/>
          <w:left w:val="nil"/>
          <w:bottom w:val="nil"/>
          <w:right w:val="nil"/>
          <w:between w:val="nil"/>
        </w:pBdr>
        <w:spacing w:before="35" w:line="240" w:lineRule="auto"/>
        <w:ind w:left="474"/>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Ксилофон </w:t>
      </w:r>
    </w:p>
    <w:p w14:paraId="0E3AB262"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Концерт для скрипки ля минор (l-я часть)  </w:t>
      </w:r>
    </w:p>
    <w:p w14:paraId="7CDA097A"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Будашкин Н. Концерт для домры с оркестром </w:t>
      </w:r>
    </w:p>
    <w:p w14:paraId="53AA9025"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Крейслер Ф. «Китайский тамбурин» </w:t>
      </w:r>
    </w:p>
    <w:p w14:paraId="5168BAF9"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Монти В. Чардаш </w:t>
      </w:r>
    </w:p>
    <w:p w14:paraId="39D9D300"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Увертюра к опере «Свадьба Фигаро»  </w:t>
      </w:r>
    </w:p>
    <w:p w14:paraId="74807A18"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Прокофьев С. Скерцо си минор </w:t>
      </w:r>
    </w:p>
    <w:p w14:paraId="7FD8D56A"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Рзаев Г. Концертино; Рондо-скерцо </w:t>
      </w:r>
    </w:p>
    <w:p w14:paraId="3C803686"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Римский-Корсаков Н. «Полет шмеля» </w:t>
      </w:r>
    </w:p>
    <w:p w14:paraId="1DB885A1" w14:textId="77777777" w:rsidR="00A048A2" w:rsidRDefault="000144CC">
      <w:pPr>
        <w:widowControl w:val="0"/>
        <w:pBdr>
          <w:top w:val="nil"/>
          <w:left w:val="nil"/>
          <w:bottom w:val="nil"/>
          <w:right w:val="nil"/>
          <w:between w:val="nil"/>
        </w:pBdr>
        <w:spacing w:before="37" w:line="240" w:lineRule="auto"/>
        <w:ind w:lef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Сарасате П. Цыганские напевы (фрагмент в переложении К. Купинского) </w:t>
      </w:r>
    </w:p>
    <w:p w14:paraId="4AEB27E3" w14:textId="77777777" w:rsidR="00A048A2" w:rsidRDefault="000144CC">
      <w:pPr>
        <w:widowControl w:val="0"/>
        <w:pBdr>
          <w:top w:val="nil"/>
          <w:left w:val="nil"/>
          <w:bottom w:val="nil"/>
          <w:right w:val="nil"/>
          <w:between w:val="nil"/>
        </w:pBdr>
        <w:spacing w:before="35" w:line="240" w:lineRule="auto"/>
        <w:ind w:left="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Фоссен А. «Карусель» </w:t>
      </w:r>
    </w:p>
    <w:p w14:paraId="3A66045C" w14:textId="77777777" w:rsidR="00A048A2" w:rsidRDefault="000144CC">
      <w:pPr>
        <w:widowControl w:val="0"/>
        <w:pBdr>
          <w:top w:val="nil"/>
          <w:left w:val="nil"/>
          <w:bottom w:val="nil"/>
          <w:right w:val="nil"/>
          <w:between w:val="nil"/>
        </w:pBdr>
        <w:spacing w:before="37"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Шопен Ф. Вальс ми-бемоль мажор </w:t>
      </w:r>
    </w:p>
    <w:p w14:paraId="76C20F8A" w14:textId="77777777" w:rsidR="00A048A2" w:rsidRDefault="000144CC">
      <w:pPr>
        <w:widowControl w:val="0"/>
        <w:pBdr>
          <w:top w:val="nil"/>
          <w:left w:val="nil"/>
          <w:bottom w:val="nil"/>
          <w:right w:val="nil"/>
          <w:between w:val="nil"/>
        </w:pBdr>
        <w:spacing w:before="35" w:line="240" w:lineRule="auto"/>
        <w:ind w:left="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Шостакович Д. Танец из балета Золотой век </w:t>
      </w:r>
    </w:p>
    <w:p w14:paraId="0DDB2456" w14:textId="77777777" w:rsidR="00A048A2" w:rsidRDefault="000144CC">
      <w:pPr>
        <w:widowControl w:val="0"/>
        <w:pBdr>
          <w:top w:val="nil"/>
          <w:left w:val="nil"/>
          <w:bottom w:val="nil"/>
          <w:right w:val="nil"/>
          <w:between w:val="nil"/>
        </w:pBdr>
        <w:spacing w:before="353" w:line="240" w:lineRule="auto"/>
        <w:ind w:left="475"/>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Вибрафон </w:t>
      </w:r>
    </w:p>
    <w:p w14:paraId="2B0DACD1" w14:textId="77777777" w:rsidR="00A048A2" w:rsidRDefault="000144CC">
      <w:pPr>
        <w:widowControl w:val="0"/>
        <w:pBdr>
          <w:top w:val="nil"/>
          <w:left w:val="nil"/>
          <w:bottom w:val="nil"/>
          <w:right w:val="nil"/>
          <w:between w:val="nil"/>
        </w:pBdr>
        <w:spacing w:before="37" w:line="263" w:lineRule="auto"/>
        <w:ind w:left="1116" w:right="6"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7 хоралов; Ария (соло); Менуэт соль минор (соло) Гендель Г. Ф. Фуга; Испанский королевский марш  </w:t>
      </w:r>
    </w:p>
    <w:p w14:paraId="46ABA2E5" w14:textId="77777777" w:rsidR="00A048A2" w:rsidRDefault="000144CC">
      <w:pPr>
        <w:widowControl w:val="0"/>
        <w:pBdr>
          <w:top w:val="nil"/>
          <w:left w:val="nil"/>
          <w:bottom w:val="nil"/>
          <w:right w:val="nil"/>
          <w:between w:val="nil"/>
        </w:pBdr>
        <w:spacing w:before="14"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Глазунов А Сарабанда </w:t>
      </w:r>
    </w:p>
    <w:p w14:paraId="41950448" w14:textId="77777777" w:rsidR="00A048A2" w:rsidRDefault="000144CC">
      <w:pPr>
        <w:widowControl w:val="0"/>
        <w:pBdr>
          <w:top w:val="nil"/>
          <w:left w:val="nil"/>
          <w:bottom w:val="nil"/>
          <w:right w:val="nil"/>
          <w:between w:val="nil"/>
        </w:pBdr>
        <w:spacing w:before="35"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Дебюсси К. «Девушка с волосами цвета льна» </w:t>
      </w:r>
    </w:p>
    <w:p w14:paraId="0CD216E0"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Корбетта Ф. Прелюдия до минор (соло)  </w:t>
      </w:r>
    </w:p>
    <w:p w14:paraId="72C4453F"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МоцартВ.А.Менуэт до мажор </w:t>
      </w:r>
    </w:p>
    <w:p w14:paraId="6EA172BA"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Ронкалли Л. Прелюдия </w:t>
      </w:r>
    </w:p>
    <w:p w14:paraId="42BB38B0" w14:textId="77777777" w:rsidR="00A048A2" w:rsidRDefault="000144CC">
      <w:pPr>
        <w:widowControl w:val="0"/>
        <w:pBdr>
          <w:top w:val="nil"/>
          <w:left w:val="nil"/>
          <w:bottom w:val="nil"/>
          <w:right w:val="nil"/>
          <w:between w:val="nil"/>
        </w:pBdr>
        <w:spacing w:before="35" w:line="240" w:lineRule="auto"/>
        <w:ind w:left="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 Ф. Дивертисмент </w:t>
      </w:r>
    </w:p>
    <w:p w14:paraId="237AA02A" w14:textId="77777777" w:rsidR="00A048A2" w:rsidRDefault="000144CC">
      <w:pPr>
        <w:widowControl w:val="0"/>
        <w:pBdr>
          <w:top w:val="nil"/>
          <w:left w:val="nil"/>
          <w:bottom w:val="nil"/>
          <w:right w:val="nil"/>
          <w:between w:val="nil"/>
        </w:pBdr>
        <w:spacing w:before="37" w:line="240" w:lineRule="auto"/>
        <w:ind w:left="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Телеман Г. Ф. Фантазия № 7 </w:t>
      </w:r>
    </w:p>
    <w:p w14:paraId="325F3823" w14:textId="77777777" w:rsidR="00A048A2" w:rsidRDefault="000144CC">
      <w:pPr>
        <w:widowControl w:val="0"/>
        <w:pBdr>
          <w:top w:val="nil"/>
          <w:left w:val="nil"/>
          <w:bottom w:val="nil"/>
          <w:right w:val="nil"/>
          <w:between w:val="nil"/>
        </w:pBdr>
        <w:spacing w:before="35" w:line="240" w:lineRule="auto"/>
        <w:ind w:left="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Мелодия; Баркарола </w:t>
      </w:r>
    </w:p>
    <w:p w14:paraId="09F95822" w14:textId="77777777" w:rsidR="00A048A2" w:rsidRDefault="000144CC">
      <w:pPr>
        <w:widowControl w:val="0"/>
        <w:pBdr>
          <w:top w:val="nil"/>
          <w:left w:val="nil"/>
          <w:bottom w:val="nil"/>
          <w:right w:val="nil"/>
          <w:between w:val="nil"/>
        </w:pBdr>
        <w:spacing w:before="353" w:line="240" w:lineRule="auto"/>
        <w:ind w:left="478"/>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Шумовые ударные </w:t>
      </w:r>
    </w:p>
    <w:p w14:paraId="3DB6B36B"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Бенсон У. Греческий танец </w:t>
      </w:r>
    </w:p>
    <w:p w14:paraId="250DEA03"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Вэн Нэк В., Мейс Л. «Ритм»; Шумный экспромт  </w:t>
      </w:r>
    </w:p>
    <w:p w14:paraId="21D73C46"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ВилкоксонС. "RolIing in Rhythm"; "Rhythmania" </w:t>
      </w:r>
    </w:p>
    <w:p w14:paraId="59301255" w14:textId="77777777" w:rsidR="00A048A2" w:rsidRDefault="000144CC">
      <w:pPr>
        <w:widowControl w:val="0"/>
        <w:pBdr>
          <w:top w:val="nil"/>
          <w:left w:val="nil"/>
          <w:bottom w:val="nil"/>
          <w:right w:val="nil"/>
          <w:between w:val="nil"/>
        </w:pBdr>
        <w:spacing w:before="35"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Деляклюз Ж. Пять коротких пьес (пьеса №4); «Подражание» № 2 </w:t>
      </w:r>
    </w:p>
    <w:p w14:paraId="243C3CF8" w14:textId="77777777" w:rsidR="00A048A2" w:rsidRDefault="000144CC">
      <w:pPr>
        <w:widowControl w:val="0"/>
        <w:pBdr>
          <w:top w:val="nil"/>
          <w:left w:val="nil"/>
          <w:bottom w:val="nil"/>
          <w:right w:val="nil"/>
          <w:between w:val="nil"/>
        </w:pBdr>
        <w:spacing w:before="37"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Джонс Д. Соната для литавр соло (1-я часть) </w:t>
      </w:r>
    </w:p>
    <w:p w14:paraId="35FBB3C3" w14:textId="77777777" w:rsidR="00A048A2" w:rsidRDefault="000144CC">
      <w:pPr>
        <w:widowControl w:val="0"/>
        <w:pBdr>
          <w:top w:val="nil"/>
          <w:left w:val="nil"/>
          <w:bottom w:val="nil"/>
          <w:right w:val="nil"/>
          <w:between w:val="nil"/>
        </w:pBdr>
        <w:spacing w:before="35" w:line="240" w:lineRule="auto"/>
        <w:ind w:left="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Дюпен Ф., Йоранд М. Маленький экосез; «Варьете» </w:t>
      </w:r>
    </w:p>
    <w:p w14:paraId="142C0620" w14:textId="77777777" w:rsidR="00A048A2" w:rsidRDefault="000144CC">
      <w:pPr>
        <w:widowControl w:val="0"/>
        <w:pBdr>
          <w:top w:val="nil"/>
          <w:left w:val="nil"/>
          <w:bottom w:val="nil"/>
          <w:right w:val="nil"/>
          <w:between w:val="nil"/>
        </w:pBdr>
        <w:spacing w:before="37" w:line="240" w:lineRule="auto"/>
        <w:ind w:left="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Палиев Д. Фольклорная сюита для малого барабана; этюды №4,5 </w:t>
      </w:r>
    </w:p>
    <w:p w14:paraId="77F3BBA2" w14:textId="77777777" w:rsidR="00A048A2" w:rsidRDefault="000144CC">
      <w:pPr>
        <w:widowControl w:val="0"/>
        <w:pBdr>
          <w:top w:val="nil"/>
          <w:left w:val="nil"/>
          <w:bottom w:val="nil"/>
          <w:right w:val="nil"/>
          <w:between w:val="nil"/>
        </w:pBdr>
        <w:spacing w:before="35" w:line="240" w:lineRule="auto"/>
        <w:ind w:left="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Прокофьев С. «Меркуцио» из балета «Ромео и Джульетта» </w:t>
      </w:r>
    </w:p>
    <w:p w14:paraId="5C723707" w14:textId="77777777" w:rsidR="00A048A2" w:rsidRDefault="000144CC">
      <w:pPr>
        <w:widowControl w:val="0"/>
        <w:pBdr>
          <w:top w:val="nil"/>
          <w:left w:val="nil"/>
          <w:bottom w:val="nil"/>
          <w:right w:val="nil"/>
          <w:between w:val="nil"/>
        </w:pBdr>
        <w:spacing w:before="353" w:line="240" w:lineRule="auto"/>
        <w:ind w:left="4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Примерные программы переводного экзамена:  </w:t>
      </w:r>
    </w:p>
    <w:p w14:paraId="24B5E714" w14:textId="77777777" w:rsidR="00A048A2" w:rsidRDefault="000144CC">
      <w:pPr>
        <w:widowControl w:val="0"/>
        <w:pBdr>
          <w:top w:val="nil"/>
          <w:left w:val="nil"/>
          <w:bottom w:val="nil"/>
          <w:right w:val="nil"/>
          <w:between w:val="nil"/>
        </w:pBdr>
        <w:spacing w:before="37" w:line="240" w:lineRule="auto"/>
        <w:ind w:left="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Ксилофон - Крейслер Ф. «Китайский тамбурин»  </w:t>
      </w:r>
    </w:p>
    <w:p w14:paraId="716EB471" w14:textId="77777777" w:rsidR="00A048A2" w:rsidRDefault="000144CC">
      <w:pPr>
        <w:widowControl w:val="0"/>
        <w:pBdr>
          <w:top w:val="nil"/>
          <w:left w:val="nil"/>
          <w:bottom w:val="nil"/>
          <w:right w:val="nil"/>
          <w:between w:val="nil"/>
        </w:pBdr>
        <w:spacing w:before="35" w:line="240" w:lineRule="auto"/>
        <w:ind w:left="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Вибрафон - Сор Ф. Дивертисмент </w:t>
      </w:r>
    </w:p>
    <w:p w14:paraId="3F0D4C83" w14:textId="77777777" w:rsidR="00A048A2" w:rsidRDefault="000144CC">
      <w:pPr>
        <w:widowControl w:val="0"/>
        <w:pBdr>
          <w:top w:val="nil"/>
          <w:left w:val="nil"/>
          <w:bottom w:val="nil"/>
          <w:right w:val="nil"/>
          <w:between w:val="nil"/>
        </w:pBdr>
        <w:spacing w:before="37" w:line="240" w:lineRule="auto"/>
        <w:ind w:left="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Малый барабан - Прокофьев С. «Меркуцио» из балета «Ромео и Джульетта» </w:t>
      </w:r>
    </w:p>
    <w:p w14:paraId="7C3D01FF" w14:textId="77777777" w:rsidR="00A048A2" w:rsidRDefault="000144CC">
      <w:pPr>
        <w:widowControl w:val="0"/>
        <w:pBdr>
          <w:top w:val="nil"/>
          <w:left w:val="nil"/>
          <w:bottom w:val="nil"/>
          <w:right w:val="nil"/>
          <w:between w:val="nil"/>
        </w:pBdr>
        <w:spacing w:before="353" w:line="240" w:lineRule="auto"/>
        <w:ind w:left="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Ксилофон - Монти В. Чардаш </w:t>
      </w:r>
    </w:p>
    <w:p w14:paraId="4B828D9F" w14:textId="77777777" w:rsidR="00A048A2" w:rsidRDefault="000144CC">
      <w:pPr>
        <w:widowControl w:val="0"/>
        <w:pBdr>
          <w:top w:val="nil"/>
          <w:left w:val="nil"/>
          <w:bottom w:val="nil"/>
          <w:right w:val="nil"/>
          <w:between w:val="nil"/>
        </w:pBdr>
        <w:spacing w:before="35" w:line="240" w:lineRule="auto"/>
        <w:ind w:left="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Вибрафон - Штраус И. Венский вальс </w:t>
      </w:r>
    </w:p>
    <w:p w14:paraId="6A7FDB82" w14:textId="77777777" w:rsidR="00A048A2" w:rsidRDefault="000144CC">
      <w:pPr>
        <w:widowControl w:val="0"/>
        <w:pBdr>
          <w:top w:val="nil"/>
          <w:left w:val="nil"/>
          <w:bottom w:val="nil"/>
          <w:right w:val="nil"/>
          <w:between w:val="nil"/>
        </w:pBdr>
        <w:spacing w:before="37" w:line="240" w:lineRule="auto"/>
        <w:ind w:left="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Малый барабан -Римский-Корсаков Н. Эпизод из сюиты «Шехеразада»  </w:t>
      </w:r>
    </w:p>
    <w:p w14:paraId="461506C2" w14:textId="77777777" w:rsidR="00A048A2" w:rsidRDefault="000144CC">
      <w:pPr>
        <w:widowControl w:val="0"/>
        <w:pBdr>
          <w:top w:val="nil"/>
          <w:left w:val="nil"/>
          <w:bottom w:val="nil"/>
          <w:right w:val="nil"/>
          <w:between w:val="nil"/>
        </w:pBdr>
        <w:spacing w:before="353" w:line="240" w:lineRule="auto"/>
        <w:ind w:left="1471"/>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8 класс </w:t>
      </w:r>
    </w:p>
    <w:p w14:paraId="2FB115F9" w14:textId="77777777" w:rsidR="00A048A2" w:rsidRDefault="000144CC">
      <w:pPr>
        <w:widowControl w:val="0"/>
        <w:pBdr>
          <w:top w:val="nil"/>
          <w:left w:val="nil"/>
          <w:bottom w:val="nil"/>
          <w:right w:val="nil"/>
          <w:between w:val="nil"/>
        </w:pBdr>
        <w:spacing w:before="35" w:line="240" w:lineRule="auto"/>
        <w:ind w:left="485"/>
        <w:rPr>
          <w:rFonts w:ascii="Times New Roman" w:eastAsia="Times New Roman" w:hAnsi="Times New Roman" w:cs="Times New Roman"/>
          <w:color w:val="000000"/>
          <w:sz w:val="24"/>
          <w:szCs w:val="24"/>
        </w:rPr>
        <w:sectPr w:rsidR="00A048A2">
          <w:type w:val="continuous"/>
          <w:pgSz w:w="11900" w:h="16840"/>
          <w:pgMar w:top="764" w:right="1" w:bottom="138" w:left="930" w:header="0" w:footer="720" w:gutter="0"/>
          <w:cols w:space="720"/>
        </w:sectPr>
      </w:pPr>
      <w:r>
        <w:rPr>
          <w:rFonts w:ascii="Times New Roman" w:eastAsia="Times New Roman" w:hAnsi="Times New Roman" w:cs="Times New Roman"/>
          <w:b/>
          <w:color w:val="000000"/>
          <w:sz w:val="24"/>
          <w:szCs w:val="24"/>
        </w:rPr>
        <w:t>Задачи</w:t>
      </w:r>
      <w:r>
        <w:rPr>
          <w:rFonts w:ascii="Times New Roman" w:eastAsia="Times New Roman" w:hAnsi="Times New Roman" w:cs="Times New Roman"/>
          <w:color w:val="000000"/>
          <w:sz w:val="24"/>
          <w:szCs w:val="24"/>
        </w:rPr>
        <w:t>: углубление работы над произведениями на шумовых ударных инструментах.</w:t>
      </w:r>
    </w:p>
    <w:p w14:paraId="37A4AE99" w14:textId="77777777" w:rsidR="00A048A2" w:rsidRDefault="000144CC">
      <w:pPr>
        <w:widowControl w:val="0"/>
        <w:pBdr>
          <w:top w:val="nil"/>
          <w:left w:val="nil"/>
          <w:bottom w:val="nil"/>
          <w:right w:val="nil"/>
          <w:between w:val="nil"/>
        </w:pBd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Годовые требования: </w:t>
      </w:r>
      <w:r>
        <w:rPr>
          <w:rFonts w:ascii="Times New Roman" w:eastAsia="Times New Roman" w:hAnsi="Times New Roman" w:cs="Times New Roman"/>
          <w:color w:val="000000"/>
          <w:sz w:val="24"/>
          <w:szCs w:val="24"/>
        </w:rPr>
        <w:t xml:space="preserve">учащийся должен выучить гаммы до шести знаков включительно, 2-3 пьесы на ксилофоне, 2-3 пьесы на вибрафоне, 1-2 пьесы на шумовых ударных, 4-5 этюдов на малом барабане. </w:t>
      </w:r>
    </w:p>
    <w:p w14:paraId="43CB05D0" w14:textId="77777777" w:rsidR="00A048A2" w:rsidRDefault="000144CC">
      <w:pPr>
        <w:widowControl w:val="0"/>
        <w:pBdr>
          <w:top w:val="nil"/>
          <w:left w:val="nil"/>
          <w:bottom w:val="nil"/>
          <w:right w:val="nil"/>
          <w:between w:val="nil"/>
        </w:pBdr>
        <w:spacing w:before="21" w:line="241"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Формы и сроки аттестации: </w:t>
      </w:r>
      <w:r>
        <w:rPr>
          <w:rFonts w:ascii="Times New Roman" w:eastAsia="Times New Roman" w:hAnsi="Times New Roman" w:cs="Times New Roman"/>
          <w:color w:val="000000"/>
        </w:rPr>
        <w:t xml:space="preserve">контрольные уроки; прослушивания экзаменационной программы; выпускной экзамен. </w:t>
      </w:r>
    </w:p>
    <w:p w14:paraId="5EAADB6C" w14:textId="77777777" w:rsidR="00A048A2" w:rsidRDefault="000144CC">
      <w:pPr>
        <w:widowControl w:val="0"/>
        <w:pBdr>
          <w:top w:val="nil"/>
          <w:left w:val="nil"/>
          <w:bottom w:val="nil"/>
          <w:right w:val="nil"/>
          <w:between w:val="nil"/>
        </w:pBdr>
        <w:spacing w:before="315"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Примерный репертуарный список</w:t>
      </w:r>
      <w:r>
        <w:rPr>
          <w:rFonts w:ascii="Times New Roman" w:eastAsia="Times New Roman" w:hAnsi="Times New Roman" w:cs="Times New Roman"/>
          <w:b/>
          <w:color w:val="000000"/>
          <w:sz w:val="24"/>
          <w:szCs w:val="24"/>
        </w:rPr>
        <w:t xml:space="preserve"> </w:t>
      </w:r>
    </w:p>
    <w:p w14:paraId="5BB0966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Упражнения, этюды и педагогический репертуар:</w:t>
      </w:r>
      <w:r>
        <w:rPr>
          <w:rFonts w:ascii="Times New Roman" w:eastAsia="Times New Roman" w:hAnsi="Times New Roman" w:cs="Times New Roman"/>
          <w:b/>
          <w:color w:val="000000"/>
          <w:sz w:val="24"/>
          <w:szCs w:val="24"/>
        </w:rPr>
        <w:t xml:space="preserve"> </w:t>
      </w:r>
    </w:p>
    <w:p w14:paraId="2087A56C" w14:textId="77777777" w:rsidR="00A048A2" w:rsidRDefault="000144CC">
      <w:pPr>
        <w:widowControl w:val="0"/>
        <w:pBdr>
          <w:top w:val="nil"/>
          <w:left w:val="nil"/>
          <w:bottom w:val="nil"/>
          <w:right w:val="nil"/>
          <w:between w:val="nil"/>
        </w:pBdr>
        <w:spacing w:before="35"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Зиневuч в., Борин В. Курс игры на ударных инструментах. М.: Музыка, 1980. Ч.2. Кеуне Э. Этюды для малого барабана. Лейпциг, 1975. </w:t>
      </w:r>
    </w:p>
    <w:p w14:paraId="0EE1E133" w14:textId="77777777" w:rsidR="00A048A2" w:rsidRDefault="000144CC">
      <w:pPr>
        <w:widowControl w:val="0"/>
        <w:pBdr>
          <w:top w:val="nil"/>
          <w:left w:val="nil"/>
          <w:bottom w:val="nil"/>
          <w:right w:val="nil"/>
          <w:between w:val="nil"/>
        </w:pBdr>
        <w:spacing w:before="11"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Кеуне Э. Этюды для литавр. Лейпциг, 1977. </w:t>
      </w:r>
    </w:p>
    <w:p w14:paraId="0A892784"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Осадчук В. Ритмические этюды для малого барабана.  </w:t>
      </w:r>
    </w:p>
    <w:p w14:paraId="4ABD9917"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Снегирев В. Этюды для литавр. М., 1981. </w:t>
      </w:r>
    </w:p>
    <w:p w14:paraId="66A6F2A7"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Стоун Дж. Упражнения для малого барабана. </w:t>
      </w:r>
    </w:p>
    <w:p w14:paraId="2DB7CEB4"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Финк З. Этюды для малого барабана. Лондон; Гамбург, 1970. </w:t>
      </w:r>
    </w:p>
    <w:p w14:paraId="7F81A7A7"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Худек П. Этюды для малого барабана. Германия, 1986. </w:t>
      </w:r>
    </w:p>
    <w:p w14:paraId="2C09B0D3" w14:textId="77777777" w:rsidR="00A048A2" w:rsidRDefault="000144CC">
      <w:pPr>
        <w:widowControl w:val="0"/>
        <w:pBdr>
          <w:top w:val="nil"/>
          <w:left w:val="nil"/>
          <w:bottom w:val="nil"/>
          <w:right w:val="nil"/>
          <w:between w:val="nil"/>
        </w:pBdr>
        <w:spacing w:before="353"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0AD14B93"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Ксилофон </w:t>
      </w:r>
    </w:p>
    <w:p w14:paraId="1A4CED5E"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Баццини А. Рондо </w:t>
      </w:r>
    </w:p>
    <w:p w14:paraId="143AF403"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Зуппе Ф. Увертюра к опере «Поэт и крестьянин»  </w:t>
      </w:r>
    </w:p>
    <w:p w14:paraId="34AFC7CB"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Кабалевский Д. Финал Концерта для скрипки с оркестром  </w:t>
      </w:r>
    </w:p>
    <w:p w14:paraId="56909322"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Монти В. Чардаш </w:t>
      </w:r>
    </w:p>
    <w:p w14:paraId="036957C5"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Паганини Н. «Кампанелла»; «Вечное движение» </w:t>
      </w:r>
    </w:p>
    <w:p w14:paraId="7B58E0ED"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Россини Дж. Тарантелла </w:t>
      </w:r>
    </w:p>
    <w:p w14:paraId="1BB9E56D"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Рубинштейн А. Вальс-каприс </w:t>
      </w:r>
    </w:p>
    <w:p w14:paraId="45A34DDB"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Сарасате А. Цыганские напевы (в оригинале)  </w:t>
      </w:r>
    </w:p>
    <w:p w14:paraId="24EE9A6F"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Скерцо до минор </w:t>
      </w:r>
    </w:p>
    <w:p w14:paraId="70A75FED"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Шопен Ф. Вальс ми-бемоль мажор </w:t>
      </w:r>
    </w:p>
    <w:p w14:paraId="6017EB80" w14:textId="77777777" w:rsidR="00A048A2" w:rsidRDefault="000144CC">
      <w:pPr>
        <w:widowControl w:val="0"/>
        <w:pBdr>
          <w:top w:val="nil"/>
          <w:left w:val="nil"/>
          <w:bottom w:val="nil"/>
          <w:right w:val="nil"/>
          <w:between w:val="nil"/>
        </w:pBdr>
        <w:spacing w:before="353" w:line="19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Вибрафон </w:t>
      </w:r>
    </w:p>
    <w:p w14:paraId="10B276A1"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Бах И. С. Семь хоралов (1, 2, 3) </w:t>
      </w:r>
    </w:p>
    <w:p w14:paraId="297DABE6"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Вейза С. Сарабанда </w:t>
      </w:r>
    </w:p>
    <w:p w14:paraId="55384CE0"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Гендель Г. Ф. Испанский марш (соло) </w:t>
      </w:r>
    </w:p>
    <w:p w14:paraId="6BEA21A9"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Леджани Л. Каприс ре-бемоль мажор </w:t>
      </w:r>
    </w:p>
    <w:p w14:paraId="101A4D01"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Моцарт В. А. Менуэт соль мажор </w:t>
      </w:r>
    </w:p>
    <w:p w14:paraId="5C08D589"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Рамо Ж.-Ф. Аллеманда (соло) </w:t>
      </w:r>
    </w:p>
    <w:p w14:paraId="59F4CF1F"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Сане Г. Павана </w:t>
      </w:r>
    </w:p>
    <w:p w14:paraId="1FBAB6C0"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Скарлатти А. Гавот ми мажор </w:t>
      </w:r>
    </w:p>
    <w:p w14:paraId="59019919"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Сор Ф. Кантабиле; Аллергетто </w:t>
      </w:r>
    </w:p>
    <w:p w14:paraId="2D5B3A83"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Фридман Г. «Зеркальное отражение»; «Ветер»  </w:t>
      </w:r>
    </w:p>
    <w:p w14:paraId="1FE072AF"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Чайковский П. Подснежник </w:t>
      </w:r>
    </w:p>
    <w:p w14:paraId="009C54CE"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Шлюттер В. «Эпилог» </w:t>
      </w:r>
    </w:p>
    <w:p w14:paraId="086E2347"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Шумовые ударные </w:t>
      </w:r>
    </w:p>
    <w:p w14:paraId="044C165E"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Каппио А. «Обойма» </w:t>
      </w:r>
    </w:p>
    <w:p w14:paraId="7602BC45"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Палиев Д. Этюды № 6, 7, 8 </w:t>
      </w:r>
    </w:p>
    <w:p w14:paraId="61FD9A63"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Пассероне Ф., Анико Р., Бодо С. Три маленькие пьесы  </w:t>
      </w:r>
    </w:p>
    <w:p w14:paraId="5918BF2D"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Питерс М. Этюд № 2 </w:t>
      </w:r>
    </w:p>
    <w:p w14:paraId="256AFAD0" w14:textId="77777777" w:rsidR="00A048A2" w:rsidRDefault="000144CC">
      <w:pPr>
        <w:widowControl w:val="0"/>
        <w:pBdr>
          <w:top w:val="nil"/>
          <w:left w:val="nil"/>
          <w:bottom w:val="nil"/>
          <w:right w:val="nil"/>
          <w:between w:val="nil"/>
        </w:pBdr>
        <w:spacing w:before="353"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Примерные программы переводного экзамена:</w:t>
      </w:r>
    </w:p>
    <w:p w14:paraId="1424D2C2" w14:textId="77777777" w:rsidR="00A048A2" w:rsidRDefault="000144CC">
      <w:pPr>
        <w:widowControl w:val="0"/>
        <w:pBdr>
          <w:top w:val="nil"/>
          <w:left w:val="nil"/>
          <w:bottom w:val="nil"/>
          <w:right w:val="nil"/>
          <w:between w:val="nil"/>
        </w:pBdr>
        <w:spacing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1.Ксилофон - Паганини Н. «Кампанелла» </w:t>
      </w:r>
    </w:p>
    <w:p w14:paraId="63B6241B"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Вибрафон - Рамо Ж.-Ф. Аллеманда (соло) </w:t>
      </w:r>
    </w:p>
    <w:p w14:paraId="5D941286"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Шумовые ударные - Фридман Г. «Зеркальное отражение» </w:t>
      </w:r>
    </w:p>
    <w:p w14:paraId="14977C0B" w14:textId="77777777" w:rsidR="00A048A2" w:rsidRDefault="000144CC">
      <w:pPr>
        <w:widowControl w:val="0"/>
        <w:pBdr>
          <w:top w:val="nil"/>
          <w:left w:val="nil"/>
          <w:bottom w:val="nil"/>
          <w:right w:val="nil"/>
          <w:between w:val="nil"/>
        </w:pBdr>
        <w:spacing w:before="353"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Ксилофон - Моцарт В. А Увертюра к опере «Свадьба Фигаро»  </w:t>
      </w:r>
    </w:p>
    <w:p w14:paraId="127E71EA"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Вибрафон - Телеман Г. Ф. Фантазия № 7 </w:t>
      </w:r>
    </w:p>
    <w:p w14:paraId="17E4CF2A"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Шумовые ударные - Бенсон У. Греческий танец </w:t>
      </w:r>
    </w:p>
    <w:p w14:paraId="3FEC37BA" w14:textId="77777777" w:rsidR="00A048A2" w:rsidRDefault="000144CC">
      <w:pPr>
        <w:widowControl w:val="0"/>
        <w:pBdr>
          <w:top w:val="nil"/>
          <w:left w:val="nil"/>
          <w:bottom w:val="nil"/>
          <w:right w:val="nil"/>
          <w:between w:val="nil"/>
        </w:pBdr>
        <w:spacing w:before="407" w:line="19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9 класс </w:t>
      </w:r>
    </w:p>
    <w:p w14:paraId="6422C09F" w14:textId="77777777" w:rsidR="00A048A2" w:rsidRDefault="000144CC">
      <w:pPr>
        <w:widowControl w:val="0"/>
        <w:pBdr>
          <w:top w:val="nil"/>
          <w:left w:val="nil"/>
          <w:bottom w:val="nil"/>
          <w:right w:val="nil"/>
          <w:between w:val="nil"/>
        </w:pBdr>
        <w:spacing w:before="533"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Задачи: </w:t>
      </w:r>
      <w:r>
        <w:rPr>
          <w:rFonts w:ascii="Times New Roman" w:eastAsia="Times New Roman" w:hAnsi="Times New Roman" w:cs="Times New Roman"/>
          <w:color w:val="000000"/>
          <w:sz w:val="24"/>
          <w:szCs w:val="24"/>
        </w:rPr>
        <w:t xml:space="preserve">определение дальнейшей профессиональной деятельности ученика. </w:t>
      </w:r>
    </w:p>
    <w:p w14:paraId="24447CBD" w14:textId="77777777" w:rsidR="00A048A2" w:rsidRDefault="000144CC">
      <w:pPr>
        <w:widowControl w:val="0"/>
        <w:pBdr>
          <w:top w:val="nil"/>
          <w:left w:val="nil"/>
          <w:bottom w:val="nil"/>
          <w:right w:val="nil"/>
          <w:between w:val="nil"/>
        </w:pBdr>
        <w:spacing w:before="37" w:line="252"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Годовые требования</w:t>
      </w:r>
      <w:r>
        <w:rPr>
          <w:rFonts w:ascii="Times New Roman" w:eastAsia="Times New Roman" w:hAnsi="Times New Roman" w:cs="Times New Roman"/>
          <w:color w:val="000000"/>
          <w:sz w:val="24"/>
          <w:szCs w:val="24"/>
        </w:rPr>
        <w:t xml:space="preserve">: учащийся должен выучить гаммы до шести знаков включительно, 2-3 пьесы на ксилофоне, 2-3 пьесы на вибрафон, 1-2 пьесы на шумовых ударных, 4-5 этюдов на малом барабане. </w:t>
      </w:r>
      <w:r>
        <w:rPr>
          <w:rFonts w:ascii="Times New Roman" w:eastAsia="Times New Roman" w:hAnsi="Times New Roman" w:cs="Times New Roman"/>
          <w:b/>
          <w:color w:val="000000"/>
          <w:sz w:val="24"/>
          <w:szCs w:val="24"/>
        </w:rPr>
        <w:t xml:space="preserve">Формы и сроки аттестации: </w:t>
      </w:r>
      <w:r>
        <w:rPr>
          <w:rFonts w:ascii="Times New Roman" w:eastAsia="Times New Roman" w:hAnsi="Times New Roman" w:cs="Times New Roman"/>
          <w:color w:val="000000"/>
          <w:sz w:val="24"/>
          <w:szCs w:val="24"/>
        </w:rPr>
        <w:t xml:space="preserve">контрольные уроки; прослушивания экзаменационной программы; выпускной экзамен. </w:t>
      </w:r>
    </w:p>
    <w:p w14:paraId="7272247E" w14:textId="77777777" w:rsidR="00A048A2" w:rsidRDefault="000144CC">
      <w:pPr>
        <w:widowControl w:val="0"/>
        <w:pBdr>
          <w:top w:val="nil"/>
          <w:left w:val="nil"/>
          <w:bottom w:val="nil"/>
          <w:right w:val="nil"/>
          <w:between w:val="nil"/>
        </w:pBdr>
        <w:spacing w:before="353"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Примерный репертуарный список </w:t>
      </w:r>
    </w:p>
    <w:p w14:paraId="1FEEDAB4"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Упражнения, этюды и педагогический репертуар: </w:t>
      </w:r>
    </w:p>
    <w:p w14:paraId="2948F8A5" w14:textId="77777777" w:rsidR="00A048A2" w:rsidRDefault="000144CC">
      <w:pPr>
        <w:widowControl w:val="0"/>
        <w:pBdr>
          <w:top w:val="nil"/>
          <w:left w:val="nil"/>
          <w:bottom w:val="nil"/>
          <w:right w:val="nil"/>
          <w:between w:val="nil"/>
        </w:pBdr>
        <w:spacing w:before="37"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6.</w:t>
      </w:r>
      <w:r>
        <w:rPr>
          <w:rFonts w:ascii="Times New Roman" w:eastAsia="Times New Roman" w:hAnsi="Times New Roman" w:cs="Times New Roman"/>
          <w:color w:val="000000"/>
          <w:sz w:val="24"/>
          <w:szCs w:val="24"/>
        </w:rPr>
        <w:t xml:space="preserve">Зиневuч в., Борин В. Курс игры на ударных инструментах. М.: Музыка, 1980. Ч.2. </w:t>
      </w:r>
      <w:r>
        <w:rPr>
          <w:rFonts w:ascii="Times New Roman" w:eastAsia="Times New Roman" w:hAnsi="Times New Roman" w:cs="Times New Roman"/>
          <w:color w:val="000000"/>
        </w:rPr>
        <w:t>7.</w:t>
      </w:r>
      <w:r>
        <w:rPr>
          <w:rFonts w:ascii="Times New Roman" w:eastAsia="Times New Roman" w:hAnsi="Times New Roman" w:cs="Times New Roman"/>
          <w:color w:val="000000"/>
          <w:sz w:val="24"/>
          <w:szCs w:val="24"/>
        </w:rPr>
        <w:t xml:space="preserve">Кеуне Э. Этюды для малого барабана. Лейпциг, 1975. </w:t>
      </w:r>
    </w:p>
    <w:p w14:paraId="6F778FD4" w14:textId="77777777" w:rsidR="00A048A2" w:rsidRDefault="000144CC">
      <w:pPr>
        <w:widowControl w:val="0"/>
        <w:pBdr>
          <w:top w:val="nil"/>
          <w:left w:val="nil"/>
          <w:bottom w:val="nil"/>
          <w:right w:val="nil"/>
          <w:between w:val="nil"/>
        </w:pBdr>
        <w:spacing w:before="14"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w:t>
      </w:r>
      <w:r>
        <w:rPr>
          <w:rFonts w:ascii="Times New Roman" w:eastAsia="Times New Roman" w:hAnsi="Times New Roman" w:cs="Times New Roman"/>
          <w:color w:val="000000"/>
          <w:sz w:val="24"/>
          <w:szCs w:val="24"/>
        </w:rPr>
        <w:t xml:space="preserve">Кеуне Э. Этюды для литавр. Лейпциг, 1977. </w:t>
      </w:r>
    </w:p>
    <w:p w14:paraId="58D5B991"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w:t>
      </w:r>
      <w:r>
        <w:rPr>
          <w:rFonts w:ascii="Times New Roman" w:eastAsia="Times New Roman" w:hAnsi="Times New Roman" w:cs="Times New Roman"/>
          <w:color w:val="000000"/>
          <w:sz w:val="24"/>
          <w:szCs w:val="24"/>
        </w:rPr>
        <w:t xml:space="preserve">Осадчук В. Ритмические этюды для малого барабана.  </w:t>
      </w:r>
    </w:p>
    <w:p w14:paraId="1A3CCBC4"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10. </w:t>
      </w:r>
      <w:r>
        <w:rPr>
          <w:rFonts w:ascii="Times New Roman" w:eastAsia="Times New Roman" w:hAnsi="Times New Roman" w:cs="Times New Roman"/>
          <w:color w:val="000000"/>
          <w:sz w:val="24"/>
          <w:szCs w:val="24"/>
        </w:rPr>
        <w:t xml:space="preserve">Снегирев В. Этюды для литавр. М., 1981. </w:t>
      </w:r>
    </w:p>
    <w:p w14:paraId="2961DABF"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sz w:val="24"/>
          <w:szCs w:val="24"/>
        </w:rPr>
        <w:t xml:space="preserve">Стоун Дж. Упражнения для малого барабана. </w:t>
      </w:r>
    </w:p>
    <w:p w14:paraId="2A11A23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sz w:val="24"/>
          <w:szCs w:val="24"/>
        </w:rPr>
        <w:t xml:space="preserve">Финк З. Этюды для малого барабана. Лондон; Гамбург, 1970. </w:t>
      </w:r>
    </w:p>
    <w:p w14:paraId="0189B144"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13. </w:t>
      </w:r>
      <w:r>
        <w:rPr>
          <w:rFonts w:ascii="Times New Roman" w:eastAsia="Times New Roman" w:hAnsi="Times New Roman" w:cs="Times New Roman"/>
          <w:color w:val="000000"/>
          <w:sz w:val="24"/>
          <w:szCs w:val="24"/>
        </w:rPr>
        <w:t xml:space="preserve">Худек П. Этюды для малого барабана. Германия, 1986. </w:t>
      </w:r>
    </w:p>
    <w:p w14:paraId="1A622C89" w14:textId="77777777" w:rsidR="00A048A2" w:rsidRDefault="000144CC">
      <w:pPr>
        <w:widowControl w:val="0"/>
        <w:pBdr>
          <w:top w:val="nil"/>
          <w:left w:val="nil"/>
          <w:bottom w:val="nil"/>
          <w:right w:val="nil"/>
          <w:between w:val="nil"/>
        </w:pBdr>
        <w:spacing w:before="987" w:line="199"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Пьесы: </w:t>
      </w:r>
    </w:p>
    <w:p w14:paraId="43534B67"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Ксилофон </w:t>
      </w:r>
    </w:p>
    <w:p w14:paraId="6D808645"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3.</w:t>
      </w:r>
      <w:r>
        <w:rPr>
          <w:rFonts w:ascii="Times New Roman" w:eastAsia="Times New Roman" w:hAnsi="Times New Roman" w:cs="Times New Roman"/>
          <w:color w:val="000000"/>
          <w:sz w:val="24"/>
          <w:szCs w:val="24"/>
        </w:rPr>
        <w:t xml:space="preserve">Будашкин Н. Концерт для домры с оркестром  </w:t>
      </w:r>
    </w:p>
    <w:p w14:paraId="76ABF11C"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4.</w:t>
      </w:r>
      <w:r>
        <w:rPr>
          <w:rFonts w:ascii="Times New Roman" w:eastAsia="Times New Roman" w:hAnsi="Times New Roman" w:cs="Times New Roman"/>
          <w:color w:val="000000"/>
          <w:sz w:val="24"/>
          <w:szCs w:val="24"/>
        </w:rPr>
        <w:t xml:space="preserve">Кабалевский Д. Концерт для скрипки (финал)  </w:t>
      </w:r>
    </w:p>
    <w:p w14:paraId="3D4DBCAD"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5.</w:t>
      </w:r>
      <w:r>
        <w:rPr>
          <w:rFonts w:ascii="Times New Roman" w:eastAsia="Times New Roman" w:hAnsi="Times New Roman" w:cs="Times New Roman"/>
          <w:color w:val="000000"/>
          <w:sz w:val="24"/>
          <w:szCs w:val="24"/>
        </w:rPr>
        <w:t xml:space="preserve">Мендельсон Ф. Концерт для скрипки с оркестром (финал)  </w:t>
      </w:r>
    </w:p>
    <w:p w14:paraId="6A4C1C46" w14:textId="77777777" w:rsidR="00A048A2" w:rsidRDefault="000144CC">
      <w:pPr>
        <w:widowControl w:val="0"/>
        <w:pBdr>
          <w:top w:val="nil"/>
          <w:left w:val="nil"/>
          <w:bottom w:val="nil"/>
          <w:right w:val="nil"/>
          <w:between w:val="nil"/>
        </w:pBdr>
        <w:spacing w:before="37" w:line="263"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6.</w:t>
      </w:r>
      <w:r>
        <w:rPr>
          <w:rFonts w:ascii="Times New Roman" w:eastAsia="Times New Roman" w:hAnsi="Times New Roman" w:cs="Times New Roman"/>
          <w:color w:val="000000"/>
          <w:sz w:val="24"/>
          <w:szCs w:val="24"/>
        </w:rPr>
        <w:t xml:space="preserve">Моцарт В. А. Увертюра к опере «Свадьба Фигаро»; Концерт для скрипки «Аделаида» (l-я часть) </w:t>
      </w:r>
      <w:r>
        <w:rPr>
          <w:rFonts w:ascii="Times New Roman" w:eastAsia="Times New Roman" w:hAnsi="Times New Roman" w:cs="Times New Roman"/>
          <w:color w:val="000000"/>
        </w:rPr>
        <w:t>7.</w:t>
      </w:r>
      <w:r>
        <w:rPr>
          <w:rFonts w:ascii="Times New Roman" w:eastAsia="Times New Roman" w:hAnsi="Times New Roman" w:cs="Times New Roman"/>
          <w:color w:val="000000"/>
          <w:sz w:val="24"/>
          <w:szCs w:val="24"/>
        </w:rPr>
        <w:t xml:space="preserve">Паганини Н. Каприс № 24 (соло) </w:t>
      </w:r>
    </w:p>
    <w:p w14:paraId="04E5AB0F" w14:textId="77777777" w:rsidR="00A048A2" w:rsidRDefault="000144CC">
      <w:pPr>
        <w:widowControl w:val="0"/>
        <w:pBdr>
          <w:top w:val="nil"/>
          <w:left w:val="nil"/>
          <w:bottom w:val="nil"/>
          <w:right w:val="nil"/>
          <w:between w:val="nil"/>
        </w:pBdr>
        <w:spacing w:before="14"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8.</w:t>
      </w:r>
      <w:r>
        <w:rPr>
          <w:rFonts w:ascii="Times New Roman" w:eastAsia="Times New Roman" w:hAnsi="Times New Roman" w:cs="Times New Roman"/>
          <w:color w:val="000000"/>
          <w:sz w:val="24"/>
          <w:szCs w:val="24"/>
        </w:rPr>
        <w:t xml:space="preserve">Прокофьев С. Скерцо из Скрипичного концерта </w:t>
      </w:r>
    </w:p>
    <w:p w14:paraId="79E01B10"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9.</w:t>
      </w:r>
      <w:r>
        <w:rPr>
          <w:rFonts w:ascii="Times New Roman" w:eastAsia="Times New Roman" w:hAnsi="Times New Roman" w:cs="Times New Roman"/>
          <w:color w:val="000000"/>
          <w:sz w:val="24"/>
          <w:szCs w:val="24"/>
        </w:rPr>
        <w:t xml:space="preserve">Рзаев Г. Концертино </w:t>
      </w:r>
    </w:p>
    <w:p w14:paraId="257B32FE"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10. </w:t>
      </w:r>
      <w:r>
        <w:rPr>
          <w:rFonts w:ascii="Times New Roman" w:eastAsia="Times New Roman" w:hAnsi="Times New Roman" w:cs="Times New Roman"/>
          <w:color w:val="000000"/>
          <w:sz w:val="24"/>
          <w:szCs w:val="24"/>
        </w:rPr>
        <w:t xml:space="preserve">Сарасате П. Интродукция и тарантелла </w:t>
      </w:r>
    </w:p>
    <w:p w14:paraId="02600F9F"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11. </w:t>
      </w:r>
      <w:r>
        <w:rPr>
          <w:rFonts w:ascii="Times New Roman" w:eastAsia="Times New Roman" w:hAnsi="Times New Roman" w:cs="Times New Roman"/>
          <w:color w:val="000000"/>
          <w:sz w:val="24"/>
          <w:szCs w:val="24"/>
        </w:rPr>
        <w:t xml:space="preserve">Чайковский П. Вальс скерцо </w:t>
      </w:r>
    </w:p>
    <w:p w14:paraId="3A43F5F8"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12. </w:t>
      </w:r>
      <w:r>
        <w:rPr>
          <w:rFonts w:ascii="Times New Roman" w:eastAsia="Times New Roman" w:hAnsi="Times New Roman" w:cs="Times New Roman"/>
          <w:color w:val="000000"/>
          <w:sz w:val="24"/>
          <w:szCs w:val="24"/>
        </w:rPr>
        <w:t xml:space="preserve">Черненко Г. Этюд-каприс; «Винегрет» </w:t>
      </w:r>
    </w:p>
    <w:p w14:paraId="5C3FEF34"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13. </w:t>
      </w:r>
      <w:r>
        <w:rPr>
          <w:rFonts w:ascii="Times New Roman" w:eastAsia="Times New Roman" w:hAnsi="Times New Roman" w:cs="Times New Roman"/>
          <w:color w:val="000000"/>
          <w:sz w:val="24"/>
          <w:szCs w:val="24"/>
        </w:rPr>
        <w:t xml:space="preserve">Шостакович Д. Бурлеска </w:t>
      </w:r>
    </w:p>
    <w:p w14:paraId="1BC89302"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 xml:space="preserve">14. </w:t>
      </w:r>
      <w:r>
        <w:rPr>
          <w:rFonts w:ascii="Times New Roman" w:eastAsia="Times New Roman" w:hAnsi="Times New Roman" w:cs="Times New Roman"/>
          <w:color w:val="000000"/>
          <w:sz w:val="24"/>
          <w:szCs w:val="24"/>
        </w:rPr>
        <w:t xml:space="preserve">Вивальди А. Концерт ля минор ( 1ая часть ) </w:t>
      </w:r>
    </w:p>
    <w:p w14:paraId="78BC6387"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Вибрафон </w:t>
      </w:r>
    </w:p>
    <w:p w14:paraId="6E432DE6"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w:t>
      </w:r>
      <w:r>
        <w:rPr>
          <w:rFonts w:ascii="Times New Roman" w:eastAsia="Times New Roman" w:hAnsi="Times New Roman" w:cs="Times New Roman"/>
          <w:color w:val="000000"/>
          <w:sz w:val="24"/>
          <w:szCs w:val="24"/>
        </w:rPr>
        <w:t xml:space="preserve">Бах И. С. Семь хоралов (№ 4, 5, 6, 7) </w:t>
      </w:r>
    </w:p>
    <w:p w14:paraId="2244B423"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w:t>
      </w:r>
      <w:r>
        <w:rPr>
          <w:rFonts w:ascii="Times New Roman" w:eastAsia="Times New Roman" w:hAnsi="Times New Roman" w:cs="Times New Roman"/>
          <w:color w:val="000000"/>
          <w:sz w:val="24"/>
          <w:szCs w:val="24"/>
        </w:rPr>
        <w:t xml:space="preserve">Вейз С. Сарабанда </w:t>
      </w:r>
    </w:p>
    <w:p w14:paraId="40BF65A0"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w:t>
      </w:r>
      <w:r>
        <w:rPr>
          <w:rFonts w:ascii="Times New Roman" w:eastAsia="Times New Roman" w:hAnsi="Times New Roman" w:cs="Times New Roman"/>
          <w:color w:val="000000"/>
          <w:sz w:val="24"/>
          <w:szCs w:val="24"/>
        </w:rPr>
        <w:t xml:space="preserve">Виннер Р. «Самоделка» </w:t>
      </w:r>
    </w:p>
    <w:p w14:paraId="09AA8CD6" w14:textId="77777777" w:rsidR="00A048A2" w:rsidRDefault="000144CC">
      <w:pPr>
        <w:widowControl w:val="0"/>
        <w:pBdr>
          <w:top w:val="nil"/>
          <w:left w:val="nil"/>
          <w:bottom w:val="nil"/>
          <w:right w:val="nil"/>
          <w:between w:val="nil"/>
        </w:pBdr>
        <w:spacing w:before="35" w:line="199"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w:t>
      </w:r>
      <w:r>
        <w:rPr>
          <w:rFonts w:ascii="Times New Roman" w:eastAsia="Times New Roman" w:hAnsi="Times New Roman" w:cs="Times New Roman"/>
          <w:color w:val="000000"/>
          <w:sz w:val="24"/>
          <w:szCs w:val="24"/>
        </w:rPr>
        <w:t xml:space="preserve">Дебюсси К. «Лунный свет» </w:t>
      </w:r>
    </w:p>
    <w:p w14:paraId="6EE99BD2" w14:textId="77777777" w:rsidR="00A048A2" w:rsidRDefault="000144CC">
      <w:pPr>
        <w:widowControl w:val="0"/>
        <w:pBdr>
          <w:top w:val="nil"/>
          <w:left w:val="nil"/>
          <w:bottom w:val="nil"/>
          <w:right w:val="nil"/>
          <w:between w:val="nil"/>
        </w:pBdr>
        <w:spacing w:before="37" w:line="199" w:lineRule="auto"/>
        <w:rPr>
          <w:rFonts w:ascii="Times New Roman" w:eastAsia="Times New Roman" w:hAnsi="Times New Roman" w:cs="Times New Roman"/>
          <w:color w:val="000000"/>
          <w:sz w:val="24"/>
          <w:szCs w:val="24"/>
        </w:rPr>
        <w:sectPr w:rsidR="00A048A2">
          <w:type w:val="continuous"/>
          <w:pgSz w:w="11900" w:h="16840"/>
          <w:pgMar w:top="764" w:right="1440" w:bottom="138" w:left="1440" w:header="0" w:footer="720" w:gutter="0"/>
          <w:cols w:space="720"/>
        </w:sectPr>
      </w:pPr>
      <w:r>
        <w:rPr>
          <w:rFonts w:ascii="Times New Roman" w:eastAsia="Times New Roman" w:hAnsi="Times New Roman" w:cs="Times New Roman"/>
          <w:b/>
          <w:color w:val="000000"/>
          <w:sz w:val="24"/>
          <w:szCs w:val="24"/>
        </w:rPr>
        <w:t xml:space="preserve">5. </w:t>
      </w:r>
      <w:r>
        <w:rPr>
          <w:rFonts w:ascii="Times New Roman" w:eastAsia="Times New Roman" w:hAnsi="Times New Roman" w:cs="Times New Roman"/>
          <w:color w:val="000000"/>
          <w:sz w:val="24"/>
          <w:szCs w:val="24"/>
        </w:rPr>
        <w:t>Клементи М. Спиритозо из Сонаты № 1</w:t>
      </w:r>
    </w:p>
    <w:p w14:paraId="130BBC55" w14:textId="77777777" w:rsidR="00A048A2" w:rsidRDefault="000144CC">
      <w:pPr>
        <w:widowControl w:val="0"/>
        <w:pBdr>
          <w:top w:val="nil"/>
          <w:left w:val="nil"/>
          <w:bottom w:val="nil"/>
          <w:right w:val="nil"/>
          <w:between w:val="nil"/>
        </w:pBdr>
        <w:spacing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w:t>
      </w:r>
      <w:r>
        <w:rPr>
          <w:rFonts w:ascii="Times New Roman" w:eastAsia="Times New Roman" w:hAnsi="Times New Roman" w:cs="Times New Roman"/>
          <w:color w:val="000000"/>
          <w:sz w:val="24"/>
          <w:szCs w:val="24"/>
        </w:rPr>
        <w:t xml:space="preserve">Ковинз Д. "Morning glory" </w:t>
      </w:r>
    </w:p>
    <w:p w14:paraId="4444B1DD" w14:textId="77777777" w:rsidR="00A048A2" w:rsidRDefault="000144CC">
      <w:pPr>
        <w:widowControl w:val="0"/>
        <w:pBdr>
          <w:top w:val="nil"/>
          <w:left w:val="nil"/>
          <w:bottom w:val="nil"/>
          <w:right w:val="nil"/>
          <w:between w:val="nil"/>
        </w:pBdr>
        <w:spacing w:before="37" w:line="240" w:lineRule="auto"/>
        <w:ind w:left="71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w:t>
      </w:r>
      <w:r>
        <w:rPr>
          <w:rFonts w:ascii="Times New Roman" w:eastAsia="Times New Roman" w:hAnsi="Times New Roman" w:cs="Times New Roman"/>
          <w:color w:val="000000"/>
          <w:sz w:val="24"/>
          <w:szCs w:val="24"/>
        </w:rPr>
        <w:t xml:space="preserve">Кулау Ф. Аллегро из Сонаты № 1 </w:t>
      </w:r>
    </w:p>
    <w:p w14:paraId="1A6852D7" w14:textId="77777777" w:rsidR="00A048A2" w:rsidRDefault="000144CC">
      <w:pPr>
        <w:widowControl w:val="0"/>
        <w:pBdr>
          <w:top w:val="nil"/>
          <w:left w:val="nil"/>
          <w:bottom w:val="nil"/>
          <w:right w:val="nil"/>
          <w:between w:val="nil"/>
        </w:pBdr>
        <w:spacing w:before="35" w:line="240" w:lineRule="auto"/>
        <w:ind w:left="71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8. </w:t>
      </w:r>
      <w:r>
        <w:rPr>
          <w:rFonts w:ascii="Times New Roman" w:eastAsia="Times New Roman" w:hAnsi="Times New Roman" w:cs="Times New Roman"/>
          <w:color w:val="000000"/>
          <w:sz w:val="24"/>
          <w:szCs w:val="24"/>
        </w:rPr>
        <w:t xml:space="preserve">Леджани Л. Каприс до-диез мажор; Каприс соль-бемоль мажор </w:t>
      </w:r>
    </w:p>
    <w:p w14:paraId="2F3EB6A2" w14:textId="77777777" w:rsidR="00A048A2" w:rsidRDefault="000144CC">
      <w:pPr>
        <w:widowControl w:val="0"/>
        <w:pBdr>
          <w:top w:val="nil"/>
          <w:left w:val="nil"/>
          <w:bottom w:val="nil"/>
          <w:right w:val="nil"/>
          <w:between w:val="nil"/>
        </w:pBdr>
        <w:spacing w:before="37" w:line="240" w:lineRule="auto"/>
        <w:ind w:left="71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9. </w:t>
      </w:r>
      <w:r>
        <w:rPr>
          <w:rFonts w:ascii="Times New Roman" w:eastAsia="Times New Roman" w:hAnsi="Times New Roman" w:cs="Times New Roman"/>
          <w:color w:val="000000"/>
          <w:sz w:val="24"/>
          <w:szCs w:val="24"/>
        </w:rPr>
        <w:t xml:space="preserve">Лесник И. "First toy" </w:t>
      </w:r>
    </w:p>
    <w:p w14:paraId="13F124FE" w14:textId="77777777" w:rsidR="00A048A2" w:rsidRDefault="000144CC">
      <w:pPr>
        <w:widowControl w:val="0"/>
        <w:pBdr>
          <w:top w:val="nil"/>
          <w:left w:val="nil"/>
          <w:bottom w:val="nil"/>
          <w:right w:val="nil"/>
          <w:between w:val="nil"/>
        </w:pBdr>
        <w:spacing w:before="35"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10. </w:t>
      </w:r>
      <w:r>
        <w:rPr>
          <w:rFonts w:ascii="Times New Roman" w:eastAsia="Times New Roman" w:hAnsi="Times New Roman" w:cs="Times New Roman"/>
          <w:color w:val="000000"/>
          <w:sz w:val="24"/>
          <w:szCs w:val="24"/>
        </w:rPr>
        <w:t xml:space="preserve">Моцарт В. А. Менуэт до мажор </w:t>
      </w:r>
    </w:p>
    <w:p w14:paraId="2524EA55" w14:textId="77777777" w:rsidR="00A048A2" w:rsidRDefault="000144CC">
      <w:pPr>
        <w:widowControl w:val="0"/>
        <w:pBdr>
          <w:top w:val="nil"/>
          <w:left w:val="nil"/>
          <w:bottom w:val="nil"/>
          <w:right w:val="nil"/>
          <w:between w:val="nil"/>
        </w:pBdr>
        <w:spacing w:before="37"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11. </w:t>
      </w:r>
      <w:r>
        <w:rPr>
          <w:rFonts w:ascii="Times New Roman" w:eastAsia="Times New Roman" w:hAnsi="Times New Roman" w:cs="Times New Roman"/>
          <w:color w:val="000000"/>
          <w:sz w:val="24"/>
          <w:szCs w:val="24"/>
        </w:rPr>
        <w:t xml:space="preserve">Рахманинов С. Элегия </w:t>
      </w:r>
    </w:p>
    <w:p w14:paraId="143E925A" w14:textId="77777777" w:rsidR="00A048A2" w:rsidRDefault="000144CC">
      <w:pPr>
        <w:widowControl w:val="0"/>
        <w:pBdr>
          <w:top w:val="nil"/>
          <w:left w:val="nil"/>
          <w:bottom w:val="nil"/>
          <w:right w:val="nil"/>
          <w:between w:val="nil"/>
        </w:pBdr>
        <w:spacing w:before="35"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 </w:t>
      </w:r>
      <w:r>
        <w:rPr>
          <w:rFonts w:ascii="Times New Roman" w:eastAsia="Times New Roman" w:hAnsi="Times New Roman" w:cs="Times New Roman"/>
          <w:color w:val="000000"/>
          <w:sz w:val="24"/>
          <w:szCs w:val="24"/>
        </w:rPr>
        <w:t xml:space="preserve">Ромкалли Л. Прелюдия </w:t>
      </w:r>
    </w:p>
    <w:p w14:paraId="3F814782" w14:textId="77777777" w:rsidR="00A048A2" w:rsidRDefault="000144CC">
      <w:pPr>
        <w:widowControl w:val="0"/>
        <w:pBdr>
          <w:top w:val="nil"/>
          <w:left w:val="nil"/>
          <w:bottom w:val="nil"/>
          <w:right w:val="nil"/>
          <w:between w:val="nil"/>
        </w:pBdr>
        <w:spacing w:before="37"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13. </w:t>
      </w:r>
      <w:r>
        <w:rPr>
          <w:rFonts w:ascii="Times New Roman" w:eastAsia="Times New Roman" w:hAnsi="Times New Roman" w:cs="Times New Roman"/>
          <w:color w:val="000000"/>
          <w:sz w:val="24"/>
          <w:szCs w:val="24"/>
        </w:rPr>
        <w:t xml:space="preserve">Фридман Г. «Полуночная звезда» </w:t>
      </w:r>
    </w:p>
    <w:p w14:paraId="5DA124A2" w14:textId="77777777" w:rsidR="00A048A2" w:rsidRDefault="000144CC">
      <w:pPr>
        <w:widowControl w:val="0"/>
        <w:pBdr>
          <w:top w:val="nil"/>
          <w:left w:val="nil"/>
          <w:bottom w:val="nil"/>
          <w:right w:val="nil"/>
          <w:between w:val="nil"/>
        </w:pBdr>
        <w:spacing w:before="35"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14. </w:t>
      </w:r>
      <w:r>
        <w:rPr>
          <w:rFonts w:ascii="Times New Roman" w:eastAsia="Times New Roman" w:hAnsi="Times New Roman" w:cs="Times New Roman"/>
          <w:color w:val="000000"/>
          <w:sz w:val="24"/>
          <w:szCs w:val="24"/>
        </w:rPr>
        <w:t xml:space="preserve">Шлютгер В. «Веридиана»; Вечерняя песня; Баллада; «Дет </w:t>
      </w:r>
    </w:p>
    <w:p w14:paraId="0A0755F6" w14:textId="77777777" w:rsidR="00A048A2" w:rsidRDefault="000144CC">
      <w:pPr>
        <w:widowControl w:val="0"/>
        <w:pBdr>
          <w:top w:val="nil"/>
          <w:left w:val="nil"/>
          <w:bottom w:val="nil"/>
          <w:right w:val="nil"/>
          <w:between w:val="nil"/>
        </w:pBdr>
        <w:spacing w:before="37" w:line="240" w:lineRule="auto"/>
        <w:ind w:left="727"/>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15. </w:t>
      </w:r>
      <w:r>
        <w:rPr>
          <w:rFonts w:ascii="Times New Roman" w:eastAsia="Times New Roman" w:hAnsi="Times New Roman" w:cs="Times New Roman"/>
          <w:color w:val="000000"/>
          <w:sz w:val="24"/>
          <w:szCs w:val="24"/>
        </w:rPr>
        <w:t xml:space="preserve">ские мечты»; Блюз на 3; «Сумасшедший кот»; "SaintMichel" </w:t>
      </w:r>
    </w:p>
    <w:p w14:paraId="5679828D" w14:textId="77777777" w:rsidR="00A048A2" w:rsidRDefault="000144CC">
      <w:pPr>
        <w:widowControl w:val="0"/>
        <w:pBdr>
          <w:top w:val="nil"/>
          <w:left w:val="nil"/>
          <w:bottom w:val="nil"/>
          <w:right w:val="nil"/>
          <w:between w:val="nil"/>
        </w:pBdr>
        <w:spacing w:before="35" w:line="240" w:lineRule="auto"/>
        <w:ind w:left="23"/>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Малый барабан </w:t>
      </w:r>
    </w:p>
    <w:p w14:paraId="0E92404E" w14:textId="77777777" w:rsidR="00A048A2" w:rsidRDefault="000144CC">
      <w:pPr>
        <w:widowControl w:val="0"/>
        <w:pBdr>
          <w:top w:val="nil"/>
          <w:left w:val="nil"/>
          <w:bottom w:val="nil"/>
          <w:right w:val="nil"/>
          <w:between w:val="nil"/>
        </w:pBdr>
        <w:spacing w:before="37"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Бенсон У. Греческий танец </w:t>
      </w:r>
    </w:p>
    <w:p w14:paraId="1BB9A517" w14:textId="77777777" w:rsidR="00A048A2" w:rsidRDefault="000144CC">
      <w:pPr>
        <w:widowControl w:val="0"/>
        <w:pBdr>
          <w:top w:val="nil"/>
          <w:left w:val="nil"/>
          <w:bottom w:val="nil"/>
          <w:right w:val="nil"/>
          <w:between w:val="nil"/>
        </w:pBdr>
        <w:spacing w:before="35" w:line="240" w:lineRule="auto"/>
        <w:ind w:left="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ВилкоксонС. "Old Sue"; "Swinging the 26" </w:t>
      </w:r>
    </w:p>
    <w:p w14:paraId="3BFF1209" w14:textId="77777777" w:rsidR="00A048A2" w:rsidRDefault="000144CC">
      <w:pPr>
        <w:widowControl w:val="0"/>
        <w:pBdr>
          <w:top w:val="nil"/>
          <w:left w:val="nil"/>
          <w:bottom w:val="nil"/>
          <w:right w:val="nil"/>
          <w:between w:val="nil"/>
        </w:pBdr>
        <w:spacing w:before="37" w:line="240" w:lineRule="auto"/>
        <w:ind w:left="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Деляклюз Ж. Мерцанна; Пять коротких пьес (№ 4)  </w:t>
      </w:r>
    </w:p>
    <w:p w14:paraId="4363C354" w14:textId="77777777" w:rsidR="00A048A2" w:rsidRDefault="000144CC">
      <w:pPr>
        <w:widowControl w:val="0"/>
        <w:pBdr>
          <w:top w:val="nil"/>
          <w:left w:val="nil"/>
          <w:bottom w:val="nil"/>
          <w:right w:val="nil"/>
          <w:between w:val="nil"/>
        </w:pBdr>
        <w:spacing w:before="35" w:line="240" w:lineRule="auto"/>
        <w:ind w:left="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Дерво П. Галоп </w:t>
      </w:r>
    </w:p>
    <w:p w14:paraId="6549421C" w14:textId="77777777" w:rsidR="00A048A2" w:rsidRDefault="000144CC">
      <w:pPr>
        <w:widowControl w:val="0"/>
        <w:pBdr>
          <w:top w:val="nil"/>
          <w:left w:val="nil"/>
          <w:bottom w:val="nil"/>
          <w:right w:val="nil"/>
          <w:between w:val="nil"/>
        </w:pBdr>
        <w:spacing w:before="37"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Жарэ М. Жига из Сюиты в старинном стиле </w:t>
      </w:r>
    </w:p>
    <w:p w14:paraId="467A08C8" w14:textId="77777777" w:rsidR="00A048A2" w:rsidRDefault="000144CC">
      <w:pPr>
        <w:widowControl w:val="0"/>
        <w:pBdr>
          <w:top w:val="nil"/>
          <w:left w:val="nil"/>
          <w:bottom w:val="nil"/>
          <w:right w:val="nil"/>
          <w:between w:val="nil"/>
        </w:pBdr>
        <w:spacing w:before="35" w:line="240" w:lineRule="auto"/>
        <w:ind w:left="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Колграсс М. Два соло </w:t>
      </w:r>
    </w:p>
    <w:p w14:paraId="52AFCDFA" w14:textId="77777777" w:rsidR="00A048A2" w:rsidRDefault="000144CC">
      <w:pPr>
        <w:widowControl w:val="0"/>
        <w:pBdr>
          <w:top w:val="nil"/>
          <w:left w:val="nil"/>
          <w:bottom w:val="nil"/>
          <w:right w:val="nil"/>
          <w:between w:val="nil"/>
        </w:pBdr>
        <w:spacing w:before="37"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Палиев Д. Сюита «Настроение» (3-я часть); этюды № 9, 10  </w:t>
      </w:r>
    </w:p>
    <w:p w14:paraId="3D7DCA2F" w14:textId="77777777" w:rsidR="00A048A2" w:rsidRDefault="000144CC">
      <w:pPr>
        <w:widowControl w:val="0"/>
        <w:pBdr>
          <w:top w:val="nil"/>
          <w:left w:val="nil"/>
          <w:bottom w:val="nil"/>
          <w:right w:val="nil"/>
          <w:between w:val="nil"/>
        </w:pBdr>
        <w:spacing w:before="35" w:line="240" w:lineRule="auto"/>
        <w:ind w:left="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Пратт С. «Координация» </w:t>
      </w:r>
    </w:p>
    <w:p w14:paraId="1DC2492A" w14:textId="77777777" w:rsidR="00A048A2" w:rsidRDefault="000144CC">
      <w:pPr>
        <w:widowControl w:val="0"/>
        <w:pBdr>
          <w:top w:val="nil"/>
          <w:left w:val="nil"/>
          <w:bottom w:val="nil"/>
          <w:right w:val="nil"/>
          <w:between w:val="nil"/>
        </w:pBdr>
        <w:spacing w:before="37"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Финк З. Интрада </w:t>
      </w:r>
    </w:p>
    <w:p w14:paraId="417D8CCD" w14:textId="77777777" w:rsidR="00A048A2" w:rsidRDefault="000144CC">
      <w:pPr>
        <w:widowControl w:val="0"/>
        <w:pBdr>
          <w:top w:val="nil"/>
          <w:left w:val="nil"/>
          <w:bottom w:val="nil"/>
          <w:right w:val="nil"/>
          <w:between w:val="nil"/>
        </w:pBdr>
        <w:spacing w:before="35"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Литавры </w:t>
      </w:r>
    </w:p>
    <w:p w14:paraId="088F6553" w14:textId="77777777" w:rsidR="00A048A2" w:rsidRDefault="000144CC">
      <w:pPr>
        <w:widowControl w:val="0"/>
        <w:pBdr>
          <w:top w:val="nil"/>
          <w:left w:val="nil"/>
          <w:bottom w:val="nil"/>
          <w:right w:val="nil"/>
          <w:between w:val="nil"/>
        </w:pBdr>
        <w:spacing w:before="37"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ГудманС. Ballad for the dance; Интродукцияиаллегро </w:t>
      </w:r>
    </w:p>
    <w:p w14:paraId="002ED442" w14:textId="77777777" w:rsidR="00A048A2" w:rsidRDefault="000144CC">
      <w:pPr>
        <w:widowControl w:val="0"/>
        <w:pBdr>
          <w:top w:val="nil"/>
          <w:left w:val="nil"/>
          <w:bottom w:val="nil"/>
          <w:right w:val="nil"/>
          <w:between w:val="nil"/>
        </w:pBdr>
        <w:spacing w:before="35"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Деляклюз Ж. 4 этюда </w:t>
      </w:r>
    </w:p>
    <w:p w14:paraId="1F9196CF" w14:textId="77777777" w:rsidR="00A048A2" w:rsidRDefault="000144CC">
      <w:pPr>
        <w:widowControl w:val="0"/>
        <w:pBdr>
          <w:top w:val="nil"/>
          <w:left w:val="nil"/>
          <w:bottom w:val="nil"/>
          <w:right w:val="nil"/>
          <w:between w:val="nil"/>
        </w:pBdr>
        <w:spacing w:before="37"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Джонс Д. Соната для литавр (l-я часть) </w:t>
      </w:r>
    </w:p>
    <w:p w14:paraId="2F534AD5" w14:textId="77777777" w:rsidR="00A048A2" w:rsidRDefault="000144CC">
      <w:pPr>
        <w:widowControl w:val="0"/>
        <w:pBdr>
          <w:top w:val="nil"/>
          <w:left w:val="nil"/>
          <w:bottom w:val="nil"/>
          <w:right w:val="nil"/>
          <w:between w:val="nil"/>
        </w:pBdr>
        <w:spacing w:before="35"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Кеппер К. «Юпитер-громовержец» </w:t>
      </w:r>
    </w:p>
    <w:p w14:paraId="296AA81E" w14:textId="77777777" w:rsidR="00A048A2" w:rsidRDefault="000144CC">
      <w:pPr>
        <w:widowControl w:val="0"/>
        <w:pBdr>
          <w:top w:val="nil"/>
          <w:left w:val="nil"/>
          <w:bottom w:val="nil"/>
          <w:right w:val="nil"/>
          <w:between w:val="nil"/>
        </w:pBdr>
        <w:spacing w:before="37"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Петерс М. "Primal Mood" </w:t>
      </w:r>
    </w:p>
    <w:p w14:paraId="7BC05F76" w14:textId="77777777" w:rsidR="00A048A2" w:rsidRDefault="000144CC">
      <w:pPr>
        <w:widowControl w:val="0"/>
        <w:pBdr>
          <w:top w:val="nil"/>
          <w:left w:val="nil"/>
          <w:bottom w:val="nil"/>
          <w:right w:val="nil"/>
          <w:between w:val="nil"/>
        </w:pBdr>
        <w:spacing w:before="35"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Финк З. Павана; Жига </w:t>
      </w:r>
    </w:p>
    <w:p w14:paraId="1E1B2688" w14:textId="77777777" w:rsidR="00A048A2" w:rsidRDefault="000144CC">
      <w:pPr>
        <w:widowControl w:val="0"/>
        <w:pBdr>
          <w:top w:val="nil"/>
          <w:left w:val="nil"/>
          <w:bottom w:val="nil"/>
          <w:right w:val="nil"/>
          <w:between w:val="nil"/>
        </w:pBdr>
        <w:spacing w:before="37"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Фриз А. Этюды </w:t>
      </w:r>
    </w:p>
    <w:p w14:paraId="12A20235" w14:textId="77777777" w:rsidR="00A048A2" w:rsidRDefault="000144CC">
      <w:pPr>
        <w:widowControl w:val="0"/>
        <w:pBdr>
          <w:top w:val="nil"/>
          <w:left w:val="nil"/>
          <w:bottom w:val="nil"/>
          <w:right w:val="nil"/>
          <w:between w:val="nil"/>
        </w:pBdr>
        <w:spacing w:before="35"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18. Хингер Ф. Марш; Галоп </w:t>
      </w:r>
    </w:p>
    <w:p w14:paraId="6C3B53B6" w14:textId="77777777" w:rsidR="00A048A2" w:rsidRDefault="000144CC">
      <w:pPr>
        <w:widowControl w:val="0"/>
        <w:pBdr>
          <w:top w:val="nil"/>
          <w:left w:val="nil"/>
          <w:bottom w:val="nil"/>
          <w:right w:val="nil"/>
          <w:between w:val="nil"/>
        </w:pBdr>
        <w:spacing w:before="353" w:line="240" w:lineRule="auto"/>
        <w:ind w:left="3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Примерные программы итоговой аттестации: </w:t>
      </w:r>
    </w:p>
    <w:p w14:paraId="3B07709E" w14:textId="77777777" w:rsidR="00A048A2" w:rsidRDefault="000144CC">
      <w:pPr>
        <w:widowControl w:val="0"/>
        <w:pBdr>
          <w:top w:val="nil"/>
          <w:left w:val="nil"/>
          <w:bottom w:val="nil"/>
          <w:right w:val="nil"/>
          <w:between w:val="nil"/>
        </w:pBdr>
        <w:spacing w:before="37" w:line="240" w:lineRule="auto"/>
        <w:ind w:left="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Ксилофон - Паганини Н. Каприс № 24 (соло) </w:t>
      </w:r>
    </w:p>
    <w:p w14:paraId="27782ED9" w14:textId="77777777" w:rsidR="00A048A2" w:rsidRDefault="000144CC">
      <w:pPr>
        <w:widowControl w:val="0"/>
        <w:pBdr>
          <w:top w:val="nil"/>
          <w:left w:val="nil"/>
          <w:bottom w:val="nil"/>
          <w:right w:val="nil"/>
          <w:between w:val="nil"/>
        </w:pBdr>
        <w:spacing w:before="35" w:line="240" w:lineRule="auto"/>
        <w:ind w:left="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Вибрафон - В Рахманинов С. Элегия </w:t>
      </w:r>
    </w:p>
    <w:p w14:paraId="48A9FF51" w14:textId="77777777" w:rsidR="00A048A2" w:rsidRDefault="000144CC">
      <w:pPr>
        <w:widowControl w:val="0"/>
        <w:pBdr>
          <w:top w:val="nil"/>
          <w:left w:val="nil"/>
          <w:bottom w:val="nil"/>
          <w:right w:val="nil"/>
          <w:between w:val="nil"/>
        </w:pBdr>
        <w:spacing w:before="37" w:line="240" w:lineRule="auto"/>
        <w:ind w:left="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Малый барабан - Петерс М. "Primal Mood" </w:t>
      </w:r>
    </w:p>
    <w:p w14:paraId="3CB4A104" w14:textId="77777777" w:rsidR="00A048A2" w:rsidRDefault="000144CC">
      <w:pPr>
        <w:widowControl w:val="0"/>
        <w:pBdr>
          <w:top w:val="nil"/>
          <w:left w:val="nil"/>
          <w:bottom w:val="nil"/>
          <w:right w:val="nil"/>
          <w:between w:val="nil"/>
        </w:pBdr>
        <w:spacing w:before="35" w:line="240" w:lineRule="auto"/>
        <w:ind w:left="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Ксилофон - Скарлатти А. Гавот ми мажор </w:t>
      </w:r>
    </w:p>
    <w:p w14:paraId="7891E114" w14:textId="77777777" w:rsidR="00A048A2" w:rsidRDefault="000144CC">
      <w:pPr>
        <w:widowControl w:val="0"/>
        <w:pBdr>
          <w:top w:val="nil"/>
          <w:left w:val="nil"/>
          <w:bottom w:val="nil"/>
          <w:right w:val="nil"/>
          <w:between w:val="nil"/>
        </w:pBdr>
        <w:spacing w:before="37" w:line="240" w:lineRule="auto"/>
        <w:ind w:left="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Вибрафон - Моцарт В. А. Менуэт до мажор </w:t>
      </w:r>
    </w:p>
    <w:p w14:paraId="0F74B92D" w14:textId="77777777" w:rsidR="00A048A2" w:rsidRDefault="000144CC">
      <w:pPr>
        <w:widowControl w:val="0"/>
        <w:pBdr>
          <w:top w:val="nil"/>
          <w:left w:val="nil"/>
          <w:bottom w:val="nil"/>
          <w:right w:val="nil"/>
          <w:between w:val="nil"/>
        </w:pBdr>
        <w:spacing w:before="35" w:line="240" w:lineRule="auto"/>
        <w:ind w:left="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Малый барабан - У. Бенсон. Греческий танец </w:t>
      </w:r>
    </w:p>
    <w:p w14:paraId="0BF09F09" w14:textId="77777777" w:rsidR="00A048A2" w:rsidRDefault="000144CC">
      <w:pPr>
        <w:widowControl w:val="0"/>
        <w:pBdr>
          <w:top w:val="nil"/>
          <w:left w:val="nil"/>
          <w:bottom w:val="nil"/>
          <w:right w:val="nil"/>
          <w:between w:val="nil"/>
        </w:pBdr>
        <w:spacing w:before="763" w:line="229" w:lineRule="auto"/>
        <w:ind w:left="256" w:right="132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Уровень подготовки обучающихся является результатом освоения программы учебного предмета «Специальность», который предполагает формирование следующих знаний, умений, навыков, таких как: </w:t>
      </w:r>
    </w:p>
    <w:p w14:paraId="2911CBC7" w14:textId="77777777" w:rsidR="00A048A2" w:rsidRDefault="000144CC">
      <w:pPr>
        <w:widowControl w:val="0"/>
        <w:pBdr>
          <w:top w:val="nil"/>
          <w:left w:val="nil"/>
          <w:bottom w:val="nil"/>
          <w:right w:val="nil"/>
          <w:between w:val="nil"/>
        </w:pBdr>
        <w:spacing w:before="14" w:line="229" w:lineRule="auto"/>
        <w:ind w:left="981" w:right="1322"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наличие у обучающегося интереса к музыкальному искусству, самостоятельному музыкальному исполнительству; </w:t>
      </w:r>
    </w:p>
    <w:p w14:paraId="2AC34AEA" w14:textId="77777777" w:rsidR="00A048A2" w:rsidRDefault="000144CC">
      <w:pPr>
        <w:widowControl w:val="0"/>
        <w:pBdr>
          <w:top w:val="nil"/>
          <w:left w:val="nil"/>
          <w:bottom w:val="nil"/>
          <w:right w:val="nil"/>
          <w:between w:val="nil"/>
        </w:pBdr>
        <w:spacing w:before="30" w:line="224" w:lineRule="auto"/>
        <w:ind w:left="976" w:right="1314"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сформированный комплекс исполнительских знаний, умений и навыков, позволяющих использовать многообразные возможности фортепиано для достижения </w:t>
      </w:r>
    </w:p>
    <w:p w14:paraId="211DC0A3" w14:textId="77777777" w:rsidR="00A048A2" w:rsidRDefault="000144CC">
      <w:pPr>
        <w:widowControl w:val="0"/>
        <w:pBdr>
          <w:top w:val="nil"/>
          <w:left w:val="nil"/>
          <w:bottom w:val="nil"/>
          <w:right w:val="nil"/>
          <w:between w:val="nil"/>
        </w:pBdr>
        <w:spacing w:before="1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наиболее убедительной интерпретации авторского текста, самостоятельно накапливать репертуар.</w:t>
      </w:r>
    </w:p>
    <w:p w14:paraId="0D73E796"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32882C13"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2D0FB2CA"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4E4AB9B6"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23C35C27"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18B30043"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261DD7BE"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61EA5FD9"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776C0123"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05749ED8"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65FE7326"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p w14:paraId="6D9458DC" w14:textId="77777777" w:rsidR="00A048A2" w:rsidRDefault="000144CC">
      <w:pPr>
        <w:widowControl w:val="0"/>
        <w:spacing w:before="90" w:line="240" w:lineRule="auto"/>
        <w:ind w:left="616" w:right="8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Санкт-Петербургское государственное бюджетное  учреждение дополнительного образования </w:t>
      </w:r>
    </w:p>
    <w:p w14:paraId="6F21EAE0" w14:textId="77777777" w:rsidR="00A048A2" w:rsidRDefault="000144CC">
      <w:pPr>
        <w:widowControl w:val="0"/>
        <w:spacing w:before="5" w:line="240" w:lineRule="auto"/>
        <w:ind w:left="2508" w:right="27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033C966E" w14:textId="77777777" w:rsidR="00A048A2" w:rsidRDefault="00A048A2">
      <w:pPr>
        <w:widowControl w:val="0"/>
        <w:spacing w:line="240" w:lineRule="auto"/>
        <w:rPr>
          <w:rFonts w:ascii="Times New Roman" w:eastAsia="Times New Roman" w:hAnsi="Times New Roman" w:cs="Times New Roman"/>
          <w:b/>
          <w:sz w:val="26"/>
          <w:szCs w:val="26"/>
        </w:rPr>
      </w:pPr>
    </w:p>
    <w:p w14:paraId="4663A199" w14:textId="77777777" w:rsidR="00A048A2" w:rsidRDefault="00A048A2">
      <w:pPr>
        <w:widowControl w:val="0"/>
        <w:spacing w:line="240" w:lineRule="auto"/>
        <w:rPr>
          <w:rFonts w:ascii="Times New Roman" w:eastAsia="Times New Roman" w:hAnsi="Times New Roman" w:cs="Times New Roman"/>
          <w:b/>
          <w:sz w:val="26"/>
          <w:szCs w:val="26"/>
        </w:rPr>
      </w:pPr>
    </w:p>
    <w:p w14:paraId="773B47CB" w14:textId="77777777" w:rsidR="00A048A2" w:rsidRDefault="00A048A2">
      <w:pPr>
        <w:widowControl w:val="0"/>
        <w:spacing w:line="240" w:lineRule="auto"/>
        <w:rPr>
          <w:rFonts w:ascii="Times New Roman" w:eastAsia="Times New Roman" w:hAnsi="Times New Roman" w:cs="Times New Roman"/>
          <w:b/>
          <w:sz w:val="26"/>
          <w:szCs w:val="26"/>
        </w:rPr>
      </w:pPr>
    </w:p>
    <w:p w14:paraId="383E2617" w14:textId="77777777" w:rsidR="00A048A2" w:rsidRDefault="00A048A2">
      <w:pPr>
        <w:widowControl w:val="0"/>
        <w:spacing w:line="240" w:lineRule="auto"/>
        <w:rPr>
          <w:rFonts w:ascii="Times New Roman" w:eastAsia="Times New Roman" w:hAnsi="Times New Roman" w:cs="Times New Roman"/>
          <w:b/>
          <w:sz w:val="26"/>
          <w:szCs w:val="26"/>
        </w:rPr>
      </w:pPr>
    </w:p>
    <w:p w14:paraId="43481733" w14:textId="77777777" w:rsidR="00A048A2" w:rsidRDefault="000144CC">
      <w:pPr>
        <w:widowControl w:val="0"/>
        <w:spacing w:before="177" w:line="240" w:lineRule="auto"/>
        <w:ind w:left="205" w:right="40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ПРЕДПРОФЕССИОНАЛЬНАЯ ОБЩЕОБРАЗОВАТЕЛЬНАЯ ПРОГРАММА В ОБЛАСТИ МУЗЫКАЛЬНОГО ИСКУССТВА</w:t>
      </w:r>
    </w:p>
    <w:p w14:paraId="3FAEC702" w14:textId="77777777" w:rsidR="00A048A2" w:rsidRDefault="000144CC">
      <w:pPr>
        <w:widowControl w:val="0"/>
        <w:spacing w:line="240" w:lineRule="auto"/>
        <w:ind w:left="205" w:right="3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«ДУХОВЫЕ И УДАРНЫЕ ИНСТРУМЕНТЫ»</w:t>
      </w:r>
    </w:p>
    <w:p w14:paraId="2F157C82" w14:textId="77777777" w:rsidR="00A048A2" w:rsidRDefault="00A048A2">
      <w:pPr>
        <w:widowControl w:val="0"/>
        <w:spacing w:line="240" w:lineRule="auto"/>
        <w:rPr>
          <w:rFonts w:ascii="Times New Roman" w:eastAsia="Times New Roman" w:hAnsi="Times New Roman" w:cs="Times New Roman"/>
          <w:sz w:val="26"/>
          <w:szCs w:val="26"/>
        </w:rPr>
      </w:pPr>
    </w:p>
    <w:p w14:paraId="66564677" w14:textId="77777777" w:rsidR="00A048A2" w:rsidRDefault="00A048A2">
      <w:pPr>
        <w:widowControl w:val="0"/>
        <w:spacing w:line="240" w:lineRule="auto"/>
        <w:rPr>
          <w:rFonts w:ascii="Times New Roman" w:eastAsia="Times New Roman" w:hAnsi="Times New Roman" w:cs="Times New Roman"/>
          <w:sz w:val="26"/>
          <w:szCs w:val="26"/>
        </w:rPr>
      </w:pPr>
    </w:p>
    <w:p w14:paraId="16DA28C3" w14:textId="77777777" w:rsidR="00A048A2" w:rsidRDefault="00A048A2">
      <w:pPr>
        <w:widowControl w:val="0"/>
        <w:spacing w:line="240" w:lineRule="auto"/>
        <w:rPr>
          <w:rFonts w:ascii="Times New Roman" w:eastAsia="Times New Roman" w:hAnsi="Times New Roman" w:cs="Times New Roman"/>
          <w:sz w:val="26"/>
          <w:szCs w:val="26"/>
        </w:rPr>
      </w:pPr>
    </w:p>
    <w:p w14:paraId="4A5A7909" w14:textId="77777777" w:rsidR="00A048A2" w:rsidRDefault="000144CC">
      <w:pPr>
        <w:widowControl w:val="0"/>
        <w:spacing w:before="207" w:line="240" w:lineRule="auto"/>
        <w:ind w:left="205" w:right="3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w:t>
      </w:r>
    </w:p>
    <w:p w14:paraId="0BE230F4" w14:textId="77777777" w:rsidR="00A048A2" w:rsidRDefault="000144CC">
      <w:pPr>
        <w:widowControl w:val="0"/>
        <w:spacing w:before="5" w:line="240" w:lineRule="auto"/>
        <w:ind w:left="205" w:right="3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ПО.01. МУЗЫКАЛЬНОЕ ИСПОЛНИТЕЛЬСТВО</w:t>
      </w:r>
    </w:p>
    <w:p w14:paraId="7F7CBC94" w14:textId="77777777" w:rsidR="00A048A2" w:rsidRDefault="00A048A2">
      <w:pPr>
        <w:widowControl w:val="0"/>
        <w:spacing w:line="240" w:lineRule="auto"/>
        <w:rPr>
          <w:rFonts w:ascii="Times New Roman" w:eastAsia="Times New Roman" w:hAnsi="Times New Roman" w:cs="Times New Roman"/>
          <w:b/>
          <w:sz w:val="26"/>
          <w:szCs w:val="26"/>
        </w:rPr>
      </w:pPr>
    </w:p>
    <w:p w14:paraId="6F5B85F4" w14:textId="77777777" w:rsidR="00A048A2" w:rsidRDefault="00A048A2">
      <w:pPr>
        <w:widowControl w:val="0"/>
        <w:spacing w:line="240" w:lineRule="auto"/>
        <w:rPr>
          <w:rFonts w:ascii="Times New Roman" w:eastAsia="Times New Roman" w:hAnsi="Times New Roman" w:cs="Times New Roman"/>
          <w:b/>
          <w:sz w:val="26"/>
          <w:szCs w:val="26"/>
        </w:rPr>
      </w:pPr>
    </w:p>
    <w:p w14:paraId="252EDC26" w14:textId="77777777" w:rsidR="00A048A2" w:rsidRDefault="00A048A2">
      <w:pPr>
        <w:widowControl w:val="0"/>
        <w:spacing w:line="240" w:lineRule="auto"/>
        <w:rPr>
          <w:rFonts w:ascii="Times New Roman" w:eastAsia="Times New Roman" w:hAnsi="Times New Roman" w:cs="Times New Roman"/>
          <w:b/>
          <w:sz w:val="26"/>
          <w:szCs w:val="26"/>
        </w:rPr>
      </w:pPr>
    </w:p>
    <w:p w14:paraId="11C0770C" w14:textId="77777777" w:rsidR="00A048A2" w:rsidRDefault="00A048A2">
      <w:pPr>
        <w:widowControl w:val="0"/>
        <w:spacing w:line="240" w:lineRule="auto"/>
        <w:rPr>
          <w:rFonts w:ascii="Times New Roman" w:eastAsia="Times New Roman" w:hAnsi="Times New Roman" w:cs="Times New Roman"/>
          <w:b/>
          <w:sz w:val="26"/>
          <w:szCs w:val="26"/>
        </w:rPr>
      </w:pPr>
    </w:p>
    <w:p w14:paraId="1FA3C7A6" w14:textId="77777777" w:rsidR="00A048A2" w:rsidRDefault="00A048A2">
      <w:pPr>
        <w:widowControl w:val="0"/>
        <w:spacing w:line="240" w:lineRule="auto"/>
        <w:rPr>
          <w:rFonts w:ascii="Times New Roman" w:eastAsia="Times New Roman" w:hAnsi="Times New Roman" w:cs="Times New Roman"/>
          <w:b/>
          <w:sz w:val="26"/>
          <w:szCs w:val="26"/>
        </w:rPr>
      </w:pPr>
    </w:p>
    <w:p w14:paraId="692EFF4C" w14:textId="77777777" w:rsidR="00A048A2" w:rsidRDefault="000144CC">
      <w:pPr>
        <w:widowControl w:val="0"/>
        <w:spacing w:before="157" w:line="240" w:lineRule="auto"/>
        <w:ind w:left="205" w:right="3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учебному предмету</w:t>
      </w:r>
    </w:p>
    <w:p w14:paraId="4B04F833" w14:textId="77777777" w:rsidR="00A048A2" w:rsidRDefault="000144CC">
      <w:pPr>
        <w:widowControl w:val="0"/>
        <w:spacing w:before="5" w:line="240" w:lineRule="auto"/>
        <w:ind w:left="205" w:right="39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ПО.01.УП.02.Ансамбль</w:t>
      </w:r>
    </w:p>
    <w:p w14:paraId="18B2A475" w14:textId="77777777" w:rsidR="00A048A2" w:rsidRDefault="00A048A2">
      <w:pPr>
        <w:widowControl w:val="0"/>
        <w:spacing w:line="240" w:lineRule="auto"/>
        <w:rPr>
          <w:rFonts w:ascii="Times New Roman" w:eastAsia="Times New Roman" w:hAnsi="Times New Roman" w:cs="Times New Roman"/>
          <w:b/>
          <w:sz w:val="26"/>
          <w:szCs w:val="26"/>
        </w:rPr>
      </w:pPr>
    </w:p>
    <w:p w14:paraId="185BCD82" w14:textId="77777777" w:rsidR="00A048A2" w:rsidRDefault="00A048A2">
      <w:pPr>
        <w:widowControl w:val="0"/>
        <w:spacing w:line="240" w:lineRule="auto"/>
        <w:rPr>
          <w:rFonts w:ascii="Times New Roman" w:eastAsia="Times New Roman" w:hAnsi="Times New Roman" w:cs="Times New Roman"/>
          <w:b/>
          <w:sz w:val="26"/>
          <w:szCs w:val="26"/>
        </w:rPr>
      </w:pPr>
    </w:p>
    <w:p w14:paraId="14E7C620" w14:textId="77777777" w:rsidR="00A048A2" w:rsidRDefault="00A048A2">
      <w:pPr>
        <w:widowControl w:val="0"/>
        <w:spacing w:line="240" w:lineRule="auto"/>
        <w:rPr>
          <w:rFonts w:ascii="Times New Roman" w:eastAsia="Times New Roman" w:hAnsi="Times New Roman" w:cs="Times New Roman"/>
          <w:b/>
          <w:sz w:val="26"/>
          <w:szCs w:val="26"/>
        </w:rPr>
      </w:pPr>
    </w:p>
    <w:p w14:paraId="1AA8818F" w14:textId="77777777" w:rsidR="00A048A2" w:rsidRDefault="00A048A2">
      <w:pPr>
        <w:widowControl w:val="0"/>
        <w:spacing w:line="240" w:lineRule="auto"/>
        <w:rPr>
          <w:rFonts w:ascii="Times New Roman" w:eastAsia="Times New Roman" w:hAnsi="Times New Roman" w:cs="Times New Roman"/>
          <w:b/>
          <w:sz w:val="26"/>
          <w:szCs w:val="26"/>
        </w:rPr>
      </w:pPr>
    </w:p>
    <w:p w14:paraId="4D7F0CD0" w14:textId="77777777" w:rsidR="00A048A2" w:rsidRDefault="00A048A2">
      <w:pPr>
        <w:widowControl w:val="0"/>
        <w:spacing w:line="240" w:lineRule="auto"/>
        <w:rPr>
          <w:rFonts w:ascii="Times New Roman" w:eastAsia="Times New Roman" w:hAnsi="Times New Roman" w:cs="Times New Roman"/>
          <w:b/>
          <w:sz w:val="26"/>
          <w:szCs w:val="26"/>
        </w:rPr>
      </w:pPr>
    </w:p>
    <w:p w14:paraId="1E1B5471" w14:textId="77777777" w:rsidR="00A048A2" w:rsidRDefault="00A048A2">
      <w:pPr>
        <w:widowControl w:val="0"/>
        <w:spacing w:line="240" w:lineRule="auto"/>
        <w:rPr>
          <w:rFonts w:ascii="Times New Roman" w:eastAsia="Times New Roman" w:hAnsi="Times New Roman" w:cs="Times New Roman"/>
          <w:b/>
          <w:sz w:val="26"/>
          <w:szCs w:val="26"/>
        </w:rPr>
      </w:pPr>
    </w:p>
    <w:p w14:paraId="19833477" w14:textId="77777777" w:rsidR="00A048A2" w:rsidRDefault="00A048A2">
      <w:pPr>
        <w:widowControl w:val="0"/>
        <w:spacing w:line="240" w:lineRule="auto"/>
        <w:rPr>
          <w:rFonts w:ascii="Times New Roman" w:eastAsia="Times New Roman" w:hAnsi="Times New Roman" w:cs="Times New Roman"/>
          <w:b/>
          <w:sz w:val="26"/>
          <w:szCs w:val="26"/>
        </w:rPr>
      </w:pPr>
    </w:p>
    <w:p w14:paraId="598082A9" w14:textId="77777777" w:rsidR="00A048A2" w:rsidRDefault="00A048A2">
      <w:pPr>
        <w:widowControl w:val="0"/>
        <w:spacing w:line="240" w:lineRule="auto"/>
        <w:rPr>
          <w:rFonts w:ascii="Times New Roman" w:eastAsia="Times New Roman" w:hAnsi="Times New Roman" w:cs="Times New Roman"/>
          <w:b/>
          <w:sz w:val="26"/>
          <w:szCs w:val="26"/>
        </w:rPr>
      </w:pPr>
    </w:p>
    <w:p w14:paraId="32216789" w14:textId="77777777" w:rsidR="00A048A2" w:rsidRDefault="00A048A2">
      <w:pPr>
        <w:widowControl w:val="0"/>
        <w:spacing w:before="7" w:line="240" w:lineRule="auto"/>
        <w:rPr>
          <w:rFonts w:ascii="Times New Roman" w:eastAsia="Times New Roman" w:hAnsi="Times New Roman" w:cs="Times New Roman"/>
          <w:b/>
          <w:sz w:val="31"/>
          <w:szCs w:val="31"/>
        </w:rPr>
      </w:pPr>
    </w:p>
    <w:p w14:paraId="468DB9F4" w14:textId="77777777" w:rsidR="00A048A2" w:rsidRDefault="000144CC">
      <w:pPr>
        <w:widowControl w:val="0"/>
        <w:spacing w:line="480" w:lineRule="auto"/>
        <w:ind w:left="4489" w:right="4681"/>
        <w:jc w:val="center"/>
        <w:rPr>
          <w:rFonts w:ascii="Times New Roman" w:eastAsia="Times New Roman" w:hAnsi="Times New Roman" w:cs="Times New Roman"/>
          <w:sz w:val="24"/>
          <w:szCs w:val="24"/>
        </w:rPr>
        <w:sectPr w:rsidR="00A048A2">
          <w:type w:val="continuous"/>
          <w:pgSz w:w="11900" w:h="16840"/>
          <w:pgMar w:top="764" w:right="1" w:bottom="138" w:left="930" w:header="0" w:footer="720" w:gutter="0"/>
          <w:cols w:space="720"/>
        </w:sectPr>
      </w:pPr>
      <w:r>
        <w:rPr>
          <w:rFonts w:ascii="Times New Roman" w:eastAsia="Times New Roman" w:hAnsi="Times New Roman" w:cs="Times New Roman"/>
          <w:sz w:val="24"/>
          <w:szCs w:val="24"/>
        </w:rPr>
        <w:t xml:space="preserve">Санкт-Петербург </w:t>
      </w:r>
      <w:r>
        <w:rPr>
          <w:rFonts w:ascii="Times New Roman" w:eastAsia="Times New Roman" w:hAnsi="Times New Roman" w:cs="Times New Roman"/>
          <w:sz w:val="24"/>
          <w:szCs w:val="24"/>
        </w:rPr>
        <w:lastRenderedPageBreak/>
        <w:t>2023</w:t>
      </w:r>
    </w:p>
    <w:p w14:paraId="46238E8C" w14:textId="77777777" w:rsidR="00A048A2" w:rsidRDefault="00A048A2">
      <w:pPr>
        <w:widowControl w:val="0"/>
        <w:rPr>
          <w:rFonts w:ascii="Times New Roman" w:eastAsia="Times New Roman" w:hAnsi="Times New Roman" w:cs="Times New Roman"/>
          <w:sz w:val="24"/>
          <w:szCs w:val="24"/>
        </w:rPr>
      </w:pPr>
    </w:p>
    <w:tbl>
      <w:tblPr>
        <w:tblStyle w:val="ad"/>
        <w:tblW w:w="9749" w:type="dxa"/>
        <w:tblInd w:w="118" w:type="dxa"/>
        <w:tblLayout w:type="fixed"/>
        <w:tblLook w:val="0000" w:firstRow="0" w:lastRow="0" w:firstColumn="0" w:lastColumn="0" w:noHBand="0" w:noVBand="0"/>
      </w:tblPr>
      <w:tblGrid>
        <w:gridCol w:w="4159"/>
        <w:gridCol w:w="5590"/>
      </w:tblGrid>
      <w:tr w:rsidR="00A048A2" w14:paraId="45B2B84B" w14:textId="77777777">
        <w:trPr>
          <w:trHeight w:val="2068"/>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5D206095" w14:textId="77777777" w:rsidR="00A048A2" w:rsidRDefault="000144CC">
            <w:pPr>
              <w:widowControl w:val="0"/>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«Одобрено»</w:t>
            </w:r>
          </w:p>
          <w:p w14:paraId="3E261829" w14:textId="77777777" w:rsidR="00A048A2" w:rsidRDefault="000144CC">
            <w:pPr>
              <w:widowControl w:val="0"/>
              <w:spacing w:before="137" w:line="360" w:lineRule="auto"/>
              <w:ind w:left="107" w:right="1132"/>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Методическим советом образовательного учреждения</w:t>
            </w:r>
          </w:p>
          <w:p w14:paraId="5679A32D" w14:textId="77777777" w:rsidR="00A048A2" w:rsidRDefault="00A048A2">
            <w:pPr>
              <w:widowControl w:val="0"/>
              <w:spacing w:before="1" w:line="240" w:lineRule="auto"/>
              <w:rPr>
                <w:rFonts w:ascii="Times New Roman" w:eastAsia="Times New Roman" w:hAnsi="Times New Roman" w:cs="Times New Roman"/>
                <w:sz w:val="36"/>
                <w:szCs w:val="36"/>
              </w:rPr>
            </w:pPr>
          </w:p>
          <w:p w14:paraId="1375DDBA" w14:textId="77777777" w:rsidR="00A048A2" w:rsidRDefault="000144CC">
            <w:pPr>
              <w:widowControl w:val="0"/>
              <w:spacing w:line="24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2BC7DD06" w14:textId="77777777" w:rsidR="00A048A2" w:rsidRDefault="000144CC">
            <w:pPr>
              <w:widowControl w:val="0"/>
              <w:spacing w:line="360" w:lineRule="auto"/>
              <w:ind w:left="979" w:right="95" w:firstLine="287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 Директор – Коцарева Наталья Георгиевна</w:t>
            </w:r>
          </w:p>
          <w:p w14:paraId="2D76E85A" w14:textId="77777777" w:rsidR="00A048A2" w:rsidRDefault="000144CC">
            <w:pPr>
              <w:widowControl w:val="0"/>
              <w:spacing w:before="49" w:line="553" w:lineRule="auto"/>
              <w:ind w:left="3451" w:right="94" w:firstLine="82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5BC8EE0" w14:textId="77777777" w:rsidR="00A048A2" w:rsidRDefault="000144CC">
            <w:pPr>
              <w:widowControl w:val="0"/>
              <w:spacing w:before="49" w:line="553" w:lineRule="auto"/>
              <w:ind w:left="3451"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p w14:paraId="6DC1FA78" w14:textId="77777777" w:rsidR="00A048A2" w:rsidRDefault="00A048A2">
            <w:pPr>
              <w:widowControl w:val="0"/>
              <w:spacing w:before="49" w:line="553" w:lineRule="auto"/>
              <w:ind w:left="3451" w:right="94" w:firstLine="823"/>
              <w:jc w:val="right"/>
              <w:rPr>
                <w:rFonts w:ascii="Times New Roman" w:eastAsia="Times New Roman" w:hAnsi="Times New Roman" w:cs="Times New Roman"/>
                <w:sz w:val="24"/>
                <w:szCs w:val="24"/>
              </w:rPr>
            </w:pPr>
          </w:p>
        </w:tc>
      </w:tr>
    </w:tbl>
    <w:p w14:paraId="7454E1E5" w14:textId="77777777" w:rsidR="00A048A2" w:rsidRDefault="000144C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58240" behindDoc="1" locked="0" layoutInCell="1" hidden="0" allowOverlap="1" wp14:anchorId="6706EBB4" wp14:editId="0F8D500E">
                <wp:simplePos x="0" y="0"/>
                <wp:positionH relativeFrom="page">
                  <wp:posOffset>5729605</wp:posOffset>
                </wp:positionH>
                <wp:positionV relativeFrom="page">
                  <wp:posOffset>1584325</wp:posOffset>
                </wp:positionV>
                <wp:extent cx="12700" cy="12700"/>
                <wp:effectExtent l="0" t="0" r="0" b="0"/>
                <wp:wrapNone/>
                <wp:docPr id="7" name=""/>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5729605</wp:posOffset>
                </wp:positionH>
                <wp:positionV relativeFrom="page">
                  <wp:posOffset>1584325</wp:posOffset>
                </wp:positionV>
                <wp:extent cx="12700" cy="12700"/>
                <wp:effectExtent b="0" l="0" r="0" t="0"/>
                <wp:wrapNone/>
                <wp:docPr id="7"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2700" cy="12700"/>
                        </a:xfrm>
                        <a:prstGeom prst="rect"/>
                        <a:ln/>
                      </pic:spPr>
                    </pic:pic>
                  </a:graphicData>
                </a:graphic>
              </wp:anchor>
            </w:drawing>
          </mc:Fallback>
        </mc:AlternateContent>
      </w:r>
    </w:p>
    <w:p w14:paraId="776B076C" w14:textId="77777777" w:rsidR="00A048A2" w:rsidRDefault="00A048A2">
      <w:pPr>
        <w:widowControl w:val="0"/>
        <w:spacing w:line="240" w:lineRule="auto"/>
        <w:rPr>
          <w:rFonts w:ascii="Times New Roman" w:eastAsia="Times New Roman" w:hAnsi="Times New Roman" w:cs="Times New Roman"/>
          <w:sz w:val="20"/>
          <w:szCs w:val="20"/>
        </w:rPr>
      </w:pPr>
    </w:p>
    <w:p w14:paraId="6008B68A" w14:textId="77777777" w:rsidR="00A048A2" w:rsidRDefault="00A048A2">
      <w:pPr>
        <w:widowControl w:val="0"/>
        <w:spacing w:line="240" w:lineRule="auto"/>
        <w:rPr>
          <w:rFonts w:ascii="Times New Roman" w:eastAsia="Times New Roman" w:hAnsi="Times New Roman" w:cs="Times New Roman"/>
          <w:sz w:val="20"/>
          <w:szCs w:val="20"/>
        </w:rPr>
      </w:pPr>
    </w:p>
    <w:p w14:paraId="494FB329" w14:textId="77777777" w:rsidR="00A048A2" w:rsidRDefault="00A048A2">
      <w:pPr>
        <w:widowControl w:val="0"/>
        <w:spacing w:line="240" w:lineRule="auto"/>
        <w:rPr>
          <w:rFonts w:ascii="Times New Roman" w:eastAsia="Times New Roman" w:hAnsi="Times New Roman" w:cs="Times New Roman"/>
          <w:sz w:val="20"/>
          <w:szCs w:val="20"/>
        </w:rPr>
      </w:pPr>
    </w:p>
    <w:p w14:paraId="1198FC5F" w14:textId="77777777" w:rsidR="00A048A2" w:rsidRDefault="00A048A2">
      <w:pPr>
        <w:widowControl w:val="0"/>
        <w:spacing w:line="240" w:lineRule="auto"/>
        <w:rPr>
          <w:rFonts w:ascii="Times New Roman" w:eastAsia="Times New Roman" w:hAnsi="Times New Roman" w:cs="Times New Roman"/>
          <w:sz w:val="20"/>
          <w:szCs w:val="20"/>
        </w:rPr>
      </w:pPr>
    </w:p>
    <w:p w14:paraId="35167F23" w14:textId="77777777" w:rsidR="00A048A2" w:rsidRDefault="00A048A2">
      <w:pPr>
        <w:widowControl w:val="0"/>
        <w:spacing w:line="240" w:lineRule="auto"/>
        <w:rPr>
          <w:rFonts w:ascii="Times New Roman" w:eastAsia="Times New Roman" w:hAnsi="Times New Roman" w:cs="Times New Roman"/>
          <w:sz w:val="20"/>
          <w:szCs w:val="20"/>
        </w:rPr>
      </w:pPr>
    </w:p>
    <w:p w14:paraId="3B182527" w14:textId="77777777" w:rsidR="00A048A2" w:rsidRDefault="00A048A2">
      <w:pPr>
        <w:widowControl w:val="0"/>
        <w:spacing w:line="240" w:lineRule="auto"/>
        <w:rPr>
          <w:rFonts w:ascii="Times New Roman" w:eastAsia="Times New Roman" w:hAnsi="Times New Roman" w:cs="Times New Roman"/>
          <w:sz w:val="20"/>
          <w:szCs w:val="20"/>
        </w:rPr>
      </w:pPr>
    </w:p>
    <w:p w14:paraId="28560EEE" w14:textId="77777777" w:rsidR="00A048A2" w:rsidRDefault="00A048A2">
      <w:pPr>
        <w:widowControl w:val="0"/>
        <w:spacing w:line="240" w:lineRule="auto"/>
        <w:rPr>
          <w:rFonts w:ascii="Times New Roman" w:eastAsia="Times New Roman" w:hAnsi="Times New Roman" w:cs="Times New Roman"/>
          <w:sz w:val="20"/>
          <w:szCs w:val="20"/>
        </w:rPr>
      </w:pPr>
    </w:p>
    <w:p w14:paraId="08877810" w14:textId="77777777" w:rsidR="00A048A2" w:rsidRDefault="00A048A2">
      <w:pPr>
        <w:widowControl w:val="0"/>
        <w:spacing w:before="229" w:line="240" w:lineRule="auto"/>
        <w:ind w:left="787"/>
        <w:rPr>
          <w:rFonts w:ascii="Times New Roman" w:eastAsia="Times New Roman" w:hAnsi="Times New Roman" w:cs="Times New Roman"/>
          <w:sz w:val="24"/>
          <w:szCs w:val="24"/>
        </w:rPr>
      </w:pPr>
    </w:p>
    <w:p w14:paraId="5015A8BF" w14:textId="77777777" w:rsidR="00A048A2" w:rsidRDefault="000144CC">
      <w:pPr>
        <w:widowControl w:val="0"/>
        <w:spacing w:before="89" w:line="240" w:lineRule="auto"/>
        <w:ind w:left="220"/>
        <w:rPr>
          <w:rFonts w:ascii="Times New Roman" w:eastAsia="Times New Roman" w:hAnsi="Times New Roman" w:cs="Times New Roman"/>
          <w:sz w:val="28"/>
          <w:szCs w:val="28"/>
        </w:rPr>
      </w:pPr>
      <w:r>
        <w:rPr>
          <w:rFonts w:ascii="Times New Roman" w:eastAsia="Times New Roman" w:hAnsi="Times New Roman" w:cs="Times New Roman"/>
          <w:b/>
          <w:sz w:val="24"/>
          <w:szCs w:val="24"/>
        </w:rPr>
        <w:t>Разработчик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Николаев В.Н., Капустина Н.Ю., Шваренок А.А., Казакова Е.А., Введенская Н.А., Самарин А.А., Шиндер В.В., Мушинкая Е.А.</w:t>
      </w:r>
    </w:p>
    <w:p w14:paraId="69F7844C" w14:textId="77777777" w:rsidR="00A048A2" w:rsidRDefault="00A048A2">
      <w:pPr>
        <w:widowControl w:val="0"/>
        <w:spacing w:line="240" w:lineRule="auto"/>
        <w:rPr>
          <w:rFonts w:ascii="Times New Roman" w:eastAsia="Times New Roman" w:hAnsi="Times New Roman" w:cs="Times New Roman"/>
          <w:sz w:val="26"/>
          <w:szCs w:val="26"/>
        </w:rPr>
      </w:pPr>
    </w:p>
    <w:p w14:paraId="579B3A70" w14:textId="77777777" w:rsidR="00A048A2" w:rsidRDefault="00A048A2">
      <w:pPr>
        <w:widowControl w:val="0"/>
        <w:spacing w:line="240" w:lineRule="auto"/>
        <w:rPr>
          <w:rFonts w:ascii="Times New Roman" w:eastAsia="Times New Roman" w:hAnsi="Times New Roman" w:cs="Times New Roman"/>
          <w:sz w:val="26"/>
          <w:szCs w:val="26"/>
        </w:rPr>
      </w:pPr>
    </w:p>
    <w:p w14:paraId="791DCAED" w14:textId="77777777" w:rsidR="00A048A2" w:rsidRDefault="00A048A2">
      <w:pPr>
        <w:widowControl w:val="0"/>
        <w:spacing w:line="240" w:lineRule="auto"/>
        <w:rPr>
          <w:rFonts w:ascii="Times New Roman" w:eastAsia="Times New Roman" w:hAnsi="Times New Roman" w:cs="Times New Roman"/>
          <w:sz w:val="26"/>
          <w:szCs w:val="26"/>
        </w:rPr>
      </w:pPr>
    </w:p>
    <w:p w14:paraId="06FEEA0D" w14:textId="77777777" w:rsidR="00A048A2" w:rsidRDefault="00A048A2">
      <w:pPr>
        <w:widowControl w:val="0"/>
        <w:spacing w:line="240" w:lineRule="auto"/>
        <w:rPr>
          <w:rFonts w:ascii="Times New Roman" w:eastAsia="Times New Roman" w:hAnsi="Times New Roman" w:cs="Times New Roman"/>
          <w:sz w:val="26"/>
          <w:szCs w:val="26"/>
        </w:rPr>
      </w:pPr>
    </w:p>
    <w:p w14:paraId="7C65A340"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rPr>
        <w:t>Рецензент</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заместитель директора  ГБОУ ДПО УМЦ  развития образования в сфере культуры </w:t>
      </w:r>
    </w:p>
    <w:p w14:paraId="6234C6BC"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искусства СПб Комлева М.В</w:t>
      </w:r>
      <w:r>
        <w:rPr>
          <w:rFonts w:ascii="Times New Roman" w:eastAsia="Times New Roman" w:hAnsi="Times New Roman" w:cs="Times New Roman"/>
          <w:b/>
          <w:sz w:val="24"/>
          <w:szCs w:val="24"/>
        </w:rPr>
        <w:t xml:space="preserve">. </w:t>
      </w:r>
    </w:p>
    <w:p w14:paraId="1DB8F723"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sectPr w:rsidR="00A048A2">
          <w:pgSz w:w="11900" w:h="16840"/>
          <w:pgMar w:top="1400" w:right="0" w:bottom="280" w:left="960" w:header="0" w:footer="0" w:gutter="0"/>
          <w:cols w:space="720"/>
        </w:sectPr>
      </w:pPr>
      <w:bookmarkStart w:id="0" w:name="_heading=h.30j0zll" w:colFirst="0" w:colLast="0"/>
      <w:bookmarkEnd w:id="0"/>
      <w:r>
        <w:rPr>
          <w:rFonts w:ascii="Times New Roman" w:eastAsia="Times New Roman" w:hAnsi="Times New Roman" w:cs="Times New Roman"/>
          <w:b/>
        </w:rPr>
        <w:t>Рецензент</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заместитель директора  по УР СПб ДМШ имени Андрея Петрова Хазанова А.С.</w:t>
      </w:r>
    </w:p>
    <w:p w14:paraId="5BEDAF36" w14:textId="77777777" w:rsidR="00A048A2" w:rsidRDefault="000144CC">
      <w:pPr>
        <w:widowControl w:val="0"/>
        <w:spacing w:before="75" w:line="240" w:lineRule="auto"/>
        <w:ind w:left="2758"/>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Структура программы учебного предмета</w:t>
      </w:r>
    </w:p>
    <w:p w14:paraId="48679EFB" w14:textId="77777777" w:rsidR="00A048A2" w:rsidRDefault="00A048A2">
      <w:pPr>
        <w:widowControl w:val="0"/>
        <w:spacing w:line="240" w:lineRule="auto"/>
        <w:rPr>
          <w:rFonts w:ascii="Times New Roman" w:eastAsia="Times New Roman" w:hAnsi="Times New Roman" w:cs="Times New Roman"/>
          <w:b/>
          <w:sz w:val="26"/>
          <w:szCs w:val="26"/>
        </w:rPr>
      </w:pPr>
    </w:p>
    <w:p w14:paraId="4A4AE065" w14:textId="77777777" w:rsidR="00A048A2" w:rsidRDefault="00A048A2">
      <w:pPr>
        <w:widowControl w:val="0"/>
        <w:spacing w:before="8" w:line="240" w:lineRule="auto"/>
        <w:rPr>
          <w:rFonts w:ascii="Times New Roman" w:eastAsia="Times New Roman" w:hAnsi="Times New Roman" w:cs="Times New Roman"/>
          <w:b/>
          <w:sz w:val="29"/>
          <w:szCs w:val="29"/>
        </w:rPr>
      </w:pPr>
    </w:p>
    <w:p w14:paraId="358F5B08" w14:textId="77777777" w:rsidR="00A048A2" w:rsidRDefault="000144CC">
      <w:pPr>
        <w:widowControl w:val="0"/>
        <w:numPr>
          <w:ilvl w:val="1"/>
          <w:numId w:val="20"/>
        </w:numPr>
        <w:tabs>
          <w:tab w:val="left" w:pos="1041"/>
          <w:tab w:val="left" w:pos="1042"/>
        </w:tabs>
        <w:spacing w:before="1" w:line="240" w:lineRule="auto"/>
        <w:rPr>
          <w:rFonts w:ascii="Times New Roman" w:eastAsia="Times New Roman" w:hAnsi="Times New Roman" w:cs="Times New Roman"/>
        </w:rPr>
      </w:pPr>
      <w:r>
        <w:rPr>
          <w:rFonts w:ascii="Times New Roman" w:eastAsia="Times New Roman" w:hAnsi="Times New Roman" w:cs="Times New Roman"/>
          <w:b/>
          <w:sz w:val="24"/>
          <w:szCs w:val="24"/>
        </w:rPr>
        <w:t>Пояснительная записка</w:t>
      </w:r>
    </w:p>
    <w:p w14:paraId="57A421AA" w14:textId="77777777" w:rsidR="00A048A2" w:rsidRDefault="000144CC">
      <w:pPr>
        <w:widowControl w:val="0"/>
        <w:numPr>
          <w:ilvl w:val="2"/>
          <w:numId w:val="20"/>
        </w:numPr>
        <w:tabs>
          <w:tab w:val="left" w:pos="1177"/>
        </w:tabs>
        <w:spacing w:before="156" w:line="240" w:lineRule="auto"/>
        <w:ind w:right="2134" w:hanging="120"/>
      </w:pPr>
      <w:r>
        <w:rPr>
          <w:rFonts w:ascii="Times New Roman" w:eastAsia="Times New Roman" w:hAnsi="Times New Roman" w:cs="Times New Roman"/>
          <w:i/>
          <w:sz w:val="24"/>
          <w:szCs w:val="24"/>
        </w:rPr>
        <w:t>Характеристика учебного предмета, его место и роль в образовательном процессе;</w:t>
      </w:r>
    </w:p>
    <w:p w14:paraId="4EAC55D7" w14:textId="77777777" w:rsidR="00A048A2" w:rsidRDefault="000144CC">
      <w:pPr>
        <w:widowControl w:val="0"/>
        <w:numPr>
          <w:ilvl w:val="2"/>
          <w:numId w:val="20"/>
        </w:numPr>
        <w:tabs>
          <w:tab w:val="left" w:pos="1177"/>
        </w:tabs>
        <w:spacing w:before="4" w:line="240" w:lineRule="auto"/>
        <w:ind w:left="1176"/>
      </w:pPr>
      <w:r>
        <w:rPr>
          <w:rFonts w:ascii="Times New Roman" w:eastAsia="Times New Roman" w:hAnsi="Times New Roman" w:cs="Times New Roman"/>
          <w:i/>
          <w:sz w:val="24"/>
          <w:szCs w:val="24"/>
        </w:rPr>
        <w:t>Срок реализации учебного предмета;</w:t>
      </w:r>
    </w:p>
    <w:p w14:paraId="44660633" w14:textId="77777777" w:rsidR="00A048A2" w:rsidRDefault="000144CC">
      <w:pPr>
        <w:widowControl w:val="0"/>
        <w:numPr>
          <w:ilvl w:val="2"/>
          <w:numId w:val="20"/>
        </w:numPr>
        <w:tabs>
          <w:tab w:val="left" w:pos="1177"/>
        </w:tabs>
        <w:spacing w:before="8" w:line="235" w:lineRule="auto"/>
        <w:ind w:left="1169" w:right="2964" w:hanging="125"/>
      </w:pPr>
      <w:r>
        <w:rPr>
          <w:rFonts w:ascii="Times New Roman" w:eastAsia="Times New Roman" w:hAnsi="Times New Roman" w:cs="Times New Roman"/>
          <w:i/>
          <w:sz w:val="24"/>
          <w:szCs w:val="24"/>
        </w:rPr>
        <w:t>Объем учебного времени, предусмотренный учебным планом образовательного учреждения на реализацию учебного предмета;</w:t>
      </w:r>
    </w:p>
    <w:p w14:paraId="1908BE5A" w14:textId="77777777" w:rsidR="00A048A2" w:rsidRDefault="000144CC">
      <w:pPr>
        <w:widowControl w:val="0"/>
        <w:numPr>
          <w:ilvl w:val="2"/>
          <w:numId w:val="20"/>
        </w:numPr>
        <w:tabs>
          <w:tab w:val="left" w:pos="1177"/>
        </w:tabs>
        <w:spacing w:line="275" w:lineRule="auto"/>
        <w:ind w:left="1176"/>
      </w:pPr>
      <w:r>
        <w:rPr>
          <w:rFonts w:ascii="Times New Roman" w:eastAsia="Times New Roman" w:hAnsi="Times New Roman" w:cs="Times New Roman"/>
          <w:i/>
          <w:sz w:val="24"/>
          <w:szCs w:val="24"/>
        </w:rPr>
        <w:t>Форма проведения учебных аудиторных занятий;</w:t>
      </w:r>
    </w:p>
    <w:p w14:paraId="7F7B44C7" w14:textId="77777777" w:rsidR="00A048A2" w:rsidRDefault="000144CC">
      <w:pPr>
        <w:widowControl w:val="0"/>
        <w:numPr>
          <w:ilvl w:val="2"/>
          <w:numId w:val="20"/>
        </w:numPr>
        <w:tabs>
          <w:tab w:val="left" w:pos="1177"/>
        </w:tabs>
        <w:spacing w:line="275" w:lineRule="auto"/>
        <w:ind w:left="1176"/>
      </w:pPr>
      <w:r>
        <w:rPr>
          <w:rFonts w:ascii="Times New Roman" w:eastAsia="Times New Roman" w:hAnsi="Times New Roman" w:cs="Times New Roman"/>
          <w:i/>
          <w:sz w:val="24"/>
          <w:szCs w:val="24"/>
        </w:rPr>
        <w:t>Цели и задачи учебного предмета;</w:t>
      </w:r>
    </w:p>
    <w:p w14:paraId="370A8E70" w14:textId="77777777" w:rsidR="00A048A2" w:rsidRDefault="000144CC">
      <w:pPr>
        <w:widowControl w:val="0"/>
        <w:numPr>
          <w:ilvl w:val="2"/>
          <w:numId w:val="20"/>
        </w:numPr>
        <w:tabs>
          <w:tab w:val="left" w:pos="1177"/>
        </w:tabs>
        <w:spacing w:line="275" w:lineRule="auto"/>
        <w:ind w:left="1176"/>
      </w:pPr>
      <w:r>
        <w:rPr>
          <w:rFonts w:ascii="Times New Roman" w:eastAsia="Times New Roman" w:hAnsi="Times New Roman" w:cs="Times New Roman"/>
          <w:i/>
          <w:sz w:val="24"/>
          <w:szCs w:val="24"/>
        </w:rPr>
        <w:t>Обоснование структуры программы учебного предмета;</w:t>
      </w:r>
    </w:p>
    <w:p w14:paraId="2B073A2D" w14:textId="77777777" w:rsidR="00A048A2" w:rsidRDefault="000144CC">
      <w:pPr>
        <w:widowControl w:val="0"/>
        <w:numPr>
          <w:ilvl w:val="2"/>
          <w:numId w:val="20"/>
        </w:numPr>
        <w:tabs>
          <w:tab w:val="left" w:pos="1177"/>
        </w:tabs>
        <w:spacing w:before="2" w:line="275" w:lineRule="auto"/>
        <w:ind w:left="1176"/>
      </w:pPr>
      <w:r>
        <w:rPr>
          <w:rFonts w:ascii="Times New Roman" w:eastAsia="Times New Roman" w:hAnsi="Times New Roman" w:cs="Times New Roman"/>
          <w:i/>
          <w:sz w:val="24"/>
          <w:szCs w:val="24"/>
        </w:rPr>
        <w:t>Методы обучения;</w:t>
      </w:r>
    </w:p>
    <w:p w14:paraId="4F4FA1DE" w14:textId="77777777" w:rsidR="00A048A2" w:rsidRDefault="000144CC">
      <w:pPr>
        <w:widowControl w:val="0"/>
        <w:numPr>
          <w:ilvl w:val="2"/>
          <w:numId w:val="20"/>
        </w:numPr>
        <w:tabs>
          <w:tab w:val="left" w:pos="1177"/>
        </w:tabs>
        <w:spacing w:line="275" w:lineRule="auto"/>
        <w:ind w:left="1176"/>
      </w:pPr>
      <w:r>
        <w:rPr>
          <w:rFonts w:ascii="Times New Roman" w:eastAsia="Times New Roman" w:hAnsi="Times New Roman" w:cs="Times New Roman"/>
          <w:i/>
          <w:sz w:val="24"/>
          <w:szCs w:val="24"/>
        </w:rPr>
        <w:t>Описание материально-технических условий реализации учебного предмета;</w:t>
      </w:r>
    </w:p>
    <w:p w14:paraId="3D01B377" w14:textId="77777777" w:rsidR="00A048A2" w:rsidRDefault="00A048A2">
      <w:pPr>
        <w:widowControl w:val="0"/>
        <w:spacing w:before="10" w:line="240" w:lineRule="auto"/>
        <w:rPr>
          <w:rFonts w:ascii="Times New Roman" w:eastAsia="Times New Roman" w:hAnsi="Times New Roman" w:cs="Times New Roman"/>
          <w:i/>
          <w:sz w:val="24"/>
          <w:szCs w:val="24"/>
        </w:rPr>
      </w:pPr>
    </w:p>
    <w:p w14:paraId="054EB2B4" w14:textId="77777777" w:rsidR="00A048A2" w:rsidRDefault="000144CC">
      <w:pPr>
        <w:widowControl w:val="0"/>
        <w:numPr>
          <w:ilvl w:val="1"/>
          <w:numId w:val="20"/>
        </w:numPr>
        <w:tabs>
          <w:tab w:val="left" w:pos="1041"/>
          <w:tab w:val="left" w:pos="1042"/>
        </w:tabs>
        <w:spacing w:line="274" w:lineRule="auto"/>
        <w:rPr>
          <w:rFonts w:ascii="Times New Roman" w:eastAsia="Times New Roman" w:hAnsi="Times New Roman" w:cs="Times New Roman"/>
        </w:rPr>
      </w:pPr>
      <w:r>
        <w:rPr>
          <w:rFonts w:ascii="Times New Roman" w:eastAsia="Times New Roman" w:hAnsi="Times New Roman" w:cs="Times New Roman"/>
          <w:b/>
          <w:sz w:val="24"/>
          <w:szCs w:val="24"/>
        </w:rPr>
        <w:t>Содержание учебного предмета</w:t>
      </w:r>
    </w:p>
    <w:p w14:paraId="372A4808" w14:textId="77777777" w:rsidR="00A048A2" w:rsidRDefault="000144CC">
      <w:pPr>
        <w:widowControl w:val="0"/>
        <w:numPr>
          <w:ilvl w:val="2"/>
          <w:numId w:val="20"/>
        </w:numPr>
        <w:tabs>
          <w:tab w:val="left" w:pos="1177"/>
        </w:tabs>
        <w:spacing w:line="272" w:lineRule="auto"/>
        <w:ind w:left="1176"/>
      </w:pPr>
      <w:r>
        <w:rPr>
          <w:rFonts w:ascii="Times New Roman" w:eastAsia="Times New Roman" w:hAnsi="Times New Roman" w:cs="Times New Roman"/>
          <w:i/>
          <w:sz w:val="24"/>
          <w:szCs w:val="24"/>
        </w:rPr>
        <w:t>Сведения о затратах учебного времени;</w:t>
      </w:r>
    </w:p>
    <w:p w14:paraId="6C1A2DED" w14:textId="77777777" w:rsidR="00A048A2" w:rsidRDefault="000144CC">
      <w:pPr>
        <w:widowControl w:val="0"/>
        <w:numPr>
          <w:ilvl w:val="2"/>
          <w:numId w:val="20"/>
        </w:numPr>
        <w:tabs>
          <w:tab w:val="left" w:pos="1177"/>
        </w:tabs>
        <w:spacing w:line="275" w:lineRule="auto"/>
        <w:ind w:left="1176"/>
      </w:pPr>
      <w:r>
        <w:rPr>
          <w:rFonts w:ascii="Times New Roman" w:eastAsia="Times New Roman" w:hAnsi="Times New Roman" w:cs="Times New Roman"/>
          <w:i/>
          <w:sz w:val="24"/>
          <w:szCs w:val="24"/>
        </w:rPr>
        <w:t>Годовые требования по классам;</w:t>
      </w:r>
    </w:p>
    <w:p w14:paraId="4360C0D4" w14:textId="77777777" w:rsidR="00A048A2" w:rsidRDefault="000144CC">
      <w:pPr>
        <w:widowControl w:val="0"/>
        <w:numPr>
          <w:ilvl w:val="1"/>
          <w:numId w:val="20"/>
        </w:numPr>
        <w:tabs>
          <w:tab w:val="left" w:pos="1041"/>
          <w:tab w:val="left" w:pos="1042"/>
        </w:tabs>
        <w:spacing w:before="34" w:line="240" w:lineRule="auto"/>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71D255DC" w14:textId="77777777" w:rsidR="00A048A2" w:rsidRDefault="000144CC">
      <w:pPr>
        <w:widowControl w:val="0"/>
        <w:numPr>
          <w:ilvl w:val="1"/>
          <w:numId w:val="20"/>
        </w:numPr>
        <w:tabs>
          <w:tab w:val="left" w:pos="1041"/>
          <w:tab w:val="left" w:pos="1042"/>
        </w:tabs>
        <w:spacing w:before="31" w:line="240" w:lineRule="auto"/>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2D34D8C0" w14:textId="77777777" w:rsidR="00A048A2" w:rsidRDefault="000144CC">
      <w:pPr>
        <w:widowControl w:val="0"/>
        <w:numPr>
          <w:ilvl w:val="2"/>
          <w:numId w:val="20"/>
        </w:numPr>
        <w:tabs>
          <w:tab w:val="left" w:pos="1177"/>
        </w:tabs>
        <w:spacing w:before="166" w:line="240" w:lineRule="auto"/>
        <w:ind w:left="1176"/>
      </w:pPr>
      <w:r>
        <w:rPr>
          <w:rFonts w:ascii="Times New Roman" w:eastAsia="Times New Roman" w:hAnsi="Times New Roman" w:cs="Times New Roman"/>
          <w:i/>
          <w:sz w:val="24"/>
          <w:szCs w:val="24"/>
        </w:rPr>
        <w:t>Аттестация: цели, виды, форма, содержание;</w:t>
      </w:r>
    </w:p>
    <w:p w14:paraId="5F6C1317" w14:textId="77777777" w:rsidR="00A048A2" w:rsidRDefault="000144CC">
      <w:pPr>
        <w:widowControl w:val="0"/>
        <w:numPr>
          <w:ilvl w:val="2"/>
          <w:numId w:val="20"/>
        </w:numPr>
        <w:tabs>
          <w:tab w:val="left" w:pos="1177"/>
        </w:tabs>
        <w:spacing w:line="240" w:lineRule="auto"/>
        <w:ind w:left="1176"/>
      </w:pPr>
      <w:r>
        <w:rPr>
          <w:rFonts w:ascii="Times New Roman" w:eastAsia="Times New Roman" w:hAnsi="Times New Roman" w:cs="Times New Roman"/>
          <w:i/>
          <w:sz w:val="24"/>
          <w:szCs w:val="24"/>
        </w:rPr>
        <w:t>Критерии оценки;</w:t>
      </w:r>
    </w:p>
    <w:p w14:paraId="50255549" w14:textId="77777777" w:rsidR="00A048A2" w:rsidRDefault="00A048A2">
      <w:pPr>
        <w:widowControl w:val="0"/>
        <w:spacing w:line="240" w:lineRule="auto"/>
        <w:rPr>
          <w:rFonts w:ascii="Times New Roman" w:eastAsia="Times New Roman" w:hAnsi="Times New Roman" w:cs="Times New Roman"/>
          <w:i/>
          <w:sz w:val="25"/>
          <w:szCs w:val="25"/>
        </w:rPr>
      </w:pPr>
    </w:p>
    <w:p w14:paraId="4345BBFE" w14:textId="77777777" w:rsidR="00A048A2" w:rsidRDefault="000144CC">
      <w:pPr>
        <w:widowControl w:val="0"/>
        <w:numPr>
          <w:ilvl w:val="1"/>
          <w:numId w:val="20"/>
        </w:numPr>
        <w:tabs>
          <w:tab w:val="left" w:pos="1041"/>
          <w:tab w:val="left" w:pos="1042"/>
        </w:tabs>
        <w:spacing w:line="274" w:lineRule="auto"/>
        <w:rPr>
          <w:rFonts w:ascii="Times New Roman" w:eastAsia="Times New Roman" w:hAnsi="Times New Roman" w:cs="Times New Roman"/>
        </w:rPr>
      </w:pPr>
      <w:r>
        <w:rPr>
          <w:rFonts w:ascii="Times New Roman" w:eastAsia="Times New Roman" w:hAnsi="Times New Roman" w:cs="Times New Roman"/>
          <w:b/>
          <w:sz w:val="24"/>
          <w:szCs w:val="24"/>
        </w:rPr>
        <w:t>Методическое обеспечение учебного процесса</w:t>
      </w:r>
    </w:p>
    <w:p w14:paraId="6549DD62" w14:textId="77777777" w:rsidR="00A048A2" w:rsidRDefault="000144CC">
      <w:pPr>
        <w:widowControl w:val="0"/>
        <w:numPr>
          <w:ilvl w:val="2"/>
          <w:numId w:val="20"/>
        </w:numPr>
        <w:tabs>
          <w:tab w:val="left" w:pos="1177"/>
        </w:tabs>
        <w:spacing w:line="272" w:lineRule="auto"/>
        <w:ind w:left="1176"/>
      </w:pPr>
      <w:r>
        <w:rPr>
          <w:rFonts w:ascii="Times New Roman" w:eastAsia="Times New Roman" w:hAnsi="Times New Roman" w:cs="Times New Roman"/>
          <w:i/>
          <w:sz w:val="24"/>
          <w:szCs w:val="24"/>
        </w:rPr>
        <w:t>Методические рекомендации педагогическим работникам;</w:t>
      </w:r>
    </w:p>
    <w:p w14:paraId="5DBED7D5" w14:textId="77777777" w:rsidR="00A048A2" w:rsidRDefault="000144CC">
      <w:pPr>
        <w:widowControl w:val="0"/>
        <w:numPr>
          <w:ilvl w:val="2"/>
          <w:numId w:val="20"/>
        </w:numPr>
        <w:tabs>
          <w:tab w:val="left" w:pos="1177"/>
        </w:tabs>
        <w:spacing w:line="275" w:lineRule="auto"/>
        <w:ind w:left="1176"/>
      </w:pPr>
      <w:r>
        <w:rPr>
          <w:rFonts w:ascii="Times New Roman" w:eastAsia="Times New Roman" w:hAnsi="Times New Roman" w:cs="Times New Roman"/>
          <w:i/>
          <w:sz w:val="24"/>
          <w:szCs w:val="24"/>
        </w:rPr>
        <w:t>Рекомендации по организации самостоятельной работы обучающихся</w:t>
      </w:r>
      <w:r>
        <w:rPr>
          <w:rFonts w:ascii="Times New Roman" w:eastAsia="Times New Roman" w:hAnsi="Times New Roman" w:cs="Times New Roman"/>
          <w:sz w:val="24"/>
          <w:szCs w:val="24"/>
        </w:rPr>
        <w:t>;</w:t>
      </w:r>
    </w:p>
    <w:p w14:paraId="7D6B0168" w14:textId="77777777" w:rsidR="00A048A2" w:rsidRDefault="00A048A2">
      <w:pPr>
        <w:widowControl w:val="0"/>
        <w:spacing w:before="5" w:line="240" w:lineRule="auto"/>
        <w:rPr>
          <w:rFonts w:ascii="Times New Roman" w:eastAsia="Times New Roman" w:hAnsi="Times New Roman" w:cs="Times New Roman"/>
          <w:sz w:val="24"/>
          <w:szCs w:val="24"/>
        </w:rPr>
      </w:pPr>
    </w:p>
    <w:p w14:paraId="0D21FCBA" w14:textId="77777777" w:rsidR="00A048A2" w:rsidRDefault="000144CC">
      <w:pPr>
        <w:widowControl w:val="0"/>
        <w:numPr>
          <w:ilvl w:val="1"/>
          <w:numId w:val="20"/>
        </w:numPr>
        <w:tabs>
          <w:tab w:val="left" w:pos="1041"/>
          <w:tab w:val="left" w:pos="1042"/>
        </w:tabs>
        <w:spacing w:before="1" w:line="274" w:lineRule="auto"/>
        <w:rPr>
          <w:rFonts w:ascii="Times New Roman" w:eastAsia="Times New Roman" w:hAnsi="Times New Roman" w:cs="Times New Roman"/>
        </w:rPr>
      </w:pPr>
      <w:r>
        <w:rPr>
          <w:rFonts w:ascii="Times New Roman" w:eastAsia="Times New Roman" w:hAnsi="Times New Roman" w:cs="Times New Roman"/>
          <w:b/>
          <w:sz w:val="24"/>
          <w:szCs w:val="24"/>
        </w:rPr>
        <w:t>Списки рекомендуемой нотной и методической литературы</w:t>
      </w:r>
    </w:p>
    <w:p w14:paraId="6BE92E7B" w14:textId="77777777" w:rsidR="00A048A2" w:rsidRDefault="000144CC">
      <w:pPr>
        <w:widowControl w:val="0"/>
        <w:numPr>
          <w:ilvl w:val="2"/>
          <w:numId w:val="20"/>
        </w:numPr>
        <w:tabs>
          <w:tab w:val="left" w:pos="1177"/>
        </w:tabs>
        <w:spacing w:line="271" w:lineRule="auto"/>
        <w:ind w:left="1176"/>
      </w:pPr>
      <w:r>
        <w:rPr>
          <w:rFonts w:ascii="Times New Roman" w:eastAsia="Times New Roman" w:hAnsi="Times New Roman" w:cs="Times New Roman"/>
          <w:i/>
          <w:sz w:val="24"/>
          <w:szCs w:val="24"/>
        </w:rPr>
        <w:t>Список рекомендуемой нотной литературы;</w:t>
      </w:r>
    </w:p>
    <w:p w14:paraId="6BA90663" w14:textId="77777777" w:rsidR="00A048A2" w:rsidRDefault="000144CC">
      <w:pPr>
        <w:widowControl w:val="0"/>
        <w:numPr>
          <w:ilvl w:val="2"/>
          <w:numId w:val="20"/>
        </w:numPr>
        <w:tabs>
          <w:tab w:val="left" w:pos="1177"/>
        </w:tabs>
        <w:spacing w:line="274" w:lineRule="auto"/>
        <w:ind w:left="1176"/>
        <w:sectPr w:rsidR="00A048A2">
          <w:pgSz w:w="11900" w:h="16840"/>
          <w:pgMar w:top="840" w:right="0" w:bottom="280" w:left="960" w:header="0" w:footer="0" w:gutter="0"/>
          <w:cols w:space="720"/>
        </w:sectPr>
      </w:pPr>
      <w:r>
        <w:rPr>
          <w:rFonts w:ascii="Times New Roman" w:eastAsia="Times New Roman" w:hAnsi="Times New Roman" w:cs="Times New Roman"/>
          <w:i/>
          <w:sz w:val="24"/>
          <w:szCs w:val="24"/>
        </w:rPr>
        <w:t>Список рекомендуемой методической литературы;</w:t>
      </w:r>
    </w:p>
    <w:p w14:paraId="4E66FEC6" w14:textId="77777777" w:rsidR="00A048A2" w:rsidRDefault="000144CC">
      <w:pPr>
        <w:widowControl w:val="0"/>
        <w:numPr>
          <w:ilvl w:val="0"/>
          <w:numId w:val="128"/>
        </w:numPr>
        <w:tabs>
          <w:tab w:val="left" w:pos="435"/>
        </w:tabs>
        <w:spacing w:before="68" w:line="240" w:lineRule="auto"/>
        <w:ind w:hanging="215"/>
        <w:rPr>
          <w:rFonts w:ascii="Times New Roman" w:eastAsia="Times New Roman" w:hAnsi="Times New Roman" w:cs="Times New Roman"/>
        </w:rPr>
      </w:pPr>
      <w:r>
        <w:rPr>
          <w:rFonts w:ascii="Times New Roman" w:eastAsia="Times New Roman" w:hAnsi="Times New Roman" w:cs="Times New Roman"/>
          <w:b/>
          <w:sz w:val="24"/>
          <w:szCs w:val="24"/>
        </w:rPr>
        <w:lastRenderedPageBreak/>
        <w:t>Пояснительная записка</w:t>
      </w:r>
    </w:p>
    <w:p w14:paraId="6048C0AD" w14:textId="77777777" w:rsidR="00A048A2" w:rsidRDefault="000144CC">
      <w:pPr>
        <w:widowControl w:val="0"/>
        <w:numPr>
          <w:ilvl w:val="1"/>
          <w:numId w:val="128"/>
        </w:numPr>
        <w:tabs>
          <w:tab w:val="left" w:pos="461"/>
        </w:tabs>
        <w:spacing w:line="240" w:lineRule="auto"/>
        <w:ind w:left="220" w:right="1275" w:firstLine="0"/>
        <w:rPr>
          <w:rFonts w:ascii="Times New Roman" w:eastAsia="Times New Roman" w:hAnsi="Times New Roman" w:cs="Times New Roman"/>
        </w:rPr>
      </w:pPr>
      <w:r>
        <w:rPr>
          <w:rFonts w:ascii="Times New Roman" w:eastAsia="Times New Roman" w:hAnsi="Times New Roman" w:cs="Times New Roman"/>
          <w:b/>
          <w:sz w:val="24"/>
          <w:szCs w:val="24"/>
        </w:rPr>
        <w:t xml:space="preserve">Характеристика учебного предмета, его место и роль в образовательном процессе </w:t>
      </w:r>
      <w:r>
        <w:rPr>
          <w:rFonts w:ascii="Times New Roman" w:eastAsia="Times New Roman" w:hAnsi="Times New Roman" w:cs="Times New Roman"/>
          <w:sz w:val="24"/>
          <w:szCs w:val="24"/>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инструменты». 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увеличилось число различных по составу ансамблей: как учебных, так и профессиональных. Навыки коллективного музицирования формируются и развиваются на основе и параллельно с уже приобретенными знаниями в классе по специальности.</w:t>
      </w:r>
    </w:p>
    <w:p w14:paraId="6214A960"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Смешанные ансамбли струнных инструментов широко распространяются в школьной учебной практике, которые составляют основу оркестра. Успешный опыт смешанных ансамблей должен основываться на творческих контактах руководителя коллектива с преподавателями по специальности.</w:t>
      </w:r>
    </w:p>
    <w:p w14:paraId="4DB2C3BB" w14:textId="77777777" w:rsidR="00A048A2" w:rsidRDefault="00A048A2">
      <w:pPr>
        <w:widowControl w:val="0"/>
        <w:spacing w:before="4" w:line="240" w:lineRule="auto"/>
        <w:rPr>
          <w:rFonts w:ascii="Times New Roman" w:eastAsia="Times New Roman" w:hAnsi="Times New Roman" w:cs="Times New Roman"/>
          <w:sz w:val="23"/>
          <w:szCs w:val="23"/>
        </w:rPr>
      </w:pPr>
    </w:p>
    <w:p w14:paraId="5E0BC070" w14:textId="77777777" w:rsidR="00A048A2" w:rsidRDefault="000144CC">
      <w:pPr>
        <w:widowControl w:val="0"/>
        <w:numPr>
          <w:ilvl w:val="1"/>
          <w:numId w:val="128"/>
        </w:numPr>
        <w:tabs>
          <w:tab w:val="left" w:pos="462"/>
        </w:tabs>
        <w:spacing w:before="1" w:line="240" w:lineRule="auto"/>
        <w:ind w:left="461" w:hanging="242"/>
        <w:rPr>
          <w:rFonts w:ascii="Times New Roman" w:eastAsia="Times New Roman" w:hAnsi="Times New Roman" w:cs="Times New Roman"/>
        </w:rPr>
      </w:pPr>
      <w:r>
        <w:rPr>
          <w:rFonts w:ascii="Times New Roman" w:eastAsia="Times New Roman" w:hAnsi="Times New Roman" w:cs="Times New Roman"/>
          <w:b/>
          <w:sz w:val="24"/>
          <w:szCs w:val="24"/>
        </w:rPr>
        <w:t>Срок реализации учебного предмета «Ансамбль»</w:t>
      </w:r>
    </w:p>
    <w:p w14:paraId="03E26AEC"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Реализации данной программы осуществляется с 4 по 8 классы (по образовательным программам со сроком обучения 8-9 лет) .</w:t>
      </w:r>
    </w:p>
    <w:p w14:paraId="202C983C" w14:textId="77777777" w:rsidR="00A048A2" w:rsidRDefault="00A048A2">
      <w:pPr>
        <w:widowControl w:val="0"/>
        <w:spacing w:line="240" w:lineRule="auto"/>
        <w:rPr>
          <w:rFonts w:ascii="Times New Roman" w:eastAsia="Times New Roman" w:hAnsi="Times New Roman" w:cs="Times New Roman"/>
          <w:sz w:val="24"/>
          <w:szCs w:val="24"/>
        </w:rPr>
      </w:pPr>
    </w:p>
    <w:p w14:paraId="69D8E79F" w14:textId="77777777" w:rsidR="00A048A2" w:rsidRDefault="000144CC">
      <w:pPr>
        <w:widowControl w:val="0"/>
        <w:numPr>
          <w:ilvl w:val="1"/>
          <w:numId w:val="128"/>
        </w:numPr>
        <w:tabs>
          <w:tab w:val="left" w:pos="462"/>
        </w:tabs>
        <w:spacing w:line="240" w:lineRule="auto"/>
        <w:ind w:left="220" w:right="3660" w:firstLine="0"/>
        <w:rPr>
          <w:rFonts w:ascii="Times New Roman" w:eastAsia="Times New Roman" w:hAnsi="Times New Roman" w:cs="Times New Roman"/>
          <w:i/>
        </w:rPr>
      </w:pPr>
      <w:r>
        <w:rPr>
          <w:rFonts w:ascii="Times New Roman" w:eastAsia="Times New Roman" w:hAnsi="Times New Roman" w:cs="Times New Roman"/>
          <w:b/>
          <w:sz w:val="24"/>
          <w:szCs w:val="24"/>
        </w:rPr>
        <w:t>Объем учебного времени</w:t>
      </w:r>
      <w:r>
        <w:rPr>
          <w:rFonts w:ascii="Times New Roman" w:eastAsia="Times New Roman" w:hAnsi="Times New Roman" w:cs="Times New Roman"/>
          <w:sz w:val="24"/>
          <w:szCs w:val="24"/>
        </w:rPr>
        <w:t xml:space="preserve">, предусмотренный учебным планом образовательного учреждения на реализацию предмета «Ансамбль»: </w:t>
      </w:r>
      <w:r>
        <w:rPr>
          <w:rFonts w:ascii="Times New Roman" w:eastAsia="Times New Roman" w:hAnsi="Times New Roman" w:cs="Times New Roman"/>
          <w:b/>
          <w:i/>
          <w:sz w:val="24"/>
          <w:szCs w:val="24"/>
        </w:rPr>
        <w:t>Таблица 1</w:t>
      </w:r>
    </w:p>
    <w:tbl>
      <w:tblPr>
        <w:tblStyle w:val="ae"/>
        <w:tblW w:w="9897" w:type="dxa"/>
        <w:tblInd w:w="339" w:type="dxa"/>
        <w:tblLayout w:type="fixed"/>
        <w:tblLook w:val="0000" w:firstRow="0" w:lastRow="0" w:firstColumn="0" w:lastColumn="0" w:noHBand="0" w:noVBand="0"/>
      </w:tblPr>
      <w:tblGrid>
        <w:gridCol w:w="3769"/>
        <w:gridCol w:w="3130"/>
        <w:gridCol w:w="1012"/>
        <w:gridCol w:w="1986"/>
      </w:tblGrid>
      <w:tr w:rsidR="00A048A2" w14:paraId="1A3368BB" w14:textId="77777777">
        <w:trPr>
          <w:trHeight w:val="573"/>
        </w:trPr>
        <w:tc>
          <w:tcPr>
            <w:tcW w:w="3769" w:type="dxa"/>
            <w:tcBorders>
              <w:top w:val="single" w:sz="4" w:space="0" w:color="000000"/>
              <w:left w:val="single" w:sz="4" w:space="0" w:color="000000"/>
              <w:bottom w:val="single" w:sz="4" w:space="0" w:color="000000"/>
              <w:right w:val="single" w:sz="4" w:space="0" w:color="000000"/>
            </w:tcBorders>
            <w:shd w:val="clear" w:color="auto" w:fill="auto"/>
          </w:tcPr>
          <w:p w14:paraId="413AB6F2" w14:textId="77777777" w:rsidR="00A048A2" w:rsidRDefault="000144CC">
            <w:pPr>
              <w:widowControl w:val="0"/>
              <w:spacing w:before="27" w:line="240" w:lineRule="auto"/>
              <w:ind w:left="134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14:paraId="0489493E" w14:textId="77777777" w:rsidR="00A048A2" w:rsidRDefault="000144CC">
            <w:pPr>
              <w:widowControl w:val="0"/>
              <w:spacing w:before="27" w:line="240" w:lineRule="auto"/>
              <w:ind w:left="232"/>
              <w:rPr>
                <w:rFonts w:ascii="Times New Roman" w:eastAsia="Times New Roman" w:hAnsi="Times New Roman" w:cs="Times New Roman"/>
                <w:b/>
                <w:sz w:val="24"/>
                <w:szCs w:val="24"/>
              </w:rPr>
            </w:pPr>
            <w:r>
              <w:rPr>
                <w:rFonts w:ascii="Times New Roman" w:eastAsia="Times New Roman" w:hAnsi="Times New Roman" w:cs="Times New Roman"/>
                <w:b/>
                <w:sz w:val="24"/>
                <w:szCs w:val="24"/>
              </w:rPr>
              <w:t>4 - 8 классы</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21CB9582" w14:textId="77777777" w:rsidR="00A048A2" w:rsidRDefault="000144CC">
            <w:pPr>
              <w:widowControl w:val="0"/>
              <w:spacing w:before="27" w:line="240" w:lineRule="auto"/>
              <w:ind w:left="437" w:right="57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tc>
      </w:tr>
      <w:tr w:rsidR="00A048A2" w14:paraId="23283966" w14:textId="77777777">
        <w:trPr>
          <w:trHeight w:val="688"/>
        </w:trPr>
        <w:tc>
          <w:tcPr>
            <w:tcW w:w="3769" w:type="dxa"/>
            <w:tcBorders>
              <w:top w:val="single" w:sz="4" w:space="0" w:color="000000"/>
              <w:left w:val="single" w:sz="4" w:space="0" w:color="000000"/>
              <w:bottom w:val="single" w:sz="4" w:space="0" w:color="000000"/>
              <w:right w:val="single" w:sz="4" w:space="0" w:color="000000"/>
            </w:tcBorders>
            <w:shd w:val="clear" w:color="auto" w:fill="auto"/>
          </w:tcPr>
          <w:p w14:paraId="414592DE" w14:textId="77777777" w:rsidR="00A048A2" w:rsidRDefault="000144CC">
            <w:pPr>
              <w:widowControl w:val="0"/>
              <w:tabs>
                <w:tab w:val="left" w:pos="2983"/>
              </w:tabs>
              <w:spacing w:before="23" w:line="240" w:lineRule="auto"/>
              <w:ind w:left="266"/>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w:t>
            </w:r>
            <w:r>
              <w:rPr>
                <w:rFonts w:ascii="Times New Roman" w:eastAsia="Times New Roman" w:hAnsi="Times New Roman" w:cs="Times New Roman"/>
                <w:sz w:val="24"/>
                <w:szCs w:val="24"/>
              </w:rPr>
              <w:tab/>
              <w:t>учебная</w:t>
            </w:r>
          </w:p>
          <w:p w14:paraId="25202CAF" w14:textId="77777777" w:rsidR="00A048A2" w:rsidRDefault="000144CC">
            <w:pPr>
              <w:widowControl w:val="0"/>
              <w:spacing w:before="165" w:line="204" w:lineRule="auto"/>
              <w:ind w:left="266"/>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в часах</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14:paraId="5E5F0DD7" w14:textId="77777777" w:rsidR="00A048A2" w:rsidRDefault="000144CC">
            <w:pPr>
              <w:widowControl w:val="0"/>
              <w:spacing w:before="23" w:line="240" w:lineRule="auto"/>
              <w:ind w:left="1710" w:right="1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7FA2C9E4" w14:textId="77777777" w:rsidR="00A048A2" w:rsidRDefault="000144CC">
            <w:pPr>
              <w:widowControl w:val="0"/>
              <w:spacing w:before="23" w:line="240" w:lineRule="auto"/>
              <w:ind w:left="437" w:right="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A048A2" w14:paraId="7437D7A9" w14:textId="77777777">
        <w:trPr>
          <w:trHeight w:val="696"/>
        </w:trPr>
        <w:tc>
          <w:tcPr>
            <w:tcW w:w="3769" w:type="dxa"/>
            <w:tcBorders>
              <w:top w:val="single" w:sz="4" w:space="0" w:color="000000"/>
              <w:left w:val="single" w:sz="4" w:space="0" w:color="000000"/>
              <w:bottom w:val="single" w:sz="4" w:space="0" w:color="000000"/>
              <w:right w:val="single" w:sz="4" w:space="0" w:color="000000"/>
            </w:tcBorders>
            <w:shd w:val="clear" w:color="auto" w:fill="auto"/>
          </w:tcPr>
          <w:p w14:paraId="592EC469" w14:textId="77777777" w:rsidR="00A048A2" w:rsidRDefault="000144CC">
            <w:pPr>
              <w:widowControl w:val="0"/>
              <w:tabs>
                <w:tab w:val="left" w:pos="2323"/>
                <w:tab w:val="left" w:pos="3662"/>
              </w:tabs>
              <w:spacing w:before="23" w:line="240" w:lineRule="auto"/>
              <w:ind w:left="266"/>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r>
              <w:rPr>
                <w:rFonts w:ascii="Times New Roman" w:eastAsia="Times New Roman" w:hAnsi="Times New Roman" w:cs="Times New Roman"/>
                <w:sz w:val="24"/>
                <w:szCs w:val="24"/>
              </w:rPr>
              <w:tab/>
              <w:t>часов</w:t>
            </w:r>
            <w:r>
              <w:rPr>
                <w:rFonts w:ascii="Times New Roman" w:eastAsia="Times New Roman" w:hAnsi="Times New Roman" w:cs="Times New Roman"/>
                <w:sz w:val="24"/>
                <w:szCs w:val="24"/>
              </w:rPr>
              <w:tab/>
              <w:t>на</w:t>
            </w:r>
          </w:p>
          <w:p w14:paraId="7231DF7C" w14:textId="77777777" w:rsidR="00A048A2" w:rsidRDefault="000144CC">
            <w:pPr>
              <w:widowControl w:val="0"/>
              <w:spacing w:before="158" w:line="219" w:lineRule="auto"/>
              <w:ind w:left="26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аудиторные </w:t>
            </w:r>
            <w:r>
              <w:rPr>
                <w:rFonts w:ascii="Times New Roman" w:eastAsia="Times New Roman" w:hAnsi="Times New Roman" w:cs="Times New Roman"/>
                <w:sz w:val="24"/>
                <w:szCs w:val="24"/>
              </w:rPr>
              <w:t>занятия</w:t>
            </w:r>
          </w:p>
        </w:tc>
        <w:tc>
          <w:tcPr>
            <w:tcW w:w="4142" w:type="dxa"/>
            <w:gridSpan w:val="2"/>
            <w:tcBorders>
              <w:top w:val="single" w:sz="4" w:space="0" w:color="000000"/>
              <w:left w:val="single" w:sz="4" w:space="0" w:color="000000"/>
              <w:bottom w:val="single" w:sz="4" w:space="0" w:color="000000"/>
              <w:right w:val="single" w:sz="4" w:space="0" w:color="000000"/>
            </w:tcBorders>
            <w:shd w:val="clear" w:color="auto" w:fill="auto"/>
          </w:tcPr>
          <w:p w14:paraId="7E579519" w14:textId="77777777" w:rsidR="00A048A2" w:rsidRDefault="000144CC">
            <w:pPr>
              <w:widowControl w:val="0"/>
              <w:spacing w:before="23" w:line="240" w:lineRule="auto"/>
              <w:ind w:left="1707" w:right="171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1986" w:type="dxa"/>
            <w:tcBorders>
              <w:top w:val="single" w:sz="4" w:space="0" w:color="000000"/>
              <w:left w:val="single" w:sz="4" w:space="0" w:color="000000"/>
              <w:bottom w:val="single" w:sz="4" w:space="0" w:color="000000"/>
              <w:right w:val="single" w:sz="4" w:space="0" w:color="000000"/>
            </w:tcBorders>
            <w:shd w:val="clear" w:color="auto" w:fill="auto"/>
          </w:tcPr>
          <w:p w14:paraId="00FFE66F" w14:textId="77777777" w:rsidR="00A048A2" w:rsidRDefault="000144CC">
            <w:pPr>
              <w:widowControl w:val="0"/>
              <w:spacing w:before="23" w:line="240" w:lineRule="auto"/>
              <w:ind w:left="437" w:right="4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r>
      <w:tr w:rsidR="00A048A2" w14:paraId="3B502D72" w14:textId="77777777">
        <w:trPr>
          <w:trHeight w:val="551"/>
        </w:trPr>
        <w:tc>
          <w:tcPr>
            <w:tcW w:w="3769" w:type="dxa"/>
            <w:tcBorders>
              <w:top w:val="single" w:sz="4" w:space="0" w:color="000000"/>
              <w:left w:val="single" w:sz="4" w:space="0" w:color="000000"/>
              <w:bottom w:val="single" w:sz="4" w:space="0" w:color="000000"/>
              <w:right w:val="single" w:sz="4" w:space="0" w:color="000000"/>
            </w:tcBorders>
            <w:shd w:val="clear" w:color="auto" w:fill="auto"/>
          </w:tcPr>
          <w:p w14:paraId="1D595619" w14:textId="77777777" w:rsidR="00A048A2" w:rsidRDefault="000144CC">
            <w:pPr>
              <w:widowControl w:val="0"/>
              <w:tabs>
                <w:tab w:val="left" w:pos="1262"/>
                <w:tab w:val="left" w:pos="2803"/>
              </w:tabs>
              <w:spacing w:before="23" w:line="240" w:lineRule="auto"/>
              <w:ind w:left="266"/>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w:t>
            </w:r>
            <w:r>
              <w:rPr>
                <w:rFonts w:ascii="Times New Roman" w:eastAsia="Times New Roman" w:hAnsi="Times New Roman" w:cs="Times New Roman"/>
                <w:sz w:val="24"/>
                <w:szCs w:val="24"/>
              </w:rPr>
              <w:tab/>
              <w:t>количество</w:t>
            </w:r>
            <w:r>
              <w:rPr>
                <w:rFonts w:ascii="Times New Roman" w:eastAsia="Times New Roman" w:hAnsi="Times New Roman" w:cs="Times New Roman"/>
                <w:sz w:val="24"/>
                <w:szCs w:val="24"/>
              </w:rPr>
              <w:tab/>
              <w:t>часов на</w:t>
            </w:r>
          </w:p>
          <w:p w14:paraId="0748CB16" w14:textId="77777777" w:rsidR="00A048A2" w:rsidRDefault="000144CC">
            <w:pPr>
              <w:widowControl w:val="0"/>
              <w:spacing w:before="33" w:line="199" w:lineRule="auto"/>
              <w:ind w:left="266"/>
              <w:rPr>
                <w:rFonts w:ascii="Times New Roman" w:eastAsia="Times New Roman" w:hAnsi="Times New Roman" w:cs="Times New Roman"/>
                <w:b/>
                <w:sz w:val="24"/>
                <w:szCs w:val="24"/>
              </w:rPr>
            </w:pPr>
            <w:r>
              <w:rPr>
                <w:rFonts w:ascii="Times New Roman" w:eastAsia="Times New Roman" w:hAnsi="Times New Roman" w:cs="Times New Roman"/>
                <w:b/>
                <w:sz w:val="24"/>
                <w:szCs w:val="24"/>
              </w:rPr>
              <w:t>аудиторные</w:t>
            </w:r>
          </w:p>
        </w:tc>
        <w:tc>
          <w:tcPr>
            <w:tcW w:w="6128" w:type="dxa"/>
            <w:gridSpan w:val="3"/>
            <w:tcBorders>
              <w:top w:val="single" w:sz="4" w:space="0" w:color="000000"/>
              <w:left w:val="single" w:sz="4" w:space="0" w:color="000000"/>
              <w:bottom w:val="single" w:sz="4" w:space="0" w:color="000000"/>
              <w:right w:val="single" w:sz="4" w:space="0" w:color="000000"/>
            </w:tcBorders>
            <w:shd w:val="clear" w:color="auto" w:fill="auto"/>
          </w:tcPr>
          <w:p w14:paraId="0EA3C1D8" w14:textId="77777777" w:rsidR="00A048A2" w:rsidRDefault="000144CC">
            <w:pPr>
              <w:widowControl w:val="0"/>
              <w:spacing w:before="23" w:line="240" w:lineRule="auto"/>
              <w:ind w:left="2634" w:right="26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231</w:t>
            </w:r>
          </w:p>
        </w:tc>
      </w:tr>
      <w:tr w:rsidR="00A048A2" w14:paraId="3AEA1AA9" w14:textId="77777777">
        <w:trPr>
          <w:trHeight w:val="510"/>
        </w:trPr>
        <w:tc>
          <w:tcPr>
            <w:tcW w:w="376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EC4E2D" w14:textId="77777777" w:rsidR="00A048A2" w:rsidRDefault="000144CC">
            <w:pPr>
              <w:widowControl w:val="0"/>
              <w:tabs>
                <w:tab w:val="left" w:pos="1262"/>
                <w:tab w:val="left" w:pos="2803"/>
              </w:tabs>
              <w:spacing w:before="25" w:line="240" w:lineRule="auto"/>
              <w:ind w:left="266"/>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w:t>
            </w:r>
            <w:r>
              <w:rPr>
                <w:rFonts w:ascii="Times New Roman" w:eastAsia="Times New Roman" w:hAnsi="Times New Roman" w:cs="Times New Roman"/>
                <w:sz w:val="24"/>
                <w:szCs w:val="24"/>
              </w:rPr>
              <w:tab/>
              <w:t>количество</w:t>
            </w:r>
            <w:r>
              <w:rPr>
                <w:rFonts w:ascii="Times New Roman" w:eastAsia="Times New Roman" w:hAnsi="Times New Roman" w:cs="Times New Roman"/>
                <w:sz w:val="24"/>
                <w:szCs w:val="24"/>
              </w:rPr>
              <w:tab/>
              <w:t>часов на</w:t>
            </w:r>
          </w:p>
          <w:p w14:paraId="3D7FCD12" w14:textId="77777777" w:rsidR="00A048A2" w:rsidRDefault="000144CC">
            <w:pPr>
              <w:widowControl w:val="0"/>
              <w:spacing w:before="173" w:line="274" w:lineRule="auto"/>
              <w:ind w:left="266"/>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внеаудиторные</w:t>
            </w:r>
          </w:p>
          <w:p w14:paraId="6AEAF245" w14:textId="77777777" w:rsidR="00A048A2" w:rsidRDefault="000144CC">
            <w:pPr>
              <w:widowControl w:val="0"/>
              <w:spacing w:line="252" w:lineRule="auto"/>
              <w:ind w:left="266"/>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занятия</w:t>
            </w:r>
          </w:p>
        </w:tc>
        <w:tc>
          <w:tcPr>
            <w:tcW w:w="3130" w:type="dxa"/>
            <w:tcBorders>
              <w:top w:val="single" w:sz="4" w:space="0" w:color="000000"/>
              <w:left w:val="single" w:sz="4" w:space="0" w:color="000000"/>
              <w:bottom w:val="single" w:sz="4" w:space="0" w:color="000000"/>
              <w:right w:val="single" w:sz="4" w:space="0" w:color="000000"/>
            </w:tcBorders>
            <w:shd w:val="clear" w:color="auto" w:fill="auto"/>
          </w:tcPr>
          <w:p w14:paraId="525D2CE3" w14:textId="77777777" w:rsidR="00A048A2" w:rsidRDefault="000144CC">
            <w:pPr>
              <w:widowControl w:val="0"/>
              <w:spacing w:before="25" w:line="240"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2998" w:type="dxa"/>
            <w:gridSpan w:val="2"/>
            <w:tcBorders>
              <w:top w:val="single" w:sz="4" w:space="0" w:color="000000"/>
              <w:left w:val="single" w:sz="4" w:space="0" w:color="000000"/>
              <w:bottom w:val="single" w:sz="4" w:space="0" w:color="000000"/>
              <w:right w:val="single" w:sz="4" w:space="0" w:color="000000"/>
            </w:tcBorders>
            <w:shd w:val="clear" w:color="auto" w:fill="auto"/>
          </w:tcPr>
          <w:p w14:paraId="5B8FE8FD" w14:textId="77777777" w:rsidR="00A048A2" w:rsidRDefault="000144CC">
            <w:pPr>
              <w:widowControl w:val="0"/>
              <w:spacing w:before="25" w:line="240" w:lineRule="auto"/>
              <w:ind w:left="1273" w:right="12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r w:rsidR="00A048A2" w14:paraId="157FCEB4" w14:textId="77777777">
        <w:trPr>
          <w:trHeight w:val="498"/>
        </w:trPr>
        <w:tc>
          <w:tcPr>
            <w:tcW w:w="3769" w:type="dxa"/>
            <w:vMerge/>
            <w:tcBorders>
              <w:top w:val="single" w:sz="4" w:space="0" w:color="000000"/>
              <w:left w:val="single" w:sz="4" w:space="0" w:color="000000"/>
              <w:bottom w:val="single" w:sz="4" w:space="0" w:color="000000"/>
              <w:right w:val="single" w:sz="4" w:space="0" w:color="000000"/>
            </w:tcBorders>
            <w:shd w:val="clear" w:color="auto" w:fill="auto"/>
          </w:tcPr>
          <w:p w14:paraId="420D9CB0" w14:textId="77777777" w:rsidR="00A048A2" w:rsidRDefault="00A048A2">
            <w:pPr>
              <w:widowControl w:val="0"/>
              <w:rPr>
                <w:rFonts w:ascii="Times New Roman" w:eastAsia="Times New Roman" w:hAnsi="Times New Roman" w:cs="Times New Roman"/>
                <w:sz w:val="24"/>
                <w:szCs w:val="24"/>
              </w:rPr>
            </w:pPr>
          </w:p>
        </w:tc>
        <w:tc>
          <w:tcPr>
            <w:tcW w:w="6128" w:type="dxa"/>
            <w:gridSpan w:val="3"/>
            <w:tcBorders>
              <w:top w:val="single" w:sz="4" w:space="0" w:color="000000"/>
              <w:left w:val="single" w:sz="4" w:space="0" w:color="000000"/>
              <w:bottom w:val="single" w:sz="4" w:space="0" w:color="000000"/>
              <w:right w:val="single" w:sz="4" w:space="0" w:color="000000"/>
            </w:tcBorders>
            <w:shd w:val="clear" w:color="auto" w:fill="auto"/>
          </w:tcPr>
          <w:p w14:paraId="1F40D6DE" w14:textId="77777777" w:rsidR="00A048A2" w:rsidRDefault="000144CC">
            <w:pPr>
              <w:widowControl w:val="0"/>
              <w:spacing w:before="23" w:line="240" w:lineRule="auto"/>
              <w:ind w:left="2634" w:right="262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198</w:t>
            </w:r>
          </w:p>
        </w:tc>
      </w:tr>
    </w:tbl>
    <w:p w14:paraId="632990E0" w14:textId="77777777" w:rsidR="00A048A2" w:rsidRDefault="00A048A2">
      <w:pPr>
        <w:widowControl w:val="0"/>
        <w:spacing w:line="240" w:lineRule="auto"/>
        <w:rPr>
          <w:rFonts w:ascii="Times New Roman" w:eastAsia="Times New Roman" w:hAnsi="Times New Roman" w:cs="Times New Roman"/>
          <w:b/>
          <w:i/>
          <w:sz w:val="26"/>
          <w:szCs w:val="26"/>
        </w:rPr>
      </w:pPr>
    </w:p>
    <w:p w14:paraId="4CA7D823" w14:textId="77777777" w:rsidR="00A048A2" w:rsidRDefault="00A048A2">
      <w:pPr>
        <w:widowControl w:val="0"/>
        <w:spacing w:line="240" w:lineRule="auto"/>
        <w:rPr>
          <w:rFonts w:ascii="Times New Roman" w:eastAsia="Times New Roman" w:hAnsi="Times New Roman" w:cs="Times New Roman"/>
          <w:b/>
          <w:i/>
          <w:sz w:val="26"/>
          <w:szCs w:val="26"/>
        </w:rPr>
      </w:pPr>
    </w:p>
    <w:p w14:paraId="5E1B8CBB" w14:textId="77777777" w:rsidR="00A048A2" w:rsidRDefault="00A048A2">
      <w:pPr>
        <w:widowControl w:val="0"/>
        <w:spacing w:line="240" w:lineRule="auto"/>
        <w:rPr>
          <w:rFonts w:ascii="Times New Roman" w:eastAsia="Times New Roman" w:hAnsi="Times New Roman" w:cs="Times New Roman"/>
          <w:b/>
          <w:i/>
          <w:sz w:val="26"/>
          <w:szCs w:val="26"/>
        </w:rPr>
      </w:pPr>
    </w:p>
    <w:p w14:paraId="61F2CFDA" w14:textId="77777777" w:rsidR="00A048A2" w:rsidRDefault="000144CC">
      <w:pPr>
        <w:widowControl w:val="0"/>
        <w:spacing w:before="165" w:line="240" w:lineRule="auto"/>
        <w:ind w:left="220" w:right="1363"/>
        <w:rPr>
          <w:rFonts w:ascii="Times New Roman" w:eastAsia="Times New Roman" w:hAnsi="Times New Roman" w:cs="Times New Roman"/>
          <w:sz w:val="24"/>
          <w:szCs w:val="24"/>
        </w:rPr>
        <w:sectPr w:rsidR="00A048A2">
          <w:pgSz w:w="11900" w:h="16840"/>
          <w:pgMar w:top="780" w:right="0" w:bottom="280" w:left="960" w:header="0" w:footer="0" w:gutter="0"/>
          <w:cols w:space="720"/>
        </w:sectPr>
      </w:pPr>
      <w:r>
        <w:rPr>
          <w:rFonts w:ascii="Times New Roman" w:eastAsia="Times New Roman" w:hAnsi="Times New Roman" w:cs="Times New Roman"/>
          <w:b/>
          <w:sz w:val="24"/>
          <w:szCs w:val="24"/>
        </w:rPr>
        <w:t xml:space="preserve">Консультации </w:t>
      </w:r>
      <w:r>
        <w:rPr>
          <w:rFonts w:ascii="Times New Roman" w:eastAsia="Times New Roman" w:hAnsi="Times New Roman" w:cs="Times New Roman"/>
          <w:sz w:val="24"/>
          <w:szCs w:val="24"/>
        </w:rPr>
        <w:t>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w:t>
      </w:r>
    </w:p>
    <w:p w14:paraId="3B1CC9F1" w14:textId="77777777" w:rsidR="00A048A2" w:rsidRDefault="000144CC">
      <w:pPr>
        <w:widowControl w:val="0"/>
        <w:spacing w:before="70"/>
        <w:ind w:left="220" w:right="62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Для обеспечения более полного освоения предмета «Ансамбль»» в вариативной части добавляются во 2классе по 0.5 часа в неделю, в 3классе 1 час в неделю согласно учебному плану.</w:t>
      </w:r>
    </w:p>
    <w:p w14:paraId="5A7C0408" w14:textId="77777777" w:rsidR="00A048A2" w:rsidRDefault="00A048A2">
      <w:pPr>
        <w:widowControl w:val="0"/>
        <w:spacing w:line="240" w:lineRule="auto"/>
        <w:rPr>
          <w:rFonts w:ascii="Times New Roman" w:eastAsia="Times New Roman" w:hAnsi="Times New Roman" w:cs="Times New Roman"/>
          <w:b/>
          <w:i/>
          <w:sz w:val="26"/>
          <w:szCs w:val="26"/>
        </w:rPr>
      </w:pPr>
    </w:p>
    <w:p w14:paraId="62B38CCF" w14:textId="77777777" w:rsidR="00A048A2" w:rsidRDefault="00A048A2">
      <w:pPr>
        <w:widowControl w:val="0"/>
        <w:spacing w:before="9" w:line="240" w:lineRule="auto"/>
        <w:rPr>
          <w:rFonts w:ascii="Times New Roman" w:eastAsia="Times New Roman" w:hAnsi="Times New Roman" w:cs="Times New Roman"/>
          <w:b/>
          <w:i/>
          <w:sz w:val="38"/>
          <w:szCs w:val="38"/>
        </w:rPr>
      </w:pPr>
    </w:p>
    <w:p w14:paraId="1D2DBC3D" w14:textId="77777777" w:rsidR="00A048A2" w:rsidRDefault="000144CC">
      <w:pPr>
        <w:widowControl w:val="0"/>
        <w:numPr>
          <w:ilvl w:val="1"/>
          <w:numId w:val="128"/>
        </w:numPr>
        <w:tabs>
          <w:tab w:val="left" w:pos="522"/>
        </w:tabs>
        <w:spacing w:line="240" w:lineRule="auto"/>
        <w:ind w:left="521" w:hanging="241"/>
        <w:rPr>
          <w:rFonts w:ascii="Times New Roman" w:eastAsia="Times New Roman" w:hAnsi="Times New Roman" w:cs="Times New Roman"/>
        </w:rPr>
      </w:pPr>
      <w:r>
        <w:rPr>
          <w:rFonts w:ascii="Times New Roman" w:eastAsia="Times New Roman" w:hAnsi="Times New Roman" w:cs="Times New Roman"/>
          <w:b/>
          <w:sz w:val="24"/>
          <w:szCs w:val="24"/>
        </w:rPr>
        <w:t xml:space="preserve">Форма проведения </w:t>
      </w:r>
      <w:r>
        <w:rPr>
          <w:rFonts w:ascii="Times New Roman" w:eastAsia="Times New Roman" w:hAnsi="Times New Roman" w:cs="Times New Roman"/>
          <w:sz w:val="24"/>
          <w:szCs w:val="24"/>
        </w:rPr>
        <w:t>учебных аудиторных занятий: мелкогрупповая (от 2 до 10 человек).</w:t>
      </w:r>
    </w:p>
    <w:p w14:paraId="7E9B3E3B" w14:textId="77777777" w:rsidR="00A048A2" w:rsidRDefault="00A048A2">
      <w:pPr>
        <w:widowControl w:val="0"/>
        <w:spacing w:before="5" w:line="240" w:lineRule="auto"/>
        <w:rPr>
          <w:rFonts w:ascii="Times New Roman" w:eastAsia="Times New Roman" w:hAnsi="Times New Roman" w:cs="Times New Roman"/>
          <w:sz w:val="24"/>
          <w:szCs w:val="24"/>
        </w:rPr>
      </w:pPr>
    </w:p>
    <w:p w14:paraId="24AF67FA" w14:textId="77777777" w:rsidR="00A048A2" w:rsidRDefault="000144CC">
      <w:pPr>
        <w:widowControl w:val="0"/>
        <w:numPr>
          <w:ilvl w:val="1"/>
          <w:numId w:val="128"/>
        </w:numPr>
        <w:tabs>
          <w:tab w:val="left" w:pos="461"/>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Цель и задачи учебного предмета</w:t>
      </w:r>
    </w:p>
    <w:p w14:paraId="7834B61D" w14:textId="77777777" w:rsidR="00A048A2" w:rsidRDefault="000144CC">
      <w:pPr>
        <w:widowControl w:val="0"/>
        <w:spacing w:line="274"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p>
    <w:p w14:paraId="193B5DA4" w14:textId="77777777" w:rsidR="00A048A2" w:rsidRDefault="000144CC">
      <w:pPr>
        <w:widowControl w:val="0"/>
        <w:numPr>
          <w:ilvl w:val="0"/>
          <w:numId w:val="94"/>
        </w:numPr>
        <w:tabs>
          <w:tab w:val="left" w:pos="365"/>
        </w:tabs>
        <w:spacing w:line="240" w:lineRule="auto"/>
        <w:ind w:right="1506" w:firstLine="0"/>
      </w:pPr>
      <w:r>
        <w:rPr>
          <w:rFonts w:ascii="Times New Roman" w:eastAsia="Times New Roman" w:hAnsi="Times New Roman" w:cs="Times New Roman"/>
          <w:sz w:val="24"/>
          <w:szCs w:val="24"/>
        </w:rPr>
        <w:t>развитие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14:paraId="15840DA9"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14:paraId="060CBEE6" w14:textId="77777777" w:rsidR="00A048A2" w:rsidRDefault="000144CC">
      <w:pPr>
        <w:widowControl w:val="0"/>
        <w:numPr>
          <w:ilvl w:val="0"/>
          <w:numId w:val="94"/>
        </w:numPr>
        <w:tabs>
          <w:tab w:val="left" w:pos="365"/>
        </w:tabs>
        <w:spacing w:line="240" w:lineRule="auto"/>
        <w:ind w:right="2351" w:firstLine="0"/>
      </w:pPr>
      <w:r>
        <w:rPr>
          <w:rFonts w:ascii="Times New Roman" w:eastAsia="Times New Roman" w:hAnsi="Times New Roman" w:cs="Times New Roman"/>
          <w:sz w:val="24"/>
          <w:szCs w:val="24"/>
        </w:rPr>
        <w:t>стимулирование развития эмоциональности, памяти, мышления, воображения и творческой активности при игре в ансамбле;</w:t>
      </w:r>
    </w:p>
    <w:p w14:paraId="3204415E" w14:textId="77777777" w:rsidR="00A048A2" w:rsidRDefault="000144CC">
      <w:pPr>
        <w:widowControl w:val="0"/>
        <w:numPr>
          <w:ilvl w:val="0"/>
          <w:numId w:val="94"/>
        </w:numPr>
        <w:tabs>
          <w:tab w:val="left" w:pos="365"/>
        </w:tabs>
        <w:spacing w:line="240" w:lineRule="auto"/>
        <w:ind w:right="1600" w:firstLine="0"/>
      </w:pPr>
      <w:r>
        <w:rPr>
          <w:rFonts w:ascii="Times New Roman" w:eastAsia="Times New Roman" w:hAnsi="Times New Roman" w:cs="Times New Roman"/>
          <w:sz w:val="24"/>
          <w:szCs w:val="24"/>
        </w:rPr>
        <w:t>формирование у обучающихся комплекса исполнительских навыков, необходимых для ансамблевого музицирования;</w:t>
      </w:r>
    </w:p>
    <w:p w14:paraId="684C7562" w14:textId="77777777" w:rsidR="00A048A2" w:rsidRDefault="000144CC">
      <w:pPr>
        <w:widowControl w:val="0"/>
        <w:numPr>
          <w:ilvl w:val="0"/>
          <w:numId w:val="94"/>
        </w:numPr>
        <w:tabs>
          <w:tab w:val="left" w:pos="365"/>
        </w:tabs>
        <w:spacing w:before="1" w:line="275" w:lineRule="auto"/>
        <w:ind w:left="364" w:hanging="145"/>
      </w:pPr>
      <w:r>
        <w:rPr>
          <w:rFonts w:ascii="Times New Roman" w:eastAsia="Times New Roman" w:hAnsi="Times New Roman" w:cs="Times New Roman"/>
          <w:sz w:val="24"/>
          <w:szCs w:val="24"/>
        </w:rPr>
        <w:t>расширение кругозора учащегося путем ознакомления с ансамблевым репертуаром;</w:t>
      </w:r>
    </w:p>
    <w:p w14:paraId="58402052" w14:textId="77777777" w:rsidR="00A048A2" w:rsidRDefault="000144CC">
      <w:pPr>
        <w:widowControl w:val="0"/>
        <w:numPr>
          <w:ilvl w:val="0"/>
          <w:numId w:val="94"/>
        </w:numPr>
        <w:tabs>
          <w:tab w:val="left" w:pos="365"/>
        </w:tabs>
        <w:spacing w:line="240" w:lineRule="auto"/>
        <w:ind w:right="1314" w:firstLine="0"/>
      </w:pPr>
      <w:r>
        <w:rPr>
          <w:rFonts w:ascii="Times New Roman" w:eastAsia="Times New Roman" w:hAnsi="Times New Roman" w:cs="Times New Roman"/>
          <w:sz w:val="24"/>
          <w:szCs w:val="24"/>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14:paraId="2F24BCF6" w14:textId="77777777" w:rsidR="00A048A2" w:rsidRDefault="000144CC">
      <w:pPr>
        <w:widowControl w:val="0"/>
        <w:numPr>
          <w:ilvl w:val="0"/>
          <w:numId w:val="94"/>
        </w:numPr>
        <w:tabs>
          <w:tab w:val="left" w:pos="365"/>
        </w:tabs>
        <w:spacing w:line="240" w:lineRule="auto"/>
        <w:ind w:right="1913" w:firstLine="0"/>
      </w:pPr>
      <w:r>
        <w:rPr>
          <w:rFonts w:ascii="Times New Roman" w:eastAsia="Times New Roman" w:hAnsi="Times New Roman" w:cs="Times New Roman"/>
          <w:sz w:val="24"/>
          <w:szCs w:val="24"/>
        </w:rPr>
        <w:t>развитие чувства ансамбля (чувства партнерства при игре в ансамбле), артистизма и музыкальности;</w:t>
      </w:r>
    </w:p>
    <w:p w14:paraId="2F71F4AC" w14:textId="77777777" w:rsidR="00A048A2" w:rsidRDefault="000144CC">
      <w:pPr>
        <w:widowControl w:val="0"/>
        <w:numPr>
          <w:ilvl w:val="0"/>
          <w:numId w:val="94"/>
        </w:numPr>
        <w:tabs>
          <w:tab w:val="left" w:pos="365"/>
        </w:tabs>
        <w:spacing w:line="240" w:lineRule="auto"/>
        <w:ind w:left="364" w:hanging="145"/>
      </w:pPr>
      <w:r>
        <w:rPr>
          <w:rFonts w:ascii="Times New Roman" w:eastAsia="Times New Roman" w:hAnsi="Times New Roman" w:cs="Times New Roman"/>
          <w:sz w:val="24"/>
          <w:szCs w:val="24"/>
        </w:rPr>
        <w:t>обучение навыкам самостоятельной работы, а также навыкам чтения с листа в ансамбле;</w:t>
      </w:r>
    </w:p>
    <w:p w14:paraId="41C43304" w14:textId="77777777" w:rsidR="00A048A2" w:rsidRDefault="000144CC">
      <w:pPr>
        <w:widowControl w:val="0"/>
        <w:numPr>
          <w:ilvl w:val="0"/>
          <w:numId w:val="94"/>
        </w:numPr>
        <w:tabs>
          <w:tab w:val="left" w:pos="365"/>
        </w:tabs>
        <w:spacing w:line="240" w:lineRule="auto"/>
        <w:ind w:right="1209" w:firstLine="0"/>
      </w:pPr>
      <w:r>
        <w:rPr>
          <w:rFonts w:ascii="Times New Roman" w:eastAsia="Times New Roman" w:hAnsi="Times New Roman" w:cs="Times New Roman"/>
          <w:sz w:val="24"/>
          <w:szCs w:val="24"/>
        </w:rPr>
        <w:t>приобретение обучающимися опыта творческой деятельности и публичных выступлений в сфере ансамблевого музицирования;</w:t>
      </w:r>
    </w:p>
    <w:p w14:paraId="1EE5F3B3" w14:textId="77777777" w:rsidR="00A048A2" w:rsidRDefault="000144CC">
      <w:pPr>
        <w:widowControl w:val="0"/>
        <w:numPr>
          <w:ilvl w:val="0"/>
          <w:numId w:val="94"/>
        </w:numPr>
        <w:tabs>
          <w:tab w:val="left" w:pos="365"/>
        </w:tabs>
        <w:spacing w:line="240" w:lineRule="auto"/>
        <w:ind w:right="1304" w:firstLine="0"/>
      </w:pPr>
      <w:r>
        <w:rPr>
          <w:rFonts w:ascii="Times New Roman" w:eastAsia="Times New Roman" w:hAnsi="Times New Roman" w:cs="Times New Roman"/>
          <w:sz w:val="24"/>
          <w:szCs w:val="24"/>
        </w:rPr>
        <w:t>формирование у наиболее одаренных выпускников профессионального исполнительского комплекса пианиста-солиста камерного ансамбля.</w:t>
      </w:r>
    </w:p>
    <w:p w14:paraId="76C2EC4C" w14:textId="77777777" w:rsidR="00A048A2" w:rsidRDefault="000144CC">
      <w:pPr>
        <w:widowControl w:val="0"/>
        <w:spacing w:line="240" w:lineRule="auto"/>
        <w:ind w:left="220" w:right="952"/>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"Духовые и ударные инструменты".</w:t>
      </w:r>
    </w:p>
    <w:p w14:paraId="2EF00A62" w14:textId="77777777" w:rsidR="00A048A2" w:rsidRDefault="000144CC">
      <w:pPr>
        <w:widowControl w:val="0"/>
        <w:spacing w:line="240" w:lineRule="auto"/>
        <w:ind w:left="220" w:right="195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«Ансамбль» расширяет границы творческого общения инструменталистов - струнников с учащимися других отделений учебного заведения, привлекая к</w:t>
      </w:r>
    </w:p>
    <w:p w14:paraId="49CB254C" w14:textId="77777777" w:rsidR="00A048A2" w:rsidRDefault="000144CC">
      <w:pPr>
        <w:widowControl w:val="0"/>
        <w:spacing w:line="240" w:lineRule="auto"/>
        <w:ind w:left="220" w:right="952"/>
        <w:rPr>
          <w:rFonts w:ascii="Times New Roman" w:eastAsia="Times New Roman" w:hAnsi="Times New Roman" w:cs="Times New Roman"/>
          <w:sz w:val="24"/>
          <w:szCs w:val="24"/>
        </w:rPr>
      </w:pPr>
      <w:r>
        <w:rPr>
          <w:rFonts w:ascii="Times New Roman" w:eastAsia="Times New Roman" w:hAnsi="Times New Roman" w:cs="Times New Roman"/>
          <w:sz w:val="24"/>
          <w:szCs w:val="24"/>
        </w:rPr>
        <w:t>сотрудничеству флейтистов, ударников, пианистов и исполнителей на других инструментах. Ансамбль может выступать в роли сопровождения солистам-вокалистам академического пения, хору.</w:t>
      </w:r>
    </w:p>
    <w:p w14:paraId="1162AA55"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в ансамбле – накопление опыта коллективного музицирования, ступень для подготовки игры в оркестре.</w:t>
      </w:r>
    </w:p>
    <w:p w14:paraId="112D2A91" w14:textId="77777777" w:rsidR="00A048A2" w:rsidRDefault="00A048A2">
      <w:pPr>
        <w:widowControl w:val="0"/>
        <w:spacing w:before="4" w:line="240" w:lineRule="auto"/>
        <w:rPr>
          <w:rFonts w:ascii="Times New Roman" w:eastAsia="Times New Roman" w:hAnsi="Times New Roman" w:cs="Times New Roman"/>
          <w:sz w:val="24"/>
          <w:szCs w:val="24"/>
        </w:rPr>
      </w:pPr>
    </w:p>
    <w:p w14:paraId="0CC6AC2F" w14:textId="77777777" w:rsidR="00A048A2" w:rsidRDefault="000144CC">
      <w:pPr>
        <w:widowControl w:val="0"/>
        <w:numPr>
          <w:ilvl w:val="1"/>
          <w:numId w:val="128"/>
        </w:numPr>
        <w:tabs>
          <w:tab w:val="left" w:pos="522"/>
        </w:tabs>
        <w:spacing w:line="274" w:lineRule="auto"/>
        <w:ind w:left="521" w:hanging="241"/>
        <w:rPr>
          <w:rFonts w:ascii="Times New Roman" w:eastAsia="Times New Roman" w:hAnsi="Times New Roman" w:cs="Times New Roman"/>
        </w:rPr>
      </w:pPr>
      <w:r>
        <w:rPr>
          <w:rFonts w:ascii="Times New Roman" w:eastAsia="Times New Roman" w:hAnsi="Times New Roman" w:cs="Times New Roman"/>
          <w:b/>
          <w:sz w:val="24"/>
          <w:szCs w:val="24"/>
        </w:rPr>
        <w:t>Обоснование структуры учебного предмета</w:t>
      </w:r>
    </w:p>
    <w:p w14:paraId="3CC840B2" w14:textId="77777777" w:rsidR="00A048A2" w:rsidRDefault="000144CC">
      <w:pPr>
        <w:widowControl w:val="0"/>
        <w:spacing w:line="240" w:lineRule="auto"/>
        <w:ind w:left="220"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6966BA4A"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содержит следующие разделы:</w:t>
      </w:r>
    </w:p>
    <w:p w14:paraId="2505899E" w14:textId="77777777" w:rsidR="00A048A2" w:rsidRDefault="000144CC">
      <w:pPr>
        <w:widowControl w:val="0"/>
        <w:numPr>
          <w:ilvl w:val="0"/>
          <w:numId w:val="28"/>
        </w:numPr>
        <w:tabs>
          <w:tab w:val="left" w:pos="361"/>
        </w:tabs>
        <w:spacing w:line="240" w:lineRule="auto"/>
        <w:ind w:right="3335" w:firstLine="0"/>
      </w:pPr>
      <w:r>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w:t>
      </w:r>
    </w:p>
    <w:p w14:paraId="607D38FB"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распределение учебного материала по годам обучения;</w:t>
      </w:r>
    </w:p>
    <w:p w14:paraId="3EFFD312"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описание дидактических единиц учебного предмета;</w:t>
      </w:r>
    </w:p>
    <w:p w14:paraId="775123DD"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требования к уровню подготовки обучающихся;</w:t>
      </w:r>
    </w:p>
    <w:p w14:paraId="7ED9DCAD"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формы и методы контроля, система оценок;</w:t>
      </w:r>
    </w:p>
    <w:p w14:paraId="06F3E1BF"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методическое обеспечение учебного процесса.</w:t>
      </w:r>
    </w:p>
    <w:p w14:paraId="55280A77"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данными направлениями строится основной раздел программы</w:t>
      </w:r>
    </w:p>
    <w:p w14:paraId="7C266C44"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w:t>
      </w:r>
    </w:p>
    <w:p w14:paraId="69146243" w14:textId="77777777" w:rsidR="00A048A2" w:rsidRDefault="00A048A2">
      <w:pPr>
        <w:widowControl w:val="0"/>
        <w:spacing w:before="3" w:line="240" w:lineRule="auto"/>
        <w:rPr>
          <w:rFonts w:ascii="Times New Roman" w:eastAsia="Times New Roman" w:hAnsi="Times New Roman" w:cs="Times New Roman"/>
          <w:sz w:val="24"/>
          <w:szCs w:val="24"/>
        </w:rPr>
      </w:pPr>
    </w:p>
    <w:p w14:paraId="4E0AA464" w14:textId="77777777" w:rsidR="00A048A2" w:rsidRDefault="000144CC">
      <w:pPr>
        <w:widowControl w:val="0"/>
        <w:numPr>
          <w:ilvl w:val="1"/>
          <w:numId w:val="128"/>
        </w:numPr>
        <w:tabs>
          <w:tab w:val="left" w:pos="522"/>
        </w:tabs>
        <w:spacing w:before="1" w:line="274" w:lineRule="auto"/>
        <w:ind w:left="521" w:hanging="241"/>
        <w:rPr>
          <w:rFonts w:ascii="Times New Roman" w:eastAsia="Times New Roman" w:hAnsi="Times New Roman" w:cs="Times New Roman"/>
        </w:rPr>
      </w:pPr>
      <w:r>
        <w:rPr>
          <w:rFonts w:ascii="Times New Roman" w:eastAsia="Times New Roman" w:hAnsi="Times New Roman" w:cs="Times New Roman"/>
          <w:b/>
          <w:sz w:val="24"/>
          <w:szCs w:val="24"/>
        </w:rPr>
        <w:t>Методы обучения</w:t>
      </w:r>
    </w:p>
    <w:p w14:paraId="09517A6E" w14:textId="77777777" w:rsidR="00A048A2" w:rsidRDefault="000144CC">
      <w:pPr>
        <w:widowControl w:val="0"/>
        <w:spacing w:line="274"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методов обучения по предмету «Ансамбль» зависит от:</w:t>
      </w:r>
    </w:p>
    <w:p w14:paraId="15D2893B" w14:textId="77777777" w:rsidR="00A048A2" w:rsidRDefault="000144CC">
      <w:pPr>
        <w:widowControl w:val="0"/>
        <w:numPr>
          <w:ilvl w:val="0"/>
          <w:numId w:val="94"/>
        </w:numPr>
        <w:tabs>
          <w:tab w:val="left" w:pos="365"/>
        </w:tabs>
        <w:spacing w:line="240" w:lineRule="auto"/>
        <w:ind w:left="364" w:hanging="145"/>
        <w:sectPr w:rsidR="00A048A2">
          <w:pgSz w:w="11900" w:h="16840"/>
          <w:pgMar w:top="780" w:right="0" w:bottom="280" w:left="960" w:header="0" w:footer="0" w:gutter="0"/>
          <w:cols w:space="720"/>
        </w:sectPr>
      </w:pPr>
      <w:r>
        <w:rPr>
          <w:rFonts w:ascii="Times New Roman" w:eastAsia="Times New Roman" w:hAnsi="Times New Roman" w:cs="Times New Roman"/>
          <w:sz w:val="24"/>
          <w:szCs w:val="24"/>
        </w:rPr>
        <w:lastRenderedPageBreak/>
        <w:t>возраста учащихся;</w:t>
      </w:r>
    </w:p>
    <w:p w14:paraId="48E769E9" w14:textId="77777777" w:rsidR="00A048A2" w:rsidRDefault="000144CC">
      <w:pPr>
        <w:widowControl w:val="0"/>
        <w:numPr>
          <w:ilvl w:val="0"/>
          <w:numId w:val="94"/>
        </w:numPr>
        <w:tabs>
          <w:tab w:val="left" w:pos="365"/>
        </w:tabs>
        <w:spacing w:before="63" w:line="240" w:lineRule="auto"/>
        <w:ind w:left="364" w:hanging="145"/>
      </w:pPr>
      <w:r>
        <w:rPr>
          <w:rFonts w:ascii="Times New Roman" w:eastAsia="Times New Roman" w:hAnsi="Times New Roman" w:cs="Times New Roman"/>
          <w:sz w:val="24"/>
          <w:szCs w:val="24"/>
        </w:rPr>
        <w:lastRenderedPageBreak/>
        <w:t>их индивидуальных способностей;</w:t>
      </w:r>
    </w:p>
    <w:p w14:paraId="70D6E270" w14:textId="77777777" w:rsidR="00A048A2" w:rsidRDefault="000144CC">
      <w:pPr>
        <w:widowControl w:val="0"/>
        <w:numPr>
          <w:ilvl w:val="0"/>
          <w:numId w:val="94"/>
        </w:numPr>
        <w:tabs>
          <w:tab w:val="left" w:pos="365"/>
        </w:tabs>
        <w:spacing w:line="240" w:lineRule="auto"/>
        <w:ind w:left="364" w:hanging="145"/>
      </w:pPr>
      <w:r>
        <w:rPr>
          <w:rFonts w:ascii="Times New Roman" w:eastAsia="Times New Roman" w:hAnsi="Times New Roman" w:cs="Times New Roman"/>
          <w:sz w:val="24"/>
          <w:szCs w:val="24"/>
        </w:rPr>
        <w:t>от состава ансамбля;</w:t>
      </w:r>
    </w:p>
    <w:p w14:paraId="7EB9D7DF" w14:textId="77777777" w:rsidR="00A048A2" w:rsidRDefault="000144CC">
      <w:pPr>
        <w:widowControl w:val="0"/>
        <w:numPr>
          <w:ilvl w:val="0"/>
          <w:numId w:val="94"/>
        </w:numPr>
        <w:tabs>
          <w:tab w:val="left" w:pos="365"/>
        </w:tabs>
        <w:spacing w:line="240" w:lineRule="auto"/>
        <w:ind w:left="364" w:hanging="145"/>
      </w:pPr>
      <w:r>
        <w:rPr>
          <w:rFonts w:ascii="Times New Roman" w:eastAsia="Times New Roman" w:hAnsi="Times New Roman" w:cs="Times New Roman"/>
          <w:sz w:val="24"/>
          <w:szCs w:val="24"/>
        </w:rPr>
        <w:t>от количества участников ансамбля.</w:t>
      </w:r>
    </w:p>
    <w:p w14:paraId="3A9B8983" w14:textId="77777777" w:rsidR="00A048A2" w:rsidRDefault="000144CC">
      <w:pPr>
        <w:widowControl w:val="0"/>
        <w:spacing w:line="240" w:lineRule="auto"/>
        <w:ind w:left="220" w:right="629"/>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14:paraId="7BF73809" w14:textId="77777777" w:rsidR="00A048A2" w:rsidRDefault="000144CC">
      <w:pPr>
        <w:widowControl w:val="0"/>
        <w:numPr>
          <w:ilvl w:val="0"/>
          <w:numId w:val="72"/>
        </w:numPr>
        <w:tabs>
          <w:tab w:val="left" w:pos="421"/>
        </w:tabs>
        <w:spacing w:line="240" w:lineRule="auto"/>
      </w:pPr>
      <w:r>
        <w:rPr>
          <w:rFonts w:ascii="Times New Roman" w:eastAsia="Times New Roman" w:hAnsi="Times New Roman" w:cs="Times New Roman"/>
          <w:sz w:val="24"/>
          <w:szCs w:val="24"/>
        </w:rPr>
        <w:t>словесный (рассказ, объяснение);</w:t>
      </w:r>
    </w:p>
    <w:p w14:paraId="562D9C1E" w14:textId="77777777" w:rsidR="00A048A2" w:rsidRDefault="000144CC">
      <w:pPr>
        <w:widowControl w:val="0"/>
        <w:numPr>
          <w:ilvl w:val="0"/>
          <w:numId w:val="72"/>
        </w:numPr>
        <w:tabs>
          <w:tab w:val="left" w:pos="421"/>
        </w:tabs>
        <w:spacing w:line="240" w:lineRule="auto"/>
      </w:pPr>
      <w:r>
        <w:rPr>
          <w:rFonts w:ascii="Times New Roman" w:eastAsia="Times New Roman" w:hAnsi="Times New Roman" w:cs="Times New Roman"/>
          <w:sz w:val="24"/>
          <w:szCs w:val="24"/>
        </w:rPr>
        <w:t>метод показа;</w:t>
      </w:r>
    </w:p>
    <w:p w14:paraId="2ECB05A3" w14:textId="77777777" w:rsidR="00A048A2" w:rsidRDefault="000144CC">
      <w:pPr>
        <w:widowControl w:val="0"/>
        <w:numPr>
          <w:ilvl w:val="0"/>
          <w:numId w:val="72"/>
        </w:numPr>
        <w:tabs>
          <w:tab w:val="left" w:pos="421"/>
        </w:tabs>
        <w:spacing w:line="240" w:lineRule="auto"/>
      </w:pPr>
      <w:r>
        <w:rPr>
          <w:rFonts w:ascii="Times New Roman" w:eastAsia="Times New Roman" w:hAnsi="Times New Roman" w:cs="Times New Roman"/>
          <w:sz w:val="24"/>
          <w:szCs w:val="24"/>
        </w:rPr>
        <w:t>частично – поисковый (ученики участвуют в поисках решения поставленной задачи).</w:t>
      </w:r>
    </w:p>
    <w:p w14:paraId="3DA416C8" w14:textId="77777777" w:rsidR="00A048A2" w:rsidRDefault="000144CC">
      <w:pPr>
        <w:widowControl w:val="0"/>
        <w:spacing w:line="275"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Предложенные методы работы с ансамблем народных инструментов в рамках</w:t>
      </w:r>
    </w:p>
    <w:p w14:paraId="5B0AC4F4" w14:textId="77777777" w:rsidR="00A048A2" w:rsidRDefault="000144CC">
      <w:pPr>
        <w:widowControl w:val="0"/>
        <w:spacing w:line="240" w:lineRule="auto"/>
        <w:ind w:left="220" w:right="126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w:t>
      </w:r>
    </w:p>
    <w:p w14:paraId="4732BDBA"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ансамблевого исполнительства струнных инструментах.</w:t>
      </w:r>
    </w:p>
    <w:p w14:paraId="00A5506E" w14:textId="77777777" w:rsidR="00A048A2" w:rsidRDefault="00A048A2">
      <w:pPr>
        <w:widowControl w:val="0"/>
        <w:spacing w:before="4" w:line="240" w:lineRule="auto"/>
        <w:rPr>
          <w:rFonts w:ascii="Times New Roman" w:eastAsia="Times New Roman" w:hAnsi="Times New Roman" w:cs="Times New Roman"/>
          <w:sz w:val="24"/>
          <w:szCs w:val="24"/>
        </w:rPr>
      </w:pPr>
    </w:p>
    <w:p w14:paraId="610B46DA" w14:textId="77777777" w:rsidR="00A048A2" w:rsidRDefault="000144CC">
      <w:pPr>
        <w:widowControl w:val="0"/>
        <w:numPr>
          <w:ilvl w:val="1"/>
          <w:numId w:val="128"/>
        </w:numPr>
        <w:tabs>
          <w:tab w:val="left" w:pos="461"/>
        </w:tabs>
        <w:spacing w:line="240"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Описание материально – технических условий реализации учебного предмета</w:t>
      </w:r>
    </w:p>
    <w:p w14:paraId="08AA1090" w14:textId="77777777" w:rsidR="00A048A2" w:rsidRDefault="000144CC">
      <w:pPr>
        <w:widowControl w:val="0"/>
        <w:spacing w:line="274"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«Ансамбль»</w:t>
      </w:r>
    </w:p>
    <w:p w14:paraId="7F4A0A73" w14:textId="77777777" w:rsidR="00A048A2" w:rsidRDefault="000144CC">
      <w:pPr>
        <w:widowControl w:val="0"/>
        <w:spacing w:line="240" w:lineRule="auto"/>
        <w:ind w:left="220" w:right="53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 – техническая база образовательного учреждения должна соответствовать санитарным и противопожарным нормам, нормам охраны труда.</w:t>
      </w:r>
    </w:p>
    <w:p w14:paraId="567FC913" w14:textId="77777777" w:rsidR="00A048A2" w:rsidRDefault="000144CC">
      <w:pPr>
        <w:widowControl w:val="0"/>
        <w:spacing w:line="240" w:lineRule="auto"/>
        <w:ind w:left="220" w:right="1166"/>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 а также должны быть созданы условия для их содержания, своевременного обслуживания и ремонта.</w:t>
      </w:r>
    </w:p>
    <w:p w14:paraId="7F51BBEF" w14:textId="77777777" w:rsidR="00A048A2" w:rsidRDefault="00A048A2">
      <w:pPr>
        <w:widowControl w:val="0"/>
        <w:spacing w:before="3" w:line="240" w:lineRule="auto"/>
        <w:rPr>
          <w:rFonts w:ascii="Times New Roman" w:eastAsia="Times New Roman" w:hAnsi="Times New Roman" w:cs="Times New Roman"/>
          <w:sz w:val="24"/>
          <w:szCs w:val="24"/>
        </w:rPr>
      </w:pPr>
    </w:p>
    <w:p w14:paraId="7DA3BE73" w14:textId="77777777" w:rsidR="00A048A2" w:rsidRDefault="000144CC">
      <w:pPr>
        <w:widowControl w:val="0"/>
        <w:numPr>
          <w:ilvl w:val="0"/>
          <w:numId w:val="128"/>
        </w:numPr>
        <w:tabs>
          <w:tab w:val="left" w:pos="528"/>
        </w:tabs>
        <w:spacing w:line="274" w:lineRule="auto"/>
        <w:ind w:left="527" w:hanging="308"/>
        <w:rPr>
          <w:rFonts w:ascii="Times New Roman" w:eastAsia="Times New Roman" w:hAnsi="Times New Roman" w:cs="Times New Roman"/>
        </w:rPr>
      </w:pPr>
      <w:r>
        <w:rPr>
          <w:rFonts w:ascii="Times New Roman" w:eastAsia="Times New Roman" w:hAnsi="Times New Roman" w:cs="Times New Roman"/>
          <w:b/>
          <w:sz w:val="24"/>
          <w:szCs w:val="24"/>
        </w:rPr>
        <w:t>Содержание учебного предмета</w:t>
      </w:r>
    </w:p>
    <w:p w14:paraId="0DCE4115" w14:textId="77777777" w:rsidR="00A048A2" w:rsidRDefault="000144CC">
      <w:pPr>
        <w:widowControl w:val="0"/>
        <w:spacing w:line="240" w:lineRule="auto"/>
        <w:ind w:left="220" w:right="136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составы ансамблей, наиболее практикуемые в детских школах искусств - дуэты, трио. Реже – квартеты, квинтеты и т. д.</w:t>
      </w:r>
    </w:p>
    <w:p w14:paraId="3CA38D7C"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Ансамбли могут быть составлены как из однородных инструментов, так и из различных групп инструментов.</w:t>
      </w:r>
    </w:p>
    <w:p w14:paraId="69779321" w14:textId="77777777" w:rsidR="00A048A2" w:rsidRDefault="000144CC">
      <w:pPr>
        <w:widowControl w:val="0"/>
        <w:spacing w:line="240" w:lineRule="auto"/>
        <w:ind w:left="220" w:right="2055"/>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Инструментальный состав, количество участников в ансамбле могут варьироваться. Варианты возможных составов ансамблей:</w:t>
      </w:r>
    </w:p>
    <w:p w14:paraId="2B5444F6" w14:textId="77777777" w:rsidR="00A048A2" w:rsidRDefault="000144CC">
      <w:pPr>
        <w:widowControl w:val="0"/>
        <w:numPr>
          <w:ilvl w:val="1"/>
          <w:numId w:val="128"/>
        </w:numPr>
        <w:tabs>
          <w:tab w:val="left" w:pos="461"/>
        </w:tabs>
        <w:spacing w:line="240" w:lineRule="auto"/>
        <w:ind w:hanging="241"/>
        <w:rPr>
          <w:rFonts w:ascii="Times New Roman" w:eastAsia="Times New Roman" w:hAnsi="Times New Roman" w:cs="Times New Roman"/>
        </w:rPr>
      </w:pPr>
      <w:r>
        <w:rPr>
          <w:rFonts w:ascii="Times New Roman" w:eastAsia="Times New Roman" w:hAnsi="Times New Roman" w:cs="Times New Roman"/>
          <w:sz w:val="24"/>
          <w:szCs w:val="24"/>
        </w:rPr>
        <w:t>Однородные составы: дуэты, трио, квартеты и т.д.</w:t>
      </w:r>
    </w:p>
    <w:p w14:paraId="5AE66164" w14:textId="77777777" w:rsidR="00A048A2" w:rsidRDefault="000144CC">
      <w:pPr>
        <w:widowControl w:val="0"/>
        <w:numPr>
          <w:ilvl w:val="1"/>
          <w:numId w:val="128"/>
        </w:numPr>
        <w:tabs>
          <w:tab w:val="left" w:pos="461"/>
        </w:tabs>
        <w:spacing w:line="240" w:lineRule="auto"/>
        <w:ind w:hanging="241"/>
        <w:rPr>
          <w:rFonts w:ascii="Times New Roman" w:eastAsia="Times New Roman" w:hAnsi="Times New Roman" w:cs="Times New Roman"/>
        </w:rPr>
      </w:pPr>
      <w:r>
        <w:rPr>
          <w:rFonts w:ascii="Times New Roman" w:eastAsia="Times New Roman" w:hAnsi="Times New Roman" w:cs="Times New Roman"/>
          <w:sz w:val="24"/>
          <w:szCs w:val="24"/>
        </w:rPr>
        <w:t>Смешанные составы: дуэты, трио, квартеты, квинтеты и т.д.</w:t>
      </w:r>
    </w:p>
    <w:p w14:paraId="533312DE"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 классе ансамбля практикуется унисонная форма музицирования.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w:t>
      </w:r>
    </w:p>
    <w:p w14:paraId="6967AACF" w14:textId="77777777" w:rsidR="00A048A2" w:rsidRDefault="00A048A2">
      <w:pPr>
        <w:widowControl w:val="0"/>
        <w:spacing w:line="240" w:lineRule="auto"/>
        <w:rPr>
          <w:rFonts w:ascii="Times New Roman" w:eastAsia="Times New Roman" w:hAnsi="Times New Roman" w:cs="Times New Roman"/>
          <w:sz w:val="26"/>
          <w:szCs w:val="26"/>
        </w:rPr>
      </w:pPr>
    </w:p>
    <w:p w14:paraId="4910B113" w14:textId="77777777" w:rsidR="00A048A2" w:rsidRDefault="00A048A2">
      <w:pPr>
        <w:widowControl w:val="0"/>
        <w:spacing w:line="240" w:lineRule="auto"/>
        <w:rPr>
          <w:rFonts w:ascii="Times New Roman" w:eastAsia="Times New Roman" w:hAnsi="Times New Roman" w:cs="Times New Roman"/>
          <w:sz w:val="26"/>
          <w:szCs w:val="26"/>
        </w:rPr>
      </w:pPr>
    </w:p>
    <w:p w14:paraId="2065F2A2" w14:textId="77777777" w:rsidR="00A048A2" w:rsidRDefault="00A048A2">
      <w:pPr>
        <w:widowControl w:val="0"/>
        <w:spacing w:line="240" w:lineRule="auto"/>
        <w:rPr>
          <w:rFonts w:ascii="Times New Roman" w:eastAsia="Times New Roman" w:hAnsi="Times New Roman" w:cs="Times New Roman"/>
          <w:sz w:val="26"/>
          <w:szCs w:val="26"/>
        </w:rPr>
      </w:pPr>
    </w:p>
    <w:p w14:paraId="0219E455" w14:textId="77777777" w:rsidR="00A048A2" w:rsidRDefault="00A048A2">
      <w:pPr>
        <w:widowControl w:val="0"/>
        <w:spacing w:line="240" w:lineRule="auto"/>
        <w:rPr>
          <w:rFonts w:ascii="Times New Roman" w:eastAsia="Times New Roman" w:hAnsi="Times New Roman" w:cs="Times New Roman"/>
          <w:sz w:val="26"/>
          <w:szCs w:val="26"/>
        </w:rPr>
      </w:pPr>
    </w:p>
    <w:p w14:paraId="36593C30" w14:textId="77777777" w:rsidR="00A048A2" w:rsidRDefault="00A048A2">
      <w:pPr>
        <w:widowControl w:val="0"/>
        <w:spacing w:line="240" w:lineRule="auto"/>
        <w:rPr>
          <w:rFonts w:ascii="Times New Roman" w:eastAsia="Times New Roman" w:hAnsi="Times New Roman" w:cs="Times New Roman"/>
          <w:sz w:val="26"/>
          <w:szCs w:val="26"/>
        </w:rPr>
      </w:pPr>
    </w:p>
    <w:p w14:paraId="1866D6D5" w14:textId="77777777" w:rsidR="00A048A2" w:rsidRDefault="00A048A2">
      <w:pPr>
        <w:widowControl w:val="0"/>
        <w:spacing w:before="10" w:line="240" w:lineRule="auto"/>
        <w:rPr>
          <w:rFonts w:ascii="Times New Roman" w:eastAsia="Times New Roman" w:hAnsi="Times New Roman" w:cs="Times New Roman"/>
          <w:sz w:val="37"/>
          <w:szCs w:val="37"/>
        </w:rPr>
      </w:pPr>
    </w:p>
    <w:p w14:paraId="3C4C683F" w14:textId="77777777" w:rsidR="00A048A2" w:rsidRDefault="000144CC">
      <w:pPr>
        <w:widowControl w:val="0"/>
        <w:numPr>
          <w:ilvl w:val="0"/>
          <w:numId w:val="123"/>
        </w:numPr>
        <w:tabs>
          <w:tab w:val="left" w:pos="461"/>
        </w:tabs>
        <w:spacing w:before="1" w:after="8" w:line="240" w:lineRule="auto"/>
        <w:ind w:right="1939" w:firstLine="0"/>
        <w:jc w:val="both"/>
        <w:rPr>
          <w:rFonts w:ascii="Times New Roman" w:eastAsia="Times New Roman" w:hAnsi="Times New Roman" w:cs="Times New Roman"/>
        </w:rPr>
      </w:pPr>
      <w:r>
        <w:rPr>
          <w:rFonts w:ascii="Times New Roman" w:eastAsia="Times New Roman" w:hAnsi="Times New Roman" w:cs="Times New Roman"/>
          <w:b/>
          <w:sz w:val="24"/>
          <w:szCs w:val="24"/>
        </w:rPr>
        <w:t>Сведения о затратах учебного времени</w:t>
      </w:r>
      <w:r>
        <w:rPr>
          <w:rFonts w:ascii="Times New Roman" w:eastAsia="Times New Roman" w:hAnsi="Times New Roman" w:cs="Times New Roman"/>
          <w:sz w:val="24"/>
          <w:szCs w:val="24"/>
        </w:rPr>
        <w:t>, предусмотренного на освоение учебного предмета «Ансамбль», на максимальную, самостоятельную нагрузку обучающихся и аудиторные занятия:</w:t>
      </w:r>
    </w:p>
    <w:tbl>
      <w:tblPr>
        <w:tblStyle w:val="af"/>
        <w:tblW w:w="10595" w:type="dxa"/>
        <w:tblInd w:w="339" w:type="dxa"/>
        <w:tblLayout w:type="fixed"/>
        <w:tblLook w:val="0000" w:firstRow="0" w:lastRow="0" w:firstColumn="0" w:lastColumn="0" w:noHBand="0" w:noVBand="0"/>
      </w:tblPr>
      <w:tblGrid>
        <w:gridCol w:w="3431"/>
        <w:gridCol w:w="628"/>
        <w:gridCol w:w="101"/>
        <w:gridCol w:w="577"/>
        <w:gridCol w:w="181"/>
        <w:gridCol w:w="540"/>
        <w:gridCol w:w="134"/>
        <w:gridCol w:w="149"/>
        <w:gridCol w:w="578"/>
        <w:gridCol w:w="122"/>
        <w:gridCol w:w="715"/>
        <w:gridCol w:w="137"/>
        <w:gridCol w:w="712"/>
        <w:gridCol w:w="137"/>
        <w:gridCol w:w="697"/>
        <w:gridCol w:w="134"/>
        <w:gridCol w:w="707"/>
        <w:gridCol w:w="144"/>
        <w:gridCol w:w="771"/>
      </w:tblGrid>
      <w:tr w:rsidR="00A048A2" w14:paraId="6E06C2B2" w14:textId="77777777">
        <w:trPr>
          <w:trHeight w:val="388"/>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5A47FB92" w14:textId="77777777" w:rsidR="00A048A2" w:rsidRDefault="00A048A2">
            <w:pPr>
              <w:widowControl w:val="0"/>
              <w:spacing w:line="240" w:lineRule="auto"/>
              <w:rPr>
                <w:rFonts w:ascii="Times New Roman" w:eastAsia="Times New Roman" w:hAnsi="Times New Roman" w:cs="Times New Roman"/>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168B0335" w14:textId="77777777" w:rsidR="00A048A2" w:rsidRDefault="000144CC">
            <w:pPr>
              <w:widowControl w:val="0"/>
              <w:spacing w:before="37" w:line="240" w:lineRule="auto"/>
              <w:ind w:left="1384"/>
              <w:rPr>
                <w:rFonts w:ascii="Calibri" w:eastAsia="Calibri" w:hAnsi="Calibri" w:cs="Calibri"/>
              </w:rPr>
            </w:pPr>
            <w:r>
              <w:rPr>
                <w:rFonts w:ascii="Calibri" w:eastAsia="Calibri" w:hAnsi="Calibri" w:cs="Calibri"/>
              </w:rPr>
              <w:t>Распределение по годам обучения</w:t>
            </w:r>
          </w:p>
        </w:tc>
      </w:tr>
      <w:tr w:rsidR="00A048A2" w14:paraId="763AD75B" w14:textId="77777777">
        <w:trPr>
          <w:trHeight w:val="412"/>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14681A95" w14:textId="77777777" w:rsidR="00A048A2" w:rsidRDefault="000144CC">
            <w:pPr>
              <w:widowControl w:val="0"/>
              <w:spacing w:before="4" w:line="240" w:lineRule="auto"/>
              <w:ind w:left="254"/>
              <w:rPr>
                <w:rFonts w:ascii="Calibri" w:eastAsia="Calibri" w:hAnsi="Calibri" w:cs="Calibri"/>
              </w:rPr>
            </w:pPr>
            <w:r>
              <w:rPr>
                <w:rFonts w:ascii="Calibri" w:eastAsia="Calibri" w:hAnsi="Calibri" w:cs="Calibri"/>
              </w:rPr>
              <w:t>Классы</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78D0799A" w14:textId="77777777" w:rsidR="00A048A2" w:rsidRDefault="000144CC">
            <w:pPr>
              <w:widowControl w:val="0"/>
              <w:spacing w:before="4" w:line="240" w:lineRule="auto"/>
              <w:ind w:right="237"/>
              <w:jc w:val="right"/>
              <w:rPr>
                <w:rFonts w:ascii="Calibri" w:eastAsia="Calibri" w:hAnsi="Calibri" w:cs="Calibri"/>
              </w:rPr>
            </w:pPr>
            <w:r>
              <w:rPr>
                <w:rFonts w:ascii="Calibri" w:eastAsia="Calibri" w:hAnsi="Calibri" w:cs="Calibri"/>
              </w:rPr>
              <w:t>1</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70D600FA" w14:textId="77777777" w:rsidR="00A048A2" w:rsidRDefault="000144CC">
            <w:pPr>
              <w:widowControl w:val="0"/>
              <w:spacing w:before="4" w:line="240" w:lineRule="auto"/>
              <w:ind w:left="288"/>
              <w:rPr>
                <w:rFonts w:ascii="Calibri" w:eastAsia="Calibri" w:hAnsi="Calibri" w:cs="Calibri"/>
              </w:rPr>
            </w:pPr>
            <w:r>
              <w:rPr>
                <w:rFonts w:ascii="Calibri" w:eastAsia="Calibri" w:hAnsi="Calibri" w:cs="Calibri"/>
              </w:rPr>
              <w:t>2</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5CF076B9" w14:textId="77777777" w:rsidR="00A048A2" w:rsidRDefault="000144CC">
            <w:pPr>
              <w:widowControl w:val="0"/>
              <w:spacing w:before="4" w:line="240" w:lineRule="auto"/>
              <w:ind w:left="13"/>
              <w:jc w:val="center"/>
              <w:rPr>
                <w:rFonts w:ascii="Calibri" w:eastAsia="Calibri" w:hAnsi="Calibri" w:cs="Calibri"/>
              </w:rPr>
            </w:pPr>
            <w:r>
              <w:rPr>
                <w:rFonts w:ascii="Calibri" w:eastAsia="Calibri" w:hAnsi="Calibri" w:cs="Calibri"/>
              </w:rPr>
              <w:t>3</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0077372" w14:textId="77777777" w:rsidR="00A048A2" w:rsidRDefault="000144CC">
            <w:pPr>
              <w:widowControl w:val="0"/>
              <w:spacing w:before="4" w:line="240" w:lineRule="auto"/>
              <w:ind w:right="300"/>
              <w:jc w:val="right"/>
              <w:rPr>
                <w:rFonts w:ascii="Calibri" w:eastAsia="Calibri" w:hAnsi="Calibri" w:cs="Calibri"/>
              </w:rPr>
            </w:pPr>
            <w:r>
              <w:rPr>
                <w:rFonts w:ascii="Calibri" w:eastAsia="Calibri" w:hAnsi="Calibri" w:cs="Calibri"/>
              </w:rPr>
              <w:t>4</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08E4A6E5" w14:textId="77777777" w:rsidR="00A048A2" w:rsidRDefault="000144CC">
            <w:pPr>
              <w:widowControl w:val="0"/>
              <w:spacing w:before="4" w:line="240" w:lineRule="auto"/>
              <w:ind w:left="360"/>
              <w:rPr>
                <w:rFonts w:ascii="Calibri" w:eastAsia="Calibri" w:hAnsi="Calibri" w:cs="Calibri"/>
              </w:rPr>
            </w:pPr>
            <w:r>
              <w:rPr>
                <w:rFonts w:ascii="Calibri" w:eastAsia="Calibri" w:hAnsi="Calibri" w:cs="Calibri"/>
              </w:rPr>
              <w:t>5</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46E367CC" w14:textId="77777777" w:rsidR="00A048A2" w:rsidRDefault="000144CC">
            <w:pPr>
              <w:widowControl w:val="0"/>
              <w:spacing w:before="4" w:line="240" w:lineRule="auto"/>
              <w:ind w:left="4"/>
              <w:jc w:val="center"/>
              <w:rPr>
                <w:rFonts w:ascii="Calibri" w:eastAsia="Calibri" w:hAnsi="Calibri" w:cs="Calibri"/>
              </w:rPr>
            </w:pPr>
            <w:r>
              <w:rPr>
                <w:rFonts w:ascii="Calibri" w:eastAsia="Calibri" w:hAnsi="Calibri" w:cs="Calibri"/>
              </w:rPr>
              <w:t>6</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1D11D753" w14:textId="77777777" w:rsidR="00A048A2" w:rsidRDefault="000144CC">
            <w:pPr>
              <w:widowControl w:val="0"/>
              <w:spacing w:before="4" w:line="240" w:lineRule="auto"/>
              <w:ind w:right="358"/>
              <w:jc w:val="right"/>
              <w:rPr>
                <w:rFonts w:ascii="Calibri" w:eastAsia="Calibri" w:hAnsi="Calibri" w:cs="Calibri"/>
              </w:rPr>
            </w:pPr>
            <w:r>
              <w:rPr>
                <w:rFonts w:ascii="Calibri" w:eastAsia="Calibri" w:hAnsi="Calibri" w:cs="Calibri"/>
              </w:rPr>
              <w:t>7</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507E594D" w14:textId="77777777" w:rsidR="00A048A2" w:rsidRDefault="000144CC">
            <w:pPr>
              <w:widowControl w:val="0"/>
              <w:spacing w:before="4" w:line="240" w:lineRule="auto"/>
              <w:ind w:left="369"/>
              <w:rPr>
                <w:rFonts w:ascii="Calibri" w:eastAsia="Calibri" w:hAnsi="Calibri" w:cs="Calibri"/>
              </w:rPr>
            </w:pPr>
            <w:r>
              <w:rPr>
                <w:rFonts w:ascii="Calibri" w:eastAsia="Calibri" w:hAnsi="Calibri" w:cs="Calibri"/>
              </w:rPr>
              <w:t>8</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1A34CA1F" w14:textId="77777777" w:rsidR="00A048A2" w:rsidRDefault="000144CC">
            <w:pPr>
              <w:widowControl w:val="0"/>
              <w:spacing w:before="4" w:line="240" w:lineRule="auto"/>
              <w:ind w:left="404"/>
              <w:rPr>
                <w:rFonts w:ascii="Calibri" w:eastAsia="Calibri" w:hAnsi="Calibri" w:cs="Calibri"/>
              </w:rPr>
            </w:pPr>
            <w:r>
              <w:rPr>
                <w:rFonts w:ascii="Calibri" w:eastAsia="Calibri" w:hAnsi="Calibri" w:cs="Calibri"/>
              </w:rPr>
              <w:t>9</w:t>
            </w:r>
          </w:p>
        </w:tc>
      </w:tr>
      <w:tr w:rsidR="00A048A2" w14:paraId="57541061" w14:textId="77777777">
        <w:trPr>
          <w:trHeight w:val="1266"/>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4A64C4EE" w14:textId="77777777" w:rsidR="00A048A2" w:rsidRDefault="000144CC">
            <w:pPr>
              <w:widowControl w:val="0"/>
              <w:spacing w:before="4" w:line="348" w:lineRule="auto"/>
              <w:ind w:left="254" w:right="1045"/>
              <w:rPr>
                <w:rFonts w:ascii="Calibri" w:eastAsia="Calibri" w:hAnsi="Calibri" w:cs="Calibri"/>
              </w:rPr>
            </w:pPr>
            <w:r>
              <w:rPr>
                <w:rFonts w:ascii="Calibri" w:eastAsia="Calibri" w:hAnsi="Calibri" w:cs="Calibri"/>
              </w:rPr>
              <w:t>Продолжительность учебных занятий (в неделях)</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16E3B681" w14:textId="77777777" w:rsidR="00A048A2" w:rsidRDefault="00A048A2">
            <w:pPr>
              <w:widowControl w:val="0"/>
              <w:spacing w:line="240" w:lineRule="auto"/>
              <w:rPr>
                <w:rFonts w:ascii="Times New Roman" w:eastAsia="Times New Roman" w:hAnsi="Times New Roman" w:cs="Times New Roman"/>
              </w:rPr>
            </w:pPr>
          </w:p>
          <w:p w14:paraId="38DD36C0" w14:textId="77777777" w:rsidR="00A048A2" w:rsidRDefault="000144CC">
            <w:pPr>
              <w:widowControl w:val="0"/>
              <w:spacing w:before="147" w:line="240" w:lineRule="auto"/>
              <w:ind w:right="188"/>
              <w:jc w:val="right"/>
              <w:rPr>
                <w:rFonts w:ascii="Calibri" w:eastAsia="Calibri" w:hAnsi="Calibri" w:cs="Calibri"/>
              </w:rPr>
            </w:pPr>
            <w:r>
              <w:rPr>
                <w:rFonts w:ascii="Calibri" w:eastAsia="Calibri" w:hAnsi="Calibri" w:cs="Calibri"/>
              </w:rPr>
              <w:t>32</w:t>
            </w: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198A2CF5" w14:textId="77777777" w:rsidR="00A048A2" w:rsidRDefault="00A048A2">
            <w:pPr>
              <w:widowControl w:val="0"/>
              <w:spacing w:line="240" w:lineRule="auto"/>
              <w:rPr>
                <w:rFonts w:ascii="Times New Roman" w:eastAsia="Times New Roman" w:hAnsi="Times New Roman" w:cs="Times New Roman"/>
              </w:rPr>
            </w:pPr>
          </w:p>
          <w:p w14:paraId="64EB783C" w14:textId="77777777" w:rsidR="00A048A2" w:rsidRDefault="000144CC">
            <w:pPr>
              <w:widowControl w:val="0"/>
              <w:spacing w:before="147" w:line="240" w:lineRule="auto"/>
              <w:ind w:left="221"/>
              <w:rPr>
                <w:rFonts w:ascii="Calibri" w:eastAsia="Calibri" w:hAnsi="Calibri" w:cs="Calibri"/>
              </w:rPr>
            </w:pPr>
            <w:r>
              <w:rPr>
                <w:rFonts w:ascii="Calibri" w:eastAsia="Calibri" w:hAnsi="Calibri" w:cs="Calibri"/>
              </w:rPr>
              <w:t>33</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38708FB5" w14:textId="77777777" w:rsidR="00A048A2" w:rsidRDefault="00A048A2">
            <w:pPr>
              <w:widowControl w:val="0"/>
              <w:spacing w:line="240" w:lineRule="auto"/>
              <w:rPr>
                <w:rFonts w:ascii="Times New Roman" w:eastAsia="Times New Roman" w:hAnsi="Times New Roman" w:cs="Times New Roman"/>
              </w:rPr>
            </w:pPr>
          </w:p>
          <w:p w14:paraId="5145DA89" w14:textId="77777777" w:rsidR="00A048A2" w:rsidRDefault="000144CC">
            <w:pPr>
              <w:widowControl w:val="0"/>
              <w:spacing w:before="147" w:line="240" w:lineRule="auto"/>
              <w:ind w:left="206" w:right="209"/>
              <w:jc w:val="center"/>
              <w:rPr>
                <w:rFonts w:ascii="Calibri" w:eastAsia="Calibri" w:hAnsi="Calibri" w:cs="Calibri"/>
              </w:rPr>
            </w:pPr>
            <w:r>
              <w:rPr>
                <w:rFonts w:ascii="Calibri" w:eastAsia="Calibri" w:hAnsi="Calibri" w:cs="Calibri"/>
              </w:rPr>
              <w:t>33</w:t>
            </w: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7FDD940E" w14:textId="77777777" w:rsidR="00A048A2" w:rsidRDefault="00A048A2">
            <w:pPr>
              <w:widowControl w:val="0"/>
              <w:spacing w:line="240" w:lineRule="auto"/>
              <w:rPr>
                <w:rFonts w:ascii="Times New Roman" w:eastAsia="Times New Roman" w:hAnsi="Times New Roman" w:cs="Times New Roman"/>
              </w:rPr>
            </w:pPr>
          </w:p>
          <w:p w14:paraId="7285D891" w14:textId="77777777" w:rsidR="00A048A2" w:rsidRDefault="000144CC">
            <w:pPr>
              <w:widowControl w:val="0"/>
              <w:spacing w:before="147" w:line="240" w:lineRule="auto"/>
              <w:ind w:right="249"/>
              <w:jc w:val="right"/>
              <w:rPr>
                <w:rFonts w:ascii="Calibri" w:eastAsia="Calibri" w:hAnsi="Calibri" w:cs="Calibri"/>
              </w:rPr>
            </w:pPr>
            <w:r>
              <w:rPr>
                <w:rFonts w:ascii="Calibri" w:eastAsia="Calibri" w:hAnsi="Calibri" w:cs="Calibri"/>
              </w:rPr>
              <w:t>33</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13D219B5" w14:textId="77777777" w:rsidR="00A048A2" w:rsidRDefault="00A048A2">
            <w:pPr>
              <w:widowControl w:val="0"/>
              <w:spacing w:line="240" w:lineRule="auto"/>
              <w:rPr>
                <w:rFonts w:ascii="Times New Roman" w:eastAsia="Times New Roman" w:hAnsi="Times New Roman" w:cs="Times New Roman"/>
              </w:rPr>
            </w:pPr>
          </w:p>
          <w:p w14:paraId="7E30DEEF" w14:textId="77777777" w:rsidR="00A048A2" w:rsidRDefault="000144CC">
            <w:pPr>
              <w:widowControl w:val="0"/>
              <w:spacing w:before="147" w:line="240" w:lineRule="auto"/>
              <w:ind w:left="307"/>
              <w:rPr>
                <w:rFonts w:ascii="Calibri" w:eastAsia="Calibri" w:hAnsi="Calibri" w:cs="Calibri"/>
              </w:rPr>
            </w:pPr>
            <w:r>
              <w:rPr>
                <w:rFonts w:ascii="Calibri" w:eastAsia="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33E58125" w14:textId="77777777" w:rsidR="00A048A2" w:rsidRDefault="00A048A2">
            <w:pPr>
              <w:widowControl w:val="0"/>
              <w:spacing w:line="240" w:lineRule="auto"/>
              <w:rPr>
                <w:rFonts w:ascii="Times New Roman" w:eastAsia="Times New Roman" w:hAnsi="Times New Roman" w:cs="Times New Roman"/>
              </w:rPr>
            </w:pPr>
          </w:p>
          <w:p w14:paraId="069827E9" w14:textId="77777777" w:rsidR="00A048A2" w:rsidRDefault="000144CC">
            <w:pPr>
              <w:widowControl w:val="0"/>
              <w:spacing w:before="147" w:line="240" w:lineRule="auto"/>
              <w:ind w:left="314"/>
              <w:rPr>
                <w:rFonts w:ascii="Calibri" w:eastAsia="Calibri" w:hAnsi="Calibri" w:cs="Calibri"/>
              </w:rPr>
            </w:pPr>
            <w:r>
              <w:rPr>
                <w:rFonts w:ascii="Calibri" w:eastAsia="Calibri" w:hAnsi="Calibri" w:cs="Calibri"/>
              </w:rPr>
              <w:t>33</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163FC35B" w14:textId="77777777" w:rsidR="00A048A2" w:rsidRDefault="00A048A2">
            <w:pPr>
              <w:widowControl w:val="0"/>
              <w:spacing w:line="240" w:lineRule="auto"/>
              <w:rPr>
                <w:rFonts w:ascii="Times New Roman" w:eastAsia="Times New Roman" w:hAnsi="Times New Roman" w:cs="Times New Roman"/>
              </w:rPr>
            </w:pPr>
          </w:p>
          <w:p w14:paraId="273625E5" w14:textId="77777777" w:rsidR="00A048A2" w:rsidRDefault="000144CC">
            <w:pPr>
              <w:widowControl w:val="0"/>
              <w:spacing w:before="147" w:line="240" w:lineRule="auto"/>
              <w:ind w:right="300"/>
              <w:jc w:val="right"/>
              <w:rPr>
                <w:rFonts w:ascii="Calibri" w:eastAsia="Calibri" w:hAnsi="Calibri" w:cs="Calibri"/>
              </w:rPr>
            </w:pPr>
            <w:r>
              <w:rPr>
                <w:rFonts w:ascii="Calibri" w:eastAsia="Calibri" w:hAnsi="Calibri" w:cs="Calibri"/>
              </w:rPr>
              <w:t>33</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63587FA1" w14:textId="77777777" w:rsidR="00A048A2" w:rsidRDefault="00A048A2">
            <w:pPr>
              <w:widowControl w:val="0"/>
              <w:spacing w:line="240" w:lineRule="auto"/>
              <w:rPr>
                <w:rFonts w:ascii="Times New Roman" w:eastAsia="Times New Roman" w:hAnsi="Times New Roman" w:cs="Times New Roman"/>
              </w:rPr>
            </w:pPr>
          </w:p>
          <w:p w14:paraId="55254197" w14:textId="77777777" w:rsidR="00A048A2" w:rsidRDefault="000144CC">
            <w:pPr>
              <w:widowControl w:val="0"/>
              <w:spacing w:before="147" w:line="240" w:lineRule="auto"/>
              <w:ind w:left="316"/>
              <w:rPr>
                <w:rFonts w:ascii="Calibri" w:eastAsia="Calibri" w:hAnsi="Calibri" w:cs="Calibri"/>
              </w:rPr>
            </w:pPr>
            <w:r>
              <w:rPr>
                <w:rFonts w:ascii="Calibri" w:eastAsia="Calibri" w:hAnsi="Calibri" w:cs="Calibri"/>
              </w:rPr>
              <w:t>33</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11523299" w14:textId="77777777" w:rsidR="00A048A2" w:rsidRDefault="00A048A2">
            <w:pPr>
              <w:widowControl w:val="0"/>
              <w:spacing w:line="240" w:lineRule="auto"/>
              <w:rPr>
                <w:rFonts w:ascii="Times New Roman" w:eastAsia="Times New Roman" w:hAnsi="Times New Roman" w:cs="Times New Roman"/>
              </w:rPr>
            </w:pPr>
          </w:p>
          <w:p w14:paraId="196BCAE9" w14:textId="77777777" w:rsidR="00A048A2" w:rsidRDefault="000144CC">
            <w:pPr>
              <w:widowControl w:val="0"/>
              <w:spacing w:before="147" w:line="240" w:lineRule="auto"/>
              <w:ind w:left="347"/>
              <w:rPr>
                <w:rFonts w:ascii="Calibri" w:eastAsia="Calibri" w:hAnsi="Calibri" w:cs="Calibri"/>
              </w:rPr>
            </w:pPr>
            <w:r>
              <w:rPr>
                <w:rFonts w:ascii="Calibri" w:eastAsia="Calibri" w:hAnsi="Calibri" w:cs="Calibri"/>
              </w:rPr>
              <w:t>33</w:t>
            </w:r>
          </w:p>
        </w:tc>
      </w:tr>
      <w:tr w:rsidR="00A048A2" w14:paraId="6C5AC29F" w14:textId="77777777">
        <w:trPr>
          <w:trHeight w:val="979"/>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4F053ADF" w14:textId="77777777" w:rsidR="00A048A2" w:rsidRDefault="000144CC">
            <w:pPr>
              <w:widowControl w:val="0"/>
              <w:spacing w:before="4" w:line="240" w:lineRule="auto"/>
              <w:ind w:left="254"/>
              <w:rPr>
                <w:rFonts w:ascii="Calibri" w:eastAsia="Calibri" w:hAnsi="Calibri" w:cs="Calibri"/>
              </w:rPr>
            </w:pPr>
            <w:r>
              <w:rPr>
                <w:rFonts w:ascii="Calibri" w:eastAsia="Calibri" w:hAnsi="Calibri" w:cs="Calibri"/>
              </w:rPr>
              <w:t>Количество часов на</w:t>
            </w:r>
          </w:p>
          <w:p w14:paraId="16B04A7E" w14:textId="77777777" w:rsidR="00A048A2" w:rsidRDefault="000144CC">
            <w:pPr>
              <w:widowControl w:val="0"/>
              <w:spacing w:before="132" w:line="240" w:lineRule="auto"/>
              <w:ind w:left="254"/>
              <w:rPr>
                <w:rFonts w:ascii="Calibri" w:eastAsia="Calibri" w:hAnsi="Calibri" w:cs="Calibri"/>
              </w:rPr>
            </w:pPr>
            <w:r>
              <w:rPr>
                <w:rFonts w:ascii="Calibri" w:eastAsia="Calibri" w:hAnsi="Calibri" w:cs="Calibri"/>
                <w:b/>
              </w:rPr>
              <w:t xml:space="preserve">аудиторные </w:t>
            </w:r>
            <w:r>
              <w:rPr>
                <w:rFonts w:ascii="Calibri" w:eastAsia="Calibri" w:hAnsi="Calibri" w:cs="Calibri"/>
              </w:rPr>
              <w:t>занятия</w:t>
            </w:r>
          </w:p>
          <w:p w14:paraId="04267036" w14:textId="77777777" w:rsidR="00A048A2" w:rsidRDefault="000144CC">
            <w:pPr>
              <w:widowControl w:val="0"/>
              <w:spacing w:before="137" w:line="148" w:lineRule="auto"/>
              <w:ind w:left="254"/>
              <w:rPr>
                <w:rFonts w:ascii="Calibri" w:eastAsia="Calibri" w:hAnsi="Calibri" w:cs="Calibri"/>
              </w:rPr>
            </w:pPr>
            <w:r>
              <w:rPr>
                <w:rFonts w:ascii="Calibri" w:eastAsia="Calibri" w:hAnsi="Calibri" w:cs="Calibri"/>
              </w:rPr>
              <w:t>(в неделю)</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51AB7014" w14:textId="77777777" w:rsidR="00A048A2" w:rsidRDefault="00A048A2">
            <w:pPr>
              <w:widowControl w:val="0"/>
              <w:spacing w:line="240" w:lineRule="auto"/>
              <w:rPr>
                <w:rFonts w:ascii="Times New Roman" w:eastAsia="Times New Roman" w:hAnsi="Times New Roman" w:cs="Times New Roman"/>
              </w:rPr>
            </w:pP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38F78C67" w14:textId="77777777" w:rsidR="00A048A2" w:rsidRDefault="00A048A2">
            <w:pPr>
              <w:widowControl w:val="0"/>
              <w:spacing w:line="240" w:lineRule="auto"/>
              <w:rPr>
                <w:rFonts w:ascii="Times New Roman" w:eastAsia="Times New Roman" w:hAnsi="Times New Roman" w:cs="Times New Roman"/>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14:paraId="0BD21CCB" w14:textId="77777777" w:rsidR="00A048A2" w:rsidRDefault="00A048A2">
            <w:pPr>
              <w:widowControl w:val="0"/>
              <w:spacing w:line="240" w:lineRule="auto"/>
              <w:rPr>
                <w:rFonts w:ascii="Times New Roman" w:eastAsia="Times New Roman" w:hAnsi="Times New Roman" w:cs="Times New Roman"/>
              </w:rPr>
            </w:pPr>
          </w:p>
        </w:tc>
        <w:tc>
          <w:tcPr>
            <w:tcW w:w="727" w:type="dxa"/>
            <w:gridSpan w:val="2"/>
            <w:tcBorders>
              <w:top w:val="single" w:sz="4" w:space="0" w:color="000000"/>
              <w:left w:val="single" w:sz="4" w:space="0" w:color="000000"/>
              <w:bottom w:val="single" w:sz="4" w:space="0" w:color="000000"/>
              <w:right w:val="single" w:sz="4" w:space="0" w:color="000000"/>
            </w:tcBorders>
            <w:shd w:val="clear" w:color="auto" w:fill="auto"/>
          </w:tcPr>
          <w:p w14:paraId="16A75544" w14:textId="77777777" w:rsidR="00A048A2" w:rsidRDefault="00A048A2">
            <w:pPr>
              <w:widowControl w:val="0"/>
              <w:spacing w:line="240" w:lineRule="auto"/>
              <w:rPr>
                <w:rFonts w:ascii="Times New Roman" w:eastAsia="Times New Roman" w:hAnsi="Times New Roman" w:cs="Times New Roman"/>
              </w:rPr>
            </w:pPr>
          </w:p>
          <w:p w14:paraId="2C7ECA0D" w14:textId="77777777" w:rsidR="00A048A2" w:rsidRDefault="000144CC">
            <w:pPr>
              <w:widowControl w:val="0"/>
              <w:spacing w:before="151" w:line="240" w:lineRule="auto"/>
              <w:ind w:right="300"/>
              <w:jc w:val="right"/>
              <w:rPr>
                <w:rFonts w:ascii="Calibri" w:eastAsia="Calibri" w:hAnsi="Calibri" w:cs="Calibri"/>
              </w:rPr>
            </w:pPr>
            <w:r>
              <w:rPr>
                <w:rFonts w:ascii="Calibri" w:eastAsia="Calibri" w:hAnsi="Calibri" w:cs="Calibri"/>
              </w:rPr>
              <w:t>1</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171A1EFB" w14:textId="77777777" w:rsidR="00A048A2" w:rsidRDefault="00A048A2">
            <w:pPr>
              <w:widowControl w:val="0"/>
              <w:spacing w:line="240" w:lineRule="auto"/>
              <w:rPr>
                <w:rFonts w:ascii="Times New Roman" w:eastAsia="Times New Roman" w:hAnsi="Times New Roman" w:cs="Times New Roman"/>
              </w:rPr>
            </w:pPr>
          </w:p>
          <w:p w14:paraId="602336E2" w14:textId="77777777" w:rsidR="00A048A2" w:rsidRDefault="000144CC">
            <w:pPr>
              <w:widowControl w:val="0"/>
              <w:spacing w:before="151" w:line="240" w:lineRule="auto"/>
              <w:ind w:left="262"/>
              <w:rPr>
                <w:rFonts w:ascii="Calibri" w:eastAsia="Calibri" w:hAnsi="Calibri" w:cs="Calibri"/>
              </w:rPr>
            </w:pPr>
            <w:r>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41FD62AE" w14:textId="77777777" w:rsidR="00A048A2" w:rsidRDefault="00A048A2">
            <w:pPr>
              <w:widowControl w:val="0"/>
              <w:spacing w:line="240" w:lineRule="auto"/>
              <w:rPr>
                <w:rFonts w:ascii="Times New Roman" w:eastAsia="Times New Roman" w:hAnsi="Times New Roman" w:cs="Times New Roman"/>
              </w:rPr>
            </w:pPr>
          </w:p>
          <w:p w14:paraId="30BF7A3D" w14:textId="77777777" w:rsidR="00A048A2" w:rsidRDefault="000144CC">
            <w:pPr>
              <w:widowControl w:val="0"/>
              <w:spacing w:before="151" w:line="240" w:lineRule="auto"/>
              <w:ind w:left="270"/>
              <w:rPr>
                <w:rFonts w:ascii="Calibri" w:eastAsia="Calibri" w:hAnsi="Calibri" w:cs="Calibri"/>
              </w:rPr>
            </w:pPr>
            <w:r>
              <w:rPr>
                <w:rFonts w:ascii="Calibri" w:eastAsia="Calibri" w:hAnsi="Calibri" w:cs="Calibri"/>
              </w:rPr>
              <w:t>1</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3CC14582" w14:textId="77777777" w:rsidR="00A048A2" w:rsidRDefault="00A048A2">
            <w:pPr>
              <w:widowControl w:val="0"/>
              <w:spacing w:line="240" w:lineRule="auto"/>
              <w:rPr>
                <w:rFonts w:ascii="Times New Roman" w:eastAsia="Times New Roman" w:hAnsi="Times New Roman" w:cs="Times New Roman"/>
              </w:rPr>
            </w:pPr>
          </w:p>
          <w:p w14:paraId="5D9473C7" w14:textId="77777777" w:rsidR="00A048A2" w:rsidRDefault="000144CC">
            <w:pPr>
              <w:widowControl w:val="0"/>
              <w:spacing w:before="151" w:line="240" w:lineRule="auto"/>
              <w:ind w:left="271"/>
              <w:rPr>
                <w:rFonts w:ascii="Calibri" w:eastAsia="Calibri" w:hAnsi="Calibri" w:cs="Calibri"/>
              </w:rPr>
            </w:pPr>
            <w:r>
              <w:rPr>
                <w:rFonts w:ascii="Calibri" w:eastAsia="Calibri" w:hAnsi="Calibri" w:cs="Calibri"/>
              </w:rPr>
              <w:t>1</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232A742F" w14:textId="77777777" w:rsidR="00A048A2" w:rsidRDefault="00A048A2">
            <w:pPr>
              <w:widowControl w:val="0"/>
              <w:spacing w:line="240" w:lineRule="auto"/>
              <w:rPr>
                <w:rFonts w:ascii="Times New Roman" w:eastAsia="Times New Roman" w:hAnsi="Times New Roman" w:cs="Times New Roman"/>
              </w:rPr>
            </w:pPr>
          </w:p>
          <w:p w14:paraId="2EB7EF37" w14:textId="77777777" w:rsidR="00A048A2" w:rsidRDefault="000144CC">
            <w:pPr>
              <w:widowControl w:val="0"/>
              <w:spacing w:before="151" w:line="240" w:lineRule="auto"/>
              <w:ind w:left="273"/>
              <w:rPr>
                <w:rFonts w:ascii="Calibri" w:eastAsia="Calibri" w:hAnsi="Calibri" w:cs="Calibri"/>
              </w:rPr>
            </w:pPr>
            <w:r>
              <w:rPr>
                <w:rFonts w:ascii="Calibri" w:eastAsia="Calibri" w:hAnsi="Calibri" w:cs="Calibri"/>
              </w:rPr>
              <w:t>1</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6160D709" w14:textId="77777777" w:rsidR="00A048A2" w:rsidRDefault="00A048A2">
            <w:pPr>
              <w:widowControl w:val="0"/>
              <w:spacing w:line="240" w:lineRule="auto"/>
              <w:rPr>
                <w:rFonts w:ascii="Times New Roman" w:eastAsia="Times New Roman" w:hAnsi="Times New Roman" w:cs="Times New Roman"/>
              </w:rPr>
            </w:pPr>
          </w:p>
          <w:p w14:paraId="5B266E1A" w14:textId="77777777" w:rsidR="00A048A2" w:rsidRDefault="000144CC">
            <w:pPr>
              <w:widowControl w:val="0"/>
              <w:spacing w:before="151" w:line="240" w:lineRule="auto"/>
              <w:ind w:left="404"/>
              <w:rPr>
                <w:rFonts w:ascii="Calibri" w:eastAsia="Calibri" w:hAnsi="Calibri" w:cs="Calibri"/>
              </w:rPr>
            </w:pPr>
            <w:r>
              <w:rPr>
                <w:rFonts w:ascii="Calibri" w:eastAsia="Calibri" w:hAnsi="Calibri" w:cs="Calibri"/>
              </w:rPr>
              <w:t>2</w:t>
            </w:r>
          </w:p>
        </w:tc>
      </w:tr>
      <w:tr w:rsidR="00A048A2" w14:paraId="507654F9" w14:textId="77777777">
        <w:trPr>
          <w:trHeight w:val="422"/>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0E92C2B" w14:textId="77777777" w:rsidR="00A048A2" w:rsidRDefault="000144CC">
            <w:pPr>
              <w:widowControl w:val="0"/>
              <w:spacing w:line="264" w:lineRule="auto"/>
              <w:ind w:left="254"/>
              <w:rPr>
                <w:rFonts w:ascii="Calibri" w:eastAsia="Calibri" w:hAnsi="Calibri" w:cs="Calibri"/>
              </w:rPr>
            </w:pPr>
            <w:r>
              <w:rPr>
                <w:rFonts w:ascii="Calibri" w:eastAsia="Calibri" w:hAnsi="Calibri" w:cs="Calibri"/>
              </w:rPr>
              <w:lastRenderedPageBreak/>
              <w:t>Общее количество часов на</w:t>
            </w:r>
          </w:p>
          <w:p w14:paraId="3C5068BB" w14:textId="77777777" w:rsidR="00A048A2" w:rsidRDefault="000144CC">
            <w:pPr>
              <w:widowControl w:val="0"/>
              <w:spacing w:before="127" w:line="240" w:lineRule="auto"/>
              <w:ind w:left="254"/>
              <w:rPr>
                <w:rFonts w:ascii="Calibri" w:eastAsia="Calibri" w:hAnsi="Calibri" w:cs="Calibri"/>
              </w:rPr>
            </w:pPr>
            <w:r>
              <w:rPr>
                <w:rFonts w:ascii="Calibri" w:eastAsia="Calibri" w:hAnsi="Calibri" w:cs="Calibri"/>
              </w:rPr>
              <w:t>аудиторные занятия</w:t>
            </w:r>
          </w:p>
        </w:tc>
        <w:tc>
          <w:tcPr>
            <w:tcW w:w="6249" w:type="dxa"/>
            <w:gridSpan w:val="16"/>
            <w:tcBorders>
              <w:top w:val="single" w:sz="4" w:space="0" w:color="000000"/>
              <w:left w:val="single" w:sz="4" w:space="0" w:color="000000"/>
              <w:bottom w:val="single" w:sz="4" w:space="0" w:color="000000"/>
              <w:right w:val="single" w:sz="4" w:space="0" w:color="000000"/>
            </w:tcBorders>
            <w:shd w:val="clear" w:color="auto" w:fill="auto"/>
          </w:tcPr>
          <w:p w14:paraId="73CE9231" w14:textId="77777777" w:rsidR="00A048A2" w:rsidRDefault="000144CC">
            <w:pPr>
              <w:widowControl w:val="0"/>
              <w:spacing w:line="264" w:lineRule="auto"/>
              <w:ind w:left="2851" w:right="2839"/>
              <w:jc w:val="center"/>
              <w:rPr>
                <w:rFonts w:ascii="Calibri" w:eastAsia="Calibri" w:hAnsi="Calibri" w:cs="Calibri"/>
              </w:rPr>
            </w:pPr>
            <w:r>
              <w:rPr>
                <w:rFonts w:ascii="Calibri" w:eastAsia="Calibri" w:hAnsi="Calibri" w:cs="Calibri"/>
              </w:rPr>
              <w:t>165</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56CB4DD9" w14:textId="77777777" w:rsidR="00A048A2" w:rsidRDefault="000144CC">
            <w:pPr>
              <w:widowControl w:val="0"/>
              <w:spacing w:line="264" w:lineRule="auto"/>
              <w:ind w:left="253" w:right="221"/>
              <w:jc w:val="center"/>
              <w:rPr>
                <w:rFonts w:ascii="Calibri" w:eastAsia="Calibri" w:hAnsi="Calibri" w:cs="Calibri"/>
              </w:rPr>
            </w:pPr>
            <w:r>
              <w:rPr>
                <w:rFonts w:ascii="Calibri" w:eastAsia="Calibri" w:hAnsi="Calibri" w:cs="Calibri"/>
              </w:rPr>
              <w:t>66</w:t>
            </w:r>
          </w:p>
        </w:tc>
      </w:tr>
      <w:tr w:rsidR="00A048A2" w14:paraId="39040AA9" w14:textId="77777777">
        <w:trPr>
          <w:trHeight w:val="261"/>
        </w:trPr>
        <w:tc>
          <w:tcPr>
            <w:tcW w:w="3431" w:type="dxa"/>
            <w:vMerge/>
            <w:tcBorders>
              <w:top w:val="single" w:sz="4" w:space="0" w:color="000000"/>
              <w:left w:val="single" w:sz="4" w:space="0" w:color="000000"/>
              <w:bottom w:val="single" w:sz="4" w:space="0" w:color="000000"/>
              <w:right w:val="single" w:sz="4" w:space="0" w:color="000000"/>
            </w:tcBorders>
            <w:shd w:val="clear" w:color="auto" w:fill="auto"/>
          </w:tcPr>
          <w:p w14:paraId="66A6B7CF" w14:textId="77777777" w:rsidR="00A048A2" w:rsidRDefault="00A048A2">
            <w:pPr>
              <w:widowControl w:val="0"/>
              <w:rPr>
                <w:rFonts w:ascii="Calibri" w:eastAsia="Calibri" w:hAnsi="Calibri" w:cs="Calibri"/>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24E67ADC" w14:textId="77777777" w:rsidR="00A048A2" w:rsidRDefault="000144CC">
            <w:pPr>
              <w:widowControl w:val="0"/>
              <w:spacing w:line="241" w:lineRule="auto"/>
              <w:ind w:left="3301" w:right="3289"/>
              <w:jc w:val="center"/>
              <w:rPr>
                <w:rFonts w:ascii="Calibri" w:eastAsia="Calibri" w:hAnsi="Calibri" w:cs="Calibri"/>
              </w:rPr>
            </w:pPr>
            <w:r>
              <w:rPr>
                <w:rFonts w:ascii="Calibri" w:eastAsia="Calibri" w:hAnsi="Calibri" w:cs="Calibri"/>
              </w:rPr>
              <w:t>231</w:t>
            </w:r>
          </w:p>
        </w:tc>
      </w:tr>
      <w:tr w:rsidR="00A048A2" w14:paraId="4616324D" w14:textId="77777777">
        <w:trPr>
          <w:trHeight w:val="988"/>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6B19CCD5" w14:textId="77777777" w:rsidR="00A048A2" w:rsidRDefault="000144CC">
            <w:pPr>
              <w:widowControl w:val="0"/>
              <w:spacing w:line="264" w:lineRule="auto"/>
              <w:ind w:left="254"/>
              <w:rPr>
                <w:rFonts w:ascii="Calibri" w:eastAsia="Calibri" w:hAnsi="Calibri" w:cs="Calibri"/>
              </w:rPr>
            </w:pPr>
            <w:r>
              <w:rPr>
                <w:rFonts w:ascii="Calibri" w:eastAsia="Calibri" w:hAnsi="Calibri" w:cs="Calibri"/>
              </w:rPr>
              <w:t>Количество часов на</w:t>
            </w:r>
          </w:p>
          <w:p w14:paraId="57D4069B" w14:textId="77777777" w:rsidR="00A048A2" w:rsidRDefault="000144CC">
            <w:pPr>
              <w:widowControl w:val="0"/>
              <w:spacing w:line="404" w:lineRule="auto"/>
              <w:ind w:left="254" w:right="452"/>
              <w:rPr>
                <w:rFonts w:ascii="Calibri" w:eastAsia="Calibri" w:hAnsi="Calibri" w:cs="Calibri"/>
              </w:rPr>
            </w:pPr>
            <w:r>
              <w:rPr>
                <w:rFonts w:ascii="Calibri" w:eastAsia="Calibri" w:hAnsi="Calibri" w:cs="Calibri"/>
                <w:b/>
              </w:rPr>
              <w:t xml:space="preserve">самостоятельную </w:t>
            </w:r>
            <w:r>
              <w:rPr>
                <w:rFonts w:ascii="Calibri" w:eastAsia="Calibri" w:hAnsi="Calibri" w:cs="Calibri"/>
              </w:rPr>
              <w:t>работу в неделю</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7C0E52A1" w14:textId="77777777" w:rsidR="00A048A2" w:rsidRDefault="00A048A2">
            <w:pPr>
              <w:widowControl w:val="0"/>
              <w:spacing w:line="240" w:lineRule="auto"/>
              <w:rPr>
                <w:rFonts w:ascii="Times New Roman" w:eastAsia="Times New Roman" w:hAnsi="Times New Roman" w:cs="Times New Roman"/>
              </w:rPr>
            </w:pP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4C84E106" w14:textId="77777777" w:rsidR="00A048A2" w:rsidRDefault="00A048A2">
            <w:pPr>
              <w:widowControl w:val="0"/>
              <w:spacing w:line="240" w:lineRule="auto"/>
              <w:rPr>
                <w:rFonts w:ascii="Times New Roman" w:eastAsia="Times New Roman" w:hAnsi="Times New Roman" w:cs="Times New Roman"/>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14:paraId="20B98ACF" w14:textId="77777777" w:rsidR="00A048A2" w:rsidRDefault="00A048A2">
            <w:pPr>
              <w:widowControl w:val="0"/>
              <w:spacing w:line="240" w:lineRule="auto"/>
              <w:rPr>
                <w:rFonts w:ascii="Times New Roman" w:eastAsia="Times New Roman" w:hAnsi="Times New Roman" w:cs="Times New Roman"/>
              </w:rPr>
            </w:pPr>
          </w:p>
        </w:tc>
        <w:tc>
          <w:tcPr>
            <w:tcW w:w="861" w:type="dxa"/>
            <w:gridSpan w:val="3"/>
            <w:tcBorders>
              <w:top w:val="single" w:sz="4" w:space="0" w:color="000000"/>
              <w:left w:val="single" w:sz="4" w:space="0" w:color="000000"/>
              <w:bottom w:val="single" w:sz="4" w:space="0" w:color="000000"/>
              <w:right w:val="single" w:sz="4" w:space="0" w:color="000000"/>
            </w:tcBorders>
            <w:shd w:val="clear" w:color="auto" w:fill="auto"/>
          </w:tcPr>
          <w:p w14:paraId="090EE2B2" w14:textId="77777777" w:rsidR="00A048A2" w:rsidRDefault="000144CC">
            <w:pPr>
              <w:widowControl w:val="0"/>
              <w:spacing w:before="187" w:line="240" w:lineRule="auto"/>
              <w:ind w:left="8"/>
              <w:jc w:val="center"/>
              <w:rPr>
                <w:rFonts w:ascii="Calibri" w:eastAsia="Calibri" w:hAnsi="Calibri" w:cs="Calibri"/>
              </w:rPr>
            </w:pPr>
            <w:r>
              <w:rPr>
                <w:rFonts w:ascii="Calibri" w:eastAsia="Calibri" w:hAnsi="Calibri" w:cs="Calibri"/>
              </w:rPr>
              <w:t>1</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1B1B82AF" w14:textId="77777777" w:rsidR="00A048A2" w:rsidRDefault="00A048A2">
            <w:pPr>
              <w:widowControl w:val="0"/>
              <w:spacing w:before="4" w:line="240" w:lineRule="auto"/>
              <w:rPr>
                <w:rFonts w:ascii="Times New Roman" w:eastAsia="Times New Roman" w:hAnsi="Times New Roman" w:cs="Times New Roman"/>
              </w:rPr>
            </w:pPr>
          </w:p>
          <w:p w14:paraId="09713A03" w14:textId="77777777" w:rsidR="00A048A2" w:rsidRDefault="000144CC">
            <w:pPr>
              <w:widowControl w:val="0"/>
              <w:spacing w:line="240" w:lineRule="auto"/>
              <w:ind w:left="9"/>
              <w:rPr>
                <w:rFonts w:ascii="Calibri" w:eastAsia="Calibri" w:hAnsi="Calibri" w:cs="Calibri"/>
              </w:rPr>
            </w:pPr>
            <w:r>
              <w:rPr>
                <w:rFonts w:ascii="Calibri" w:eastAsia="Calibri" w:hAnsi="Calibri" w:cs="Calibri"/>
              </w:rPr>
              <w:t>1</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57CB2EAD" w14:textId="77777777" w:rsidR="00A048A2" w:rsidRDefault="00A048A2">
            <w:pPr>
              <w:widowControl w:val="0"/>
              <w:spacing w:before="4" w:line="240" w:lineRule="auto"/>
              <w:rPr>
                <w:rFonts w:ascii="Times New Roman" w:eastAsia="Times New Roman" w:hAnsi="Times New Roman" w:cs="Times New Roman"/>
              </w:rPr>
            </w:pPr>
          </w:p>
          <w:p w14:paraId="28CA756C" w14:textId="77777777" w:rsidR="00A048A2" w:rsidRDefault="000144CC">
            <w:pPr>
              <w:widowControl w:val="0"/>
              <w:spacing w:line="240" w:lineRule="auto"/>
              <w:ind w:left="61"/>
              <w:rPr>
                <w:rFonts w:ascii="Calibri" w:eastAsia="Calibri" w:hAnsi="Calibri" w:cs="Calibri"/>
              </w:rPr>
            </w:pPr>
            <w:r>
              <w:rPr>
                <w:rFonts w:ascii="Calibri" w:eastAsia="Calibri" w:hAnsi="Calibri" w:cs="Calibri"/>
              </w:rPr>
              <w:t>1</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7A076A27" w14:textId="77777777" w:rsidR="00A048A2" w:rsidRDefault="00A048A2">
            <w:pPr>
              <w:widowControl w:val="0"/>
              <w:spacing w:before="4" w:line="240" w:lineRule="auto"/>
              <w:rPr>
                <w:rFonts w:ascii="Times New Roman" w:eastAsia="Times New Roman" w:hAnsi="Times New Roman" w:cs="Times New Roman"/>
              </w:rPr>
            </w:pPr>
          </w:p>
          <w:p w14:paraId="098043AC" w14:textId="77777777" w:rsidR="00A048A2" w:rsidRDefault="000144CC">
            <w:pPr>
              <w:widowControl w:val="0"/>
              <w:spacing w:line="240" w:lineRule="auto"/>
              <w:ind w:left="63"/>
              <w:rPr>
                <w:rFonts w:ascii="Calibri" w:eastAsia="Calibri" w:hAnsi="Calibri" w:cs="Calibri"/>
              </w:rPr>
            </w:pPr>
            <w:r>
              <w:rPr>
                <w:rFonts w:ascii="Calibri" w:eastAsia="Calibri" w:hAnsi="Calibri" w:cs="Calibri"/>
              </w:rPr>
              <w:t>1</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18B0C75F" w14:textId="77777777" w:rsidR="00A048A2" w:rsidRDefault="00A048A2">
            <w:pPr>
              <w:widowControl w:val="0"/>
              <w:spacing w:before="4" w:line="240" w:lineRule="auto"/>
              <w:rPr>
                <w:rFonts w:ascii="Times New Roman" w:eastAsia="Times New Roman" w:hAnsi="Times New Roman" w:cs="Times New Roman"/>
              </w:rPr>
            </w:pPr>
          </w:p>
          <w:p w14:paraId="50DD4F98" w14:textId="77777777" w:rsidR="00A048A2" w:rsidRDefault="000144CC">
            <w:pPr>
              <w:widowControl w:val="0"/>
              <w:spacing w:line="240" w:lineRule="auto"/>
              <w:ind w:right="117"/>
              <w:jc w:val="center"/>
              <w:rPr>
                <w:rFonts w:ascii="Calibri" w:eastAsia="Calibri" w:hAnsi="Calibri" w:cs="Calibri"/>
              </w:rPr>
            </w:pPr>
            <w:r>
              <w:rPr>
                <w:rFonts w:ascii="Calibri" w:eastAsia="Calibri" w:hAnsi="Calibri" w:cs="Calibri"/>
              </w:rPr>
              <w:t>1</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55434A04" w14:textId="77777777" w:rsidR="00A048A2" w:rsidRDefault="00A048A2">
            <w:pPr>
              <w:widowControl w:val="0"/>
              <w:spacing w:before="4" w:line="240" w:lineRule="auto"/>
              <w:rPr>
                <w:rFonts w:ascii="Times New Roman" w:eastAsia="Times New Roman" w:hAnsi="Times New Roman" w:cs="Times New Roman"/>
              </w:rPr>
            </w:pPr>
          </w:p>
          <w:p w14:paraId="117B6674" w14:textId="77777777" w:rsidR="00A048A2" w:rsidRDefault="000144CC">
            <w:pPr>
              <w:widowControl w:val="0"/>
              <w:spacing w:line="240" w:lineRule="auto"/>
              <w:ind w:left="38"/>
              <w:jc w:val="center"/>
              <w:rPr>
                <w:rFonts w:ascii="Calibri" w:eastAsia="Calibri" w:hAnsi="Calibri" w:cs="Calibri"/>
              </w:rPr>
            </w:pPr>
            <w:r>
              <w:rPr>
                <w:rFonts w:ascii="Calibri" w:eastAsia="Calibri" w:hAnsi="Calibri" w:cs="Calibri"/>
              </w:rPr>
              <w:t>1</w:t>
            </w:r>
          </w:p>
        </w:tc>
      </w:tr>
      <w:tr w:rsidR="00A048A2" w14:paraId="497B986C" w14:textId="77777777">
        <w:trPr>
          <w:trHeight w:val="900"/>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5C949CB9" w14:textId="77777777" w:rsidR="00A048A2" w:rsidRDefault="000144CC">
            <w:pPr>
              <w:widowControl w:val="0"/>
              <w:spacing w:line="181" w:lineRule="auto"/>
              <w:ind w:left="254"/>
              <w:rPr>
                <w:rFonts w:ascii="Calibri" w:eastAsia="Calibri" w:hAnsi="Calibri" w:cs="Calibri"/>
              </w:rPr>
            </w:pPr>
            <w:r>
              <w:rPr>
                <w:rFonts w:ascii="Calibri" w:eastAsia="Calibri" w:hAnsi="Calibri" w:cs="Calibri"/>
              </w:rPr>
              <w:t>Общее количество часов на</w:t>
            </w:r>
          </w:p>
          <w:p w14:paraId="4C4D3C80" w14:textId="77777777" w:rsidR="00A048A2" w:rsidRDefault="000144CC">
            <w:pPr>
              <w:widowControl w:val="0"/>
              <w:spacing w:line="240" w:lineRule="auto"/>
              <w:ind w:left="254" w:right="636"/>
              <w:rPr>
                <w:rFonts w:ascii="Calibri" w:eastAsia="Calibri" w:hAnsi="Calibri" w:cs="Calibri"/>
              </w:rPr>
            </w:pPr>
            <w:r>
              <w:rPr>
                <w:rFonts w:ascii="Calibri" w:eastAsia="Calibri" w:hAnsi="Calibri" w:cs="Calibri"/>
              </w:rPr>
              <w:t>самостоятельную работу по годам</w:t>
            </w:r>
          </w:p>
        </w:tc>
        <w:tc>
          <w:tcPr>
            <w:tcW w:w="628" w:type="dxa"/>
            <w:tcBorders>
              <w:top w:val="single" w:sz="4" w:space="0" w:color="000000"/>
              <w:left w:val="single" w:sz="4" w:space="0" w:color="000000"/>
              <w:bottom w:val="single" w:sz="4" w:space="0" w:color="000000"/>
              <w:right w:val="single" w:sz="4" w:space="0" w:color="000000"/>
            </w:tcBorders>
            <w:shd w:val="clear" w:color="auto" w:fill="auto"/>
          </w:tcPr>
          <w:p w14:paraId="4A16C56E" w14:textId="77777777" w:rsidR="00A048A2" w:rsidRDefault="00A048A2">
            <w:pPr>
              <w:widowControl w:val="0"/>
              <w:spacing w:line="240" w:lineRule="auto"/>
              <w:rPr>
                <w:rFonts w:ascii="Times New Roman" w:eastAsia="Times New Roman" w:hAnsi="Times New Roman" w:cs="Times New Roman"/>
              </w:rPr>
            </w:pPr>
          </w:p>
        </w:tc>
        <w:tc>
          <w:tcPr>
            <w:tcW w:w="678" w:type="dxa"/>
            <w:gridSpan w:val="2"/>
            <w:tcBorders>
              <w:top w:val="single" w:sz="4" w:space="0" w:color="000000"/>
              <w:left w:val="single" w:sz="4" w:space="0" w:color="000000"/>
              <w:bottom w:val="single" w:sz="4" w:space="0" w:color="000000"/>
              <w:right w:val="single" w:sz="4" w:space="0" w:color="000000"/>
            </w:tcBorders>
            <w:shd w:val="clear" w:color="auto" w:fill="auto"/>
          </w:tcPr>
          <w:p w14:paraId="66A0D903" w14:textId="77777777" w:rsidR="00A048A2" w:rsidRDefault="00A048A2">
            <w:pPr>
              <w:widowControl w:val="0"/>
              <w:spacing w:line="240" w:lineRule="auto"/>
              <w:rPr>
                <w:rFonts w:ascii="Times New Roman" w:eastAsia="Times New Roman" w:hAnsi="Times New Roman" w:cs="Times New Roman"/>
              </w:rPr>
            </w:pP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14:paraId="43B22FF1" w14:textId="77777777" w:rsidR="00A048A2" w:rsidRDefault="00A048A2">
            <w:pPr>
              <w:widowControl w:val="0"/>
              <w:spacing w:line="240" w:lineRule="auto"/>
              <w:rPr>
                <w:rFonts w:ascii="Times New Roman" w:eastAsia="Times New Roman" w:hAnsi="Times New Roman" w:cs="Times New Roman"/>
              </w:rPr>
            </w:pPr>
          </w:p>
        </w:tc>
        <w:tc>
          <w:tcPr>
            <w:tcW w:w="861" w:type="dxa"/>
            <w:gridSpan w:val="3"/>
            <w:tcBorders>
              <w:top w:val="single" w:sz="4" w:space="0" w:color="000000"/>
              <w:left w:val="single" w:sz="4" w:space="0" w:color="000000"/>
              <w:bottom w:val="single" w:sz="4" w:space="0" w:color="000000"/>
              <w:right w:val="single" w:sz="4" w:space="0" w:color="000000"/>
            </w:tcBorders>
            <w:shd w:val="clear" w:color="auto" w:fill="auto"/>
          </w:tcPr>
          <w:p w14:paraId="25E600F3" w14:textId="77777777" w:rsidR="00A048A2" w:rsidRDefault="000144CC">
            <w:pPr>
              <w:widowControl w:val="0"/>
              <w:spacing w:line="174" w:lineRule="auto"/>
              <w:ind w:left="182"/>
              <w:rPr>
                <w:rFonts w:ascii="Calibri" w:eastAsia="Calibri" w:hAnsi="Calibri" w:cs="Calibri"/>
              </w:rPr>
            </w:pPr>
            <w:r>
              <w:rPr>
                <w:rFonts w:ascii="Calibri" w:eastAsia="Calibri" w:hAnsi="Calibri" w:cs="Calibri"/>
              </w:rPr>
              <w:t>33</w:t>
            </w:r>
          </w:p>
        </w:tc>
        <w:tc>
          <w:tcPr>
            <w:tcW w:w="837" w:type="dxa"/>
            <w:gridSpan w:val="2"/>
            <w:tcBorders>
              <w:top w:val="single" w:sz="4" w:space="0" w:color="000000"/>
              <w:left w:val="single" w:sz="4" w:space="0" w:color="000000"/>
              <w:bottom w:val="single" w:sz="4" w:space="0" w:color="000000"/>
              <w:right w:val="single" w:sz="4" w:space="0" w:color="000000"/>
            </w:tcBorders>
            <w:shd w:val="clear" w:color="auto" w:fill="auto"/>
          </w:tcPr>
          <w:p w14:paraId="03BF404D" w14:textId="77777777" w:rsidR="00A048A2" w:rsidRDefault="000144CC">
            <w:pPr>
              <w:widowControl w:val="0"/>
              <w:spacing w:line="174" w:lineRule="auto"/>
              <w:ind w:left="237"/>
              <w:rPr>
                <w:rFonts w:ascii="Calibri" w:eastAsia="Calibri" w:hAnsi="Calibri" w:cs="Calibri"/>
              </w:rPr>
            </w:pPr>
            <w:r>
              <w:rPr>
                <w:rFonts w:ascii="Calibri" w:eastAsia="Calibri" w:hAnsi="Calibri" w:cs="Calibri"/>
              </w:rPr>
              <w:t>33</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5B126B2A" w14:textId="77777777" w:rsidR="00A048A2" w:rsidRDefault="000144CC">
            <w:pPr>
              <w:widowControl w:val="0"/>
              <w:spacing w:line="174" w:lineRule="auto"/>
              <w:ind w:left="244"/>
              <w:rPr>
                <w:rFonts w:ascii="Calibri" w:eastAsia="Calibri" w:hAnsi="Calibri" w:cs="Calibri"/>
              </w:rPr>
            </w:pPr>
            <w:r>
              <w:rPr>
                <w:rFonts w:ascii="Calibri" w:eastAsia="Calibri" w:hAnsi="Calibri" w:cs="Calibri"/>
              </w:rPr>
              <w:t>33</w:t>
            </w:r>
          </w:p>
        </w:tc>
        <w:tc>
          <w:tcPr>
            <w:tcW w:w="834" w:type="dxa"/>
            <w:gridSpan w:val="2"/>
            <w:tcBorders>
              <w:top w:val="single" w:sz="4" w:space="0" w:color="000000"/>
              <w:left w:val="single" w:sz="4" w:space="0" w:color="000000"/>
              <w:bottom w:val="single" w:sz="4" w:space="0" w:color="000000"/>
              <w:right w:val="single" w:sz="4" w:space="0" w:color="000000"/>
            </w:tcBorders>
            <w:shd w:val="clear" w:color="auto" w:fill="auto"/>
          </w:tcPr>
          <w:p w14:paraId="6CA61601" w14:textId="77777777" w:rsidR="00A048A2" w:rsidRDefault="000144CC">
            <w:pPr>
              <w:widowControl w:val="0"/>
              <w:spacing w:line="174" w:lineRule="auto"/>
              <w:ind w:left="246"/>
              <w:rPr>
                <w:rFonts w:ascii="Calibri" w:eastAsia="Calibri" w:hAnsi="Calibri" w:cs="Calibri"/>
              </w:rPr>
            </w:pPr>
            <w:r>
              <w:rPr>
                <w:rFonts w:ascii="Calibri" w:eastAsia="Calibri" w:hAnsi="Calibri" w:cs="Calibri"/>
              </w:rPr>
              <w:t>33</w:t>
            </w:r>
          </w:p>
        </w:tc>
        <w:tc>
          <w:tcPr>
            <w:tcW w:w="841" w:type="dxa"/>
            <w:gridSpan w:val="2"/>
            <w:tcBorders>
              <w:top w:val="single" w:sz="4" w:space="0" w:color="000000"/>
              <w:left w:val="single" w:sz="4" w:space="0" w:color="000000"/>
              <w:bottom w:val="single" w:sz="4" w:space="0" w:color="000000"/>
              <w:right w:val="single" w:sz="4" w:space="0" w:color="000000"/>
            </w:tcBorders>
            <w:shd w:val="clear" w:color="auto" w:fill="auto"/>
          </w:tcPr>
          <w:p w14:paraId="3AA705D8" w14:textId="77777777" w:rsidR="00A048A2" w:rsidRDefault="000144CC">
            <w:pPr>
              <w:widowControl w:val="0"/>
              <w:spacing w:line="174" w:lineRule="auto"/>
              <w:ind w:left="247"/>
              <w:rPr>
                <w:rFonts w:ascii="Calibri" w:eastAsia="Calibri" w:hAnsi="Calibri" w:cs="Calibri"/>
              </w:rPr>
            </w:pPr>
            <w:r>
              <w:rPr>
                <w:rFonts w:ascii="Calibri" w:eastAsia="Calibri" w:hAnsi="Calibri" w:cs="Calibri"/>
              </w:rPr>
              <w:t>33</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34981572" w14:textId="77777777" w:rsidR="00A048A2" w:rsidRDefault="000144CC">
            <w:pPr>
              <w:widowControl w:val="0"/>
              <w:spacing w:line="174" w:lineRule="auto"/>
              <w:ind w:left="209"/>
              <w:rPr>
                <w:rFonts w:ascii="Calibri" w:eastAsia="Calibri" w:hAnsi="Calibri" w:cs="Calibri"/>
              </w:rPr>
            </w:pPr>
            <w:r>
              <w:rPr>
                <w:rFonts w:ascii="Calibri" w:eastAsia="Calibri" w:hAnsi="Calibri" w:cs="Calibri"/>
              </w:rPr>
              <w:t>33</w:t>
            </w:r>
          </w:p>
        </w:tc>
      </w:tr>
      <w:tr w:rsidR="00A048A2" w14:paraId="63B3BF6D" w14:textId="77777777">
        <w:trPr>
          <w:trHeight w:val="334"/>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5933131" w14:textId="77777777" w:rsidR="00A048A2" w:rsidRDefault="000144CC">
            <w:pPr>
              <w:widowControl w:val="0"/>
              <w:spacing w:line="184" w:lineRule="auto"/>
              <w:ind w:left="254"/>
              <w:rPr>
                <w:rFonts w:ascii="Calibri" w:eastAsia="Calibri" w:hAnsi="Calibri" w:cs="Calibri"/>
              </w:rPr>
            </w:pPr>
            <w:r>
              <w:rPr>
                <w:rFonts w:ascii="Calibri" w:eastAsia="Calibri" w:hAnsi="Calibri" w:cs="Calibri"/>
              </w:rPr>
              <w:t>Общее количество часов на</w:t>
            </w:r>
          </w:p>
          <w:p w14:paraId="1AD2E2FE" w14:textId="77777777" w:rsidR="00A048A2" w:rsidRDefault="000144CC">
            <w:pPr>
              <w:widowControl w:val="0"/>
              <w:spacing w:before="127" w:line="240" w:lineRule="auto"/>
              <w:ind w:left="254"/>
              <w:rPr>
                <w:rFonts w:ascii="Calibri" w:eastAsia="Calibri" w:hAnsi="Calibri" w:cs="Calibri"/>
              </w:rPr>
            </w:pPr>
            <w:r>
              <w:rPr>
                <w:rFonts w:ascii="Calibri" w:eastAsia="Calibri" w:hAnsi="Calibri" w:cs="Calibri"/>
              </w:rPr>
              <w:t>внеаудиторную</w:t>
            </w:r>
          </w:p>
          <w:p w14:paraId="275AFAF9" w14:textId="77777777" w:rsidR="00A048A2" w:rsidRDefault="000144CC">
            <w:pPr>
              <w:widowControl w:val="0"/>
              <w:spacing w:before="137" w:line="240" w:lineRule="auto"/>
              <w:ind w:left="254"/>
              <w:rPr>
                <w:rFonts w:ascii="Calibri" w:eastAsia="Calibri" w:hAnsi="Calibri" w:cs="Calibri"/>
              </w:rPr>
            </w:pPr>
            <w:r>
              <w:rPr>
                <w:rFonts w:ascii="Calibri" w:eastAsia="Calibri" w:hAnsi="Calibri" w:cs="Calibri"/>
              </w:rPr>
              <w:t>(самостоятельную) работу</w:t>
            </w:r>
          </w:p>
        </w:tc>
        <w:tc>
          <w:tcPr>
            <w:tcW w:w="6249" w:type="dxa"/>
            <w:gridSpan w:val="16"/>
            <w:tcBorders>
              <w:top w:val="single" w:sz="4" w:space="0" w:color="000000"/>
              <w:left w:val="single" w:sz="4" w:space="0" w:color="000000"/>
              <w:bottom w:val="single" w:sz="4" w:space="0" w:color="000000"/>
              <w:right w:val="single" w:sz="4" w:space="0" w:color="000000"/>
            </w:tcBorders>
            <w:shd w:val="clear" w:color="auto" w:fill="auto"/>
          </w:tcPr>
          <w:p w14:paraId="685AEDFC" w14:textId="77777777" w:rsidR="00A048A2" w:rsidRDefault="000144CC">
            <w:pPr>
              <w:widowControl w:val="0"/>
              <w:spacing w:line="184" w:lineRule="auto"/>
              <w:ind w:left="2852" w:right="2838"/>
              <w:jc w:val="center"/>
              <w:rPr>
                <w:rFonts w:ascii="Calibri" w:eastAsia="Calibri" w:hAnsi="Calibri" w:cs="Calibri"/>
              </w:rPr>
            </w:pPr>
            <w:r>
              <w:rPr>
                <w:rFonts w:ascii="Calibri" w:eastAsia="Calibri" w:hAnsi="Calibri" w:cs="Calibri"/>
              </w:rPr>
              <w:t>165</w:t>
            </w:r>
          </w:p>
        </w:tc>
        <w:tc>
          <w:tcPr>
            <w:tcW w:w="915" w:type="dxa"/>
            <w:gridSpan w:val="2"/>
            <w:tcBorders>
              <w:top w:val="single" w:sz="4" w:space="0" w:color="000000"/>
              <w:left w:val="single" w:sz="4" w:space="0" w:color="000000"/>
              <w:bottom w:val="single" w:sz="4" w:space="0" w:color="000000"/>
              <w:right w:val="single" w:sz="4" w:space="0" w:color="000000"/>
            </w:tcBorders>
            <w:shd w:val="clear" w:color="auto" w:fill="auto"/>
          </w:tcPr>
          <w:p w14:paraId="0368B9FD" w14:textId="77777777" w:rsidR="00A048A2" w:rsidRDefault="000144CC">
            <w:pPr>
              <w:widowControl w:val="0"/>
              <w:spacing w:line="184" w:lineRule="auto"/>
              <w:ind w:left="209"/>
              <w:rPr>
                <w:rFonts w:ascii="Calibri" w:eastAsia="Calibri" w:hAnsi="Calibri" w:cs="Calibri"/>
              </w:rPr>
            </w:pPr>
            <w:r>
              <w:rPr>
                <w:rFonts w:ascii="Calibri" w:eastAsia="Calibri" w:hAnsi="Calibri" w:cs="Calibri"/>
              </w:rPr>
              <w:t>33</w:t>
            </w:r>
          </w:p>
        </w:tc>
      </w:tr>
      <w:tr w:rsidR="00A048A2" w14:paraId="0E3B6C3D" w14:textId="77777777">
        <w:trPr>
          <w:trHeight w:val="705"/>
        </w:trPr>
        <w:tc>
          <w:tcPr>
            <w:tcW w:w="3431" w:type="dxa"/>
            <w:vMerge/>
            <w:tcBorders>
              <w:top w:val="single" w:sz="4" w:space="0" w:color="000000"/>
              <w:left w:val="single" w:sz="4" w:space="0" w:color="000000"/>
              <w:bottom w:val="single" w:sz="4" w:space="0" w:color="000000"/>
              <w:right w:val="single" w:sz="4" w:space="0" w:color="000000"/>
            </w:tcBorders>
            <w:shd w:val="clear" w:color="auto" w:fill="auto"/>
          </w:tcPr>
          <w:p w14:paraId="01C3B25C" w14:textId="77777777" w:rsidR="00A048A2" w:rsidRDefault="00A048A2">
            <w:pPr>
              <w:widowControl w:val="0"/>
              <w:rPr>
                <w:rFonts w:ascii="Calibri" w:eastAsia="Calibri" w:hAnsi="Calibri" w:cs="Calibri"/>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4B9E2D44" w14:textId="77777777" w:rsidR="00A048A2" w:rsidRDefault="000144CC">
            <w:pPr>
              <w:widowControl w:val="0"/>
              <w:spacing w:line="266" w:lineRule="auto"/>
              <w:ind w:left="3305" w:right="3289"/>
              <w:jc w:val="center"/>
              <w:rPr>
                <w:rFonts w:ascii="Calibri" w:eastAsia="Calibri" w:hAnsi="Calibri" w:cs="Calibri"/>
              </w:rPr>
            </w:pPr>
            <w:r>
              <w:rPr>
                <w:rFonts w:ascii="Calibri" w:eastAsia="Calibri" w:hAnsi="Calibri" w:cs="Calibri"/>
              </w:rPr>
              <w:t>198</w:t>
            </w:r>
          </w:p>
        </w:tc>
      </w:tr>
      <w:tr w:rsidR="00A048A2" w14:paraId="1E787173" w14:textId="77777777">
        <w:trPr>
          <w:trHeight w:val="1564"/>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18B4252C" w14:textId="77777777" w:rsidR="00A048A2" w:rsidRDefault="000144CC">
            <w:pPr>
              <w:widowControl w:val="0"/>
              <w:spacing w:line="362" w:lineRule="auto"/>
              <w:ind w:left="254" w:right="452"/>
              <w:rPr>
                <w:rFonts w:ascii="Calibri" w:eastAsia="Calibri" w:hAnsi="Calibri" w:cs="Calibri"/>
              </w:rPr>
            </w:pPr>
            <w:r>
              <w:rPr>
                <w:rFonts w:ascii="Calibri" w:eastAsia="Calibri" w:hAnsi="Calibri" w:cs="Calibri"/>
              </w:rPr>
              <w:t>Максимальное количество часов занятий в неделю (аудиторные и</w:t>
            </w:r>
          </w:p>
          <w:p w14:paraId="5202C7A0" w14:textId="77777777" w:rsidR="00A048A2" w:rsidRDefault="000144CC">
            <w:pPr>
              <w:widowControl w:val="0"/>
              <w:spacing w:before="1" w:line="240" w:lineRule="auto"/>
              <w:ind w:left="254"/>
              <w:rPr>
                <w:rFonts w:ascii="Calibri" w:eastAsia="Calibri" w:hAnsi="Calibri" w:cs="Calibri"/>
              </w:rPr>
            </w:pPr>
            <w:r>
              <w:rPr>
                <w:rFonts w:ascii="Calibri" w:eastAsia="Calibri" w:hAnsi="Calibri" w:cs="Calibri"/>
              </w:rPr>
              <w:t>самостоятельные)</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4FB11945" w14:textId="77777777" w:rsidR="00A048A2" w:rsidRDefault="00A048A2">
            <w:pPr>
              <w:widowControl w:val="0"/>
              <w:spacing w:line="240" w:lineRule="auto"/>
              <w:rPr>
                <w:rFonts w:ascii="Times New Roman" w:eastAsia="Times New Roman" w:hAnsi="Times New Roman" w:cs="Times New Roman"/>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14:paraId="5823453B" w14:textId="77777777" w:rsidR="00A048A2" w:rsidRDefault="00A048A2">
            <w:pPr>
              <w:widowControl w:val="0"/>
              <w:spacing w:line="240" w:lineRule="auto"/>
              <w:rPr>
                <w:rFonts w:ascii="Times New Roman" w:eastAsia="Times New Roman" w:hAnsi="Times New Roman" w:cs="Times New Roman"/>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5C23C81E" w14:textId="77777777" w:rsidR="00A048A2" w:rsidRDefault="00A048A2">
            <w:pPr>
              <w:widowControl w:val="0"/>
              <w:spacing w:line="240" w:lineRule="auto"/>
              <w:rPr>
                <w:rFonts w:ascii="Times New Roman" w:eastAsia="Times New Roman" w:hAnsi="Times New Roman" w:cs="Times New Roman"/>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Pr>
          <w:p w14:paraId="63C0FF03" w14:textId="77777777" w:rsidR="00A048A2" w:rsidRDefault="000144CC">
            <w:pPr>
              <w:widowControl w:val="0"/>
              <w:spacing w:line="259" w:lineRule="auto"/>
              <w:ind w:left="8"/>
              <w:rPr>
                <w:rFonts w:ascii="Calibri" w:eastAsia="Calibri" w:hAnsi="Calibri" w:cs="Calibri"/>
              </w:rPr>
            </w:pPr>
            <w:r>
              <w:rPr>
                <w:rFonts w:ascii="Calibri" w:eastAsia="Calibri" w:hAnsi="Calibri" w:cs="Calibri"/>
              </w:rPr>
              <w:t>2</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7E04074E" w14:textId="77777777" w:rsidR="00A048A2" w:rsidRDefault="000144CC">
            <w:pPr>
              <w:widowControl w:val="0"/>
              <w:spacing w:line="259" w:lineRule="auto"/>
              <w:ind w:left="276"/>
              <w:rPr>
                <w:rFonts w:ascii="Calibri" w:eastAsia="Calibri" w:hAnsi="Calibri" w:cs="Calibri"/>
              </w:rPr>
            </w:pPr>
            <w:r>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7B9926C8" w14:textId="77777777" w:rsidR="00A048A2" w:rsidRDefault="000144CC">
            <w:pPr>
              <w:widowControl w:val="0"/>
              <w:spacing w:line="259" w:lineRule="auto"/>
              <w:ind w:left="276"/>
              <w:rPr>
                <w:rFonts w:ascii="Calibri" w:eastAsia="Calibri" w:hAnsi="Calibri" w:cs="Calibri"/>
              </w:rPr>
            </w:pPr>
            <w:r>
              <w:rPr>
                <w:rFonts w:ascii="Calibri" w:eastAsia="Calibri" w:hAnsi="Calibri" w:cs="Calibri"/>
              </w:rPr>
              <w:t>2</w:t>
            </w:r>
          </w:p>
        </w:tc>
        <w:tc>
          <w:tcPr>
            <w:tcW w:w="831" w:type="dxa"/>
            <w:gridSpan w:val="2"/>
            <w:tcBorders>
              <w:top w:val="single" w:sz="4" w:space="0" w:color="000000"/>
              <w:left w:val="single" w:sz="4" w:space="0" w:color="000000"/>
              <w:bottom w:val="single" w:sz="4" w:space="0" w:color="000000"/>
              <w:right w:val="single" w:sz="4" w:space="0" w:color="000000"/>
            </w:tcBorders>
            <w:shd w:val="clear" w:color="auto" w:fill="auto"/>
          </w:tcPr>
          <w:p w14:paraId="3D71B2C7" w14:textId="77777777" w:rsidR="00A048A2" w:rsidRDefault="000144CC">
            <w:pPr>
              <w:widowControl w:val="0"/>
              <w:spacing w:line="259" w:lineRule="auto"/>
              <w:ind w:left="278"/>
              <w:rPr>
                <w:rFonts w:ascii="Calibri" w:eastAsia="Calibri" w:hAnsi="Calibri" w:cs="Calibri"/>
              </w:rPr>
            </w:pPr>
            <w:r>
              <w:rPr>
                <w:rFonts w:ascii="Calibri" w:eastAsia="Calibri" w:hAnsi="Calibri" w:cs="Calibri"/>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DE45A54" w14:textId="77777777" w:rsidR="00A048A2" w:rsidRDefault="000144CC">
            <w:pPr>
              <w:widowControl w:val="0"/>
              <w:spacing w:line="213" w:lineRule="auto"/>
              <w:ind w:left="16"/>
              <w:rPr>
                <w:rFonts w:ascii="Calibri" w:eastAsia="Calibri" w:hAnsi="Calibri" w:cs="Calibri"/>
              </w:rPr>
            </w:pPr>
            <w:r>
              <w:rPr>
                <w:rFonts w:ascii="Calibri" w:eastAsia="Calibri" w:hAnsi="Calibri" w:cs="Calibri"/>
              </w:rPr>
              <w:t>2</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4C6A20C8" w14:textId="77777777" w:rsidR="00A048A2" w:rsidRDefault="000144CC">
            <w:pPr>
              <w:widowControl w:val="0"/>
              <w:spacing w:line="259" w:lineRule="auto"/>
              <w:ind w:left="19"/>
              <w:rPr>
                <w:rFonts w:ascii="Calibri" w:eastAsia="Calibri" w:hAnsi="Calibri" w:cs="Calibri"/>
              </w:rPr>
            </w:pPr>
            <w:r>
              <w:rPr>
                <w:rFonts w:ascii="Calibri" w:eastAsia="Calibri" w:hAnsi="Calibri" w:cs="Calibri"/>
              </w:rPr>
              <w:t>3</w:t>
            </w:r>
          </w:p>
        </w:tc>
      </w:tr>
      <w:tr w:rsidR="00A048A2" w14:paraId="5AD97592" w14:textId="77777777">
        <w:trPr>
          <w:trHeight w:val="1540"/>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0DA5059F" w14:textId="77777777" w:rsidR="00A048A2" w:rsidRDefault="000144CC">
            <w:pPr>
              <w:widowControl w:val="0"/>
              <w:spacing w:line="264" w:lineRule="auto"/>
              <w:ind w:left="254"/>
              <w:rPr>
                <w:rFonts w:ascii="Calibri" w:eastAsia="Calibri" w:hAnsi="Calibri" w:cs="Calibri"/>
              </w:rPr>
            </w:pPr>
            <w:r>
              <w:rPr>
                <w:rFonts w:ascii="Calibri" w:eastAsia="Calibri" w:hAnsi="Calibri" w:cs="Calibri"/>
              </w:rPr>
              <w:t>Общее максимальное</w:t>
            </w:r>
          </w:p>
          <w:p w14:paraId="0ED56B1F" w14:textId="77777777" w:rsidR="00A048A2" w:rsidRDefault="000144CC">
            <w:pPr>
              <w:widowControl w:val="0"/>
              <w:spacing w:before="146" w:line="240" w:lineRule="auto"/>
              <w:ind w:left="254"/>
              <w:rPr>
                <w:rFonts w:ascii="Calibri" w:eastAsia="Calibri" w:hAnsi="Calibri" w:cs="Calibri"/>
              </w:rPr>
            </w:pPr>
            <w:r>
              <w:rPr>
                <w:rFonts w:ascii="Calibri" w:eastAsia="Calibri" w:hAnsi="Calibri" w:cs="Calibri"/>
              </w:rPr>
              <w:t>количество часов по годам</w:t>
            </w:r>
          </w:p>
          <w:p w14:paraId="2C7B4D3E" w14:textId="77777777" w:rsidR="00A048A2" w:rsidRDefault="000144CC">
            <w:pPr>
              <w:widowControl w:val="0"/>
              <w:spacing w:before="18" w:line="412" w:lineRule="auto"/>
              <w:ind w:left="254" w:right="1264"/>
              <w:rPr>
                <w:rFonts w:ascii="Calibri" w:eastAsia="Calibri" w:hAnsi="Calibri" w:cs="Calibri"/>
              </w:rPr>
            </w:pPr>
            <w:r>
              <w:rPr>
                <w:rFonts w:ascii="Calibri" w:eastAsia="Calibri" w:hAnsi="Calibri" w:cs="Calibri"/>
              </w:rPr>
              <w:t>(аудиторные и самостоятельные)</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114F1A38" w14:textId="77777777" w:rsidR="00A048A2" w:rsidRDefault="00A048A2">
            <w:pPr>
              <w:widowControl w:val="0"/>
              <w:spacing w:line="240" w:lineRule="auto"/>
              <w:rPr>
                <w:rFonts w:ascii="Times New Roman" w:eastAsia="Times New Roman" w:hAnsi="Times New Roman" w:cs="Times New Roman"/>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14:paraId="22AD8FE4" w14:textId="77777777" w:rsidR="00A048A2" w:rsidRDefault="00A048A2">
            <w:pPr>
              <w:widowControl w:val="0"/>
              <w:spacing w:line="240" w:lineRule="auto"/>
              <w:rPr>
                <w:rFonts w:ascii="Times New Roman" w:eastAsia="Times New Roman" w:hAnsi="Times New Roman" w:cs="Times New Roman"/>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7775E47C" w14:textId="77777777" w:rsidR="00A048A2" w:rsidRDefault="00A048A2">
            <w:pPr>
              <w:widowControl w:val="0"/>
              <w:spacing w:line="240" w:lineRule="auto"/>
              <w:rPr>
                <w:rFonts w:ascii="Times New Roman" w:eastAsia="Times New Roman" w:hAnsi="Times New Roman" w:cs="Times New Roman"/>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Pr>
          <w:p w14:paraId="00CB4DE8" w14:textId="77777777" w:rsidR="00A048A2" w:rsidRDefault="00A048A2">
            <w:pPr>
              <w:widowControl w:val="0"/>
              <w:spacing w:line="240" w:lineRule="auto"/>
              <w:rPr>
                <w:rFonts w:ascii="Times New Roman" w:eastAsia="Times New Roman" w:hAnsi="Times New Roman" w:cs="Times New Roman"/>
              </w:rPr>
            </w:pPr>
          </w:p>
          <w:p w14:paraId="12785D47" w14:textId="77777777" w:rsidR="00A048A2" w:rsidRDefault="000144CC">
            <w:pPr>
              <w:widowControl w:val="0"/>
              <w:spacing w:before="140" w:line="240" w:lineRule="auto"/>
              <w:ind w:left="181"/>
              <w:rPr>
                <w:rFonts w:ascii="Calibri" w:eastAsia="Calibri" w:hAnsi="Calibri" w:cs="Calibri"/>
              </w:rPr>
            </w:pPr>
            <w:r>
              <w:rPr>
                <w:rFonts w:ascii="Calibri" w:eastAsia="Calibri" w:hAnsi="Calibri" w:cs="Calibri"/>
              </w:rPr>
              <w:t>66</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2E9F35C7" w14:textId="77777777" w:rsidR="00A048A2" w:rsidRDefault="00A048A2">
            <w:pPr>
              <w:widowControl w:val="0"/>
              <w:spacing w:before="3" w:line="240" w:lineRule="auto"/>
              <w:rPr>
                <w:rFonts w:ascii="Times New Roman" w:eastAsia="Times New Roman" w:hAnsi="Times New Roman" w:cs="Times New Roman"/>
              </w:rPr>
            </w:pPr>
          </w:p>
          <w:p w14:paraId="2CDECF20" w14:textId="77777777" w:rsidR="00A048A2" w:rsidRDefault="000144CC">
            <w:pPr>
              <w:widowControl w:val="0"/>
              <w:spacing w:line="240" w:lineRule="auto"/>
              <w:ind w:left="156"/>
              <w:rPr>
                <w:rFonts w:ascii="Calibri" w:eastAsia="Calibri" w:hAnsi="Calibri" w:cs="Calibri"/>
              </w:rPr>
            </w:pPr>
            <w:r>
              <w:rPr>
                <w:rFonts w:ascii="Calibri" w:eastAsia="Calibri" w:hAnsi="Calibri" w:cs="Calibri"/>
              </w:rPr>
              <w:t>66</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7ABCC6D1" w14:textId="77777777" w:rsidR="00A048A2" w:rsidRDefault="00A048A2">
            <w:pPr>
              <w:widowControl w:val="0"/>
              <w:spacing w:before="3" w:line="240" w:lineRule="auto"/>
              <w:rPr>
                <w:rFonts w:ascii="Times New Roman" w:eastAsia="Times New Roman" w:hAnsi="Times New Roman" w:cs="Times New Roman"/>
              </w:rPr>
            </w:pPr>
          </w:p>
          <w:p w14:paraId="37242D5C" w14:textId="77777777" w:rsidR="00A048A2" w:rsidRDefault="000144CC">
            <w:pPr>
              <w:widowControl w:val="0"/>
              <w:spacing w:line="240" w:lineRule="auto"/>
              <w:ind w:left="156"/>
              <w:rPr>
                <w:rFonts w:ascii="Calibri" w:eastAsia="Calibri" w:hAnsi="Calibri" w:cs="Calibri"/>
              </w:rPr>
            </w:pPr>
            <w:r>
              <w:rPr>
                <w:rFonts w:ascii="Calibri" w:eastAsia="Calibri" w:hAnsi="Calibri" w:cs="Calibri"/>
              </w:rPr>
              <w:t>66</w:t>
            </w:r>
          </w:p>
        </w:tc>
        <w:tc>
          <w:tcPr>
            <w:tcW w:w="831" w:type="dxa"/>
            <w:gridSpan w:val="2"/>
            <w:tcBorders>
              <w:top w:val="single" w:sz="4" w:space="0" w:color="000000"/>
              <w:left w:val="single" w:sz="4" w:space="0" w:color="000000"/>
              <w:bottom w:val="single" w:sz="4" w:space="0" w:color="000000"/>
              <w:right w:val="single" w:sz="4" w:space="0" w:color="000000"/>
            </w:tcBorders>
            <w:shd w:val="clear" w:color="auto" w:fill="auto"/>
          </w:tcPr>
          <w:p w14:paraId="01ECF42C" w14:textId="77777777" w:rsidR="00A048A2" w:rsidRDefault="00A048A2">
            <w:pPr>
              <w:widowControl w:val="0"/>
              <w:spacing w:before="3" w:line="240" w:lineRule="auto"/>
              <w:rPr>
                <w:rFonts w:ascii="Times New Roman" w:eastAsia="Times New Roman" w:hAnsi="Times New Roman" w:cs="Times New Roman"/>
              </w:rPr>
            </w:pPr>
          </w:p>
          <w:p w14:paraId="7A5FF5FA" w14:textId="77777777" w:rsidR="00A048A2" w:rsidRDefault="000144CC">
            <w:pPr>
              <w:widowControl w:val="0"/>
              <w:spacing w:line="240" w:lineRule="auto"/>
              <w:ind w:left="158"/>
              <w:rPr>
                <w:rFonts w:ascii="Calibri" w:eastAsia="Calibri" w:hAnsi="Calibri" w:cs="Calibri"/>
              </w:rPr>
            </w:pPr>
            <w:r>
              <w:rPr>
                <w:rFonts w:ascii="Calibri" w:eastAsia="Calibri" w:hAnsi="Calibri" w:cs="Calibri"/>
              </w:rPr>
              <w:t>66</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4E6C684A" w14:textId="77777777" w:rsidR="00A048A2" w:rsidRDefault="00A048A2">
            <w:pPr>
              <w:widowControl w:val="0"/>
              <w:spacing w:before="3" w:line="240" w:lineRule="auto"/>
              <w:rPr>
                <w:rFonts w:ascii="Times New Roman" w:eastAsia="Times New Roman" w:hAnsi="Times New Roman" w:cs="Times New Roman"/>
              </w:rPr>
            </w:pPr>
          </w:p>
          <w:p w14:paraId="2FE9C204" w14:textId="77777777" w:rsidR="00A048A2" w:rsidRDefault="000144CC">
            <w:pPr>
              <w:widowControl w:val="0"/>
              <w:spacing w:line="240" w:lineRule="auto"/>
              <w:ind w:left="164"/>
              <w:rPr>
                <w:rFonts w:ascii="Calibri" w:eastAsia="Calibri" w:hAnsi="Calibri" w:cs="Calibri"/>
              </w:rPr>
            </w:pPr>
            <w:r>
              <w:rPr>
                <w:rFonts w:ascii="Calibri" w:eastAsia="Calibri" w:hAnsi="Calibri" w:cs="Calibri"/>
              </w:rPr>
              <w:t>66</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35C4D2D8" w14:textId="77777777" w:rsidR="00A048A2" w:rsidRDefault="000144CC">
            <w:pPr>
              <w:widowControl w:val="0"/>
              <w:spacing w:before="146" w:line="240" w:lineRule="auto"/>
              <w:ind w:left="19"/>
              <w:rPr>
                <w:rFonts w:ascii="Calibri" w:eastAsia="Calibri" w:hAnsi="Calibri" w:cs="Calibri"/>
              </w:rPr>
            </w:pPr>
            <w:r>
              <w:rPr>
                <w:rFonts w:ascii="Calibri" w:eastAsia="Calibri" w:hAnsi="Calibri" w:cs="Calibri"/>
              </w:rPr>
              <w:t>99</w:t>
            </w:r>
          </w:p>
        </w:tc>
      </w:tr>
      <w:tr w:rsidR="00A048A2" w14:paraId="41352E1F" w14:textId="77777777">
        <w:trPr>
          <w:trHeight w:val="431"/>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80385B" w14:textId="77777777" w:rsidR="00A048A2" w:rsidRDefault="000144CC">
            <w:pPr>
              <w:widowControl w:val="0"/>
              <w:spacing w:line="264" w:lineRule="auto"/>
              <w:ind w:left="254"/>
              <w:rPr>
                <w:rFonts w:ascii="Calibri" w:eastAsia="Calibri" w:hAnsi="Calibri" w:cs="Calibri"/>
              </w:rPr>
            </w:pPr>
            <w:r>
              <w:rPr>
                <w:rFonts w:ascii="Calibri" w:eastAsia="Calibri" w:hAnsi="Calibri" w:cs="Calibri"/>
              </w:rPr>
              <w:t>Общее максимальное</w:t>
            </w:r>
          </w:p>
          <w:p w14:paraId="48FEDE7D" w14:textId="77777777" w:rsidR="00A048A2" w:rsidRDefault="000144CC">
            <w:pPr>
              <w:widowControl w:val="0"/>
              <w:spacing w:line="420" w:lineRule="auto"/>
              <w:ind w:left="254" w:right="609"/>
              <w:rPr>
                <w:rFonts w:ascii="Calibri" w:eastAsia="Calibri" w:hAnsi="Calibri" w:cs="Calibri"/>
              </w:rPr>
            </w:pPr>
            <w:r>
              <w:rPr>
                <w:rFonts w:ascii="Calibri" w:eastAsia="Calibri" w:hAnsi="Calibri" w:cs="Calibri"/>
              </w:rPr>
              <w:t>количество часов на весь период обучения</w:t>
            </w:r>
          </w:p>
        </w:tc>
        <w:tc>
          <w:tcPr>
            <w:tcW w:w="6393" w:type="dxa"/>
            <w:gridSpan w:val="17"/>
            <w:tcBorders>
              <w:top w:val="single" w:sz="4" w:space="0" w:color="000000"/>
              <w:left w:val="single" w:sz="4" w:space="0" w:color="000000"/>
              <w:bottom w:val="single" w:sz="4" w:space="0" w:color="000000"/>
              <w:right w:val="single" w:sz="4" w:space="0" w:color="000000"/>
            </w:tcBorders>
            <w:shd w:val="clear" w:color="auto" w:fill="auto"/>
          </w:tcPr>
          <w:p w14:paraId="74AA3CAC" w14:textId="77777777" w:rsidR="00A048A2" w:rsidRDefault="000144CC">
            <w:pPr>
              <w:widowControl w:val="0"/>
              <w:spacing w:line="264" w:lineRule="auto"/>
              <w:ind w:left="2928" w:right="2914"/>
              <w:jc w:val="center"/>
              <w:rPr>
                <w:rFonts w:ascii="Calibri" w:eastAsia="Calibri" w:hAnsi="Calibri" w:cs="Calibri"/>
              </w:rPr>
            </w:pPr>
            <w:r>
              <w:rPr>
                <w:rFonts w:ascii="Calibri" w:eastAsia="Calibri" w:hAnsi="Calibri" w:cs="Calibri"/>
              </w:rPr>
              <w:t>330</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41E67577" w14:textId="77777777" w:rsidR="00A048A2" w:rsidRDefault="000144CC">
            <w:pPr>
              <w:widowControl w:val="0"/>
              <w:spacing w:line="264" w:lineRule="auto"/>
              <w:ind w:right="331"/>
              <w:jc w:val="right"/>
              <w:rPr>
                <w:rFonts w:ascii="Calibri" w:eastAsia="Calibri" w:hAnsi="Calibri" w:cs="Calibri"/>
              </w:rPr>
            </w:pPr>
            <w:r>
              <w:rPr>
                <w:rFonts w:ascii="Calibri" w:eastAsia="Calibri" w:hAnsi="Calibri" w:cs="Calibri"/>
              </w:rPr>
              <w:t>99</w:t>
            </w:r>
          </w:p>
        </w:tc>
      </w:tr>
      <w:tr w:rsidR="00A048A2" w14:paraId="4ADB16AE" w14:textId="77777777">
        <w:trPr>
          <w:trHeight w:val="676"/>
        </w:trPr>
        <w:tc>
          <w:tcPr>
            <w:tcW w:w="3431" w:type="dxa"/>
            <w:vMerge/>
            <w:tcBorders>
              <w:top w:val="single" w:sz="4" w:space="0" w:color="000000"/>
              <w:left w:val="single" w:sz="4" w:space="0" w:color="000000"/>
              <w:bottom w:val="single" w:sz="4" w:space="0" w:color="000000"/>
              <w:right w:val="single" w:sz="4" w:space="0" w:color="000000"/>
            </w:tcBorders>
            <w:shd w:val="clear" w:color="auto" w:fill="auto"/>
          </w:tcPr>
          <w:p w14:paraId="30373793" w14:textId="77777777" w:rsidR="00A048A2" w:rsidRDefault="00A048A2">
            <w:pPr>
              <w:widowControl w:val="0"/>
              <w:rPr>
                <w:rFonts w:ascii="Calibri" w:eastAsia="Calibri" w:hAnsi="Calibri" w:cs="Calibri"/>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515BD3D9" w14:textId="77777777" w:rsidR="00A048A2" w:rsidRDefault="000144CC">
            <w:pPr>
              <w:widowControl w:val="0"/>
              <w:spacing w:line="264" w:lineRule="auto"/>
              <w:ind w:left="3305" w:right="3285"/>
              <w:jc w:val="center"/>
              <w:rPr>
                <w:rFonts w:ascii="Calibri" w:eastAsia="Calibri" w:hAnsi="Calibri" w:cs="Calibri"/>
              </w:rPr>
            </w:pPr>
            <w:r>
              <w:rPr>
                <w:rFonts w:ascii="Calibri" w:eastAsia="Calibri" w:hAnsi="Calibri" w:cs="Calibri"/>
              </w:rPr>
              <w:t>429</w:t>
            </w:r>
          </w:p>
        </w:tc>
      </w:tr>
      <w:tr w:rsidR="00A048A2" w14:paraId="1D34A068" w14:textId="77777777">
        <w:trPr>
          <w:trHeight w:val="1113"/>
        </w:trPr>
        <w:tc>
          <w:tcPr>
            <w:tcW w:w="3431" w:type="dxa"/>
            <w:tcBorders>
              <w:top w:val="single" w:sz="4" w:space="0" w:color="000000"/>
              <w:left w:val="single" w:sz="4" w:space="0" w:color="000000"/>
              <w:bottom w:val="single" w:sz="4" w:space="0" w:color="000000"/>
              <w:right w:val="single" w:sz="4" w:space="0" w:color="000000"/>
            </w:tcBorders>
            <w:shd w:val="clear" w:color="auto" w:fill="auto"/>
          </w:tcPr>
          <w:p w14:paraId="5201EBCC" w14:textId="77777777" w:rsidR="00A048A2" w:rsidRDefault="000144CC">
            <w:pPr>
              <w:widowControl w:val="0"/>
              <w:spacing w:line="348" w:lineRule="auto"/>
              <w:ind w:left="254" w:right="1192"/>
              <w:rPr>
                <w:rFonts w:ascii="Calibri" w:eastAsia="Calibri" w:hAnsi="Calibri" w:cs="Calibri"/>
              </w:rPr>
            </w:pPr>
            <w:r>
              <w:rPr>
                <w:rFonts w:ascii="Calibri" w:eastAsia="Calibri" w:hAnsi="Calibri" w:cs="Calibri"/>
              </w:rPr>
              <w:t>Объем времени на консультации</w:t>
            </w:r>
          </w:p>
          <w:p w14:paraId="2EBFE21A" w14:textId="77777777" w:rsidR="00A048A2" w:rsidRDefault="000144CC">
            <w:pPr>
              <w:widowControl w:val="0"/>
              <w:spacing w:before="9" w:line="240" w:lineRule="auto"/>
              <w:ind w:left="254"/>
              <w:rPr>
                <w:rFonts w:ascii="Calibri" w:eastAsia="Calibri" w:hAnsi="Calibri" w:cs="Calibri"/>
              </w:rPr>
            </w:pPr>
            <w:r>
              <w:rPr>
                <w:rFonts w:ascii="Calibri" w:eastAsia="Calibri" w:hAnsi="Calibri" w:cs="Calibri"/>
              </w:rPr>
              <w:t>(по годам)</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1251D5FE" w14:textId="77777777" w:rsidR="00A048A2" w:rsidRDefault="00A048A2">
            <w:pPr>
              <w:widowControl w:val="0"/>
              <w:spacing w:line="240" w:lineRule="auto"/>
              <w:rPr>
                <w:rFonts w:ascii="Times New Roman" w:eastAsia="Times New Roman" w:hAnsi="Times New Roman" w:cs="Times New Roman"/>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auto" w:fill="auto"/>
          </w:tcPr>
          <w:p w14:paraId="688B1CE1" w14:textId="77777777" w:rsidR="00A048A2" w:rsidRDefault="00A048A2">
            <w:pPr>
              <w:widowControl w:val="0"/>
              <w:spacing w:line="240" w:lineRule="auto"/>
              <w:rPr>
                <w:rFonts w:ascii="Times New Roman" w:eastAsia="Times New Roman" w:hAnsi="Times New Roman" w:cs="Times New Roman"/>
              </w:rPr>
            </w:pPr>
          </w:p>
        </w:tc>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tcPr>
          <w:p w14:paraId="3BDFD900" w14:textId="77777777" w:rsidR="00A048A2" w:rsidRDefault="00A048A2">
            <w:pPr>
              <w:widowControl w:val="0"/>
              <w:spacing w:line="240" w:lineRule="auto"/>
              <w:rPr>
                <w:rFonts w:ascii="Times New Roman" w:eastAsia="Times New Roman" w:hAnsi="Times New Roman" w:cs="Times New Roman"/>
              </w:rPr>
            </w:pPr>
          </w:p>
        </w:tc>
        <w:tc>
          <w:tcPr>
            <w:tcW w:w="700" w:type="dxa"/>
            <w:gridSpan w:val="2"/>
            <w:tcBorders>
              <w:top w:val="single" w:sz="4" w:space="0" w:color="000000"/>
              <w:left w:val="single" w:sz="4" w:space="0" w:color="000000"/>
              <w:bottom w:val="single" w:sz="4" w:space="0" w:color="000000"/>
              <w:right w:val="single" w:sz="4" w:space="0" w:color="000000"/>
            </w:tcBorders>
            <w:shd w:val="clear" w:color="auto" w:fill="auto"/>
          </w:tcPr>
          <w:p w14:paraId="1594B91B" w14:textId="77777777" w:rsidR="00A048A2" w:rsidRDefault="00A048A2">
            <w:pPr>
              <w:widowControl w:val="0"/>
              <w:spacing w:line="240" w:lineRule="auto"/>
              <w:rPr>
                <w:rFonts w:ascii="Times New Roman" w:eastAsia="Times New Roman" w:hAnsi="Times New Roman" w:cs="Times New Roman"/>
              </w:rPr>
            </w:pP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auto"/>
          </w:tcPr>
          <w:p w14:paraId="058E0E10" w14:textId="77777777" w:rsidR="00A048A2" w:rsidRDefault="000144CC">
            <w:pPr>
              <w:widowControl w:val="0"/>
              <w:spacing w:line="256" w:lineRule="auto"/>
              <w:ind w:left="17"/>
              <w:jc w:val="center"/>
              <w:rPr>
                <w:rFonts w:ascii="Calibri" w:eastAsia="Calibri" w:hAnsi="Calibri" w:cs="Calibri"/>
              </w:rPr>
            </w:pPr>
            <w:r>
              <w:rPr>
                <w:rFonts w:ascii="Calibri" w:eastAsia="Calibri" w:hAnsi="Calibri" w:cs="Calibri"/>
              </w:rPr>
              <w:t>2</w:t>
            </w:r>
          </w:p>
        </w:tc>
        <w:tc>
          <w:tcPr>
            <w:tcW w:w="849" w:type="dxa"/>
            <w:gridSpan w:val="2"/>
            <w:tcBorders>
              <w:top w:val="single" w:sz="4" w:space="0" w:color="000000"/>
              <w:left w:val="single" w:sz="4" w:space="0" w:color="000000"/>
              <w:bottom w:val="single" w:sz="4" w:space="0" w:color="000000"/>
              <w:right w:val="single" w:sz="4" w:space="0" w:color="000000"/>
            </w:tcBorders>
            <w:shd w:val="clear" w:color="auto" w:fill="auto"/>
          </w:tcPr>
          <w:p w14:paraId="35BE39B4" w14:textId="77777777" w:rsidR="00A048A2" w:rsidRDefault="000144CC">
            <w:pPr>
              <w:widowControl w:val="0"/>
              <w:spacing w:line="256" w:lineRule="auto"/>
              <w:ind w:left="19"/>
              <w:jc w:val="center"/>
              <w:rPr>
                <w:rFonts w:ascii="Calibri" w:eastAsia="Calibri" w:hAnsi="Calibri" w:cs="Calibri"/>
              </w:rPr>
            </w:pPr>
            <w:r>
              <w:rPr>
                <w:rFonts w:ascii="Calibri" w:eastAsia="Calibri" w:hAnsi="Calibri" w:cs="Calibri"/>
              </w:rPr>
              <w:t>2</w:t>
            </w:r>
          </w:p>
        </w:tc>
        <w:tc>
          <w:tcPr>
            <w:tcW w:w="831" w:type="dxa"/>
            <w:gridSpan w:val="2"/>
            <w:tcBorders>
              <w:top w:val="single" w:sz="4" w:space="0" w:color="000000"/>
              <w:left w:val="single" w:sz="4" w:space="0" w:color="000000"/>
              <w:bottom w:val="single" w:sz="4" w:space="0" w:color="000000"/>
              <w:right w:val="single" w:sz="4" w:space="0" w:color="000000"/>
            </w:tcBorders>
            <w:shd w:val="clear" w:color="auto" w:fill="auto"/>
          </w:tcPr>
          <w:p w14:paraId="5DB88994" w14:textId="77777777" w:rsidR="00A048A2" w:rsidRDefault="000144CC">
            <w:pPr>
              <w:widowControl w:val="0"/>
              <w:spacing w:line="256" w:lineRule="auto"/>
              <w:ind w:left="22"/>
              <w:jc w:val="center"/>
              <w:rPr>
                <w:rFonts w:ascii="Calibri" w:eastAsia="Calibri" w:hAnsi="Calibri" w:cs="Calibri"/>
              </w:rPr>
            </w:pPr>
            <w:r>
              <w:rPr>
                <w:rFonts w:ascii="Calibri" w:eastAsia="Calibri" w:hAnsi="Calibri" w:cs="Calibri"/>
              </w:rPr>
              <w:t>2</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0B82CEC8" w14:textId="77777777" w:rsidR="00A048A2" w:rsidRDefault="000144CC">
            <w:pPr>
              <w:widowControl w:val="0"/>
              <w:spacing w:line="256" w:lineRule="auto"/>
              <w:ind w:left="29"/>
              <w:jc w:val="center"/>
              <w:rPr>
                <w:rFonts w:ascii="Calibri" w:eastAsia="Calibri" w:hAnsi="Calibri" w:cs="Calibri"/>
              </w:rPr>
            </w:pPr>
            <w:r>
              <w:rPr>
                <w:rFonts w:ascii="Calibri" w:eastAsia="Calibri" w:hAnsi="Calibri" w:cs="Calibri"/>
              </w:rPr>
              <w:t>2</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3443843B" w14:textId="77777777" w:rsidR="00A048A2" w:rsidRDefault="000144CC">
            <w:pPr>
              <w:widowControl w:val="0"/>
              <w:spacing w:line="256" w:lineRule="auto"/>
              <w:ind w:right="295"/>
              <w:jc w:val="right"/>
              <w:rPr>
                <w:rFonts w:ascii="Calibri" w:eastAsia="Calibri" w:hAnsi="Calibri" w:cs="Calibri"/>
              </w:rPr>
            </w:pPr>
            <w:r>
              <w:rPr>
                <w:rFonts w:ascii="Calibri" w:eastAsia="Calibri" w:hAnsi="Calibri" w:cs="Calibri"/>
              </w:rPr>
              <w:t>2</w:t>
            </w:r>
          </w:p>
        </w:tc>
      </w:tr>
      <w:tr w:rsidR="00A048A2" w14:paraId="53B7B7DC" w14:textId="77777777">
        <w:trPr>
          <w:trHeight w:val="412"/>
        </w:trPr>
        <w:tc>
          <w:tcPr>
            <w:tcW w:w="343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A6883" w14:textId="77777777" w:rsidR="00A048A2" w:rsidRDefault="000144CC">
            <w:pPr>
              <w:widowControl w:val="0"/>
              <w:spacing w:line="360" w:lineRule="auto"/>
              <w:ind w:left="254" w:right="502"/>
              <w:rPr>
                <w:rFonts w:ascii="Calibri" w:eastAsia="Calibri" w:hAnsi="Calibri" w:cs="Calibri"/>
              </w:rPr>
            </w:pPr>
            <w:r>
              <w:rPr>
                <w:rFonts w:ascii="Calibri" w:eastAsia="Calibri" w:hAnsi="Calibri" w:cs="Calibri"/>
              </w:rPr>
              <w:t>Общий объем времени на консультации</w:t>
            </w:r>
          </w:p>
        </w:tc>
        <w:tc>
          <w:tcPr>
            <w:tcW w:w="6393" w:type="dxa"/>
            <w:gridSpan w:val="17"/>
            <w:tcBorders>
              <w:top w:val="single" w:sz="4" w:space="0" w:color="000000"/>
              <w:left w:val="single" w:sz="4" w:space="0" w:color="000000"/>
              <w:bottom w:val="single" w:sz="4" w:space="0" w:color="000000"/>
              <w:right w:val="single" w:sz="4" w:space="0" w:color="000000"/>
            </w:tcBorders>
            <w:shd w:val="clear" w:color="auto" w:fill="auto"/>
          </w:tcPr>
          <w:p w14:paraId="4F881BF1" w14:textId="77777777" w:rsidR="00A048A2" w:rsidRDefault="000144CC">
            <w:pPr>
              <w:widowControl w:val="0"/>
              <w:spacing w:line="264" w:lineRule="auto"/>
              <w:ind w:left="13"/>
              <w:jc w:val="center"/>
              <w:rPr>
                <w:rFonts w:ascii="Calibri" w:eastAsia="Calibri" w:hAnsi="Calibri" w:cs="Calibri"/>
              </w:rPr>
            </w:pPr>
            <w:r>
              <w:rPr>
                <w:rFonts w:ascii="Calibri" w:eastAsia="Calibri" w:hAnsi="Calibri" w:cs="Calibri"/>
              </w:rPr>
              <w:t>8</w:t>
            </w:r>
          </w:p>
        </w:tc>
        <w:tc>
          <w:tcPr>
            <w:tcW w:w="771" w:type="dxa"/>
            <w:tcBorders>
              <w:top w:val="single" w:sz="4" w:space="0" w:color="000000"/>
              <w:left w:val="single" w:sz="4" w:space="0" w:color="000000"/>
              <w:bottom w:val="single" w:sz="4" w:space="0" w:color="000000"/>
              <w:right w:val="single" w:sz="4" w:space="0" w:color="000000"/>
            </w:tcBorders>
            <w:shd w:val="clear" w:color="auto" w:fill="auto"/>
          </w:tcPr>
          <w:p w14:paraId="33A4C8CA" w14:textId="77777777" w:rsidR="00A048A2" w:rsidRDefault="000144CC">
            <w:pPr>
              <w:widowControl w:val="0"/>
              <w:spacing w:line="264" w:lineRule="auto"/>
              <w:ind w:right="298"/>
              <w:jc w:val="right"/>
              <w:rPr>
                <w:rFonts w:ascii="Calibri" w:eastAsia="Calibri" w:hAnsi="Calibri" w:cs="Calibri"/>
              </w:rPr>
            </w:pPr>
            <w:r>
              <w:rPr>
                <w:rFonts w:ascii="Calibri" w:eastAsia="Calibri" w:hAnsi="Calibri" w:cs="Calibri"/>
              </w:rPr>
              <w:t>2</w:t>
            </w:r>
          </w:p>
        </w:tc>
      </w:tr>
      <w:tr w:rsidR="00A048A2" w14:paraId="48476E25" w14:textId="77777777">
        <w:trPr>
          <w:trHeight w:val="422"/>
        </w:trPr>
        <w:tc>
          <w:tcPr>
            <w:tcW w:w="3431" w:type="dxa"/>
            <w:vMerge/>
            <w:tcBorders>
              <w:top w:val="single" w:sz="4" w:space="0" w:color="000000"/>
              <w:left w:val="single" w:sz="4" w:space="0" w:color="000000"/>
              <w:bottom w:val="single" w:sz="4" w:space="0" w:color="000000"/>
              <w:right w:val="single" w:sz="4" w:space="0" w:color="000000"/>
            </w:tcBorders>
            <w:shd w:val="clear" w:color="auto" w:fill="auto"/>
          </w:tcPr>
          <w:p w14:paraId="4A1561E4" w14:textId="77777777" w:rsidR="00A048A2" w:rsidRDefault="00A048A2">
            <w:pPr>
              <w:widowControl w:val="0"/>
              <w:rPr>
                <w:rFonts w:ascii="Calibri" w:eastAsia="Calibri" w:hAnsi="Calibri" w:cs="Calibri"/>
              </w:rPr>
            </w:pPr>
          </w:p>
        </w:tc>
        <w:tc>
          <w:tcPr>
            <w:tcW w:w="7164" w:type="dxa"/>
            <w:gridSpan w:val="18"/>
            <w:tcBorders>
              <w:top w:val="single" w:sz="4" w:space="0" w:color="000000"/>
              <w:left w:val="single" w:sz="4" w:space="0" w:color="000000"/>
              <w:bottom w:val="single" w:sz="4" w:space="0" w:color="000000"/>
              <w:right w:val="single" w:sz="4" w:space="0" w:color="000000"/>
            </w:tcBorders>
            <w:shd w:val="clear" w:color="auto" w:fill="auto"/>
          </w:tcPr>
          <w:p w14:paraId="3159420B" w14:textId="77777777" w:rsidR="00A048A2" w:rsidRDefault="000144CC">
            <w:pPr>
              <w:widowControl w:val="0"/>
              <w:spacing w:line="264" w:lineRule="auto"/>
              <w:ind w:left="3305" w:right="3289"/>
              <w:jc w:val="center"/>
              <w:rPr>
                <w:rFonts w:ascii="Calibri" w:eastAsia="Calibri" w:hAnsi="Calibri" w:cs="Calibri"/>
              </w:rPr>
            </w:pPr>
            <w:r>
              <w:rPr>
                <w:rFonts w:ascii="Calibri" w:eastAsia="Calibri" w:hAnsi="Calibri" w:cs="Calibri"/>
              </w:rPr>
              <w:t>10</w:t>
            </w:r>
          </w:p>
        </w:tc>
      </w:tr>
    </w:tbl>
    <w:p w14:paraId="77596C96" w14:textId="77777777" w:rsidR="00A048A2" w:rsidRDefault="00A048A2">
      <w:pPr>
        <w:widowControl w:val="0"/>
        <w:spacing w:line="240" w:lineRule="auto"/>
        <w:rPr>
          <w:rFonts w:ascii="Times New Roman" w:eastAsia="Times New Roman" w:hAnsi="Times New Roman" w:cs="Times New Roman"/>
          <w:sz w:val="20"/>
          <w:szCs w:val="20"/>
        </w:rPr>
      </w:pPr>
    </w:p>
    <w:p w14:paraId="3CA7ACF4" w14:textId="77777777" w:rsidR="00A048A2" w:rsidRDefault="00A048A2">
      <w:pPr>
        <w:widowControl w:val="0"/>
        <w:spacing w:line="240" w:lineRule="auto"/>
        <w:rPr>
          <w:rFonts w:ascii="Times New Roman" w:eastAsia="Times New Roman" w:hAnsi="Times New Roman" w:cs="Times New Roman"/>
          <w:sz w:val="20"/>
          <w:szCs w:val="20"/>
        </w:rPr>
      </w:pPr>
    </w:p>
    <w:p w14:paraId="07A2ED3A" w14:textId="77777777" w:rsidR="00A048A2" w:rsidRDefault="00A048A2">
      <w:pPr>
        <w:widowControl w:val="0"/>
        <w:spacing w:line="240" w:lineRule="auto"/>
        <w:rPr>
          <w:rFonts w:ascii="Times New Roman" w:eastAsia="Times New Roman" w:hAnsi="Times New Roman" w:cs="Times New Roman"/>
          <w:sz w:val="20"/>
          <w:szCs w:val="20"/>
        </w:rPr>
      </w:pPr>
    </w:p>
    <w:p w14:paraId="107382B8" w14:textId="77777777" w:rsidR="00A048A2" w:rsidRDefault="00A048A2">
      <w:pPr>
        <w:widowControl w:val="0"/>
        <w:spacing w:before="8" w:line="240" w:lineRule="auto"/>
        <w:rPr>
          <w:rFonts w:ascii="Times New Roman" w:eastAsia="Times New Roman" w:hAnsi="Times New Roman" w:cs="Times New Roman"/>
          <w:sz w:val="26"/>
          <w:szCs w:val="26"/>
        </w:rPr>
      </w:pPr>
    </w:p>
    <w:p w14:paraId="3A6A8C9C" w14:textId="77777777" w:rsidR="00A048A2" w:rsidRDefault="000144CC">
      <w:pPr>
        <w:widowControl w:val="0"/>
        <w:spacing w:before="90"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времени на самостоятельную работу определяется с учетом сложившихся педагогических традиций и методической целесообразности.</w:t>
      </w:r>
    </w:p>
    <w:p w14:paraId="24A10641" w14:textId="77777777" w:rsidR="00A048A2" w:rsidRDefault="000144CC">
      <w:pPr>
        <w:widowControl w:val="0"/>
        <w:spacing w:before="1"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внеаудиторной работы:</w:t>
      </w:r>
    </w:p>
    <w:p w14:paraId="5079AD53"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выполнение домашнего задания;</w:t>
      </w:r>
    </w:p>
    <w:p w14:paraId="66FB2E74"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подготовка к концертным выступлениям;</w:t>
      </w:r>
    </w:p>
    <w:p w14:paraId="4D320828"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посещение учреждений культуры (филармоний, театров, концертных залов и др.);</w:t>
      </w:r>
    </w:p>
    <w:p w14:paraId="136FD594" w14:textId="77777777" w:rsidR="00A048A2" w:rsidRDefault="000144CC">
      <w:pPr>
        <w:widowControl w:val="0"/>
        <w:numPr>
          <w:ilvl w:val="0"/>
          <w:numId w:val="28"/>
        </w:numPr>
        <w:tabs>
          <w:tab w:val="left" w:pos="363"/>
        </w:tabs>
        <w:spacing w:line="240" w:lineRule="auto"/>
        <w:ind w:right="2846" w:firstLine="0"/>
      </w:pPr>
      <w:r>
        <w:rPr>
          <w:rFonts w:ascii="Times New Roman" w:eastAsia="Times New Roman" w:hAnsi="Times New Roman" w:cs="Times New Roman"/>
          <w:sz w:val="24"/>
          <w:szCs w:val="24"/>
        </w:rPr>
        <w:t>участие обучающихся в концертах, творческих мероприятиях и культурно- просветительской деятельности образовательного учреждения и др.</w:t>
      </w:r>
    </w:p>
    <w:p w14:paraId="44614996" w14:textId="77777777" w:rsidR="00A048A2" w:rsidRDefault="000144CC">
      <w:pPr>
        <w:widowControl w:val="0"/>
        <w:spacing w:line="240" w:lineRule="auto"/>
        <w:ind w:left="220" w:right="1317"/>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6350C985" w14:textId="77777777" w:rsidR="00A048A2" w:rsidRDefault="00A048A2">
      <w:pPr>
        <w:widowControl w:val="0"/>
        <w:spacing w:before="4" w:line="240" w:lineRule="auto"/>
        <w:rPr>
          <w:rFonts w:ascii="Times New Roman" w:eastAsia="Times New Roman" w:hAnsi="Times New Roman" w:cs="Times New Roman"/>
          <w:sz w:val="24"/>
          <w:szCs w:val="24"/>
        </w:rPr>
      </w:pPr>
    </w:p>
    <w:p w14:paraId="2D4FDED7" w14:textId="77777777" w:rsidR="00A048A2" w:rsidRDefault="000144CC">
      <w:pPr>
        <w:widowControl w:val="0"/>
        <w:numPr>
          <w:ilvl w:val="0"/>
          <w:numId w:val="123"/>
        </w:numPr>
        <w:tabs>
          <w:tab w:val="left" w:pos="461"/>
        </w:tabs>
        <w:spacing w:before="1" w:line="274" w:lineRule="auto"/>
        <w:ind w:left="460" w:hanging="241"/>
        <w:rPr>
          <w:rFonts w:ascii="Times New Roman" w:eastAsia="Times New Roman" w:hAnsi="Times New Roman" w:cs="Times New Roman"/>
        </w:rPr>
      </w:pPr>
      <w:r>
        <w:rPr>
          <w:rFonts w:ascii="Times New Roman" w:eastAsia="Times New Roman" w:hAnsi="Times New Roman" w:cs="Times New Roman"/>
          <w:b/>
          <w:i/>
          <w:sz w:val="24"/>
          <w:szCs w:val="24"/>
        </w:rPr>
        <w:t>Требования по годам обучения</w:t>
      </w:r>
    </w:p>
    <w:p w14:paraId="6C24AAAE"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14:paraId="55B4C77A"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сформированный комплекс умений и навыков в области коллективного творчества - 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14:paraId="13556D50" w14:textId="77777777" w:rsidR="00A048A2" w:rsidRDefault="000144CC">
      <w:pPr>
        <w:widowControl w:val="0"/>
        <w:numPr>
          <w:ilvl w:val="0"/>
          <w:numId w:val="94"/>
        </w:numPr>
        <w:tabs>
          <w:tab w:val="left" w:pos="365"/>
        </w:tabs>
        <w:spacing w:line="240" w:lineRule="auto"/>
        <w:ind w:right="1433" w:firstLine="0"/>
      </w:pPr>
      <w:r>
        <w:rPr>
          <w:rFonts w:ascii="Times New Roman" w:eastAsia="Times New Roman" w:hAnsi="Times New Roman" w:cs="Times New Roman"/>
          <w:sz w:val="24"/>
          <w:szCs w:val="24"/>
        </w:rPr>
        <w:t>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w:t>
      </w:r>
    </w:p>
    <w:p w14:paraId="4F4F4F4F" w14:textId="77777777" w:rsidR="00A048A2" w:rsidRDefault="00A048A2">
      <w:pPr>
        <w:widowControl w:val="0"/>
        <w:spacing w:line="240" w:lineRule="auto"/>
        <w:rPr>
          <w:rFonts w:ascii="Times New Roman" w:eastAsia="Times New Roman" w:hAnsi="Times New Roman" w:cs="Times New Roman"/>
          <w:sz w:val="24"/>
          <w:szCs w:val="24"/>
        </w:rPr>
      </w:pPr>
    </w:p>
    <w:p w14:paraId="30A25AD9" w14:textId="77777777" w:rsidR="00A048A2" w:rsidRDefault="000144CC">
      <w:pPr>
        <w:widowControl w:val="0"/>
        <w:spacing w:line="240" w:lineRule="auto"/>
        <w:ind w:lef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Годовые требования</w:t>
      </w:r>
    </w:p>
    <w:p w14:paraId="5F8405CE" w14:textId="77777777" w:rsidR="00A048A2" w:rsidRDefault="00A048A2">
      <w:pPr>
        <w:widowControl w:val="0"/>
        <w:spacing w:before="9" w:line="240" w:lineRule="auto"/>
        <w:rPr>
          <w:rFonts w:ascii="Times New Roman" w:eastAsia="Times New Roman" w:hAnsi="Times New Roman" w:cs="Times New Roman"/>
          <w:sz w:val="23"/>
          <w:szCs w:val="23"/>
        </w:rPr>
      </w:pPr>
    </w:p>
    <w:p w14:paraId="66DF9AE8" w14:textId="77777777" w:rsidR="00A048A2" w:rsidRDefault="000144CC">
      <w:pPr>
        <w:widowControl w:val="0"/>
        <w:spacing w:before="1" w:line="240" w:lineRule="auto"/>
        <w:ind w:left="220" w:right="11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предлагаемую программу включены методические рекомендации по основным направлениям работы, репертуарные списки, примерные программы итоговых выступлений и переводных экзаменов.</w:t>
      </w:r>
    </w:p>
    <w:p w14:paraId="2B46A5C7" w14:textId="77777777" w:rsidR="00A048A2" w:rsidRDefault="000144CC">
      <w:pPr>
        <w:widowControl w:val="0"/>
        <w:spacing w:line="240" w:lineRule="auto"/>
        <w:ind w:lef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p w14:paraId="5052818F" w14:textId="77777777" w:rsidR="00A048A2" w:rsidRDefault="000144CC">
      <w:pPr>
        <w:widowControl w:val="0"/>
        <w:numPr>
          <w:ilvl w:val="0"/>
          <w:numId w:val="33"/>
        </w:numPr>
        <w:tabs>
          <w:tab w:val="left" w:pos="1179"/>
        </w:tabs>
        <w:spacing w:line="240" w:lineRule="auto"/>
        <w:ind w:right="1174" w:firstLine="780"/>
        <w:jc w:val="both"/>
      </w:pPr>
      <w:r>
        <w:rPr>
          <w:rFonts w:ascii="Times New Roman" w:eastAsia="Times New Roman" w:hAnsi="Times New Roman" w:cs="Times New Roman"/>
          <w:sz w:val="24"/>
          <w:szCs w:val="24"/>
        </w:rPr>
        <w:t>привитие учащимся навыков коллективного музицирования, необходимых в том числе для игры в оркестре</w:t>
      </w:r>
    </w:p>
    <w:p w14:paraId="0841229E" w14:textId="77777777" w:rsidR="00A048A2" w:rsidRDefault="000144CC">
      <w:pPr>
        <w:widowControl w:val="0"/>
        <w:numPr>
          <w:ilvl w:val="0"/>
          <w:numId w:val="33"/>
        </w:numPr>
        <w:tabs>
          <w:tab w:val="left" w:pos="1100"/>
        </w:tabs>
        <w:spacing w:line="240" w:lineRule="auto"/>
        <w:ind w:right="1177" w:firstLine="720"/>
        <w:jc w:val="both"/>
      </w:pPr>
      <w:r>
        <w:rPr>
          <w:rFonts w:ascii="Times New Roman" w:eastAsia="Times New Roman" w:hAnsi="Times New Roman" w:cs="Times New Roman"/>
          <w:sz w:val="24"/>
          <w:szCs w:val="24"/>
        </w:rPr>
        <w:t>сформировать базовые теоретические знания и исполнительские навыки (владение штрихами, динамикой, интонацией) для грамотного и выразительного исполнения на инструменте в составе ансамбля (группы оркестра) произведений на уровне детской музыкальной школы.</w:t>
      </w:r>
    </w:p>
    <w:p w14:paraId="45D9CECE" w14:textId="77777777" w:rsidR="00A048A2" w:rsidRDefault="000144CC">
      <w:pPr>
        <w:widowControl w:val="0"/>
        <w:numPr>
          <w:ilvl w:val="1"/>
          <w:numId w:val="94"/>
        </w:numPr>
        <w:tabs>
          <w:tab w:val="left" w:pos="1203"/>
        </w:tabs>
        <w:spacing w:line="240" w:lineRule="auto"/>
        <w:ind w:right="1185" w:firstLine="708"/>
        <w:jc w:val="both"/>
      </w:pPr>
      <w:r>
        <w:rPr>
          <w:rFonts w:ascii="Times New Roman" w:eastAsia="Times New Roman" w:hAnsi="Times New Roman" w:cs="Times New Roman"/>
          <w:sz w:val="24"/>
          <w:szCs w:val="24"/>
        </w:rPr>
        <w:t>сформировать навыки коллективной творческой деятельности: ансамблевую слаженность;</w:t>
      </w:r>
    </w:p>
    <w:p w14:paraId="4FDF92A5" w14:textId="77777777" w:rsidR="00A048A2" w:rsidRDefault="000144CC">
      <w:pPr>
        <w:widowControl w:val="0"/>
        <w:numPr>
          <w:ilvl w:val="1"/>
          <w:numId w:val="94"/>
        </w:numPr>
        <w:tabs>
          <w:tab w:val="left" w:pos="1261"/>
        </w:tabs>
        <w:spacing w:line="240" w:lineRule="auto"/>
        <w:ind w:right="1182" w:firstLine="720"/>
        <w:jc w:val="both"/>
      </w:pPr>
      <w:r>
        <w:rPr>
          <w:rFonts w:ascii="Times New Roman" w:eastAsia="Times New Roman" w:hAnsi="Times New Roman" w:cs="Times New Roman"/>
          <w:sz w:val="24"/>
          <w:szCs w:val="24"/>
        </w:rPr>
        <w:t>познакомить учащихся с образцами русской и зарубежной музыки, с произведениями современных композиторов.</w:t>
      </w:r>
    </w:p>
    <w:p w14:paraId="4F09ADAA" w14:textId="77777777" w:rsidR="00A048A2" w:rsidRDefault="000144CC">
      <w:pPr>
        <w:widowControl w:val="0"/>
        <w:numPr>
          <w:ilvl w:val="1"/>
          <w:numId w:val="94"/>
        </w:numPr>
        <w:tabs>
          <w:tab w:val="left" w:pos="1078"/>
        </w:tabs>
        <w:spacing w:line="240" w:lineRule="auto"/>
        <w:ind w:right="1183" w:firstLine="708"/>
        <w:jc w:val="both"/>
      </w:pPr>
      <w:r>
        <w:rPr>
          <w:rFonts w:ascii="Times New Roman" w:eastAsia="Times New Roman" w:hAnsi="Times New Roman" w:cs="Times New Roman"/>
          <w:sz w:val="24"/>
          <w:szCs w:val="24"/>
        </w:rPr>
        <w:t>познакомить учащихся со стилями изучаемых пьес, помочь освоить /осмыслить/ их музыкальную форму, фактуру изложения, характер музыки.</w:t>
      </w:r>
    </w:p>
    <w:p w14:paraId="415837E9" w14:textId="77777777" w:rsidR="00A048A2" w:rsidRDefault="000144CC">
      <w:pPr>
        <w:widowControl w:val="0"/>
        <w:numPr>
          <w:ilvl w:val="1"/>
          <w:numId w:val="94"/>
        </w:numPr>
        <w:tabs>
          <w:tab w:val="left" w:pos="1150"/>
        </w:tabs>
        <w:spacing w:before="1" w:line="240" w:lineRule="auto"/>
        <w:ind w:right="1181" w:firstLine="720"/>
        <w:jc w:val="both"/>
      </w:pPr>
      <w:r>
        <w:rPr>
          <w:rFonts w:ascii="Times New Roman" w:eastAsia="Times New Roman" w:hAnsi="Times New Roman" w:cs="Times New Roman"/>
          <w:sz w:val="24"/>
          <w:szCs w:val="24"/>
        </w:rPr>
        <w:t>Развить музыкальный слух учащихся, ритмическую организованность, а также способность слушать во время игры, как себя, так и другие оркестровые голоса.</w:t>
      </w:r>
    </w:p>
    <w:p w14:paraId="7065C7B9" w14:textId="77777777" w:rsidR="00A048A2" w:rsidRDefault="000144CC">
      <w:pPr>
        <w:widowControl w:val="0"/>
        <w:spacing w:line="240" w:lineRule="auto"/>
        <w:ind w:left="220" w:right="11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-Нацелить учащихся на совершенствование средств музыкальной выразительности: интонирование, артикуляцию, фразировку.</w:t>
      </w:r>
    </w:p>
    <w:p w14:paraId="0BABFB7F" w14:textId="77777777" w:rsidR="00A048A2" w:rsidRDefault="000144CC">
      <w:pPr>
        <w:widowControl w:val="0"/>
        <w:numPr>
          <w:ilvl w:val="1"/>
          <w:numId w:val="94"/>
        </w:numPr>
        <w:tabs>
          <w:tab w:val="left" w:pos="1081"/>
        </w:tabs>
        <w:spacing w:line="240" w:lineRule="auto"/>
        <w:ind w:left="1080" w:hanging="140"/>
        <w:jc w:val="both"/>
      </w:pPr>
      <w:r>
        <w:rPr>
          <w:rFonts w:ascii="Times New Roman" w:eastAsia="Times New Roman" w:hAnsi="Times New Roman" w:cs="Times New Roman"/>
          <w:sz w:val="24"/>
          <w:szCs w:val="24"/>
        </w:rPr>
        <w:t>Развить навык чтения нот с листа на материале ансамблевых (оркестровых) партий.</w:t>
      </w:r>
    </w:p>
    <w:p w14:paraId="5FDBF134" w14:textId="77777777" w:rsidR="00A048A2" w:rsidRDefault="000144CC">
      <w:pPr>
        <w:widowControl w:val="0"/>
        <w:spacing w:line="240" w:lineRule="auto"/>
        <w:ind w:left="220" w:right="11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-Привить учащимся интерес, как к слушанию музыки, так и к ансамблевой (оркестровой) творческой практике.</w:t>
      </w:r>
    </w:p>
    <w:p w14:paraId="13C14F54" w14:textId="77777777" w:rsidR="00A048A2" w:rsidRDefault="000144CC">
      <w:pPr>
        <w:widowControl w:val="0"/>
        <w:numPr>
          <w:ilvl w:val="1"/>
          <w:numId w:val="94"/>
        </w:numPr>
        <w:tabs>
          <w:tab w:val="left" w:pos="1069"/>
        </w:tabs>
        <w:spacing w:line="240" w:lineRule="auto"/>
        <w:ind w:left="1068" w:hanging="140"/>
        <w:jc w:val="both"/>
      </w:pPr>
      <w:r>
        <w:rPr>
          <w:rFonts w:ascii="Times New Roman" w:eastAsia="Times New Roman" w:hAnsi="Times New Roman" w:cs="Times New Roman"/>
          <w:sz w:val="24"/>
          <w:szCs w:val="24"/>
        </w:rPr>
        <w:t>Воспитать у учащихся художественный вкус и сценическую культуру;</w:t>
      </w:r>
    </w:p>
    <w:p w14:paraId="7A0D1185" w14:textId="77777777" w:rsidR="00A048A2" w:rsidRDefault="000144CC">
      <w:pPr>
        <w:widowControl w:val="0"/>
        <w:spacing w:line="240" w:lineRule="auto"/>
        <w:ind w:left="220" w:right="11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у учащихся такие качества, как дисциплинированность, ответственность, аккуратность.</w:t>
      </w:r>
    </w:p>
    <w:p w14:paraId="62660A82" w14:textId="77777777" w:rsidR="00A048A2" w:rsidRDefault="00A048A2">
      <w:pPr>
        <w:widowControl w:val="0"/>
        <w:spacing w:before="1" w:line="240" w:lineRule="auto"/>
        <w:rPr>
          <w:rFonts w:ascii="Times New Roman" w:eastAsia="Times New Roman" w:hAnsi="Times New Roman" w:cs="Times New Roman"/>
          <w:sz w:val="28"/>
          <w:szCs w:val="28"/>
        </w:rPr>
      </w:pPr>
    </w:p>
    <w:p w14:paraId="7FAE0C57" w14:textId="77777777" w:rsidR="00A048A2" w:rsidRDefault="000144CC">
      <w:pPr>
        <w:widowControl w:val="0"/>
        <w:spacing w:line="240" w:lineRule="auto"/>
        <w:ind w:left="220"/>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Основные способы проверки:</w:t>
      </w:r>
    </w:p>
    <w:p w14:paraId="531C741E" w14:textId="77777777" w:rsidR="00A048A2" w:rsidRDefault="000144CC">
      <w:pPr>
        <w:widowControl w:val="0"/>
        <w:numPr>
          <w:ilvl w:val="0"/>
          <w:numId w:val="10"/>
        </w:numPr>
        <w:tabs>
          <w:tab w:val="left" w:pos="402"/>
        </w:tabs>
        <w:spacing w:before="1" w:line="240" w:lineRule="auto"/>
        <w:ind w:right="1185" w:firstLine="0"/>
        <w:rPr>
          <w:rFonts w:ascii="Times New Roman" w:eastAsia="Times New Roman" w:hAnsi="Times New Roman" w:cs="Times New Roman"/>
        </w:rPr>
      </w:pPr>
      <w:r>
        <w:rPr>
          <w:rFonts w:ascii="Times New Roman" w:eastAsia="Times New Roman" w:hAnsi="Times New Roman" w:cs="Times New Roman"/>
          <w:sz w:val="24"/>
          <w:szCs w:val="24"/>
        </w:rPr>
        <w:t>Основной формой учета успеваемости является выставление оценок текущих уроков, а также оценок  и словесных характеристик по результатам:</w:t>
      </w:r>
    </w:p>
    <w:p w14:paraId="059F8F53"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зачетов по знанию ансамблевых (оркестровых) партий (не менее одного раза в четверть);</w:t>
      </w:r>
    </w:p>
    <w:p w14:paraId="554A1042"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проверок готовности ансамбля (оркестровой группы) (не менее одного раза в четверть);</w:t>
      </w:r>
    </w:p>
    <w:p w14:paraId="155E9B28" w14:textId="77777777" w:rsidR="00A048A2" w:rsidRDefault="000144CC">
      <w:pPr>
        <w:widowControl w:val="0"/>
        <w:numPr>
          <w:ilvl w:val="0"/>
          <w:numId w:val="28"/>
        </w:numPr>
        <w:tabs>
          <w:tab w:val="left" w:pos="361"/>
        </w:tabs>
        <w:spacing w:before="1" w:line="240" w:lineRule="auto"/>
        <w:ind w:left="360" w:hanging="141"/>
      </w:pPr>
      <w:r>
        <w:rPr>
          <w:rFonts w:ascii="Times New Roman" w:eastAsia="Times New Roman" w:hAnsi="Times New Roman" w:cs="Times New Roman"/>
          <w:sz w:val="24"/>
          <w:szCs w:val="24"/>
        </w:rPr>
        <w:t>академических концертов (не менее одного раза в полугодие);</w:t>
      </w:r>
    </w:p>
    <w:p w14:paraId="69730593" w14:textId="77777777" w:rsidR="00A048A2" w:rsidRDefault="000144CC">
      <w:pPr>
        <w:widowControl w:val="0"/>
        <w:numPr>
          <w:ilvl w:val="0"/>
          <w:numId w:val="28"/>
        </w:numPr>
        <w:tabs>
          <w:tab w:val="left" w:pos="361"/>
        </w:tabs>
        <w:spacing w:line="275" w:lineRule="auto"/>
        <w:ind w:left="360" w:hanging="141"/>
      </w:pPr>
      <w:r>
        <w:rPr>
          <w:rFonts w:ascii="Times New Roman" w:eastAsia="Times New Roman" w:hAnsi="Times New Roman" w:cs="Times New Roman"/>
          <w:sz w:val="24"/>
          <w:szCs w:val="24"/>
        </w:rPr>
        <w:t>во втором полугодии 7 класса - экзамен</w:t>
      </w:r>
    </w:p>
    <w:p w14:paraId="7CA9D382" w14:textId="77777777" w:rsidR="00A048A2" w:rsidRDefault="000144CC">
      <w:pPr>
        <w:widowControl w:val="0"/>
        <w:numPr>
          <w:ilvl w:val="0"/>
          <w:numId w:val="10"/>
        </w:numPr>
        <w:tabs>
          <w:tab w:val="left" w:pos="485"/>
        </w:tabs>
        <w:spacing w:line="240" w:lineRule="auto"/>
        <w:ind w:right="1174" w:firstLine="0"/>
        <w:rPr>
          <w:rFonts w:ascii="Times New Roman" w:eastAsia="Times New Roman" w:hAnsi="Times New Roman" w:cs="Times New Roman"/>
        </w:rPr>
      </w:pPr>
      <w:r>
        <w:rPr>
          <w:rFonts w:ascii="Times New Roman" w:eastAsia="Times New Roman" w:hAnsi="Times New Roman" w:cs="Times New Roman"/>
          <w:sz w:val="24"/>
          <w:szCs w:val="24"/>
        </w:rPr>
        <w:t>Участие учащихся в публичных (районных и городских) концертах, детско-юношеских фестивалях и конкурсах исполнительского мастерства.</w:t>
      </w:r>
    </w:p>
    <w:p w14:paraId="1A240CC7" w14:textId="77777777" w:rsidR="00A048A2" w:rsidRDefault="00A048A2">
      <w:pPr>
        <w:widowControl w:val="0"/>
        <w:spacing w:before="1" w:line="240" w:lineRule="auto"/>
        <w:rPr>
          <w:rFonts w:ascii="Times New Roman" w:eastAsia="Times New Roman" w:hAnsi="Times New Roman" w:cs="Times New Roman"/>
          <w:sz w:val="28"/>
          <w:szCs w:val="28"/>
        </w:rPr>
      </w:pPr>
    </w:p>
    <w:p w14:paraId="740AED28" w14:textId="77777777" w:rsidR="00A048A2" w:rsidRDefault="000144CC">
      <w:pPr>
        <w:widowControl w:val="0"/>
        <w:spacing w:line="321" w:lineRule="auto"/>
        <w:ind w:left="419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курса</w:t>
      </w:r>
    </w:p>
    <w:p w14:paraId="62390094" w14:textId="77777777" w:rsidR="00A048A2" w:rsidRDefault="000144CC">
      <w:pPr>
        <w:widowControl w:val="0"/>
        <w:spacing w:line="275" w:lineRule="auto"/>
        <w:ind w:lef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ансамблю обязательны для учащихся 4-8 классов.</w:t>
      </w:r>
    </w:p>
    <w:p w14:paraId="3FD82115" w14:textId="77777777" w:rsidR="00A048A2" w:rsidRDefault="000144CC">
      <w:pPr>
        <w:widowControl w:val="0"/>
        <w:spacing w:line="240" w:lineRule="auto"/>
        <w:ind w:left="220" w:right="117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Особенностью курса обучения является то, что в ансамбле постоянный состав учащихся сохраняется два-три года. Занимаясь в течение этого времени как единый исполнительский коллектив, ансамбль по уровню коллективной игры поднимается к концу третьего года к пику своей формы. Затем в его составе происходят значительные изменения. </w:t>
      </w:r>
      <w:r>
        <w:rPr>
          <w:rFonts w:ascii="Times New Roman" w:eastAsia="Times New Roman" w:hAnsi="Times New Roman" w:cs="Times New Roman"/>
          <w:sz w:val="24"/>
          <w:szCs w:val="24"/>
        </w:rPr>
        <w:lastRenderedPageBreak/>
        <w:t>Ансамбль покидают выпускники, им на смену приходят учащиеся более младших классов. Передвижка учащихся старших классов на другие партии завершает формирование нового состава ансамбля. Ансамбль возвращается к исходной точке, и начинается новый учебный цикл.</w:t>
      </w:r>
    </w:p>
    <w:p w14:paraId="6179EB02" w14:textId="77777777" w:rsidR="00A048A2" w:rsidRDefault="000144CC">
      <w:pPr>
        <w:widowControl w:val="0"/>
        <w:spacing w:line="240" w:lineRule="auto"/>
        <w:ind w:left="220" w:right="117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Другой особенностью является то, что занятия посещают одновременно учащиеся с большой разницей в возрасте и подготовке, которых можно задействовать в разных по составу и сложности исполняемых произведений ансамблях. Отметим, что каждый ученик получает с каждым годом все более сложные учебные задания.</w:t>
      </w:r>
    </w:p>
    <w:p w14:paraId="1D399767" w14:textId="77777777" w:rsidR="00A048A2" w:rsidRDefault="000144CC">
      <w:pPr>
        <w:widowControl w:val="0"/>
        <w:spacing w:line="240" w:lineRule="auto"/>
        <w:ind w:left="220" w:right="1178" w:firstLine="7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Учащимся 4 класса, технически менее подготовленным и не имеющим пока достаточного опыта ансамблевой игры, поручаются более простые, преимущественно аккомпанирующие партии. В отдельных случаях партии для таких учащихся специально облегчаются.</w:t>
      </w:r>
    </w:p>
    <w:p w14:paraId="4571FE91" w14:textId="77777777" w:rsidR="00A048A2" w:rsidRDefault="000144CC">
      <w:pPr>
        <w:widowControl w:val="0"/>
        <w:spacing w:line="240" w:lineRule="auto"/>
        <w:ind w:left="220" w:right="11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Учащимся 5 и 6 классов по мере освоения технических навыков и приобретения опыта доверяется исполнение более сложных партий. От учащихся требуется уверенное владение дыханием и исполнительскими штрихами, интонационная и ритмическая точность, развитый самоконтроль и исполнительская дисциплина.</w:t>
      </w:r>
    </w:p>
    <w:p w14:paraId="413FEAB3" w14:textId="77777777" w:rsidR="00A048A2" w:rsidRDefault="000144CC">
      <w:pPr>
        <w:widowControl w:val="0"/>
        <w:spacing w:line="240" w:lineRule="auto"/>
        <w:ind w:left="220" w:right="11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7 и 8 классов, технически продвинутые, владеющие достаточно широким игровым диапазоном, развитым слухом и умением выявить характер исполняемого произведения, имеют возможность «роста» до исполнителей сольных партий. Скорость продвижения зависит от музыкальных успехов учащихся, а также от их дисциплинированности и ответственности.</w:t>
      </w:r>
    </w:p>
    <w:p w14:paraId="4C1BAFB1" w14:textId="77777777" w:rsidR="00A048A2" w:rsidRDefault="00A048A2">
      <w:pPr>
        <w:widowControl w:val="0"/>
        <w:spacing w:before="2" w:line="240" w:lineRule="auto"/>
        <w:rPr>
          <w:rFonts w:ascii="Times New Roman" w:eastAsia="Times New Roman" w:hAnsi="Times New Roman" w:cs="Times New Roman"/>
          <w:sz w:val="28"/>
          <w:szCs w:val="28"/>
        </w:rPr>
      </w:pPr>
    </w:p>
    <w:p w14:paraId="5D2FEAE5" w14:textId="77777777" w:rsidR="00A048A2" w:rsidRDefault="000144CC">
      <w:pPr>
        <w:widowControl w:val="0"/>
        <w:spacing w:line="321" w:lineRule="auto"/>
        <w:ind w:left="220"/>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программы:</w:t>
      </w:r>
    </w:p>
    <w:p w14:paraId="12534BFB" w14:textId="77777777" w:rsidR="00A048A2" w:rsidRDefault="000144CC">
      <w:pPr>
        <w:widowControl w:val="0"/>
        <w:numPr>
          <w:ilvl w:val="0"/>
          <w:numId w:val="111"/>
        </w:numPr>
        <w:tabs>
          <w:tab w:val="left" w:pos="490"/>
        </w:tabs>
        <w:spacing w:line="240" w:lineRule="auto"/>
        <w:ind w:right="1182" w:firstLine="0"/>
        <w:rPr>
          <w:rFonts w:ascii="Times New Roman" w:eastAsia="Times New Roman" w:hAnsi="Times New Roman" w:cs="Times New Roman"/>
        </w:rPr>
      </w:pPr>
      <w:r>
        <w:rPr>
          <w:rFonts w:ascii="Times New Roman" w:eastAsia="Times New Roman" w:hAnsi="Times New Roman" w:cs="Times New Roman"/>
          <w:sz w:val="24"/>
          <w:szCs w:val="24"/>
        </w:rPr>
        <w:t>«Освоение базовых компонентов нотной грамоты». Теория: понятия о ритме, динамике, фразировке. Практика: тренировочные упражнения.</w:t>
      </w:r>
    </w:p>
    <w:p w14:paraId="2096882B" w14:textId="77777777" w:rsidR="00A048A2" w:rsidRDefault="000144CC">
      <w:pPr>
        <w:widowControl w:val="0"/>
        <w:numPr>
          <w:ilvl w:val="0"/>
          <w:numId w:val="111"/>
        </w:numPr>
        <w:tabs>
          <w:tab w:val="left" w:pos="466"/>
        </w:tabs>
        <w:spacing w:line="240" w:lineRule="auto"/>
        <w:ind w:left="465" w:hanging="246"/>
        <w:rPr>
          <w:rFonts w:ascii="Times New Roman" w:eastAsia="Times New Roman" w:hAnsi="Times New Roman" w:cs="Times New Roman"/>
        </w:rPr>
      </w:pPr>
      <w:r>
        <w:rPr>
          <w:rFonts w:ascii="Times New Roman" w:eastAsia="Times New Roman" w:hAnsi="Times New Roman" w:cs="Times New Roman"/>
          <w:sz w:val="24"/>
          <w:szCs w:val="24"/>
        </w:rPr>
        <w:t>«Настройка, разыгрывание». Практика: тренировочные упражнения.</w:t>
      </w:r>
    </w:p>
    <w:p w14:paraId="49F2A500" w14:textId="77777777" w:rsidR="00A048A2" w:rsidRDefault="000144CC">
      <w:pPr>
        <w:widowControl w:val="0"/>
        <w:numPr>
          <w:ilvl w:val="0"/>
          <w:numId w:val="111"/>
        </w:numPr>
        <w:tabs>
          <w:tab w:val="left" w:pos="480"/>
        </w:tabs>
        <w:spacing w:line="240" w:lineRule="auto"/>
        <w:ind w:right="1183" w:firstLine="0"/>
        <w:rPr>
          <w:rFonts w:ascii="Times New Roman" w:eastAsia="Times New Roman" w:hAnsi="Times New Roman" w:cs="Times New Roman"/>
        </w:rPr>
      </w:pPr>
      <w:r>
        <w:rPr>
          <w:rFonts w:ascii="Times New Roman" w:eastAsia="Times New Roman" w:hAnsi="Times New Roman" w:cs="Times New Roman"/>
          <w:sz w:val="24"/>
          <w:szCs w:val="24"/>
        </w:rPr>
        <w:t>«Исполнительские штрихи». Теория: деташе, легато, стаккато. Практика: тренировочные упражнения.</w:t>
      </w:r>
    </w:p>
    <w:p w14:paraId="7CB0C07F" w14:textId="77777777" w:rsidR="00A048A2" w:rsidRDefault="000144CC">
      <w:pPr>
        <w:widowControl w:val="0"/>
        <w:numPr>
          <w:ilvl w:val="0"/>
          <w:numId w:val="111"/>
        </w:numPr>
        <w:tabs>
          <w:tab w:val="left" w:pos="606"/>
          <w:tab w:val="left" w:pos="607"/>
          <w:tab w:val="left" w:pos="2266"/>
          <w:tab w:val="left" w:pos="3772"/>
          <w:tab w:val="left" w:pos="4103"/>
          <w:tab w:val="left" w:pos="5803"/>
          <w:tab w:val="left" w:pos="7051"/>
          <w:tab w:val="left" w:pos="8274"/>
          <w:tab w:val="left" w:pos="8710"/>
        </w:tabs>
        <w:spacing w:line="240" w:lineRule="auto"/>
        <w:ind w:right="1177" w:firstLine="0"/>
        <w:rPr>
          <w:rFonts w:ascii="Times New Roman" w:eastAsia="Times New Roman" w:hAnsi="Times New Roman" w:cs="Times New Roman"/>
        </w:rPr>
      </w:pPr>
      <w:r>
        <w:rPr>
          <w:rFonts w:ascii="Times New Roman" w:eastAsia="Times New Roman" w:hAnsi="Times New Roman" w:cs="Times New Roman"/>
          <w:sz w:val="24"/>
          <w:szCs w:val="24"/>
        </w:rPr>
        <w:t>«Ансамблевая</w:t>
      </w:r>
      <w:r>
        <w:rPr>
          <w:rFonts w:ascii="Times New Roman" w:eastAsia="Times New Roman" w:hAnsi="Times New Roman" w:cs="Times New Roman"/>
          <w:sz w:val="24"/>
          <w:szCs w:val="24"/>
        </w:rPr>
        <w:tab/>
        <w:t>слаженность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ритмичность».</w:t>
      </w:r>
      <w:r>
        <w:rPr>
          <w:rFonts w:ascii="Times New Roman" w:eastAsia="Times New Roman" w:hAnsi="Times New Roman" w:cs="Times New Roman"/>
          <w:sz w:val="24"/>
          <w:szCs w:val="24"/>
        </w:rPr>
        <w:tab/>
        <w:t>Практика:</w:t>
      </w:r>
      <w:r>
        <w:rPr>
          <w:rFonts w:ascii="Times New Roman" w:eastAsia="Times New Roman" w:hAnsi="Times New Roman" w:cs="Times New Roman"/>
          <w:sz w:val="24"/>
          <w:szCs w:val="24"/>
        </w:rPr>
        <w:tab/>
        <w:t>отработка</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материале упражнений и пьес.</w:t>
      </w:r>
    </w:p>
    <w:p w14:paraId="23D5BDA0" w14:textId="77777777" w:rsidR="00A048A2" w:rsidRDefault="000144CC">
      <w:pPr>
        <w:widowControl w:val="0"/>
        <w:numPr>
          <w:ilvl w:val="0"/>
          <w:numId w:val="111"/>
        </w:numPr>
        <w:tabs>
          <w:tab w:val="left" w:pos="540"/>
        </w:tabs>
        <w:spacing w:line="240" w:lineRule="auto"/>
        <w:ind w:right="1181" w:firstLine="0"/>
        <w:rPr>
          <w:rFonts w:ascii="Times New Roman" w:eastAsia="Times New Roman" w:hAnsi="Times New Roman" w:cs="Times New Roman"/>
        </w:rPr>
      </w:pPr>
      <w:r>
        <w:rPr>
          <w:rFonts w:ascii="Times New Roman" w:eastAsia="Times New Roman" w:hAnsi="Times New Roman" w:cs="Times New Roman"/>
          <w:sz w:val="24"/>
          <w:szCs w:val="24"/>
        </w:rPr>
        <w:t>«Рельеф и баланс». Теория: соотношение мелодии и фона. Практика: отработка на материале упражнений и пьес.</w:t>
      </w:r>
    </w:p>
    <w:p w14:paraId="59D875C5" w14:textId="77777777" w:rsidR="00A048A2" w:rsidRDefault="000144CC">
      <w:pPr>
        <w:widowControl w:val="0"/>
        <w:numPr>
          <w:ilvl w:val="0"/>
          <w:numId w:val="111"/>
        </w:numPr>
        <w:tabs>
          <w:tab w:val="left" w:pos="579"/>
        </w:tabs>
        <w:spacing w:line="240" w:lineRule="auto"/>
        <w:ind w:right="1183" w:firstLine="0"/>
        <w:rPr>
          <w:rFonts w:ascii="Times New Roman" w:eastAsia="Times New Roman" w:hAnsi="Times New Roman" w:cs="Times New Roman"/>
        </w:rPr>
      </w:pPr>
      <w:r>
        <w:rPr>
          <w:rFonts w:ascii="Times New Roman" w:eastAsia="Times New Roman" w:hAnsi="Times New Roman" w:cs="Times New Roman"/>
          <w:sz w:val="24"/>
          <w:szCs w:val="24"/>
        </w:rPr>
        <w:t>«Разучивание гамм и оркестровых этюдов». Теория: строение гамм и арпеджио трезвучий. Практика: гаммы в одну октаву, оркестровые упражнения и этюды.</w:t>
      </w:r>
    </w:p>
    <w:p w14:paraId="602AEDD1" w14:textId="77777777" w:rsidR="00A048A2" w:rsidRDefault="000144CC">
      <w:pPr>
        <w:widowControl w:val="0"/>
        <w:numPr>
          <w:ilvl w:val="0"/>
          <w:numId w:val="111"/>
        </w:numPr>
        <w:tabs>
          <w:tab w:val="left" w:pos="526"/>
        </w:tabs>
        <w:spacing w:line="240" w:lineRule="auto"/>
        <w:ind w:right="1181" w:firstLine="0"/>
        <w:rPr>
          <w:rFonts w:ascii="Times New Roman" w:eastAsia="Times New Roman" w:hAnsi="Times New Roman" w:cs="Times New Roman"/>
        </w:rPr>
      </w:pPr>
      <w:r>
        <w:rPr>
          <w:rFonts w:ascii="Times New Roman" w:eastAsia="Times New Roman" w:hAnsi="Times New Roman" w:cs="Times New Roman"/>
          <w:sz w:val="24"/>
          <w:szCs w:val="24"/>
        </w:rPr>
        <w:t>«Разбор и освоение пьес». Теория: характер музыки, штрихи, фразировка. Практика: разбор текста, выявление характера музыки, поэтапное освоение темпа.</w:t>
      </w:r>
    </w:p>
    <w:p w14:paraId="69F2504D" w14:textId="77777777" w:rsidR="00A048A2" w:rsidRDefault="000144CC">
      <w:pPr>
        <w:widowControl w:val="0"/>
        <w:numPr>
          <w:ilvl w:val="0"/>
          <w:numId w:val="111"/>
        </w:numPr>
        <w:tabs>
          <w:tab w:val="left" w:pos="626"/>
          <w:tab w:val="left" w:pos="627"/>
          <w:tab w:val="left" w:pos="2156"/>
          <w:tab w:val="left" w:pos="2494"/>
          <w:tab w:val="left" w:pos="3983"/>
          <w:tab w:val="left" w:pos="5860"/>
          <w:tab w:val="left" w:pos="6886"/>
          <w:tab w:val="left" w:pos="8886"/>
        </w:tabs>
        <w:spacing w:line="240" w:lineRule="auto"/>
        <w:ind w:right="1175" w:firstLine="0"/>
        <w:rPr>
          <w:rFonts w:ascii="Times New Roman" w:eastAsia="Times New Roman" w:hAnsi="Times New Roman" w:cs="Times New Roman"/>
        </w:rPr>
      </w:pPr>
      <w:r>
        <w:rPr>
          <w:rFonts w:ascii="Times New Roman" w:eastAsia="Times New Roman" w:hAnsi="Times New Roman" w:cs="Times New Roman"/>
          <w:sz w:val="24"/>
          <w:szCs w:val="24"/>
        </w:rPr>
        <w:t>«Подготовка</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концертным</w:t>
      </w:r>
      <w:r>
        <w:rPr>
          <w:rFonts w:ascii="Times New Roman" w:eastAsia="Times New Roman" w:hAnsi="Times New Roman" w:cs="Times New Roman"/>
          <w:sz w:val="24"/>
          <w:szCs w:val="24"/>
        </w:rPr>
        <w:tab/>
        <w:t>выступлениям».</w:t>
      </w:r>
      <w:r>
        <w:rPr>
          <w:rFonts w:ascii="Times New Roman" w:eastAsia="Times New Roman" w:hAnsi="Times New Roman" w:cs="Times New Roman"/>
          <w:sz w:val="24"/>
          <w:szCs w:val="24"/>
        </w:rPr>
        <w:tab/>
        <w:t>Теория:</w:t>
      </w:r>
      <w:r>
        <w:rPr>
          <w:rFonts w:ascii="Times New Roman" w:eastAsia="Times New Roman" w:hAnsi="Times New Roman" w:cs="Times New Roman"/>
          <w:sz w:val="24"/>
          <w:szCs w:val="24"/>
        </w:rPr>
        <w:tab/>
        <w:t>психологический</w:t>
      </w:r>
      <w:r>
        <w:rPr>
          <w:rFonts w:ascii="Times New Roman" w:eastAsia="Times New Roman" w:hAnsi="Times New Roman" w:cs="Times New Roman"/>
          <w:sz w:val="24"/>
          <w:szCs w:val="24"/>
        </w:rPr>
        <w:tab/>
        <w:t>настрой, сценическая культура. Практика: освоение.</w:t>
      </w:r>
    </w:p>
    <w:p w14:paraId="0FFF90F6" w14:textId="77777777" w:rsidR="00A048A2" w:rsidRDefault="00A048A2">
      <w:pPr>
        <w:widowControl w:val="0"/>
        <w:spacing w:line="240" w:lineRule="auto"/>
        <w:rPr>
          <w:rFonts w:ascii="Times New Roman" w:eastAsia="Times New Roman" w:hAnsi="Times New Roman" w:cs="Times New Roman"/>
          <w:sz w:val="28"/>
          <w:szCs w:val="28"/>
        </w:rPr>
      </w:pPr>
    </w:p>
    <w:p w14:paraId="5A68F1ED" w14:textId="77777777" w:rsidR="00A048A2" w:rsidRDefault="000144CC">
      <w:pPr>
        <w:widowControl w:val="0"/>
        <w:spacing w:before="1" w:line="240" w:lineRule="auto"/>
        <w:ind w:left="3538"/>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учебных заданий</w:t>
      </w:r>
    </w:p>
    <w:p w14:paraId="0715F2A8" w14:textId="77777777" w:rsidR="00A048A2" w:rsidRDefault="00A048A2">
      <w:pPr>
        <w:widowControl w:val="0"/>
        <w:spacing w:before="9" w:line="240" w:lineRule="auto"/>
        <w:rPr>
          <w:rFonts w:ascii="Times New Roman" w:eastAsia="Times New Roman" w:hAnsi="Times New Roman" w:cs="Times New Roman"/>
          <w:sz w:val="27"/>
          <w:szCs w:val="27"/>
        </w:rPr>
      </w:pPr>
    </w:p>
    <w:p w14:paraId="700ADD89" w14:textId="77777777" w:rsidR="00A048A2" w:rsidRDefault="000144CC">
      <w:pPr>
        <w:widowControl w:val="0"/>
        <w:numPr>
          <w:ilvl w:val="0"/>
          <w:numId w:val="94"/>
        </w:numPr>
        <w:tabs>
          <w:tab w:val="left" w:pos="929"/>
          <w:tab w:val="left" w:pos="930"/>
        </w:tabs>
        <w:spacing w:line="240" w:lineRule="auto"/>
        <w:ind w:right="1172" w:firstLine="0"/>
      </w:pPr>
      <w:r>
        <w:rPr>
          <w:rFonts w:ascii="Times New Roman" w:eastAsia="Times New Roman" w:hAnsi="Times New Roman" w:cs="Times New Roman"/>
          <w:sz w:val="24"/>
          <w:szCs w:val="24"/>
        </w:rPr>
        <w:t>В течение учебного года ансамбль должен подготовить к учебным концертам 4-6 концертных пьес;</w:t>
      </w:r>
    </w:p>
    <w:p w14:paraId="6BE1CE0C" w14:textId="77777777" w:rsidR="00A048A2" w:rsidRDefault="000144CC">
      <w:pPr>
        <w:widowControl w:val="0"/>
        <w:spacing w:line="240" w:lineRule="auto"/>
        <w:ind w:left="94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Проработать в учебном порядке:</w:t>
      </w:r>
    </w:p>
    <w:p w14:paraId="50AA972C" w14:textId="77777777" w:rsidR="00A048A2" w:rsidRDefault="000144CC">
      <w:pPr>
        <w:widowControl w:val="0"/>
        <w:numPr>
          <w:ilvl w:val="0"/>
          <w:numId w:val="94"/>
        </w:numPr>
        <w:tabs>
          <w:tab w:val="left" w:pos="425"/>
        </w:tabs>
        <w:spacing w:line="240" w:lineRule="auto"/>
        <w:ind w:left="424" w:hanging="205"/>
      </w:pPr>
      <w:r>
        <w:rPr>
          <w:rFonts w:ascii="Times New Roman" w:eastAsia="Times New Roman" w:hAnsi="Times New Roman" w:cs="Times New Roman"/>
          <w:sz w:val="24"/>
          <w:szCs w:val="24"/>
        </w:rPr>
        <w:t>2-3 произведения концертно-прикладного репертуара</w:t>
      </w:r>
    </w:p>
    <w:p w14:paraId="3B7653B8" w14:textId="77777777" w:rsidR="00A048A2" w:rsidRDefault="000144CC">
      <w:pPr>
        <w:widowControl w:val="0"/>
        <w:numPr>
          <w:ilvl w:val="0"/>
          <w:numId w:val="94"/>
        </w:numPr>
        <w:tabs>
          <w:tab w:val="left" w:pos="425"/>
        </w:tabs>
        <w:spacing w:before="1" w:line="240" w:lineRule="auto"/>
        <w:ind w:left="424" w:hanging="205"/>
      </w:pPr>
      <w:r>
        <w:rPr>
          <w:rFonts w:ascii="Times New Roman" w:eastAsia="Times New Roman" w:hAnsi="Times New Roman" w:cs="Times New Roman"/>
          <w:sz w:val="24"/>
          <w:szCs w:val="24"/>
        </w:rPr>
        <w:t>4-5 коллективных упражнений</w:t>
      </w:r>
    </w:p>
    <w:p w14:paraId="4576806D" w14:textId="77777777" w:rsidR="00A048A2" w:rsidRDefault="000144CC">
      <w:pPr>
        <w:widowControl w:val="0"/>
        <w:numPr>
          <w:ilvl w:val="0"/>
          <w:numId w:val="94"/>
        </w:numPr>
        <w:tabs>
          <w:tab w:val="left" w:pos="425"/>
        </w:tabs>
        <w:spacing w:line="240" w:lineRule="auto"/>
        <w:ind w:left="424" w:hanging="205"/>
      </w:pPr>
      <w:r>
        <w:rPr>
          <w:rFonts w:ascii="Times New Roman" w:eastAsia="Times New Roman" w:hAnsi="Times New Roman" w:cs="Times New Roman"/>
          <w:sz w:val="24"/>
          <w:szCs w:val="24"/>
        </w:rPr>
        <w:t>3-4 легких пьесы для чтения нот с листа.</w:t>
      </w:r>
    </w:p>
    <w:p w14:paraId="6E29B37B" w14:textId="77777777" w:rsidR="00A048A2" w:rsidRDefault="00A048A2">
      <w:pPr>
        <w:widowControl w:val="0"/>
        <w:spacing w:before="1" w:line="240" w:lineRule="auto"/>
        <w:rPr>
          <w:rFonts w:ascii="Times New Roman" w:eastAsia="Times New Roman" w:hAnsi="Times New Roman" w:cs="Times New Roman"/>
          <w:sz w:val="28"/>
          <w:szCs w:val="28"/>
        </w:rPr>
      </w:pPr>
    </w:p>
    <w:p w14:paraId="50D76660" w14:textId="77777777" w:rsidR="00A048A2" w:rsidRDefault="000144CC">
      <w:pPr>
        <w:widowControl w:val="0"/>
        <w:spacing w:line="321" w:lineRule="auto"/>
        <w:ind w:left="3845"/>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концерты</w:t>
      </w:r>
    </w:p>
    <w:p w14:paraId="727F51E8" w14:textId="77777777" w:rsidR="00A048A2" w:rsidRDefault="000144CC">
      <w:pPr>
        <w:widowControl w:val="0"/>
        <w:spacing w:line="240" w:lineRule="auto"/>
        <w:ind w:left="220" w:right="118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каждом полугодии учащийся должен исполнить в составе ансамбля или группы оркестра на концерте 3-4  концертных пьесы.</w:t>
      </w:r>
    </w:p>
    <w:p w14:paraId="197613BD" w14:textId="77777777" w:rsidR="00A048A2" w:rsidRDefault="00A048A2">
      <w:pPr>
        <w:widowControl w:val="0"/>
        <w:spacing w:line="240" w:lineRule="auto"/>
        <w:rPr>
          <w:rFonts w:ascii="Times New Roman" w:eastAsia="Times New Roman" w:hAnsi="Times New Roman" w:cs="Times New Roman"/>
          <w:sz w:val="28"/>
          <w:szCs w:val="28"/>
        </w:rPr>
      </w:pPr>
    </w:p>
    <w:p w14:paraId="61E00736" w14:textId="77777777" w:rsidR="00A048A2" w:rsidRDefault="000144CC">
      <w:pPr>
        <w:widowControl w:val="0"/>
        <w:spacing w:line="240" w:lineRule="auto"/>
        <w:ind w:left="182" w:right="41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МЕТОДИЧЕСКИЕ РЕКОМЕНДАЦИИ</w:t>
      </w:r>
    </w:p>
    <w:p w14:paraId="6A817C61" w14:textId="77777777" w:rsidR="00A048A2" w:rsidRDefault="00A048A2">
      <w:pPr>
        <w:widowControl w:val="0"/>
        <w:spacing w:line="240" w:lineRule="auto"/>
        <w:rPr>
          <w:rFonts w:ascii="Times New Roman" w:eastAsia="Times New Roman" w:hAnsi="Times New Roman" w:cs="Times New Roman"/>
          <w:sz w:val="28"/>
          <w:szCs w:val="28"/>
        </w:rPr>
      </w:pPr>
    </w:p>
    <w:p w14:paraId="048D864F" w14:textId="77777777" w:rsidR="00A048A2" w:rsidRDefault="000144CC">
      <w:pPr>
        <w:widowControl w:val="0"/>
        <w:spacing w:line="240" w:lineRule="auto"/>
        <w:ind w:left="220" w:right="116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Годовая программа должна соответствовать возможностям ансамбля, быть интересной и разнообразной, включать произведения композиторов разных эпох и стилей. Обычно программа ансамбля состоит из концертных оркестровых пьес, концертно- прикладных произведений, легких пьес для чтения нот с листа, коллективных упражнений и гамм.</w:t>
      </w:r>
    </w:p>
    <w:p w14:paraId="44663BD9" w14:textId="77777777" w:rsidR="00A048A2" w:rsidRDefault="000144CC">
      <w:pPr>
        <w:widowControl w:val="0"/>
        <w:spacing w:line="240" w:lineRule="auto"/>
        <w:ind w:left="220" w:right="116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годовую программу могут включаться произведения различной сложности. Выбор произведений зависит от исполнительских возможностей учащихся, от укомплектованности состава, от конкретных учебных задач (подготовка к конкурсу, фестивалю и др.)</w:t>
      </w:r>
    </w:p>
    <w:p w14:paraId="2112C1AF" w14:textId="77777777" w:rsidR="00A048A2" w:rsidRDefault="000144CC">
      <w:pPr>
        <w:widowControl w:val="0"/>
        <w:spacing w:line="240" w:lineRule="auto"/>
        <w:ind w:left="220" w:right="117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каждого нового учебного года должна обновляться не менее чем на три четверти. Это необходимо для того, чтобы дети познакомились с возможно большим количеством произведений. Повторение некоторых произведений из программ прошлых лет позволяет поддерживать концертную готовность ансамбля на более высоком уровне, что особенно важно в первом полугодии учебного года.</w:t>
      </w:r>
    </w:p>
    <w:p w14:paraId="679D25D9" w14:textId="77777777" w:rsidR="00A048A2" w:rsidRDefault="00A048A2">
      <w:pPr>
        <w:widowControl w:val="0"/>
        <w:spacing w:before="1" w:line="240" w:lineRule="auto"/>
        <w:rPr>
          <w:rFonts w:ascii="Times New Roman" w:eastAsia="Times New Roman" w:hAnsi="Times New Roman" w:cs="Times New Roman"/>
          <w:sz w:val="28"/>
          <w:szCs w:val="28"/>
        </w:rPr>
      </w:pPr>
    </w:p>
    <w:p w14:paraId="12C1D66B" w14:textId="77777777" w:rsidR="00A048A2" w:rsidRDefault="000144CC">
      <w:pPr>
        <w:widowControl w:val="0"/>
        <w:spacing w:line="240" w:lineRule="auto"/>
        <w:ind w:left="3205"/>
        <w:rPr>
          <w:rFonts w:ascii="Times New Roman" w:eastAsia="Times New Roman" w:hAnsi="Times New Roman" w:cs="Times New Roman"/>
          <w:sz w:val="28"/>
          <w:szCs w:val="28"/>
        </w:rPr>
      </w:pPr>
      <w:r>
        <w:rPr>
          <w:rFonts w:ascii="Times New Roman" w:eastAsia="Times New Roman" w:hAnsi="Times New Roman" w:cs="Times New Roman"/>
          <w:sz w:val="28"/>
          <w:szCs w:val="28"/>
        </w:rPr>
        <w:t>ШТРИХИ И АРТИКУЛЯЦИЯ</w:t>
      </w:r>
    </w:p>
    <w:p w14:paraId="314B7F85" w14:textId="77777777" w:rsidR="00A048A2" w:rsidRDefault="00A048A2">
      <w:pPr>
        <w:widowControl w:val="0"/>
        <w:spacing w:before="10" w:line="240" w:lineRule="auto"/>
        <w:rPr>
          <w:rFonts w:ascii="Times New Roman" w:eastAsia="Times New Roman" w:hAnsi="Times New Roman" w:cs="Times New Roman"/>
          <w:sz w:val="27"/>
          <w:szCs w:val="27"/>
        </w:rPr>
      </w:pPr>
    </w:p>
    <w:p w14:paraId="3867D115"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духовых инструментах используются различные приемы игры, отличающиеся разным характером начала звуков, их ведением, окончанием и соединением между собой. Такие приемы называются штрихами. Основными штрихами являются:</w:t>
      </w:r>
    </w:p>
    <w:p w14:paraId="01CCDC36"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Detache — раздельное звукоизвлечение. Твердое начало звука, ведение его равномер- но выдержанное и плотное, окончание открытое (без участия языка), максимально близкое к последующему звуку.</w:t>
      </w:r>
    </w:p>
    <w:p w14:paraId="2B28C555" w14:textId="77777777" w:rsidR="00A048A2" w:rsidRDefault="000144CC">
      <w:pPr>
        <w:widowControl w:val="0"/>
        <w:spacing w:before="1" w:line="240" w:lineRule="auto"/>
        <w:ind w:left="220" w:right="117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Legato — связное звукоизвлечение. Начало первого звука твердое или мягкое, ведение полное, окончание звука непосредственно переходит в соседний звук.</w:t>
      </w:r>
    </w:p>
    <w:p w14:paraId="56270CD2" w14:textId="77777777" w:rsidR="00A048A2" w:rsidRDefault="000144CC">
      <w:pPr>
        <w:widowControl w:val="0"/>
        <w:spacing w:line="240" w:lineRule="auto"/>
        <w:ind w:left="220" w:right="117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Staccato — короткое, отрывистое звукоизвлечение. Здесь атака может быть твердой и мягкой, ведение звука сокращено примерно наполовину своей длительности, окончание прерванное, звуки соединяются через паузу.</w:t>
      </w:r>
    </w:p>
    <w:p w14:paraId="3323B4F3"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Marcato — сильно подчеркнутое, тяжеловесное звукоизвлечение. Начало звука твер- дое, акцентированное, ведение несколько ослабевающее к окончанию, соединение раз- дельное, но без пауз.</w:t>
      </w:r>
    </w:p>
    <w:p w14:paraId="7BE18DE3" w14:textId="77777777" w:rsidR="00A048A2" w:rsidRDefault="000144CC">
      <w:pPr>
        <w:widowControl w:val="0"/>
        <w:spacing w:line="240" w:lineRule="auto"/>
        <w:ind w:left="220" w:right="11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Nonlegato — мягкое, раздельное звукоизвлечение. Attacca мягкая, ведение несколько сокращенное, окончание закругленное, соединение звуков через небольшую паузу.</w:t>
      </w:r>
    </w:p>
    <w:p w14:paraId="170D45D6" w14:textId="77777777" w:rsidR="00A048A2" w:rsidRDefault="000144CC">
      <w:pPr>
        <w:widowControl w:val="0"/>
        <w:spacing w:line="240" w:lineRule="auto"/>
        <w:ind w:left="220" w:right="11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игры используются многообразные приемы извлечения звуков, которые входят в понятие артикуляция. Однако определяющим в этом понятии является прием расчленения звуков.</w:t>
      </w:r>
    </w:p>
    <w:p w14:paraId="733CECB2" w14:textId="77777777" w:rsidR="00A048A2" w:rsidRDefault="000144CC">
      <w:pPr>
        <w:widowControl w:val="0"/>
        <w:spacing w:line="240" w:lineRule="auto"/>
        <w:ind w:left="220" w:right="11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Именно от овладения различными степенями раздельного и связного произношения звуков зависит во многом выразительность артикуляции.</w:t>
      </w:r>
    </w:p>
    <w:p w14:paraId="03514D39" w14:textId="77777777" w:rsidR="00A048A2" w:rsidRDefault="00A048A2">
      <w:pPr>
        <w:widowControl w:val="0"/>
        <w:spacing w:before="1" w:line="240" w:lineRule="auto"/>
        <w:rPr>
          <w:rFonts w:ascii="Times New Roman" w:eastAsia="Times New Roman" w:hAnsi="Times New Roman" w:cs="Times New Roman"/>
          <w:sz w:val="28"/>
          <w:szCs w:val="28"/>
        </w:rPr>
      </w:pPr>
    </w:p>
    <w:p w14:paraId="610C2E31" w14:textId="77777777" w:rsidR="00A048A2" w:rsidRDefault="000144CC">
      <w:pPr>
        <w:widowControl w:val="0"/>
        <w:spacing w:line="240" w:lineRule="auto"/>
        <w:ind w:left="3161"/>
        <w:rPr>
          <w:rFonts w:ascii="Times New Roman" w:eastAsia="Times New Roman" w:hAnsi="Times New Roman" w:cs="Times New Roman"/>
          <w:sz w:val="28"/>
          <w:szCs w:val="28"/>
        </w:rPr>
      </w:pPr>
      <w:r>
        <w:rPr>
          <w:rFonts w:ascii="Times New Roman" w:eastAsia="Times New Roman" w:hAnsi="Times New Roman" w:cs="Times New Roman"/>
          <w:sz w:val="28"/>
          <w:szCs w:val="28"/>
        </w:rPr>
        <w:t>ДИНАМИЧЕСКИЕ ОТТЕНКИ</w:t>
      </w:r>
    </w:p>
    <w:p w14:paraId="2B54E745" w14:textId="77777777" w:rsidR="00A048A2" w:rsidRDefault="00A048A2">
      <w:pPr>
        <w:widowControl w:val="0"/>
        <w:spacing w:before="9" w:line="240" w:lineRule="auto"/>
        <w:rPr>
          <w:rFonts w:ascii="Times New Roman" w:eastAsia="Times New Roman" w:hAnsi="Times New Roman" w:cs="Times New Roman"/>
          <w:sz w:val="27"/>
          <w:szCs w:val="27"/>
        </w:rPr>
      </w:pPr>
    </w:p>
    <w:p w14:paraId="733907E6" w14:textId="77777777" w:rsidR="00A048A2" w:rsidRDefault="000144CC">
      <w:pPr>
        <w:widowControl w:val="0"/>
        <w:spacing w:before="1" w:line="240" w:lineRule="auto"/>
        <w:ind w:left="220" w:right="117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исполнительской практике бытуют устойчивые относительные градации (ррр, рр, р, mр, mf, f, ff, fff), их различные чередования, внезапные и контрастные сопоставления, постепенные переходы от одной динамической градации к другой (crescendo или diminuendo).</w:t>
      </w:r>
    </w:p>
    <w:p w14:paraId="6DF0E77B" w14:textId="77777777" w:rsidR="00A048A2" w:rsidRDefault="000144CC">
      <w:pPr>
        <w:widowControl w:val="0"/>
        <w:spacing w:line="240" w:lineRule="auto"/>
        <w:ind w:left="220" w:right="117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Динамические градации чередуются и сопоставляются последовательно (по гори- зонтали звучания), а одновременно (по вертикали звучания) они могут только оттеняться и сопоставляться.</w:t>
      </w:r>
    </w:p>
    <w:p w14:paraId="4DED4D4C"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духовом ансамбле нередко ррр и рр звучат тускло и аморфно, а ff и fff крикливо и надсадно, при этом часто утрачивается интонационная точность. Во избежание этого от каждого исполнителя следует добиваться необходимой интенсивности и ровности воздуш- ной струи в звуковедении, устойчивой атаки и окончания каждого звука.</w:t>
      </w:r>
    </w:p>
    <w:p w14:paraId="23BB40F1" w14:textId="77777777" w:rsidR="00A048A2" w:rsidRDefault="000144CC">
      <w:pPr>
        <w:widowControl w:val="0"/>
        <w:spacing w:before="1" w:line="240" w:lineRule="auto"/>
        <w:ind w:left="220" w:right="117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Любая динамическая градация имеет множество динамических оттенков, которые зависят от конкретной фактуры и эмоционально-образного строя сочинения.</w:t>
      </w:r>
    </w:p>
    <w:p w14:paraId="61B71958" w14:textId="77777777" w:rsidR="00A048A2" w:rsidRDefault="000144CC">
      <w:pPr>
        <w:widowControl w:val="0"/>
        <w:spacing w:line="240" w:lineRule="auto"/>
        <w:ind w:left="220" w:right="117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с ансамблем важно добиться динамических контрастов или равновесия звучности, согласовать интенсивность нарастаний и спадов в каждой партии или инструментальной группе.</w:t>
      </w:r>
    </w:p>
    <w:p w14:paraId="48541CDC" w14:textId="77777777" w:rsidR="00A048A2" w:rsidRDefault="00A048A2">
      <w:pPr>
        <w:widowControl w:val="0"/>
        <w:spacing w:line="240" w:lineRule="auto"/>
        <w:ind w:left="220" w:right="1177" w:firstLine="720"/>
        <w:jc w:val="both"/>
        <w:rPr>
          <w:rFonts w:ascii="Times New Roman" w:eastAsia="Times New Roman" w:hAnsi="Times New Roman" w:cs="Times New Roman"/>
          <w:sz w:val="24"/>
          <w:szCs w:val="24"/>
        </w:rPr>
      </w:pPr>
    </w:p>
    <w:p w14:paraId="5DE4003B" w14:textId="77777777" w:rsidR="00A048A2" w:rsidRDefault="000144CC">
      <w:pPr>
        <w:widowControl w:val="0"/>
        <w:spacing w:line="240" w:lineRule="auto"/>
        <w:ind w:left="220" w:right="1177"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РИТМ И МЕТР</w:t>
      </w:r>
    </w:p>
    <w:p w14:paraId="0EE9CF3F" w14:textId="77777777" w:rsidR="00A048A2" w:rsidRDefault="00A048A2">
      <w:pPr>
        <w:widowControl w:val="0"/>
        <w:spacing w:before="9" w:line="240" w:lineRule="auto"/>
        <w:rPr>
          <w:rFonts w:ascii="Times New Roman" w:eastAsia="Times New Roman" w:hAnsi="Times New Roman" w:cs="Times New Roman"/>
          <w:sz w:val="27"/>
          <w:szCs w:val="27"/>
        </w:rPr>
      </w:pPr>
    </w:p>
    <w:p w14:paraId="3AC0685F" w14:textId="77777777" w:rsidR="00A048A2" w:rsidRDefault="000144CC">
      <w:pPr>
        <w:widowControl w:val="0"/>
        <w:spacing w:before="1" w:line="240" w:lineRule="auto"/>
        <w:ind w:left="220" w:right="117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 и метр создают внутреннюю пульсацию и временное развитие музыкального произведения, придавая ему своеобразный характер.</w:t>
      </w:r>
    </w:p>
    <w:p w14:paraId="0270DF1B" w14:textId="77777777" w:rsidR="00A048A2" w:rsidRDefault="000144CC">
      <w:pPr>
        <w:widowControl w:val="0"/>
        <w:spacing w:line="240" w:lineRule="auto"/>
        <w:ind w:left="220" w:right="11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бесчисленное множество ритмов, и каждый из них по-своему индивиду- ален. Эту особенность следует иметь в виду в процессе репетиции и добиваться необходимого звучания с помощью штрихов, артикуляции и динамики.</w:t>
      </w:r>
    </w:p>
    <w:p w14:paraId="3F2BB313" w14:textId="77777777" w:rsidR="00A048A2" w:rsidRDefault="000144CC">
      <w:pPr>
        <w:widowControl w:val="0"/>
        <w:spacing w:line="240" w:lineRule="auto"/>
        <w:ind w:left="220" w:right="117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чтобы длительность каждого звука, его начало и окончание соответствовали вертикали звучания. Мелкие ноты у каждого исполнителя должны быть ясными и внят- ными, а длинные — полной продолжительности.</w:t>
      </w:r>
    </w:p>
    <w:p w14:paraId="0A81B673" w14:textId="77777777" w:rsidR="00A048A2" w:rsidRDefault="000144CC">
      <w:pPr>
        <w:widowControl w:val="0"/>
        <w:spacing w:line="240" w:lineRule="auto"/>
        <w:ind w:left="220" w:right="1177"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выработки чувства ритма и ощущения метра полезно тот или иной ритм играть в различных темпах и динамических градациях.</w:t>
      </w:r>
    </w:p>
    <w:p w14:paraId="2D411C64" w14:textId="77777777" w:rsidR="00A048A2" w:rsidRDefault="00A048A2">
      <w:pPr>
        <w:widowControl w:val="0"/>
        <w:spacing w:before="1" w:line="240" w:lineRule="auto"/>
        <w:rPr>
          <w:rFonts w:ascii="Times New Roman" w:eastAsia="Times New Roman" w:hAnsi="Times New Roman" w:cs="Times New Roman"/>
          <w:sz w:val="28"/>
          <w:szCs w:val="28"/>
        </w:rPr>
      </w:pPr>
    </w:p>
    <w:p w14:paraId="35EAEE2A" w14:textId="77777777" w:rsidR="00A048A2" w:rsidRDefault="000144CC">
      <w:pPr>
        <w:widowControl w:val="0"/>
        <w:spacing w:line="240" w:lineRule="auto"/>
        <w:ind w:left="205" w:right="1088" w:firstLine="2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МЕЛОДИЯ И ФРАЗИРОВКА</w:t>
      </w:r>
    </w:p>
    <w:p w14:paraId="10BF7FD3" w14:textId="77777777" w:rsidR="00A048A2" w:rsidRDefault="00A048A2">
      <w:pPr>
        <w:widowControl w:val="0"/>
        <w:spacing w:before="10" w:line="240" w:lineRule="auto"/>
        <w:rPr>
          <w:rFonts w:ascii="Times New Roman" w:eastAsia="Times New Roman" w:hAnsi="Times New Roman" w:cs="Times New Roman"/>
          <w:sz w:val="27"/>
          <w:szCs w:val="27"/>
        </w:rPr>
      </w:pPr>
    </w:p>
    <w:p w14:paraId="1D978ED5" w14:textId="77777777" w:rsidR="00A048A2" w:rsidRDefault="000144CC">
      <w:pPr>
        <w:widowControl w:val="0"/>
        <w:spacing w:line="240" w:lineRule="auto"/>
        <w:ind w:left="220" w:right="117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Каждое музыкальное произведение отличается своим, присущим ему мелодическим строем. Понять его сущность, а затем воплотить в звучании — важнейшее условие для раскрытия художественного образа.</w:t>
      </w:r>
    </w:p>
    <w:p w14:paraId="5A4F384D"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одноголосной музыке мелодия воплощает законченный музыкальный образ. В многоголосии она может повторяться или сочетаться с другими мелодиями (полифония) или представлять собой самостоятельный элемент музыкальной ткани, в отличие от гар- монического сопровождения (гомофония).</w:t>
      </w:r>
    </w:p>
    <w:p w14:paraId="2C2FC148"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репетиционной работе первостепенное значение приобретают вопросы внутренней организации мелодии: мелодическое зерно, развитие, мелодическая линия и рисунок, мелодическая волна, мелодические вершины и типы кульминаций, окончания; тесситура, диапазон и регистр, тембр и динамика; темп, артикуляция и штрихи; характер и типы мелодического движения; способы синтаксического членения и объединения; метроритмическая основа.</w:t>
      </w:r>
    </w:p>
    <w:p w14:paraId="3F16C2CB" w14:textId="77777777" w:rsidR="00A048A2" w:rsidRDefault="000144CC">
      <w:pPr>
        <w:widowControl w:val="0"/>
        <w:spacing w:before="1" w:line="240" w:lineRule="auto"/>
        <w:ind w:left="220" w:right="118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произведение воспринимается как единое целое благодаря логике развития его художественного образа и формированию содержания. Вместе с тем, в нем отчетливо проявляется и членораздельность музыкальных построений.</w:t>
      </w:r>
    </w:p>
    <w:p w14:paraId="673BC534" w14:textId="77777777" w:rsidR="00A048A2" w:rsidRDefault="000144CC">
      <w:pPr>
        <w:widowControl w:val="0"/>
        <w:spacing w:line="240" w:lineRule="auto"/>
        <w:ind w:left="220" w:right="116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таким построениям относится фраза. В ней начало, развитие и окончание объеди- нены общим смысловым признаком, который придает ей структурную рельефность и отно- сительную самостоятельность.</w:t>
      </w:r>
    </w:p>
    <w:p w14:paraId="7B094576"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Фраза может состоять из нескольких мотивов и входит, как правило, в состав пред- ложения, которое, в свою очередь, вливается в период и т. д. Этот процесс объединения малых построений в более крупные в конечном итоге завершается образованием формы всего сочинения.</w:t>
      </w:r>
    </w:p>
    <w:p w14:paraId="2DBABD73" w14:textId="77777777" w:rsidR="00A048A2" w:rsidRDefault="00A048A2">
      <w:pPr>
        <w:widowControl w:val="0"/>
        <w:spacing w:before="1" w:line="240" w:lineRule="auto"/>
        <w:rPr>
          <w:rFonts w:ascii="Times New Roman" w:eastAsia="Times New Roman" w:hAnsi="Times New Roman" w:cs="Times New Roman"/>
          <w:sz w:val="28"/>
          <w:szCs w:val="28"/>
        </w:rPr>
      </w:pPr>
    </w:p>
    <w:p w14:paraId="7002A8BC" w14:textId="77777777" w:rsidR="00A048A2" w:rsidRDefault="000144CC">
      <w:pPr>
        <w:widowControl w:val="0"/>
        <w:spacing w:line="240" w:lineRule="auto"/>
        <w:ind w:left="205" w:right="1088" w:firstLine="2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ГАРМОНИЯ.</w:t>
      </w:r>
    </w:p>
    <w:p w14:paraId="31102AD6" w14:textId="77777777" w:rsidR="00A048A2" w:rsidRDefault="00A048A2">
      <w:pPr>
        <w:widowControl w:val="0"/>
        <w:spacing w:before="1" w:line="240" w:lineRule="auto"/>
        <w:rPr>
          <w:rFonts w:ascii="Times New Roman" w:eastAsia="Times New Roman" w:hAnsi="Times New Roman" w:cs="Times New Roman"/>
          <w:sz w:val="28"/>
          <w:szCs w:val="28"/>
        </w:rPr>
      </w:pPr>
    </w:p>
    <w:p w14:paraId="54481501" w14:textId="77777777" w:rsidR="00A048A2" w:rsidRDefault="000144CC">
      <w:pPr>
        <w:widowControl w:val="0"/>
        <w:spacing w:line="240" w:lineRule="auto"/>
        <w:ind w:left="220" w:right="117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вид созвучий — диссонирующие и консонирующие аккорды. В зависимости от положения в ладу каждый из них обладает функциональным значением (Т, S, D и т. д.). Отсюда создаются ладофункциональные отношения, где важнейшую роль играет тяготение неустойчивых аккордов к устойчивым (разрешение).</w:t>
      </w:r>
    </w:p>
    <w:p w14:paraId="6C5AA938" w14:textId="77777777" w:rsidR="00A048A2" w:rsidRDefault="000144CC">
      <w:pPr>
        <w:widowControl w:val="0"/>
        <w:spacing w:line="240" w:lineRule="auto"/>
        <w:ind w:left="220" w:right="117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ладофункциональных отношений, тембровой организации музыкальной ткани и динамических особенностей музыкального произведения проявляются красочные свойства гармонии. Это своеобразный сопутствующий звучанию поток света и теней, цвета и эмоциональных оттенков.</w:t>
      </w:r>
    </w:p>
    <w:p w14:paraId="6D1AABB9"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sectPr w:rsidR="00A048A2">
          <w:pgSz w:w="11900" w:h="16840"/>
          <w:pgMar w:top="780" w:right="0" w:bottom="280" w:left="960" w:header="0" w:footer="0" w:gutter="0"/>
          <w:cols w:space="720"/>
        </w:sectPr>
      </w:pPr>
      <w:r>
        <w:rPr>
          <w:rFonts w:ascii="Times New Roman" w:eastAsia="Times New Roman" w:hAnsi="Times New Roman" w:cs="Times New Roman"/>
          <w:sz w:val="24"/>
          <w:szCs w:val="24"/>
        </w:rPr>
        <w:t>Многочисленность инструментов позволяет существенно увеличить красочные оттенки гармонии. Но они проявляются лишь тогда, когда каждый аккорд звучит с присущими ему обертонами на основе точного звуковысотного положения и ладового тяготения.</w:t>
      </w:r>
    </w:p>
    <w:p w14:paraId="333AC514" w14:textId="77777777" w:rsidR="00A048A2" w:rsidRDefault="000144CC">
      <w:pPr>
        <w:widowControl w:val="0"/>
        <w:spacing w:before="64" w:line="240" w:lineRule="auto"/>
        <w:ind w:left="205" w:right="1092" w:firstLine="2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РЕЛЬЕФ И БАЛАНС</w:t>
      </w:r>
    </w:p>
    <w:p w14:paraId="70A76741" w14:textId="77777777" w:rsidR="00A048A2" w:rsidRDefault="00A048A2">
      <w:pPr>
        <w:widowControl w:val="0"/>
        <w:spacing w:before="9" w:line="240" w:lineRule="auto"/>
        <w:rPr>
          <w:rFonts w:ascii="Times New Roman" w:eastAsia="Times New Roman" w:hAnsi="Times New Roman" w:cs="Times New Roman"/>
          <w:sz w:val="27"/>
          <w:szCs w:val="27"/>
        </w:rPr>
      </w:pPr>
    </w:p>
    <w:p w14:paraId="61312465" w14:textId="77777777" w:rsidR="00A048A2" w:rsidRDefault="000144CC">
      <w:pPr>
        <w:widowControl w:val="0"/>
        <w:spacing w:before="1" w:line="240" w:lineRule="auto"/>
        <w:ind w:left="220" w:right="117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Объемно-пространственное звучание ансамбля достигается путем воссоздания рель- ефа и фона, объема и баланса.</w:t>
      </w:r>
    </w:p>
    <w:p w14:paraId="354E133B" w14:textId="77777777" w:rsidR="00A048A2" w:rsidRDefault="000144CC">
      <w:pPr>
        <w:widowControl w:val="0"/>
        <w:spacing w:line="240" w:lineRule="auto"/>
        <w:ind w:left="220" w:right="118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мелодический голос звучит ярче других и более выпукло, он становится рельефом и находится как бы на переднем плане.</w:t>
      </w:r>
    </w:p>
    <w:p w14:paraId="0F447E6D" w14:textId="77777777" w:rsidR="00A048A2" w:rsidRDefault="000144CC">
      <w:pPr>
        <w:widowControl w:val="0"/>
        <w:spacing w:line="240" w:lineRule="auto"/>
        <w:ind w:left="220" w:right="11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 обычно образуют аккомпанирующие голоса. Они звучат тише, создавая второй и последующие планы.</w:t>
      </w:r>
    </w:p>
    <w:p w14:paraId="51B2D3B8" w14:textId="77777777" w:rsidR="00A048A2" w:rsidRDefault="000144CC">
      <w:pPr>
        <w:widowControl w:val="0"/>
        <w:spacing w:line="240" w:lineRule="auto"/>
        <w:ind w:left="220" w:right="117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Рельеф и фон могут контрастировать в различной степени. При их сближении рельеф сглаживается, поэтому динамический баланс всегда в его пользу.</w:t>
      </w:r>
    </w:p>
    <w:p w14:paraId="5471158E" w14:textId="77777777" w:rsidR="00A048A2" w:rsidRDefault="000144CC">
      <w:pPr>
        <w:widowControl w:val="0"/>
        <w:spacing w:line="240" w:lineRule="auto"/>
        <w:ind w:left="220" w:right="117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Объемное звучание ансамбля возникает тогда, когда голоса сбалансированы по вертикали во всех регистрах, одинаковы по динамике и характеру звукоизвлечения.</w:t>
      </w:r>
    </w:p>
    <w:p w14:paraId="1154CF04"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Баланс в ансамбле постоянно меняется в зависимости от фактуры. В процессе испол- нения необходимо находить наиболее выразительное соотношение всех голосов, как по вертикали, так и по горизонтали. Особое внимание при этом уделяется слиянию аккордов, их согласованности.</w:t>
      </w:r>
    </w:p>
    <w:p w14:paraId="7D968B8A" w14:textId="77777777" w:rsidR="00A048A2" w:rsidRDefault="00A048A2">
      <w:pPr>
        <w:widowControl w:val="0"/>
        <w:spacing w:before="1" w:line="240" w:lineRule="auto"/>
        <w:rPr>
          <w:rFonts w:ascii="Times New Roman" w:eastAsia="Times New Roman" w:hAnsi="Times New Roman" w:cs="Times New Roman"/>
          <w:sz w:val="28"/>
          <w:szCs w:val="28"/>
        </w:rPr>
      </w:pPr>
    </w:p>
    <w:p w14:paraId="13742B17" w14:textId="77777777" w:rsidR="00A048A2" w:rsidRDefault="000144CC">
      <w:pPr>
        <w:widowControl w:val="0"/>
        <w:spacing w:before="1" w:line="240" w:lineRule="auto"/>
        <w:ind w:left="205" w:right="1092" w:firstLine="2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ФАКТУРА И ТЕМБРОВАЯ ОРГАНИЗАЦИЯ</w:t>
      </w:r>
    </w:p>
    <w:p w14:paraId="6AA5D1DE" w14:textId="77777777" w:rsidR="00A048A2" w:rsidRDefault="00A048A2">
      <w:pPr>
        <w:widowControl w:val="0"/>
        <w:spacing w:before="9" w:line="240" w:lineRule="auto"/>
        <w:rPr>
          <w:rFonts w:ascii="Times New Roman" w:eastAsia="Times New Roman" w:hAnsi="Times New Roman" w:cs="Times New Roman"/>
          <w:sz w:val="27"/>
          <w:szCs w:val="27"/>
        </w:rPr>
      </w:pPr>
    </w:p>
    <w:p w14:paraId="76711A8C" w14:textId="77777777" w:rsidR="00A048A2" w:rsidRDefault="000144CC">
      <w:pPr>
        <w:widowControl w:val="0"/>
        <w:spacing w:line="240" w:lineRule="auto"/>
        <w:ind w:left="220" w:right="117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типами фактуры являются: полифонический, гомофонный, аккордовый, монодический.</w:t>
      </w:r>
    </w:p>
    <w:p w14:paraId="6C145216" w14:textId="77777777" w:rsidR="00A048A2" w:rsidRDefault="000144CC">
      <w:pPr>
        <w:widowControl w:val="0"/>
        <w:spacing w:line="240" w:lineRule="auto"/>
        <w:ind w:left="220" w:right="118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Полифонический тип образуется из одновременного сочетания и развития двух и более самостоятельных голосов. При исполнении полифонического типа фактуры важно следить за рельефным и выразительным звучанием каждого голоса.</w:t>
      </w:r>
    </w:p>
    <w:p w14:paraId="629DFF1D" w14:textId="77777777" w:rsidR="00A048A2" w:rsidRDefault="000144CC">
      <w:pPr>
        <w:widowControl w:val="0"/>
        <w:spacing w:line="240" w:lineRule="auto"/>
        <w:ind w:left="220" w:right="117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Гомофонный тип фактуры отличается наличием в одном из голосов главенствующей мелодии на фоне остальных, выполняющих функцию сопровождения (аккомпанемента). Здесь звучание основной мелодии носит доминирующий характер.</w:t>
      </w:r>
    </w:p>
    <w:p w14:paraId="6250F5BE" w14:textId="77777777" w:rsidR="00A048A2" w:rsidRDefault="000144CC">
      <w:pPr>
        <w:widowControl w:val="0"/>
        <w:spacing w:line="240" w:lineRule="auto"/>
        <w:ind w:left="9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Аккордовый тип фактуры складывается на основе единого ритма всех голосов.</w:t>
      </w:r>
    </w:p>
    <w:p w14:paraId="56F05DAD" w14:textId="77777777" w:rsidR="00A048A2" w:rsidRDefault="000144CC">
      <w:pPr>
        <w:widowControl w:val="0"/>
        <w:spacing w:before="1" w:line="240" w:lineRule="auto"/>
        <w:ind w:left="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Верхний голос звучит обычно с некоторым преобладанием.</w:t>
      </w:r>
    </w:p>
    <w:p w14:paraId="5E46A604" w14:textId="77777777" w:rsidR="00A048A2" w:rsidRDefault="000144CC">
      <w:pPr>
        <w:widowControl w:val="0"/>
        <w:spacing w:line="240" w:lineRule="auto"/>
        <w:ind w:left="220" w:right="11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Монодический тип фактуры — это одноголосная мелодия, которая излагается в одной или нескольких октавах и звучит сбалансированно во всех регистрах.</w:t>
      </w:r>
    </w:p>
    <w:p w14:paraId="575BBE12" w14:textId="77777777" w:rsidR="00A048A2" w:rsidRDefault="000144CC">
      <w:pPr>
        <w:widowControl w:val="0"/>
        <w:spacing w:line="240" w:lineRule="auto"/>
        <w:ind w:left="220" w:right="118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всего встречается смешанный тип фактуры, который включает в себя различные основные типы или их элементы.</w:t>
      </w:r>
    </w:p>
    <w:p w14:paraId="7597917A" w14:textId="77777777" w:rsidR="00A048A2" w:rsidRDefault="00A048A2">
      <w:pPr>
        <w:widowControl w:val="0"/>
        <w:spacing w:line="240" w:lineRule="auto"/>
        <w:rPr>
          <w:rFonts w:ascii="Times New Roman" w:eastAsia="Times New Roman" w:hAnsi="Times New Roman" w:cs="Times New Roman"/>
          <w:sz w:val="26"/>
          <w:szCs w:val="26"/>
        </w:rPr>
      </w:pPr>
    </w:p>
    <w:p w14:paraId="52B4E676" w14:textId="77777777" w:rsidR="00A048A2" w:rsidRDefault="00A048A2">
      <w:pPr>
        <w:widowControl w:val="0"/>
        <w:spacing w:line="240" w:lineRule="auto"/>
        <w:rPr>
          <w:rFonts w:ascii="Times New Roman" w:eastAsia="Times New Roman" w:hAnsi="Times New Roman" w:cs="Times New Roman"/>
          <w:sz w:val="30"/>
          <w:szCs w:val="30"/>
        </w:rPr>
      </w:pPr>
    </w:p>
    <w:p w14:paraId="00FA2180" w14:textId="77777777" w:rsidR="00A048A2" w:rsidRDefault="000144CC">
      <w:pPr>
        <w:widowControl w:val="0"/>
        <w:spacing w:line="240" w:lineRule="auto"/>
        <w:ind w:left="205" w:right="1160" w:firstLine="205"/>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ТЕМП И АГОГИКА</w:t>
      </w:r>
    </w:p>
    <w:p w14:paraId="16E3DCCE" w14:textId="77777777" w:rsidR="00A048A2" w:rsidRDefault="00A048A2">
      <w:pPr>
        <w:widowControl w:val="0"/>
        <w:spacing w:before="1" w:line="240" w:lineRule="auto"/>
        <w:rPr>
          <w:rFonts w:ascii="Times New Roman" w:eastAsia="Times New Roman" w:hAnsi="Times New Roman" w:cs="Times New Roman"/>
          <w:sz w:val="28"/>
          <w:szCs w:val="28"/>
        </w:rPr>
      </w:pPr>
    </w:p>
    <w:p w14:paraId="3E9A923F" w14:textId="77777777" w:rsidR="00A048A2" w:rsidRDefault="000144CC">
      <w:pPr>
        <w:widowControl w:val="0"/>
        <w:spacing w:line="240" w:lineRule="auto"/>
        <w:ind w:left="220" w:right="1172"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Выразительность игры и убедительность музыкального образа зависят от верно найденного темпа. Слишком медленный темп, по сравнению с авторским, нередко приводит к вялому звучанию, а чрезмерно быстрый придает ему суетливый и невнятный характер.</w:t>
      </w:r>
    </w:p>
    <w:p w14:paraId="4AE93DD6" w14:textId="77777777" w:rsidR="00A048A2" w:rsidRDefault="000144CC">
      <w:pPr>
        <w:widowControl w:val="0"/>
        <w:spacing w:before="1" w:line="240" w:lineRule="auto"/>
        <w:ind w:left="220" w:right="117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внезапной или постепенной сменой темпа в исполнительской практике часто применяются небольшие ускорения или замедления. Такие едва заметные отклонения от установленного темпа и метра, подчиненные целям художественной выразительности, относятся к агогике.</w:t>
      </w:r>
    </w:p>
    <w:p w14:paraId="70F60CB6" w14:textId="77777777" w:rsidR="00A048A2" w:rsidRDefault="000144CC">
      <w:pPr>
        <w:widowControl w:val="0"/>
        <w:spacing w:line="240" w:lineRule="auto"/>
        <w:ind w:left="220" w:right="117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Темпы бывают постоянные, постепенно изменяющиеся и внезапно изменяющиеся. Внутри постоянных темпов часто встречаются темпы, относящиеся также к агогическим оттенкам, например, ritardando или accelerando. Эти оттенки могут и не обозначаться в нотах. Они всецело определяются художественной целесообразностью.</w:t>
      </w:r>
    </w:p>
    <w:p w14:paraId="2A529762" w14:textId="77777777" w:rsidR="00A048A2" w:rsidRDefault="000144CC">
      <w:pPr>
        <w:widowControl w:val="0"/>
        <w:spacing w:line="240" w:lineRule="auto"/>
        <w:ind w:left="220" w:right="118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Агогические оттенки требуют тщательной проработки, поскольку они могут привести к нарушению ансамбля.</w:t>
      </w:r>
    </w:p>
    <w:p w14:paraId="3D86486B" w14:textId="77777777" w:rsidR="00A048A2" w:rsidRDefault="00A048A2">
      <w:pPr>
        <w:widowControl w:val="0"/>
        <w:spacing w:line="240" w:lineRule="auto"/>
        <w:rPr>
          <w:rFonts w:ascii="Times New Roman" w:eastAsia="Times New Roman" w:hAnsi="Times New Roman" w:cs="Times New Roman"/>
          <w:sz w:val="28"/>
          <w:szCs w:val="28"/>
        </w:rPr>
      </w:pPr>
    </w:p>
    <w:p w14:paraId="63950517" w14:textId="77777777" w:rsidR="00A048A2" w:rsidRDefault="000144CC">
      <w:pPr>
        <w:widowControl w:val="0"/>
        <w:spacing w:line="240" w:lineRule="auto"/>
        <w:ind w:left="3550"/>
        <w:rPr>
          <w:rFonts w:ascii="Times New Roman" w:eastAsia="Times New Roman" w:hAnsi="Times New Roman" w:cs="Times New Roman"/>
          <w:sz w:val="28"/>
          <w:szCs w:val="28"/>
        </w:rPr>
      </w:pPr>
      <w:r>
        <w:rPr>
          <w:rFonts w:ascii="Times New Roman" w:eastAsia="Times New Roman" w:hAnsi="Times New Roman" w:cs="Times New Roman"/>
          <w:sz w:val="28"/>
          <w:szCs w:val="28"/>
        </w:rPr>
        <w:t>XI. КУЛЬТУРА ЗВУКА</w:t>
      </w:r>
    </w:p>
    <w:p w14:paraId="66F1237D" w14:textId="77777777" w:rsidR="00A048A2" w:rsidRDefault="00A048A2">
      <w:pPr>
        <w:widowControl w:val="0"/>
        <w:spacing w:before="10" w:line="240" w:lineRule="auto"/>
        <w:rPr>
          <w:rFonts w:ascii="Times New Roman" w:eastAsia="Times New Roman" w:hAnsi="Times New Roman" w:cs="Times New Roman"/>
          <w:sz w:val="27"/>
          <w:szCs w:val="27"/>
        </w:rPr>
      </w:pPr>
    </w:p>
    <w:p w14:paraId="4BEB4DF9" w14:textId="77777777" w:rsidR="00A048A2" w:rsidRDefault="000144CC">
      <w:pPr>
        <w:widowControl w:val="0"/>
        <w:spacing w:before="1" w:line="240" w:lineRule="auto"/>
        <w:ind w:left="941"/>
        <w:jc w:val="both"/>
        <w:rPr>
          <w:rFonts w:ascii="Times New Roman" w:eastAsia="Times New Roman" w:hAnsi="Times New Roman" w:cs="Times New Roman"/>
          <w:sz w:val="24"/>
          <w:szCs w:val="24"/>
        </w:rPr>
        <w:sectPr w:rsidR="00A048A2">
          <w:pgSz w:w="11900" w:h="16840"/>
          <w:pgMar w:top="780" w:right="0" w:bottom="280" w:left="960" w:header="0" w:footer="0" w:gutter="0"/>
          <w:cols w:space="720"/>
        </w:sectPr>
      </w:pPr>
      <w:r>
        <w:rPr>
          <w:rFonts w:ascii="Times New Roman" w:eastAsia="Times New Roman" w:hAnsi="Times New Roman" w:cs="Times New Roman"/>
          <w:sz w:val="24"/>
          <w:szCs w:val="24"/>
        </w:rPr>
        <w:t>Поскольку звук является материальной основой музыки, необходимо постоянно со-</w:t>
      </w:r>
    </w:p>
    <w:p w14:paraId="1D1B21F3" w14:textId="77777777" w:rsidR="00A048A2" w:rsidRDefault="000144CC">
      <w:pPr>
        <w:widowControl w:val="0"/>
        <w:spacing w:before="63" w:line="240" w:lineRule="auto"/>
        <w:ind w:left="220" w:right="11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вершенствовать его   культуру,   отличающуюся комплексом качественно-эмоциональных и выразительных особенностей.</w:t>
      </w:r>
    </w:p>
    <w:p w14:paraId="34F22E9C"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качественным относятся такие признаки, как чистота звука, его устойчивость, певучесть, насыщенность, тембральность и т. п. К эмоциональным — чувственно- смысловые признаки звука: нежность, грусть, героизм, драматизм, комизм и др.</w:t>
      </w:r>
    </w:p>
    <w:p w14:paraId="49F2ED83" w14:textId="77777777" w:rsidR="00A048A2" w:rsidRDefault="000144CC">
      <w:pPr>
        <w:widowControl w:val="0"/>
        <w:spacing w:line="240" w:lineRule="auto"/>
        <w:ind w:left="220" w:right="117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Такое разделение условно, поскольку эти особенности в исполнительском процессе проявляются в единстве. При плохом звуке практически невозможно выявить какие-либо эмоции, так же как эмоции сами по себе еще не рождают красивого звука без необходимой работы над ним.</w:t>
      </w:r>
    </w:p>
    <w:p w14:paraId="078EA870"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звука основывается на его чистом интонировании и певучести, художест- венно ценном тембре, контрастной динамике, точном ритме и выразительном звукоизвлечении.</w:t>
      </w:r>
    </w:p>
    <w:p w14:paraId="06E08F1B" w14:textId="77777777" w:rsidR="00A048A2" w:rsidRDefault="00A048A2">
      <w:pPr>
        <w:widowControl w:val="0"/>
        <w:spacing w:before="1" w:line="240" w:lineRule="auto"/>
        <w:rPr>
          <w:rFonts w:ascii="Times New Roman" w:eastAsia="Times New Roman" w:hAnsi="Times New Roman" w:cs="Times New Roman"/>
          <w:sz w:val="28"/>
          <w:szCs w:val="28"/>
        </w:rPr>
      </w:pPr>
    </w:p>
    <w:p w14:paraId="6FDEBE0C" w14:textId="77777777" w:rsidR="00A048A2" w:rsidRDefault="000144CC">
      <w:pPr>
        <w:widowControl w:val="0"/>
        <w:spacing w:line="240" w:lineRule="auto"/>
        <w:ind w:left="2534" w:right="2947" w:hanging="459"/>
        <w:rPr>
          <w:rFonts w:ascii="Times New Roman" w:eastAsia="Times New Roman" w:hAnsi="Times New Roman" w:cs="Times New Roman"/>
          <w:sz w:val="28"/>
          <w:szCs w:val="28"/>
        </w:rPr>
      </w:pPr>
      <w:r>
        <w:rPr>
          <w:rFonts w:ascii="Times New Roman" w:eastAsia="Times New Roman" w:hAnsi="Times New Roman" w:cs="Times New Roman"/>
          <w:sz w:val="28"/>
          <w:szCs w:val="28"/>
        </w:rPr>
        <w:t>НЕКОТОРЫЕ ИСПОЛНИТЕЛЬСКИЕ ПРИЕМЫ ЭСТРАДНОЙ И ДЖАЗОВОЙ МУЗЫКИ</w:t>
      </w:r>
    </w:p>
    <w:p w14:paraId="4F2DB7E3" w14:textId="77777777" w:rsidR="00A048A2" w:rsidRDefault="00A048A2">
      <w:pPr>
        <w:widowControl w:val="0"/>
        <w:spacing w:before="10" w:line="240" w:lineRule="auto"/>
        <w:rPr>
          <w:rFonts w:ascii="Times New Roman" w:eastAsia="Times New Roman" w:hAnsi="Times New Roman" w:cs="Times New Roman"/>
          <w:sz w:val="27"/>
          <w:szCs w:val="27"/>
        </w:rPr>
      </w:pPr>
    </w:p>
    <w:p w14:paraId="27F45E1A" w14:textId="77777777" w:rsidR="00A048A2" w:rsidRDefault="000144CC">
      <w:pPr>
        <w:widowControl w:val="0"/>
        <w:spacing w:line="240" w:lineRule="auto"/>
        <w:ind w:left="220" w:right="117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из сторон многогранной деятельности духовых ансамблей является исполне- ние ими произведений джазовой и эстрадной музыки, что предполагает использование осо- бых, специфических приемов звукоизвлечения, артикуляции, штрихов, фразировки.</w:t>
      </w:r>
    </w:p>
    <w:p w14:paraId="64CACEBB" w14:textId="77777777" w:rsidR="00A048A2" w:rsidRDefault="000144CC">
      <w:pPr>
        <w:widowControl w:val="0"/>
        <w:spacing w:line="240" w:lineRule="auto"/>
        <w:ind w:left="220" w:right="1173"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Такой особенностью, например, является различие (часто весьма существенное) меж- ду фиксированным в нотной записи ритмическим рисунком и его реальным исполнением.</w:t>
      </w:r>
    </w:p>
    <w:p w14:paraId="5369BA1E" w14:textId="77777777" w:rsidR="00A048A2" w:rsidRDefault="000144CC">
      <w:pPr>
        <w:widowControl w:val="0"/>
        <w:spacing w:line="240" w:lineRule="auto"/>
        <w:ind w:left="220" w:right="117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Известно, что научить искусству «играть джаз» нельзя. Овладение джазовым музицированием возможно при условии, что исполнитель обладает чувством свинга (англ. swing — качание, колебание, размахивание), важным выразительным средством джазовой и эстрадной музыки.</w:t>
      </w:r>
    </w:p>
    <w:p w14:paraId="1A15F71A" w14:textId="77777777" w:rsidR="00A048A2" w:rsidRDefault="000144CC">
      <w:pPr>
        <w:widowControl w:val="0"/>
        <w:spacing w:line="240" w:lineRule="auto"/>
        <w:ind w:left="220" w:right="117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этой точки зрения свинг представляет собой характерный тип ритмической пуль- сации, основанной на небольших отклонениях (опережающих или запаздывающих) от опор- ных долей метрической структуры такта.</w:t>
      </w:r>
    </w:p>
    <w:p w14:paraId="57B570FE" w14:textId="77777777" w:rsidR="00A048A2" w:rsidRDefault="000144CC">
      <w:pPr>
        <w:widowControl w:val="0"/>
        <w:spacing w:before="1" w:line="240" w:lineRule="auto"/>
        <w:ind w:left="220" w:right="1171"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значение для достижения эффекта свинга имеет характер атаки при извле- чении звука на духовых инструментах в начале музыкальной фразы и, что особенно важно, при ее дальнейшем продолжении.</w:t>
      </w:r>
    </w:p>
    <w:p w14:paraId="66BCA43A" w14:textId="77777777" w:rsidR="00A048A2" w:rsidRDefault="000144CC">
      <w:pPr>
        <w:widowControl w:val="0"/>
        <w:spacing w:line="240" w:lineRule="auto"/>
        <w:ind w:left="9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существенных компонентов музыкальной речи джаза является синкопиро-</w:t>
      </w:r>
    </w:p>
    <w:p w14:paraId="6DF52ABF"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вание.</w:t>
      </w:r>
    </w:p>
    <w:p w14:paraId="7175CDE1" w14:textId="77777777" w:rsidR="00A048A2" w:rsidRDefault="000144CC">
      <w:pPr>
        <w:widowControl w:val="0"/>
        <w:spacing w:line="240" w:lineRule="auto"/>
        <w:ind w:left="941"/>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Практика музицирования в джазовой и эстрадной музыке располагает достаточно</w:t>
      </w:r>
    </w:p>
    <w:p w14:paraId="4F68318A" w14:textId="77777777" w:rsidR="00A048A2" w:rsidRDefault="000144CC">
      <w:pPr>
        <w:widowControl w:val="0"/>
        <w:spacing w:line="240" w:lineRule="auto"/>
        <w:ind w:left="220" w:right="11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широким кругом и других выразительных средств. К ним относятся отдельные специальные приемы извлечения звука на духовых инструментах и различные штрихи, часто встречающиеся в нотном тексте аранжировок и композиций.</w:t>
      </w:r>
    </w:p>
    <w:p w14:paraId="6B415E43" w14:textId="77777777" w:rsidR="00A048A2" w:rsidRDefault="000144CC">
      <w:pPr>
        <w:widowControl w:val="0"/>
        <w:spacing w:before="1" w:line="321" w:lineRule="auto"/>
        <w:ind w:left="941"/>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14:paraId="45CA1618" w14:textId="77777777" w:rsidR="00A048A2" w:rsidRDefault="000144CC">
      <w:pPr>
        <w:widowControl w:val="0"/>
        <w:numPr>
          <w:ilvl w:val="0"/>
          <w:numId w:val="34"/>
        </w:numPr>
        <w:tabs>
          <w:tab w:val="left" w:pos="402"/>
        </w:tabs>
        <w:spacing w:line="275" w:lineRule="auto"/>
        <w:ind w:hanging="182"/>
        <w:rPr>
          <w:rFonts w:ascii="Times New Roman" w:eastAsia="Times New Roman" w:hAnsi="Times New Roman" w:cs="Times New Roman"/>
        </w:rPr>
      </w:pPr>
      <w:r>
        <w:rPr>
          <w:rFonts w:ascii="Times New Roman" w:eastAsia="Times New Roman" w:hAnsi="Times New Roman" w:cs="Times New Roman"/>
          <w:sz w:val="24"/>
          <w:szCs w:val="24"/>
        </w:rPr>
        <w:t>Сборник ансамблей для кларнета. Сост. Куписок Г. Л. 1976 г.</w:t>
      </w:r>
    </w:p>
    <w:p w14:paraId="74BE63F8" w14:textId="77777777" w:rsidR="00A048A2" w:rsidRDefault="000144CC">
      <w:pPr>
        <w:widowControl w:val="0"/>
        <w:numPr>
          <w:ilvl w:val="0"/>
          <w:numId w:val="34"/>
        </w:numPr>
        <w:tabs>
          <w:tab w:val="left" w:pos="402"/>
          <w:tab w:val="left" w:pos="7406"/>
        </w:tabs>
        <w:spacing w:line="240" w:lineRule="auto"/>
        <w:ind w:left="220" w:right="2321" w:firstLine="0"/>
        <w:rPr>
          <w:rFonts w:ascii="Times New Roman" w:eastAsia="Times New Roman" w:hAnsi="Times New Roman" w:cs="Times New Roman"/>
        </w:rPr>
      </w:pPr>
      <w:r>
        <w:rPr>
          <w:rFonts w:ascii="Times New Roman" w:eastAsia="Times New Roman" w:hAnsi="Times New Roman" w:cs="Times New Roman"/>
          <w:sz w:val="24"/>
          <w:szCs w:val="24"/>
        </w:rPr>
        <w:t>Ансамбли для деревянных духовых инструментов. Сост.Конрад Г. М.,Л.1964г. 3.Ансамбли для медных духовых инструментов. Сост. Анисимов Б.</w:t>
      </w:r>
      <w:r>
        <w:rPr>
          <w:rFonts w:ascii="Times New Roman" w:eastAsia="Times New Roman" w:hAnsi="Times New Roman" w:cs="Times New Roman"/>
          <w:sz w:val="24"/>
          <w:szCs w:val="24"/>
        </w:rPr>
        <w:tab/>
        <w:t>Л. 1963г.</w:t>
      </w:r>
    </w:p>
    <w:p w14:paraId="470E0559" w14:textId="77777777" w:rsidR="00A048A2" w:rsidRDefault="000144CC">
      <w:pPr>
        <w:widowControl w:val="0"/>
        <w:numPr>
          <w:ilvl w:val="0"/>
          <w:numId w:val="134"/>
        </w:numPr>
        <w:tabs>
          <w:tab w:val="left" w:pos="402"/>
          <w:tab w:val="left" w:pos="6489"/>
        </w:tabs>
        <w:spacing w:before="1" w:line="240" w:lineRule="auto"/>
        <w:ind w:hanging="182"/>
        <w:rPr>
          <w:rFonts w:ascii="Times New Roman" w:eastAsia="Times New Roman" w:hAnsi="Times New Roman" w:cs="Times New Roman"/>
        </w:rPr>
      </w:pPr>
      <w:r>
        <w:rPr>
          <w:rFonts w:ascii="Times New Roman" w:eastAsia="Times New Roman" w:hAnsi="Times New Roman" w:cs="Times New Roman"/>
          <w:sz w:val="24"/>
          <w:szCs w:val="24"/>
        </w:rPr>
        <w:t>Ансамбли для духовых инструментов, Сост. Соловьев В.</w:t>
      </w:r>
      <w:r>
        <w:rPr>
          <w:rFonts w:ascii="Times New Roman" w:eastAsia="Times New Roman" w:hAnsi="Times New Roman" w:cs="Times New Roman"/>
          <w:sz w:val="24"/>
          <w:szCs w:val="24"/>
        </w:rPr>
        <w:tab/>
        <w:t>Л.-вып. 1 1979,Л.-вып. 2 1982</w:t>
      </w:r>
    </w:p>
    <w:p w14:paraId="7FF002AB" w14:textId="77777777" w:rsidR="00A048A2" w:rsidRDefault="000144CC">
      <w:pPr>
        <w:widowControl w:val="0"/>
        <w:numPr>
          <w:ilvl w:val="0"/>
          <w:numId w:val="134"/>
        </w:numPr>
        <w:tabs>
          <w:tab w:val="left" w:pos="461"/>
        </w:tabs>
        <w:spacing w:line="240" w:lineRule="auto"/>
        <w:ind w:left="220" w:right="1305" w:firstLine="0"/>
        <w:rPr>
          <w:rFonts w:ascii="Times New Roman" w:eastAsia="Times New Roman" w:hAnsi="Times New Roman" w:cs="Times New Roman"/>
        </w:rPr>
      </w:pPr>
      <w:r>
        <w:rPr>
          <w:rFonts w:ascii="Times New Roman" w:eastAsia="Times New Roman" w:hAnsi="Times New Roman" w:cs="Times New Roman"/>
          <w:sz w:val="24"/>
          <w:szCs w:val="24"/>
        </w:rPr>
        <w:t>Пьесы для ансамблей медных духовых инструментов. Сост. Лобанов А., Ефимов В. СПб 1997 г.</w:t>
      </w:r>
    </w:p>
    <w:p w14:paraId="35A34412" w14:textId="77777777" w:rsidR="00A048A2" w:rsidRDefault="000144CC">
      <w:pPr>
        <w:widowControl w:val="0"/>
        <w:numPr>
          <w:ilvl w:val="0"/>
          <w:numId w:val="134"/>
        </w:numPr>
        <w:tabs>
          <w:tab w:val="left" w:pos="402"/>
        </w:tabs>
        <w:spacing w:line="240" w:lineRule="auto"/>
        <w:ind w:left="220" w:right="1182" w:firstLine="0"/>
        <w:rPr>
          <w:rFonts w:ascii="Times New Roman" w:eastAsia="Times New Roman" w:hAnsi="Times New Roman" w:cs="Times New Roman"/>
        </w:rPr>
      </w:pPr>
      <w:r>
        <w:rPr>
          <w:rFonts w:ascii="Times New Roman" w:eastAsia="Times New Roman" w:hAnsi="Times New Roman" w:cs="Times New Roman"/>
          <w:sz w:val="24"/>
          <w:szCs w:val="24"/>
        </w:rPr>
        <w:t>Школа игры для духового оркестра. Составители: Н. Михайлов, Е. Аксенов, В. Халилов и др.</w:t>
      </w:r>
    </w:p>
    <w:p w14:paraId="53773A62" w14:textId="77777777" w:rsidR="00A048A2" w:rsidRDefault="00A048A2">
      <w:pPr>
        <w:widowControl w:val="0"/>
        <w:spacing w:before="4" w:line="240" w:lineRule="auto"/>
        <w:rPr>
          <w:rFonts w:ascii="Times New Roman" w:eastAsia="Times New Roman" w:hAnsi="Times New Roman" w:cs="Times New Roman"/>
          <w:sz w:val="20"/>
          <w:szCs w:val="20"/>
        </w:rPr>
      </w:pPr>
    </w:p>
    <w:p w14:paraId="2007A542" w14:textId="77777777" w:rsidR="00A048A2" w:rsidRDefault="000144CC">
      <w:pPr>
        <w:widowControl w:val="0"/>
        <w:spacing w:before="89" w:line="321" w:lineRule="auto"/>
        <w:ind w:left="4839"/>
        <w:rPr>
          <w:rFonts w:ascii="Times New Roman" w:eastAsia="Times New Roman" w:hAnsi="Times New Roman" w:cs="Times New Roman"/>
          <w:sz w:val="28"/>
          <w:szCs w:val="28"/>
        </w:rPr>
      </w:pPr>
      <w:r>
        <w:rPr>
          <w:rFonts w:ascii="Times New Roman" w:eastAsia="Times New Roman" w:hAnsi="Times New Roman" w:cs="Times New Roman"/>
          <w:sz w:val="28"/>
          <w:szCs w:val="28"/>
        </w:rPr>
        <w:t>Пьесы:</w:t>
      </w:r>
    </w:p>
    <w:p w14:paraId="605B9EC7" w14:textId="77777777" w:rsidR="00A048A2" w:rsidRDefault="000144CC">
      <w:pPr>
        <w:widowControl w:val="0"/>
        <w:numPr>
          <w:ilvl w:val="0"/>
          <w:numId w:val="42"/>
        </w:numPr>
        <w:tabs>
          <w:tab w:val="left" w:pos="402"/>
        </w:tabs>
        <w:spacing w:line="275" w:lineRule="auto"/>
        <w:ind w:hanging="182"/>
        <w:rPr>
          <w:rFonts w:ascii="Times New Roman" w:eastAsia="Times New Roman" w:hAnsi="Times New Roman" w:cs="Times New Roman"/>
        </w:rPr>
      </w:pPr>
      <w:r>
        <w:rPr>
          <w:rFonts w:ascii="Times New Roman" w:eastAsia="Times New Roman" w:hAnsi="Times New Roman" w:cs="Times New Roman"/>
          <w:sz w:val="24"/>
          <w:szCs w:val="24"/>
        </w:rPr>
        <w:t>Бел. нар. песня «Янка»</w:t>
      </w:r>
    </w:p>
    <w:p w14:paraId="35E73546" w14:textId="77777777" w:rsidR="00A048A2" w:rsidRDefault="000144CC">
      <w:pPr>
        <w:widowControl w:val="0"/>
        <w:numPr>
          <w:ilvl w:val="0"/>
          <w:numId w:val="42"/>
        </w:numPr>
        <w:tabs>
          <w:tab w:val="left" w:pos="402"/>
        </w:tabs>
        <w:spacing w:line="240" w:lineRule="auto"/>
        <w:ind w:left="220" w:right="7247" w:firstLine="0"/>
        <w:rPr>
          <w:rFonts w:ascii="Times New Roman" w:eastAsia="Times New Roman" w:hAnsi="Times New Roman" w:cs="Times New Roman"/>
        </w:rPr>
      </w:pPr>
      <w:r>
        <w:rPr>
          <w:rFonts w:ascii="Times New Roman" w:eastAsia="Times New Roman" w:hAnsi="Times New Roman" w:cs="Times New Roman"/>
          <w:sz w:val="24"/>
          <w:szCs w:val="24"/>
        </w:rPr>
        <w:t>Рус. нар.песня «Тонкая рябина» 3.В.А.Моцарт «Ария Дон Жуана»</w:t>
      </w:r>
    </w:p>
    <w:p w14:paraId="01F39760" w14:textId="77777777" w:rsidR="00A048A2" w:rsidRDefault="000144CC">
      <w:pPr>
        <w:widowControl w:val="0"/>
        <w:spacing w:line="240" w:lineRule="auto"/>
        <w:ind w:left="220" w:right="4945"/>
        <w:rPr>
          <w:rFonts w:ascii="Times New Roman" w:eastAsia="Times New Roman" w:hAnsi="Times New Roman" w:cs="Times New Roman"/>
          <w:sz w:val="24"/>
          <w:szCs w:val="24"/>
        </w:rPr>
      </w:pPr>
      <w:r>
        <w:rPr>
          <w:rFonts w:ascii="Times New Roman" w:eastAsia="Times New Roman" w:hAnsi="Times New Roman" w:cs="Times New Roman"/>
          <w:sz w:val="24"/>
          <w:szCs w:val="24"/>
        </w:rPr>
        <w:t>4.А.Аренский Фуга на тему укр. нар. песни «Журавель» 5.С.Прокофьев «Марш»</w:t>
      </w:r>
    </w:p>
    <w:p w14:paraId="7902E249" w14:textId="77777777" w:rsidR="00A048A2" w:rsidRDefault="000144CC">
      <w:pPr>
        <w:widowControl w:val="0"/>
        <w:spacing w:line="240" w:lineRule="auto"/>
        <w:ind w:left="220" w:right="5412"/>
        <w:rPr>
          <w:rFonts w:ascii="Times New Roman" w:eastAsia="Times New Roman" w:hAnsi="Times New Roman" w:cs="Times New Roman"/>
          <w:sz w:val="24"/>
          <w:szCs w:val="24"/>
        </w:rPr>
        <w:sectPr w:rsidR="00A048A2">
          <w:pgSz w:w="11900" w:h="16840"/>
          <w:pgMar w:top="780" w:right="0" w:bottom="280" w:left="960" w:header="0" w:footer="0" w:gutter="0"/>
          <w:cols w:space="720"/>
        </w:sectPr>
      </w:pPr>
      <w:r>
        <w:rPr>
          <w:rFonts w:ascii="Times New Roman" w:eastAsia="Times New Roman" w:hAnsi="Times New Roman" w:cs="Times New Roman"/>
          <w:sz w:val="24"/>
          <w:szCs w:val="24"/>
        </w:rPr>
        <w:t xml:space="preserve">6.П.И.Чайковский «Марш деревянных солдатиков» </w:t>
      </w:r>
      <w:r>
        <w:rPr>
          <w:rFonts w:ascii="Times New Roman" w:eastAsia="Times New Roman" w:hAnsi="Times New Roman" w:cs="Times New Roman"/>
          <w:sz w:val="24"/>
          <w:szCs w:val="24"/>
        </w:rPr>
        <w:lastRenderedPageBreak/>
        <w:t>7.Ф.Шуберт «Музыкальный момент»</w:t>
      </w:r>
    </w:p>
    <w:p w14:paraId="7EB0155C" w14:textId="77777777" w:rsidR="00A048A2" w:rsidRDefault="000144CC">
      <w:pPr>
        <w:widowControl w:val="0"/>
        <w:spacing w:before="63" w:line="240" w:lineRule="auto"/>
        <w:ind w:left="220" w:right="721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8.Дж. Хейг «Желтая птица Ча-ча» 9.В.А.Моцарт Сонатина</w:t>
      </w:r>
    </w:p>
    <w:p w14:paraId="44307185" w14:textId="77777777" w:rsidR="00A048A2" w:rsidRDefault="000144CC">
      <w:pPr>
        <w:widowControl w:val="0"/>
        <w:spacing w:line="240" w:lineRule="auto"/>
        <w:ind w:left="220" w:right="5866"/>
        <w:rPr>
          <w:rFonts w:ascii="Times New Roman" w:eastAsia="Times New Roman" w:hAnsi="Times New Roman" w:cs="Times New Roman"/>
          <w:sz w:val="24"/>
          <w:szCs w:val="24"/>
        </w:rPr>
      </w:pPr>
      <w:r>
        <w:rPr>
          <w:rFonts w:ascii="Times New Roman" w:eastAsia="Times New Roman" w:hAnsi="Times New Roman" w:cs="Times New Roman"/>
          <w:sz w:val="24"/>
          <w:szCs w:val="24"/>
        </w:rPr>
        <w:t>10.В. Соловьев-Седой «Подмосковные вечера» 11.А.Варламов «Красный сарафан» 12.Д.Шостакович Полька-Шарманка 13.Й.Гайдн Дивертисменты</w:t>
      </w:r>
    </w:p>
    <w:p w14:paraId="117FC1FA" w14:textId="77777777" w:rsidR="00A048A2" w:rsidRDefault="000144CC">
      <w:pPr>
        <w:widowControl w:val="0"/>
        <w:spacing w:line="240" w:lineRule="auto"/>
        <w:ind w:left="220" w:right="8095"/>
        <w:rPr>
          <w:rFonts w:ascii="Times New Roman" w:eastAsia="Times New Roman" w:hAnsi="Times New Roman" w:cs="Times New Roman"/>
          <w:sz w:val="24"/>
          <w:szCs w:val="24"/>
        </w:rPr>
      </w:pPr>
      <w:r>
        <w:rPr>
          <w:rFonts w:ascii="Times New Roman" w:eastAsia="Times New Roman" w:hAnsi="Times New Roman" w:cs="Times New Roman"/>
          <w:sz w:val="24"/>
          <w:szCs w:val="24"/>
        </w:rPr>
        <w:t>14.С.Джоплин «Регтайм» 15.А.Абреу «Тико-тико»</w:t>
      </w:r>
    </w:p>
    <w:p w14:paraId="6D41524F" w14:textId="77777777" w:rsidR="00A048A2" w:rsidRDefault="00A048A2">
      <w:pPr>
        <w:widowControl w:val="0"/>
        <w:spacing w:before="3" w:line="240" w:lineRule="auto"/>
        <w:rPr>
          <w:rFonts w:ascii="Times New Roman" w:eastAsia="Times New Roman" w:hAnsi="Times New Roman" w:cs="Times New Roman"/>
          <w:sz w:val="24"/>
          <w:szCs w:val="24"/>
        </w:rPr>
      </w:pPr>
    </w:p>
    <w:p w14:paraId="7DFF8D44" w14:textId="77777777" w:rsidR="00A048A2" w:rsidRDefault="000144CC">
      <w:pPr>
        <w:widowControl w:val="0"/>
        <w:numPr>
          <w:ilvl w:val="0"/>
          <w:numId w:val="128"/>
        </w:numPr>
        <w:tabs>
          <w:tab w:val="left" w:pos="621"/>
        </w:tabs>
        <w:spacing w:line="274" w:lineRule="auto"/>
        <w:ind w:left="620" w:hanging="401"/>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4FDB718C"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освоения программы является приобретение обучающимися следующих знаний, умений и навыков в области ансамблевого исполнительства:</w:t>
      </w:r>
    </w:p>
    <w:p w14:paraId="309FEDD7" w14:textId="77777777" w:rsidR="00A048A2" w:rsidRDefault="000144CC">
      <w:pPr>
        <w:widowControl w:val="0"/>
        <w:numPr>
          <w:ilvl w:val="0"/>
          <w:numId w:val="118"/>
        </w:numPr>
        <w:tabs>
          <w:tab w:val="left" w:pos="421"/>
        </w:tabs>
        <w:spacing w:line="240" w:lineRule="auto"/>
        <w:ind w:left="420"/>
      </w:pPr>
      <w:r>
        <w:rPr>
          <w:rFonts w:ascii="Times New Roman" w:eastAsia="Times New Roman" w:hAnsi="Times New Roman" w:cs="Times New Roman"/>
          <w:sz w:val="24"/>
          <w:szCs w:val="24"/>
        </w:rPr>
        <w:t>развитие интереса у обучающихся к музыкальному искусству в целом;</w:t>
      </w:r>
    </w:p>
    <w:p w14:paraId="02740CC1" w14:textId="77777777" w:rsidR="00A048A2" w:rsidRDefault="000144CC">
      <w:pPr>
        <w:widowControl w:val="0"/>
        <w:numPr>
          <w:ilvl w:val="0"/>
          <w:numId w:val="118"/>
        </w:numPr>
        <w:tabs>
          <w:tab w:val="left" w:pos="421"/>
        </w:tabs>
        <w:spacing w:line="240" w:lineRule="auto"/>
        <w:ind w:right="1653" w:firstLine="60"/>
      </w:pPr>
      <w:r>
        <w:rPr>
          <w:rFonts w:ascii="Times New Roman" w:eastAsia="Times New Roman" w:hAnsi="Times New Roman" w:cs="Times New Roman"/>
          <w:sz w:val="24"/>
          <w:szCs w:val="24"/>
        </w:rPr>
        <w:t>реализацию в ансамбле индивидуальных практических навыков игры на инструменте, приобретенных в классе по специальности;</w:t>
      </w:r>
    </w:p>
    <w:p w14:paraId="3919EBB4" w14:textId="77777777" w:rsidR="00A048A2" w:rsidRDefault="000144CC">
      <w:pPr>
        <w:widowControl w:val="0"/>
        <w:numPr>
          <w:ilvl w:val="0"/>
          <w:numId w:val="118"/>
        </w:numPr>
        <w:tabs>
          <w:tab w:val="left" w:pos="421"/>
        </w:tabs>
        <w:spacing w:line="240" w:lineRule="auto"/>
        <w:ind w:left="420"/>
      </w:pPr>
      <w:r>
        <w:rPr>
          <w:rFonts w:ascii="Times New Roman" w:eastAsia="Times New Roman" w:hAnsi="Times New Roman" w:cs="Times New Roman"/>
          <w:sz w:val="24"/>
          <w:szCs w:val="24"/>
        </w:rPr>
        <w:t>приобретение особых навыков игры в музыкальном коллективе (ансамбль, оркестр);</w:t>
      </w:r>
    </w:p>
    <w:p w14:paraId="32743CF3" w14:textId="77777777" w:rsidR="00A048A2" w:rsidRDefault="000144CC">
      <w:pPr>
        <w:widowControl w:val="0"/>
        <w:numPr>
          <w:ilvl w:val="0"/>
          <w:numId w:val="118"/>
        </w:numPr>
        <w:tabs>
          <w:tab w:val="left" w:pos="421"/>
        </w:tabs>
        <w:spacing w:line="240" w:lineRule="auto"/>
        <w:ind w:left="420"/>
      </w:pPr>
      <w:r>
        <w:rPr>
          <w:rFonts w:ascii="Times New Roman" w:eastAsia="Times New Roman" w:hAnsi="Times New Roman" w:cs="Times New Roman"/>
          <w:sz w:val="24"/>
          <w:szCs w:val="24"/>
        </w:rPr>
        <w:t>развитие навыка чтения нот с листа;</w:t>
      </w:r>
    </w:p>
    <w:p w14:paraId="3052F79E" w14:textId="77777777" w:rsidR="00A048A2" w:rsidRDefault="000144CC">
      <w:pPr>
        <w:widowControl w:val="0"/>
        <w:numPr>
          <w:ilvl w:val="0"/>
          <w:numId w:val="118"/>
        </w:numPr>
        <w:tabs>
          <w:tab w:val="left" w:pos="421"/>
        </w:tabs>
        <w:spacing w:line="240" w:lineRule="auto"/>
        <w:ind w:left="420"/>
      </w:pPr>
      <w:r>
        <w:rPr>
          <w:rFonts w:ascii="Times New Roman" w:eastAsia="Times New Roman" w:hAnsi="Times New Roman" w:cs="Times New Roman"/>
          <w:sz w:val="24"/>
          <w:szCs w:val="24"/>
        </w:rPr>
        <w:t>развитие навыка транспонирования, подбора по слуху;</w:t>
      </w:r>
    </w:p>
    <w:p w14:paraId="79F22ADB" w14:textId="77777777" w:rsidR="00A048A2" w:rsidRDefault="000144CC">
      <w:pPr>
        <w:widowControl w:val="0"/>
        <w:numPr>
          <w:ilvl w:val="0"/>
          <w:numId w:val="118"/>
        </w:numPr>
        <w:tabs>
          <w:tab w:val="left" w:pos="421"/>
        </w:tabs>
        <w:spacing w:line="240" w:lineRule="auto"/>
        <w:ind w:left="420"/>
      </w:pPr>
      <w:r>
        <w:rPr>
          <w:rFonts w:ascii="Times New Roman" w:eastAsia="Times New Roman" w:hAnsi="Times New Roman" w:cs="Times New Roman"/>
          <w:sz w:val="24"/>
          <w:szCs w:val="24"/>
        </w:rPr>
        <w:t>знание репертуара для ансамбля;</w:t>
      </w:r>
    </w:p>
    <w:p w14:paraId="5A63182E" w14:textId="77777777" w:rsidR="00A048A2" w:rsidRDefault="000144CC">
      <w:pPr>
        <w:widowControl w:val="0"/>
        <w:numPr>
          <w:ilvl w:val="0"/>
          <w:numId w:val="118"/>
        </w:numPr>
        <w:tabs>
          <w:tab w:val="left" w:pos="421"/>
        </w:tabs>
        <w:spacing w:line="240" w:lineRule="auto"/>
        <w:ind w:right="1910" w:firstLine="60"/>
      </w:pPr>
      <w:r>
        <w:rPr>
          <w:rFonts w:ascii="Times New Roman" w:eastAsia="Times New Roman" w:hAnsi="Times New Roman" w:cs="Times New Roman"/>
          <w:sz w:val="24"/>
          <w:szCs w:val="24"/>
        </w:rPr>
        <w:t>наличие навыков репетиционно-концертной работы в качестве члена музыкального коллектива;</w:t>
      </w:r>
    </w:p>
    <w:p w14:paraId="26A38A08" w14:textId="77777777" w:rsidR="00A048A2" w:rsidRDefault="000144CC">
      <w:pPr>
        <w:widowControl w:val="0"/>
        <w:numPr>
          <w:ilvl w:val="0"/>
          <w:numId w:val="118"/>
        </w:numPr>
        <w:tabs>
          <w:tab w:val="left" w:pos="421"/>
        </w:tabs>
        <w:spacing w:line="240" w:lineRule="auto"/>
        <w:ind w:left="420"/>
      </w:pPr>
      <w:r>
        <w:rPr>
          <w:rFonts w:ascii="Times New Roman" w:eastAsia="Times New Roman" w:hAnsi="Times New Roman" w:cs="Times New Roman"/>
          <w:sz w:val="24"/>
          <w:szCs w:val="24"/>
        </w:rPr>
        <w:t>повышение мотивации к продолжению профессионального обучения на инструменте.</w:t>
      </w:r>
    </w:p>
    <w:p w14:paraId="6AF32F44" w14:textId="77777777" w:rsidR="00A048A2" w:rsidRDefault="00A048A2">
      <w:pPr>
        <w:widowControl w:val="0"/>
        <w:spacing w:before="3" w:line="240" w:lineRule="auto"/>
        <w:rPr>
          <w:rFonts w:ascii="Times New Roman" w:eastAsia="Times New Roman" w:hAnsi="Times New Roman" w:cs="Times New Roman"/>
          <w:sz w:val="24"/>
          <w:szCs w:val="24"/>
        </w:rPr>
      </w:pPr>
    </w:p>
    <w:p w14:paraId="0E694628" w14:textId="77777777" w:rsidR="00A048A2" w:rsidRDefault="000144CC">
      <w:pPr>
        <w:widowControl w:val="0"/>
        <w:numPr>
          <w:ilvl w:val="0"/>
          <w:numId w:val="128"/>
        </w:numPr>
        <w:tabs>
          <w:tab w:val="left" w:pos="608"/>
        </w:tabs>
        <w:spacing w:line="240" w:lineRule="auto"/>
        <w:ind w:left="607" w:hanging="388"/>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77B52925" w14:textId="77777777" w:rsidR="00A048A2" w:rsidRDefault="000144CC">
      <w:pPr>
        <w:widowControl w:val="0"/>
        <w:numPr>
          <w:ilvl w:val="0"/>
          <w:numId w:val="11"/>
        </w:numPr>
        <w:tabs>
          <w:tab w:val="left" w:pos="461"/>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Аттестация: цели, виды, форма, содержание</w:t>
      </w:r>
    </w:p>
    <w:p w14:paraId="7BF86E9E" w14:textId="77777777" w:rsidR="00A048A2" w:rsidRDefault="000144CC">
      <w:pPr>
        <w:widowControl w:val="0"/>
        <w:spacing w:line="274"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видами контроля успеваемости являются:</w:t>
      </w:r>
    </w:p>
    <w:p w14:paraId="04B89F1C" w14:textId="77777777" w:rsidR="00A048A2" w:rsidRDefault="000144CC">
      <w:pPr>
        <w:widowControl w:val="0"/>
        <w:numPr>
          <w:ilvl w:val="0"/>
          <w:numId w:val="94"/>
        </w:numPr>
        <w:tabs>
          <w:tab w:val="left" w:pos="365"/>
        </w:tabs>
        <w:spacing w:line="240" w:lineRule="auto"/>
        <w:ind w:left="364" w:hanging="145"/>
      </w:pPr>
      <w:r>
        <w:rPr>
          <w:rFonts w:ascii="Times New Roman" w:eastAsia="Times New Roman" w:hAnsi="Times New Roman" w:cs="Times New Roman"/>
          <w:sz w:val="24"/>
          <w:szCs w:val="24"/>
        </w:rPr>
        <w:t>текущий контроль успеваемости учащихся</w:t>
      </w:r>
    </w:p>
    <w:p w14:paraId="39BCA474" w14:textId="77777777" w:rsidR="00A048A2" w:rsidRDefault="000144CC">
      <w:pPr>
        <w:widowControl w:val="0"/>
        <w:numPr>
          <w:ilvl w:val="0"/>
          <w:numId w:val="94"/>
        </w:numPr>
        <w:tabs>
          <w:tab w:val="left" w:pos="365"/>
        </w:tabs>
        <w:spacing w:line="240" w:lineRule="auto"/>
        <w:ind w:left="364" w:hanging="145"/>
      </w:pPr>
      <w:r>
        <w:rPr>
          <w:rFonts w:ascii="Times New Roman" w:eastAsia="Times New Roman" w:hAnsi="Times New Roman" w:cs="Times New Roman"/>
          <w:sz w:val="24"/>
          <w:szCs w:val="24"/>
        </w:rPr>
        <w:t>промежуточная аттестация</w:t>
      </w:r>
    </w:p>
    <w:p w14:paraId="14FDC139" w14:textId="77777777" w:rsidR="00A048A2" w:rsidRDefault="000144CC">
      <w:pPr>
        <w:widowControl w:val="0"/>
        <w:numPr>
          <w:ilvl w:val="0"/>
          <w:numId w:val="94"/>
        </w:numPr>
        <w:tabs>
          <w:tab w:val="left" w:pos="365"/>
        </w:tabs>
        <w:spacing w:line="240" w:lineRule="auto"/>
        <w:ind w:left="364" w:hanging="145"/>
      </w:pPr>
      <w:r>
        <w:rPr>
          <w:rFonts w:ascii="Times New Roman" w:eastAsia="Times New Roman" w:hAnsi="Times New Roman" w:cs="Times New Roman"/>
          <w:sz w:val="24"/>
          <w:szCs w:val="24"/>
        </w:rPr>
        <w:t>итоговая аттестация</w:t>
      </w:r>
    </w:p>
    <w:p w14:paraId="65EA5B55" w14:textId="77777777" w:rsidR="00A048A2" w:rsidRDefault="000144CC">
      <w:pPr>
        <w:widowControl w:val="0"/>
        <w:spacing w:before="1"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вид контроля имеет свои цели, задачи, формы.</w:t>
      </w:r>
    </w:p>
    <w:p w14:paraId="6ABEAB7C" w14:textId="77777777" w:rsidR="00A048A2" w:rsidRDefault="000144CC">
      <w:pPr>
        <w:widowControl w:val="0"/>
        <w:spacing w:line="240" w:lineRule="auto"/>
        <w:ind w:left="220" w:right="1218"/>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w:t>
      </w:r>
    </w:p>
    <w:p w14:paraId="2FC5AB8F"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осуществляется регулярно преподавателем, оценки выставляются в журнал и дневник учащегося. При оценивании учитывается:</w:t>
      </w:r>
    </w:p>
    <w:p w14:paraId="4D535BEC"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отношение ребенка к занятиям, его старания и прилежность;</w:t>
      </w:r>
    </w:p>
    <w:p w14:paraId="11FA57CF"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качество выполнения предложенных заданий;</w:t>
      </w:r>
    </w:p>
    <w:p w14:paraId="4C076954" w14:textId="77777777" w:rsidR="00A048A2" w:rsidRDefault="000144CC">
      <w:pPr>
        <w:widowControl w:val="0"/>
        <w:numPr>
          <w:ilvl w:val="0"/>
          <w:numId w:val="28"/>
        </w:numPr>
        <w:tabs>
          <w:tab w:val="left" w:pos="361"/>
        </w:tabs>
        <w:spacing w:line="240" w:lineRule="auto"/>
        <w:ind w:right="1435" w:firstLine="0"/>
      </w:pPr>
      <w:r>
        <w:rPr>
          <w:rFonts w:ascii="Times New Roman" w:eastAsia="Times New Roman" w:hAnsi="Times New Roman" w:cs="Times New Roman"/>
          <w:sz w:val="24"/>
          <w:szCs w:val="24"/>
        </w:rPr>
        <w:t>инициативность и проявление самостоятельности как на уроке, так и во время домашней работы;</w:t>
      </w:r>
    </w:p>
    <w:p w14:paraId="5360A025" w14:textId="77777777" w:rsidR="00A048A2" w:rsidRDefault="000144CC">
      <w:pPr>
        <w:widowControl w:val="0"/>
        <w:numPr>
          <w:ilvl w:val="0"/>
          <w:numId w:val="28"/>
        </w:numPr>
        <w:tabs>
          <w:tab w:val="left" w:pos="361"/>
        </w:tabs>
        <w:spacing w:line="240" w:lineRule="auto"/>
        <w:ind w:left="360" w:hanging="141"/>
      </w:pPr>
      <w:r>
        <w:rPr>
          <w:rFonts w:ascii="Times New Roman" w:eastAsia="Times New Roman" w:hAnsi="Times New Roman" w:cs="Times New Roman"/>
          <w:sz w:val="24"/>
          <w:szCs w:val="24"/>
        </w:rPr>
        <w:t>темпы продвижения.</w:t>
      </w:r>
    </w:p>
    <w:p w14:paraId="3CEC831C"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результатов текущего контроля выводятся четверные оценки.</w:t>
      </w:r>
    </w:p>
    <w:p w14:paraId="586E9094" w14:textId="77777777" w:rsidR="00A048A2" w:rsidRDefault="000144CC">
      <w:pPr>
        <w:widowControl w:val="0"/>
        <w:spacing w:line="240" w:lineRule="auto"/>
        <w:ind w:left="220" w:right="1934"/>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Особой формой текущего контроля является контрольный урок, который проводится преподавателем, ведущим предмет.</w:t>
      </w:r>
    </w:p>
    <w:p w14:paraId="24AD5B94" w14:textId="77777777" w:rsidR="00A048A2" w:rsidRDefault="000144CC">
      <w:pPr>
        <w:widowControl w:val="0"/>
        <w:spacing w:before="1"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w:t>
      </w:r>
    </w:p>
    <w:p w14:paraId="299F0021"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форма проверки (кроме переводного экзамена) может быть как дифференцированной (с оценкой), так и недифференцированной.</w:t>
      </w:r>
    </w:p>
    <w:p w14:paraId="53D4B0C7" w14:textId="77777777" w:rsidR="00A048A2" w:rsidRDefault="000144CC">
      <w:pPr>
        <w:widowControl w:val="0"/>
        <w:spacing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экзамен является</w:t>
      </w:r>
    </w:p>
    <w:p w14:paraId="218EA460" w14:textId="77777777" w:rsidR="00A048A2" w:rsidRDefault="000144CC">
      <w:pPr>
        <w:widowControl w:val="0"/>
        <w:spacing w:line="240" w:lineRule="auto"/>
        <w:ind w:left="220"/>
        <w:rPr>
          <w:rFonts w:ascii="Times New Roman" w:eastAsia="Times New Roman" w:hAnsi="Times New Roman" w:cs="Times New Roman"/>
          <w:sz w:val="24"/>
          <w:szCs w:val="24"/>
        </w:rPr>
        <w:sectPr w:rsidR="00A048A2">
          <w:pgSz w:w="11900" w:h="16840"/>
          <w:pgMar w:top="780" w:right="0" w:bottom="280" w:left="960" w:header="0" w:footer="0" w:gutter="0"/>
          <w:cols w:space="720"/>
        </w:sectPr>
      </w:pPr>
      <w:r>
        <w:rPr>
          <w:rFonts w:ascii="Times New Roman" w:eastAsia="Times New Roman" w:hAnsi="Times New Roman" w:cs="Times New Roman"/>
          <w:sz w:val="24"/>
          <w:szCs w:val="24"/>
        </w:rPr>
        <w:t>обязательным для всех. Переводной экзамен проводится в конце каждого учебного года,</w:t>
      </w:r>
    </w:p>
    <w:p w14:paraId="7844C7CB" w14:textId="77777777" w:rsidR="00A048A2" w:rsidRDefault="000144CC">
      <w:pPr>
        <w:widowControl w:val="0"/>
        <w:spacing w:before="63"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определяет качество освоения учебного материала, уровень соответствия с учебными задачами года.</w:t>
      </w:r>
    </w:p>
    <w:p w14:paraId="01B1BD8C"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уроки и зачеты в рамках промежуточной аттестации проводятся в конце учебных полугодий в счет аудиторного времени, предусмотренного на предмет</w:t>
      </w:r>
    </w:p>
    <w:p w14:paraId="1AC14EA5" w14:textId="77777777" w:rsidR="00A048A2" w:rsidRDefault="000144CC">
      <w:pPr>
        <w:widowControl w:val="0"/>
        <w:spacing w:line="240" w:lineRule="auto"/>
        <w:ind w:left="220"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«Ансамбль». Экзамены проводятся за пределами аудиторных учебных занятий, то есть по окончании проведения учебных занятий в учебном году, в рамках промежуточной (экзаменационной) аттестации.</w:t>
      </w:r>
    </w:p>
    <w:p w14:paraId="04F2DEEC"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К экзамену допускаются учащиеся, полностью выполнившие все учебные задания. По завершении экзамена допускается его пересдача, если обучающийся получил</w:t>
      </w:r>
    </w:p>
    <w:p w14:paraId="745EB915" w14:textId="77777777" w:rsidR="00A048A2" w:rsidRDefault="000144CC">
      <w:pPr>
        <w:widowControl w:val="0"/>
        <w:spacing w:line="240" w:lineRule="auto"/>
        <w:ind w:left="220" w:right="1204"/>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знаний и промежуточной аттестации</w:t>
      </w:r>
    </w:p>
    <w:p w14:paraId="70EF410E"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w:t>
      </w:r>
    </w:p>
    <w:p w14:paraId="259F9B9E" w14:textId="77777777" w:rsidR="00A048A2" w:rsidRDefault="00A048A2">
      <w:pPr>
        <w:widowControl w:val="0"/>
        <w:spacing w:before="3" w:line="240" w:lineRule="auto"/>
        <w:rPr>
          <w:rFonts w:ascii="Times New Roman" w:eastAsia="Times New Roman" w:hAnsi="Times New Roman" w:cs="Times New Roman"/>
          <w:sz w:val="24"/>
          <w:szCs w:val="24"/>
        </w:rPr>
      </w:pPr>
    </w:p>
    <w:p w14:paraId="7721B4AB" w14:textId="77777777" w:rsidR="00A048A2" w:rsidRDefault="000144CC">
      <w:pPr>
        <w:widowControl w:val="0"/>
        <w:numPr>
          <w:ilvl w:val="0"/>
          <w:numId w:val="11"/>
        </w:numPr>
        <w:tabs>
          <w:tab w:val="left" w:pos="461"/>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Критерии оценок</w:t>
      </w:r>
    </w:p>
    <w:p w14:paraId="631CEDC5" w14:textId="77777777" w:rsidR="00A048A2" w:rsidRDefault="000144CC">
      <w:pPr>
        <w:widowControl w:val="0"/>
        <w:spacing w:line="240" w:lineRule="auto"/>
        <w:ind w:left="220" w:right="1506"/>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14:paraId="67DA7CE6" w14:textId="77777777" w:rsidR="00A048A2" w:rsidRDefault="00A048A2">
      <w:pPr>
        <w:widowControl w:val="0"/>
        <w:spacing w:before="4" w:line="240" w:lineRule="auto"/>
        <w:rPr>
          <w:rFonts w:ascii="Times New Roman" w:eastAsia="Times New Roman" w:hAnsi="Times New Roman" w:cs="Times New Roman"/>
          <w:sz w:val="24"/>
          <w:szCs w:val="24"/>
        </w:rPr>
      </w:pPr>
    </w:p>
    <w:p w14:paraId="43F677B2" w14:textId="77777777" w:rsidR="00A048A2" w:rsidRDefault="000144CC">
      <w:pPr>
        <w:widowControl w:val="0"/>
        <w:tabs>
          <w:tab w:val="left" w:pos="1637"/>
        </w:tabs>
        <w:spacing w:line="279" w:lineRule="auto"/>
        <w:ind w:left="929"/>
        <w:rPr>
          <w:rFonts w:ascii="Cambria" w:eastAsia="Cambria" w:hAnsi="Cambria" w:cs="Cambria"/>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w:t>
      </w:r>
    </w:p>
    <w:p w14:paraId="615AAFF8" w14:textId="77777777" w:rsidR="00A048A2" w:rsidRDefault="000144CC">
      <w:pPr>
        <w:widowControl w:val="0"/>
        <w:spacing w:line="240" w:lineRule="auto"/>
        <w:ind w:left="220" w:right="117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своих партий во всех произведениях ансамбля, соответствующих программным требованиям класса и при этом учащийся демонстрировал яркую музыкальность, полную техническую и технологическую свободу исполнения, ритмическую и интонационную устойчивость, слаженность исполнения.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w:t>
      </w:r>
    </w:p>
    <w:p w14:paraId="6F1DA1CB" w14:textId="77777777" w:rsidR="00A048A2" w:rsidRDefault="00A048A2">
      <w:pPr>
        <w:widowControl w:val="0"/>
        <w:spacing w:before="4" w:line="240" w:lineRule="auto"/>
        <w:rPr>
          <w:rFonts w:ascii="Times New Roman" w:eastAsia="Times New Roman" w:hAnsi="Times New Roman" w:cs="Times New Roman"/>
          <w:sz w:val="24"/>
          <w:szCs w:val="24"/>
        </w:rPr>
      </w:pPr>
    </w:p>
    <w:p w14:paraId="5ED4EDBE" w14:textId="77777777" w:rsidR="00A048A2" w:rsidRDefault="000144CC">
      <w:pPr>
        <w:widowControl w:val="0"/>
        <w:tabs>
          <w:tab w:val="left" w:pos="1637"/>
        </w:tabs>
        <w:spacing w:line="278"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 минус»</w:t>
      </w:r>
      <w:r>
        <w:rPr>
          <w:rFonts w:ascii="Trebuchet MS" w:eastAsia="Trebuchet MS" w:hAnsi="Trebuchet MS" w:cs="Trebuchet MS"/>
          <w:b/>
          <w:sz w:val="24"/>
          <w:szCs w:val="24"/>
          <w:u w:val="single"/>
        </w:rPr>
        <w:t>:</w:t>
      </w:r>
    </w:p>
    <w:p w14:paraId="29B17BC0" w14:textId="77777777" w:rsidR="00A048A2" w:rsidRDefault="000144CC">
      <w:pPr>
        <w:widowControl w:val="0"/>
        <w:spacing w:line="240" w:lineRule="auto"/>
        <w:ind w:left="220" w:right="118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критерии, применимые к оценке «5», с незначительными погрешностями в исполнении, которые связаны со сценическим волнением.</w:t>
      </w:r>
    </w:p>
    <w:p w14:paraId="18E5338B" w14:textId="77777777" w:rsidR="00A048A2" w:rsidRDefault="00A048A2">
      <w:pPr>
        <w:widowControl w:val="0"/>
        <w:spacing w:before="7" w:line="240" w:lineRule="auto"/>
        <w:rPr>
          <w:rFonts w:ascii="Times New Roman" w:eastAsia="Times New Roman" w:hAnsi="Times New Roman" w:cs="Times New Roman"/>
          <w:sz w:val="24"/>
          <w:szCs w:val="24"/>
        </w:rPr>
      </w:pPr>
    </w:p>
    <w:p w14:paraId="2BF71737" w14:textId="77777777" w:rsidR="00A048A2" w:rsidRDefault="000144CC">
      <w:pPr>
        <w:widowControl w:val="0"/>
        <w:tabs>
          <w:tab w:val="left" w:pos="1637"/>
        </w:tabs>
        <w:spacing w:before="1" w:line="279"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 плюс »</w:t>
      </w:r>
      <w:r>
        <w:rPr>
          <w:rFonts w:ascii="Trebuchet MS" w:eastAsia="Trebuchet MS" w:hAnsi="Trebuchet MS" w:cs="Trebuchet MS"/>
          <w:b/>
          <w:sz w:val="24"/>
          <w:szCs w:val="24"/>
          <w:u w:val="single"/>
        </w:rPr>
        <w:t>:</w:t>
      </w:r>
    </w:p>
    <w:p w14:paraId="414269E7" w14:textId="77777777" w:rsidR="00A048A2" w:rsidRDefault="000144CC">
      <w:pPr>
        <w:widowControl w:val="0"/>
        <w:spacing w:line="240" w:lineRule="auto"/>
        <w:ind w:left="220" w:right="11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Программа исполнена уверенно,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w:t>
      </w:r>
    </w:p>
    <w:p w14:paraId="2BE5A35A" w14:textId="77777777" w:rsidR="00A048A2" w:rsidRDefault="00A048A2">
      <w:pPr>
        <w:widowControl w:val="0"/>
        <w:spacing w:before="3" w:line="240" w:lineRule="auto"/>
        <w:rPr>
          <w:rFonts w:ascii="Times New Roman" w:eastAsia="Times New Roman" w:hAnsi="Times New Roman" w:cs="Times New Roman"/>
          <w:sz w:val="24"/>
          <w:szCs w:val="24"/>
        </w:rPr>
      </w:pPr>
    </w:p>
    <w:p w14:paraId="23B884C5" w14:textId="77777777" w:rsidR="00A048A2" w:rsidRDefault="000144CC">
      <w:pPr>
        <w:widowControl w:val="0"/>
        <w:tabs>
          <w:tab w:val="left" w:pos="1637"/>
        </w:tabs>
        <w:spacing w:line="278" w:lineRule="auto"/>
        <w:ind w:left="92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w:t>
      </w:r>
    </w:p>
    <w:p w14:paraId="78CA4192" w14:textId="77777777" w:rsidR="00A048A2" w:rsidRDefault="000144CC">
      <w:pPr>
        <w:widowControl w:val="0"/>
        <w:spacing w:line="240" w:lineRule="auto"/>
        <w:ind w:left="220" w:right="11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Исполнение технически не достаточно свободное, со звуковыми погрешностями, связанными с несовершенством игрового аппарата, с незначительными отклонениями от стилистических или жанровых особенностей исполняемых произведений.</w:t>
      </w:r>
    </w:p>
    <w:p w14:paraId="02426D3D" w14:textId="77777777" w:rsidR="00A048A2" w:rsidRDefault="00A048A2">
      <w:pPr>
        <w:widowControl w:val="0"/>
        <w:spacing w:before="4" w:line="240" w:lineRule="auto"/>
        <w:rPr>
          <w:rFonts w:ascii="Times New Roman" w:eastAsia="Times New Roman" w:hAnsi="Times New Roman" w:cs="Times New Roman"/>
          <w:sz w:val="24"/>
          <w:szCs w:val="24"/>
        </w:rPr>
      </w:pPr>
    </w:p>
    <w:p w14:paraId="49655F8D" w14:textId="77777777" w:rsidR="00A048A2" w:rsidRDefault="000144CC">
      <w:pPr>
        <w:widowControl w:val="0"/>
        <w:tabs>
          <w:tab w:val="left" w:pos="1637"/>
        </w:tabs>
        <w:spacing w:line="278" w:lineRule="auto"/>
        <w:ind w:left="92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  минус»:</w:t>
      </w:r>
    </w:p>
    <w:p w14:paraId="510F8C60" w14:textId="77777777" w:rsidR="00A048A2" w:rsidRDefault="000144CC">
      <w:pPr>
        <w:widowControl w:val="0"/>
        <w:spacing w:line="240" w:lineRule="auto"/>
        <w:ind w:left="220" w:right="11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Исполнение программы ансамбля малоинициативное, но грамотное, осмысленное, в котором слышна работа больше педагогическая, нежели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w:t>
      </w:r>
    </w:p>
    <w:p w14:paraId="5C891BC9" w14:textId="77777777" w:rsidR="00A048A2" w:rsidRDefault="00A048A2">
      <w:pPr>
        <w:widowControl w:val="0"/>
        <w:spacing w:before="3" w:line="240" w:lineRule="auto"/>
        <w:rPr>
          <w:rFonts w:ascii="Times New Roman" w:eastAsia="Times New Roman" w:hAnsi="Times New Roman" w:cs="Times New Roman"/>
          <w:sz w:val="24"/>
          <w:szCs w:val="24"/>
        </w:rPr>
      </w:pPr>
    </w:p>
    <w:p w14:paraId="12FBD0DA" w14:textId="77777777" w:rsidR="00A048A2" w:rsidRDefault="000144CC">
      <w:pPr>
        <w:widowControl w:val="0"/>
        <w:tabs>
          <w:tab w:val="left" w:pos="1637"/>
        </w:tabs>
        <w:spacing w:line="240" w:lineRule="auto"/>
        <w:ind w:left="929"/>
        <w:rPr>
          <w:rFonts w:ascii="Trebuchet MS" w:eastAsia="Trebuchet MS" w:hAnsi="Trebuchet MS" w:cs="Trebuchet MS"/>
          <w:b/>
          <w:sz w:val="24"/>
          <w:szCs w:val="24"/>
        </w:rPr>
        <w:sectPr w:rsidR="00A048A2">
          <w:pgSz w:w="11900" w:h="16840"/>
          <w:pgMar w:top="780" w:right="0" w:bottom="280" w:left="960" w:header="0" w:footer="0" w:gutter="0"/>
          <w:cols w:space="720"/>
        </w:sectPr>
      </w:pPr>
      <w:r>
        <w:rPr>
          <w:rFonts w:ascii="Trebuchet MS" w:eastAsia="Trebuchet MS" w:hAnsi="Trebuchet MS" w:cs="Trebuchet MS"/>
          <w:b/>
          <w:sz w:val="24"/>
          <w:szCs w:val="24"/>
          <w:u w:val="single"/>
        </w:rPr>
        <w:lastRenderedPageBreak/>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  плюс»</w:t>
      </w:r>
      <w:r>
        <w:rPr>
          <w:rFonts w:ascii="Trebuchet MS" w:eastAsia="Trebuchet MS" w:hAnsi="Trebuchet MS" w:cs="Trebuchet MS"/>
          <w:b/>
          <w:sz w:val="24"/>
          <w:szCs w:val="24"/>
          <w:u w:val="single"/>
        </w:rPr>
        <w:t>:</w:t>
      </w:r>
    </w:p>
    <w:p w14:paraId="61880513" w14:textId="77777777" w:rsidR="00A048A2" w:rsidRDefault="000144CC">
      <w:pPr>
        <w:widowControl w:val="0"/>
        <w:spacing w:before="63" w:line="240" w:lineRule="auto"/>
        <w:ind w:left="220" w:right="11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Учащийся исполнил программу ансамбля технически не свободно, малоосмысленно, пассивная работа в классе, незнание некоторых партий в программе при сдаче партий.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немузыкальное, стилистически неверное.</w:t>
      </w:r>
    </w:p>
    <w:p w14:paraId="3A37877D" w14:textId="77777777" w:rsidR="00A048A2" w:rsidRDefault="00A048A2">
      <w:pPr>
        <w:widowControl w:val="0"/>
        <w:spacing w:before="6" w:line="240" w:lineRule="auto"/>
        <w:rPr>
          <w:rFonts w:ascii="Times New Roman" w:eastAsia="Times New Roman" w:hAnsi="Times New Roman" w:cs="Times New Roman"/>
          <w:sz w:val="24"/>
          <w:szCs w:val="24"/>
        </w:rPr>
      </w:pPr>
    </w:p>
    <w:p w14:paraId="7F559B3A" w14:textId="77777777" w:rsidR="00A048A2" w:rsidRDefault="000144CC">
      <w:pPr>
        <w:widowControl w:val="0"/>
        <w:tabs>
          <w:tab w:val="left" w:pos="1637"/>
        </w:tabs>
        <w:spacing w:line="278"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w:t>
      </w:r>
      <w:r>
        <w:rPr>
          <w:rFonts w:ascii="Trebuchet MS" w:eastAsia="Trebuchet MS" w:hAnsi="Trebuchet MS" w:cs="Trebuchet MS"/>
          <w:b/>
          <w:sz w:val="24"/>
          <w:szCs w:val="24"/>
          <w:u w:val="single"/>
        </w:rPr>
        <w:t>:</w:t>
      </w:r>
    </w:p>
    <w:p w14:paraId="1230F197" w14:textId="77777777" w:rsidR="00A048A2" w:rsidRDefault="000144CC">
      <w:pPr>
        <w:widowControl w:val="0"/>
        <w:spacing w:line="240" w:lineRule="auto"/>
        <w:ind w:left="220" w:right="11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исполнил программу ансамбля технически не свободно, малоосмысленно, пассивная работа в классе, незнание некоторых партий в программе при сдаче партий. Исполнение программы не стабильное, с техническими и звуковыми погрешностями, с непониманием стиля, формы и жанра произведений. Старательное.</w:t>
      </w:r>
    </w:p>
    <w:p w14:paraId="7AB0E885" w14:textId="77777777" w:rsidR="00A048A2" w:rsidRDefault="00A048A2">
      <w:pPr>
        <w:widowControl w:val="0"/>
        <w:spacing w:before="2" w:line="240" w:lineRule="auto"/>
        <w:rPr>
          <w:rFonts w:ascii="Times New Roman" w:eastAsia="Times New Roman" w:hAnsi="Times New Roman" w:cs="Times New Roman"/>
          <w:sz w:val="24"/>
          <w:szCs w:val="24"/>
        </w:rPr>
      </w:pPr>
    </w:p>
    <w:p w14:paraId="6FD53F22" w14:textId="77777777" w:rsidR="00A048A2" w:rsidRDefault="000144CC">
      <w:pPr>
        <w:widowControl w:val="0"/>
        <w:tabs>
          <w:tab w:val="left" w:pos="1637"/>
        </w:tabs>
        <w:spacing w:before="1" w:line="278" w:lineRule="auto"/>
        <w:ind w:left="92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  минус»</w:t>
      </w:r>
      <w:r>
        <w:rPr>
          <w:rFonts w:ascii="Trebuchet MS" w:eastAsia="Trebuchet MS" w:hAnsi="Trebuchet MS" w:cs="Trebuchet MS"/>
          <w:b/>
          <w:sz w:val="24"/>
          <w:szCs w:val="24"/>
          <w:u w:val="single"/>
        </w:rPr>
        <w:t>:</w:t>
      </w:r>
    </w:p>
    <w:p w14:paraId="62E3EF44" w14:textId="77777777" w:rsidR="00A048A2" w:rsidRDefault="000144CC">
      <w:pPr>
        <w:widowControl w:val="0"/>
        <w:spacing w:line="240" w:lineRule="auto"/>
        <w:ind w:left="220" w:right="11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программы ансамбля с неряшливым отношением к тексту, штрихам, фразировке, динамике, звуковому балансу, пассивная работа в классе, незнание некоторых партий в программе при сдаче партий. Технически не состоятельно, но исполнено от начала до конца каждое произведение.</w:t>
      </w:r>
    </w:p>
    <w:p w14:paraId="5D5EDD8A" w14:textId="77777777" w:rsidR="00A048A2" w:rsidRDefault="00A048A2">
      <w:pPr>
        <w:widowControl w:val="0"/>
        <w:spacing w:before="4" w:line="240" w:lineRule="auto"/>
        <w:rPr>
          <w:rFonts w:ascii="Times New Roman" w:eastAsia="Times New Roman" w:hAnsi="Times New Roman" w:cs="Times New Roman"/>
          <w:sz w:val="24"/>
          <w:szCs w:val="24"/>
        </w:rPr>
      </w:pPr>
    </w:p>
    <w:p w14:paraId="1B65EF2C" w14:textId="77777777" w:rsidR="00A048A2" w:rsidRDefault="000144CC">
      <w:pPr>
        <w:widowControl w:val="0"/>
        <w:tabs>
          <w:tab w:val="left" w:pos="1637"/>
        </w:tabs>
        <w:spacing w:line="294" w:lineRule="auto"/>
        <w:ind w:left="929"/>
        <w:rPr>
          <w:rFonts w:ascii="Noto Sans Symbols" w:eastAsia="Noto Sans Symbols" w:hAnsi="Noto Sans Symbols" w:cs="Noto Sans Symbols"/>
          <w:sz w:val="24"/>
          <w:szCs w:val="24"/>
        </w:rPr>
      </w:pPr>
      <w:r>
        <w:rPr>
          <w:rFonts w:ascii="Trebuchet MS" w:eastAsia="Trebuchet MS" w:hAnsi="Trebuchet MS" w:cs="Trebuchet MS"/>
          <w:b/>
          <w:sz w:val="24"/>
          <w:szCs w:val="24"/>
          <w:u w:val="single"/>
        </w:rPr>
        <w:t>2-</w:t>
      </w:r>
      <w:r>
        <w:rPr>
          <w:rFonts w:ascii="Trebuchet MS" w:eastAsia="Trebuchet MS" w:hAnsi="Trebuchet MS" w:cs="Trebuchet MS"/>
          <w:b/>
          <w:sz w:val="24"/>
          <w:szCs w:val="24"/>
          <w:u w:val="single"/>
        </w:rPr>
        <w:tab/>
      </w:r>
      <w:r>
        <w:rPr>
          <w:rFonts w:ascii="Cambria" w:eastAsia="Cambria" w:hAnsi="Cambria" w:cs="Cambria"/>
          <w:b/>
          <w:sz w:val="24"/>
          <w:szCs w:val="24"/>
          <w:u w:val="single"/>
        </w:rPr>
        <w:t>«неудовлетворительно»</w:t>
      </w:r>
      <w:r>
        <w:rPr>
          <w:rFonts w:ascii="Trebuchet MS" w:eastAsia="Trebuchet MS" w:hAnsi="Trebuchet MS" w:cs="Trebuchet MS"/>
          <w:b/>
          <w:sz w:val="24"/>
          <w:szCs w:val="24"/>
          <w:u w:val="single"/>
        </w:rPr>
        <w:t xml:space="preserve">: </w:t>
      </w:r>
      <w:r>
        <w:rPr>
          <w:rFonts w:ascii="Noto Sans Symbols" w:eastAsia="Noto Sans Symbols" w:hAnsi="Noto Sans Symbols" w:cs="Noto Sans Symbols"/>
          <w:sz w:val="24"/>
          <w:szCs w:val="24"/>
        </w:rPr>
        <w:t>*</w:t>
      </w:r>
    </w:p>
    <w:p w14:paraId="30951E03" w14:textId="77777777" w:rsidR="00A048A2" w:rsidRDefault="000144CC">
      <w:pPr>
        <w:widowControl w:val="0"/>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Фрагментарное исполнение текста произведений, неудовлетворительная сдача партий в большей части программы, недопуск к выступлению на концерт</w:t>
      </w:r>
    </w:p>
    <w:p w14:paraId="63AD2750" w14:textId="77777777" w:rsidR="00A048A2" w:rsidRDefault="000144CC">
      <w:pPr>
        <w:widowControl w:val="0"/>
        <w:numPr>
          <w:ilvl w:val="1"/>
          <w:numId w:val="11"/>
        </w:numPr>
        <w:tabs>
          <w:tab w:val="left" w:pos="1637"/>
          <w:tab w:val="left" w:pos="1638"/>
          <w:tab w:val="left" w:pos="1999"/>
          <w:tab w:val="left" w:pos="2881"/>
          <w:tab w:val="left" w:pos="3790"/>
          <w:tab w:val="left" w:pos="4229"/>
          <w:tab w:val="left" w:pos="5754"/>
          <w:tab w:val="left" w:pos="6207"/>
          <w:tab w:val="left" w:pos="7272"/>
          <w:tab w:val="left" w:pos="8852"/>
          <w:tab w:val="left" w:pos="9434"/>
        </w:tabs>
        <w:spacing w:before="202" w:line="235" w:lineRule="auto"/>
        <w:ind w:right="1182" w:firstLine="708"/>
        <w:rPr>
          <w:rFonts w:ascii="Times New Roman" w:eastAsia="Times New Roman" w:hAnsi="Times New Roman" w:cs="Times New Roman"/>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случае</w:t>
      </w:r>
      <w:r>
        <w:rPr>
          <w:rFonts w:ascii="Times New Roman" w:eastAsia="Times New Roman" w:hAnsi="Times New Roman" w:cs="Times New Roman"/>
          <w:sz w:val="24"/>
          <w:szCs w:val="24"/>
        </w:rPr>
        <w:tab/>
        <w:t>неявки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выступление</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причине</w:t>
      </w:r>
      <w:r>
        <w:rPr>
          <w:rFonts w:ascii="Times New Roman" w:eastAsia="Times New Roman" w:hAnsi="Times New Roman" w:cs="Times New Roman"/>
          <w:sz w:val="24"/>
          <w:szCs w:val="24"/>
        </w:rPr>
        <w:tab/>
        <w:t>неготовности</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t>без уважительно причины, выставляется оценка 2 «неудовлетворительно».</w:t>
      </w:r>
    </w:p>
    <w:p w14:paraId="04CA1A2F" w14:textId="77777777" w:rsidR="00A048A2" w:rsidRDefault="00A048A2">
      <w:pPr>
        <w:widowControl w:val="0"/>
        <w:spacing w:line="240" w:lineRule="auto"/>
        <w:rPr>
          <w:rFonts w:ascii="Times New Roman" w:eastAsia="Times New Roman" w:hAnsi="Times New Roman" w:cs="Times New Roman"/>
          <w:sz w:val="24"/>
          <w:szCs w:val="24"/>
        </w:rPr>
      </w:pPr>
    </w:p>
    <w:p w14:paraId="585B22B0" w14:textId="77777777" w:rsidR="00A048A2" w:rsidRDefault="000144CC">
      <w:pPr>
        <w:widowControl w:val="0"/>
        <w:spacing w:line="240" w:lineRule="auto"/>
        <w:ind w:left="220" w:right="1261"/>
        <w:rPr>
          <w:rFonts w:ascii="Times New Roman" w:eastAsia="Times New Roman" w:hAnsi="Times New Roman" w:cs="Times New Roman"/>
          <w:sz w:val="24"/>
          <w:szCs w:val="24"/>
        </w:rPr>
      </w:pPr>
      <w:r>
        <w:rPr>
          <w:rFonts w:ascii="Times New Roman" w:eastAsia="Times New Roman" w:hAnsi="Times New Roman" w:cs="Times New Roman"/>
          <w:sz w:val="24"/>
          <w:szCs w:val="24"/>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14:paraId="3B4E9AD2" w14:textId="77777777" w:rsidR="00A048A2" w:rsidRDefault="00A048A2">
      <w:pPr>
        <w:widowControl w:val="0"/>
        <w:spacing w:before="5" w:line="240" w:lineRule="auto"/>
        <w:rPr>
          <w:rFonts w:ascii="Times New Roman" w:eastAsia="Times New Roman" w:hAnsi="Times New Roman" w:cs="Times New Roman"/>
          <w:sz w:val="24"/>
          <w:szCs w:val="24"/>
        </w:rPr>
      </w:pPr>
    </w:p>
    <w:p w14:paraId="51963ECF" w14:textId="77777777" w:rsidR="00A048A2" w:rsidRDefault="000144CC">
      <w:pPr>
        <w:widowControl w:val="0"/>
        <w:numPr>
          <w:ilvl w:val="0"/>
          <w:numId w:val="128"/>
        </w:numPr>
        <w:tabs>
          <w:tab w:val="left" w:pos="514"/>
        </w:tabs>
        <w:spacing w:line="240" w:lineRule="auto"/>
        <w:ind w:left="513" w:hanging="294"/>
        <w:rPr>
          <w:rFonts w:ascii="Times New Roman" w:eastAsia="Times New Roman" w:hAnsi="Times New Roman" w:cs="Times New Roman"/>
        </w:rPr>
      </w:pPr>
      <w:r>
        <w:rPr>
          <w:rFonts w:ascii="Times New Roman" w:eastAsia="Times New Roman" w:hAnsi="Times New Roman" w:cs="Times New Roman"/>
          <w:b/>
          <w:sz w:val="24"/>
          <w:szCs w:val="24"/>
        </w:rPr>
        <w:t>Методическое обеспечение учебного процесса</w:t>
      </w:r>
    </w:p>
    <w:p w14:paraId="0BF460D9" w14:textId="77777777" w:rsidR="00A048A2" w:rsidRDefault="000144CC">
      <w:pPr>
        <w:widowControl w:val="0"/>
        <w:numPr>
          <w:ilvl w:val="1"/>
          <w:numId w:val="128"/>
        </w:numPr>
        <w:tabs>
          <w:tab w:val="left" w:pos="461"/>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Методические рекомендации педагогическим работникам</w:t>
      </w:r>
    </w:p>
    <w:p w14:paraId="3934098C"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 вариативной части объем самостоятельной нагрузки по предмету «Ансамбль» составляет 1 час в неделю.</w:t>
      </w:r>
    </w:p>
    <w:p w14:paraId="1C5F19DA" w14:textId="77777777" w:rsidR="00A048A2" w:rsidRDefault="000144CC">
      <w:pPr>
        <w:widowControl w:val="0"/>
        <w:spacing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 умело сочетать и чередовать состав. Также можно предложить использование часов, 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w:t>
      </w:r>
    </w:p>
    <w:p w14:paraId="076F7972" w14:textId="77777777" w:rsidR="00A048A2" w:rsidRDefault="000144CC">
      <w:pPr>
        <w:widowControl w:val="0"/>
        <w:spacing w:line="240" w:lineRule="auto"/>
        <w:ind w:left="220" w:right="1342"/>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учебного заведения. Педагог должен иметь в виду, что формирование ансамбля иногда 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распределить партии в зависимости от степени подготовленности учеников. В целях расширения музыкального кругозора и развития навыков чтения нот с листа</w:t>
      </w:r>
    </w:p>
    <w:p w14:paraId="5A92B532"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желательно знакомство учеников с большим числом произведений,</w:t>
      </w:r>
    </w:p>
    <w:p w14:paraId="493E3480"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доводя их до уровня концертного выступления. На начальном этапе обучения</w:t>
      </w:r>
    </w:p>
    <w:p w14:paraId="7270FD92" w14:textId="77777777" w:rsidR="00A048A2" w:rsidRDefault="000144CC">
      <w:pPr>
        <w:widowControl w:val="0"/>
        <w:spacing w:line="240" w:lineRule="auto"/>
        <w:ind w:left="220" w:right="952"/>
        <w:rPr>
          <w:rFonts w:ascii="Times New Roman" w:eastAsia="Times New Roman" w:hAnsi="Times New Roman" w:cs="Times New Roman"/>
          <w:sz w:val="24"/>
          <w:szCs w:val="24"/>
        </w:rPr>
        <w:sectPr w:rsidR="00A048A2">
          <w:pgSz w:w="11900" w:h="16840"/>
          <w:pgMar w:top="780" w:right="0" w:bottom="280" w:left="960" w:header="0" w:footer="0" w:gutter="0"/>
          <w:cols w:space="720"/>
        </w:sectPr>
      </w:pPr>
      <w:r>
        <w:rPr>
          <w:rFonts w:ascii="Times New Roman" w:eastAsia="Times New Roman" w:hAnsi="Times New Roman" w:cs="Times New Roman"/>
          <w:sz w:val="24"/>
          <w:szCs w:val="24"/>
        </w:rPr>
        <w:t>важнейшим требованием является ясное понимание учеником своей роли и значения своих партий в исполняемом произведении в ансамбле. Педагог должен обращать внимание на настройку инструментов, правильное звукоизвлечение, сбалансированную динамику,</w:t>
      </w:r>
    </w:p>
    <w:p w14:paraId="73BCB988" w14:textId="77777777" w:rsidR="00A048A2" w:rsidRDefault="000144CC">
      <w:pPr>
        <w:widowControl w:val="0"/>
        <w:spacing w:before="63"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штриховую согласованность, ритмическую слаженность и четкую, ясную схему</w:t>
      </w:r>
    </w:p>
    <w:p w14:paraId="2A267B09" w14:textId="77777777" w:rsidR="00A048A2" w:rsidRDefault="000144CC">
      <w:pPr>
        <w:widowControl w:val="0"/>
        <w:spacing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формообразующих элементов. При 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 художественной идеи, качество инструментовок и переложений для конкретного состава, а также на сходство диапазонов инструментов, на</w:t>
      </w:r>
    </w:p>
    <w:p w14:paraId="214AE003" w14:textId="77777777" w:rsidR="00A048A2" w:rsidRDefault="000144CC">
      <w:pPr>
        <w:widowControl w:val="0"/>
        <w:spacing w:line="240" w:lineRule="auto"/>
        <w:ind w:left="220" w:right="952"/>
        <w:rPr>
          <w:rFonts w:ascii="Times New Roman" w:eastAsia="Times New Roman" w:hAnsi="Times New Roman" w:cs="Times New Roman"/>
          <w:sz w:val="24"/>
          <w:szCs w:val="24"/>
        </w:rPr>
      </w:pPr>
      <w:r>
        <w:rPr>
          <w:rFonts w:ascii="Times New Roman" w:eastAsia="Times New Roman" w:hAnsi="Times New Roman" w:cs="Times New Roman"/>
          <w:sz w:val="24"/>
          <w:szCs w:val="24"/>
        </w:rPr>
        <w:t>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w:t>
      </w:r>
    </w:p>
    <w:p w14:paraId="5080A177"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В звучании ансамбля немаловажным моментом является размещение исполнителей</w:t>
      </w:r>
    </w:p>
    <w:p w14:paraId="71BF2BEB" w14:textId="77777777" w:rsidR="00A048A2" w:rsidRDefault="000144CC">
      <w:pPr>
        <w:widowControl w:val="0"/>
        <w:spacing w:before="3" w:line="235"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(посадка ансамбля). Оно должно исходить от акустических особенностей инструментов, от необходимости музыкального контактирования между участниками ансамбля.</w:t>
      </w:r>
    </w:p>
    <w:p w14:paraId="4E04C078" w14:textId="77777777" w:rsidR="00A048A2" w:rsidRDefault="00A048A2">
      <w:pPr>
        <w:widowControl w:val="0"/>
        <w:spacing w:before="5" w:line="240" w:lineRule="auto"/>
        <w:rPr>
          <w:rFonts w:ascii="Times New Roman" w:eastAsia="Times New Roman" w:hAnsi="Times New Roman" w:cs="Times New Roman"/>
          <w:sz w:val="24"/>
          <w:szCs w:val="24"/>
        </w:rPr>
      </w:pPr>
    </w:p>
    <w:p w14:paraId="27589D3A" w14:textId="77777777" w:rsidR="00A048A2" w:rsidRDefault="000144CC">
      <w:pPr>
        <w:widowControl w:val="0"/>
        <w:numPr>
          <w:ilvl w:val="1"/>
          <w:numId w:val="128"/>
        </w:numPr>
        <w:tabs>
          <w:tab w:val="left" w:pos="461"/>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Рекомендации по организации самостоятельной работы обучающихся</w:t>
      </w:r>
    </w:p>
    <w:p w14:paraId="0D94878D" w14:textId="77777777" w:rsidR="00A048A2" w:rsidRDefault="000144CC">
      <w:pPr>
        <w:widowControl w:val="0"/>
        <w:spacing w:line="240" w:lineRule="auto"/>
        <w:ind w:left="220" w:right="1199"/>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w:t>
      </w:r>
    </w:p>
    <w:p w14:paraId="1620D8A8" w14:textId="77777777" w:rsidR="00A048A2" w:rsidRDefault="000144CC">
      <w:pPr>
        <w:widowControl w:val="0"/>
        <w:spacing w:line="240" w:lineRule="auto"/>
        <w:ind w:left="220" w:right="1210"/>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w:t>
      </w:r>
    </w:p>
    <w:p w14:paraId="052473DC" w14:textId="77777777" w:rsidR="00A048A2" w:rsidRDefault="000144CC">
      <w:pPr>
        <w:widowControl w:val="0"/>
        <w:spacing w:line="240" w:lineRule="auto"/>
        <w:ind w:left="220" w:right="2083"/>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14:paraId="627D75B1" w14:textId="77777777" w:rsidR="00A048A2" w:rsidRDefault="00A048A2">
      <w:pPr>
        <w:widowControl w:val="0"/>
        <w:spacing w:before="3" w:line="240" w:lineRule="auto"/>
        <w:rPr>
          <w:rFonts w:ascii="Times New Roman" w:eastAsia="Times New Roman" w:hAnsi="Times New Roman" w:cs="Times New Roman"/>
          <w:sz w:val="24"/>
          <w:szCs w:val="24"/>
        </w:rPr>
      </w:pPr>
    </w:p>
    <w:p w14:paraId="0218FF0A" w14:textId="77777777" w:rsidR="00A048A2" w:rsidRDefault="000144CC">
      <w:pPr>
        <w:widowControl w:val="0"/>
        <w:numPr>
          <w:ilvl w:val="0"/>
          <w:numId w:val="128"/>
        </w:numPr>
        <w:tabs>
          <w:tab w:val="left" w:pos="668"/>
        </w:tabs>
        <w:spacing w:before="1" w:line="274" w:lineRule="auto"/>
        <w:ind w:left="667" w:hanging="387"/>
        <w:rPr>
          <w:rFonts w:ascii="Times New Roman" w:eastAsia="Times New Roman" w:hAnsi="Times New Roman" w:cs="Times New Roman"/>
        </w:rPr>
      </w:pPr>
      <w:r>
        <w:rPr>
          <w:rFonts w:ascii="Times New Roman" w:eastAsia="Times New Roman" w:hAnsi="Times New Roman" w:cs="Times New Roman"/>
          <w:b/>
          <w:sz w:val="24"/>
          <w:szCs w:val="24"/>
        </w:rPr>
        <w:t>Списки рекомендуемой учебной и методической литературы</w:t>
      </w:r>
    </w:p>
    <w:p w14:paraId="13FCE027" w14:textId="77777777" w:rsidR="00A048A2" w:rsidRDefault="000144CC">
      <w:pPr>
        <w:widowControl w:val="0"/>
        <w:numPr>
          <w:ilvl w:val="0"/>
          <w:numId w:val="124"/>
        </w:numPr>
        <w:tabs>
          <w:tab w:val="left" w:pos="461"/>
        </w:tabs>
        <w:spacing w:line="274" w:lineRule="auto"/>
        <w:ind w:hanging="241"/>
        <w:rPr>
          <w:rFonts w:ascii="Times New Roman" w:eastAsia="Times New Roman" w:hAnsi="Times New Roman" w:cs="Times New Roman"/>
        </w:rPr>
      </w:pPr>
      <w:r>
        <w:rPr>
          <w:rFonts w:ascii="Times New Roman" w:eastAsia="Times New Roman" w:hAnsi="Times New Roman" w:cs="Times New Roman"/>
          <w:sz w:val="24"/>
          <w:szCs w:val="24"/>
        </w:rPr>
        <w:t>Учебная литература</w:t>
      </w:r>
    </w:p>
    <w:p w14:paraId="672FF084"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Куписок Г. А. Сборник ансамблей для кларнета Л. 1976 г.</w:t>
      </w:r>
    </w:p>
    <w:p w14:paraId="352AD936" w14:textId="77777777" w:rsidR="00A048A2" w:rsidRDefault="000144CC">
      <w:pPr>
        <w:widowControl w:val="0"/>
        <w:spacing w:line="240" w:lineRule="auto"/>
        <w:ind w:left="220" w:right="2377"/>
        <w:rPr>
          <w:rFonts w:ascii="Times New Roman" w:eastAsia="Times New Roman" w:hAnsi="Times New Roman" w:cs="Times New Roman"/>
          <w:sz w:val="24"/>
          <w:szCs w:val="24"/>
        </w:rPr>
      </w:pPr>
      <w:r>
        <w:rPr>
          <w:rFonts w:ascii="Times New Roman" w:eastAsia="Times New Roman" w:hAnsi="Times New Roman" w:cs="Times New Roman"/>
          <w:sz w:val="24"/>
          <w:szCs w:val="24"/>
        </w:rPr>
        <w:t>Анисимов Б. А. Ансамбли для медных духовых инструментов Л. 1963 г. Соловьев В. Ансамбли для духовых инструментов М. 1979 г.</w:t>
      </w:r>
    </w:p>
    <w:p w14:paraId="47DBBD9D"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Усов В. Хрестоматия для ансамблей М. 1967 г.</w:t>
      </w:r>
    </w:p>
    <w:p w14:paraId="5406176F" w14:textId="77777777" w:rsidR="00A048A2" w:rsidRDefault="000144CC">
      <w:pPr>
        <w:widowControl w:val="0"/>
        <w:spacing w:line="240" w:lineRule="auto"/>
        <w:ind w:left="220" w:right="1261"/>
        <w:rPr>
          <w:rFonts w:ascii="Times New Roman" w:eastAsia="Times New Roman" w:hAnsi="Times New Roman" w:cs="Times New Roman"/>
          <w:sz w:val="24"/>
          <w:szCs w:val="24"/>
        </w:rPr>
      </w:pPr>
      <w:r>
        <w:rPr>
          <w:rFonts w:ascii="Times New Roman" w:eastAsia="Times New Roman" w:hAnsi="Times New Roman" w:cs="Times New Roman"/>
          <w:sz w:val="24"/>
          <w:szCs w:val="24"/>
        </w:rPr>
        <w:t>Лобанов А., Ефимов В. Пьесы для ансамблей медных духовых инструментов С-Пб 1997г. 2 .Методическая литература</w:t>
      </w:r>
    </w:p>
    <w:p w14:paraId="08BDF0A4" w14:textId="77777777" w:rsidR="00A048A2" w:rsidRDefault="000144CC">
      <w:pPr>
        <w:widowControl w:val="0"/>
        <w:spacing w:line="240" w:lineRule="auto"/>
        <w:ind w:left="220" w:right="1593"/>
        <w:rPr>
          <w:rFonts w:ascii="Times New Roman" w:eastAsia="Times New Roman" w:hAnsi="Times New Roman" w:cs="Times New Roman"/>
          <w:sz w:val="24"/>
          <w:szCs w:val="24"/>
        </w:rPr>
      </w:pPr>
      <w:r>
        <w:rPr>
          <w:rFonts w:ascii="Times New Roman" w:eastAsia="Times New Roman" w:hAnsi="Times New Roman" w:cs="Times New Roman"/>
          <w:sz w:val="24"/>
          <w:szCs w:val="24"/>
        </w:rPr>
        <w:t>Гинзбург Л. Методика обучения игре на духовых инструментах, выпуска 1-4 – М., 1966- 1967.</w:t>
      </w:r>
    </w:p>
    <w:p w14:paraId="79C58BF5" w14:textId="77777777" w:rsidR="00A048A2" w:rsidRDefault="000144CC">
      <w:pPr>
        <w:widowControl w:val="0"/>
        <w:spacing w:line="240" w:lineRule="auto"/>
        <w:ind w:left="220" w:right="1494"/>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Платонов Н. Вопросы методики обучения игре на духовых инструментах. – М., 1958. Розанов С. Основы методики преподавания и игры на духовых инструментах. – М., 1935- 1938.</w:t>
      </w:r>
    </w:p>
    <w:p w14:paraId="2A9721AD" w14:textId="77777777" w:rsidR="00A048A2" w:rsidRDefault="000144CC">
      <w:pPr>
        <w:widowControl w:val="0"/>
        <w:spacing w:line="240" w:lineRule="auto"/>
        <w:ind w:left="281" w:right="1884" w:hanging="61"/>
        <w:rPr>
          <w:rFonts w:ascii="Times New Roman" w:eastAsia="Times New Roman" w:hAnsi="Times New Roman" w:cs="Times New Roman"/>
          <w:sz w:val="24"/>
          <w:szCs w:val="24"/>
        </w:rPr>
      </w:pPr>
      <w:r>
        <w:rPr>
          <w:rFonts w:ascii="Times New Roman" w:eastAsia="Times New Roman" w:hAnsi="Times New Roman" w:cs="Times New Roman"/>
          <w:sz w:val="24"/>
          <w:szCs w:val="24"/>
        </w:rPr>
        <w:t>Яворский Н. Обучение игре на духовых инструментах в первоначальный период. Диков Б. О дыхании при игре на духовых инструментах – М., 1956г.</w:t>
      </w:r>
    </w:p>
    <w:p w14:paraId="02F3C471" w14:textId="77777777" w:rsidR="00A048A2" w:rsidRDefault="000144CC">
      <w:pPr>
        <w:widowControl w:val="0"/>
        <w:tabs>
          <w:tab w:val="left" w:pos="7833"/>
        </w:tabs>
        <w:spacing w:line="240" w:lineRule="auto"/>
        <w:ind w:left="220" w:right="1318"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Пушечников И. Совершенствование музыкальных способностей при</w:t>
      </w:r>
      <w:r>
        <w:rPr>
          <w:rFonts w:ascii="Times New Roman" w:eastAsia="Times New Roman" w:hAnsi="Times New Roman" w:cs="Times New Roman"/>
          <w:sz w:val="24"/>
          <w:szCs w:val="24"/>
        </w:rPr>
        <w:tab/>
        <w:t>обучении игре на духовых инструментах – М.,1994г.</w:t>
      </w:r>
    </w:p>
    <w:p w14:paraId="5CC3C751" w14:textId="77777777" w:rsidR="00A048A2" w:rsidRDefault="000144CC">
      <w:pPr>
        <w:widowControl w:val="0"/>
        <w:spacing w:line="240" w:lineRule="auto"/>
        <w:ind w:left="220" w:right="3366"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 А. Применение специальных дыхательных упражнений при обучении и игре на духовых музыкальных инструментах – М., 1994г.</w:t>
      </w:r>
    </w:p>
    <w:p w14:paraId="5DC244F8" w14:textId="77777777" w:rsidR="00A048A2" w:rsidRDefault="000144CC">
      <w:pPr>
        <w:widowControl w:val="0"/>
        <w:spacing w:line="240" w:lineRule="auto"/>
        <w:ind w:left="220" w:right="467"/>
        <w:rPr>
          <w:rFonts w:ascii="Times New Roman" w:eastAsia="Times New Roman" w:hAnsi="Times New Roman" w:cs="Times New Roman"/>
          <w:sz w:val="24"/>
          <w:szCs w:val="24"/>
        </w:rPr>
        <w:sectPr w:rsidR="00A048A2">
          <w:pgSz w:w="11900" w:h="16840"/>
          <w:pgMar w:top="780" w:right="0" w:bottom="280" w:left="960" w:header="0" w:footer="0" w:gutter="0"/>
          <w:cols w:space="720"/>
        </w:sectPr>
      </w:pPr>
      <w:r>
        <w:rPr>
          <w:rFonts w:ascii="Times New Roman" w:eastAsia="Times New Roman" w:hAnsi="Times New Roman" w:cs="Times New Roman"/>
          <w:sz w:val="24"/>
          <w:szCs w:val="24"/>
        </w:rPr>
        <w:t>Диков Б. О работе над гаммами и арпеджио при игре на духовых инструментах – М., 1959г. Словарь музыкальных терминов. Редакция Крунтяевой Т.С.</w:t>
      </w:r>
    </w:p>
    <w:p w14:paraId="00DCC713" w14:textId="77777777" w:rsidR="00A048A2" w:rsidRDefault="000144CC">
      <w:pPr>
        <w:widowControl w:val="0"/>
        <w:spacing w:line="240" w:lineRule="auto"/>
        <w:ind w:left="4495"/>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B44DFA2" wp14:editId="5C442CAE">
            <wp:extent cx="625475" cy="675640"/>
            <wp:effectExtent l="0" t="0" r="0" b="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25475" cy="675640"/>
                    </a:xfrm>
                    <a:prstGeom prst="rect">
                      <a:avLst/>
                    </a:prstGeom>
                    <a:ln/>
                  </pic:spPr>
                </pic:pic>
              </a:graphicData>
            </a:graphic>
          </wp:inline>
        </w:drawing>
      </w:r>
    </w:p>
    <w:p w14:paraId="30CDC360" w14:textId="77777777" w:rsidR="00A048A2" w:rsidRDefault="000144CC">
      <w:pPr>
        <w:widowControl w:val="0"/>
        <w:spacing w:before="90" w:line="240" w:lineRule="auto"/>
        <w:ind w:left="205" w:right="11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Санкт-Петербургское государственное бюджетное  учреждение дополнительного образования </w:t>
      </w:r>
    </w:p>
    <w:p w14:paraId="60CCF871" w14:textId="77777777" w:rsidR="00A048A2" w:rsidRDefault="000144CC">
      <w:pPr>
        <w:widowControl w:val="0"/>
        <w:spacing w:before="5" w:line="240" w:lineRule="auto"/>
        <w:ind w:left="1941" w:right="290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3263DFBB" w14:textId="77777777" w:rsidR="00A048A2" w:rsidRDefault="00A048A2">
      <w:pPr>
        <w:widowControl w:val="0"/>
        <w:spacing w:line="240" w:lineRule="auto"/>
        <w:rPr>
          <w:rFonts w:ascii="Times New Roman" w:eastAsia="Times New Roman" w:hAnsi="Times New Roman" w:cs="Times New Roman"/>
          <w:b/>
          <w:sz w:val="26"/>
          <w:szCs w:val="26"/>
        </w:rPr>
      </w:pPr>
    </w:p>
    <w:p w14:paraId="3C8ACE78" w14:textId="77777777" w:rsidR="00A048A2" w:rsidRDefault="00A048A2">
      <w:pPr>
        <w:widowControl w:val="0"/>
        <w:spacing w:line="240" w:lineRule="auto"/>
        <w:rPr>
          <w:rFonts w:ascii="Times New Roman" w:eastAsia="Times New Roman" w:hAnsi="Times New Roman" w:cs="Times New Roman"/>
          <w:b/>
          <w:sz w:val="26"/>
          <w:szCs w:val="26"/>
        </w:rPr>
      </w:pPr>
    </w:p>
    <w:p w14:paraId="341F9AA6" w14:textId="77777777" w:rsidR="00A048A2" w:rsidRDefault="00A048A2">
      <w:pPr>
        <w:widowControl w:val="0"/>
        <w:spacing w:line="240" w:lineRule="auto"/>
        <w:rPr>
          <w:rFonts w:ascii="Times New Roman" w:eastAsia="Times New Roman" w:hAnsi="Times New Roman" w:cs="Times New Roman"/>
          <w:b/>
          <w:sz w:val="26"/>
          <w:szCs w:val="26"/>
        </w:rPr>
      </w:pPr>
    </w:p>
    <w:p w14:paraId="3B7CAFF7" w14:textId="77777777" w:rsidR="00A048A2" w:rsidRDefault="00A048A2">
      <w:pPr>
        <w:widowControl w:val="0"/>
        <w:spacing w:line="240" w:lineRule="auto"/>
        <w:rPr>
          <w:rFonts w:ascii="Times New Roman" w:eastAsia="Times New Roman" w:hAnsi="Times New Roman" w:cs="Times New Roman"/>
          <w:b/>
          <w:sz w:val="26"/>
          <w:szCs w:val="26"/>
        </w:rPr>
      </w:pPr>
    </w:p>
    <w:p w14:paraId="39777285" w14:textId="77777777" w:rsidR="00A048A2" w:rsidRDefault="000144CC">
      <w:pPr>
        <w:widowControl w:val="0"/>
        <w:spacing w:before="177" w:line="240" w:lineRule="auto"/>
        <w:ind w:left="1254" w:right="22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ПРЕДПРОФЕССИОНАЛЬНЫЕ ОБЩЕОБРАЗОВАТЕЛЬНЫЕ ПРОГРАММЫ В ОБЛАСТИ МУЗЫКАЛЬНОГО ИСКУССТВА</w:t>
      </w:r>
    </w:p>
    <w:p w14:paraId="36711F59" w14:textId="77777777" w:rsidR="00A048A2" w:rsidRDefault="000144CC">
      <w:pPr>
        <w:widowControl w:val="0"/>
        <w:spacing w:before="1" w:line="240" w:lineRule="auto"/>
        <w:ind w:left="205" w:right="115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«ДУХОВЫЕ И УДАРНЫЕ ИНСТРУМЕНТЫ»</w:t>
      </w:r>
    </w:p>
    <w:p w14:paraId="2CCC7AAA" w14:textId="77777777" w:rsidR="00A048A2" w:rsidRDefault="00A048A2">
      <w:pPr>
        <w:widowControl w:val="0"/>
        <w:spacing w:line="240" w:lineRule="auto"/>
        <w:rPr>
          <w:rFonts w:ascii="Times New Roman" w:eastAsia="Times New Roman" w:hAnsi="Times New Roman" w:cs="Times New Roman"/>
          <w:sz w:val="26"/>
          <w:szCs w:val="26"/>
        </w:rPr>
      </w:pPr>
    </w:p>
    <w:p w14:paraId="3B8AA3B9" w14:textId="77777777" w:rsidR="00A048A2" w:rsidRDefault="00A048A2">
      <w:pPr>
        <w:widowControl w:val="0"/>
        <w:spacing w:line="240" w:lineRule="auto"/>
        <w:rPr>
          <w:rFonts w:ascii="Times New Roman" w:eastAsia="Times New Roman" w:hAnsi="Times New Roman" w:cs="Times New Roman"/>
          <w:sz w:val="26"/>
          <w:szCs w:val="26"/>
        </w:rPr>
      </w:pPr>
    </w:p>
    <w:p w14:paraId="50B7D37C" w14:textId="77777777" w:rsidR="00A048A2" w:rsidRDefault="00A048A2">
      <w:pPr>
        <w:widowControl w:val="0"/>
        <w:spacing w:line="240" w:lineRule="auto"/>
        <w:rPr>
          <w:rFonts w:ascii="Times New Roman" w:eastAsia="Times New Roman" w:hAnsi="Times New Roman" w:cs="Times New Roman"/>
          <w:sz w:val="26"/>
          <w:szCs w:val="26"/>
        </w:rPr>
      </w:pPr>
    </w:p>
    <w:p w14:paraId="37392FBD" w14:textId="77777777" w:rsidR="00A048A2" w:rsidRDefault="000144CC">
      <w:pPr>
        <w:widowControl w:val="0"/>
        <w:spacing w:before="207" w:line="240" w:lineRule="auto"/>
        <w:ind w:left="205" w:right="11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w:t>
      </w:r>
    </w:p>
    <w:p w14:paraId="27E92A85" w14:textId="77777777" w:rsidR="00A048A2" w:rsidRDefault="000144CC">
      <w:pPr>
        <w:widowControl w:val="0"/>
        <w:spacing w:before="5" w:line="240" w:lineRule="auto"/>
        <w:ind w:left="205" w:right="11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ПО.01. МУЗЫКАЛЬНОЕ ИСПОЛНИТЕЛЬСТВО</w:t>
      </w:r>
    </w:p>
    <w:p w14:paraId="37110762" w14:textId="77777777" w:rsidR="00A048A2" w:rsidRDefault="00A048A2">
      <w:pPr>
        <w:widowControl w:val="0"/>
        <w:spacing w:line="240" w:lineRule="auto"/>
        <w:rPr>
          <w:rFonts w:ascii="Times New Roman" w:eastAsia="Times New Roman" w:hAnsi="Times New Roman" w:cs="Times New Roman"/>
          <w:b/>
          <w:sz w:val="26"/>
          <w:szCs w:val="26"/>
        </w:rPr>
      </w:pPr>
    </w:p>
    <w:p w14:paraId="235516FD" w14:textId="77777777" w:rsidR="00A048A2" w:rsidRDefault="00A048A2">
      <w:pPr>
        <w:widowControl w:val="0"/>
        <w:spacing w:line="240" w:lineRule="auto"/>
        <w:rPr>
          <w:rFonts w:ascii="Times New Roman" w:eastAsia="Times New Roman" w:hAnsi="Times New Roman" w:cs="Times New Roman"/>
          <w:b/>
          <w:sz w:val="26"/>
          <w:szCs w:val="26"/>
        </w:rPr>
      </w:pPr>
    </w:p>
    <w:p w14:paraId="125FC054" w14:textId="77777777" w:rsidR="00A048A2" w:rsidRDefault="00A048A2">
      <w:pPr>
        <w:widowControl w:val="0"/>
        <w:spacing w:line="240" w:lineRule="auto"/>
        <w:rPr>
          <w:rFonts w:ascii="Times New Roman" w:eastAsia="Times New Roman" w:hAnsi="Times New Roman" w:cs="Times New Roman"/>
          <w:b/>
          <w:sz w:val="26"/>
          <w:szCs w:val="26"/>
        </w:rPr>
      </w:pPr>
    </w:p>
    <w:p w14:paraId="7E6216E0" w14:textId="77777777" w:rsidR="00A048A2" w:rsidRDefault="00A048A2">
      <w:pPr>
        <w:widowControl w:val="0"/>
        <w:spacing w:line="240" w:lineRule="auto"/>
        <w:rPr>
          <w:rFonts w:ascii="Times New Roman" w:eastAsia="Times New Roman" w:hAnsi="Times New Roman" w:cs="Times New Roman"/>
          <w:b/>
          <w:sz w:val="26"/>
          <w:szCs w:val="26"/>
        </w:rPr>
      </w:pPr>
    </w:p>
    <w:p w14:paraId="141490B4" w14:textId="77777777" w:rsidR="00A048A2" w:rsidRDefault="000144CC">
      <w:pPr>
        <w:widowControl w:val="0"/>
        <w:spacing w:before="156" w:line="240" w:lineRule="auto"/>
        <w:ind w:left="205" w:right="1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учебному предмету</w:t>
      </w:r>
    </w:p>
    <w:p w14:paraId="740010A5" w14:textId="77777777" w:rsidR="00A048A2" w:rsidRDefault="000144CC">
      <w:pPr>
        <w:widowControl w:val="0"/>
        <w:spacing w:before="5" w:line="240" w:lineRule="auto"/>
        <w:ind w:left="205" w:right="115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ПО.01.УП.03.Фортепиано</w:t>
      </w:r>
    </w:p>
    <w:p w14:paraId="418B802E" w14:textId="77777777" w:rsidR="00A048A2" w:rsidRDefault="00A048A2">
      <w:pPr>
        <w:widowControl w:val="0"/>
        <w:spacing w:line="240" w:lineRule="auto"/>
        <w:rPr>
          <w:rFonts w:ascii="Times New Roman" w:eastAsia="Times New Roman" w:hAnsi="Times New Roman" w:cs="Times New Roman"/>
          <w:b/>
          <w:sz w:val="26"/>
          <w:szCs w:val="26"/>
        </w:rPr>
      </w:pPr>
    </w:p>
    <w:p w14:paraId="1FC13077" w14:textId="77777777" w:rsidR="00A048A2" w:rsidRDefault="00A048A2">
      <w:pPr>
        <w:widowControl w:val="0"/>
        <w:spacing w:line="240" w:lineRule="auto"/>
        <w:rPr>
          <w:rFonts w:ascii="Times New Roman" w:eastAsia="Times New Roman" w:hAnsi="Times New Roman" w:cs="Times New Roman"/>
          <w:b/>
          <w:sz w:val="26"/>
          <w:szCs w:val="26"/>
        </w:rPr>
      </w:pPr>
    </w:p>
    <w:p w14:paraId="516D1135" w14:textId="77777777" w:rsidR="00A048A2" w:rsidRDefault="00A048A2">
      <w:pPr>
        <w:widowControl w:val="0"/>
        <w:spacing w:line="240" w:lineRule="auto"/>
        <w:rPr>
          <w:rFonts w:ascii="Times New Roman" w:eastAsia="Times New Roman" w:hAnsi="Times New Roman" w:cs="Times New Roman"/>
          <w:b/>
          <w:sz w:val="26"/>
          <w:szCs w:val="26"/>
        </w:rPr>
      </w:pPr>
    </w:p>
    <w:p w14:paraId="6039FF22" w14:textId="77777777" w:rsidR="00A048A2" w:rsidRDefault="00A048A2">
      <w:pPr>
        <w:widowControl w:val="0"/>
        <w:spacing w:line="240" w:lineRule="auto"/>
        <w:rPr>
          <w:rFonts w:ascii="Times New Roman" w:eastAsia="Times New Roman" w:hAnsi="Times New Roman" w:cs="Times New Roman"/>
          <w:b/>
          <w:sz w:val="26"/>
          <w:szCs w:val="26"/>
        </w:rPr>
      </w:pPr>
    </w:p>
    <w:p w14:paraId="2BFDB63C" w14:textId="77777777" w:rsidR="00A048A2" w:rsidRDefault="00A048A2">
      <w:pPr>
        <w:widowControl w:val="0"/>
        <w:spacing w:line="240" w:lineRule="auto"/>
        <w:rPr>
          <w:rFonts w:ascii="Times New Roman" w:eastAsia="Times New Roman" w:hAnsi="Times New Roman" w:cs="Times New Roman"/>
          <w:b/>
          <w:sz w:val="26"/>
          <w:szCs w:val="26"/>
        </w:rPr>
      </w:pPr>
    </w:p>
    <w:p w14:paraId="3F44F171" w14:textId="77777777" w:rsidR="00A048A2" w:rsidRDefault="00A048A2">
      <w:pPr>
        <w:widowControl w:val="0"/>
        <w:spacing w:line="240" w:lineRule="auto"/>
        <w:rPr>
          <w:rFonts w:ascii="Times New Roman" w:eastAsia="Times New Roman" w:hAnsi="Times New Roman" w:cs="Times New Roman"/>
          <w:b/>
          <w:sz w:val="26"/>
          <w:szCs w:val="26"/>
        </w:rPr>
      </w:pPr>
    </w:p>
    <w:p w14:paraId="52EF4721" w14:textId="77777777" w:rsidR="00A048A2" w:rsidRDefault="00A048A2">
      <w:pPr>
        <w:widowControl w:val="0"/>
        <w:spacing w:line="240" w:lineRule="auto"/>
        <w:rPr>
          <w:rFonts w:ascii="Times New Roman" w:eastAsia="Times New Roman" w:hAnsi="Times New Roman" w:cs="Times New Roman"/>
          <w:b/>
          <w:sz w:val="26"/>
          <w:szCs w:val="26"/>
        </w:rPr>
      </w:pPr>
    </w:p>
    <w:p w14:paraId="408896FA" w14:textId="77777777" w:rsidR="00A048A2" w:rsidRDefault="00A048A2">
      <w:pPr>
        <w:widowControl w:val="0"/>
        <w:spacing w:line="240" w:lineRule="auto"/>
        <w:rPr>
          <w:rFonts w:ascii="Times New Roman" w:eastAsia="Times New Roman" w:hAnsi="Times New Roman" w:cs="Times New Roman"/>
          <w:b/>
          <w:sz w:val="26"/>
          <w:szCs w:val="26"/>
        </w:rPr>
      </w:pPr>
    </w:p>
    <w:p w14:paraId="5314D46E" w14:textId="77777777" w:rsidR="00A048A2" w:rsidRDefault="00A048A2">
      <w:pPr>
        <w:widowControl w:val="0"/>
        <w:spacing w:line="240" w:lineRule="auto"/>
        <w:rPr>
          <w:rFonts w:ascii="Times New Roman" w:eastAsia="Times New Roman" w:hAnsi="Times New Roman" w:cs="Times New Roman"/>
          <w:b/>
          <w:sz w:val="26"/>
          <w:szCs w:val="26"/>
        </w:rPr>
      </w:pPr>
    </w:p>
    <w:p w14:paraId="6126511B" w14:textId="77777777" w:rsidR="00A048A2" w:rsidRDefault="00A048A2">
      <w:pPr>
        <w:widowControl w:val="0"/>
        <w:spacing w:line="240" w:lineRule="auto"/>
        <w:rPr>
          <w:rFonts w:ascii="Times New Roman" w:eastAsia="Times New Roman" w:hAnsi="Times New Roman" w:cs="Times New Roman"/>
          <w:b/>
          <w:sz w:val="26"/>
          <w:szCs w:val="26"/>
        </w:rPr>
      </w:pPr>
    </w:p>
    <w:p w14:paraId="16026E26" w14:textId="77777777" w:rsidR="00A048A2" w:rsidRDefault="00A048A2">
      <w:pPr>
        <w:widowControl w:val="0"/>
        <w:spacing w:line="240" w:lineRule="auto"/>
        <w:rPr>
          <w:rFonts w:ascii="Times New Roman" w:eastAsia="Times New Roman" w:hAnsi="Times New Roman" w:cs="Times New Roman"/>
          <w:b/>
          <w:sz w:val="26"/>
          <w:szCs w:val="26"/>
        </w:rPr>
      </w:pPr>
    </w:p>
    <w:p w14:paraId="76486C83" w14:textId="77777777" w:rsidR="00A048A2" w:rsidRDefault="00A048A2">
      <w:pPr>
        <w:widowControl w:val="0"/>
        <w:spacing w:before="8" w:line="240" w:lineRule="auto"/>
        <w:rPr>
          <w:rFonts w:ascii="Times New Roman" w:eastAsia="Times New Roman" w:hAnsi="Times New Roman" w:cs="Times New Roman"/>
          <w:b/>
          <w:sz w:val="25"/>
          <w:szCs w:val="25"/>
        </w:rPr>
      </w:pPr>
    </w:p>
    <w:p w14:paraId="5377CD15" w14:textId="77777777" w:rsidR="00A048A2" w:rsidRDefault="00A048A2">
      <w:pPr>
        <w:widowControl w:val="0"/>
        <w:spacing w:line="240" w:lineRule="auto"/>
        <w:rPr>
          <w:rFonts w:ascii="Times New Roman" w:eastAsia="Times New Roman" w:hAnsi="Times New Roman" w:cs="Times New Roman"/>
          <w:b/>
          <w:sz w:val="25"/>
          <w:szCs w:val="25"/>
        </w:rPr>
      </w:pPr>
    </w:p>
    <w:p w14:paraId="36038342" w14:textId="77777777" w:rsidR="00A048A2" w:rsidRDefault="00A048A2">
      <w:pPr>
        <w:widowControl w:val="0"/>
        <w:spacing w:line="240" w:lineRule="auto"/>
        <w:rPr>
          <w:rFonts w:ascii="Times New Roman" w:eastAsia="Times New Roman" w:hAnsi="Times New Roman" w:cs="Times New Roman"/>
        </w:rPr>
      </w:pPr>
    </w:p>
    <w:p w14:paraId="3FCF52A5"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Санкт-Петербург </w:t>
      </w:r>
    </w:p>
    <w:p w14:paraId="0FA24B5A"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2023</w:t>
      </w:r>
    </w:p>
    <w:p w14:paraId="60317324" w14:textId="77777777" w:rsidR="00A048A2" w:rsidRDefault="00A048A2">
      <w:pPr>
        <w:widowControl w:val="0"/>
        <w:spacing w:line="240" w:lineRule="auto"/>
        <w:jc w:val="center"/>
        <w:rPr>
          <w:rFonts w:ascii="Times New Roman" w:eastAsia="Times New Roman" w:hAnsi="Times New Roman" w:cs="Times New Roman"/>
        </w:rPr>
      </w:pPr>
    </w:p>
    <w:p w14:paraId="641B15CD" w14:textId="77777777" w:rsidR="00A048A2" w:rsidRDefault="00A048A2">
      <w:pPr>
        <w:widowControl w:val="0"/>
        <w:spacing w:line="240" w:lineRule="auto"/>
        <w:jc w:val="center"/>
        <w:rPr>
          <w:rFonts w:ascii="Times New Roman" w:eastAsia="Times New Roman" w:hAnsi="Times New Roman" w:cs="Times New Roman"/>
        </w:rPr>
      </w:pPr>
    </w:p>
    <w:p w14:paraId="7E203E9F" w14:textId="77777777" w:rsidR="00A048A2" w:rsidRDefault="00A048A2">
      <w:pPr>
        <w:widowControl w:val="0"/>
        <w:spacing w:line="240" w:lineRule="auto"/>
        <w:jc w:val="center"/>
        <w:rPr>
          <w:rFonts w:ascii="Times New Roman" w:eastAsia="Times New Roman" w:hAnsi="Times New Roman" w:cs="Times New Roman"/>
        </w:rPr>
      </w:pPr>
    </w:p>
    <w:p w14:paraId="360F6235" w14:textId="77777777" w:rsidR="00A048A2" w:rsidRDefault="00A048A2">
      <w:pPr>
        <w:widowControl w:val="0"/>
        <w:spacing w:line="240" w:lineRule="auto"/>
        <w:jc w:val="center"/>
        <w:rPr>
          <w:rFonts w:ascii="Times New Roman" w:eastAsia="Times New Roman" w:hAnsi="Times New Roman" w:cs="Times New Roman"/>
        </w:rPr>
      </w:pPr>
    </w:p>
    <w:p w14:paraId="07375C41" w14:textId="77777777" w:rsidR="00A048A2" w:rsidRDefault="00A048A2">
      <w:pPr>
        <w:widowControl w:val="0"/>
        <w:spacing w:line="240" w:lineRule="auto"/>
        <w:jc w:val="center"/>
        <w:rPr>
          <w:rFonts w:ascii="Times New Roman" w:eastAsia="Times New Roman" w:hAnsi="Times New Roman" w:cs="Times New Roman"/>
        </w:rPr>
      </w:pPr>
    </w:p>
    <w:p w14:paraId="71DAEAA6" w14:textId="77777777" w:rsidR="00A048A2" w:rsidRDefault="00A048A2">
      <w:pPr>
        <w:widowControl w:val="0"/>
        <w:spacing w:line="240" w:lineRule="auto"/>
        <w:jc w:val="center"/>
        <w:rPr>
          <w:rFonts w:ascii="Times New Roman" w:eastAsia="Times New Roman" w:hAnsi="Times New Roman" w:cs="Times New Roman"/>
        </w:rPr>
      </w:pPr>
    </w:p>
    <w:p w14:paraId="7668D59E" w14:textId="77777777" w:rsidR="00A048A2" w:rsidRDefault="00A048A2">
      <w:pPr>
        <w:widowControl w:val="0"/>
        <w:spacing w:line="240" w:lineRule="auto"/>
        <w:jc w:val="center"/>
        <w:rPr>
          <w:rFonts w:ascii="Times New Roman" w:eastAsia="Times New Roman" w:hAnsi="Times New Roman" w:cs="Times New Roman"/>
        </w:rPr>
      </w:pPr>
    </w:p>
    <w:p w14:paraId="2ED7FD38" w14:textId="77777777" w:rsidR="00A048A2" w:rsidRDefault="00A048A2">
      <w:pPr>
        <w:widowControl w:val="0"/>
        <w:spacing w:line="240" w:lineRule="auto"/>
        <w:jc w:val="center"/>
        <w:rPr>
          <w:rFonts w:ascii="Times New Roman" w:eastAsia="Times New Roman" w:hAnsi="Times New Roman" w:cs="Times New Roman"/>
        </w:rPr>
      </w:pPr>
    </w:p>
    <w:p w14:paraId="2F1A19B2" w14:textId="77777777" w:rsidR="00A048A2" w:rsidRDefault="00A048A2">
      <w:pPr>
        <w:widowControl w:val="0"/>
        <w:spacing w:line="240" w:lineRule="auto"/>
        <w:jc w:val="center"/>
        <w:rPr>
          <w:rFonts w:ascii="Times New Roman" w:eastAsia="Times New Roman" w:hAnsi="Times New Roman" w:cs="Times New Roman"/>
        </w:rPr>
      </w:pPr>
    </w:p>
    <w:tbl>
      <w:tblPr>
        <w:tblStyle w:val="af0"/>
        <w:tblW w:w="9778" w:type="dxa"/>
        <w:tblInd w:w="0" w:type="dxa"/>
        <w:tblLayout w:type="fixed"/>
        <w:tblLook w:val="0400" w:firstRow="0" w:lastRow="0" w:firstColumn="0" w:lastColumn="0" w:noHBand="0" w:noVBand="1"/>
      </w:tblPr>
      <w:tblGrid>
        <w:gridCol w:w="3766"/>
        <w:gridCol w:w="6012"/>
      </w:tblGrid>
      <w:tr w:rsidR="00A048A2" w14:paraId="4A0AF008" w14:textId="77777777">
        <w:trPr>
          <w:trHeight w:val="2068"/>
        </w:trPr>
        <w:tc>
          <w:tcPr>
            <w:tcW w:w="3766" w:type="dxa"/>
            <w:tcBorders>
              <w:top w:val="single" w:sz="4" w:space="0" w:color="000000"/>
              <w:left w:val="single" w:sz="4" w:space="0" w:color="000000"/>
              <w:bottom w:val="single" w:sz="4" w:space="0" w:color="000000"/>
            </w:tcBorders>
            <w:shd w:val="clear" w:color="auto" w:fill="FFFFFF"/>
          </w:tcPr>
          <w:p w14:paraId="17589F07" w14:textId="77777777" w:rsidR="00A048A2" w:rsidRDefault="000144CC">
            <w:pPr>
              <w:widowControl w:val="0"/>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«Одобрено»</w:t>
            </w:r>
          </w:p>
          <w:p w14:paraId="3DD98F75" w14:textId="77777777" w:rsidR="00A048A2" w:rsidRDefault="000144CC">
            <w:pPr>
              <w:widowControl w:val="0"/>
              <w:spacing w:before="137" w:line="360" w:lineRule="auto"/>
              <w:ind w:left="107" w:right="1132"/>
              <w:rPr>
                <w:rFonts w:ascii="Times New Roman" w:eastAsia="Times New Roman" w:hAnsi="Times New Roman" w:cs="Times New Roman"/>
              </w:rPr>
            </w:pPr>
            <w:r>
              <w:rPr>
                <w:rFonts w:ascii="Times New Roman" w:eastAsia="Times New Roman" w:hAnsi="Times New Roman" w:cs="Times New Roman"/>
                <w:sz w:val="24"/>
                <w:szCs w:val="24"/>
              </w:rPr>
              <w:t>Методическим советом образовательного учреждения</w:t>
            </w:r>
          </w:p>
          <w:p w14:paraId="5E615305" w14:textId="77777777" w:rsidR="00A048A2" w:rsidRDefault="00A048A2">
            <w:pPr>
              <w:widowControl w:val="0"/>
              <w:spacing w:before="1" w:line="240" w:lineRule="auto"/>
              <w:rPr>
                <w:rFonts w:ascii="Times New Roman" w:eastAsia="Times New Roman" w:hAnsi="Times New Roman" w:cs="Times New Roman"/>
                <w:sz w:val="36"/>
                <w:szCs w:val="36"/>
              </w:rPr>
            </w:pPr>
          </w:p>
          <w:p w14:paraId="56BAC6A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28 августа 2023</w:t>
            </w:r>
          </w:p>
        </w:tc>
        <w:tc>
          <w:tcPr>
            <w:tcW w:w="6012" w:type="dxa"/>
            <w:tcBorders>
              <w:top w:val="single" w:sz="4" w:space="0" w:color="000000"/>
              <w:left w:val="single" w:sz="4" w:space="0" w:color="000000"/>
              <w:bottom w:val="single" w:sz="4" w:space="0" w:color="000000"/>
              <w:right w:val="single" w:sz="4" w:space="0" w:color="000000"/>
            </w:tcBorders>
            <w:shd w:val="clear" w:color="auto" w:fill="FFFFFF"/>
          </w:tcPr>
          <w:p w14:paraId="5663B45B" w14:textId="77777777" w:rsidR="00A048A2" w:rsidRDefault="000144CC">
            <w:pPr>
              <w:widowControl w:val="0"/>
              <w:spacing w:before="49" w:line="553" w:lineRule="auto"/>
              <w:ind w:left="3451" w:right="93" w:firstLine="823"/>
              <w:jc w:val="right"/>
              <w:rPr>
                <w:rFonts w:ascii="Times New Roman" w:eastAsia="Times New Roman" w:hAnsi="Times New Roman" w:cs="Times New Roman"/>
              </w:rPr>
            </w:pPr>
            <w:r>
              <w:rPr>
                <w:rFonts w:ascii="Times New Roman" w:eastAsia="Times New Roman" w:hAnsi="Times New Roman" w:cs="Times New Roman"/>
                <w:sz w:val="24"/>
                <w:szCs w:val="24"/>
              </w:rPr>
              <w:t>«Утверждаю» Директор  Коцарева Наталья Георгиевна 28 августа 2023</w:t>
            </w:r>
          </w:p>
        </w:tc>
      </w:tr>
    </w:tbl>
    <w:p w14:paraId="20A74F1B" w14:textId="77777777" w:rsidR="00A048A2" w:rsidRDefault="00A048A2">
      <w:pPr>
        <w:widowControl w:val="0"/>
        <w:spacing w:line="240" w:lineRule="auto"/>
        <w:rPr>
          <w:rFonts w:ascii="Times New Roman" w:eastAsia="Times New Roman" w:hAnsi="Times New Roman" w:cs="Times New Roman"/>
        </w:rPr>
        <w:sectPr w:rsidR="00A048A2">
          <w:pgSz w:w="11900" w:h="16840"/>
          <w:pgMar w:top="860" w:right="0" w:bottom="280" w:left="960" w:header="0" w:footer="0" w:gutter="0"/>
          <w:cols w:space="720"/>
        </w:sectPr>
      </w:pPr>
    </w:p>
    <w:p w14:paraId="4D927D60" w14:textId="77777777" w:rsidR="00A048A2" w:rsidRDefault="00A048A2">
      <w:pPr>
        <w:widowControl w:val="0"/>
        <w:spacing w:line="240" w:lineRule="auto"/>
        <w:rPr>
          <w:rFonts w:ascii="Times New Roman" w:eastAsia="Times New Roman" w:hAnsi="Times New Roman" w:cs="Times New Roman"/>
          <w:sz w:val="20"/>
          <w:szCs w:val="20"/>
        </w:rPr>
      </w:pPr>
    </w:p>
    <w:p w14:paraId="07E0990E" w14:textId="77777777" w:rsidR="00A048A2" w:rsidRDefault="00A048A2">
      <w:pPr>
        <w:widowControl w:val="0"/>
        <w:spacing w:line="240" w:lineRule="auto"/>
        <w:rPr>
          <w:rFonts w:ascii="Times New Roman" w:eastAsia="Times New Roman" w:hAnsi="Times New Roman" w:cs="Times New Roman"/>
          <w:sz w:val="20"/>
          <w:szCs w:val="20"/>
        </w:rPr>
      </w:pPr>
    </w:p>
    <w:p w14:paraId="4E5C6502" w14:textId="77777777" w:rsidR="00A048A2" w:rsidRDefault="00A048A2">
      <w:pPr>
        <w:widowControl w:val="0"/>
        <w:spacing w:line="240" w:lineRule="auto"/>
        <w:rPr>
          <w:rFonts w:ascii="Times New Roman" w:eastAsia="Times New Roman" w:hAnsi="Times New Roman" w:cs="Times New Roman"/>
          <w:sz w:val="20"/>
          <w:szCs w:val="20"/>
        </w:rPr>
      </w:pPr>
    </w:p>
    <w:p w14:paraId="499BDD09" w14:textId="77777777" w:rsidR="00A048A2" w:rsidRDefault="00A048A2">
      <w:pPr>
        <w:widowControl w:val="0"/>
        <w:spacing w:line="240" w:lineRule="auto"/>
        <w:rPr>
          <w:rFonts w:ascii="Times New Roman" w:eastAsia="Times New Roman" w:hAnsi="Times New Roman" w:cs="Times New Roman"/>
          <w:sz w:val="20"/>
          <w:szCs w:val="20"/>
        </w:rPr>
      </w:pPr>
    </w:p>
    <w:p w14:paraId="7B7B7DE7" w14:textId="77777777" w:rsidR="00A048A2" w:rsidRDefault="00A048A2">
      <w:pPr>
        <w:widowControl w:val="0"/>
        <w:spacing w:line="240" w:lineRule="auto"/>
        <w:rPr>
          <w:rFonts w:ascii="Times New Roman" w:eastAsia="Times New Roman" w:hAnsi="Times New Roman" w:cs="Times New Roman"/>
          <w:sz w:val="20"/>
          <w:szCs w:val="20"/>
        </w:rPr>
      </w:pPr>
    </w:p>
    <w:p w14:paraId="4B9A0CBD" w14:textId="77777777" w:rsidR="00A048A2" w:rsidRDefault="00A048A2">
      <w:pPr>
        <w:widowControl w:val="0"/>
        <w:spacing w:line="240" w:lineRule="auto"/>
        <w:rPr>
          <w:rFonts w:ascii="Times New Roman" w:eastAsia="Times New Roman" w:hAnsi="Times New Roman" w:cs="Times New Roman"/>
          <w:sz w:val="20"/>
          <w:szCs w:val="20"/>
        </w:rPr>
      </w:pPr>
    </w:p>
    <w:p w14:paraId="6FE79862" w14:textId="77777777" w:rsidR="00A048A2" w:rsidRDefault="00A048A2">
      <w:pPr>
        <w:widowControl w:val="0"/>
        <w:spacing w:line="240" w:lineRule="auto"/>
        <w:rPr>
          <w:rFonts w:ascii="Times New Roman" w:eastAsia="Times New Roman" w:hAnsi="Times New Roman" w:cs="Times New Roman"/>
          <w:sz w:val="24"/>
          <w:szCs w:val="24"/>
        </w:rPr>
      </w:pPr>
    </w:p>
    <w:p w14:paraId="22CDCCC2" w14:textId="77777777" w:rsidR="00A048A2" w:rsidRDefault="000144CC">
      <w:pPr>
        <w:widowControl w:val="0"/>
        <w:spacing w:before="217" w:line="240" w:lineRule="auto"/>
        <w:ind w:left="2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Разработчик </w:t>
      </w:r>
      <w:r>
        <w:rPr>
          <w:rFonts w:ascii="Times New Roman" w:eastAsia="Times New Roman" w:hAnsi="Times New Roman" w:cs="Times New Roman"/>
          <w:sz w:val="26"/>
          <w:szCs w:val="26"/>
        </w:rPr>
        <w:t xml:space="preserve">–Пастухова О.И. </w:t>
      </w:r>
    </w:p>
    <w:p w14:paraId="4C34EA58" w14:textId="77777777" w:rsidR="00A048A2" w:rsidRDefault="00A048A2">
      <w:pPr>
        <w:widowControl w:val="0"/>
        <w:spacing w:line="240" w:lineRule="auto"/>
        <w:rPr>
          <w:rFonts w:ascii="Times New Roman" w:eastAsia="Times New Roman" w:hAnsi="Times New Roman" w:cs="Times New Roman"/>
          <w:sz w:val="26"/>
          <w:szCs w:val="26"/>
        </w:rPr>
      </w:pPr>
    </w:p>
    <w:p w14:paraId="250F10D4" w14:textId="77777777" w:rsidR="00A048A2" w:rsidRDefault="00A048A2">
      <w:pPr>
        <w:widowControl w:val="0"/>
        <w:spacing w:line="240" w:lineRule="auto"/>
        <w:rPr>
          <w:rFonts w:ascii="Times New Roman" w:eastAsia="Times New Roman" w:hAnsi="Times New Roman" w:cs="Times New Roman"/>
          <w:sz w:val="26"/>
          <w:szCs w:val="26"/>
        </w:rPr>
      </w:pPr>
    </w:p>
    <w:p w14:paraId="4E056D35" w14:textId="77777777" w:rsidR="00A048A2" w:rsidRDefault="00A048A2">
      <w:pPr>
        <w:widowControl w:val="0"/>
        <w:spacing w:line="240" w:lineRule="auto"/>
        <w:rPr>
          <w:rFonts w:ascii="Times New Roman" w:eastAsia="Times New Roman" w:hAnsi="Times New Roman" w:cs="Times New Roman"/>
          <w:sz w:val="26"/>
          <w:szCs w:val="26"/>
        </w:rPr>
      </w:pPr>
    </w:p>
    <w:p w14:paraId="413B5C13" w14:textId="77777777" w:rsidR="00A048A2" w:rsidRDefault="00A048A2">
      <w:pPr>
        <w:widowControl w:val="0"/>
        <w:spacing w:line="240" w:lineRule="auto"/>
        <w:rPr>
          <w:rFonts w:ascii="Times New Roman" w:eastAsia="Times New Roman" w:hAnsi="Times New Roman" w:cs="Times New Roman"/>
          <w:sz w:val="26"/>
          <w:szCs w:val="26"/>
        </w:rPr>
      </w:pPr>
    </w:p>
    <w:p w14:paraId="1D482C3B"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rPr>
        <w:t>Рецензент</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заместитель директора  ГБОУ ДПО УМЦ  развития образования в сфере культуры </w:t>
      </w:r>
    </w:p>
    <w:p w14:paraId="74D5996A"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искусства СПб Комлева М.В</w:t>
      </w:r>
      <w:r>
        <w:rPr>
          <w:rFonts w:ascii="Times New Roman" w:eastAsia="Times New Roman" w:hAnsi="Times New Roman" w:cs="Times New Roman"/>
          <w:b/>
          <w:sz w:val="24"/>
          <w:szCs w:val="24"/>
        </w:rPr>
        <w:t xml:space="preserve">. </w:t>
      </w:r>
    </w:p>
    <w:p w14:paraId="416B6A60"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sectPr w:rsidR="00A048A2">
          <w:pgSz w:w="11900" w:h="16840"/>
          <w:pgMar w:top="860" w:right="0" w:bottom="777" w:left="960" w:header="0" w:footer="720" w:gutter="0"/>
          <w:cols w:space="720"/>
        </w:sectPr>
      </w:pPr>
      <w:r>
        <w:rPr>
          <w:rFonts w:ascii="Times New Roman" w:eastAsia="Times New Roman" w:hAnsi="Times New Roman" w:cs="Times New Roman"/>
          <w:b/>
        </w:rPr>
        <w:t>Рецензент</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заместитель директора  по УР СПб ДМШ имени Андрея Петрова Хазанова А.С.</w:t>
      </w:r>
    </w:p>
    <w:p w14:paraId="50DCA9E2" w14:textId="77777777" w:rsidR="00A048A2" w:rsidRDefault="000144CC">
      <w:pPr>
        <w:widowControl w:val="0"/>
        <w:spacing w:before="70" w:line="240" w:lineRule="auto"/>
        <w:ind w:left="2758"/>
        <w:rPr>
          <w:rFonts w:ascii="Times New Roman" w:eastAsia="Times New Roman" w:hAnsi="Times New Roman" w:cs="Times New Roman"/>
        </w:rPr>
      </w:pPr>
      <w:r>
        <w:rPr>
          <w:rFonts w:ascii="Times New Roman" w:eastAsia="Times New Roman" w:hAnsi="Times New Roman" w:cs="Times New Roman"/>
          <w:b/>
          <w:sz w:val="24"/>
          <w:szCs w:val="24"/>
        </w:rPr>
        <w:lastRenderedPageBreak/>
        <w:t>Структура программы учебного предмета</w:t>
      </w:r>
    </w:p>
    <w:p w14:paraId="3C6E281B" w14:textId="77777777" w:rsidR="00A048A2" w:rsidRDefault="00A048A2">
      <w:pPr>
        <w:widowControl w:val="0"/>
        <w:spacing w:line="240" w:lineRule="auto"/>
        <w:rPr>
          <w:rFonts w:ascii="Times New Roman" w:eastAsia="Times New Roman" w:hAnsi="Times New Roman" w:cs="Times New Roman"/>
          <w:b/>
          <w:sz w:val="26"/>
          <w:szCs w:val="26"/>
        </w:rPr>
      </w:pPr>
    </w:p>
    <w:p w14:paraId="690567F3" w14:textId="77777777" w:rsidR="00A048A2" w:rsidRDefault="00A048A2">
      <w:pPr>
        <w:widowControl w:val="0"/>
        <w:spacing w:before="6" w:line="240" w:lineRule="auto"/>
        <w:rPr>
          <w:rFonts w:ascii="Times New Roman" w:eastAsia="Times New Roman" w:hAnsi="Times New Roman" w:cs="Times New Roman"/>
          <w:b/>
          <w:sz w:val="29"/>
          <w:szCs w:val="29"/>
        </w:rPr>
      </w:pPr>
    </w:p>
    <w:p w14:paraId="0F71D4CF" w14:textId="77777777" w:rsidR="00A048A2" w:rsidRDefault="000144CC">
      <w:pPr>
        <w:widowControl w:val="0"/>
        <w:tabs>
          <w:tab w:val="left" w:pos="1441"/>
          <w:tab w:val="left" w:pos="1442"/>
        </w:tabs>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Пояснительная записка</w:t>
      </w:r>
    </w:p>
    <w:p w14:paraId="1CFDC286" w14:textId="77777777" w:rsidR="00A048A2" w:rsidRDefault="000144CC">
      <w:pPr>
        <w:widowControl w:val="0"/>
        <w:numPr>
          <w:ilvl w:val="2"/>
          <w:numId w:val="50"/>
        </w:numPr>
        <w:tabs>
          <w:tab w:val="left" w:pos="2341"/>
        </w:tabs>
        <w:spacing w:before="159" w:line="240" w:lineRule="auto"/>
        <w:ind w:right="2134" w:hanging="120"/>
      </w:pPr>
      <w:r>
        <w:rPr>
          <w:rFonts w:ascii="Times New Roman" w:eastAsia="Times New Roman" w:hAnsi="Times New Roman" w:cs="Times New Roman"/>
          <w:i/>
          <w:sz w:val="24"/>
          <w:szCs w:val="24"/>
        </w:rPr>
        <w:t>Характеристика учебного предмета, его место и роль в образовательном процессе;</w:t>
      </w:r>
    </w:p>
    <w:p w14:paraId="4E1C406E" w14:textId="77777777" w:rsidR="00A048A2" w:rsidRDefault="000144CC">
      <w:pPr>
        <w:widowControl w:val="0"/>
        <w:numPr>
          <w:ilvl w:val="2"/>
          <w:numId w:val="50"/>
        </w:numPr>
        <w:tabs>
          <w:tab w:val="left" w:pos="2353"/>
        </w:tabs>
        <w:spacing w:before="5" w:line="240" w:lineRule="auto"/>
        <w:ind w:left="1176"/>
      </w:pPr>
      <w:r>
        <w:rPr>
          <w:rFonts w:ascii="Times New Roman" w:eastAsia="Times New Roman" w:hAnsi="Times New Roman" w:cs="Times New Roman"/>
          <w:i/>
          <w:sz w:val="24"/>
          <w:szCs w:val="24"/>
        </w:rPr>
        <w:t>Срок реализации учебного предмета;</w:t>
      </w:r>
    </w:p>
    <w:p w14:paraId="2CE0AD2E" w14:textId="77777777" w:rsidR="00A048A2" w:rsidRDefault="000144CC">
      <w:pPr>
        <w:widowControl w:val="0"/>
        <w:numPr>
          <w:ilvl w:val="2"/>
          <w:numId w:val="50"/>
        </w:numPr>
        <w:tabs>
          <w:tab w:val="left" w:pos="2346"/>
        </w:tabs>
        <w:spacing w:before="7" w:line="228" w:lineRule="auto"/>
        <w:ind w:left="1169" w:right="2964" w:hanging="125"/>
      </w:pPr>
      <w:r>
        <w:rPr>
          <w:rFonts w:ascii="Times New Roman" w:eastAsia="Times New Roman" w:hAnsi="Times New Roman" w:cs="Times New Roman"/>
          <w:i/>
          <w:sz w:val="24"/>
          <w:szCs w:val="24"/>
        </w:rPr>
        <w:t>Объем учебного времени, предусмотренный учебным планом образовательного учреждения на реализацию учебного предмета;</w:t>
      </w:r>
    </w:p>
    <w:p w14:paraId="426082CC" w14:textId="77777777" w:rsidR="00A048A2" w:rsidRDefault="000144CC">
      <w:pPr>
        <w:widowControl w:val="0"/>
        <w:numPr>
          <w:ilvl w:val="2"/>
          <w:numId w:val="50"/>
        </w:numPr>
        <w:tabs>
          <w:tab w:val="left" w:pos="2353"/>
        </w:tabs>
        <w:spacing w:line="275" w:lineRule="auto"/>
        <w:ind w:left="1176"/>
      </w:pPr>
      <w:r>
        <w:rPr>
          <w:rFonts w:ascii="Times New Roman" w:eastAsia="Times New Roman" w:hAnsi="Times New Roman" w:cs="Times New Roman"/>
          <w:i/>
          <w:sz w:val="24"/>
          <w:szCs w:val="24"/>
        </w:rPr>
        <w:t>Форма проведения учебных аудиторных занятий;</w:t>
      </w:r>
    </w:p>
    <w:p w14:paraId="0B8691B9" w14:textId="77777777" w:rsidR="00A048A2" w:rsidRDefault="000144CC">
      <w:pPr>
        <w:widowControl w:val="0"/>
        <w:numPr>
          <w:ilvl w:val="2"/>
          <w:numId w:val="50"/>
        </w:numPr>
        <w:tabs>
          <w:tab w:val="left" w:pos="2353"/>
        </w:tabs>
        <w:spacing w:line="275" w:lineRule="auto"/>
        <w:ind w:left="1176"/>
      </w:pPr>
      <w:r>
        <w:rPr>
          <w:rFonts w:ascii="Times New Roman" w:eastAsia="Times New Roman" w:hAnsi="Times New Roman" w:cs="Times New Roman"/>
          <w:i/>
          <w:sz w:val="24"/>
          <w:szCs w:val="24"/>
        </w:rPr>
        <w:t>Цели и задачи учебного предмета;</w:t>
      </w:r>
    </w:p>
    <w:p w14:paraId="44910FDE" w14:textId="77777777" w:rsidR="00A048A2" w:rsidRDefault="000144CC">
      <w:pPr>
        <w:widowControl w:val="0"/>
        <w:numPr>
          <w:ilvl w:val="2"/>
          <w:numId w:val="50"/>
        </w:numPr>
        <w:tabs>
          <w:tab w:val="left" w:pos="2353"/>
        </w:tabs>
        <w:spacing w:line="275" w:lineRule="auto"/>
        <w:ind w:left="1176"/>
      </w:pPr>
      <w:r>
        <w:rPr>
          <w:rFonts w:ascii="Times New Roman" w:eastAsia="Times New Roman" w:hAnsi="Times New Roman" w:cs="Times New Roman"/>
          <w:i/>
          <w:sz w:val="24"/>
          <w:szCs w:val="24"/>
        </w:rPr>
        <w:t>Обоснование структуры программы учебного предмета;</w:t>
      </w:r>
    </w:p>
    <w:p w14:paraId="0C1A9131" w14:textId="77777777" w:rsidR="00A048A2" w:rsidRDefault="000144CC">
      <w:pPr>
        <w:widowControl w:val="0"/>
        <w:numPr>
          <w:ilvl w:val="2"/>
          <w:numId w:val="50"/>
        </w:numPr>
        <w:tabs>
          <w:tab w:val="left" w:pos="2353"/>
        </w:tabs>
        <w:spacing w:before="2" w:line="275" w:lineRule="auto"/>
        <w:ind w:left="1176"/>
      </w:pPr>
      <w:r>
        <w:rPr>
          <w:rFonts w:ascii="Times New Roman" w:eastAsia="Times New Roman" w:hAnsi="Times New Roman" w:cs="Times New Roman"/>
          <w:i/>
          <w:sz w:val="24"/>
          <w:szCs w:val="24"/>
        </w:rPr>
        <w:t>Методы обучения;</w:t>
      </w:r>
    </w:p>
    <w:p w14:paraId="7240BA99" w14:textId="77777777" w:rsidR="00A048A2" w:rsidRDefault="000144CC">
      <w:pPr>
        <w:widowControl w:val="0"/>
        <w:numPr>
          <w:ilvl w:val="2"/>
          <w:numId w:val="50"/>
        </w:numPr>
        <w:tabs>
          <w:tab w:val="left" w:pos="2353"/>
        </w:tabs>
        <w:spacing w:line="275" w:lineRule="auto"/>
        <w:ind w:left="1176"/>
      </w:pPr>
      <w:r>
        <w:rPr>
          <w:rFonts w:ascii="Times New Roman" w:eastAsia="Times New Roman" w:hAnsi="Times New Roman" w:cs="Times New Roman"/>
          <w:i/>
          <w:sz w:val="24"/>
          <w:szCs w:val="24"/>
        </w:rPr>
        <w:t>Описание материально-технических условий реализации учебного предмета;</w:t>
      </w:r>
    </w:p>
    <w:p w14:paraId="38436975" w14:textId="77777777" w:rsidR="00A048A2" w:rsidRDefault="00A048A2">
      <w:pPr>
        <w:widowControl w:val="0"/>
        <w:spacing w:before="10" w:line="240" w:lineRule="auto"/>
        <w:rPr>
          <w:rFonts w:ascii="Times New Roman" w:eastAsia="Times New Roman" w:hAnsi="Times New Roman" w:cs="Times New Roman"/>
          <w:i/>
          <w:sz w:val="24"/>
          <w:szCs w:val="24"/>
        </w:rPr>
      </w:pPr>
    </w:p>
    <w:p w14:paraId="0D317A4F" w14:textId="77777777" w:rsidR="00A048A2" w:rsidRDefault="000144CC">
      <w:pPr>
        <w:widowControl w:val="0"/>
        <w:tabs>
          <w:tab w:val="left" w:pos="1441"/>
          <w:tab w:val="left" w:pos="1442"/>
        </w:tabs>
        <w:spacing w:line="274"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w:t>
      </w:r>
    </w:p>
    <w:p w14:paraId="3E2DE325" w14:textId="77777777" w:rsidR="00A048A2" w:rsidRDefault="000144CC">
      <w:pPr>
        <w:widowControl w:val="0"/>
        <w:numPr>
          <w:ilvl w:val="2"/>
          <w:numId w:val="50"/>
        </w:numPr>
        <w:tabs>
          <w:tab w:val="left" w:pos="2353"/>
        </w:tabs>
        <w:spacing w:line="272" w:lineRule="auto"/>
        <w:ind w:left="1176"/>
      </w:pPr>
      <w:r>
        <w:rPr>
          <w:rFonts w:ascii="Times New Roman" w:eastAsia="Times New Roman" w:hAnsi="Times New Roman" w:cs="Times New Roman"/>
          <w:i/>
          <w:sz w:val="24"/>
          <w:szCs w:val="24"/>
        </w:rPr>
        <w:t>Сведения о затратах учебного времени;</w:t>
      </w:r>
    </w:p>
    <w:p w14:paraId="016FCFFF" w14:textId="77777777" w:rsidR="00A048A2" w:rsidRDefault="000144CC">
      <w:pPr>
        <w:widowControl w:val="0"/>
        <w:numPr>
          <w:ilvl w:val="2"/>
          <w:numId w:val="50"/>
        </w:numPr>
        <w:tabs>
          <w:tab w:val="left" w:pos="2353"/>
        </w:tabs>
        <w:spacing w:line="275" w:lineRule="auto"/>
        <w:ind w:left="1176"/>
      </w:pPr>
      <w:r>
        <w:rPr>
          <w:rFonts w:ascii="Times New Roman" w:eastAsia="Times New Roman" w:hAnsi="Times New Roman" w:cs="Times New Roman"/>
          <w:i/>
          <w:sz w:val="24"/>
          <w:szCs w:val="24"/>
        </w:rPr>
        <w:t>Годовые требования по классам;</w:t>
      </w:r>
    </w:p>
    <w:p w14:paraId="398B1D0A" w14:textId="77777777" w:rsidR="00A048A2" w:rsidRDefault="000144CC">
      <w:pPr>
        <w:widowControl w:val="0"/>
        <w:tabs>
          <w:tab w:val="left" w:pos="1441"/>
          <w:tab w:val="left" w:pos="1442"/>
        </w:tabs>
        <w:spacing w:before="34"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уровню подготовки обучающихся</w:t>
      </w:r>
    </w:p>
    <w:p w14:paraId="28E5D357" w14:textId="77777777" w:rsidR="00A048A2" w:rsidRDefault="000144CC">
      <w:pPr>
        <w:widowControl w:val="0"/>
        <w:numPr>
          <w:ilvl w:val="1"/>
          <w:numId w:val="50"/>
        </w:numPr>
        <w:tabs>
          <w:tab w:val="left" w:pos="1982"/>
          <w:tab w:val="left" w:pos="1983"/>
        </w:tabs>
        <w:spacing w:before="31" w:line="240" w:lineRule="auto"/>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13E97338" w14:textId="77777777" w:rsidR="00A048A2" w:rsidRDefault="000144CC">
      <w:pPr>
        <w:widowControl w:val="0"/>
        <w:numPr>
          <w:ilvl w:val="2"/>
          <w:numId w:val="50"/>
        </w:numPr>
        <w:tabs>
          <w:tab w:val="left" w:pos="2353"/>
        </w:tabs>
        <w:spacing w:before="164" w:line="240" w:lineRule="auto"/>
        <w:ind w:left="1176"/>
      </w:pPr>
      <w:r>
        <w:rPr>
          <w:rFonts w:ascii="Times New Roman" w:eastAsia="Times New Roman" w:hAnsi="Times New Roman" w:cs="Times New Roman"/>
          <w:i/>
          <w:sz w:val="24"/>
          <w:szCs w:val="24"/>
        </w:rPr>
        <w:t>Аттестация: цели, виды, форма, содержание;</w:t>
      </w:r>
    </w:p>
    <w:p w14:paraId="7DF5F12C" w14:textId="77777777" w:rsidR="00A048A2" w:rsidRDefault="000144CC">
      <w:pPr>
        <w:widowControl w:val="0"/>
        <w:numPr>
          <w:ilvl w:val="2"/>
          <w:numId w:val="50"/>
        </w:numPr>
        <w:tabs>
          <w:tab w:val="left" w:pos="2353"/>
        </w:tabs>
        <w:spacing w:before="2" w:line="240" w:lineRule="auto"/>
        <w:ind w:left="1176"/>
      </w:pPr>
      <w:r>
        <w:rPr>
          <w:rFonts w:ascii="Times New Roman" w:eastAsia="Times New Roman" w:hAnsi="Times New Roman" w:cs="Times New Roman"/>
          <w:i/>
          <w:sz w:val="24"/>
          <w:szCs w:val="24"/>
        </w:rPr>
        <w:t>Критерии оценки;</w:t>
      </w:r>
    </w:p>
    <w:p w14:paraId="5F323046" w14:textId="77777777" w:rsidR="00A048A2" w:rsidRDefault="00A048A2">
      <w:pPr>
        <w:widowControl w:val="0"/>
        <w:spacing w:line="240" w:lineRule="auto"/>
        <w:rPr>
          <w:rFonts w:ascii="Times New Roman" w:eastAsia="Times New Roman" w:hAnsi="Times New Roman" w:cs="Times New Roman"/>
          <w:i/>
          <w:sz w:val="25"/>
          <w:szCs w:val="25"/>
        </w:rPr>
      </w:pPr>
    </w:p>
    <w:p w14:paraId="2372E10C" w14:textId="77777777" w:rsidR="00A048A2" w:rsidRDefault="000144CC">
      <w:pPr>
        <w:widowControl w:val="0"/>
        <w:tabs>
          <w:tab w:val="left" w:pos="1441"/>
          <w:tab w:val="left" w:pos="1442"/>
        </w:tabs>
        <w:spacing w:line="274"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Методическое обеспечение учебного процесса</w:t>
      </w:r>
    </w:p>
    <w:p w14:paraId="09304741" w14:textId="77777777" w:rsidR="00A048A2" w:rsidRDefault="000144CC">
      <w:pPr>
        <w:widowControl w:val="0"/>
        <w:numPr>
          <w:ilvl w:val="2"/>
          <w:numId w:val="50"/>
        </w:numPr>
        <w:tabs>
          <w:tab w:val="left" w:pos="2353"/>
        </w:tabs>
        <w:spacing w:line="272" w:lineRule="auto"/>
        <w:ind w:left="1176"/>
      </w:pPr>
      <w:r>
        <w:rPr>
          <w:rFonts w:ascii="Times New Roman" w:eastAsia="Times New Roman" w:hAnsi="Times New Roman" w:cs="Times New Roman"/>
          <w:i/>
          <w:sz w:val="24"/>
          <w:szCs w:val="24"/>
        </w:rPr>
        <w:t>Методические рекомендации педагогическим работникам;</w:t>
      </w:r>
    </w:p>
    <w:p w14:paraId="1C2A3D71" w14:textId="77777777" w:rsidR="00A048A2" w:rsidRDefault="000144CC">
      <w:pPr>
        <w:widowControl w:val="0"/>
        <w:numPr>
          <w:ilvl w:val="2"/>
          <w:numId w:val="50"/>
        </w:numPr>
        <w:tabs>
          <w:tab w:val="left" w:pos="2353"/>
        </w:tabs>
        <w:spacing w:line="275" w:lineRule="auto"/>
        <w:ind w:left="1176"/>
      </w:pPr>
      <w:r>
        <w:rPr>
          <w:rFonts w:ascii="Times New Roman" w:eastAsia="Times New Roman" w:hAnsi="Times New Roman" w:cs="Times New Roman"/>
          <w:i/>
          <w:sz w:val="24"/>
          <w:szCs w:val="24"/>
        </w:rPr>
        <w:t>Рекомендации по организации самостоятельной работы обучающихся</w:t>
      </w:r>
      <w:r>
        <w:rPr>
          <w:rFonts w:ascii="Times New Roman" w:eastAsia="Times New Roman" w:hAnsi="Times New Roman" w:cs="Times New Roman"/>
          <w:sz w:val="24"/>
          <w:szCs w:val="24"/>
        </w:rPr>
        <w:t>;</w:t>
      </w:r>
    </w:p>
    <w:p w14:paraId="1B83CDB4" w14:textId="77777777" w:rsidR="00A048A2" w:rsidRDefault="00A048A2">
      <w:pPr>
        <w:widowControl w:val="0"/>
        <w:spacing w:before="6" w:line="240" w:lineRule="auto"/>
        <w:rPr>
          <w:rFonts w:ascii="Times New Roman" w:eastAsia="Times New Roman" w:hAnsi="Times New Roman" w:cs="Times New Roman"/>
          <w:sz w:val="24"/>
          <w:szCs w:val="24"/>
        </w:rPr>
      </w:pPr>
    </w:p>
    <w:p w14:paraId="2A7727F7" w14:textId="77777777" w:rsidR="00A048A2" w:rsidRDefault="000144CC">
      <w:pPr>
        <w:widowControl w:val="0"/>
        <w:tabs>
          <w:tab w:val="left" w:pos="1441"/>
          <w:tab w:val="left" w:pos="1442"/>
        </w:tabs>
        <w:spacing w:line="274"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Списки рекомендуемой нотной и методической литературы</w:t>
      </w:r>
    </w:p>
    <w:p w14:paraId="384503B3" w14:textId="77777777" w:rsidR="00A048A2" w:rsidRDefault="000144CC">
      <w:pPr>
        <w:widowControl w:val="0"/>
        <w:numPr>
          <w:ilvl w:val="2"/>
          <w:numId w:val="50"/>
        </w:numPr>
        <w:tabs>
          <w:tab w:val="left" w:pos="2353"/>
        </w:tabs>
        <w:spacing w:line="271" w:lineRule="auto"/>
        <w:ind w:left="1176"/>
      </w:pPr>
      <w:r>
        <w:rPr>
          <w:rFonts w:ascii="Times New Roman" w:eastAsia="Times New Roman" w:hAnsi="Times New Roman" w:cs="Times New Roman"/>
          <w:i/>
          <w:sz w:val="24"/>
          <w:szCs w:val="24"/>
        </w:rPr>
        <w:t>Список рекомендуемой нотной литературы;</w:t>
      </w:r>
    </w:p>
    <w:p w14:paraId="4AABC31E" w14:textId="77777777" w:rsidR="00A048A2" w:rsidRDefault="000144CC">
      <w:pPr>
        <w:widowControl w:val="0"/>
        <w:spacing w:line="240" w:lineRule="auto"/>
        <w:rPr>
          <w:rFonts w:ascii="Times New Roman" w:eastAsia="Times New Roman" w:hAnsi="Times New Roman" w:cs="Times New Roman"/>
        </w:rPr>
        <w:sectPr w:rsidR="00A048A2">
          <w:pgSz w:w="11900" w:h="16840"/>
          <w:pgMar w:top="780" w:right="0" w:bottom="777" w:left="960" w:header="0" w:footer="720" w:gutter="0"/>
          <w:cols w:space="720"/>
        </w:sectPr>
      </w:pPr>
      <w:r>
        <w:rPr>
          <w:rFonts w:ascii="Times New Roman" w:eastAsia="Times New Roman" w:hAnsi="Times New Roman" w:cs="Times New Roman"/>
          <w:i/>
          <w:sz w:val="24"/>
          <w:szCs w:val="24"/>
        </w:rPr>
        <w:t>Список рекомендуемой методической литературы;</w:t>
      </w:r>
    </w:p>
    <w:p w14:paraId="3A692E9D" w14:textId="77777777" w:rsidR="00A048A2" w:rsidRDefault="000144CC">
      <w:pPr>
        <w:widowControl w:val="0"/>
        <w:spacing w:before="63" w:line="240" w:lineRule="auto"/>
        <w:ind w:left="205" w:right="11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Программа по учебному предмету</w:t>
      </w:r>
    </w:p>
    <w:p w14:paraId="702E1945" w14:textId="77777777" w:rsidR="00A048A2" w:rsidRDefault="000144CC">
      <w:pPr>
        <w:widowControl w:val="0"/>
        <w:spacing w:before="5" w:line="240" w:lineRule="auto"/>
        <w:ind w:left="205" w:right="11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ПО.01.УП.03. "Фортепиано"</w:t>
      </w:r>
    </w:p>
    <w:p w14:paraId="338C5CE9" w14:textId="77777777" w:rsidR="00A048A2" w:rsidRDefault="00A048A2">
      <w:pPr>
        <w:widowControl w:val="0"/>
        <w:spacing w:line="240" w:lineRule="auto"/>
        <w:rPr>
          <w:rFonts w:ascii="Times New Roman" w:eastAsia="Times New Roman" w:hAnsi="Times New Roman" w:cs="Times New Roman"/>
          <w:b/>
          <w:sz w:val="20"/>
          <w:szCs w:val="20"/>
        </w:rPr>
      </w:pPr>
    </w:p>
    <w:p w14:paraId="2AD51F67" w14:textId="77777777" w:rsidR="00A048A2" w:rsidRDefault="00A048A2">
      <w:pPr>
        <w:widowControl w:val="0"/>
        <w:spacing w:line="240" w:lineRule="auto"/>
        <w:rPr>
          <w:rFonts w:ascii="Times New Roman" w:eastAsia="Times New Roman" w:hAnsi="Times New Roman" w:cs="Times New Roman"/>
          <w:b/>
          <w:sz w:val="20"/>
          <w:szCs w:val="20"/>
        </w:rPr>
      </w:pPr>
    </w:p>
    <w:p w14:paraId="4D227434" w14:textId="77777777" w:rsidR="00A048A2" w:rsidRDefault="00A048A2">
      <w:pPr>
        <w:widowControl w:val="0"/>
        <w:spacing w:before="4" w:line="240" w:lineRule="auto"/>
        <w:rPr>
          <w:rFonts w:ascii="Times New Roman" w:eastAsia="Times New Roman" w:hAnsi="Times New Roman" w:cs="Times New Roman"/>
          <w:b/>
          <w:sz w:val="28"/>
          <w:szCs w:val="28"/>
        </w:rPr>
      </w:pPr>
    </w:p>
    <w:p w14:paraId="3DD0DB2A" w14:textId="77777777" w:rsidR="00A048A2" w:rsidRDefault="000144CC">
      <w:pPr>
        <w:widowControl w:val="0"/>
        <w:numPr>
          <w:ilvl w:val="0"/>
          <w:numId w:val="95"/>
        </w:numPr>
        <w:tabs>
          <w:tab w:val="left" w:pos="869"/>
        </w:tabs>
        <w:spacing w:before="90" w:line="240" w:lineRule="auto"/>
        <w:ind w:hanging="215"/>
        <w:rPr>
          <w:rFonts w:ascii="Times New Roman" w:eastAsia="Times New Roman" w:hAnsi="Times New Roman" w:cs="Times New Roman"/>
        </w:rPr>
      </w:pPr>
      <w:r>
        <w:rPr>
          <w:rFonts w:ascii="Times New Roman" w:eastAsia="Times New Roman" w:hAnsi="Times New Roman" w:cs="Times New Roman"/>
          <w:b/>
          <w:sz w:val="24"/>
          <w:szCs w:val="24"/>
        </w:rPr>
        <w:t>Пояснительная записка</w:t>
      </w:r>
    </w:p>
    <w:p w14:paraId="10749FCB" w14:textId="77777777" w:rsidR="00A048A2" w:rsidRDefault="00A048A2">
      <w:pPr>
        <w:widowControl w:val="0"/>
        <w:spacing w:line="240" w:lineRule="auto"/>
        <w:rPr>
          <w:rFonts w:ascii="Times New Roman" w:eastAsia="Times New Roman" w:hAnsi="Times New Roman" w:cs="Times New Roman"/>
          <w:b/>
          <w:sz w:val="24"/>
          <w:szCs w:val="24"/>
        </w:rPr>
      </w:pPr>
    </w:p>
    <w:p w14:paraId="6522F7CD" w14:textId="77777777" w:rsidR="00A048A2" w:rsidRDefault="000144CC">
      <w:pPr>
        <w:widowControl w:val="0"/>
        <w:tabs>
          <w:tab w:val="left" w:pos="921"/>
        </w:tabs>
        <w:spacing w:line="274" w:lineRule="auto"/>
        <w:ind w:left="460" w:hanging="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учебного предмета, его место и роль в образовательном процессе</w:t>
      </w:r>
    </w:p>
    <w:p w14:paraId="09895123" w14:textId="77777777" w:rsidR="00A048A2" w:rsidRDefault="000144CC">
      <w:pPr>
        <w:widowControl w:val="0"/>
        <w:spacing w:line="274"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«Фортепиано» разработана на основе и с учетом</w:t>
      </w:r>
    </w:p>
    <w:p w14:paraId="73FA6123"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федеральных государственных требований к дополнительным предпрофессиональным общеобразовательным программам в области музыкального искусства «Струнные инструменты», «Духовые и ударные инструменты».</w:t>
      </w:r>
    </w:p>
    <w:p w14:paraId="676D691C"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w:t>
      </w:r>
    </w:p>
    <w:p w14:paraId="6B663880" w14:textId="77777777" w:rsidR="00A048A2" w:rsidRDefault="000144CC">
      <w:pPr>
        <w:widowControl w:val="0"/>
        <w:spacing w:line="240" w:lineRule="auto"/>
        <w:ind w:left="220"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«Фортепиано» расширяет представления учащихся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w:t>
      </w:r>
    </w:p>
    <w:p w14:paraId="4B9284D4"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ансамблевой игры, овладение основами</w:t>
      </w:r>
    </w:p>
    <w:p w14:paraId="4EFE9C72" w14:textId="77777777" w:rsidR="00A048A2" w:rsidRDefault="000144CC">
      <w:pPr>
        <w:widowControl w:val="0"/>
        <w:spacing w:line="240" w:lineRule="auto"/>
        <w:ind w:left="220"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14:paraId="18C49CAE" w14:textId="77777777" w:rsidR="00A048A2" w:rsidRDefault="000144CC">
      <w:pPr>
        <w:widowControl w:val="0"/>
        <w:spacing w:line="240" w:lineRule="auto"/>
        <w:ind w:left="220" w:right="152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«Фортепиано» наряду с другими предметами учебного плана является одним из звеньев музыкального воспитания и предпрофессиональной подготовки учащихся-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на струнном отделении и отделении духовых и ударных инструментов, необходим курс ознакомления с этим дополнительным инструментом.</w:t>
      </w:r>
    </w:p>
    <w:p w14:paraId="49BB7BD4" w14:textId="77777777" w:rsidR="00A048A2" w:rsidRDefault="00A048A2">
      <w:pPr>
        <w:widowControl w:val="0"/>
        <w:spacing w:before="4" w:line="240" w:lineRule="auto"/>
        <w:rPr>
          <w:rFonts w:ascii="Times New Roman" w:eastAsia="Times New Roman" w:hAnsi="Times New Roman" w:cs="Times New Roman"/>
          <w:sz w:val="24"/>
          <w:szCs w:val="24"/>
        </w:rPr>
      </w:pPr>
    </w:p>
    <w:p w14:paraId="388A4BD5" w14:textId="77777777" w:rsidR="00A048A2" w:rsidRDefault="000144CC">
      <w:pPr>
        <w:widowControl w:val="0"/>
        <w:tabs>
          <w:tab w:val="left" w:pos="921"/>
        </w:tabs>
        <w:spacing w:line="274" w:lineRule="auto"/>
        <w:ind w:left="460" w:hanging="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реализации учебного предмета</w:t>
      </w:r>
    </w:p>
    <w:p w14:paraId="2C8BFFB9" w14:textId="77777777" w:rsidR="00A048A2" w:rsidRDefault="000144CC">
      <w:pPr>
        <w:widowControl w:val="0"/>
        <w:spacing w:line="240" w:lineRule="auto"/>
        <w:ind w:left="220" w:right="1285"/>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ФГТ рекомендуемый срок реализации учебного предмета для 8-летнего обучения предпрофессиональной программы «Струнные инструменты» составляет 6 лет (с 3 по 8 класс), для 8-летнего обучения по предпрофессиональной программе «Духовые и ударные инструменты» - 5 лет (с 4 по 8 класс), для 5-летнего обучения - 4 года (со 2 по 5 класс).</w:t>
      </w:r>
    </w:p>
    <w:p w14:paraId="11DE31C7" w14:textId="77777777" w:rsidR="00A048A2" w:rsidRDefault="00A048A2">
      <w:pPr>
        <w:widowControl w:val="0"/>
        <w:spacing w:before="2" w:line="240" w:lineRule="auto"/>
        <w:rPr>
          <w:rFonts w:ascii="Times New Roman" w:eastAsia="Times New Roman" w:hAnsi="Times New Roman" w:cs="Times New Roman"/>
          <w:sz w:val="24"/>
          <w:szCs w:val="24"/>
        </w:rPr>
      </w:pPr>
    </w:p>
    <w:p w14:paraId="14286368" w14:textId="77777777" w:rsidR="00A048A2" w:rsidRDefault="000144CC">
      <w:pPr>
        <w:widowControl w:val="0"/>
        <w:tabs>
          <w:tab w:val="left" w:pos="681"/>
        </w:tabs>
        <w:spacing w:before="1" w:line="240" w:lineRule="auto"/>
        <w:ind w:left="220" w:right="17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учебного времени, предусмотренный учебным планом образовательного учреждения на реализацию учебного предмета «Фортепиано»</w:t>
      </w:r>
    </w:p>
    <w:p w14:paraId="6C7A4487"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освоение предмета «Фортепиано» по учебному плану предлагается 1 час аудиторных занятий в неделю для учащихся струнного отделения, для учащихся отделения духовых и ударных инструментов - 0,5 часа в неделю, в выпускном классе – 1 час в неделю.</w:t>
      </w:r>
    </w:p>
    <w:p w14:paraId="29A3CE47"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предмета "Фортепиано" предусматривает обязательную самостоятельную</w:t>
      </w:r>
    </w:p>
    <w:p w14:paraId="0C2D4E8A" w14:textId="77777777" w:rsidR="00A048A2" w:rsidRDefault="000144CC">
      <w:pPr>
        <w:widowControl w:val="0"/>
        <w:spacing w:line="240" w:lineRule="auto"/>
        <w:rPr>
          <w:rFonts w:ascii="Times New Roman" w:eastAsia="Times New Roman" w:hAnsi="Times New Roman" w:cs="Times New Roman"/>
        </w:rPr>
        <w:sectPr w:rsidR="00A048A2">
          <w:pgSz w:w="11900" w:h="16840"/>
          <w:pgMar w:top="780" w:right="0" w:bottom="777" w:left="960" w:header="0" w:footer="720" w:gutter="0"/>
          <w:cols w:space="720"/>
        </w:sectPr>
      </w:pPr>
      <w:r>
        <w:rPr>
          <w:rFonts w:ascii="Times New Roman" w:eastAsia="Times New Roman" w:hAnsi="Times New Roman" w:cs="Times New Roman"/>
        </w:rPr>
        <w:t>работу учащегося, что предполагает наличие дома фортепиано или синтезатора. Домашняя работа должна строиться в соответствии с рекомендациями педагога, быть регулярной и систематической, контролироваться на каждом уроке. На самостоятельную работу отводится 2 часа в неделю в течение всех лет обучения.</w:t>
      </w:r>
    </w:p>
    <w:p w14:paraId="412AC851" w14:textId="77777777" w:rsidR="00A048A2" w:rsidRDefault="000144CC">
      <w:pPr>
        <w:widowControl w:val="0"/>
        <w:spacing w:before="65"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Таблица 1</w:t>
      </w:r>
    </w:p>
    <w:p w14:paraId="2153B082" w14:textId="77777777" w:rsidR="00A048A2" w:rsidRDefault="00A048A2">
      <w:pPr>
        <w:widowControl w:val="0"/>
        <w:spacing w:before="4" w:line="240" w:lineRule="auto"/>
        <w:rPr>
          <w:rFonts w:ascii="Times New Roman" w:eastAsia="Times New Roman" w:hAnsi="Times New Roman" w:cs="Times New Roman"/>
          <w:sz w:val="21"/>
          <w:szCs w:val="21"/>
        </w:rPr>
      </w:pPr>
    </w:p>
    <w:tbl>
      <w:tblPr>
        <w:tblStyle w:val="af1"/>
        <w:tblW w:w="8496" w:type="dxa"/>
        <w:tblInd w:w="216" w:type="dxa"/>
        <w:tblLayout w:type="fixed"/>
        <w:tblLook w:val="0400" w:firstRow="0" w:lastRow="0" w:firstColumn="0" w:lastColumn="0" w:noHBand="0" w:noVBand="1"/>
      </w:tblPr>
      <w:tblGrid>
        <w:gridCol w:w="4230"/>
        <w:gridCol w:w="4266"/>
      </w:tblGrid>
      <w:tr w:rsidR="00A048A2" w14:paraId="2BAF9458" w14:textId="77777777">
        <w:trPr>
          <w:trHeight w:val="573"/>
        </w:trPr>
        <w:tc>
          <w:tcPr>
            <w:tcW w:w="4230" w:type="dxa"/>
            <w:tcBorders>
              <w:top w:val="single" w:sz="4" w:space="0" w:color="000000"/>
              <w:left w:val="single" w:sz="4" w:space="0" w:color="000000"/>
              <w:bottom w:val="single" w:sz="4" w:space="0" w:color="000000"/>
            </w:tcBorders>
            <w:shd w:val="clear" w:color="auto" w:fill="FFFFFF"/>
          </w:tcPr>
          <w:p w14:paraId="22A71FFA" w14:textId="77777777" w:rsidR="00A048A2" w:rsidRDefault="000144CC">
            <w:pPr>
              <w:widowControl w:val="0"/>
              <w:spacing w:before="25" w:line="240" w:lineRule="auto"/>
              <w:ind w:left="1346"/>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14:paraId="00828EDE" w14:textId="77777777" w:rsidR="00A048A2" w:rsidRDefault="000144CC">
            <w:pPr>
              <w:widowControl w:val="0"/>
              <w:spacing w:before="25" w:line="240" w:lineRule="auto"/>
              <w:ind w:left="1348"/>
              <w:rPr>
                <w:rFonts w:ascii="Times New Roman" w:eastAsia="Times New Roman" w:hAnsi="Times New Roman" w:cs="Times New Roman"/>
              </w:rPr>
            </w:pPr>
            <w:r>
              <w:rPr>
                <w:rFonts w:ascii="Times New Roman" w:eastAsia="Times New Roman" w:hAnsi="Times New Roman" w:cs="Times New Roman"/>
                <w:b/>
                <w:sz w:val="24"/>
                <w:szCs w:val="24"/>
              </w:rPr>
              <w:t>4-8 кл</w:t>
            </w:r>
          </w:p>
        </w:tc>
      </w:tr>
      <w:tr w:rsidR="00A048A2" w14:paraId="063488AC" w14:textId="77777777">
        <w:trPr>
          <w:trHeight w:val="686"/>
        </w:trPr>
        <w:tc>
          <w:tcPr>
            <w:tcW w:w="4230" w:type="dxa"/>
            <w:tcBorders>
              <w:top w:val="single" w:sz="4" w:space="0" w:color="000000"/>
              <w:left w:val="single" w:sz="4" w:space="0" w:color="000000"/>
              <w:bottom w:val="single" w:sz="4" w:space="0" w:color="000000"/>
            </w:tcBorders>
            <w:shd w:val="clear" w:color="auto" w:fill="FFFFFF"/>
          </w:tcPr>
          <w:p w14:paraId="09DAC891" w14:textId="77777777" w:rsidR="00A048A2" w:rsidRDefault="000144CC">
            <w:pPr>
              <w:widowControl w:val="0"/>
              <w:tabs>
                <w:tab w:val="left" w:pos="3249"/>
              </w:tabs>
              <w:spacing w:before="23" w:line="240" w:lineRule="auto"/>
              <w:ind w:left="266"/>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w:t>
            </w:r>
            <w:r>
              <w:rPr>
                <w:rFonts w:ascii="Times New Roman" w:eastAsia="Times New Roman" w:hAnsi="Times New Roman" w:cs="Times New Roman"/>
                <w:sz w:val="24"/>
                <w:szCs w:val="24"/>
              </w:rPr>
              <w:tab/>
              <w:t>учебная</w:t>
            </w:r>
          </w:p>
          <w:p w14:paraId="294D246D" w14:textId="77777777" w:rsidR="00A048A2" w:rsidRDefault="000144CC">
            <w:pPr>
              <w:widowControl w:val="0"/>
              <w:spacing w:before="163" w:line="204" w:lineRule="auto"/>
              <w:ind w:left="266"/>
              <w:rPr>
                <w:rFonts w:ascii="Times New Roman" w:eastAsia="Times New Roman" w:hAnsi="Times New Roman" w:cs="Times New Roman"/>
              </w:rPr>
            </w:pPr>
            <w:r>
              <w:rPr>
                <w:rFonts w:ascii="Times New Roman" w:eastAsia="Times New Roman" w:hAnsi="Times New Roman" w:cs="Times New Roman"/>
                <w:sz w:val="24"/>
                <w:szCs w:val="24"/>
              </w:rPr>
              <w:t>нагрузка в часах</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14:paraId="0F7B3F35" w14:textId="77777777" w:rsidR="00A048A2" w:rsidRDefault="000144CC">
            <w:pPr>
              <w:widowControl w:val="0"/>
              <w:spacing w:before="23" w:line="240" w:lineRule="auto"/>
              <w:ind w:left="268"/>
              <w:rPr>
                <w:rFonts w:ascii="Times New Roman" w:eastAsia="Times New Roman" w:hAnsi="Times New Roman" w:cs="Times New Roman"/>
                <w:sz w:val="24"/>
                <w:szCs w:val="24"/>
              </w:rPr>
            </w:pPr>
            <w:r>
              <w:rPr>
                <w:rFonts w:ascii="Times New Roman" w:eastAsia="Times New Roman" w:hAnsi="Times New Roman" w:cs="Times New Roman"/>
                <w:sz w:val="24"/>
                <w:szCs w:val="24"/>
              </w:rPr>
              <w:t>429</w:t>
            </w:r>
          </w:p>
        </w:tc>
      </w:tr>
      <w:tr w:rsidR="00A048A2" w14:paraId="038DDF85" w14:textId="77777777">
        <w:trPr>
          <w:trHeight w:val="697"/>
        </w:trPr>
        <w:tc>
          <w:tcPr>
            <w:tcW w:w="4230" w:type="dxa"/>
            <w:tcBorders>
              <w:top w:val="single" w:sz="4" w:space="0" w:color="000000"/>
              <w:left w:val="single" w:sz="4" w:space="0" w:color="000000"/>
              <w:bottom w:val="single" w:sz="4" w:space="0" w:color="000000"/>
            </w:tcBorders>
            <w:shd w:val="clear" w:color="auto" w:fill="FFFFFF"/>
          </w:tcPr>
          <w:p w14:paraId="286BD0FE" w14:textId="77777777" w:rsidR="00A048A2" w:rsidRDefault="000144CC">
            <w:pPr>
              <w:widowControl w:val="0"/>
              <w:tabs>
                <w:tab w:val="left" w:pos="2589"/>
                <w:tab w:val="left" w:pos="3928"/>
              </w:tabs>
              <w:spacing w:before="25" w:line="240" w:lineRule="auto"/>
              <w:ind w:left="266"/>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r>
              <w:rPr>
                <w:rFonts w:ascii="Times New Roman" w:eastAsia="Times New Roman" w:hAnsi="Times New Roman" w:cs="Times New Roman"/>
                <w:sz w:val="24"/>
                <w:szCs w:val="24"/>
              </w:rPr>
              <w:tab/>
              <w:t>часов</w:t>
            </w:r>
            <w:r>
              <w:rPr>
                <w:rFonts w:ascii="Times New Roman" w:eastAsia="Times New Roman" w:hAnsi="Times New Roman" w:cs="Times New Roman"/>
                <w:sz w:val="24"/>
                <w:szCs w:val="24"/>
              </w:rPr>
              <w:tab/>
              <w:t>на</w:t>
            </w:r>
          </w:p>
          <w:p w14:paraId="4B3D5955" w14:textId="77777777" w:rsidR="00A048A2" w:rsidRDefault="000144CC">
            <w:pPr>
              <w:widowControl w:val="0"/>
              <w:spacing w:before="158" w:line="218" w:lineRule="auto"/>
              <w:ind w:left="266"/>
              <w:rPr>
                <w:rFonts w:ascii="Times New Roman" w:eastAsia="Times New Roman" w:hAnsi="Times New Roman" w:cs="Times New Roman"/>
              </w:rPr>
            </w:pPr>
            <w:r>
              <w:rPr>
                <w:rFonts w:ascii="Times New Roman" w:eastAsia="Times New Roman" w:hAnsi="Times New Roman" w:cs="Times New Roman"/>
                <w:b/>
                <w:sz w:val="24"/>
                <w:szCs w:val="24"/>
              </w:rPr>
              <w:t xml:space="preserve">аудиторные </w:t>
            </w:r>
            <w:r>
              <w:rPr>
                <w:rFonts w:ascii="Times New Roman" w:eastAsia="Times New Roman" w:hAnsi="Times New Roman" w:cs="Times New Roman"/>
                <w:sz w:val="24"/>
                <w:szCs w:val="24"/>
              </w:rPr>
              <w:t>занятия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14:paraId="0B98E4CA" w14:textId="77777777" w:rsidR="00A048A2" w:rsidRDefault="000144CC">
            <w:pPr>
              <w:widowControl w:val="0"/>
              <w:spacing w:before="25" w:line="240" w:lineRule="auto"/>
              <w:ind w:left="268"/>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A048A2" w14:paraId="2BA0142A" w14:textId="77777777">
        <w:trPr>
          <w:trHeight w:val="1019"/>
        </w:trPr>
        <w:tc>
          <w:tcPr>
            <w:tcW w:w="4230" w:type="dxa"/>
            <w:tcBorders>
              <w:top w:val="single" w:sz="4" w:space="0" w:color="000000"/>
              <w:left w:val="single" w:sz="4" w:space="0" w:color="000000"/>
              <w:bottom w:val="single" w:sz="4" w:space="0" w:color="000000"/>
            </w:tcBorders>
            <w:shd w:val="clear" w:color="auto" w:fill="FFFFFF"/>
          </w:tcPr>
          <w:p w14:paraId="74C4A564" w14:textId="77777777" w:rsidR="00A048A2" w:rsidRDefault="000144CC">
            <w:pPr>
              <w:widowControl w:val="0"/>
              <w:tabs>
                <w:tab w:val="left" w:pos="1528"/>
                <w:tab w:val="left" w:pos="3069"/>
              </w:tabs>
              <w:spacing w:before="23" w:line="240" w:lineRule="auto"/>
              <w:ind w:left="266"/>
              <w:rPr>
                <w:rFonts w:ascii="Times New Roman" w:eastAsia="Times New Roman" w:hAnsi="Times New Roman" w:cs="Times New Roman"/>
              </w:rPr>
            </w:pPr>
            <w:r>
              <w:rPr>
                <w:rFonts w:ascii="Times New Roman" w:eastAsia="Times New Roman" w:hAnsi="Times New Roman" w:cs="Times New Roman"/>
                <w:sz w:val="24"/>
                <w:szCs w:val="24"/>
              </w:rPr>
              <w:t>Общее</w:t>
            </w:r>
            <w:r>
              <w:rPr>
                <w:rFonts w:ascii="Times New Roman" w:eastAsia="Times New Roman" w:hAnsi="Times New Roman" w:cs="Times New Roman"/>
                <w:sz w:val="24"/>
                <w:szCs w:val="24"/>
              </w:rPr>
              <w:tab/>
              <w:t>количество</w:t>
            </w:r>
            <w:r>
              <w:rPr>
                <w:rFonts w:ascii="Times New Roman" w:eastAsia="Times New Roman" w:hAnsi="Times New Roman" w:cs="Times New Roman"/>
                <w:sz w:val="24"/>
                <w:szCs w:val="24"/>
              </w:rPr>
              <w:tab/>
              <w:t>часов на</w:t>
            </w:r>
          </w:p>
          <w:p w14:paraId="3709D062" w14:textId="77777777" w:rsidR="00A048A2" w:rsidRDefault="000144CC">
            <w:pPr>
              <w:widowControl w:val="0"/>
              <w:spacing w:before="175" w:line="274" w:lineRule="auto"/>
              <w:ind w:left="266"/>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внеаудиторные</w:t>
            </w:r>
          </w:p>
          <w:p w14:paraId="0E8C1E8A" w14:textId="77777777" w:rsidR="00A048A2" w:rsidRDefault="000144CC">
            <w:pPr>
              <w:widowControl w:val="0"/>
              <w:spacing w:line="252" w:lineRule="auto"/>
              <w:ind w:left="266"/>
              <w:rPr>
                <w:rFonts w:ascii="Times New Roman" w:eastAsia="Times New Roman" w:hAnsi="Times New Roman" w:cs="Times New Roman"/>
              </w:rPr>
            </w:pPr>
            <w:r>
              <w:rPr>
                <w:rFonts w:ascii="Times New Roman" w:eastAsia="Times New Roman" w:hAnsi="Times New Roman" w:cs="Times New Roman"/>
                <w:sz w:val="24"/>
                <w:szCs w:val="24"/>
              </w:rPr>
              <w:t>(самостоятельные) занятия</w:t>
            </w:r>
          </w:p>
        </w:tc>
        <w:tc>
          <w:tcPr>
            <w:tcW w:w="4266" w:type="dxa"/>
            <w:tcBorders>
              <w:top w:val="single" w:sz="4" w:space="0" w:color="000000"/>
              <w:left w:val="single" w:sz="4" w:space="0" w:color="000000"/>
              <w:bottom w:val="single" w:sz="4" w:space="0" w:color="000000"/>
              <w:right w:val="single" w:sz="4" w:space="0" w:color="000000"/>
            </w:tcBorders>
            <w:shd w:val="clear" w:color="auto" w:fill="FFFFFF"/>
          </w:tcPr>
          <w:p w14:paraId="307C4CEE" w14:textId="77777777" w:rsidR="00A048A2" w:rsidRDefault="000144CC">
            <w:pPr>
              <w:widowControl w:val="0"/>
              <w:spacing w:before="23" w:line="240" w:lineRule="auto"/>
              <w:ind w:left="268"/>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p>
        </w:tc>
      </w:tr>
    </w:tbl>
    <w:p w14:paraId="37325099" w14:textId="77777777" w:rsidR="00A048A2" w:rsidRDefault="00A048A2">
      <w:pPr>
        <w:widowControl w:val="0"/>
        <w:spacing w:line="240" w:lineRule="auto"/>
        <w:rPr>
          <w:rFonts w:ascii="Times New Roman" w:eastAsia="Times New Roman" w:hAnsi="Times New Roman" w:cs="Times New Roman"/>
          <w:sz w:val="26"/>
          <w:szCs w:val="26"/>
        </w:rPr>
      </w:pPr>
    </w:p>
    <w:p w14:paraId="204AC00C" w14:textId="77777777" w:rsidR="00A048A2" w:rsidRDefault="00A048A2">
      <w:pPr>
        <w:widowControl w:val="0"/>
        <w:spacing w:before="3" w:line="240" w:lineRule="auto"/>
        <w:rPr>
          <w:rFonts w:ascii="Times New Roman" w:eastAsia="Times New Roman" w:hAnsi="Times New Roman" w:cs="Times New Roman"/>
          <w:sz w:val="21"/>
          <w:szCs w:val="21"/>
        </w:rPr>
      </w:pPr>
    </w:p>
    <w:p w14:paraId="6EB64441" w14:textId="77777777" w:rsidR="00A048A2" w:rsidRDefault="000144CC">
      <w:pPr>
        <w:widowControl w:val="0"/>
        <w:numPr>
          <w:ilvl w:val="1"/>
          <w:numId w:val="95"/>
        </w:numPr>
        <w:tabs>
          <w:tab w:val="left" w:pos="921"/>
        </w:tabs>
        <w:spacing w:line="240"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 xml:space="preserve">Форма проведения учебных аудиторных занятий </w:t>
      </w:r>
      <w:r>
        <w:rPr>
          <w:rFonts w:ascii="Times New Roman" w:eastAsia="Times New Roman" w:hAnsi="Times New Roman" w:cs="Times New Roman"/>
          <w:sz w:val="24"/>
          <w:szCs w:val="24"/>
        </w:rPr>
        <w:t>– индивидуальная.</w:t>
      </w:r>
    </w:p>
    <w:p w14:paraId="61655EC8" w14:textId="77777777" w:rsidR="00A048A2" w:rsidRDefault="000144CC">
      <w:pPr>
        <w:widowControl w:val="0"/>
        <w:spacing w:before="1" w:line="240" w:lineRule="auto"/>
        <w:ind w:left="220"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Индивидуальная форма позволяет преподавателю лучше узнать ученика, его музыкальные возможности, трудоспособность, эмоционально- психологические особенности.</w:t>
      </w:r>
    </w:p>
    <w:p w14:paraId="08F21186" w14:textId="77777777" w:rsidR="00A048A2" w:rsidRDefault="00A048A2">
      <w:pPr>
        <w:widowControl w:val="0"/>
        <w:spacing w:before="4" w:line="240" w:lineRule="auto"/>
        <w:rPr>
          <w:rFonts w:ascii="Times New Roman" w:eastAsia="Times New Roman" w:hAnsi="Times New Roman" w:cs="Times New Roman"/>
          <w:sz w:val="24"/>
          <w:szCs w:val="24"/>
        </w:rPr>
      </w:pPr>
    </w:p>
    <w:p w14:paraId="4997069D" w14:textId="77777777" w:rsidR="00A048A2" w:rsidRDefault="000144CC">
      <w:pPr>
        <w:widowControl w:val="0"/>
        <w:tabs>
          <w:tab w:val="left" w:pos="921"/>
        </w:tabs>
        <w:spacing w:before="1" w:line="274" w:lineRule="auto"/>
        <w:ind w:left="460" w:hanging="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и задачи учебного предмета «Фортепиано»</w:t>
      </w:r>
    </w:p>
    <w:p w14:paraId="41E59312" w14:textId="77777777" w:rsidR="00A048A2" w:rsidRDefault="000144CC">
      <w:pPr>
        <w:widowControl w:val="0"/>
        <w:spacing w:line="274"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p>
    <w:p w14:paraId="1F47F1CF"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w:t>
      </w:r>
    </w:p>
    <w:p w14:paraId="261444A1"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14:paraId="72999154" w14:textId="77777777" w:rsidR="00A048A2" w:rsidRDefault="000144CC">
      <w:pPr>
        <w:widowControl w:val="0"/>
        <w:numPr>
          <w:ilvl w:val="0"/>
          <w:numId w:val="18"/>
        </w:numPr>
        <w:tabs>
          <w:tab w:val="left" w:pos="581"/>
        </w:tabs>
        <w:spacing w:line="240" w:lineRule="auto"/>
        <w:ind w:right="1926" w:firstLine="0"/>
      </w:pPr>
      <w:r>
        <w:rPr>
          <w:rFonts w:ascii="Times New Roman" w:eastAsia="Times New Roman" w:hAnsi="Times New Roman" w:cs="Times New Roman"/>
          <w:sz w:val="24"/>
          <w:szCs w:val="24"/>
        </w:rPr>
        <w:t>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w:t>
      </w:r>
    </w:p>
    <w:p w14:paraId="0869303E" w14:textId="77777777" w:rsidR="00A048A2" w:rsidRDefault="000144CC">
      <w:pPr>
        <w:widowControl w:val="0"/>
        <w:numPr>
          <w:ilvl w:val="0"/>
          <w:numId w:val="18"/>
        </w:numPr>
        <w:tabs>
          <w:tab w:val="left" w:pos="581"/>
        </w:tabs>
        <w:spacing w:line="240" w:lineRule="auto"/>
        <w:ind w:right="1961" w:firstLine="0"/>
      </w:pPr>
      <w:r>
        <w:rPr>
          <w:rFonts w:ascii="Times New Roman" w:eastAsia="Times New Roman" w:hAnsi="Times New Roman" w:cs="Times New Roman"/>
          <w:sz w:val="24"/>
          <w:szCs w:val="24"/>
        </w:rPr>
        <w:t>владение основными видами фортепианной техники для создания художественного образа, соответствующего замыслу автора музыкального произведения;</w:t>
      </w:r>
    </w:p>
    <w:p w14:paraId="466C5D37" w14:textId="77777777" w:rsidR="00A048A2" w:rsidRDefault="000144CC">
      <w:pPr>
        <w:widowControl w:val="0"/>
        <w:numPr>
          <w:ilvl w:val="0"/>
          <w:numId w:val="18"/>
        </w:numPr>
        <w:tabs>
          <w:tab w:val="left" w:pos="581"/>
        </w:tabs>
        <w:spacing w:line="240" w:lineRule="auto"/>
        <w:ind w:right="1387" w:firstLine="0"/>
      </w:pPr>
      <w:r>
        <w:rPr>
          <w:rFonts w:ascii="Times New Roman" w:eastAsia="Times New Roman" w:hAnsi="Times New Roman" w:cs="Times New Roman"/>
          <w:sz w:val="24"/>
          <w:szCs w:val="24"/>
        </w:rPr>
        <w:t>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non legato, legato, staccato;</w:t>
      </w:r>
    </w:p>
    <w:p w14:paraId="4640E4A4" w14:textId="77777777" w:rsidR="00A048A2" w:rsidRDefault="000144CC">
      <w:pPr>
        <w:widowControl w:val="0"/>
        <w:numPr>
          <w:ilvl w:val="0"/>
          <w:numId w:val="18"/>
        </w:numPr>
        <w:tabs>
          <w:tab w:val="left" w:pos="581"/>
        </w:tabs>
        <w:spacing w:line="240" w:lineRule="auto"/>
        <w:ind w:right="2737" w:firstLine="0"/>
      </w:pPr>
      <w:r>
        <w:rPr>
          <w:rFonts w:ascii="Times New Roman" w:eastAsia="Times New Roman" w:hAnsi="Times New Roman" w:cs="Times New Roman"/>
          <w:sz w:val="24"/>
          <w:szCs w:val="24"/>
        </w:rPr>
        <w:t>развитие музыкальных способностей: ритма, слуха, памяти, музыкальности, эмоциональности;</w:t>
      </w:r>
    </w:p>
    <w:p w14:paraId="4290435E" w14:textId="77777777" w:rsidR="00A048A2" w:rsidRDefault="000144CC">
      <w:pPr>
        <w:widowControl w:val="0"/>
        <w:numPr>
          <w:ilvl w:val="0"/>
          <w:numId w:val="18"/>
        </w:numPr>
        <w:tabs>
          <w:tab w:val="left" w:pos="581"/>
        </w:tabs>
        <w:spacing w:line="240" w:lineRule="auto"/>
        <w:ind w:right="1535" w:firstLine="0"/>
      </w:pPr>
      <w:r>
        <w:rPr>
          <w:rFonts w:ascii="Times New Roman" w:eastAsia="Times New Roman" w:hAnsi="Times New Roman" w:cs="Times New Roman"/>
          <w:sz w:val="24"/>
          <w:szCs w:val="24"/>
        </w:rPr>
        <w:t>овладение основами музыкальной грамоты, необходимыми для владения инструментом фортепиано в рамках программных требований;</w:t>
      </w:r>
    </w:p>
    <w:p w14:paraId="3375342E" w14:textId="77777777" w:rsidR="00A048A2" w:rsidRDefault="000144CC">
      <w:pPr>
        <w:widowControl w:val="0"/>
        <w:numPr>
          <w:ilvl w:val="0"/>
          <w:numId w:val="18"/>
        </w:numPr>
        <w:tabs>
          <w:tab w:val="left" w:pos="581"/>
        </w:tabs>
        <w:spacing w:line="240" w:lineRule="auto"/>
        <w:ind w:right="1478" w:firstLine="0"/>
      </w:pPr>
      <w:r>
        <w:rPr>
          <w:rFonts w:ascii="Times New Roman" w:eastAsia="Times New Roman" w:hAnsi="Times New Roman" w:cs="Times New Roman"/>
          <w:sz w:val="24"/>
          <w:szCs w:val="24"/>
        </w:rPr>
        <w:t>обучение навыкам самостоятельной работы с музыкальным материалом, чтению с листа нетрудного текста, игре в ансамбле;</w:t>
      </w:r>
    </w:p>
    <w:p w14:paraId="325FAA0B" w14:textId="77777777" w:rsidR="00A048A2" w:rsidRDefault="000144CC">
      <w:pPr>
        <w:widowControl w:val="0"/>
        <w:numPr>
          <w:ilvl w:val="0"/>
          <w:numId w:val="18"/>
        </w:numPr>
        <w:tabs>
          <w:tab w:val="left" w:pos="581"/>
        </w:tabs>
        <w:spacing w:line="240" w:lineRule="auto"/>
        <w:ind w:right="1969" w:firstLine="0"/>
      </w:pPr>
      <w:r>
        <w:rPr>
          <w:rFonts w:ascii="Times New Roman" w:eastAsia="Times New Roman" w:hAnsi="Times New Roman" w:cs="Times New Roman"/>
          <w:sz w:val="24"/>
          <w:szCs w:val="24"/>
        </w:rPr>
        <w:t>владение средствами музыкальной выразительности: звукоизвлечением, штрихами, фразировкой, динамикой, педализацией;</w:t>
      </w:r>
    </w:p>
    <w:p w14:paraId="1B0B3FF7" w14:textId="77777777" w:rsidR="00A048A2" w:rsidRDefault="000144CC">
      <w:pPr>
        <w:widowControl w:val="0"/>
        <w:numPr>
          <w:ilvl w:val="0"/>
          <w:numId w:val="18"/>
        </w:numPr>
        <w:tabs>
          <w:tab w:val="left" w:pos="721"/>
        </w:tabs>
        <w:spacing w:before="1" w:line="240" w:lineRule="auto"/>
        <w:ind w:left="360" w:hanging="141"/>
      </w:pPr>
      <w:r>
        <w:rPr>
          <w:rFonts w:ascii="Times New Roman" w:eastAsia="Times New Roman" w:hAnsi="Times New Roman" w:cs="Times New Roman"/>
          <w:sz w:val="24"/>
          <w:szCs w:val="24"/>
        </w:rPr>
        <w:t>приобретение навыков публичных выступлений, а также интереса к музицированию.</w:t>
      </w:r>
    </w:p>
    <w:p w14:paraId="19A1A3A6" w14:textId="77777777" w:rsidR="00A048A2" w:rsidRDefault="00A048A2">
      <w:pPr>
        <w:widowControl w:val="0"/>
        <w:spacing w:before="5" w:line="240" w:lineRule="auto"/>
        <w:rPr>
          <w:rFonts w:ascii="Times New Roman" w:eastAsia="Times New Roman" w:hAnsi="Times New Roman" w:cs="Times New Roman"/>
          <w:sz w:val="24"/>
          <w:szCs w:val="24"/>
        </w:rPr>
      </w:pPr>
    </w:p>
    <w:p w14:paraId="690FE4A1" w14:textId="77777777" w:rsidR="00A048A2" w:rsidRDefault="000144CC">
      <w:pPr>
        <w:widowControl w:val="0"/>
        <w:tabs>
          <w:tab w:val="left" w:pos="921"/>
        </w:tabs>
        <w:spacing w:line="274" w:lineRule="auto"/>
        <w:ind w:left="460" w:hanging="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Обоснование структуры учебного предмета «Фортепиано»</w:t>
      </w:r>
    </w:p>
    <w:p w14:paraId="21C2DFB6" w14:textId="77777777" w:rsidR="00A048A2" w:rsidRDefault="000144CC">
      <w:pPr>
        <w:widowControl w:val="0"/>
        <w:spacing w:line="240" w:lineRule="auto"/>
        <w:ind w:left="220" w:right="1777"/>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4C0D202F"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содержит следующие разделы:</w:t>
      </w:r>
    </w:p>
    <w:p w14:paraId="2E988776"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w:t>
      </w:r>
    </w:p>
    <w:p w14:paraId="2C919249"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распределение учебного материала по годам обучения;</w:t>
      </w:r>
    </w:p>
    <w:p w14:paraId="67A5BAE1"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описание дидактических единиц учебного предмета;</w:t>
      </w:r>
    </w:p>
    <w:p w14:paraId="5BFF4B10"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требования к уровню подготовки обучающихся;</w:t>
      </w:r>
    </w:p>
    <w:p w14:paraId="6BEF9248"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lastRenderedPageBreak/>
        <w:t>формы и методы контроля, система оценок;</w:t>
      </w:r>
    </w:p>
    <w:p w14:paraId="60CBBC74"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методическое обеспечение учебного процесса.</w:t>
      </w:r>
    </w:p>
    <w:p w14:paraId="0309A85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В соответствии с данными направлениями строится основной раздел программы "Содержание учебного предмета".</w:t>
      </w:r>
    </w:p>
    <w:p w14:paraId="248C41FD" w14:textId="77777777" w:rsidR="00A048A2" w:rsidRDefault="00A048A2">
      <w:pPr>
        <w:widowControl w:val="0"/>
        <w:spacing w:line="240" w:lineRule="auto"/>
        <w:rPr>
          <w:rFonts w:ascii="Times New Roman" w:eastAsia="Times New Roman" w:hAnsi="Times New Roman" w:cs="Times New Roman"/>
        </w:rPr>
      </w:pPr>
    </w:p>
    <w:p w14:paraId="33CC50B8" w14:textId="77777777" w:rsidR="00A048A2" w:rsidRDefault="000144CC">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Методы обучения</w:t>
      </w:r>
    </w:p>
    <w:p w14:paraId="40416A1A" w14:textId="77777777" w:rsidR="00A048A2" w:rsidRDefault="000144CC">
      <w:pPr>
        <w:widowControl w:val="0"/>
        <w:spacing w:line="274"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При работе с учащимся педагог использует следующие методы:</w:t>
      </w:r>
    </w:p>
    <w:p w14:paraId="28903752"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словесные (объяснение, беседа, рассказ);</w:t>
      </w:r>
    </w:p>
    <w:p w14:paraId="3FA71064"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наглядно-слуховой метод (показ с демонстрацией пианистических приемов, наблюдение);</w:t>
      </w:r>
    </w:p>
    <w:p w14:paraId="072CB0BC"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эмоциональный (подбор ассоциаций, образных сравнений);</w:t>
      </w:r>
    </w:p>
    <w:p w14:paraId="5884DF0F" w14:textId="77777777" w:rsidR="00A048A2" w:rsidRDefault="000144CC">
      <w:pPr>
        <w:widowControl w:val="0"/>
        <w:numPr>
          <w:ilvl w:val="0"/>
          <w:numId w:val="18"/>
        </w:numPr>
        <w:tabs>
          <w:tab w:val="left" w:pos="581"/>
        </w:tabs>
        <w:spacing w:line="240" w:lineRule="auto"/>
        <w:ind w:right="1734" w:firstLine="0"/>
      </w:pPr>
      <w:r>
        <w:rPr>
          <w:rFonts w:ascii="Times New Roman" w:eastAsia="Times New Roman" w:hAnsi="Times New Roman" w:cs="Times New Roman"/>
          <w:sz w:val="24"/>
          <w:szCs w:val="24"/>
        </w:rPr>
        <w:t>практические методы обучения (работа на инструменте над упражнениями, чтением с листа, исполнением музыкальных произведений).</w:t>
      </w:r>
    </w:p>
    <w:p w14:paraId="7C6E1637" w14:textId="77777777" w:rsidR="00A048A2" w:rsidRDefault="00A048A2">
      <w:pPr>
        <w:widowControl w:val="0"/>
        <w:spacing w:before="5" w:line="240" w:lineRule="auto"/>
        <w:rPr>
          <w:rFonts w:ascii="Times New Roman" w:eastAsia="Times New Roman" w:hAnsi="Times New Roman" w:cs="Times New Roman"/>
          <w:sz w:val="24"/>
          <w:szCs w:val="24"/>
        </w:rPr>
      </w:pPr>
    </w:p>
    <w:p w14:paraId="26573F08" w14:textId="77777777" w:rsidR="00A048A2" w:rsidRDefault="000144CC">
      <w:pPr>
        <w:widowControl w:val="0"/>
        <w:tabs>
          <w:tab w:val="left" w:pos="921"/>
        </w:tabs>
        <w:spacing w:line="275" w:lineRule="auto"/>
        <w:ind w:left="460" w:hanging="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материально-технических условий реализации учебного предмета</w:t>
      </w:r>
    </w:p>
    <w:p w14:paraId="7C19E3E7" w14:textId="77777777" w:rsidR="00A048A2" w:rsidRDefault="000144CC">
      <w:pPr>
        <w:widowControl w:val="0"/>
        <w:spacing w:line="272"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«Фортепиано»</w:t>
      </w:r>
    </w:p>
    <w:p w14:paraId="0849187F" w14:textId="77777777" w:rsidR="00A048A2" w:rsidRDefault="000144CC">
      <w:pPr>
        <w:widowControl w:val="0"/>
        <w:spacing w:line="240" w:lineRule="auto"/>
        <w:ind w:left="220" w:right="1204"/>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реализации данной программы необходимы следующие условия: класс (не менее 6 кв.м) для индивидуальных занятий с наличием инструмента «фортепиано», а также доступ к нотному и методическому материалу (наличие нотной библиотеки).</w:t>
      </w:r>
    </w:p>
    <w:p w14:paraId="773D721C"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Помещение для занятий должно быть со звукоизоляцией, соответствовать противопожарным и санитарным нормам. Музыкальные инструменты должны быть настроены.</w:t>
      </w:r>
    </w:p>
    <w:p w14:paraId="0B4FA24C" w14:textId="77777777" w:rsidR="00A048A2" w:rsidRDefault="00A048A2">
      <w:pPr>
        <w:widowControl w:val="0"/>
        <w:spacing w:before="3" w:line="240" w:lineRule="auto"/>
        <w:rPr>
          <w:rFonts w:ascii="Times New Roman" w:eastAsia="Times New Roman" w:hAnsi="Times New Roman" w:cs="Times New Roman"/>
          <w:sz w:val="24"/>
          <w:szCs w:val="24"/>
        </w:rPr>
      </w:pPr>
    </w:p>
    <w:p w14:paraId="0911F67C" w14:textId="77777777" w:rsidR="00A048A2" w:rsidRDefault="000144CC">
      <w:pPr>
        <w:widowControl w:val="0"/>
        <w:tabs>
          <w:tab w:val="left" w:pos="1055"/>
        </w:tabs>
        <w:spacing w:line="274" w:lineRule="auto"/>
        <w:ind w:left="527" w:hanging="308"/>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w:t>
      </w:r>
    </w:p>
    <w:p w14:paraId="1129A15B" w14:textId="77777777" w:rsidR="00A048A2" w:rsidRDefault="000144CC">
      <w:pPr>
        <w:widowControl w:val="0"/>
        <w:numPr>
          <w:ilvl w:val="1"/>
          <w:numId w:val="95"/>
        </w:numPr>
        <w:tabs>
          <w:tab w:val="left" w:pos="681"/>
        </w:tabs>
        <w:spacing w:line="240" w:lineRule="auto"/>
        <w:ind w:left="220" w:right="1734" w:firstLine="0"/>
        <w:rPr>
          <w:rFonts w:ascii="Times New Roman" w:eastAsia="Times New Roman" w:hAnsi="Times New Roman" w:cs="Times New Roman"/>
        </w:rPr>
      </w:pPr>
      <w:r>
        <w:rPr>
          <w:rFonts w:ascii="Times New Roman" w:eastAsia="Times New Roman" w:hAnsi="Times New Roman" w:cs="Times New Roman"/>
          <w:b/>
          <w:sz w:val="24"/>
          <w:szCs w:val="24"/>
        </w:rPr>
        <w:t>Сведения о затратах учебного времени</w:t>
      </w:r>
      <w:r>
        <w:rPr>
          <w:rFonts w:ascii="Times New Roman" w:eastAsia="Times New Roman" w:hAnsi="Times New Roman" w:cs="Times New Roman"/>
          <w:sz w:val="24"/>
          <w:szCs w:val="24"/>
        </w:rPr>
        <w:t>, предусмотренного на освоение учебного предмета «Фортепиано», на максимальную, самостоятельную нагрузку обучающихся и аудиторные занятия:</w:t>
      </w:r>
    </w:p>
    <w:p w14:paraId="051FDD47" w14:textId="77777777" w:rsidR="00A048A2" w:rsidRDefault="00A048A2">
      <w:pPr>
        <w:widowControl w:val="0"/>
        <w:spacing w:before="6" w:line="240" w:lineRule="auto"/>
        <w:rPr>
          <w:rFonts w:ascii="Times New Roman" w:eastAsia="Times New Roman" w:hAnsi="Times New Roman" w:cs="Times New Roman"/>
          <w:sz w:val="25"/>
          <w:szCs w:val="25"/>
        </w:rPr>
      </w:pPr>
    </w:p>
    <w:p w14:paraId="3278AFA1" w14:textId="77777777" w:rsidR="00A048A2" w:rsidRDefault="000144CC">
      <w:pPr>
        <w:widowControl w:val="0"/>
        <w:spacing w:line="240" w:lineRule="auto"/>
        <w:ind w:right="2106"/>
        <w:jc w:val="right"/>
        <w:rPr>
          <w:rFonts w:ascii="Times New Roman" w:eastAsia="Times New Roman" w:hAnsi="Times New Roman" w:cs="Times New Roman"/>
        </w:rPr>
      </w:pPr>
      <w:r>
        <w:rPr>
          <w:rFonts w:ascii="Calibri" w:eastAsia="Calibri" w:hAnsi="Calibri" w:cs="Calibri"/>
          <w:b/>
          <w:i/>
        </w:rPr>
        <w:t>Таблица 2</w:t>
      </w:r>
    </w:p>
    <w:p w14:paraId="5AF68E3A" w14:textId="77777777" w:rsidR="00A048A2" w:rsidRDefault="00A048A2">
      <w:pPr>
        <w:widowControl w:val="0"/>
        <w:spacing w:line="240" w:lineRule="auto"/>
        <w:rPr>
          <w:rFonts w:ascii="Calibri" w:eastAsia="Calibri" w:hAnsi="Calibri" w:cs="Calibri"/>
          <w:b/>
          <w:i/>
          <w:sz w:val="14"/>
          <w:szCs w:val="14"/>
        </w:rPr>
      </w:pPr>
    </w:p>
    <w:tbl>
      <w:tblPr>
        <w:tblStyle w:val="af2"/>
        <w:tblW w:w="10725" w:type="dxa"/>
        <w:tblInd w:w="216" w:type="dxa"/>
        <w:tblLayout w:type="fixed"/>
        <w:tblLook w:val="0400" w:firstRow="0" w:lastRow="0" w:firstColumn="0" w:lastColumn="0" w:noHBand="0" w:noVBand="1"/>
      </w:tblPr>
      <w:tblGrid>
        <w:gridCol w:w="2265"/>
        <w:gridCol w:w="4027"/>
        <w:gridCol w:w="297"/>
        <w:gridCol w:w="298"/>
        <w:gridCol w:w="645"/>
        <w:gridCol w:w="718"/>
        <w:gridCol w:w="721"/>
        <w:gridCol w:w="723"/>
        <w:gridCol w:w="721"/>
        <w:gridCol w:w="310"/>
      </w:tblGrid>
      <w:tr w:rsidR="00A048A2" w14:paraId="1A8494B5" w14:textId="77777777">
        <w:trPr>
          <w:trHeight w:val="388"/>
        </w:trPr>
        <w:tc>
          <w:tcPr>
            <w:tcW w:w="2265" w:type="dxa"/>
            <w:tcBorders>
              <w:top w:val="single" w:sz="4" w:space="0" w:color="000000"/>
              <w:left w:val="single" w:sz="4" w:space="0" w:color="000000"/>
              <w:bottom w:val="single" w:sz="4" w:space="0" w:color="000000"/>
            </w:tcBorders>
            <w:shd w:val="clear" w:color="auto" w:fill="FFFFFF"/>
          </w:tcPr>
          <w:p w14:paraId="3FBB1FA3" w14:textId="77777777" w:rsidR="00A048A2" w:rsidRDefault="00A048A2">
            <w:pPr>
              <w:widowControl w:val="0"/>
              <w:spacing w:line="240" w:lineRule="auto"/>
              <w:rPr>
                <w:rFonts w:ascii="Times New Roman" w:eastAsia="Times New Roman" w:hAnsi="Times New Roman" w:cs="Times New Roman"/>
              </w:rPr>
            </w:pPr>
          </w:p>
        </w:tc>
        <w:tc>
          <w:tcPr>
            <w:tcW w:w="4027" w:type="dxa"/>
            <w:tcBorders>
              <w:top w:val="single" w:sz="4" w:space="0" w:color="000000"/>
              <w:left w:val="single" w:sz="4" w:space="0" w:color="000000"/>
              <w:bottom w:val="single" w:sz="4" w:space="0" w:color="000000"/>
            </w:tcBorders>
            <w:shd w:val="clear" w:color="auto" w:fill="FFFFFF"/>
          </w:tcPr>
          <w:p w14:paraId="08B97E85" w14:textId="77777777" w:rsidR="00A048A2" w:rsidRDefault="000144CC">
            <w:pPr>
              <w:widowControl w:val="0"/>
              <w:spacing w:before="37" w:line="240" w:lineRule="auto"/>
              <w:ind w:left="1384"/>
              <w:rPr>
                <w:rFonts w:ascii="Times New Roman" w:eastAsia="Times New Roman" w:hAnsi="Times New Roman" w:cs="Times New Roman"/>
              </w:rPr>
            </w:pPr>
            <w:r>
              <w:rPr>
                <w:rFonts w:ascii="Calibri" w:eastAsia="Calibri" w:hAnsi="Calibri" w:cs="Calibri"/>
              </w:rPr>
              <w:t>Распределение по годам обучения</w:t>
            </w:r>
          </w:p>
        </w:tc>
        <w:tc>
          <w:tcPr>
            <w:tcW w:w="4433" w:type="dxa"/>
            <w:gridSpan w:val="8"/>
            <w:tcBorders>
              <w:left w:val="single" w:sz="4" w:space="0" w:color="000000"/>
            </w:tcBorders>
            <w:shd w:val="clear" w:color="auto" w:fill="auto"/>
          </w:tcPr>
          <w:p w14:paraId="4F3760AC" w14:textId="77777777" w:rsidR="00A048A2" w:rsidRDefault="00A048A2">
            <w:pPr>
              <w:widowControl w:val="0"/>
              <w:spacing w:line="240" w:lineRule="auto"/>
              <w:rPr>
                <w:rFonts w:ascii="Times New Roman" w:eastAsia="Times New Roman" w:hAnsi="Times New Roman" w:cs="Times New Roman"/>
              </w:rPr>
            </w:pPr>
          </w:p>
        </w:tc>
      </w:tr>
      <w:tr w:rsidR="00A048A2" w14:paraId="61DBD885" w14:textId="77777777">
        <w:trPr>
          <w:trHeight w:val="412"/>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6B499EA5" w14:textId="77777777" w:rsidR="00A048A2" w:rsidRDefault="000144CC">
            <w:pPr>
              <w:widowControl w:val="0"/>
              <w:spacing w:before="4" w:line="240" w:lineRule="auto"/>
              <w:ind w:left="254"/>
              <w:rPr>
                <w:rFonts w:ascii="Calibri" w:eastAsia="Calibri" w:hAnsi="Calibri" w:cs="Calibri"/>
              </w:rPr>
            </w:pPr>
            <w:r>
              <w:rPr>
                <w:rFonts w:ascii="Calibri" w:eastAsia="Calibri" w:hAnsi="Calibri" w:cs="Calibri"/>
              </w:rPr>
              <w:t>Классы</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0258174E" w14:textId="77777777" w:rsidR="00A048A2" w:rsidRDefault="000144CC">
            <w:pPr>
              <w:widowControl w:val="0"/>
              <w:spacing w:before="4" w:line="240" w:lineRule="auto"/>
              <w:ind w:left="5"/>
              <w:jc w:val="center"/>
              <w:rPr>
                <w:rFonts w:ascii="Calibri" w:eastAsia="Calibri" w:hAnsi="Calibri" w:cs="Calibri"/>
              </w:rPr>
            </w:pPr>
            <w:r>
              <w:rPr>
                <w:rFonts w:ascii="Calibri" w:eastAsia="Calibri" w:hAnsi="Calibri" w:cs="Calibri"/>
              </w:rPr>
              <w:t>1</w:t>
            </w: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0882CC74" w14:textId="77777777" w:rsidR="00A048A2" w:rsidRDefault="000144CC">
            <w:pPr>
              <w:widowControl w:val="0"/>
              <w:spacing w:before="4" w:line="240" w:lineRule="auto"/>
              <w:ind w:left="17"/>
              <w:jc w:val="center"/>
              <w:rPr>
                <w:rFonts w:ascii="Calibri" w:eastAsia="Calibri" w:hAnsi="Calibri" w:cs="Calibri"/>
              </w:rPr>
            </w:pPr>
            <w:r>
              <w:rPr>
                <w:rFonts w:ascii="Calibri" w:eastAsia="Calibri" w:hAnsi="Calibri" w:cs="Calibri"/>
              </w:rPr>
              <w:t>2</w:t>
            </w: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1CEA2BB4" w14:textId="77777777" w:rsidR="00A048A2" w:rsidRDefault="000144CC">
            <w:pPr>
              <w:widowControl w:val="0"/>
              <w:spacing w:before="4" w:line="240" w:lineRule="auto"/>
              <w:ind w:left="18"/>
              <w:jc w:val="center"/>
              <w:rPr>
                <w:rFonts w:ascii="Calibri" w:eastAsia="Calibri" w:hAnsi="Calibri" w:cs="Calibri"/>
              </w:rPr>
            </w:pPr>
            <w:r>
              <w:rPr>
                <w:rFonts w:ascii="Calibri" w:eastAsia="Calibri" w:hAnsi="Calibri" w:cs="Calibri"/>
              </w:rPr>
              <w:t>3</w:t>
            </w: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5E9B4D47" w14:textId="77777777" w:rsidR="00A048A2" w:rsidRDefault="000144CC">
            <w:pPr>
              <w:widowControl w:val="0"/>
              <w:spacing w:before="4" w:line="240" w:lineRule="auto"/>
              <w:ind w:left="8"/>
              <w:jc w:val="center"/>
              <w:rPr>
                <w:rFonts w:ascii="Calibri" w:eastAsia="Calibri" w:hAnsi="Calibri" w:cs="Calibri"/>
              </w:rPr>
            </w:pPr>
            <w:r>
              <w:rPr>
                <w:rFonts w:ascii="Calibri" w:eastAsia="Calibri" w:hAnsi="Calibri" w:cs="Calibri"/>
              </w:rPr>
              <w:t>4</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06F096E4" w14:textId="77777777" w:rsidR="00A048A2" w:rsidRDefault="000144CC">
            <w:pPr>
              <w:widowControl w:val="0"/>
              <w:spacing w:before="4" w:line="240" w:lineRule="auto"/>
              <w:ind w:left="12"/>
              <w:jc w:val="center"/>
              <w:rPr>
                <w:rFonts w:ascii="Calibri" w:eastAsia="Calibri" w:hAnsi="Calibri" w:cs="Calibri"/>
              </w:rPr>
            </w:pPr>
            <w:r>
              <w:rPr>
                <w:rFonts w:ascii="Calibri" w:eastAsia="Calibri" w:hAnsi="Calibri" w:cs="Calibri"/>
              </w:rPr>
              <w:t>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56D96ECF" w14:textId="77777777" w:rsidR="00A048A2" w:rsidRDefault="000144CC">
            <w:pPr>
              <w:widowControl w:val="0"/>
              <w:spacing w:before="4" w:line="240" w:lineRule="auto"/>
              <w:ind w:left="17"/>
              <w:jc w:val="center"/>
              <w:rPr>
                <w:rFonts w:ascii="Calibri" w:eastAsia="Calibri" w:hAnsi="Calibri" w:cs="Calibri"/>
              </w:rPr>
            </w:pPr>
            <w:r>
              <w:rPr>
                <w:rFonts w:ascii="Calibri" w:eastAsia="Calibri" w:hAnsi="Calibri" w:cs="Calibri"/>
              </w:rPr>
              <w:t>6</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6E7CEE10" w14:textId="77777777" w:rsidR="00A048A2" w:rsidRDefault="000144CC">
            <w:pPr>
              <w:widowControl w:val="0"/>
              <w:spacing w:before="4" w:line="240" w:lineRule="auto"/>
              <w:ind w:left="20"/>
              <w:jc w:val="center"/>
              <w:rPr>
                <w:rFonts w:ascii="Calibri" w:eastAsia="Calibri" w:hAnsi="Calibri" w:cs="Calibri"/>
              </w:rPr>
            </w:pPr>
            <w:r>
              <w:rPr>
                <w:rFonts w:ascii="Calibri" w:eastAsia="Calibri" w:hAnsi="Calibri" w:cs="Calibri"/>
              </w:rPr>
              <w:t>7</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49C5C71C" w14:textId="77777777" w:rsidR="00A048A2" w:rsidRDefault="000144CC">
            <w:pPr>
              <w:widowControl w:val="0"/>
              <w:spacing w:before="4" w:line="240" w:lineRule="auto"/>
              <w:ind w:left="23"/>
              <w:jc w:val="center"/>
              <w:rPr>
                <w:rFonts w:ascii="Calibri" w:eastAsia="Calibri" w:hAnsi="Calibri" w:cs="Calibri"/>
              </w:rPr>
            </w:pPr>
            <w:r>
              <w:rPr>
                <w:rFonts w:ascii="Calibri" w:eastAsia="Calibri" w:hAnsi="Calibri" w:cs="Calibri"/>
              </w:rPr>
              <w:t>8</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745B35" w14:textId="77777777" w:rsidR="00A048A2" w:rsidRDefault="000144CC">
            <w:pPr>
              <w:widowControl w:val="0"/>
              <w:spacing w:before="4" w:line="240" w:lineRule="auto"/>
              <w:ind w:left="38"/>
              <w:jc w:val="center"/>
              <w:rPr>
                <w:rFonts w:ascii="Calibri" w:eastAsia="Calibri" w:hAnsi="Calibri" w:cs="Calibri"/>
              </w:rPr>
            </w:pPr>
            <w:r>
              <w:rPr>
                <w:rFonts w:ascii="Calibri" w:eastAsia="Calibri" w:hAnsi="Calibri" w:cs="Calibri"/>
              </w:rPr>
              <w:t>9</w:t>
            </w:r>
          </w:p>
        </w:tc>
      </w:tr>
      <w:tr w:rsidR="00A048A2" w14:paraId="01817F63" w14:textId="77777777">
        <w:trPr>
          <w:trHeight w:val="1267"/>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4A0E3F1B" w14:textId="77777777" w:rsidR="00A048A2" w:rsidRDefault="000144CC">
            <w:pPr>
              <w:widowControl w:val="0"/>
              <w:spacing w:before="4" w:line="348" w:lineRule="auto"/>
              <w:ind w:left="254" w:right="1045"/>
              <w:rPr>
                <w:rFonts w:ascii="Times New Roman" w:eastAsia="Times New Roman" w:hAnsi="Times New Roman" w:cs="Times New Roman"/>
              </w:rPr>
            </w:pPr>
            <w:r>
              <w:rPr>
                <w:rFonts w:ascii="Calibri" w:eastAsia="Calibri" w:hAnsi="Calibri" w:cs="Calibri"/>
              </w:rPr>
              <w:t>Продолжительность учебных занятий (в неделях)</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1F97D204" w14:textId="77777777" w:rsidR="00A048A2" w:rsidRDefault="00A048A2">
            <w:pPr>
              <w:widowControl w:val="0"/>
              <w:spacing w:line="240" w:lineRule="auto"/>
              <w:rPr>
                <w:rFonts w:ascii="Times New Roman" w:eastAsia="Times New Roman" w:hAnsi="Times New Roman" w:cs="Times New Roman"/>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1E60A9D0" w14:textId="77777777" w:rsidR="00A048A2" w:rsidRDefault="00A048A2">
            <w:pPr>
              <w:widowControl w:val="0"/>
              <w:spacing w:line="240" w:lineRule="auto"/>
              <w:rPr>
                <w:rFonts w:ascii="Times New Roman" w:eastAsia="Times New Roman" w:hAnsi="Times New Roman" w:cs="Times New Roman"/>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7D5F598A" w14:textId="77777777" w:rsidR="00A048A2" w:rsidRDefault="00A048A2">
            <w:pPr>
              <w:widowControl w:val="0"/>
              <w:spacing w:line="240" w:lineRule="auto"/>
              <w:rPr>
                <w:rFonts w:ascii="Times New Roman" w:eastAsia="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4DFB0030" w14:textId="77777777" w:rsidR="00A048A2" w:rsidRDefault="00A048A2">
            <w:pPr>
              <w:widowControl w:val="0"/>
              <w:spacing w:before="9" w:line="240" w:lineRule="auto"/>
              <w:rPr>
                <w:rFonts w:ascii="Calibri" w:eastAsia="Calibri" w:hAnsi="Calibri" w:cs="Calibri"/>
                <w:b/>
                <w:i/>
                <w:sz w:val="32"/>
                <w:szCs w:val="32"/>
              </w:rPr>
            </w:pPr>
          </w:p>
          <w:p w14:paraId="3143116C" w14:textId="77777777" w:rsidR="00A048A2" w:rsidRDefault="000144CC">
            <w:pPr>
              <w:widowControl w:val="0"/>
              <w:spacing w:line="240" w:lineRule="auto"/>
              <w:ind w:left="224" w:right="226"/>
              <w:jc w:val="center"/>
              <w:rPr>
                <w:rFonts w:ascii="Calibri" w:eastAsia="Calibri" w:hAnsi="Calibri" w:cs="Calibri"/>
              </w:rPr>
            </w:pPr>
            <w:r>
              <w:rPr>
                <w:rFonts w:ascii="Calibri" w:eastAsia="Calibri" w:hAnsi="Calibri" w:cs="Calibri"/>
              </w:rPr>
              <w:t>33</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750029DB" w14:textId="77777777" w:rsidR="00A048A2" w:rsidRDefault="00A048A2">
            <w:pPr>
              <w:widowControl w:val="0"/>
              <w:spacing w:before="9" w:line="240" w:lineRule="auto"/>
              <w:rPr>
                <w:rFonts w:ascii="Calibri" w:eastAsia="Calibri" w:hAnsi="Calibri" w:cs="Calibri"/>
                <w:b/>
                <w:i/>
                <w:sz w:val="32"/>
                <w:szCs w:val="32"/>
              </w:rPr>
            </w:pPr>
          </w:p>
          <w:p w14:paraId="2252BDA8" w14:textId="77777777" w:rsidR="00A048A2" w:rsidRDefault="000144CC">
            <w:pPr>
              <w:widowControl w:val="0"/>
              <w:spacing w:line="240" w:lineRule="auto"/>
              <w:ind w:left="291" w:right="273"/>
              <w:jc w:val="center"/>
              <w:rPr>
                <w:rFonts w:ascii="Calibri" w:eastAsia="Calibri" w:hAnsi="Calibri" w:cs="Calibri"/>
              </w:rPr>
            </w:pPr>
            <w:r>
              <w:rPr>
                <w:rFonts w:ascii="Calibri" w:eastAsia="Calibri" w:hAnsi="Calibri" w:cs="Calibri"/>
              </w:rPr>
              <w:t>33</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5B429CB0" w14:textId="77777777" w:rsidR="00A048A2" w:rsidRDefault="00A048A2">
            <w:pPr>
              <w:widowControl w:val="0"/>
              <w:spacing w:before="9" w:line="240" w:lineRule="auto"/>
              <w:rPr>
                <w:rFonts w:ascii="Calibri" w:eastAsia="Calibri" w:hAnsi="Calibri" w:cs="Calibri"/>
                <w:b/>
                <w:i/>
                <w:sz w:val="32"/>
                <w:szCs w:val="32"/>
              </w:rPr>
            </w:pPr>
          </w:p>
          <w:p w14:paraId="2581F0CB" w14:textId="77777777" w:rsidR="00A048A2" w:rsidRDefault="000144CC">
            <w:pPr>
              <w:widowControl w:val="0"/>
              <w:spacing w:line="240" w:lineRule="auto"/>
              <w:ind w:left="296" w:right="273"/>
              <w:jc w:val="center"/>
              <w:rPr>
                <w:rFonts w:ascii="Calibri" w:eastAsia="Calibri" w:hAnsi="Calibri" w:cs="Calibri"/>
              </w:rPr>
            </w:pPr>
            <w:r>
              <w:rPr>
                <w:rFonts w:ascii="Calibri" w:eastAsia="Calibri" w:hAnsi="Calibri" w:cs="Calibri"/>
              </w:rPr>
              <w:t>33</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04FF61F5" w14:textId="77777777" w:rsidR="00A048A2" w:rsidRDefault="00A048A2">
            <w:pPr>
              <w:widowControl w:val="0"/>
              <w:spacing w:before="9" w:line="240" w:lineRule="auto"/>
              <w:rPr>
                <w:rFonts w:ascii="Calibri" w:eastAsia="Calibri" w:hAnsi="Calibri" w:cs="Calibri"/>
                <w:b/>
                <w:i/>
                <w:sz w:val="32"/>
                <w:szCs w:val="32"/>
              </w:rPr>
            </w:pPr>
          </w:p>
          <w:p w14:paraId="545DAF0C" w14:textId="77777777" w:rsidR="00A048A2" w:rsidRDefault="000144CC">
            <w:pPr>
              <w:widowControl w:val="0"/>
              <w:spacing w:line="240" w:lineRule="auto"/>
              <w:ind w:left="299" w:right="273"/>
              <w:jc w:val="center"/>
              <w:rPr>
                <w:rFonts w:ascii="Calibri" w:eastAsia="Calibri" w:hAnsi="Calibri" w:cs="Calibri"/>
              </w:rPr>
            </w:pPr>
            <w:r>
              <w:rPr>
                <w:rFonts w:ascii="Calibri" w:eastAsia="Calibri" w:hAnsi="Calibri" w:cs="Calibri"/>
              </w:rPr>
              <w:t>33</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29113E4C" w14:textId="77777777" w:rsidR="00A048A2" w:rsidRDefault="00A048A2">
            <w:pPr>
              <w:widowControl w:val="0"/>
              <w:spacing w:before="9" w:line="240" w:lineRule="auto"/>
              <w:rPr>
                <w:rFonts w:ascii="Calibri" w:eastAsia="Calibri" w:hAnsi="Calibri" w:cs="Calibri"/>
                <w:b/>
                <w:i/>
                <w:sz w:val="32"/>
                <w:szCs w:val="32"/>
              </w:rPr>
            </w:pPr>
          </w:p>
          <w:p w14:paraId="158FA268" w14:textId="77777777" w:rsidR="00A048A2" w:rsidRDefault="000144CC">
            <w:pPr>
              <w:widowControl w:val="0"/>
              <w:spacing w:line="240" w:lineRule="auto"/>
              <w:ind w:left="299" w:right="270"/>
              <w:jc w:val="center"/>
              <w:rPr>
                <w:rFonts w:ascii="Calibri" w:eastAsia="Calibri" w:hAnsi="Calibri" w:cs="Calibri"/>
              </w:rPr>
            </w:pPr>
            <w:r>
              <w:rPr>
                <w:rFonts w:ascii="Calibri" w:eastAsia="Calibri" w:hAnsi="Calibri" w:cs="Calibri"/>
              </w:rPr>
              <w:t>33</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563D7B" w14:textId="77777777" w:rsidR="00A048A2" w:rsidRDefault="00A048A2">
            <w:pPr>
              <w:widowControl w:val="0"/>
              <w:spacing w:line="240" w:lineRule="auto"/>
              <w:rPr>
                <w:rFonts w:ascii="Times New Roman" w:eastAsia="Times New Roman" w:hAnsi="Times New Roman" w:cs="Times New Roman"/>
              </w:rPr>
            </w:pPr>
          </w:p>
        </w:tc>
      </w:tr>
      <w:tr w:rsidR="00A048A2" w14:paraId="5F8A3932" w14:textId="77777777">
        <w:trPr>
          <w:trHeight w:val="978"/>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6000BB6D" w14:textId="77777777" w:rsidR="00A048A2" w:rsidRDefault="000144CC">
            <w:pPr>
              <w:widowControl w:val="0"/>
              <w:spacing w:before="4" w:line="240" w:lineRule="auto"/>
              <w:ind w:left="254"/>
              <w:rPr>
                <w:rFonts w:ascii="Times New Roman" w:eastAsia="Times New Roman" w:hAnsi="Times New Roman" w:cs="Times New Roman"/>
              </w:rPr>
            </w:pPr>
            <w:r>
              <w:rPr>
                <w:rFonts w:ascii="Calibri" w:eastAsia="Calibri" w:hAnsi="Calibri" w:cs="Calibri"/>
              </w:rPr>
              <w:t>Количество часов на</w:t>
            </w:r>
          </w:p>
          <w:p w14:paraId="172322DD" w14:textId="77777777" w:rsidR="00A048A2" w:rsidRDefault="000144CC">
            <w:pPr>
              <w:widowControl w:val="0"/>
              <w:spacing w:before="132" w:line="240" w:lineRule="auto"/>
              <w:ind w:left="254"/>
              <w:rPr>
                <w:rFonts w:ascii="Times New Roman" w:eastAsia="Times New Roman" w:hAnsi="Times New Roman" w:cs="Times New Roman"/>
              </w:rPr>
            </w:pPr>
            <w:r>
              <w:rPr>
                <w:rFonts w:ascii="Calibri" w:eastAsia="Calibri" w:hAnsi="Calibri" w:cs="Calibri"/>
                <w:b/>
              </w:rPr>
              <w:t xml:space="preserve">аудиторные </w:t>
            </w:r>
            <w:r>
              <w:rPr>
                <w:rFonts w:ascii="Calibri" w:eastAsia="Calibri" w:hAnsi="Calibri" w:cs="Calibri"/>
              </w:rPr>
              <w:t>занятия</w:t>
            </w:r>
          </w:p>
          <w:p w14:paraId="39FD2432" w14:textId="77777777" w:rsidR="00A048A2" w:rsidRDefault="000144CC">
            <w:pPr>
              <w:widowControl w:val="0"/>
              <w:spacing w:before="137" w:line="148" w:lineRule="auto"/>
              <w:ind w:left="254"/>
              <w:rPr>
                <w:rFonts w:ascii="Times New Roman" w:eastAsia="Times New Roman" w:hAnsi="Times New Roman" w:cs="Times New Roman"/>
              </w:rPr>
            </w:pPr>
            <w:r>
              <w:rPr>
                <w:rFonts w:ascii="Calibri" w:eastAsia="Calibri" w:hAnsi="Calibri" w:cs="Calibri"/>
              </w:rPr>
              <w:t>(в неделю)</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3F625693" w14:textId="77777777" w:rsidR="00A048A2" w:rsidRDefault="00A048A2">
            <w:pPr>
              <w:widowControl w:val="0"/>
              <w:spacing w:line="240" w:lineRule="auto"/>
              <w:rPr>
                <w:rFonts w:ascii="Times New Roman" w:eastAsia="Times New Roman" w:hAnsi="Times New Roman" w:cs="Times New Roman"/>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3AA01906" w14:textId="77777777" w:rsidR="00A048A2" w:rsidRDefault="00A048A2">
            <w:pPr>
              <w:widowControl w:val="0"/>
              <w:spacing w:line="240" w:lineRule="auto"/>
              <w:rPr>
                <w:rFonts w:ascii="Times New Roman" w:eastAsia="Times New Roman" w:hAnsi="Times New Roman" w:cs="Times New Roman"/>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2AECC9EE" w14:textId="77777777" w:rsidR="00A048A2" w:rsidRDefault="00A048A2">
            <w:pPr>
              <w:widowControl w:val="0"/>
              <w:spacing w:line="240" w:lineRule="auto"/>
              <w:rPr>
                <w:rFonts w:ascii="Times New Roman" w:eastAsia="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590B85A1" w14:textId="77777777" w:rsidR="00A048A2" w:rsidRDefault="000144CC">
            <w:pPr>
              <w:widowControl w:val="0"/>
              <w:spacing w:line="265" w:lineRule="auto"/>
              <w:ind w:left="159"/>
              <w:rPr>
                <w:rFonts w:ascii="Calibri" w:eastAsia="Calibri" w:hAnsi="Calibri" w:cs="Calibri"/>
              </w:rPr>
            </w:pPr>
            <w:r>
              <w:rPr>
                <w:rFonts w:ascii="Calibri" w:eastAsia="Calibri" w:hAnsi="Calibri" w:cs="Calibri"/>
              </w:rPr>
              <w:t>0,5</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2A1246FC" w14:textId="77777777" w:rsidR="00A048A2" w:rsidRDefault="000144CC">
            <w:pPr>
              <w:widowControl w:val="0"/>
              <w:spacing w:line="265" w:lineRule="auto"/>
              <w:ind w:left="267"/>
              <w:rPr>
                <w:rFonts w:ascii="Calibri" w:eastAsia="Calibri" w:hAnsi="Calibri" w:cs="Calibri"/>
              </w:rPr>
            </w:pPr>
            <w:r>
              <w:rPr>
                <w:rFonts w:ascii="Calibri" w:eastAsia="Calibri" w:hAnsi="Calibri" w:cs="Calibri"/>
              </w:rPr>
              <w:t>0,5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1A39EEB1" w14:textId="77777777" w:rsidR="00A048A2" w:rsidRDefault="000144CC">
            <w:pPr>
              <w:widowControl w:val="0"/>
              <w:spacing w:line="265" w:lineRule="auto"/>
              <w:ind w:left="276"/>
              <w:rPr>
                <w:rFonts w:ascii="Calibri" w:eastAsia="Calibri" w:hAnsi="Calibri" w:cs="Calibri"/>
              </w:rPr>
            </w:pPr>
            <w:r>
              <w:rPr>
                <w:rFonts w:ascii="Calibri" w:eastAsia="Calibri" w:hAnsi="Calibri" w:cs="Calibri"/>
              </w:rPr>
              <w:t>0,5</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3B86B82B" w14:textId="77777777" w:rsidR="00A048A2" w:rsidRDefault="000144CC">
            <w:pPr>
              <w:widowControl w:val="0"/>
              <w:spacing w:line="265" w:lineRule="auto"/>
              <w:ind w:left="278"/>
              <w:rPr>
                <w:rFonts w:ascii="Calibri" w:eastAsia="Calibri" w:hAnsi="Calibri" w:cs="Calibri"/>
              </w:rPr>
            </w:pPr>
            <w:r>
              <w:rPr>
                <w:rFonts w:ascii="Calibri" w:eastAsia="Calibri" w:hAnsi="Calibri" w:cs="Calibri"/>
              </w:rPr>
              <w:t>0,5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3A54287B" w14:textId="77777777" w:rsidR="00A048A2" w:rsidRDefault="000144CC">
            <w:pPr>
              <w:widowControl w:val="0"/>
              <w:spacing w:line="220" w:lineRule="auto"/>
              <w:ind w:left="265"/>
              <w:rPr>
                <w:rFonts w:ascii="Calibri" w:eastAsia="Calibri" w:hAnsi="Calibri" w:cs="Calibri"/>
              </w:rPr>
            </w:pPr>
            <w:r>
              <w:rPr>
                <w:rFonts w:ascii="Calibri" w:eastAsia="Calibri" w:hAnsi="Calibri" w:cs="Calibri"/>
              </w:rPr>
              <w:t>1</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A1CEE0" w14:textId="77777777" w:rsidR="00A048A2" w:rsidRDefault="00A048A2">
            <w:pPr>
              <w:widowControl w:val="0"/>
              <w:spacing w:line="240" w:lineRule="auto"/>
              <w:rPr>
                <w:rFonts w:ascii="Times New Roman" w:eastAsia="Times New Roman" w:hAnsi="Times New Roman" w:cs="Times New Roman"/>
              </w:rPr>
            </w:pPr>
          </w:p>
        </w:tc>
      </w:tr>
      <w:tr w:rsidR="00A048A2" w14:paraId="1936C618" w14:textId="77777777">
        <w:trPr>
          <w:trHeight w:val="422"/>
        </w:trPr>
        <w:tc>
          <w:tcPr>
            <w:tcW w:w="2265" w:type="dxa"/>
            <w:vMerge w:val="restart"/>
            <w:tcBorders>
              <w:top w:val="single" w:sz="4" w:space="0" w:color="000000"/>
              <w:left w:val="single" w:sz="4" w:space="0" w:color="000000"/>
              <w:bottom w:val="single" w:sz="4" w:space="0" w:color="000000"/>
            </w:tcBorders>
            <w:shd w:val="clear" w:color="auto" w:fill="FFFFFF"/>
          </w:tcPr>
          <w:p w14:paraId="54C11A7D" w14:textId="77777777" w:rsidR="00A048A2" w:rsidRDefault="000144CC">
            <w:pPr>
              <w:widowControl w:val="0"/>
              <w:spacing w:before="4" w:line="240" w:lineRule="auto"/>
              <w:ind w:left="254"/>
              <w:rPr>
                <w:rFonts w:ascii="Times New Roman" w:eastAsia="Times New Roman" w:hAnsi="Times New Roman" w:cs="Times New Roman"/>
              </w:rPr>
            </w:pPr>
            <w:r>
              <w:rPr>
                <w:rFonts w:ascii="Calibri" w:eastAsia="Calibri" w:hAnsi="Calibri" w:cs="Calibri"/>
              </w:rPr>
              <w:t>Общее количество часов на</w:t>
            </w:r>
          </w:p>
          <w:p w14:paraId="0F2219C3" w14:textId="77777777" w:rsidR="00A048A2" w:rsidRDefault="000144CC">
            <w:pPr>
              <w:widowControl w:val="0"/>
              <w:spacing w:before="127" w:line="240" w:lineRule="auto"/>
              <w:ind w:left="254"/>
              <w:rPr>
                <w:rFonts w:ascii="Times New Roman" w:eastAsia="Times New Roman" w:hAnsi="Times New Roman" w:cs="Times New Roman"/>
              </w:rPr>
            </w:pPr>
            <w:r>
              <w:rPr>
                <w:rFonts w:ascii="Calibri" w:eastAsia="Calibri" w:hAnsi="Calibri" w:cs="Calibri"/>
              </w:rPr>
              <w:t>аудиторные занятия</w:t>
            </w:r>
          </w:p>
        </w:tc>
        <w:tc>
          <w:tcPr>
            <w:tcW w:w="4027" w:type="dxa"/>
            <w:tcBorders>
              <w:top w:val="single" w:sz="4" w:space="0" w:color="000000"/>
              <w:left w:val="single" w:sz="4" w:space="0" w:color="000000"/>
              <w:bottom w:val="single" w:sz="4" w:space="0" w:color="000000"/>
            </w:tcBorders>
            <w:shd w:val="clear" w:color="auto" w:fill="FFFFFF"/>
          </w:tcPr>
          <w:p w14:paraId="2A42F3FB" w14:textId="77777777" w:rsidR="00A048A2" w:rsidRDefault="000144CC">
            <w:pPr>
              <w:widowControl w:val="0"/>
              <w:spacing w:before="4" w:line="240" w:lineRule="auto"/>
              <w:ind w:left="2853" w:right="2838"/>
              <w:jc w:val="center"/>
              <w:rPr>
                <w:rFonts w:ascii="Calibri" w:eastAsia="Calibri" w:hAnsi="Calibri" w:cs="Calibri"/>
              </w:rPr>
            </w:pPr>
            <w:r>
              <w:rPr>
                <w:rFonts w:ascii="Calibri" w:eastAsia="Calibri" w:hAnsi="Calibri" w:cs="Calibri"/>
              </w:rPr>
              <w:t>99</w:t>
            </w:r>
          </w:p>
        </w:tc>
        <w:tc>
          <w:tcPr>
            <w:tcW w:w="297" w:type="dxa"/>
            <w:tcBorders>
              <w:top w:val="single" w:sz="4" w:space="0" w:color="000000"/>
              <w:left w:val="single" w:sz="4" w:space="0" w:color="000000"/>
              <w:bottom w:val="single" w:sz="4" w:space="0" w:color="000000"/>
            </w:tcBorders>
            <w:shd w:val="clear" w:color="auto" w:fill="FFFFFF"/>
          </w:tcPr>
          <w:p w14:paraId="6596A91E" w14:textId="77777777" w:rsidR="00A048A2" w:rsidRDefault="00A048A2">
            <w:pPr>
              <w:widowControl w:val="0"/>
              <w:spacing w:line="240" w:lineRule="auto"/>
              <w:rPr>
                <w:rFonts w:ascii="Times New Roman" w:eastAsia="Times New Roman" w:hAnsi="Times New Roman" w:cs="Times New Roman"/>
              </w:rPr>
            </w:pPr>
          </w:p>
        </w:tc>
        <w:tc>
          <w:tcPr>
            <w:tcW w:w="4136" w:type="dxa"/>
            <w:gridSpan w:val="7"/>
            <w:tcBorders>
              <w:left w:val="single" w:sz="4" w:space="0" w:color="000000"/>
            </w:tcBorders>
            <w:shd w:val="clear" w:color="auto" w:fill="auto"/>
          </w:tcPr>
          <w:p w14:paraId="5FE2C1EF" w14:textId="77777777" w:rsidR="00A048A2" w:rsidRDefault="00A048A2">
            <w:pPr>
              <w:widowControl w:val="0"/>
              <w:spacing w:line="240" w:lineRule="auto"/>
              <w:rPr>
                <w:rFonts w:ascii="Times New Roman" w:eastAsia="Times New Roman" w:hAnsi="Times New Roman" w:cs="Times New Roman"/>
              </w:rPr>
            </w:pPr>
          </w:p>
        </w:tc>
      </w:tr>
      <w:tr w:rsidR="00A048A2" w14:paraId="6F710BBC" w14:textId="77777777">
        <w:trPr>
          <w:trHeight w:val="261"/>
        </w:trPr>
        <w:tc>
          <w:tcPr>
            <w:tcW w:w="2265" w:type="dxa"/>
            <w:vMerge/>
            <w:tcBorders>
              <w:top w:val="single" w:sz="4" w:space="0" w:color="000000"/>
              <w:left w:val="single" w:sz="4" w:space="0" w:color="000000"/>
              <w:bottom w:val="single" w:sz="4" w:space="0" w:color="000000"/>
            </w:tcBorders>
            <w:shd w:val="clear" w:color="auto" w:fill="FFFFFF"/>
          </w:tcPr>
          <w:p w14:paraId="655A3925" w14:textId="77777777" w:rsidR="00A048A2" w:rsidRDefault="00A048A2">
            <w:pPr>
              <w:widowControl w:val="0"/>
              <w:rPr>
                <w:rFonts w:ascii="Times New Roman" w:eastAsia="Times New Roman" w:hAnsi="Times New Roman" w:cs="Times New Roman"/>
              </w:rPr>
            </w:pPr>
          </w:p>
        </w:tc>
        <w:tc>
          <w:tcPr>
            <w:tcW w:w="4027" w:type="dxa"/>
            <w:tcBorders>
              <w:top w:val="single" w:sz="4" w:space="0" w:color="000000"/>
              <w:left w:val="single" w:sz="4" w:space="0" w:color="000000"/>
              <w:bottom w:val="single" w:sz="4" w:space="0" w:color="000000"/>
            </w:tcBorders>
            <w:shd w:val="clear" w:color="auto" w:fill="FFFFFF"/>
          </w:tcPr>
          <w:p w14:paraId="514F23A5" w14:textId="77777777" w:rsidR="00A048A2" w:rsidRDefault="00A048A2">
            <w:pPr>
              <w:widowControl w:val="0"/>
              <w:spacing w:line="240" w:lineRule="auto"/>
              <w:rPr>
                <w:rFonts w:ascii="Times New Roman" w:eastAsia="Times New Roman" w:hAnsi="Times New Roman" w:cs="Times New Roman"/>
                <w:sz w:val="18"/>
                <w:szCs w:val="18"/>
              </w:rPr>
            </w:pPr>
          </w:p>
        </w:tc>
        <w:tc>
          <w:tcPr>
            <w:tcW w:w="4433" w:type="dxa"/>
            <w:gridSpan w:val="8"/>
            <w:tcBorders>
              <w:left w:val="single" w:sz="4" w:space="0" w:color="000000"/>
            </w:tcBorders>
            <w:shd w:val="clear" w:color="auto" w:fill="auto"/>
          </w:tcPr>
          <w:p w14:paraId="64175DA9" w14:textId="77777777" w:rsidR="00A048A2" w:rsidRDefault="00A048A2">
            <w:pPr>
              <w:widowControl w:val="0"/>
              <w:spacing w:line="240" w:lineRule="auto"/>
              <w:rPr>
                <w:rFonts w:ascii="Times New Roman" w:eastAsia="Times New Roman" w:hAnsi="Times New Roman" w:cs="Times New Roman"/>
                <w:sz w:val="18"/>
                <w:szCs w:val="18"/>
              </w:rPr>
            </w:pPr>
          </w:p>
        </w:tc>
      </w:tr>
      <w:tr w:rsidR="00A048A2" w14:paraId="28439B5A" w14:textId="77777777">
        <w:trPr>
          <w:trHeight w:val="990"/>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5EDC285A" w14:textId="77777777" w:rsidR="00A048A2" w:rsidRDefault="000144CC">
            <w:pPr>
              <w:widowControl w:val="0"/>
              <w:spacing w:before="4" w:line="240" w:lineRule="auto"/>
              <w:ind w:left="254"/>
              <w:rPr>
                <w:rFonts w:ascii="Times New Roman" w:eastAsia="Times New Roman" w:hAnsi="Times New Roman" w:cs="Times New Roman"/>
              </w:rPr>
            </w:pPr>
            <w:r>
              <w:rPr>
                <w:rFonts w:ascii="Calibri" w:eastAsia="Calibri" w:hAnsi="Calibri" w:cs="Calibri"/>
              </w:rPr>
              <w:lastRenderedPageBreak/>
              <w:t>Количество часов на</w:t>
            </w:r>
          </w:p>
          <w:p w14:paraId="3F04E4AE" w14:textId="77777777" w:rsidR="00A048A2" w:rsidRDefault="000144CC">
            <w:pPr>
              <w:widowControl w:val="0"/>
              <w:spacing w:line="240" w:lineRule="auto"/>
              <w:ind w:left="254" w:right="452"/>
              <w:rPr>
                <w:rFonts w:ascii="Times New Roman" w:eastAsia="Times New Roman" w:hAnsi="Times New Roman" w:cs="Times New Roman"/>
              </w:rPr>
            </w:pPr>
            <w:r>
              <w:rPr>
                <w:rFonts w:ascii="Calibri" w:eastAsia="Calibri" w:hAnsi="Calibri" w:cs="Calibri"/>
                <w:b/>
              </w:rPr>
              <w:t xml:space="preserve">самостоятельную </w:t>
            </w:r>
            <w:r>
              <w:rPr>
                <w:rFonts w:ascii="Calibri" w:eastAsia="Calibri" w:hAnsi="Calibri" w:cs="Calibri"/>
              </w:rPr>
              <w:t>работу в неделю</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39C5B4D6" w14:textId="77777777" w:rsidR="00A048A2" w:rsidRDefault="00A048A2">
            <w:pPr>
              <w:widowControl w:val="0"/>
              <w:spacing w:line="240" w:lineRule="auto"/>
              <w:rPr>
                <w:rFonts w:ascii="Times New Roman" w:eastAsia="Times New Roman" w:hAnsi="Times New Roman" w:cs="Times New Roman"/>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70B75679" w14:textId="77777777" w:rsidR="00A048A2" w:rsidRDefault="00A048A2">
            <w:pPr>
              <w:widowControl w:val="0"/>
              <w:spacing w:line="240" w:lineRule="auto"/>
              <w:rPr>
                <w:rFonts w:ascii="Times New Roman" w:eastAsia="Times New Roman" w:hAnsi="Times New Roman" w:cs="Times New Roman"/>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447D4CE7" w14:textId="77777777" w:rsidR="00A048A2" w:rsidRDefault="00A048A2">
            <w:pPr>
              <w:widowControl w:val="0"/>
              <w:spacing w:line="240" w:lineRule="auto"/>
              <w:rPr>
                <w:rFonts w:ascii="Times New Roman" w:eastAsia="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15FC17F5" w14:textId="77777777" w:rsidR="00A048A2" w:rsidRDefault="000144CC">
            <w:pPr>
              <w:widowControl w:val="0"/>
              <w:spacing w:line="265" w:lineRule="auto"/>
              <w:ind w:left="182"/>
              <w:rPr>
                <w:rFonts w:ascii="Calibri" w:eastAsia="Calibri" w:hAnsi="Calibri" w:cs="Calibri"/>
              </w:rPr>
            </w:pPr>
            <w:r>
              <w:rPr>
                <w:rFonts w:ascii="Calibri" w:eastAsia="Calibri" w:hAnsi="Calibri" w:cs="Calibri"/>
              </w:rPr>
              <w:t>2</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032FC3E9" w14:textId="77777777" w:rsidR="00A048A2" w:rsidRDefault="000144CC">
            <w:pPr>
              <w:widowControl w:val="0"/>
              <w:spacing w:line="265" w:lineRule="auto"/>
              <w:ind w:left="238"/>
              <w:rPr>
                <w:rFonts w:ascii="Calibri" w:eastAsia="Calibri" w:hAnsi="Calibri" w:cs="Calibri"/>
              </w:rPr>
            </w:pPr>
            <w:r>
              <w:rPr>
                <w:rFonts w:ascii="Calibri" w:eastAsia="Calibri" w:hAnsi="Calibri" w:cs="Calibri"/>
              </w:rPr>
              <w:t>2</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5A7B7412" w14:textId="77777777" w:rsidR="00A048A2" w:rsidRDefault="000144CC">
            <w:pPr>
              <w:widowControl w:val="0"/>
              <w:spacing w:line="265" w:lineRule="auto"/>
              <w:ind w:left="245"/>
              <w:rPr>
                <w:rFonts w:ascii="Calibri" w:eastAsia="Calibri" w:hAnsi="Calibri" w:cs="Calibri"/>
              </w:rPr>
            </w:pPr>
            <w:r>
              <w:rPr>
                <w:rFonts w:ascii="Calibri" w:eastAsia="Calibri" w:hAnsi="Calibri" w:cs="Calibri"/>
              </w:rPr>
              <w:t>2</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4D20B9BF" w14:textId="77777777" w:rsidR="00A048A2" w:rsidRDefault="000144CC">
            <w:pPr>
              <w:widowControl w:val="0"/>
              <w:spacing w:line="265" w:lineRule="auto"/>
              <w:ind w:left="247"/>
              <w:rPr>
                <w:rFonts w:ascii="Calibri" w:eastAsia="Calibri" w:hAnsi="Calibri" w:cs="Calibri"/>
              </w:rPr>
            </w:pPr>
            <w:r>
              <w:rPr>
                <w:rFonts w:ascii="Calibri" w:eastAsia="Calibri" w:hAnsi="Calibri" w:cs="Calibri"/>
              </w:rPr>
              <w:t>2</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7B82B1BE" w14:textId="77777777" w:rsidR="00A048A2" w:rsidRDefault="000144CC">
            <w:pPr>
              <w:widowControl w:val="0"/>
              <w:spacing w:line="265" w:lineRule="auto"/>
              <w:ind w:left="248"/>
              <w:rPr>
                <w:rFonts w:ascii="Calibri" w:eastAsia="Calibri" w:hAnsi="Calibri" w:cs="Calibri"/>
              </w:rPr>
            </w:pPr>
            <w:r>
              <w:rPr>
                <w:rFonts w:ascii="Calibri" w:eastAsia="Calibri" w:hAnsi="Calibri" w:cs="Calibri"/>
              </w:rPr>
              <w:t>2</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D2AA" w14:textId="77777777" w:rsidR="00A048A2" w:rsidRDefault="00A048A2">
            <w:pPr>
              <w:widowControl w:val="0"/>
              <w:spacing w:line="240" w:lineRule="auto"/>
              <w:rPr>
                <w:rFonts w:ascii="Times New Roman" w:eastAsia="Times New Roman" w:hAnsi="Times New Roman" w:cs="Times New Roman"/>
              </w:rPr>
            </w:pPr>
          </w:p>
        </w:tc>
      </w:tr>
      <w:tr w:rsidR="00A048A2" w14:paraId="2514EC99" w14:textId="77777777">
        <w:trPr>
          <w:trHeight w:val="899"/>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44AB8C22" w14:textId="77777777" w:rsidR="00A048A2" w:rsidRDefault="000144CC">
            <w:pPr>
              <w:widowControl w:val="0"/>
              <w:spacing w:line="191" w:lineRule="auto"/>
              <w:ind w:left="254"/>
              <w:rPr>
                <w:rFonts w:ascii="Times New Roman" w:eastAsia="Times New Roman" w:hAnsi="Times New Roman" w:cs="Times New Roman"/>
              </w:rPr>
            </w:pPr>
            <w:r>
              <w:rPr>
                <w:rFonts w:ascii="Calibri" w:eastAsia="Calibri" w:hAnsi="Calibri" w:cs="Calibri"/>
              </w:rPr>
              <w:t>Общее количество часов на</w:t>
            </w:r>
          </w:p>
          <w:p w14:paraId="042BD649" w14:textId="77777777" w:rsidR="00A048A2" w:rsidRDefault="000144CC">
            <w:pPr>
              <w:widowControl w:val="0"/>
              <w:spacing w:line="240" w:lineRule="auto"/>
              <w:ind w:left="254" w:right="636"/>
              <w:rPr>
                <w:rFonts w:ascii="Times New Roman" w:eastAsia="Times New Roman" w:hAnsi="Times New Roman" w:cs="Times New Roman"/>
              </w:rPr>
            </w:pPr>
            <w:r>
              <w:rPr>
                <w:rFonts w:ascii="Calibri" w:eastAsia="Calibri" w:hAnsi="Calibri" w:cs="Calibri"/>
              </w:rPr>
              <w:t>самостоятельную работу по годам</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20C87182" w14:textId="77777777" w:rsidR="00A048A2" w:rsidRDefault="00A048A2">
            <w:pPr>
              <w:widowControl w:val="0"/>
              <w:spacing w:line="240" w:lineRule="auto"/>
              <w:rPr>
                <w:rFonts w:ascii="Times New Roman" w:eastAsia="Times New Roman" w:hAnsi="Times New Roman" w:cs="Times New Roman"/>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44B74A8A" w14:textId="77777777" w:rsidR="00A048A2" w:rsidRDefault="00A048A2">
            <w:pPr>
              <w:widowControl w:val="0"/>
              <w:spacing w:line="240" w:lineRule="auto"/>
              <w:rPr>
                <w:rFonts w:ascii="Times New Roman" w:eastAsia="Times New Roman" w:hAnsi="Times New Roman" w:cs="Times New Roman"/>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46B36075" w14:textId="77777777" w:rsidR="00A048A2" w:rsidRDefault="00A048A2">
            <w:pPr>
              <w:widowControl w:val="0"/>
              <w:spacing w:line="240" w:lineRule="auto"/>
              <w:rPr>
                <w:rFonts w:ascii="Times New Roman" w:eastAsia="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6A88378D" w14:textId="77777777" w:rsidR="00A048A2" w:rsidRDefault="000144CC">
            <w:pPr>
              <w:widowControl w:val="0"/>
              <w:spacing w:line="184" w:lineRule="auto"/>
              <w:ind w:left="182"/>
              <w:rPr>
                <w:rFonts w:ascii="Calibri" w:eastAsia="Calibri" w:hAnsi="Calibri" w:cs="Calibri"/>
              </w:rPr>
            </w:pPr>
            <w:r>
              <w:rPr>
                <w:rFonts w:ascii="Calibri" w:eastAsia="Calibri" w:hAnsi="Calibri" w:cs="Calibri"/>
              </w:rPr>
              <w:t>66</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06C80E44" w14:textId="77777777" w:rsidR="00A048A2" w:rsidRDefault="000144CC">
            <w:pPr>
              <w:widowControl w:val="0"/>
              <w:spacing w:line="184" w:lineRule="auto"/>
              <w:ind w:left="238"/>
              <w:rPr>
                <w:rFonts w:ascii="Calibri" w:eastAsia="Calibri" w:hAnsi="Calibri" w:cs="Calibri"/>
              </w:rPr>
            </w:pPr>
            <w:r>
              <w:rPr>
                <w:rFonts w:ascii="Calibri" w:eastAsia="Calibri" w:hAnsi="Calibri" w:cs="Calibri"/>
              </w:rPr>
              <w:t>66</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43D80BB6" w14:textId="77777777" w:rsidR="00A048A2" w:rsidRDefault="000144CC">
            <w:pPr>
              <w:widowControl w:val="0"/>
              <w:spacing w:line="184" w:lineRule="auto"/>
              <w:ind w:left="245"/>
              <w:rPr>
                <w:rFonts w:ascii="Calibri" w:eastAsia="Calibri" w:hAnsi="Calibri" w:cs="Calibri"/>
              </w:rPr>
            </w:pPr>
            <w:r>
              <w:rPr>
                <w:rFonts w:ascii="Calibri" w:eastAsia="Calibri" w:hAnsi="Calibri" w:cs="Calibri"/>
              </w:rPr>
              <w:t>66</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52462A1F" w14:textId="77777777" w:rsidR="00A048A2" w:rsidRDefault="000144CC">
            <w:pPr>
              <w:widowControl w:val="0"/>
              <w:spacing w:line="184" w:lineRule="auto"/>
              <w:ind w:left="247"/>
              <w:rPr>
                <w:rFonts w:ascii="Calibri" w:eastAsia="Calibri" w:hAnsi="Calibri" w:cs="Calibri"/>
              </w:rPr>
            </w:pPr>
            <w:r>
              <w:rPr>
                <w:rFonts w:ascii="Calibri" w:eastAsia="Calibri" w:hAnsi="Calibri" w:cs="Calibri"/>
              </w:rPr>
              <w:t>66</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68CABB67" w14:textId="77777777" w:rsidR="00A048A2" w:rsidRDefault="000144CC">
            <w:pPr>
              <w:widowControl w:val="0"/>
              <w:spacing w:line="184" w:lineRule="auto"/>
              <w:ind w:left="248"/>
              <w:rPr>
                <w:rFonts w:ascii="Calibri" w:eastAsia="Calibri" w:hAnsi="Calibri" w:cs="Calibri"/>
              </w:rPr>
            </w:pPr>
            <w:r>
              <w:rPr>
                <w:rFonts w:ascii="Calibri" w:eastAsia="Calibri" w:hAnsi="Calibri" w:cs="Calibri"/>
              </w:rPr>
              <w:t>66</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845DF2" w14:textId="77777777" w:rsidR="00A048A2" w:rsidRDefault="00A048A2">
            <w:pPr>
              <w:widowControl w:val="0"/>
              <w:spacing w:line="240" w:lineRule="auto"/>
              <w:rPr>
                <w:rFonts w:ascii="Times New Roman" w:eastAsia="Times New Roman" w:hAnsi="Times New Roman" w:cs="Times New Roman"/>
              </w:rPr>
            </w:pPr>
          </w:p>
        </w:tc>
      </w:tr>
      <w:tr w:rsidR="00A048A2" w14:paraId="00235A52" w14:textId="77777777">
        <w:trPr>
          <w:trHeight w:val="326"/>
        </w:trPr>
        <w:tc>
          <w:tcPr>
            <w:tcW w:w="2265" w:type="dxa"/>
            <w:vMerge w:val="restart"/>
            <w:tcBorders>
              <w:top w:val="single" w:sz="4" w:space="0" w:color="000000"/>
              <w:left w:val="single" w:sz="4" w:space="0" w:color="000000"/>
              <w:bottom w:val="single" w:sz="4" w:space="0" w:color="000000"/>
            </w:tcBorders>
            <w:shd w:val="clear" w:color="auto" w:fill="FFFFFF"/>
          </w:tcPr>
          <w:p w14:paraId="2EC581B3" w14:textId="77777777" w:rsidR="00A048A2" w:rsidRDefault="000144CC">
            <w:pPr>
              <w:widowControl w:val="0"/>
              <w:spacing w:line="182" w:lineRule="auto"/>
              <w:ind w:left="254"/>
              <w:rPr>
                <w:rFonts w:ascii="Times New Roman" w:eastAsia="Times New Roman" w:hAnsi="Times New Roman" w:cs="Times New Roman"/>
              </w:rPr>
            </w:pPr>
            <w:r>
              <w:rPr>
                <w:rFonts w:ascii="Calibri" w:eastAsia="Calibri" w:hAnsi="Calibri" w:cs="Calibri"/>
              </w:rPr>
              <w:t>Общее количество часов на</w:t>
            </w:r>
          </w:p>
          <w:p w14:paraId="6A0D7AE1" w14:textId="77777777" w:rsidR="00A048A2" w:rsidRDefault="000144CC">
            <w:pPr>
              <w:widowControl w:val="0"/>
              <w:spacing w:before="127" w:line="240" w:lineRule="auto"/>
              <w:ind w:left="254"/>
              <w:rPr>
                <w:rFonts w:ascii="Calibri" w:eastAsia="Calibri" w:hAnsi="Calibri" w:cs="Calibri"/>
              </w:rPr>
            </w:pPr>
            <w:r>
              <w:rPr>
                <w:rFonts w:ascii="Calibri" w:eastAsia="Calibri" w:hAnsi="Calibri" w:cs="Calibri"/>
              </w:rPr>
              <w:t>внеаудиторную</w:t>
            </w:r>
          </w:p>
          <w:p w14:paraId="222FF530" w14:textId="77777777" w:rsidR="00A048A2" w:rsidRDefault="000144CC">
            <w:pPr>
              <w:widowControl w:val="0"/>
              <w:spacing w:before="137" w:line="240" w:lineRule="auto"/>
              <w:ind w:left="254"/>
              <w:rPr>
                <w:rFonts w:ascii="Times New Roman" w:eastAsia="Times New Roman" w:hAnsi="Times New Roman" w:cs="Times New Roman"/>
              </w:rPr>
            </w:pPr>
            <w:r>
              <w:rPr>
                <w:rFonts w:ascii="Calibri" w:eastAsia="Calibri" w:hAnsi="Calibri" w:cs="Calibri"/>
              </w:rPr>
              <w:t>(самостоятельную) работу</w:t>
            </w:r>
          </w:p>
        </w:tc>
        <w:tc>
          <w:tcPr>
            <w:tcW w:w="4027" w:type="dxa"/>
            <w:tcBorders>
              <w:top w:val="single" w:sz="4" w:space="0" w:color="000000"/>
              <w:left w:val="single" w:sz="4" w:space="0" w:color="000000"/>
              <w:bottom w:val="single" w:sz="4" w:space="0" w:color="000000"/>
            </w:tcBorders>
            <w:shd w:val="clear" w:color="auto" w:fill="FFFFFF"/>
          </w:tcPr>
          <w:p w14:paraId="24DDF80C" w14:textId="77777777" w:rsidR="00A048A2" w:rsidRDefault="000144CC">
            <w:pPr>
              <w:widowControl w:val="0"/>
              <w:spacing w:line="182" w:lineRule="auto"/>
              <w:ind w:left="2853" w:right="2838"/>
              <w:jc w:val="center"/>
              <w:rPr>
                <w:rFonts w:ascii="Calibri" w:eastAsia="Calibri" w:hAnsi="Calibri" w:cs="Calibri"/>
              </w:rPr>
            </w:pPr>
            <w:r>
              <w:rPr>
                <w:rFonts w:ascii="Calibri" w:eastAsia="Calibri" w:hAnsi="Calibri" w:cs="Calibri"/>
              </w:rPr>
              <w:t>330</w:t>
            </w:r>
          </w:p>
        </w:tc>
        <w:tc>
          <w:tcPr>
            <w:tcW w:w="297" w:type="dxa"/>
            <w:tcBorders>
              <w:top w:val="single" w:sz="4" w:space="0" w:color="000000"/>
              <w:left w:val="single" w:sz="4" w:space="0" w:color="000000"/>
              <w:bottom w:val="single" w:sz="4" w:space="0" w:color="000000"/>
            </w:tcBorders>
            <w:shd w:val="clear" w:color="auto" w:fill="FFFFFF"/>
          </w:tcPr>
          <w:p w14:paraId="7281B461" w14:textId="77777777" w:rsidR="00A048A2" w:rsidRDefault="00A048A2">
            <w:pPr>
              <w:widowControl w:val="0"/>
              <w:spacing w:line="240" w:lineRule="auto"/>
              <w:rPr>
                <w:rFonts w:ascii="Times New Roman" w:eastAsia="Times New Roman" w:hAnsi="Times New Roman" w:cs="Times New Roman"/>
              </w:rPr>
            </w:pPr>
          </w:p>
        </w:tc>
        <w:tc>
          <w:tcPr>
            <w:tcW w:w="4136" w:type="dxa"/>
            <w:gridSpan w:val="7"/>
            <w:tcBorders>
              <w:left w:val="single" w:sz="4" w:space="0" w:color="000000"/>
            </w:tcBorders>
            <w:shd w:val="clear" w:color="auto" w:fill="auto"/>
          </w:tcPr>
          <w:p w14:paraId="74F1ED23" w14:textId="77777777" w:rsidR="00A048A2" w:rsidRDefault="00A048A2">
            <w:pPr>
              <w:widowControl w:val="0"/>
              <w:spacing w:line="240" w:lineRule="auto"/>
              <w:rPr>
                <w:rFonts w:ascii="Times New Roman" w:eastAsia="Times New Roman" w:hAnsi="Times New Roman" w:cs="Times New Roman"/>
              </w:rPr>
            </w:pPr>
          </w:p>
        </w:tc>
      </w:tr>
      <w:tr w:rsidR="00A048A2" w14:paraId="49FDC5BC" w14:textId="77777777">
        <w:trPr>
          <w:trHeight w:val="705"/>
        </w:trPr>
        <w:tc>
          <w:tcPr>
            <w:tcW w:w="2265" w:type="dxa"/>
            <w:vMerge/>
            <w:tcBorders>
              <w:top w:val="single" w:sz="4" w:space="0" w:color="000000"/>
              <w:left w:val="single" w:sz="4" w:space="0" w:color="000000"/>
              <w:bottom w:val="single" w:sz="4" w:space="0" w:color="000000"/>
            </w:tcBorders>
            <w:shd w:val="clear" w:color="auto" w:fill="FFFFFF"/>
          </w:tcPr>
          <w:p w14:paraId="674C9FFA" w14:textId="77777777" w:rsidR="00A048A2" w:rsidRDefault="00A048A2">
            <w:pPr>
              <w:widowControl w:val="0"/>
              <w:rPr>
                <w:rFonts w:ascii="Times New Roman" w:eastAsia="Times New Roman" w:hAnsi="Times New Roman" w:cs="Times New Roman"/>
              </w:rPr>
            </w:pPr>
          </w:p>
        </w:tc>
        <w:tc>
          <w:tcPr>
            <w:tcW w:w="4027" w:type="dxa"/>
            <w:tcBorders>
              <w:top w:val="single" w:sz="4" w:space="0" w:color="000000"/>
              <w:left w:val="single" w:sz="4" w:space="0" w:color="000000"/>
              <w:bottom w:val="single" w:sz="4" w:space="0" w:color="000000"/>
            </w:tcBorders>
            <w:shd w:val="clear" w:color="auto" w:fill="FFFFFF"/>
          </w:tcPr>
          <w:p w14:paraId="01A22FC3" w14:textId="77777777" w:rsidR="00A048A2" w:rsidRDefault="00A048A2">
            <w:pPr>
              <w:widowControl w:val="0"/>
              <w:spacing w:line="240" w:lineRule="auto"/>
              <w:rPr>
                <w:rFonts w:ascii="Times New Roman" w:eastAsia="Times New Roman" w:hAnsi="Times New Roman" w:cs="Times New Roman"/>
                <w:sz w:val="2"/>
                <w:szCs w:val="2"/>
              </w:rPr>
            </w:pPr>
          </w:p>
        </w:tc>
        <w:tc>
          <w:tcPr>
            <w:tcW w:w="4433" w:type="dxa"/>
            <w:gridSpan w:val="8"/>
            <w:tcBorders>
              <w:left w:val="single" w:sz="4" w:space="0" w:color="000000"/>
            </w:tcBorders>
            <w:shd w:val="clear" w:color="auto" w:fill="auto"/>
          </w:tcPr>
          <w:p w14:paraId="460F09F5" w14:textId="77777777" w:rsidR="00A048A2" w:rsidRDefault="00A048A2">
            <w:pPr>
              <w:widowControl w:val="0"/>
              <w:spacing w:line="240" w:lineRule="auto"/>
              <w:rPr>
                <w:rFonts w:ascii="Times New Roman" w:eastAsia="Times New Roman" w:hAnsi="Times New Roman" w:cs="Times New Roman"/>
              </w:rPr>
            </w:pPr>
          </w:p>
        </w:tc>
      </w:tr>
      <w:tr w:rsidR="00A048A2" w14:paraId="09C464C8" w14:textId="77777777">
        <w:trPr>
          <w:trHeight w:val="1564"/>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27979869" w14:textId="77777777" w:rsidR="00A048A2" w:rsidRDefault="000144CC">
            <w:pPr>
              <w:widowControl w:val="0"/>
              <w:spacing w:before="4" w:line="360" w:lineRule="auto"/>
              <w:ind w:left="254" w:right="452"/>
              <w:rPr>
                <w:rFonts w:ascii="Times New Roman" w:eastAsia="Times New Roman" w:hAnsi="Times New Roman" w:cs="Times New Roman"/>
              </w:rPr>
            </w:pPr>
            <w:r>
              <w:rPr>
                <w:rFonts w:ascii="Calibri" w:eastAsia="Calibri" w:hAnsi="Calibri" w:cs="Calibri"/>
              </w:rPr>
              <w:t>Максимальное количество часов занятий в неделю (аудиторные и</w:t>
            </w:r>
          </w:p>
          <w:p w14:paraId="7DBEC92F" w14:textId="77777777" w:rsidR="00A048A2" w:rsidRDefault="000144CC">
            <w:pPr>
              <w:widowControl w:val="0"/>
              <w:spacing w:line="264" w:lineRule="auto"/>
              <w:ind w:left="254"/>
              <w:rPr>
                <w:rFonts w:ascii="Calibri" w:eastAsia="Calibri" w:hAnsi="Calibri" w:cs="Calibri"/>
              </w:rPr>
            </w:pPr>
            <w:r>
              <w:rPr>
                <w:rFonts w:ascii="Calibri" w:eastAsia="Calibri" w:hAnsi="Calibri" w:cs="Calibri"/>
              </w:rPr>
              <w:t>самостоятельные)</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1B391680" w14:textId="77777777" w:rsidR="00A048A2" w:rsidRDefault="00A048A2">
            <w:pPr>
              <w:widowControl w:val="0"/>
              <w:spacing w:line="240" w:lineRule="auto"/>
              <w:rPr>
                <w:rFonts w:ascii="Times New Roman" w:eastAsia="Times New Roman" w:hAnsi="Times New Roman" w:cs="Times New Roman"/>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7820DAE1" w14:textId="77777777" w:rsidR="00A048A2" w:rsidRDefault="00A048A2">
            <w:pPr>
              <w:widowControl w:val="0"/>
              <w:spacing w:line="240" w:lineRule="auto"/>
              <w:rPr>
                <w:rFonts w:ascii="Times New Roman" w:eastAsia="Times New Roman" w:hAnsi="Times New Roman" w:cs="Times New Roman"/>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1F79D44A" w14:textId="77777777" w:rsidR="00A048A2" w:rsidRDefault="00A048A2">
            <w:pPr>
              <w:widowControl w:val="0"/>
              <w:spacing w:line="240" w:lineRule="auto"/>
              <w:rPr>
                <w:rFonts w:ascii="Times New Roman" w:eastAsia="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1FD1D9C0" w14:textId="77777777" w:rsidR="00A048A2" w:rsidRDefault="00A048A2">
            <w:pPr>
              <w:widowControl w:val="0"/>
              <w:spacing w:before="9" w:line="240" w:lineRule="auto"/>
              <w:rPr>
                <w:rFonts w:ascii="Calibri" w:eastAsia="Calibri" w:hAnsi="Calibri" w:cs="Calibri"/>
                <w:b/>
                <w:i/>
                <w:sz w:val="21"/>
                <w:szCs w:val="21"/>
              </w:rPr>
            </w:pPr>
          </w:p>
          <w:p w14:paraId="509B5D6F" w14:textId="77777777" w:rsidR="00A048A2" w:rsidRDefault="000144CC">
            <w:pPr>
              <w:widowControl w:val="0"/>
              <w:spacing w:line="240" w:lineRule="auto"/>
              <w:ind w:left="9"/>
              <w:rPr>
                <w:rFonts w:ascii="Calibri" w:eastAsia="Calibri" w:hAnsi="Calibri" w:cs="Calibri"/>
              </w:rPr>
            </w:pPr>
            <w:r>
              <w:rPr>
                <w:rFonts w:ascii="Calibri" w:eastAsia="Calibri" w:hAnsi="Calibri" w:cs="Calibri"/>
              </w:rPr>
              <w:t>2,5</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735C5E7C" w14:textId="77777777" w:rsidR="00A048A2" w:rsidRDefault="00A048A2">
            <w:pPr>
              <w:widowControl w:val="0"/>
              <w:spacing w:before="9" w:line="240" w:lineRule="auto"/>
              <w:rPr>
                <w:rFonts w:ascii="Calibri" w:eastAsia="Calibri" w:hAnsi="Calibri" w:cs="Calibri"/>
                <w:b/>
                <w:i/>
                <w:sz w:val="21"/>
                <w:szCs w:val="21"/>
              </w:rPr>
            </w:pPr>
          </w:p>
          <w:p w14:paraId="39A1C238" w14:textId="77777777" w:rsidR="00A048A2" w:rsidRDefault="000144CC">
            <w:pPr>
              <w:widowControl w:val="0"/>
              <w:spacing w:line="240" w:lineRule="auto"/>
              <w:ind w:left="277"/>
              <w:rPr>
                <w:rFonts w:ascii="Calibri" w:eastAsia="Calibri" w:hAnsi="Calibri" w:cs="Calibri"/>
              </w:rPr>
            </w:pPr>
            <w:r>
              <w:rPr>
                <w:rFonts w:ascii="Calibri" w:eastAsia="Calibri" w:hAnsi="Calibri" w:cs="Calibri"/>
              </w:rPr>
              <w:t>2,5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0DA4ABE6" w14:textId="77777777" w:rsidR="00A048A2" w:rsidRDefault="00A048A2">
            <w:pPr>
              <w:widowControl w:val="0"/>
              <w:spacing w:before="9" w:line="240" w:lineRule="auto"/>
              <w:rPr>
                <w:rFonts w:ascii="Calibri" w:eastAsia="Calibri" w:hAnsi="Calibri" w:cs="Calibri"/>
                <w:b/>
                <w:i/>
                <w:sz w:val="21"/>
                <w:szCs w:val="21"/>
              </w:rPr>
            </w:pPr>
          </w:p>
          <w:p w14:paraId="016349F6" w14:textId="77777777" w:rsidR="00A048A2" w:rsidRDefault="000144CC">
            <w:pPr>
              <w:widowControl w:val="0"/>
              <w:spacing w:line="240" w:lineRule="auto"/>
              <w:ind w:left="277"/>
              <w:rPr>
                <w:rFonts w:ascii="Calibri" w:eastAsia="Calibri" w:hAnsi="Calibri" w:cs="Calibri"/>
              </w:rPr>
            </w:pPr>
            <w:r>
              <w:rPr>
                <w:rFonts w:ascii="Calibri" w:eastAsia="Calibri" w:hAnsi="Calibri" w:cs="Calibri"/>
              </w:rPr>
              <w:t>2,5</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591906B5" w14:textId="77777777" w:rsidR="00A048A2" w:rsidRDefault="00A048A2">
            <w:pPr>
              <w:widowControl w:val="0"/>
              <w:spacing w:before="9" w:line="240" w:lineRule="auto"/>
              <w:rPr>
                <w:rFonts w:ascii="Calibri" w:eastAsia="Calibri" w:hAnsi="Calibri" w:cs="Calibri"/>
                <w:b/>
                <w:i/>
                <w:sz w:val="21"/>
                <w:szCs w:val="21"/>
              </w:rPr>
            </w:pPr>
          </w:p>
          <w:p w14:paraId="30232B44" w14:textId="77777777" w:rsidR="00A048A2" w:rsidRDefault="000144CC">
            <w:pPr>
              <w:widowControl w:val="0"/>
              <w:spacing w:line="240" w:lineRule="auto"/>
              <w:ind w:left="279"/>
              <w:rPr>
                <w:rFonts w:ascii="Calibri" w:eastAsia="Calibri" w:hAnsi="Calibri" w:cs="Calibri"/>
              </w:rPr>
            </w:pPr>
            <w:r>
              <w:rPr>
                <w:rFonts w:ascii="Calibri" w:eastAsia="Calibri" w:hAnsi="Calibri" w:cs="Calibri"/>
              </w:rPr>
              <w:t>2,5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503FA904" w14:textId="77777777" w:rsidR="00A048A2" w:rsidRDefault="000144CC">
            <w:pPr>
              <w:widowControl w:val="0"/>
              <w:spacing w:before="150" w:line="240" w:lineRule="auto"/>
              <w:ind w:left="17"/>
              <w:rPr>
                <w:rFonts w:ascii="Calibri" w:eastAsia="Calibri" w:hAnsi="Calibri" w:cs="Calibri"/>
              </w:rPr>
            </w:pPr>
            <w:r>
              <w:rPr>
                <w:rFonts w:ascii="Calibri" w:eastAsia="Calibri" w:hAnsi="Calibri" w:cs="Calibri"/>
              </w:rPr>
              <w:t>3</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43EC13" w14:textId="77777777" w:rsidR="00A048A2" w:rsidRDefault="00A048A2">
            <w:pPr>
              <w:widowControl w:val="0"/>
              <w:spacing w:line="240" w:lineRule="auto"/>
              <w:rPr>
                <w:rFonts w:ascii="Times New Roman" w:eastAsia="Times New Roman" w:hAnsi="Times New Roman" w:cs="Times New Roman"/>
              </w:rPr>
            </w:pPr>
          </w:p>
        </w:tc>
      </w:tr>
      <w:tr w:rsidR="00A048A2" w14:paraId="5ED2ADEB" w14:textId="77777777">
        <w:trPr>
          <w:trHeight w:val="1538"/>
        </w:trPr>
        <w:tc>
          <w:tcPr>
            <w:tcW w:w="2265" w:type="dxa"/>
            <w:tcBorders>
              <w:top w:val="single" w:sz="4" w:space="0" w:color="000000"/>
              <w:left w:val="single" w:sz="4" w:space="0" w:color="000000"/>
              <w:bottom w:val="single" w:sz="4" w:space="0" w:color="000000"/>
            </w:tcBorders>
            <w:shd w:val="clear" w:color="auto" w:fill="FFFFFF"/>
            <w:tcMar>
              <w:left w:w="108" w:type="dxa"/>
              <w:right w:w="108" w:type="dxa"/>
            </w:tcMar>
          </w:tcPr>
          <w:p w14:paraId="4E5AF1E5" w14:textId="77777777" w:rsidR="00A048A2" w:rsidRDefault="000144CC">
            <w:pPr>
              <w:widowControl w:val="0"/>
              <w:spacing w:line="264" w:lineRule="auto"/>
              <w:ind w:left="254"/>
              <w:rPr>
                <w:rFonts w:ascii="Times New Roman" w:eastAsia="Times New Roman" w:hAnsi="Times New Roman" w:cs="Times New Roman"/>
              </w:rPr>
            </w:pPr>
            <w:r>
              <w:rPr>
                <w:rFonts w:ascii="Calibri" w:eastAsia="Calibri" w:hAnsi="Calibri" w:cs="Calibri"/>
              </w:rPr>
              <w:t>Общее максимальное</w:t>
            </w:r>
          </w:p>
          <w:p w14:paraId="11FEC299" w14:textId="77777777" w:rsidR="00A048A2" w:rsidRDefault="000144CC">
            <w:pPr>
              <w:widowControl w:val="0"/>
              <w:spacing w:before="144" w:line="240" w:lineRule="auto"/>
              <w:ind w:left="254"/>
              <w:rPr>
                <w:rFonts w:ascii="Times New Roman" w:eastAsia="Times New Roman" w:hAnsi="Times New Roman" w:cs="Times New Roman"/>
              </w:rPr>
            </w:pPr>
            <w:r>
              <w:rPr>
                <w:rFonts w:ascii="Calibri" w:eastAsia="Calibri" w:hAnsi="Calibri" w:cs="Calibri"/>
              </w:rPr>
              <w:t>количество часов по годам</w:t>
            </w:r>
          </w:p>
          <w:p w14:paraId="757C2A57" w14:textId="77777777" w:rsidR="00A048A2" w:rsidRDefault="000144CC">
            <w:pPr>
              <w:widowControl w:val="0"/>
              <w:spacing w:before="3" w:line="240" w:lineRule="auto"/>
              <w:ind w:left="254" w:right="1264"/>
              <w:rPr>
                <w:rFonts w:ascii="Times New Roman" w:eastAsia="Times New Roman" w:hAnsi="Times New Roman" w:cs="Times New Roman"/>
              </w:rPr>
            </w:pPr>
            <w:r>
              <w:rPr>
                <w:rFonts w:ascii="Calibri" w:eastAsia="Calibri" w:hAnsi="Calibri" w:cs="Calibri"/>
              </w:rPr>
              <w:t>(аудиторные и самостоятельные)</w:t>
            </w:r>
          </w:p>
        </w:tc>
        <w:tc>
          <w:tcPr>
            <w:tcW w:w="4027" w:type="dxa"/>
            <w:tcBorders>
              <w:top w:val="single" w:sz="4" w:space="0" w:color="000000"/>
              <w:left w:val="single" w:sz="4" w:space="0" w:color="000000"/>
              <w:bottom w:val="single" w:sz="4" w:space="0" w:color="000000"/>
            </w:tcBorders>
            <w:shd w:val="clear" w:color="auto" w:fill="FFFFFF"/>
            <w:tcMar>
              <w:left w:w="108" w:type="dxa"/>
              <w:right w:w="108" w:type="dxa"/>
            </w:tcMar>
          </w:tcPr>
          <w:p w14:paraId="377145BD" w14:textId="77777777" w:rsidR="00A048A2" w:rsidRDefault="00A048A2">
            <w:pPr>
              <w:widowControl w:val="0"/>
              <w:spacing w:line="240" w:lineRule="auto"/>
              <w:rPr>
                <w:rFonts w:ascii="Times New Roman" w:eastAsia="Times New Roman" w:hAnsi="Times New Roman" w:cs="Times New Roman"/>
              </w:rPr>
            </w:pPr>
          </w:p>
        </w:tc>
        <w:tc>
          <w:tcPr>
            <w:tcW w:w="297" w:type="dxa"/>
            <w:tcBorders>
              <w:top w:val="single" w:sz="4" w:space="0" w:color="000000"/>
              <w:left w:val="single" w:sz="4" w:space="0" w:color="000000"/>
              <w:bottom w:val="single" w:sz="4" w:space="0" w:color="000000"/>
            </w:tcBorders>
            <w:shd w:val="clear" w:color="auto" w:fill="FFFFFF"/>
            <w:tcMar>
              <w:left w:w="108" w:type="dxa"/>
              <w:right w:w="108" w:type="dxa"/>
            </w:tcMar>
          </w:tcPr>
          <w:p w14:paraId="0F8D4080" w14:textId="77777777" w:rsidR="00A048A2" w:rsidRDefault="00A048A2">
            <w:pPr>
              <w:widowControl w:val="0"/>
              <w:spacing w:line="240" w:lineRule="auto"/>
              <w:rPr>
                <w:rFonts w:ascii="Times New Roman" w:eastAsia="Times New Roman" w:hAnsi="Times New Roman" w:cs="Times New Roman"/>
              </w:rPr>
            </w:pPr>
          </w:p>
        </w:tc>
        <w:tc>
          <w:tcPr>
            <w:tcW w:w="298" w:type="dxa"/>
            <w:tcBorders>
              <w:top w:val="single" w:sz="4" w:space="0" w:color="000000"/>
              <w:left w:val="single" w:sz="4" w:space="0" w:color="000000"/>
              <w:bottom w:val="single" w:sz="4" w:space="0" w:color="000000"/>
            </w:tcBorders>
            <w:shd w:val="clear" w:color="auto" w:fill="FFFFFF"/>
            <w:tcMar>
              <w:left w:w="108" w:type="dxa"/>
              <w:right w:w="108" w:type="dxa"/>
            </w:tcMar>
          </w:tcPr>
          <w:p w14:paraId="38F02400" w14:textId="77777777" w:rsidR="00A048A2" w:rsidRDefault="00A048A2">
            <w:pPr>
              <w:widowControl w:val="0"/>
              <w:spacing w:line="240" w:lineRule="auto"/>
              <w:rPr>
                <w:rFonts w:ascii="Times New Roman" w:eastAsia="Times New Roman" w:hAnsi="Times New Roman" w:cs="Times New Roman"/>
              </w:rPr>
            </w:pPr>
          </w:p>
        </w:tc>
        <w:tc>
          <w:tcPr>
            <w:tcW w:w="645" w:type="dxa"/>
            <w:tcBorders>
              <w:top w:val="single" w:sz="4" w:space="0" w:color="000000"/>
              <w:left w:val="single" w:sz="4" w:space="0" w:color="000000"/>
              <w:bottom w:val="single" w:sz="4" w:space="0" w:color="000000"/>
            </w:tcBorders>
            <w:shd w:val="clear" w:color="auto" w:fill="FFFFFF"/>
            <w:tcMar>
              <w:left w:w="108" w:type="dxa"/>
              <w:right w:w="108" w:type="dxa"/>
            </w:tcMar>
          </w:tcPr>
          <w:p w14:paraId="6FA1E1FF" w14:textId="77777777" w:rsidR="00A048A2" w:rsidRDefault="00A048A2">
            <w:pPr>
              <w:widowControl w:val="0"/>
              <w:spacing w:line="240" w:lineRule="auto"/>
              <w:rPr>
                <w:rFonts w:ascii="Calibri" w:eastAsia="Calibri" w:hAnsi="Calibri" w:cs="Calibri"/>
                <w:b/>
                <w:i/>
              </w:rPr>
            </w:pPr>
          </w:p>
          <w:p w14:paraId="3067F736" w14:textId="77777777" w:rsidR="00A048A2" w:rsidRDefault="00A048A2">
            <w:pPr>
              <w:widowControl w:val="0"/>
              <w:spacing w:line="240" w:lineRule="auto"/>
              <w:rPr>
                <w:rFonts w:ascii="Calibri" w:eastAsia="Calibri" w:hAnsi="Calibri" w:cs="Calibri"/>
                <w:b/>
                <w:i/>
                <w:sz w:val="32"/>
                <w:szCs w:val="32"/>
              </w:rPr>
            </w:pPr>
          </w:p>
          <w:p w14:paraId="1F83AAF6" w14:textId="77777777" w:rsidR="00A048A2" w:rsidRDefault="000144CC">
            <w:pPr>
              <w:widowControl w:val="0"/>
              <w:spacing w:line="240" w:lineRule="auto"/>
              <w:ind w:left="176"/>
              <w:rPr>
                <w:rFonts w:ascii="Calibri" w:eastAsia="Calibri" w:hAnsi="Calibri" w:cs="Calibri"/>
              </w:rPr>
            </w:pPr>
            <w:r>
              <w:rPr>
                <w:rFonts w:ascii="Calibri" w:eastAsia="Calibri" w:hAnsi="Calibri" w:cs="Calibri"/>
              </w:rPr>
              <w:t>82,5</w:t>
            </w:r>
          </w:p>
        </w:tc>
        <w:tc>
          <w:tcPr>
            <w:tcW w:w="718" w:type="dxa"/>
            <w:tcBorders>
              <w:top w:val="single" w:sz="4" w:space="0" w:color="000000"/>
              <w:left w:val="single" w:sz="4" w:space="0" w:color="000000"/>
              <w:bottom w:val="single" w:sz="4" w:space="0" w:color="000000"/>
            </w:tcBorders>
            <w:shd w:val="clear" w:color="auto" w:fill="FFFFFF"/>
            <w:tcMar>
              <w:left w:w="108" w:type="dxa"/>
              <w:right w:w="108" w:type="dxa"/>
            </w:tcMar>
          </w:tcPr>
          <w:p w14:paraId="194258C4" w14:textId="77777777" w:rsidR="00A048A2" w:rsidRDefault="00A048A2">
            <w:pPr>
              <w:widowControl w:val="0"/>
              <w:spacing w:line="240" w:lineRule="auto"/>
              <w:rPr>
                <w:rFonts w:ascii="Calibri" w:eastAsia="Calibri" w:hAnsi="Calibri" w:cs="Calibri"/>
                <w:b/>
                <w:i/>
              </w:rPr>
            </w:pPr>
          </w:p>
          <w:p w14:paraId="21540FED" w14:textId="77777777" w:rsidR="00A048A2" w:rsidRDefault="00A048A2">
            <w:pPr>
              <w:widowControl w:val="0"/>
              <w:spacing w:line="240" w:lineRule="auto"/>
              <w:rPr>
                <w:rFonts w:ascii="Calibri" w:eastAsia="Calibri" w:hAnsi="Calibri" w:cs="Calibri"/>
                <w:b/>
                <w:i/>
                <w:sz w:val="21"/>
                <w:szCs w:val="21"/>
              </w:rPr>
            </w:pPr>
          </w:p>
          <w:p w14:paraId="30F3BDD5" w14:textId="77777777" w:rsidR="00A048A2" w:rsidRDefault="000144CC">
            <w:pPr>
              <w:widowControl w:val="0"/>
              <w:spacing w:line="240" w:lineRule="auto"/>
              <w:ind w:left="149"/>
              <w:rPr>
                <w:rFonts w:ascii="Calibri" w:eastAsia="Calibri" w:hAnsi="Calibri" w:cs="Calibri"/>
              </w:rPr>
            </w:pPr>
            <w:r>
              <w:rPr>
                <w:rFonts w:ascii="Calibri" w:eastAsia="Calibri" w:hAnsi="Calibri" w:cs="Calibri"/>
              </w:rPr>
              <w:t>82,5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11C659D7" w14:textId="77777777" w:rsidR="00A048A2" w:rsidRDefault="00A048A2">
            <w:pPr>
              <w:widowControl w:val="0"/>
              <w:spacing w:line="240" w:lineRule="auto"/>
              <w:rPr>
                <w:rFonts w:ascii="Calibri" w:eastAsia="Calibri" w:hAnsi="Calibri" w:cs="Calibri"/>
                <w:b/>
                <w:i/>
              </w:rPr>
            </w:pPr>
          </w:p>
          <w:p w14:paraId="01714F32" w14:textId="77777777" w:rsidR="00A048A2" w:rsidRDefault="00A048A2">
            <w:pPr>
              <w:widowControl w:val="0"/>
              <w:spacing w:line="240" w:lineRule="auto"/>
              <w:rPr>
                <w:rFonts w:ascii="Calibri" w:eastAsia="Calibri" w:hAnsi="Calibri" w:cs="Calibri"/>
                <w:b/>
                <w:i/>
                <w:sz w:val="21"/>
                <w:szCs w:val="21"/>
              </w:rPr>
            </w:pPr>
          </w:p>
          <w:p w14:paraId="72F7EC94" w14:textId="77777777" w:rsidR="00A048A2" w:rsidRDefault="000144CC">
            <w:pPr>
              <w:widowControl w:val="0"/>
              <w:spacing w:line="240" w:lineRule="auto"/>
              <w:ind w:left="147"/>
              <w:rPr>
                <w:rFonts w:ascii="Calibri" w:eastAsia="Calibri" w:hAnsi="Calibri" w:cs="Calibri"/>
              </w:rPr>
            </w:pPr>
            <w:r>
              <w:rPr>
                <w:rFonts w:ascii="Calibri" w:eastAsia="Calibri" w:hAnsi="Calibri" w:cs="Calibri"/>
              </w:rPr>
              <w:t>82,5</w:t>
            </w:r>
          </w:p>
        </w:tc>
        <w:tc>
          <w:tcPr>
            <w:tcW w:w="723" w:type="dxa"/>
            <w:tcBorders>
              <w:top w:val="single" w:sz="4" w:space="0" w:color="000000"/>
              <w:left w:val="single" w:sz="4" w:space="0" w:color="000000"/>
              <w:bottom w:val="single" w:sz="4" w:space="0" w:color="000000"/>
            </w:tcBorders>
            <w:shd w:val="clear" w:color="auto" w:fill="FFFFFF"/>
            <w:tcMar>
              <w:left w:w="108" w:type="dxa"/>
              <w:right w:w="108" w:type="dxa"/>
            </w:tcMar>
          </w:tcPr>
          <w:p w14:paraId="2C3BEB8B" w14:textId="77777777" w:rsidR="00A048A2" w:rsidRDefault="00A048A2">
            <w:pPr>
              <w:widowControl w:val="0"/>
              <w:spacing w:line="240" w:lineRule="auto"/>
              <w:rPr>
                <w:rFonts w:ascii="Calibri" w:eastAsia="Calibri" w:hAnsi="Calibri" w:cs="Calibri"/>
                <w:b/>
                <w:i/>
              </w:rPr>
            </w:pPr>
          </w:p>
          <w:p w14:paraId="11C80998" w14:textId="77777777" w:rsidR="00A048A2" w:rsidRDefault="00A048A2">
            <w:pPr>
              <w:widowControl w:val="0"/>
              <w:spacing w:line="240" w:lineRule="auto"/>
              <w:rPr>
                <w:rFonts w:ascii="Calibri" w:eastAsia="Calibri" w:hAnsi="Calibri" w:cs="Calibri"/>
                <w:b/>
                <w:i/>
                <w:sz w:val="21"/>
                <w:szCs w:val="21"/>
              </w:rPr>
            </w:pPr>
          </w:p>
          <w:p w14:paraId="4224B461" w14:textId="77777777" w:rsidR="00A048A2" w:rsidRDefault="000144CC">
            <w:pPr>
              <w:widowControl w:val="0"/>
              <w:spacing w:line="240" w:lineRule="auto"/>
              <w:ind w:left="147"/>
              <w:rPr>
                <w:rFonts w:ascii="Calibri" w:eastAsia="Calibri" w:hAnsi="Calibri" w:cs="Calibri"/>
              </w:rPr>
            </w:pPr>
            <w:r>
              <w:rPr>
                <w:rFonts w:ascii="Calibri" w:eastAsia="Calibri" w:hAnsi="Calibri" w:cs="Calibri"/>
              </w:rPr>
              <w:t>82,5</w:t>
            </w:r>
          </w:p>
        </w:tc>
        <w:tc>
          <w:tcPr>
            <w:tcW w:w="721" w:type="dxa"/>
            <w:tcBorders>
              <w:top w:val="single" w:sz="4" w:space="0" w:color="000000"/>
              <w:left w:val="single" w:sz="4" w:space="0" w:color="000000"/>
              <w:bottom w:val="single" w:sz="4" w:space="0" w:color="000000"/>
            </w:tcBorders>
            <w:shd w:val="clear" w:color="auto" w:fill="FFFFFF"/>
            <w:tcMar>
              <w:left w:w="108" w:type="dxa"/>
              <w:right w:w="108" w:type="dxa"/>
            </w:tcMar>
          </w:tcPr>
          <w:p w14:paraId="1528D4DE" w14:textId="77777777" w:rsidR="00A048A2" w:rsidRDefault="00A048A2">
            <w:pPr>
              <w:widowControl w:val="0"/>
              <w:spacing w:line="240" w:lineRule="auto"/>
              <w:rPr>
                <w:rFonts w:ascii="Calibri" w:eastAsia="Calibri" w:hAnsi="Calibri" w:cs="Calibri"/>
                <w:b/>
                <w:i/>
              </w:rPr>
            </w:pPr>
          </w:p>
          <w:p w14:paraId="5A7B0424" w14:textId="77777777" w:rsidR="00A048A2" w:rsidRDefault="00A048A2">
            <w:pPr>
              <w:widowControl w:val="0"/>
              <w:spacing w:line="240" w:lineRule="auto"/>
              <w:rPr>
                <w:rFonts w:ascii="Calibri" w:eastAsia="Calibri" w:hAnsi="Calibri" w:cs="Calibri"/>
                <w:b/>
                <w:i/>
                <w:sz w:val="21"/>
                <w:szCs w:val="21"/>
              </w:rPr>
            </w:pPr>
          </w:p>
          <w:p w14:paraId="3C5ABB76" w14:textId="77777777" w:rsidR="00A048A2" w:rsidRDefault="000144CC">
            <w:pPr>
              <w:widowControl w:val="0"/>
              <w:spacing w:line="240" w:lineRule="auto"/>
              <w:ind w:left="4"/>
              <w:rPr>
                <w:rFonts w:ascii="Calibri" w:eastAsia="Calibri" w:hAnsi="Calibri" w:cs="Calibri"/>
              </w:rPr>
            </w:pPr>
            <w:r>
              <w:rPr>
                <w:rFonts w:ascii="Calibri" w:eastAsia="Calibri" w:hAnsi="Calibri" w:cs="Calibri"/>
              </w:rPr>
              <w:t>99</w:t>
            </w:r>
          </w:p>
        </w:tc>
        <w:tc>
          <w:tcPr>
            <w:tcW w:w="31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FD6644C" w14:textId="77777777" w:rsidR="00A048A2" w:rsidRDefault="00A048A2">
            <w:pPr>
              <w:widowControl w:val="0"/>
              <w:spacing w:line="240" w:lineRule="auto"/>
              <w:rPr>
                <w:rFonts w:ascii="Times New Roman" w:eastAsia="Times New Roman" w:hAnsi="Times New Roman" w:cs="Times New Roman"/>
              </w:rPr>
            </w:pPr>
          </w:p>
        </w:tc>
      </w:tr>
      <w:tr w:rsidR="00A048A2" w14:paraId="34832A14" w14:textId="77777777">
        <w:trPr>
          <w:trHeight w:val="433"/>
        </w:trPr>
        <w:tc>
          <w:tcPr>
            <w:tcW w:w="2265" w:type="dxa"/>
            <w:vMerge w:val="restart"/>
            <w:tcBorders>
              <w:top w:val="single" w:sz="4" w:space="0" w:color="000000"/>
              <w:left w:val="single" w:sz="4" w:space="0" w:color="000000"/>
              <w:bottom w:val="single" w:sz="4" w:space="0" w:color="000000"/>
            </w:tcBorders>
            <w:shd w:val="clear" w:color="auto" w:fill="FFFFFF"/>
          </w:tcPr>
          <w:p w14:paraId="53670961" w14:textId="77777777" w:rsidR="00A048A2" w:rsidRDefault="000144CC">
            <w:pPr>
              <w:widowControl w:val="0"/>
              <w:spacing w:line="266" w:lineRule="auto"/>
              <w:ind w:left="254"/>
              <w:rPr>
                <w:rFonts w:ascii="Times New Roman" w:eastAsia="Times New Roman" w:hAnsi="Times New Roman" w:cs="Times New Roman"/>
              </w:rPr>
            </w:pPr>
            <w:r>
              <w:rPr>
                <w:rFonts w:ascii="Calibri" w:eastAsia="Calibri" w:hAnsi="Calibri" w:cs="Calibri"/>
              </w:rPr>
              <w:t>Общее максимальное</w:t>
            </w:r>
          </w:p>
          <w:p w14:paraId="32DFB57E" w14:textId="77777777" w:rsidR="00A048A2" w:rsidRDefault="000144CC">
            <w:pPr>
              <w:widowControl w:val="0"/>
              <w:spacing w:line="420" w:lineRule="auto"/>
              <w:ind w:left="254" w:right="609"/>
              <w:rPr>
                <w:rFonts w:ascii="Times New Roman" w:eastAsia="Times New Roman" w:hAnsi="Times New Roman" w:cs="Times New Roman"/>
              </w:rPr>
            </w:pPr>
            <w:r>
              <w:rPr>
                <w:rFonts w:ascii="Calibri" w:eastAsia="Calibri" w:hAnsi="Calibri" w:cs="Calibri"/>
              </w:rPr>
              <w:t>количество часов на весь период обучения</w:t>
            </w:r>
          </w:p>
        </w:tc>
        <w:tc>
          <w:tcPr>
            <w:tcW w:w="4027" w:type="dxa"/>
            <w:tcBorders>
              <w:top w:val="single" w:sz="4" w:space="0" w:color="000000"/>
              <w:left w:val="single" w:sz="4" w:space="0" w:color="000000"/>
              <w:bottom w:val="single" w:sz="4" w:space="0" w:color="000000"/>
            </w:tcBorders>
            <w:shd w:val="clear" w:color="auto" w:fill="FFFFFF"/>
          </w:tcPr>
          <w:p w14:paraId="4B4261CA" w14:textId="77777777" w:rsidR="00A048A2" w:rsidRDefault="000144CC">
            <w:pPr>
              <w:widowControl w:val="0"/>
              <w:spacing w:line="266" w:lineRule="auto"/>
              <w:ind w:left="2927" w:right="2926"/>
              <w:jc w:val="center"/>
              <w:rPr>
                <w:rFonts w:ascii="Calibri" w:eastAsia="Calibri" w:hAnsi="Calibri" w:cs="Calibri"/>
              </w:rPr>
            </w:pPr>
            <w:r>
              <w:rPr>
                <w:rFonts w:ascii="Calibri" w:eastAsia="Calibri" w:hAnsi="Calibri" w:cs="Calibri"/>
              </w:rPr>
              <w:t>429</w:t>
            </w:r>
          </w:p>
        </w:tc>
        <w:tc>
          <w:tcPr>
            <w:tcW w:w="297" w:type="dxa"/>
            <w:tcBorders>
              <w:top w:val="single" w:sz="4" w:space="0" w:color="000000"/>
              <w:left w:val="single" w:sz="4" w:space="0" w:color="000000"/>
              <w:bottom w:val="single" w:sz="4" w:space="0" w:color="000000"/>
            </w:tcBorders>
            <w:shd w:val="clear" w:color="auto" w:fill="FFFFFF"/>
          </w:tcPr>
          <w:p w14:paraId="4CAE5301" w14:textId="77777777" w:rsidR="00A048A2" w:rsidRDefault="00A048A2">
            <w:pPr>
              <w:widowControl w:val="0"/>
              <w:spacing w:line="240" w:lineRule="auto"/>
              <w:rPr>
                <w:rFonts w:ascii="Times New Roman" w:eastAsia="Times New Roman" w:hAnsi="Times New Roman" w:cs="Times New Roman"/>
              </w:rPr>
            </w:pPr>
          </w:p>
        </w:tc>
        <w:tc>
          <w:tcPr>
            <w:tcW w:w="4136" w:type="dxa"/>
            <w:gridSpan w:val="7"/>
            <w:tcBorders>
              <w:left w:val="single" w:sz="4" w:space="0" w:color="000000"/>
            </w:tcBorders>
            <w:shd w:val="clear" w:color="auto" w:fill="auto"/>
          </w:tcPr>
          <w:p w14:paraId="56B33849" w14:textId="77777777" w:rsidR="00A048A2" w:rsidRDefault="00A048A2">
            <w:pPr>
              <w:widowControl w:val="0"/>
              <w:spacing w:line="240" w:lineRule="auto"/>
              <w:rPr>
                <w:rFonts w:ascii="Times New Roman" w:eastAsia="Times New Roman" w:hAnsi="Times New Roman" w:cs="Times New Roman"/>
              </w:rPr>
            </w:pPr>
          </w:p>
        </w:tc>
      </w:tr>
      <w:tr w:rsidR="00A048A2" w14:paraId="066D06D1" w14:textId="77777777">
        <w:trPr>
          <w:trHeight w:val="676"/>
        </w:trPr>
        <w:tc>
          <w:tcPr>
            <w:tcW w:w="2265" w:type="dxa"/>
            <w:vMerge/>
            <w:tcBorders>
              <w:top w:val="single" w:sz="4" w:space="0" w:color="000000"/>
              <w:left w:val="single" w:sz="4" w:space="0" w:color="000000"/>
              <w:bottom w:val="single" w:sz="4" w:space="0" w:color="000000"/>
            </w:tcBorders>
            <w:shd w:val="clear" w:color="auto" w:fill="FFFFFF"/>
          </w:tcPr>
          <w:p w14:paraId="26F207C6" w14:textId="77777777" w:rsidR="00A048A2" w:rsidRDefault="00A048A2">
            <w:pPr>
              <w:widowControl w:val="0"/>
              <w:rPr>
                <w:rFonts w:ascii="Times New Roman" w:eastAsia="Times New Roman" w:hAnsi="Times New Roman" w:cs="Times New Roman"/>
              </w:rPr>
            </w:pPr>
          </w:p>
        </w:tc>
        <w:tc>
          <w:tcPr>
            <w:tcW w:w="4027" w:type="dxa"/>
            <w:tcBorders>
              <w:top w:val="single" w:sz="4" w:space="0" w:color="000000"/>
              <w:left w:val="single" w:sz="4" w:space="0" w:color="000000"/>
              <w:bottom w:val="single" w:sz="4" w:space="0" w:color="000000"/>
            </w:tcBorders>
            <w:shd w:val="clear" w:color="auto" w:fill="FFFFFF"/>
          </w:tcPr>
          <w:p w14:paraId="2E210DD9" w14:textId="77777777" w:rsidR="00A048A2" w:rsidRDefault="00A048A2">
            <w:pPr>
              <w:widowControl w:val="0"/>
              <w:spacing w:line="240" w:lineRule="auto"/>
              <w:rPr>
                <w:rFonts w:ascii="Times New Roman" w:eastAsia="Times New Roman" w:hAnsi="Times New Roman" w:cs="Times New Roman"/>
                <w:sz w:val="2"/>
                <w:szCs w:val="2"/>
              </w:rPr>
            </w:pPr>
          </w:p>
        </w:tc>
        <w:tc>
          <w:tcPr>
            <w:tcW w:w="4433" w:type="dxa"/>
            <w:gridSpan w:val="8"/>
            <w:tcBorders>
              <w:left w:val="single" w:sz="4" w:space="0" w:color="000000"/>
            </w:tcBorders>
            <w:shd w:val="clear" w:color="auto" w:fill="auto"/>
          </w:tcPr>
          <w:p w14:paraId="451D0C48" w14:textId="77777777" w:rsidR="00A048A2" w:rsidRDefault="00A048A2">
            <w:pPr>
              <w:widowControl w:val="0"/>
              <w:spacing w:line="240" w:lineRule="auto"/>
              <w:rPr>
                <w:rFonts w:ascii="Times New Roman" w:eastAsia="Times New Roman" w:hAnsi="Times New Roman" w:cs="Times New Roman"/>
              </w:rPr>
            </w:pPr>
          </w:p>
        </w:tc>
      </w:tr>
    </w:tbl>
    <w:p w14:paraId="1FAB3F8B" w14:textId="77777777" w:rsidR="00A048A2" w:rsidRDefault="00A048A2">
      <w:pPr>
        <w:widowControl w:val="0"/>
        <w:spacing w:line="240" w:lineRule="auto"/>
        <w:rPr>
          <w:rFonts w:ascii="Calibri" w:eastAsia="Calibri" w:hAnsi="Calibri" w:cs="Calibri"/>
          <w:b/>
          <w:i/>
          <w:sz w:val="20"/>
          <w:szCs w:val="20"/>
        </w:rPr>
      </w:pPr>
    </w:p>
    <w:p w14:paraId="07B17325" w14:textId="77777777" w:rsidR="00A048A2" w:rsidRDefault="00A048A2">
      <w:pPr>
        <w:widowControl w:val="0"/>
        <w:spacing w:line="240" w:lineRule="auto"/>
        <w:rPr>
          <w:rFonts w:ascii="Calibri" w:eastAsia="Calibri" w:hAnsi="Calibri" w:cs="Calibri"/>
          <w:b/>
          <w:i/>
          <w:sz w:val="20"/>
          <w:szCs w:val="20"/>
        </w:rPr>
      </w:pPr>
    </w:p>
    <w:p w14:paraId="3D9AF608" w14:textId="77777777" w:rsidR="00A048A2" w:rsidRDefault="00A048A2">
      <w:pPr>
        <w:widowControl w:val="0"/>
        <w:spacing w:before="1" w:line="240" w:lineRule="auto"/>
        <w:rPr>
          <w:rFonts w:ascii="Calibri" w:eastAsia="Calibri" w:hAnsi="Calibri" w:cs="Calibri"/>
          <w:b/>
          <w:i/>
          <w:sz w:val="19"/>
          <w:szCs w:val="19"/>
        </w:rPr>
      </w:pPr>
    </w:p>
    <w:p w14:paraId="7CDD7575" w14:textId="77777777" w:rsidR="00A048A2" w:rsidRDefault="000144CC">
      <w:pPr>
        <w:widowControl w:val="0"/>
        <w:spacing w:before="90" w:line="240" w:lineRule="auto"/>
        <w:ind w:left="220" w:right="166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Аудиторная нагрузка </w:t>
      </w:r>
      <w:r>
        <w:rPr>
          <w:rFonts w:ascii="Times New Roman" w:eastAsia="Times New Roman" w:hAnsi="Times New Roman" w:cs="Times New Roman"/>
          <w:sz w:val="24"/>
          <w:szCs w:val="24"/>
        </w:rPr>
        <w:t>по учебному предмету «Фортепиано» распределяется по годам обучения с учетом общего объема аудиторного времени, предусмотренного на учебный предмет ФГТ.</w:t>
      </w:r>
    </w:p>
    <w:p w14:paraId="56F00090" w14:textId="77777777" w:rsidR="00A048A2" w:rsidRDefault="000144CC">
      <w:pPr>
        <w:widowControl w:val="0"/>
        <w:spacing w:line="240" w:lineRule="auto"/>
        <w:ind w:left="220" w:right="1383"/>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50528647" w14:textId="77777777" w:rsidR="00A048A2" w:rsidRDefault="000144CC">
      <w:pPr>
        <w:widowControl w:val="0"/>
        <w:spacing w:before="3" w:line="274"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Виды внеаудиторной работы:</w:t>
      </w:r>
    </w:p>
    <w:p w14:paraId="08F63633" w14:textId="77777777" w:rsidR="00A048A2" w:rsidRDefault="000144CC">
      <w:pPr>
        <w:widowControl w:val="0"/>
        <w:numPr>
          <w:ilvl w:val="0"/>
          <w:numId w:val="18"/>
        </w:numPr>
        <w:tabs>
          <w:tab w:val="left" w:pos="721"/>
        </w:tabs>
        <w:spacing w:line="274" w:lineRule="auto"/>
        <w:ind w:left="360" w:hanging="141"/>
      </w:pPr>
      <w:r>
        <w:rPr>
          <w:rFonts w:ascii="Times New Roman" w:eastAsia="Times New Roman" w:hAnsi="Times New Roman" w:cs="Times New Roman"/>
          <w:sz w:val="24"/>
          <w:szCs w:val="24"/>
        </w:rPr>
        <w:t>выполнение домашнего задания;</w:t>
      </w:r>
    </w:p>
    <w:p w14:paraId="688A0549"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посещение учреждений культуры (филармоний, театров, концертных залов и др.);</w:t>
      </w:r>
    </w:p>
    <w:p w14:paraId="11F9BBA8" w14:textId="77777777" w:rsidR="00A048A2" w:rsidRDefault="000144CC">
      <w:pPr>
        <w:widowControl w:val="0"/>
        <w:numPr>
          <w:ilvl w:val="0"/>
          <w:numId w:val="18"/>
        </w:numPr>
        <w:tabs>
          <w:tab w:val="left" w:pos="583"/>
        </w:tabs>
        <w:spacing w:line="240" w:lineRule="auto"/>
        <w:ind w:right="2846" w:firstLine="0"/>
      </w:pPr>
      <w:r>
        <w:rPr>
          <w:rFonts w:ascii="Times New Roman" w:eastAsia="Times New Roman" w:hAnsi="Times New Roman" w:cs="Times New Roman"/>
          <w:sz w:val="24"/>
          <w:szCs w:val="24"/>
        </w:rPr>
        <w:t>участие обучающихся в концертах, творческих мероприятиях и культурно- просветительской деятельности образовательного учреждения и др.</w:t>
      </w:r>
    </w:p>
    <w:p w14:paraId="34A0D25B" w14:textId="77777777" w:rsidR="00A048A2" w:rsidRDefault="000144CC">
      <w:pPr>
        <w:widowControl w:val="0"/>
        <w:spacing w:line="240" w:lineRule="auto"/>
        <w:ind w:left="220" w:right="1317"/>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18B2BAFD" w14:textId="77777777" w:rsidR="00A048A2" w:rsidRDefault="00A048A2">
      <w:pPr>
        <w:widowControl w:val="0"/>
        <w:spacing w:before="5" w:line="240" w:lineRule="auto"/>
        <w:rPr>
          <w:rFonts w:ascii="Times New Roman" w:eastAsia="Times New Roman" w:hAnsi="Times New Roman" w:cs="Times New Roman"/>
          <w:sz w:val="24"/>
          <w:szCs w:val="24"/>
        </w:rPr>
      </w:pPr>
    </w:p>
    <w:p w14:paraId="1BBC2BCB" w14:textId="77777777" w:rsidR="00A048A2" w:rsidRDefault="000144CC">
      <w:pPr>
        <w:widowControl w:val="0"/>
        <w:tabs>
          <w:tab w:val="left" w:pos="921"/>
        </w:tabs>
        <w:spacing w:line="274" w:lineRule="auto"/>
        <w:ind w:left="460" w:hanging="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по годам обучения</w:t>
      </w:r>
    </w:p>
    <w:p w14:paraId="1CE8C0D9" w14:textId="77777777" w:rsidR="00A048A2" w:rsidRDefault="000144CC">
      <w:pPr>
        <w:widowControl w:val="0"/>
        <w:spacing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Аудиторная нагрузка по учебному предмету «Фортепиано» распределяется по годам обучения (классам) в соответствии с дидактическими задачами, стоящими перед педагогом.</w:t>
      </w:r>
    </w:p>
    <w:p w14:paraId="283AFDDB" w14:textId="77777777" w:rsidR="00A048A2" w:rsidRDefault="000144CC">
      <w:pPr>
        <w:widowControl w:val="0"/>
        <w:spacing w:line="240" w:lineRule="auto"/>
        <w:ind w:left="220" w:right="1363"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ФГТ изучение учебного предмета "Фортепиано" для учащихся отделения духовых и ударных инструментов рекомендовано начинать не с первого класса, поэтому годовые требования представлены в данной программе по годам обучения.</w:t>
      </w:r>
    </w:p>
    <w:p w14:paraId="7A2976CC" w14:textId="77777777" w:rsidR="00A048A2" w:rsidRDefault="00A048A2">
      <w:pPr>
        <w:widowControl w:val="0"/>
        <w:spacing w:before="2" w:line="240" w:lineRule="auto"/>
        <w:rPr>
          <w:rFonts w:ascii="Times New Roman" w:eastAsia="Times New Roman" w:hAnsi="Times New Roman" w:cs="Times New Roman"/>
          <w:sz w:val="24"/>
          <w:szCs w:val="24"/>
        </w:rPr>
      </w:pPr>
    </w:p>
    <w:p w14:paraId="23BF71D0" w14:textId="77777777" w:rsidR="00A048A2" w:rsidRDefault="000144CC">
      <w:pPr>
        <w:widowControl w:val="0"/>
        <w:spacing w:before="1" w:line="274"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Первый год обучения соответствует:</w:t>
      </w:r>
    </w:p>
    <w:p w14:paraId="027DFC3A" w14:textId="77777777" w:rsidR="00A048A2" w:rsidRDefault="000144CC">
      <w:pPr>
        <w:widowControl w:val="0"/>
        <w:numPr>
          <w:ilvl w:val="0"/>
          <w:numId w:val="48"/>
        </w:numPr>
        <w:tabs>
          <w:tab w:val="left" w:pos="801"/>
        </w:tabs>
        <w:spacing w:line="274" w:lineRule="auto"/>
        <w:ind w:hanging="181"/>
        <w:rPr>
          <w:rFonts w:ascii="Times New Roman" w:eastAsia="Times New Roman" w:hAnsi="Times New Roman" w:cs="Times New Roman"/>
        </w:rPr>
      </w:pPr>
      <w:r>
        <w:rPr>
          <w:rFonts w:ascii="Times New Roman" w:eastAsia="Times New Roman" w:hAnsi="Times New Roman" w:cs="Times New Roman"/>
          <w:sz w:val="24"/>
          <w:szCs w:val="24"/>
        </w:rPr>
        <w:t>классу отделения духовых и ударных инструментов для 8-летнего обучения.</w:t>
      </w:r>
    </w:p>
    <w:p w14:paraId="3641F15F" w14:textId="77777777" w:rsidR="00A048A2" w:rsidRDefault="000144CC">
      <w:pPr>
        <w:widowControl w:val="0"/>
        <w:spacing w:before="4" w:line="274"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Второй год обучения соответствует:</w:t>
      </w:r>
    </w:p>
    <w:p w14:paraId="1AD59B1D" w14:textId="77777777" w:rsidR="00A048A2" w:rsidRDefault="000144CC">
      <w:pPr>
        <w:widowControl w:val="0"/>
        <w:numPr>
          <w:ilvl w:val="0"/>
          <w:numId w:val="48"/>
        </w:numPr>
        <w:tabs>
          <w:tab w:val="left" w:pos="801"/>
        </w:tabs>
        <w:spacing w:line="274" w:lineRule="auto"/>
        <w:ind w:hanging="181"/>
        <w:rPr>
          <w:rFonts w:ascii="Times New Roman" w:eastAsia="Times New Roman" w:hAnsi="Times New Roman" w:cs="Times New Roman"/>
        </w:rPr>
      </w:pPr>
      <w:r>
        <w:rPr>
          <w:rFonts w:ascii="Times New Roman" w:eastAsia="Times New Roman" w:hAnsi="Times New Roman" w:cs="Times New Roman"/>
          <w:sz w:val="24"/>
          <w:szCs w:val="24"/>
        </w:rPr>
        <w:t>классу отделения духовых и ударных инструментов 8-летнего обучения.</w:t>
      </w:r>
    </w:p>
    <w:p w14:paraId="0FAC6A99" w14:textId="77777777" w:rsidR="00A048A2" w:rsidRDefault="000144CC">
      <w:pPr>
        <w:widowControl w:val="0"/>
        <w:spacing w:before="5" w:line="274"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Третий год обучения соответствует:</w:t>
      </w:r>
    </w:p>
    <w:p w14:paraId="648238DC" w14:textId="77777777" w:rsidR="00A048A2" w:rsidRDefault="000144CC">
      <w:pPr>
        <w:widowControl w:val="0"/>
        <w:numPr>
          <w:ilvl w:val="0"/>
          <w:numId w:val="48"/>
        </w:numPr>
        <w:tabs>
          <w:tab w:val="left" w:pos="801"/>
        </w:tabs>
        <w:spacing w:line="274" w:lineRule="auto"/>
        <w:ind w:hanging="181"/>
        <w:rPr>
          <w:rFonts w:ascii="Times New Roman" w:eastAsia="Times New Roman" w:hAnsi="Times New Roman" w:cs="Times New Roman"/>
        </w:rPr>
      </w:pPr>
      <w:r>
        <w:rPr>
          <w:rFonts w:ascii="Times New Roman" w:eastAsia="Times New Roman" w:hAnsi="Times New Roman" w:cs="Times New Roman"/>
          <w:sz w:val="24"/>
          <w:szCs w:val="24"/>
        </w:rPr>
        <w:t>классу отделения духового и ударных инструментов 8-летнего обучения.</w:t>
      </w:r>
    </w:p>
    <w:p w14:paraId="72CC427C" w14:textId="77777777" w:rsidR="00A048A2" w:rsidRDefault="000144CC">
      <w:pPr>
        <w:widowControl w:val="0"/>
        <w:spacing w:before="5" w:line="274"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Четвертый год обучения соответствует:</w:t>
      </w:r>
    </w:p>
    <w:p w14:paraId="211F84D6" w14:textId="77777777" w:rsidR="00A048A2" w:rsidRDefault="000144CC">
      <w:pPr>
        <w:widowControl w:val="0"/>
        <w:numPr>
          <w:ilvl w:val="0"/>
          <w:numId w:val="48"/>
        </w:numPr>
        <w:tabs>
          <w:tab w:val="left" w:pos="801"/>
        </w:tabs>
        <w:spacing w:line="274" w:lineRule="auto"/>
        <w:ind w:hanging="181"/>
        <w:rPr>
          <w:rFonts w:ascii="Times New Roman" w:eastAsia="Times New Roman" w:hAnsi="Times New Roman" w:cs="Times New Roman"/>
        </w:rPr>
      </w:pPr>
      <w:r>
        <w:rPr>
          <w:rFonts w:ascii="Times New Roman" w:eastAsia="Times New Roman" w:hAnsi="Times New Roman" w:cs="Times New Roman"/>
          <w:sz w:val="24"/>
          <w:szCs w:val="24"/>
        </w:rPr>
        <w:t>классу отделения духовых и ударных инструментов 8-летнего обучения.</w:t>
      </w:r>
    </w:p>
    <w:p w14:paraId="5137CDE6" w14:textId="77777777" w:rsidR="00A048A2" w:rsidRDefault="000144CC">
      <w:pPr>
        <w:widowControl w:val="0"/>
        <w:spacing w:before="5" w:line="274"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Пятый год обучения соответствует:</w:t>
      </w:r>
    </w:p>
    <w:p w14:paraId="64E2C752" w14:textId="77777777" w:rsidR="00A048A2" w:rsidRDefault="000144CC">
      <w:pPr>
        <w:widowControl w:val="0"/>
        <w:numPr>
          <w:ilvl w:val="0"/>
          <w:numId w:val="48"/>
        </w:numPr>
        <w:tabs>
          <w:tab w:val="left" w:pos="801"/>
        </w:tabs>
        <w:spacing w:line="274" w:lineRule="auto"/>
        <w:ind w:hanging="181"/>
        <w:rPr>
          <w:rFonts w:ascii="Times New Roman" w:eastAsia="Times New Roman" w:hAnsi="Times New Roman" w:cs="Times New Roman"/>
        </w:rPr>
      </w:pPr>
      <w:r>
        <w:rPr>
          <w:rFonts w:ascii="Times New Roman" w:eastAsia="Times New Roman" w:hAnsi="Times New Roman" w:cs="Times New Roman"/>
          <w:sz w:val="24"/>
          <w:szCs w:val="24"/>
        </w:rPr>
        <w:t>классу отделения духовых и ударных инструментов 8-летнего обучения.</w:t>
      </w:r>
    </w:p>
    <w:p w14:paraId="6B057BAA" w14:textId="77777777" w:rsidR="00A048A2" w:rsidRDefault="00A048A2">
      <w:pPr>
        <w:widowControl w:val="0"/>
        <w:spacing w:before="4" w:line="240" w:lineRule="auto"/>
        <w:rPr>
          <w:rFonts w:ascii="Times New Roman" w:eastAsia="Times New Roman" w:hAnsi="Times New Roman" w:cs="Times New Roman"/>
          <w:sz w:val="24"/>
          <w:szCs w:val="24"/>
        </w:rPr>
      </w:pPr>
    </w:p>
    <w:p w14:paraId="4C6611A8" w14:textId="77777777" w:rsidR="00A048A2" w:rsidRDefault="000144CC">
      <w:pPr>
        <w:widowControl w:val="0"/>
        <w:spacing w:before="1" w:line="274" w:lineRule="auto"/>
        <w:ind w:left="2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 требования в течении года:</w:t>
      </w:r>
    </w:p>
    <w:p w14:paraId="02C03F43" w14:textId="77777777" w:rsidR="00A048A2" w:rsidRDefault="000144CC">
      <w:pPr>
        <w:widowControl w:val="0"/>
        <w:numPr>
          <w:ilvl w:val="1"/>
          <w:numId w:val="48"/>
        </w:numPr>
        <w:tabs>
          <w:tab w:val="left" w:pos="2339"/>
        </w:tabs>
        <w:spacing w:line="274" w:lineRule="auto"/>
        <w:jc w:val="both"/>
        <w:rPr>
          <w:rFonts w:ascii="Times New Roman" w:eastAsia="Times New Roman" w:hAnsi="Times New Roman" w:cs="Times New Roman"/>
        </w:rPr>
      </w:pPr>
      <w:r>
        <w:rPr>
          <w:rFonts w:ascii="Times New Roman" w:eastAsia="Times New Roman" w:hAnsi="Times New Roman" w:cs="Times New Roman"/>
          <w:sz w:val="24"/>
          <w:szCs w:val="24"/>
        </w:rPr>
        <w:t>Контрольный урок в 1 полугодии (декабрь) – 9-15 семестры</w:t>
      </w:r>
    </w:p>
    <w:p w14:paraId="2447B007" w14:textId="77777777" w:rsidR="00A048A2" w:rsidRDefault="000144CC">
      <w:pPr>
        <w:widowControl w:val="0"/>
        <w:numPr>
          <w:ilvl w:val="1"/>
          <w:numId w:val="48"/>
        </w:numPr>
        <w:tabs>
          <w:tab w:val="left" w:pos="2339"/>
        </w:tabs>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Зачет во 2 полугодии (май) - 10-16 семестры</w:t>
      </w:r>
    </w:p>
    <w:p w14:paraId="6D38C958" w14:textId="77777777" w:rsidR="00A048A2" w:rsidRDefault="000144CC">
      <w:pPr>
        <w:widowControl w:val="0"/>
        <w:spacing w:line="240" w:lineRule="auto"/>
        <w:ind w:left="220" w:right="11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Переводное прослушивание и экзамены оцениваются дифференцированно, а оценка обосновывается характеристикой исполнения.</w:t>
      </w:r>
    </w:p>
    <w:p w14:paraId="36912CC8" w14:textId="77777777" w:rsidR="00A048A2" w:rsidRDefault="000144CC">
      <w:pPr>
        <w:widowControl w:val="0"/>
        <w:spacing w:line="240" w:lineRule="auto"/>
        <w:ind w:left="220" w:right="11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акцент при выставлении оценки должен быть на качестве исполнения. На выпускном экзамене нужно учитывать еще и уровень продвижения учащегося за все годы обучения.</w:t>
      </w:r>
    </w:p>
    <w:p w14:paraId="7A6FB936" w14:textId="77777777" w:rsidR="00A048A2" w:rsidRDefault="000144CC">
      <w:pPr>
        <w:widowControl w:val="0"/>
        <w:spacing w:line="240" w:lineRule="auto"/>
        <w:ind w:left="220" w:right="11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годы обучения в детской музыкальной школе ребенок должен охватить все многообразие стилей, жанров, форм, познакомиться с музыкальным языком различных эпох.</w:t>
      </w:r>
    </w:p>
    <w:p w14:paraId="2B21548A" w14:textId="77777777" w:rsidR="00A048A2" w:rsidRDefault="000144CC">
      <w:pPr>
        <w:widowControl w:val="0"/>
        <w:spacing w:line="240" w:lineRule="auto"/>
        <w:ind w:left="220" w:right="11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Учащимся, начинающим заниматься фортепиано как предметом по выбору с 1-го класса рекомендуется опираться на требования 3-го класса. Далее адаптировать программу в зависимости от индивидуального уровня развития.</w:t>
      </w:r>
    </w:p>
    <w:p w14:paraId="38B4F8CA" w14:textId="77777777" w:rsidR="00A048A2" w:rsidRDefault="000144CC">
      <w:pPr>
        <w:widowControl w:val="0"/>
        <w:spacing w:line="240" w:lineRule="auto"/>
        <w:ind w:left="220" w:right="117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выборе репертуара преподаватель должен учитывать индивидуальные особенности ученика, его способности, техническую и музыкальную подготовку, временные возможности домашних занятий.</w:t>
      </w:r>
    </w:p>
    <w:p w14:paraId="11B9423D" w14:textId="77777777" w:rsidR="00A048A2" w:rsidRDefault="000144CC">
      <w:pPr>
        <w:widowControl w:val="0"/>
        <w:spacing w:line="240" w:lineRule="auto"/>
        <w:ind w:left="220" w:right="117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произведениями, способствующими развитию различных исполнительских навыков, необходимо проходить и более легкие пьески, чтобы укрепить в ученике уверенность в своих силах, поддержать интерес к занятиям.</w:t>
      </w:r>
    </w:p>
    <w:p w14:paraId="0B2EE45F" w14:textId="77777777" w:rsidR="00A048A2" w:rsidRDefault="000144CC">
      <w:pPr>
        <w:widowControl w:val="0"/>
        <w:spacing w:line="240" w:lineRule="auto"/>
        <w:ind w:left="220" w:right="118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Помимо произведений, изучаемых для концертного исполнения, ученик должен проходить пьесы для ознакомления. Степень завершенности таких произведений может быть различной.</w:t>
      </w:r>
    </w:p>
    <w:p w14:paraId="20FBCB8F" w14:textId="77777777" w:rsidR="00A048A2" w:rsidRDefault="00A048A2">
      <w:pPr>
        <w:widowControl w:val="0"/>
        <w:spacing w:before="3" w:line="240" w:lineRule="auto"/>
        <w:rPr>
          <w:rFonts w:ascii="Times New Roman" w:eastAsia="Times New Roman" w:hAnsi="Times New Roman" w:cs="Times New Roman"/>
          <w:sz w:val="24"/>
          <w:szCs w:val="24"/>
        </w:rPr>
      </w:pPr>
    </w:p>
    <w:p w14:paraId="76BCE584"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год обучения</w:t>
      </w:r>
    </w:p>
    <w:p w14:paraId="47BDFE7A" w14:textId="77777777" w:rsidR="00A048A2" w:rsidRDefault="00A048A2">
      <w:pPr>
        <w:widowControl w:val="0"/>
        <w:spacing w:line="240" w:lineRule="auto"/>
        <w:ind w:left="360"/>
        <w:rPr>
          <w:rFonts w:ascii="Times New Roman" w:eastAsia="Times New Roman" w:hAnsi="Times New Roman" w:cs="Times New Roman"/>
          <w:sz w:val="24"/>
          <w:szCs w:val="24"/>
        </w:rPr>
      </w:pPr>
    </w:p>
    <w:tbl>
      <w:tblPr>
        <w:tblStyle w:val="af3"/>
        <w:tblW w:w="9573" w:type="dxa"/>
        <w:tblInd w:w="0" w:type="dxa"/>
        <w:tblLayout w:type="fixed"/>
        <w:tblLook w:val="0400" w:firstRow="0" w:lastRow="0" w:firstColumn="0" w:lastColumn="0" w:noHBand="0" w:noVBand="1"/>
      </w:tblPr>
      <w:tblGrid>
        <w:gridCol w:w="3808"/>
        <w:gridCol w:w="2878"/>
        <w:gridCol w:w="2887"/>
      </w:tblGrid>
      <w:tr w:rsidR="00A048A2" w14:paraId="77E02BF5" w14:textId="77777777">
        <w:tc>
          <w:tcPr>
            <w:tcW w:w="3808" w:type="dxa"/>
            <w:tcBorders>
              <w:top w:val="single" w:sz="4" w:space="0" w:color="000000"/>
              <w:left w:val="single" w:sz="4" w:space="0" w:color="000000"/>
              <w:bottom w:val="single" w:sz="4" w:space="0" w:color="000000"/>
            </w:tcBorders>
            <w:shd w:val="clear" w:color="auto" w:fill="auto"/>
          </w:tcPr>
          <w:p w14:paraId="5ED85C2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Объем программы за год</w:t>
            </w:r>
          </w:p>
        </w:tc>
        <w:tc>
          <w:tcPr>
            <w:tcW w:w="2878" w:type="dxa"/>
            <w:tcBorders>
              <w:top w:val="single" w:sz="4" w:space="0" w:color="000000"/>
              <w:left w:val="single" w:sz="4" w:space="0" w:color="000000"/>
              <w:bottom w:val="single" w:sz="4" w:space="0" w:color="000000"/>
            </w:tcBorders>
            <w:shd w:val="clear" w:color="auto" w:fill="auto"/>
          </w:tcPr>
          <w:p w14:paraId="2D54D34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Контрольный урок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14:paraId="2A396B9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r>
      <w:tr w:rsidR="00A048A2" w14:paraId="2BB9A9B6" w14:textId="77777777">
        <w:tc>
          <w:tcPr>
            <w:tcW w:w="3808" w:type="dxa"/>
            <w:tcBorders>
              <w:left w:val="single" w:sz="4" w:space="0" w:color="000000"/>
              <w:bottom w:val="single" w:sz="4" w:space="0" w:color="000000"/>
            </w:tcBorders>
            <w:shd w:val="clear" w:color="auto" w:fill="auto"/>
          </w:tcPr>
          <w:p w14:paraId="6E033C21"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1-2 произведения полифонического склада</w:t>
            </w:r>
          </w:p>
          <w:p w14:paraId="0D26AE0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5-6 разнохарактерных пьес</w:t>
            </w:r>
          </w:p>
          <w:p w14:paraId="1FEE4B7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3-4 этюда</w:t>
            </w:r>
          </w:p>
          <w:p w14:paraId="13D295D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2-3 фортепианных ансамбля</w:t>
            </w:r>
          </w:p>
          <w:p w14:paraId="10CAF8A7"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1 произведение крупной формы</w:t>
            </w:r>
          </w:p>
          <w:p w14:paraId="55B1E43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Минимум 10 произведений</w:t>
            </w:r>
          </w:p>
        </w:tc>
        <w:tc>
          <w:tcPr>
            <w:tcW w:w="2878" w:type="dxa"/>
            <w:tcBorders>
              <w:left w:val="single" w:sz="4" w:space="0" w:color="000000"/>
              <w:bottom w:val="single" w:sz="4" w:space="0" w:color="000000"/>
            </w:tcBorders>
            <w:shd w:val="clear" w:color="auto" w:fill="auto"/>
          </w:tcPr>
          <w:p w14:paraId="248C67F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По выбору (в зависимости от уровня подготовки) 1-2 произведения</w:t>
            </w:r>
          </w:p>
        </w:tc>
        <w:tc>
          <w:tcPr>
            <w:tcW w:w="2887" w:type="dxa"/>
            <w:tcBorders>
              <w:left w:val="single" w:sz="4" w:space="0" w:color="000000"/>
              <w:bottom w:val="single" w:sz="4" w:space="0" w:color="000000"/>
              <w:right w:val="single" w:sz="4" w:space="0" w:color="000000"/>
            </w:tcBorders>
            <w:shd w:val="clear" w:color="auto" w:fill="auto"/>
          </w:tcPr>
          <w:p w14:paraId="397C8C9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вариант: </w:t>
            </w:r>
          </w:p>
          <w:p w14:paraId="7A29BF3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 разнохарактерных пьесы, этюд</w:t>
            </w:r>
          </w:p>
          <w:p w14:paraId="2E9881D6"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2 вариант: полифония, этюд, пьеса</w:t>
            </w:r>
          </w:p>
        </w:tc>
      </w:tr>
    </w:tbl>
    <w:p w14:paraId="0CB0831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AA19FE8"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Основные задачи: </w:t>
      </w:r>
    </w:p>
    <w:p w14:paraId="55807AF8" w14:textId="77777777" w:rsidR="00A048A2" w:rsidRDefault="000144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введение в мир фортепианной музыки, знакомство с инструментом, освоение клавиатуры;</w:t>
      </w:r>
    </w:p>
    <w:p w14:paraId="3CFA6751" w14:textId="77777777" w:rsidR="00A048A2" w:rsidRDefault="000144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игрового аппарата, освоение игровых движений;</w:t>
      </w:r>
    </w:p>
    <w:p w14:paraId="6D5A657D" w14:textId="77777777" w:rsidR="00A048A2" w:rsidRDefault="000144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освоение нотной грамоты, навыки работы с нотным текстом;</w:t>
      </w:r>
    </w:p>
    <w:p w14:paraId="3FF46F29" w14:textId="77777777" w:rsidR="00A048A2" w:rsidRDefault="000144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развитие элементарных навыков выразительного исполнения несложных произведений.</w:t>
      </w:r>
    </w:p>
    <w:p w14:paraId="1F595063" w14:textId="77777777" w:rsidR="00A048A2" w:rsidRDefault="00A048A2">
      <w:pPr>
        <w:widowControl w:val="0"/>
        <w:spacing w:line="240" w:lineRule="auto"/>
        <w:ind w:left="720"/>
        <w:rPr>
          <w:rFonts w:ascii="Times New Roman" w:eastAsia="Times New Roman" w:hAnsi="Times New Roman" w:cs="Times New Roman"/>
          <w:sz w:val="24"/>
          <w:szCs w:val="24"/>
        </w:rPr>
      </w:pPr>
    </w:p>
    <w:p w14:paraId="406DAD4C"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Содержание обучения:</w:t>
      </w:r>
    </w:p>
    <w:p w14:paraId="4A9E137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Введение в мир фортепианной музыки. Ознакомление с инструментом, его возможностями. Навыки хорошей ориентации на клавиатуре.</w:t>
      </w:r>
    </w:p>
    <w:p w14:paraId="2D5D10A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Освоение главных  двигательных навыков (экономичность и пластичность движений, удобство и легкость исполнения). Знакомство со штрихами non legato, legato, staccato. Упражнения на постановку рук, развитие пальцевой техники, приемов звукоизвлечения. </w:t>
      </w:r>
    </w:p>
    <w:p w14:paraId="6653888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Знакомство с нотной грамотой, музыкальными терминами, обозначениями динамики. Навыки работы с нотным текстом. </w:t>
      </w:r>
    </w:p>
    <w:p w14:paraId="2DA9FBB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Первые представления о характере мелодии, фразе, цезуре (дыхание), сходстве и контрастности мелодических построений. Выработка слуховых различий простейших длительностей.</w:t>
      </w:r>
    </w:p>
    <w:p w14:paraId="6D2B40D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Развитие элементарных навыков выразительного исполнения несложных произведений.</w:t>
      </w:r>
    </w:p>
    <w:p w14:paraId="2F62BD3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Подбор по слуху музыкальных попевок, песенок. </w:t>
      </w:r>
      <w:r>
        <w:rPr>
          <w:rFonts w:ascii="Times New Roman" w:eastAsia="Times New Roman" w:hAnsi="Times New Roman" w:cs="Times New Roman"/>
          <w:sz w:val="24"/>
          <w:szCs w:val="24"/>
        </w:rPr>
        <w:tab/>
      </w:r>
    </w:p>
    <w:p w14:paraId="7A01A37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Чтение с листа отдельно каждой рукой легкого нотного текста.</w:t>
      </w:r>
    </w:p>
    <w:p w14:paraId="2BE83CA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Знакомство со строением мажорной и минорной гамм, строение тонического трезвучия. Знание понятий "квинтовый круг", "лад", "тональность". </w:t>
      </w:r>
    </w:p>
    <w:p w14:paraId="076BD6C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Гаммы До, Соль, Ре, Ля мажор отдельно каждой рукой в 2 октавы. Аккорд - тоническое трезвучие - отдельно каждой рукой. </w:t>
      </w:r>
    </w:p>
    <w:p w14:paraId="4F1AFFF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За год учащийся должен выступить два раза на академических вечерах в конце каждого полугодия. Оценки за работу в классе и дома, а также по результатам публичных выступлений, выставляются педагогом по четвертям. </w:t>
      </w:r>
    </w:p>
    <w:p w14:paraId="59DA4347" w14:textId="77777777" w:rsidR="00A048A2" w:rsidRDefault="00A048A2">
      <w:pPr>
        <w:widowControl w:val="0"/>
        <w:spacing w:line="240" w:lineRule="auto"/>
        <w:ind w:left="360"/>
        <w:rPr>
          <w:rFonts w:ascii="Times New Roman" w:eastAsia="Times New Roman" w:hAnsi="Times New Roman" w:cs="Times New Roman"/>
          <w:b/>
          <w:sz w:val="24"/>
          <w:szCs w:val="24"/>
        </w:rPr>
      </w:pPr>
    </w:p>
    <w:p w14:paraId="2553DC80"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Примерные репертуарные списки </w:t>
      </w:r>
    </w:p>
    <w:p w14:paraId="1D3EEEF2" w14:textId="77777777" w:rsidR="00A048A2" w:rsidRDefault="00A048A2">
      <w:pPr>
        <w:widowControl w:val="0"/>
        <w:spacing w:line="240" w:lineRule="auto"/>
        <w:ind w:left="360"/>
        <w:rPr>
          <w:rFonts w:ascii="Times New Roman" w:eastAsia="Times New Roman" w:hAnsi="Times New Roman" w:cs="Times New Roman"/>
        </w:rPr>
      </w:pPr>
    </w:p>
    <w:p w14:paraId="12618898"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Пьесы полифонического склада </w:t>
      </w:r>
    </w:p>
    <w:p w14:paraId="42C1D80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Крутицкий М. Зима</w:t>
      </w:r>
    </w:p>
    <w:p w14:paraId="218A6AB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Тюрк Д. Пьеса До мажор</w:t>
      </w:r>
    </w:p>
    <w:p w14:paraId="562C382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Гедике А. Ригодон</w:t>
      </w:r>
    </w:p>
    <w:p w14:paraId="79733C4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Моцарт В. Менуэт фа мажор </w:t>
      </w:r>
    </w:p>
    <w:p w14:paraId="54DC899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Моцарт Л. Менуэт ре минор, Юмореска</w:t>
      </w:r>
    </w:p>
    <w:p w14:paraId="2B986F2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Курочкин Д. Пьеса </w:t>
      </w:r>
    </w:p>
    <w:p w14:paraId="11ED159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Левидова Д. Пьеса </w:t>
      </w:r>
    </w:p>
    <w:p w14:paraId="4F6132D1"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Этюды </w:t>
      </w:r>
    </w:p>
    <w:p w14:paraId="5EE75F4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Гнесина Е. "Фортепианная азбука" </w:t>
      </w:r>
    </w:p>
    <w:p w14:paraId="6D3F217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"Маленькие этюды для начинающих" </w:t>
      </w:r>
    </w:p>
    <w:p w14:paraId="29F31FE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Николаев А. Этюд</w:t>
      </w:r>
    </w:p>
    <w:p w14:paraId="6F1AD22D"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Беркович И. Этюд Соль мажор</w:t>
      </w:r>
    </w:p>
    <w:p w14:paraId="72FE079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 Черни. Этюды ор. 823 № 1-12</w:t>
      </w:r>
    </w:p>
    <w:p w14:paraId="16757CB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игры на фортепиано под общ.ред. А.Николаева: этюды</w:t>
      </w:r>
    </w:p>
    <w:p w14:paraId="343EBBD2"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Беренс Г. Этюды ор. 70, тетр. 1 № 1-8 </w:t>
      </w:r>
    </w:p>
    <w:p w14:paraId="65B82F5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Гумберт Г. Этюд До мажор</w:t>
      </w:r>
    </w:p>
    <w:p w14:paraId="65FE1F4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Любарский Н. Этюд</w:t>
      </w:r>
    </w:p>
    <w:p w14:paraId="610404B2"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Пьесы </w:t>
      </w:r>
    </w:p>
    <w:p w14:paraId="7235093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Руббах А. Воробей</w:t>
      </w:r>
    </w:p>
    <w:p w14:paraId="77AE5F2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Филипп И. Колыбельная</w:t>
      </w:r>
    </w:p>
    <w:p w14:paraId="77868BE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Арман Ж. Пьеса</w:t>
      </w:r>
    </w:p>
    <w:p w14:paraId="7FB10FA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Гречанинов А. Соч.98: "В разлуке", "Мазурка" </w:t>
      </w:r>
    </w:p>
    <w:p w14:paraId="46B3511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Танец </w:t>
      </w:r>
    </w:p>
    <w:p w14:paraId="6839BE5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Глинка М. Полька </w:t>
      </w:r>
    </w:p>
    <w:p w14:paraId="0A47B5D3"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Кабалевский Д. Вальс, "Маленькая полька" </w:t>
      </w:r>
    </w:p>
    <w:p w14:paraId="7C17053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Майкапар А. Соч.28: "Бирюльки", "В садике", "Пастушок",  "Мотылек" </w:t>
      </w:r>
    </w:p>
    <w:p w14:paraId="1A2F02B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Штейбельт Д. Адажио.</w:t>
      </w:r>
    </w:p>
    <w:p w14:paraId="1887FF20"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Ансамбли</w:t>
      </w:r>
    </w:p>
    <w:p w14:paraId="34531D8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Алнэс Э. Грустный вальс</w:t>
      </w:r>
    </w:p>
    <w:p w14:paraId="73A0B90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Эберхард Д. Пять ноток</w:t>
      </w:r>
    </w:p>
    <w:p w14:paraId="77E649F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Фут А. Воспоминания</w:t>
      </w:r>
    </w:p>
    <w:p w14:paraId="58B019BD"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Примеры переводных программ </w:t>
      </w:r>
    </w:p>
    <w:p w14:paraId="76D84A7D"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Вариант 1 </w:t>
      </w:r>
    </w:p>
    <w:p w14:paraId="62AE8DA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Крутицкий М. Зима</w:t>
      </w:r>
    </w:p>
    <w:p w14:paraId="5D7D1D6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Руббах А. Воробей</w:t>
      </w:r>
    </w:p>
    <w:p w14:paraId="23DDDB2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Гумберт Г. Этюд До мажор</w:t>
      </w:r>
    </w:p>
    <w:p w14:paraId="112E1043"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Вариант 2 </w:t>
      </w:r>
    </w:p>
    <w:p w14:paraId="2F3295A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Тюрк Д. Пьеса До мажор</w:t>
      </w:r>
    </w:p>
    <w:p w14:paraId="42A52F0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Николаев А. Этюд</w:t>
      </w:r>
    </w:p>
    <w:p w14:paraId="5609A17D"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Кабалевский Д. Вальс</w:t>
      </w:r>
    </w:p>
    <w:p w14:paraId="4A852DF9" w14:textId="77777777" w:rsidR="00A048A2" w:rsidRDefault="00A048A2">
      <w:pPr>
        <w:widowControl w:val="0"/>
        <w:spacing w:line="240" w:lineRule="auto"/>
        <w:ind w:left="360"/>
        <w:rPr>
          <w:rFonts w:ascii="Times New Roman" w:eastAsia="Times New Roman" w:hAnsi="Times New Roman" w:cs="Times New Roman"/>
          <w:b/>
          <w:sz w:val="24"/>
          <w:szCs w:val="24"/>
        </w:rPr>
      </w:pPr>
    </w:p>
    <w:p w14:paraId="72418312"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год обучения</w:t>
      </w:r>
    </w:p>
    <w:p w14:paraId="564E2CAB" w14:textId="77777777" w:rsidR="00A048A2" w:rsidRDefault="00A048A2">
      <w:pPr>
        <w:widowControl w:val="0"/>
        <w:spacing w:line="240" w:lineRule="auto"/>
        <w:ind w:left="360"/>
        <w:rPr>
          <w:rFonts w:ascii="Times New Roman" w:eastAsia="Times New Roman" w:hAnsi="Times New Roman" w:cs="Times New Roman"/>
          <w:sz w:val="24"/>
          <w:szCs w:val="24"/>
        </w:rPr>
      </w:pPr>
    </w:p>
    <w:tbl>
      <w:tblPr>
        <w:tblStyle w:val="af4"/>
        <w:tblW w:w="9573" w:type="dxa"/>
        <w:tblInd w:w="0" w:type="dxa"/>
        <w:tblLayout w:type="fixed"/>
        <w:tblLook w:val="0400" w:firstRow="0" w:lastRow="0" w:firstColumn="0" w:lastColumn="0" w:noHBand="0" w:noVBand="1"/>
      </w:tblPr>
      <w:tblGrid>
        <w:gridCol w:w="3808"/>
        <w:gridCol w:w="2878"/>
        <w:gridCol w:w="2887"/>
      </w:tblGrid>
      <w:tr w:rsidR="00A048A2" w14:paraId="742FD9EB" w14:textId="77777777">
        <w:tc>
          <w:tcPr>
            <w:tcW w:w="3808" w:type="dxa"/>
            <w:tcBorders>
              <w:top w:val="single" w:sz="4" w:space="0" w:color="000000"/>
              <w:left w:val="single" w:sz="4" w:space="0" w:color="000000"/>
              <w:bottom w:val="single" w:sz="4" w:space="0" w:color="000000"/>
            </w:tcBorders>
            <w:shd w:val="clear" w:color="auto" w:fill="auto"/>
          </w:tcPr>
          <w:p w14:paraId="101481F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программы за год</w:t>
            </w:r>
          </w:p>
        </w:tc>
        <w:tc>
          <w:tcPr>
            <w:tcW w:w="2878" w:type="dxa"/>
            <w:tcBorders>
              <w:top w:val="single" w:sz="4" w:space="0" w:color="000000"/>
              <w:left w:val="single" w:sz="4" w:space="0" w:color="000000"/>
              <w:bottom w:val="single" w:sz="4" w:space="0" w:color="000000"/>
            </w:tcBorders>
            <w:shd w:val="clear" w:color="auto" w:fill="auto"/>
          </w:tcPr>
          <w:p w14:paraId="7DCA1B5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Контрольный урок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14:paraId="4D87F78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r>
      <w:tr w:rsidR="00A048A2" w14:paraId="373CCDE3" w14:textId="77777777">
        <w:tc>
          <w:tcPr>
            <w:tcW w:w="3808" w:type="dxa"/>
            <w:tcBorders>
              <w:left w:val="single" w:sz="4" w:space="0" w:color="000000"/>
              <w:bottom w:val="single" w:sz="4" w:space="0" w:color="000000"/>
            </w:tcBorders>
            <w:shd w:val="clear" w:color="auto" w:fill="auto"/>
          </w:tcPr>
          <w:p w14:paraId="6AC8117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разнохарактерные пьесы</w:t>
            </w:r>
          </w:p>
          <w:p w14:paraId="18520CA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3-4 этюда</w:t>
            </w:r>
          </w:p>
          <w:p w14:paraId="1EBCD64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 фортепианных ансамбля</w:t>
            </w:r>
          </w:p>
          <w:p w14:paraId="4D748F8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 произведений полифонического стиля</w:t>
            </w:r>
          </w:p>
          <w:p w14:paraId="0BB2D09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Минимум 10 произведений</w:t>
            </w:r>
          </w:p>
        </w:tc>
        <w:tc>
          <w:tcPr>
            <w:tcW w:w="2878" w:type="dxa"/>
            <w:tcBorders>
              <w:left w:val="single" w:sz="4" w:space="0" w:color="000000"/>
              <w:bottom w:val="single" w:sz="4" w:space="0" w:color="000000"/>
            </w:tcBorders>
            <w:shd w:val="clear" w:color="auto" w:fill="auto"/>
          </w:tcPr>
          <w:p w14:paraId="65F8DA3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По выбору (в зависимости от уровня подготовки) 1-2 произведения</w:t>
            </w:r>
          </w:p>
        </w:tc>
        <w:tc>
          <w:tcPr>
            <w:tcW w:w="2887" w:type="dxa"/>
            <w:tcBorders>
              <w:left w:val="single" w:sz="4" w:space="0" w:color="000000"/>
              <w:bottom w:val="single" w:sz="4" w:space="0" w:color="000000"/>
              <w:right w:val="single" w:sz="4" w:space="0" w:color="000000"/>
            </w:tcBorders>
            <w:shd w:val="clear" w:color="auto" w:fill="auto"/>
          </w:tcPr>
          <w:p w14:paraId="16D8540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вариант: 2 пьесы, этюд</w:t>
            </w:r>
          </w:p>
          <w:p w14:paraId="041BBD60"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2 вариант: полифония,  крупная форма, пьеса </w:t>
            </w:r>
          </w:p>
        </w:tc>
      </w:tr>
    </w:tbl>
    <w:p w14:paraId="32B35847"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r>
    </w:p>
    <w:p w14:paraId="254E7B54"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Основные задачи: </w:t>
      </w:r>
    </w:p>
    <w:p w14:paraId="4EDE0FB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добиваться выразительного интонирования мелодии и осмысленного исполнения фразировки;</w:t>
      </w:r>
    </w:p>
    <w:p w14:paraId="380CF2C3" w14:textId="77777777" w:rsidR="00A048A2" w:rsidRDefault="000144CC">
      <w:pPr>
        <w:widowControl w:val="0"/>
        <w:numPr>
          <w:ilvl w:val="0"/>
          <w:numId w:val="132"/>
        </w:numPr>
        <w:spacing w:line="240" w:lineRule="auto"/>
        <w:ind w:left="360" w:firstLine="0"/>
      </w:pPr>
      <w:r>
        <w:rPr>
          <w:rFonts w:ascii="Times New Roman" w:eastAsia="Times New Roman" w:hAnsi="Times New Roman" w:cs="Times New Roman"/>
          <w:sz w:val="24"/>
          <w:szCs w:val="24"/>
        </w:rPr>
        <w:t>развивать слуховое и исполнительское усвоение двухэлементной ткани двумя руками одновременно;</w:t>
      </w:r>
    </w:p>
    <w:p w14:paraId="63C9E72C" w14:textId="77777777" w:rsidR="00A048A2" w:rsidRDefault="000144CC">
      <w:pPr>
        <w:widowControl w:val="0"/>
        <w:numPr>
          <w:ilvl w:val="0"/>
          <w:numId w:val="132"/>
        </w:numPr>
        <w:spacing w:line="240" w:lineRule="auto"/>
        <w:ind w:left="360" w:firstLine="0"/>
      </w:pPr>
      <w:r>
        <w:rPr>
          <w:rFonts w:ascii="Times New Roman" w:eastAsia="Times New Roman" w:hAnsi="Times New Roman" w:cs="Times New Roman"/>
          <w:sz w:val="24"/>
          <w:szCs w:val="24"/>
        </w:rPr>
        <w:t>совершенствовать мелкую технику и овладевать элементарными приемами аккордово-интервальной техники.</w:t>
      </w:r>
    </w:p>
    <w:p w14:paraId="53B67600" w14:textId="77777777" w:rsidR="00A048A2" w:rsidRDefault="00A048A2">
      <w:pPr>
        <w:widowControl w:val="0"/>
        <w:spacing w:line="240" w:lineRule="auto"/>
        <w:ind w:left="720"/>
        <w:rPr>
          <w:rFonts w:ascii="Times New Roman" w:eastAsia="Times New Roman" w:hAnsi="Times New Roman" w:cs="Times New Roman"/>
          <w:b/>
          <w:i/>
          <w:sz w:val="24"/>
          <w:szCs w:val="24"/>
        </w:rPr>
      </w:pPr>
    </w:p>
    <w:p w14:paraId="19D9B0E0"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Содержание обучения:</w:t>
      </w:r>
    </w:p>
    <w:p w14:paraId="4F6330C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Продолжение работы над совершенствованием технических приемов игры на фортепиано, звукоизвлечением. Совершенствование постановки игрового аппарата. Контроль свободы игровых движений.   Работа над упражнениями, формирующими правильные игровые навыки. </w:t>
      </w:r>
    </w:p>
    <w:p w14:paraId="2B5427D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Совершенствование применения различных штрихов: нон легато, легато, стаккато.</w:t>
      </w:r>
    </w:p>
    <w:p w14:paraId="5689A7F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Развитие навыков слышания вертикали и простейшей полифонии. Слуховое и исполнительское усвоение двухэлементной ткани двумя руками одновременно.</w:t>
      </w:r>
    </w:p>
    <w:p w14:paraId="79FCA8E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Основные музыкальные термины. Понятие основных темповых и динамических обозначений.</w:t>
      </w:r>
    </w:p>
    <w:p w14:paraId="6CE8BCB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Строение музыкальных фраз, простых форм. Анализ музыкальных сочинений.</w:t>
      </w:r>
    </w:p>
    <w:p w14:paraId="379DDDF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Развитие умения слушать мелодическую линию. </w:t>
      </w:r>
    </w:p>
    <w:p w14:paraId="3E58A92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Выразительное исполнение музыкальных произведений (добиваться темповой устойчивости, ритмической и динамической четкости и ровности, артикуляционной ясности исполнения) . Умение </w:t>
      </w:r>
      <w:r>
        <w:rPr>
          <w:rFonts w:ascii="Times New Roman" w:eastAsia="Times New Roman" w:hAnsi="Times New Roman" w:cs="Times New Roman"/>
          <w:sz w:val="24"/>
          <w:szCs w:val="24"/>
        </w:rPr>
        <w:lastRenderedPageBreak/>
        <w:t xml:space="preserve">словесно  охарактеризовать исполняемые произведения. </w:t>
      </w:r>
    </w:p>
    <w:p w14:paraId="6A5D993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Чтение с листа.</w:t>
      </w:r>
    </w:p>
    <w:p w14:paraId="23CB328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Гаммы До, Ре, Соль, Ля, Ми, Фа мажор двумя руками в 2 октавы. Гаммы ля, ми, ре, соль минор отдельными руками в 2 октавы. Аккорды по 3 звука в 2 октавы двумя руками, арпеджио к ним двумя руками в 2 октавы.  Хроматическая гамма в 2 октавы отдельными руками.</w:t>
      </w:r>
    </w:p>
    <w:p w14:paraId="455E990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Подбор несложных мелодий по слуху. </w:t>
      </w:r>
    </w:p>
    <w:p w14:paraId="59213A31"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 Аттестация проводится в конце каждой четверти: в 1 и 3 четвертях по результатам текущего контроля и публичных выступлений, во 2 и 4 четвертях проводится промежуточная аттестация в виде контрольного урока или зачета с оценкой, проводимого в присутствии комиссии. </w:t>
      </w:r>
    </w:p>
    <w:p w14:paraId="6AC260C9"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3E07E9F1"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b/>
          <w:sz w:val="24"/>
          <w:szCs w:val="24"/>
        </w:rPr>
        <w:t xml:space="preserve">Примерные репертуарные списки </w:t>
      </w:r>
      <w:r>
        <w:rPr>
          <w:rFonts w:ascii="Times New Roman" w:eastAsia="Times New Roman" w:hAnsi="Times New Roman" w:cs="Times New Roman"/>
          <w:sz w:val="24"/>
          <w:szCs w:val="24"/>
        </w:rPr>
        <w:t xml:space="preserve"> </w:t>
      </w:r>
    </w:p>
    <w:p w14:paraId="50A6A41B"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b/>
          <w:i/>
          <w:sz w:val="24"/>
          <w:szCs w:val="24"/>
        </w:rPr>
        <w:t xml:space="preserve">Произведения полифонического склада </w:t>
      </w:r>
      <w:r>
        <w:rPr>
          <w:rFonts w:ascii="Times New Roman" w:eastAsia="Times New Roman" w:hAnsi="Times New Roman" w:cs="Times New Roman"/>
          <w:sz w:val="24"/>
          <w:szCs w:val="24"/>
        </w:rPr>
        <w:t xml:space="preserve"> </w:t>
      </w:r>
    </w:p>
    <w:p w14:paraId="23F28CA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«Школа игры на фортепиано» (под общ. ред. А.Николаева): </w:t>
      </w:r>
    </w:p>
    <w:p w14:paraId="2B0BC62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Арман Ж. Пьеса ля минор </w:t>
      </w:r>
    </w:p>
    <w:p w14:paraId="7DBCAE6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Гайдн Й. Аллеманда</w:t>
      </w:r>
    </w:p>
    <w:p w14:paraId="4A7CDF5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Кригер И. Менуэт </w:t>
      </w:r>
    </w:p>
    <w:p w14:paraId="3391191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Кюфнер М. Ариэтта</w:t>
      </w:r>
    </w:p>
    <w:p w14:paraId="607C9DA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Перселл Г. Ария </w:t>
      </w:r>
    </w:p>
    <w:p w14:paraId="27B9447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Скарлатти Д. Ария </w:t>
      </w:r>
    </w:p>
    <w:p w14:paraId="098494E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Моцарт Л. Волынка; Бурре; Менуэт </w:t>
      </w:r>
    </w:p>
    <w:p w14:paraId="3E51053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Гендель Г.Ф. Менуэт ре минор </w:t>
      </w:r>
    </w:p>
    <w:p w14:paraId="4541B14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Ригодон </w:t>
      </w:r>
    </w:p>
    <w:p w14:paraId="043B91C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Телеман Г.Ф. Гавот </w:t>
      </w:r>
    </w:p>
    <w:p w14:paraId="7C54E2C6"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Крупная форма </w:t>
      </w:r>
    </w:p>
    <w:p w14:paraId="5F8CB173"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Уилтон Ч. Сонатина До мажор</w:t>
      </w:r>
    </w:p>
    <w:p w14:paraId="33807BCB"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Гурлитт К. Сонатина До мажор</w:t>
      </w:r>
    </w:p>
    <w:p w14:paraId="6319ED9D"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Ванхаль Я. Сонатина До мажор</w:t>
      </w:r>
    </w:p>
    <w:p w14:paraId="74BD9C30"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Диабелли А. Сонатина До мажор</w:t>
      </w:r>
    </w:p>
    <w:p w14:paraId="291DDCD1" w14:textId="77777777" w:rsidR="00A048A2" w:rsidRDefault="000144CC">
      <w:pPr>
        <w:widowControl w:val="0"/>
        <w:spacing w:line="240" w:lineRule="auto"/>
        <w:ind w:left="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 Барахтина Ю. Вариации на тему песни В. Калинникова «Тень-тень»</w:t>
      </w:r>
    </w:p>
    <w:p w14:paraId="79AD0FAB"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Этюды </w:t>
      </w:r>
    </w:p>
    <w:p w14:paraId="7F3F19D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40 мелодических этюдов, соч. 32, 1 ч. </w:t>
      </w:r>
    </w:p>
    <w:p w14:paraId="32CF3DB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Гнесина Е. Фортепианная азбука </w:t>
      </w:r>
    </w:p>
    <w:p w14:paraId="537FBC5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Беркович И. Этюд Фа мажор</w:t>
      </w:r>
    </w:p>
    <w:p w14:paraId="6669698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Гурлит М. Этюд ля минор </w:t>
      </w:r>
    </w:p>
    <w:p w14:paraId="7501B5D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Майкапар А. Этюд ля минор </w:t>
      </w:r>
    </w:p>
    <w:p w14:paraId="5DAA88A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Лекуппэ Ф. Этюд До мажор </w:t>
      </w:r>
    </w:p>
    <w:p w14:paraId="724905F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 Черни. Этюды ор. 823 № 21, 22</w:t>
      </w:r>
    </w:p>
    <w:p w14:paraId="7676E7B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Беренс Г. Этюды ор. 70, тетр. 1 № 22, 24</w:t>
      </w:r>
    </w:p>
    <w:p w14:paraId="4AA5262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Шитте Л. Этюды соч. 108 №№ 1,3,5,7 </w:t>
      </w:r>
    </w:p>
    <w:p w14:paraId="3CB6C1E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Беркович И. 25 легких пьес: «Сказка», «Осенью в лесу» </w:t>
      </w:r>
    </w:p>
    <w:p w14:paraId="4A3972D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Гайдн Й. Анданте Соль мажор </w:t>
      </w:r>
    </w:p>
    <w:p w14:paraId="18F682B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Русская песня, соч. 36 </w:t>
      </w:r>
    </w:p>
    <w:p w14:paraId="440232B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Жилинский А. Веселые ребята</w:t>
      </w:r>
    </w:p>
    <w:p w14:paraId="2360C78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Майкапар А. «Пастушок», «В садике», соч. 28 </w:t>
      </w:r>
    </w:p>
    <w:p w14:paraId="52D3B4E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Руббах А. «Воробей» </w:t>
      </w:r>
    </w:p>
    <w:p w14:paraId="1ED0BFF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Фрид Г. «Грустно» </w:t>
      </w:r>
    </w:p>
    <w:p w14:paraId="4962293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Чайковский П. «Мой Лизочек» </w:t>
      </w:r>
    </w:p>
    <w:p w14:paraId="55D4412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Шостакович Д. Марш </w:t>
      </w:r>
    </w:p>
    <w:p w14:paraId="4AD4600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Штейбельт Д. Адажио </w:t>
      </w:r>
    </w:p>
    <w:p w14:paraId="5074540A"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Ансамбли в 4 руки </w:t>
      </w:r>
    </w:p>
    <w:p w14:paraId="19C8F4A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Бизе Ж. Хор мальчиков из оперы «Кармен» </w:t>
      </w:r>
    </w:p>
    <w:p w14:paraId="4D5D74A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Глинка М. Хор «Славься» </w:t>
      </w:r>
    </w:p>
    <w:p w14:paraId="1551961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Металлиди Ж. «Дом с колокольчиком» </w:t>
      </w:r>
    </w:p>
    <w:p w14:paraId="75F7E59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Фут А. Вальс</w:t>
      </w:r>
    </w:p>
    <w:p w14:paraId="4230C281" w14:textId="77777777" w:rsidR="00A048A2" w:rsidRDefault="00A048A2">
      <w:pPr>
        <w:widowControl w:val="0"/>
        <w:spacing w:line="240" w:lineRule="auto"/>
        <w:ind w:left="360"/>
        <w:rPr>
          <w:rFonts w:ascii="Times New Roman" w:eastAsia="Times New Roman" w:hAnsi="Times New Roman" w:cs="Times New Roman"/>
        </w:rPr>
      </w:pPr>
    </w:p>
    <w:p w14:paraId="63A29C1D"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Примеры переводных программ </w:t>
      </w:r>
    </w:p>
    <w:p w14:paraId="704BE8C9"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Вариант 1 </w:t>
      </w:r>
    </w:p>
    <w:p w14:paraId="2B2E689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Кюфнер М. Ариэтта</w:t>
      </w:r>
    </w:p>
    <w:p w14:paraId="2E6E852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Майкапар А. Этюд ля минор </w:t>
      </w:r>
    </w:p>
    <w:p w14:paraId="60F5FF8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Чайковский П. «Мой Лизочек» </w:t>
      </w:r>
    </w:p>
    <w:p w14:paraId="5858D541"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Вариант 2 </w:t>
      </w:r>
    </w:p>
    <w:p w14:paraId="62F9F81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Гайдн Й. Аллеманда</w:t>
      </w:r>
    </w:p>
    <w:p w14:paraId="2AAEEC76" w14:textId="77777777" w:rsidR="00A048A2" w:rsidRDefault="000144CC">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Уилтон Ч. Сонатина До мажор</w:t>
      </w:r>
    </w:p>
    <w:p w14:paraId="13B2328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Шостакович Д. Марш </w:t>
      </w:r>
    </w:p>
    <w:p w14:paraId="364824DA"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8BA9C8F"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год обучения</w:t>
      </w:r>
    </w:p>
    <w:p w14:paraId="7A14D9DC" w14:textId="77777777" w:rsidR="00A048A2" w:rsidRDefault="00A048A2">
      <w:pPr>
        <w:widowControl w:val="0"/>
        <w:spacing w:line="240" w:lineRule="auto"/>
        <w:ind w:left="360"/>
        <w:rPr>
          <w:rFonts w:ascii="Times New Roman" w:eastAsia="Times New Roman" w:hAnsi="Times New Roman" w:cs="Times New Roman"/>
          <w:sz w:val="24"/>
          <w:szCs w:val="24"/>
        </w:rPr>
      </w:pPr>
    </w:p>
    <w:tbl>
      <w:tblPr>
        <w:tblStyle w:val="af5"/>
        <w:tblW w:w="9573" w:type="dxa"/>
        <w:tblInd w:w="0" w:type="dxa"/>
        <w:tblLayout w:type="fixed"/>
        <w:tblLook w:val="0400" w:firstRow="0" w:lastRow="0" w:firstColumn="0" w:lastColumn="0" w:noHBand="0" w:noVBand="1"/>
      </w:tblPr>
      <w:tblGrid>
        <w:gridCol w:w="3808"/>
        <w:gridCol w:w="2878"/>
        <w:gridCol w:w="2887"/>
      </w:tblGrid>
      <w:tr w:rsidR="00A048A2" w14:paraId="12628718" w14:textId="77777777">
        <w:tc>
          <w:tcPr>
            <w:tcW w:w="3808" w:type="dxa"/>
            <w:tcBorders>
              <w:top w:val="single" w:sz="4" w:space="0" w:color="000000"/>
              <w:left w:val="single" w:sz="4" w:space="0" w:color="000000"/>
              <w:bottom w:val="single" w:sz="4" w:space="0" w:color="000000"/>
            </w:tcBorders>
            <w:shd w:val="clear" w:color="auto" w:fill="auto"/>
          </w:tcPr>
          <w:p w14:paraId="0CF6CAC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программы за год</w:t>
            </w:r>
          </w:p>
        </w:tc>
        <w:tc>
          <w:tcPr>
            <w:tcW w:w="2878" w:type="dxa"/>
            <w:tcBorders>
              <w:top w:val="single" w:sz="4" w:space="0" w:color="000000"/>
              <w:left w:val="single" w:sz="4" w:space="0" w:color="000000"/>
              <w:bottom w:val="single" w:sz="4" w:space="0" w:color="000000"/>
            </w:tcBorders>
            <w:shd w:val="clear" w:color="auto" w:fill="auto"/>
          </w:tcPr>
          <w:p w14:paraId="72CEFA4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Контрольный урок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14:paraId="0965686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r>
      <w:tr w:rsidR="00A048A2" w14:paraId="10D61553" w14:textId="77777777">
        <w:tc>
          <w:tcPr>
            <w:tcW w:w="3808" w:type="dxa"/>
            <w:tcBorders>
              <w:left w:val="single" w:sz="4" w:space="0" w:color="000000"/>
              <w:bottom w:val="single" w:sz="4" w:space="0" w:color="000000"/>
            </w:tcBorders>
            <w:shd w:val="clear" w:color="auto" w:fill="auto"/>
          </w:tcPr>
          <w:p w14:paraId="68E5512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разнохарактерные пьесы</w:t>
            </w:r>
          </w:p>
          <w:p w14:paraId="4066155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3-4 этюда</w:t>
            </w:r>
          </w:p>
          <w:p w14:paraId="274C6BF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 фортепианных ансамбля</w:t>
            </w:r>
          </w:p>
          <w:p w14:paraId="39D79F2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 произведений полифонического стиля</w:t>
            </w:r>
          </w:p>
          <w:p w14:paraId="200177A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часть произведения крупной формы</w:t>
            </w:r>
          </w:p>
        </w:tc>
        <w:tc>
          <w:tcPr>
            <w:tcW w:w="2878" w:type="dxa"/>
            <w:tcBorders>
              <w:left w:val="single" w:sz="4" w:space="0" w:color="000000"/>
              <w:bottom w:val="single" w:sz="4" w:space="0" w:color="000000"/>
            </w:tcBorders>
            <w:shd w:val="clear" w:color="auto" w:fill="auto"/>
          </w:tcPr>
          <w:p w14:paraId="73573AD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По выбору (в зависимости от уровня подготовки) 1-2 произведения</w:t>
            </w:r>
          </w:p>
        </w:tc>
        <w:tc>
          <w:tcPr>
            <w:tcW w:w="2887" w:type="dxa"/>
            <w:tcBorders>
              <w:left w:val="single" w:sz="4" w:space="0" w:color="000000"/>
              <w:bottom w:val="single" w:sz="4" w:space="0" w:color="000000"/>
              <w:right w:val="single" w:sz="4" w:space="0" w:color="000000"/>
            </w:tcBorders>
            <w:shd w:val="clear" w:color="auto" w:fill="auto"/>
          </w:tcPr>
          <w:p w14:paraId="747A5F9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вариант: полифония, этюд,  пьеса</w:t>
            </w:r>
          </w:p>
          <w:p w14:paraId="15B30BBD"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2 вариант: полифония, крупная форма, пьеса </w:t>
            </w:r>
          </w:p>
        </w:tc>
      </w:tr>
    </w:tbl>
    <w:p w14:paraId="7FFCC573" w14:textId="77777777" w:rsidR="00A048A2" w:rsidRDefault="00A048A2">
      <w:pPr>
        <w:widowControl w:val="0"/>
        <w:spacing w:line="240" w:lineRule="auto"/>
        <w:ind w:left="360"/>
        <w:rPr>
          <w:rFonts w:ascii="Times New Roman" w:eastAsia="Times New Roman" w:hAnsi="Times New Roman" w:cs="Times New Roman"/>
          <w:b/>
          <w:i/>
          <w:sz w:val="24"/>
          <w:szCs w:val="24"/>
        </w:rPr>
      </w:pPr>
    </w:p>
    <w:p w14:paraId="1F2FC4BD"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Основные задачи:</w:t>
      </w:r>
    </w:p>
    <w:p w14:paraId="069B5929"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накопление музыкально-слуховых, технических и организационных навыков при разучивании сложных произведений;</w:t>
      </w:r>
    </w:p>
    <w:p w14:paraId="10B82CD9" w14:textId="77777777" w:rsidR="00A048A2" w:rsidRDefault="000144CC">
      <w:pPr>
        <w:widowControl w:val="0"/>
        <w:numPr>
          <w:ilvl w:val="0"/>
          <w:numId w:val="57"/>
        </w:numPr>
        <w:spacing w:line="240" w:lineRule="auto"/>
        <w:ind w:left="360" w:firstLine="0"/>
      </w:pPr>
      <w:r>
        <w:rPr>
          <w:rFonts w:ascii="Times New Roman" w:eastAsia="Times New Roman" w:hAnsi="Times New Roman" w:cs="Times New Roman"/>
          <w:sz w:val="24"/>
          <w:szCs w:val="24"/>
        </w:rPr>
        <w:t>привитие самостоятельности в разборе текста;</w:t>
      </w:r>
    </w:p>
    <w:p w14:paraId="049D4818" w14:textId="77777777" w:rsidR="00A048A2" w:rsidRDefault="000144CC">
      <w:pPr>
        <w:widowControl w:val="0"/>
        <w:numPr>
          <w:ilvl w:val="0"/>
          <w:numId w:val="57"/>
        </w:numPr>
        <w:spacing w:line="240" w:lineRule="auto"/>
        <w:ind w:left="360" w:firstLine="0"/>
      </w:pPr>
      <w:r>
        <w:rPr>
          <w:rFonts w:ascii="Times New Roman" w:eastAsia="Times New Roman" w:hAnsi="Times New Roman" w:cs="Times New Roman"/>
          <w:sz w:val="24"/>
          <w:szCs w:val="24"/>
        </w:rPr>
        <w:t>освоение произведениий крупной формы (вариации, сонатины);</w:t>
      </w:r>
    </w:p>
    <w:p w14:paraId="20E36A3B" w14:textId="77777777" w:rsidR="00A048A2" w:rsidRDefault="000144CC">
      <w:pPr>
        <w:widowControl w:val="0"/>
        <w:numPr>
          <w:ilvl w:val="0"/>
          <w:numId w:val="57"/>
        </w:numPr>
        <w:spacing w:line="240" w:lineRule="auto"/>
        <w:ind w:left="360" w:firstLine="0"/>
      </w:pPr>
      <w:r>
        <w:rPr>
          <w:rFonts w:ascii="Times New Roman" w:eastAsia="Times New Roman" w:hAnsi="Times New Roman" w:cs="Times New Roman"/>
          <w:sz w:val="24"/>
          <w:szCs w:val="24"/>
        </w:rPr>
        <w:t>воспитание полифонического мышления, усвоение контрастно-полифонического письма.</w:t>
      </w:r>
    </w:p>
    <w:p w14:paraId="4F6F2509" w14:textId="77777777" w:rsidR="00A048A2" w:rsidRDefault="00A048A2">
      <w:pPr>
        <w:widowControl w:val="0"/>
        <w:spacing w:line="240" w:lineRule="auto"/>
        <w:ind w:left="360"/>
        <w:rPr>
          <w:rFonts w:ascii="Times New Roman" w:eastAsia="Times New Roman" w:hAnsi="Times New Roman" w:cs="Times New Roman"/>
          <w:b/>
          <w:i/>
          <w:sz w:val="24"/>
          <w:szCs w:val="24"/>
        </w:rPr>
      </w:pPr>
    </w:p>
    <w:p w14:paraId="75ECAEAC"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Содержание обучения:</w:t>
      </w:r>
    </w:p>
    <w:p w14:paraId="13F5E59D"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Расширение круга сольной и ансамблевой музыкальной литературы. Изучение различных стилей и жанров музыкальных произведений различных эпох и направлений.  Накопление музыкально-слуховых, технических и организационных навыков при разучивании более сложных произведений. </w:t>
      </w:r>
    </w:p>
    <w:p w14:paraId="5B76658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Совершенствование навыков звукового воплощения исполняемых произведений. </w:t>
      </w:r>
      <w:r>
        <w:rPr>
          <w:rFonts w:ascii="Times New Roman" w:eastAsia="Times New Roman" w:hAnsi="Times New Roman" w:cs="Times New Roman"/>
          <w:sz w:val="24"/>
          <w:szCs w:val="24"/>
        </w:rPr>
        <w:tab/>
        <w:t xml:space="preserve">Выполнение художественных и технических задач при исполнении выученных произведений.Осознание учащимися характера, образа исполняемых произведений. </w:t>
      </w:r>
    </w:p>
    <w:p w14:paraId="68215C9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Развитие гармонического, тембро-динамического слуха.  Воспитание полифонического мышления, усвоение контрастно-полифонического письма.</w:t>
      </w:r>
    </w:p>
    <w:p w14:paraId="62EA967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Начиная с 3 года обучения, необходимо приступить к освоению педали, включая в репертуар пьесы, в которых педаль является неотъемлемым элементом выразительного исполнения (П.Чайковский «Болезнь куклы», А. Гречанинов «Грустная песенка» и др.). </w:t>
      </w:r>
    </w:p>
    <w:p w14:paraId="5C9B9CF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Начиная с 3 класса изменения в содержании учебных занятий касаются усложнения изучаемого музыкального материала и повышения требований к качеству исполнения.</w:t>
      </w:r>
    </w:p>
    <w:p w14:paraId="58E07C2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Освоение произведений крупной формы.</w:t>
      </w:r>
    </w:p>
    <w:p w14:paraId="3706C8C5"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Продолжается работа над формированием навыков чтения с листа, подбора по слуху. </w:t>
      </w:r>
    </w:p>
    <w:p w14:paraId="1A50EBA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Игра в ансамбле. Совершенствование навыков совместного музицирования.</w:t>
      </w:r>
    </w:p>
    <w:p w14:paraId="2D6E624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Основные аппликатурные принципы.</w:t>
      </w:r>
    </w:p>
    <w:p w14:paraId="7EBE19F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Работа над основными видами техники. Исполнение этюдов в оживленном темпе.</w:t>
      </w:r>
    </w:p>
    <w:p w14:paraId="5DF7B59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Мажорные и минорные гаммы до 4 знаков включительно. Аккорды и арпеджио по 3 звука к ним двумя руками в 2 октавы. Хроматическая гамма в 2 октавы в прямом движении.</w:t>
      </w:r>
    </w:p>
    <w:p w14:paraId="02FEEC3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Навыки самостоятельного разбора нотного текста. </w:t>
      </w:r>
    </w:p>
    <w:p w14:paraId="08B93CA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Понятие основных темповых, динамических обозначений.</w:t>
      </w:r>
      <w:r>
        <w:rPr>
          <w:rFonts w:ascii="Times New Roman" w:eastAsia="Times New Roman" w:hAnsi="Times New Roman" w:cs="Times New Roman"/>
          <w:sz w:val="24"/>
          <w:szCs w:val="24"/>
        </w:rPr>
        <w:tab/>
      </w:r>
    </w:p>
    <w:p w14:paraId="45585C0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Навыки концетных выступлений. Упражнения на преодоление сценического волнения. </w:t>
      </w:r>
    </w:p>
    <w:p w14:paraId="69CFAAC9" w14:textId="77777777" w:rsidR="00A048A2" w:rsidRDefault="00A048A2">
      <w:pPr>
        <w:widowControl w:val="0"/>
        <w:spacing w:line="240" w:lineRule="auto"/>
        <w:ind w:left="360"/>
        <w:rPr>
          <w:rFonts w:ascii="Times New Roman" w:eastAsia="Times New Roman" w:hAnsi="Times New Roman" w:cs="Times New Roman"/>
          <w:b/>
          <w:sz w:val="24"/>
          <w:szCs w:val="24"/>
        </w:rPr>
      </w:pPr>
    </w:p>
    <w:p w14:paraId="5ED7D6A8"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репертуарные списки</w:t>
      </w:r>
    </w:p>
    <w:p w14:paraId="1952CB9E"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Произведения полифонического склада </w:t>
      </w:r>
    </w:p>
    <w:p w14:paraId="185A250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Арнэ Т. Полифонический эскиз.</w:t>
      </w:r>
    </w:p>
    <w:p w14:paraId="554BFD1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Бах Ф.Э. Маленькая фантазия. </w:t>
      </w:r>
    </w:p>
    <w:p w14:paraId="5F3A7E3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Бах И.С. Маленькие прелюдии и фуги, 1 тетр.:  До мажор, ре минор, Фа мажор;  Полонез соль минор, Ария ре минор,  Менуэт ре минор. </w:t>
      </w:r>
    </w:p>
    <w:p w14:paraId="620878F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Бём Г. Менуэт. </w:t>
      </w:r>
    </w:p>
    <w:p w14:paraId="7A15810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Фугетты соч. 36: До мажор, Соль мажор. </w:t>
      </w:r>
    </w:p>
    <w:p w14:paraId="2603FFE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Гендель Г.Ф Ария. </w:t>
      </w:r>
    </w:p>
    <w:p w14:paraId="027DEFD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Пёрселл Г. Сарабанда Моцарт Л. 12 пьес под ред. Кувшинникова:  сарабанда ре мажор, менуэты ре мажор, ре минор. </w:t>
      </w:r>
    </w:p>
    <w:p w14:paraId="3467665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Сен-Люк Ж. Бурре </w:t>
      </w:r>
    </w:p>
    <w:p w14:paraId="7DCE2A3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Чюрленис М. Фугетта. </w:t>
      </w:r>
    </w:p>
    <w:p w14:paraId="6937690F"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Этюды </w:t>
      </w:r>
    </w:p>
    <w:p w14:paraId="0DC64AE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Бертини А. Этюд Соль мажор 16 </w:t>
      </w:r>
    </w:p>
    <w:p w14:paraId="0B3358D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40 мелодических этюдов, 2 тетрадь, соч. 32 </w:t>
      </w:r>
    </w:p>
    <w:p w14:paraId="4BE3949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Соч. 58. «Ровность и беглость» </w:t>
      </w:r>
    </w:p>
    <w:p w14:paraId="74C8E51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Лешгорн А. Соч. 65, №№ 4-8,11,12,15 </w:t>
      </w:r>
    </w:p>
    <w:p w14:paraId="5A0A451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Лемуан А. Этюды соч.37 №№ 1,2 </w:t>
      </w:r>
    </w:p>
    <w:p w14:paraId="5709DFD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Черни-Гермер 1 тетрадь: №№ 7-28; 2 тетрадь: №№ 1,2 </w:t>
      </w:r>
    </w:p>
    <w:p w14:paraId="30DE374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Шитте Л. Соч. 108: №№ 14-19 </w:t>
      </w:r>
    </w:p>
    <w:p w14:paraId="57FC0472"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Крупная форма </w:t>
      </w:r>
    </w:p>
    <w:p w14:paraId="7A437F3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Беркович И. Сонатина До мажор</w:t>
      </w:r>
    </w:p>
    <w:p w14:paraId="0A73B60D"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Шпиндлер Ф. Сонатина  ор. 157, № 4</w:t>
      </w:r>
    </w:p>
    <w:p w14:paraId="141BC134"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Гурлитт К. Сонатина До мажор</w:t>
      </w:r>
    </w:p>
    <w:p w14:paraId="07CFAF60"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Ванхаль Я. Сонатина До мажор</w:t>
      </w:r>
    </w:p>
    <w:p w14:paraId="4587B44A" w14:textId="77777777" w:rsidR="00A048A2" w:rsidRDefault="000144CC">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Диабелли А. Сонатина До мажор</w:t>
      </w:r>
    </w:p>
    <w:p w14:paraId="021C607D" w14:textId="77777777" w:rsidR="00A048A2" w:rsidRDefault="00A048A2">
      <w:pPr>
        <w:widowControl w:val="0"/>
        <w:spacing w:line="240" w:lineRule="auto"/>
        <w:ind w:left="360"/>
        <w:rPr>
          <w:rFonts w:ascii="Times New Roman" w:eastAsia="Times New Roman" w:hAnsi="Times New Roman" w:cs="Times New Roman"/>
          <w:b/>
          <w:i/>
          <w:sz w:val="24"/>
          <w:szCs w:val="24"/>
        </w:rPr>
      </w:pPr>
    </w:p>
    <w:p w14:paraId="15AE5A94"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Пьесы </w:t>
      </w:r>
    </w:p>
    <w:p w14:paraId="5CD597F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Александров Ан. 6 пьес: «Когда я был маленьким» </w:t>
      </w:r>
    </w:p>
    <w:p w14:paraId="0933B20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Тюрк Д.Г. Песенка</w:t>
      </w:r>
    </w:p>
    <w:p w14:paraId="1F4275F7"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 Гедике А. Русская песня </w:t>
      </w:r>
    </w:p>
    <w:p w14:paraId="53B4450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Александров А. Новогодняя полька </w:t>
      </w:r>
    </w:p>
    <w:p w14:paraId="45C8A4D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Гайдн Й. Анданте </w:t>
      </w:r>
    </w:p>
    <w:p w14:paraId="3D678AC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Волков В. 30 пьес для фортепиано: «По волнам», "Вечер",  "Песня" </w:t>
      </w:r>
    </w:p>
    <w:p w14:paraId="48444F4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Соч. 36: №№ 21,23,31 </w:t>
      </w:r>
    </w:p>
    <w:p w14:paraId="7FA3611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Гречанинов А. «На лужайке», Вальс </w:t>
      </w:r>
    </w:p>
    <w:p w14:paraId="39CF9B1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Григ Э. Вальс ми минор </w:t>
      </w:r>
    </w:p>
    <w:p w14:paraId="6C7CEFE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Дварионас Б. Прелюдия </w:t>
      </w:r>
    </w:p>
    <w:p w14:paraId="100C867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Лоншан-Друшкевич К. Полька Моцарт В. 14 пьес: № 8 </w:t>
      </w:r>
    </w:p>
    <w:p w14:paraId="4B8FBF1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Майкапар А. Избранные пьесы: «Утром», Гавот, Песенка </w:t>
      </w:r>
    </w:p>
    <w:p w14:paraId="64A2240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Свиридов Г. «Ласковая просьба» </w:t>
      </w:r>
    </w:p>
    <w:p w14:paraId="3B4DF2F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Сигмейстер Э. Блюз </w:t>
      </w:r>
    </w:p>
    <w:p w14:paraId="386FE62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Чайковский П. Марш деревянных солдатиков </w:t>
      </w:r>
    </w:p>
    <w:p w14:paraId="37DDEF0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Шуман Р. Соч. 68: «Марш», «Смелый наездник»</w:t>
      </w:r>
    </w:p>
    <w:p w14:paraId="5828304B"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Коровицын В. У реки  </w:t>
      </w:r>
    </w:p>
    <w:p w14:paraId="18D18909"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Ансамбли в 4 руки </w:t>
      </w:r>
    </w:p>
    <w:p w14:paraId="3982E54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Векерлен Ж.Б. Пастораль. </w:t>
      </w:r>
    </w:p>
    <w:p w14:paraId="6DA39C4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Бетховен Л. Афинские развалины. </w:t>
      </w:r>
    </w:p>
    <w:p w14:paraId="38B0344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Моцарт В. Менуэт из оперы «Дон-Жуан». </w:t>
      </w:r>
    </w:p>
    <w:p w14:paraId="5AD3516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Шуберт Ф. Немецкий танец. </w:t>
      </w:r>
    </w:p>
    <w:p w14:paraId="77E6B7A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Чайковский П. Танец феи Драже. </w:t>
      </w:r>
    </w:p>
    <w:p w14:paraId="6921713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Моцарт В. Ария Папагено. </w:t>
      </w:r>
    </w:p>
    <w:p w14:paraId="43003CB1"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Примеры переводных программ </w:t>
      </w:r>
    </w:p>
    <w:p w14:paraId="7B252E9C"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Вариант 1 </w:t>
      </w:r>
    </w:p>
    <w:p w14:paraId="5C7A0E7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Сен-Люк Ж. Бурре </w:t>
      </w:r>
    </w:p>
    <w:p w14:paraId="518A6F9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Шитте Л. Соч. 108 № 14</w:t>
      </w:r>
    </w:p>
    <w:p w14:paraId="46E86ED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Тюрк Д.Г. Песенка</w:t>
      </w:r>
    </w:p>
    <w:p w14:paraId="5DF20128"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Вариант 2 </w:t>
      </w:r>
    </w:p>
    <w:p w14:paraId="2823327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Гендель Г.Ф Ария</w:t>
      </w:r>
    </w:p>
    <w:p w14:paraId="6953343A" w14:textId="77777777" w:rsidR="00A048A2" w:rsidRDefault="000144CC">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Ванхаль Я. Сонатина До мажор</w:t>
      </w:r>
    </w:p>
    <w:p w14:paraId="380775B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Чайковский П. Марш деревянных солдатиков </w:t>
      </w:r>
    </w:p>
    <w:p w14:paraId="113C468D" w14:textId="77777777" w:rsidR="00A048A2" w:rsidRDefault="00A048A2">
      <w:pPr>
        <w:widowControl w:val="0"/>
        <w:spacing w:line="240" w:lineRule="auto"/>
        <w:ind w:left="360"/>
        <w:rPr>
          <w:rFonts w:ascii="Times New Roman" w:eastAsia="Times New Roman" w:hAnsi="Times New Roman" w:cs="Times New Roman"/>
          <w:b/>
          <w:sz w:val="24"/>
          <w:szCs w:val="24"/>
        </w:rPr>
      </w:pPr>
    </w:p>
    <w:p w14:paraId="506B4ADD"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год обучения</w:t>
      </w:r>
    </w:p>
    <w:p w14:paraId="3F23F09A" w14:textId="77777777" w:rsidR="00A048A2" w:rsidRDefault="00A048A2">
      <w:pPr>
        <w:widowControl w:val="0"/>
        <w:spacing w:line="240" w:lineRule="auto"/>
        <w:ind w:left="360"/>
        <w:rPr>
          <w:rFonts w:ascii="Times New Roman" w:eastAsia="Times New Roman" w:hAnsi="Times New Roman" w:cs="Times New Roman"/>
          <w:sz w:val="24"/>
          <w:szCs w:val="24"/>
        </w:rPr>
      </w:pPr>
    </w:p>
    <w:tbl>
      <w:tblPr>
        <w:tblStyle w:val="af6"/>
        <w:tblW w:w="9573" w:type="dxa"/>
        <w:tblInd w:w="0" w:type="dxa"/>
        <w:tblLayout w:type="fixed"/>
        <w:tblLook w:val="0400" w:firstRow="0" w:lastRow="0" w:firstColumn="0" w:lastColumn="0" w:noHBand="0" w:noVBand="1"/>
      </w:tblPr>
      <w:tblGrid>
        <w:gridCol w:w="3808"/>
        <w:gridCol w:w="2878"/>
        <w:gridCol w:w="2887"/>
      </w:tblGrid>
      <w:tr w:rsidR="00A048A2" w14:paraId="31D8A586" w14:textId="77777777">
        <w:tc>
          <w:tcPr>
            <w:tcW w:w="3808" w:type="dxa"/>
            <w:tcBorders>
              <w:top w:val="single" w:sz="4" w:space="0" w:color="000000"/>
              <w:left w:val="single" w:sz="4" w:space="0" w:color="000000"/>
              <w:bottom w:val="single" w:sz="4" w:space="0" w:color="000000"/>
            </w:tcBorders>
            <w:shd w:val="clear" w:color="auto" w:fill="auto"/>
          </w:tcPr>
          <w:p w14:paraId="60D2287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программы за год</w:t>
            </w:r>
          </w:p>
        </w:tc>
        <w:tc>
          <w:tcPr>
            <w:tcW w:w="2878" w:type="dxa"/>
            <w:tcBorders>
              <w:top w:val="single" w:sz="4" w:space="0" w:color="000000"/>
              <w:left w:val="single" w:sz="4" w:space="0" w:color="000000"/>
              <w:bottom w:val="single" w:sz="4" w:space="0" w:color="000000"/>
            </w:tcBorders>
            <w:shd w:val="clear" w:color="auto" w:fill="auto"/>
          </w:tcPr>
          <w:p w14:paraId="7968873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Контрольный урок </w:t>
            </w:r>
          </w:p>
        </w:tc>
        <w:tc>
          <w:tcPr>
            <w:tcW w:w="2887" w:type="dxa"/>
            <w:tcBorders>
              <w:top w:val="single" w:sz="4" w:space="0" w:color="000000"/>
              <w:left w:val="single" w:sz="4" w:space="0" w:color="000000"/>
              <w:bottom w:val="single" w:sz="4" w:space="0" w:color="000000"/>
              <w:right w:val="single" w:sz="4" w:space="0" w:color="000000"/>
            </w:tcBorders>
            <w:shd w:val="clear" w:color="auto" w:fill="auto"/>
          </w:tcPr>
          <w:p w14:paraId="3A177B0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r>
      <w:tr w:rsidR="00A048A2" w14:paraId="0A2F7439" w14:textId="77777777">
        <w:tc>
          <w:tcPr>
            <w:tcW w:w="3808" w:type="dxa"/>
            <w:tcBorders>
              <w:left w:val="single" w:sz="4" w:space="0" w:color="000000"/>
              <w:bottom w:val="single" w:sz="4" w:space="0" w:color="000000"/>
            </w:tcBorders>
            <w:shd w:val="clear" w:color="auto" w:fill="auto"/>
          </w:tcPr>
          <w:p w14:paraId="5F52CC8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часть крупной формы</w:t>
            </w:r>
          </w:p>
          <w:p w14:paraId="067E83B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4 разнохарактерные пьесы</w:t>
            </w:r>
          </w:p>
          <w:p w14:paraId="3E8F96F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3-4 этюда</w:t>
            </w:r>
          </w:p>
          <w:p w14:paraId="259F3DE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 фортепианных ансамбля</w:t>
            </w:r>
          </w:p>
          <w:p w14:paraId="691674E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1-2 произведения полифонического стиля</w:t>
            </w:r>
          </w:p>
        </w:tc>
        <w:tc>
          <w:tcPr>
            <w:tcW w:w="2878" w:type="dxa"/>
            <w:tcBorders>
              <w:left w:val="single" w:sz="4" w:space="0" w:color="000000"/>
              <w:bottom w:val="single" w:sz="4" w:space="0" w:color="000000"/>
            </w:tcBorders>
            <w:shd w:val="clear" w:color="auto" w:fill="auto"/>
          </w:tcPr>
          <w:p w14:paraId="1D906FC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По выбору (в зависимости от уровня подготовки) 2 произведения</w:t>
            </w:r>
          </w:p>
        </w:tc>
        <w:tc>
          <w:tcPr>
            <w:tcW w:w="2887" w:type="dxa"/>
            <w:tcBorders>
              <w:left w:val="single" w:sz="4" w:space="0" w:color="000000"/>
              <w:bottom w:val="single" w:sz="4" w:space="0" w:color="000000"/>
              <w:right w:val="single" w:sz="4" w:space="0" w:color="000000"/>
            </w:tcBorders>
            <w:shd w:val="clear" w:color="auto" w:fill="auto"/>
          </w:tcPr>
          <w:p w14:paraId="491E052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1 вариант: полифония, этюд,  пьеса</w:t>
            </w:r>
          </w:p>
          <w:p w14:paraId="1FB8A8C6"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2 вариант: полифония, крупная форма, пьеса </w:t>
            </w:r>
          </w:p>
        </w:tc>
      </w:tr>
    </w:tbl>
    <w:p w14:paraId="598A5C56"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ab/>
      </w:r>
    </w:p>
    <w:p w14:paraId="2C0540D6"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Основные задачи:</w:t>
      </w:r>
    </w:p>
    <w:p w14:paraId="6095134E" w14:textId="77777777" w:rsidR="00A048A2" w:rsidRDefault="000144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научить решать художественно-технические задачи в комплексе;</w:t>
      </w:r>
    </w:p>
    <w:p w14:paraId="52126EB4" w14:textId="77777777" w:rsidR="00A048A2" w:rsidRDefault="000144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осмысление закономерности развития музыкальной ткани, логики гармонических последовательностей и движения голосов;</w:t>
      </w:r>
    </w:p>
    <w:p w14:paraId="282DC14A" w14:textId="77777777" w:rsidR="00A048A2" w:rsidRDefault="000144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формирование активного, самостоятельного, творческого мышления.</w:t>
      </w:r>
    </w:p>
    <w:p w14:paraId="7E5CFBC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03542C9"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Содержание обучения:</w:t>
      </w:r>
    </w:p>
    <w:p w14:paraId="26500C5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Закрепление знаний умений и навыков, полученных в предыдущий период. </w:t>
      </w:r>
      <w:r>
        <w:rPr>
          <w:rFonts w:ascii="Times New Roman" w:eastAsia="Times New Roman" w:hAnsi="Times New Roman" w:cs="Times New Roman"/>
          <w:sz w:val="24"/>
          <w:szCs w:val="24"/>
        </w:rPr>
        <w:tab/>
        <w:t>Исполнение более сложных полифонических произведений и  произведений крупной формы.  Осмысление закономерности развития музыкальной ткани, логики гармонических последовательностей и движения голосов.</w:t>
      </w:r>
    </w:p>
    <w:p w14:paraId="67F6079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Способность решать художественно-технические задачи в комплексе, соблюдать метроритмическую организацию в произведениях крупной формы. </w:t>
      </w:r>
    </w:p>
    <w:p w14:paraId="648F4A6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Понимание сути музыкального искусства, его форм и содержания.  Развитие музыкального компонента: эмоционального воздействия и переживания музыки.</w:t>
      </w:r>
    </w:p>
    <w:p w14:paraId="68275ED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Ориентация в тональностях.</w:t>
      </w:r>
    </w:p>
    <w:p w14:paraId="496E21C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Анализ формы музыкальных произведений.</w:t>
      </w:r>
    </w:p>
    <w:p w14:paraId="211236D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Ясная артикуляция при игре на фортепиано. Умение воплощать основные звуковые задачи. Освоение мелизмов, украшений. </w:t>
      </w:r>
    </w:p>
    <w:p w14:paraId="52CFB43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Концентрация внимания при выступлениях на сцене.</w:t>
      </w:r>
    </w:p>
    <w:p w14:paraId="0542A75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Закрепление навыков педализации. </w:t>
      </w:r>
    </w:p>
    <w:p w14:paraId="6919540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Понятие основных темповых и динамических обозначений.</w:t>
      </w:r>
    </w:p>
    <w:p w14:paraId="0BBA1BB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Продолжение формирования навыков чтения с листа. Игра в ансамбле. Решение задач цельного охвата текста при чтении с листа и в ансамблевом музицировании.</w:t>
      </w:r>
    </w:p>
    <w:p w14:paraId="7DC6F12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Мажорные и минорные гаммы до 5 знаков включительно. Аккорды и арпеджио по 3 звука к ним двумя руками в 2 октавы. Хроматическая гамма в 2 октавы в прямом движении.</w:t>
      </w:r>
    </w:p>
    <w:p w14:paraId="541E8105" w14:textId="77777777" w:rsidR="00A048A2" w:rsidRDefault="00A048A2">
      <w:pPr>
        <w:widowControl w:val="0"/>
        <w:spacing w:line="240" w:lineRule="auto"/>
        <w:ind w:left="360"/>
        <w:rPr>
          <w:rFonts w:ascii="Times New Roman" w:eastAsia="Times New Roman" w:hAnsi="Times New Roman" w:cs="Times New Roman"/>
          <w:b/>
          <w:sz w:val="24"/>
          <w:szCs w:val="24"/>
        </w:rPr>
      </w:pPr>
    </w:p>
    <w:p w14:paraId="31486F77"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Примерные репертуарные списки: </w:t>
      </w:r>
    </w:p>
    <w:p w14:paraId="42E8E91E"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Произведения полифонического склада </w:t>
      </w:r>
    </w:p>
    <w:p w14:paraId="7C44094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Арман Ж. Фугетта </w:t>
      </w:r>
    </w:p>
    <w:p w14:paraId="5924B96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Бах И.С. Нотная тетрадь Анны-Магдалены Бах; </w:t>
      </w:r>
    </w:p>
    <w:p w14:paraId="70EA026E"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 Маленькие прелюдии до минор, ми минор </w:t>
      </w:r>
    </w:p>
    <w:p w14:paraId="5C6C178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Бах Ф.Э. Анданте </w:t>
      </w:r>
    </w:p>
    <w:p w14:paraId="39CF0FF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Рамо Ж. Менуэт в форме рондо </w:t>
      </w:r>
    </w:p>
    <w:p w14:paraId="57A4A84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Гендель Г. 3 менуэта </w:t>
      </w:r>
    </w:p>
    <w:p w14:paraId="62D9CB45"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Кирнбергер И.Ф. Сарабанда </w:t>
      </w:r>
    </w:p>
    <w:p w14:paraId="5857F77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Корелли А. Сарабанда </w:t>
      </w:r>
    </w:p>
    <w:p w14:paraId="41BDBBE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Скарлатти Д. Ария ре минор </w:t>
      </w:r>
    </w:p>
    <w:p w14:paraId="26DDF8F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Циполи Д. Фугетта </w:t>
      </w:r>
    </w:p>
    <w:p w14:paraId="2CA5CF9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Перселл Г. Ария, Менуэт Соль мажор </w:t>
      </w:r>
    </w:p>
    <w:p w14:paraId="701A7B5F"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Инвенция ре минор </w:t>
      </w:r>
    </w:p>
    <w:p w14:paraId="42FBD456"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Этюды </w:t>
      </w:r>
    </w:p>
    <w:p w14:paraId="520DC593"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Гурлит К. Этюд Ля мажор </w:t>
      </w:r>
    </w:p>
    <w:p w14:paraId="75618C8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Этюд ми минор </w:t>
      </w:r>
    </w:p>
    <w:p w14:paraId="3A5978C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Шитте Л. Этюды соч.160: №10,14,15,18 </w:t>
      </w:r>
    </w:p>
    <w:p w14:paraId="157C354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Геллер С. Этюды </w:t>
      </w:r>
    </w:p>
    <w:p w14:paraId="5913BDD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Гнесина Е. Маленький этюд на трели </w:t>
      </w:r>
    </w:p>
    <w:p w14:paraId="656739B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Гозенпуд М. «Игра» </w:t>
      </w:r>
    </w:p>
    <w:p w14:paraId="441E4CC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Лешгорн А. Соч. 65 </w:t>
      </w:r>
    </w:p>
    <w:p w14:paraId="5973DDE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Лемуан А. Соч. 37: №№ 10-13, 20 </w:t>
      </w:r>
    </w:p>
    <w:p w14:paraId="4D140968"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Черни-Гермер 1 тетрадь: №№ 20-29, 30-35</w:t>
      </w:r>
    </w:p>
    <w:p w14:paraId="14B9C09D"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Крупная форма </w:t>
      </w:r>
    </w:p>
    <w:p w14:paraId="351EF4B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Андрэ А. Сонатина Соль мажор </w:t>
      </w:r>
    </w:p>
    <w:p w14:paraId="7F9FEF3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Бенда Я. Сонатина ля минор </w:t>
      </w:r>
    </w:p>
    <w:p w14:paraId="35A91B2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Вебер К. Сонатина До мажор </w:t>
      </w:r>
    </w:p>
    <w:p w14:paraId="3383588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Бетховен Л. Сонатина Соль мажор, 1, 2 ч.</w:t>
      </w:r>
    </w:p>
    <w:p w14:paraId="50E8C13C"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Диабелли А. Рондо ор. 168 № 6.  </w:t>
      </w:r>
    </w:p>
    <w:p w14:paraId="0C49F47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Кулау А. Сонатина № 4 </w:t>
      </w:r>
    </w:p>
    <w:p w14:paraId="0C35232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Моцарт В. Сонатина Ля мажор, Си-бемоль мажор </w:t>
      </w:r>
    </w:p>
    <w:p w14:paraId="6D92241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Мюллер А. Сонатина, 1 ч. </w:t>
      </w:r>
    </w:p>
    <w:p w14:paraId="1A7EBA6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Моцарт В. Легкие вариации </w:t>
      </w:r>
    </w:p>
    <w:p w14:paraId="0AC0EE30"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sz w:val="24"/>
          <w:szCs w:val="24"/>
        </w:rPr>
        <w:t xml:space="preserve">Шмолл А. Сонатина ор. 63. </w:t>
      </w:r>
    </w:p>
    <w:p w14:paraId="267E5DD6"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Пьесы </w:t>
      </w:r>
    </w:p>
    <w:p w14:paraId="58E2AFA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Алябьев А. Пьеса соль минор </w:t>
      </w:r>
    </w:p>
    <w:p w14:paraId="0B78D257"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Мясковский Н. Беззаботная песенка</w:t>
      </w:r>
    </w:p>
    <w:p w14:paraId="352A0A1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Дварионас Б. Прелюдия </w:t>
      </w:r>
    </w:p>
    <w:p w14:paraId="28D17D2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Скерцо </w:t>
      </w:r>
    </w:p>
    <w:p w14:paraId="07BA28F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Гречанинов А. Соч. 98, № 1 </w:t>
      </w:r>
    </w:p>
    <w:p w14:paraId="0BC34F20"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Лядов А. Колыбельная </w:t>
      </w:r>
    </w:p>
    <w:p w14:paraId="5EBF309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Кюи Ц. «Испанские марионетки» </w:t>
      </w:r>
    </w:p>
    <w:p w14:paraId="67B863B4"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Кабалевский Д. Токкатина </w:t>
      </w:r>
    </w:p>
    <w:p w14:paraId="27D5CF7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Майкапар А. «Мимолетное видение», «Пастушок», «Мотылек» </w:t>
      </w:r>
    </w:p>
    <w:p w14:paraId="5085420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Моцарт В. Аллегретто Си-бемоль мажор </w:t>
      </w:r>
    </w:p>
    <w:p w14:paraId="2343D88C"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Николаева Т. Детский альбом: Сказочка </w:t>
      </w:r>
    </w:p>
    <w:p w14:paraId="7CD734F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Питерсон О. «Зимний блюз» </w:t>
      </w:r>
    </w:p>
    <w:p w14:paraId="671709B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Роули А. «Акробаты» </w:t>
      </w:r>
    </w:p>
    <w:p w14:paraId="79DBCD26"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Чайковский П. Детский альбом: Итальянская песенка, Немецкая песенка</w:t>
      </w:r>
    </w:p>
    <w:p w14:paraId="005A22B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Шуман Р. «Первая утрата», «Смелый наездник» </w:t>
      </w:r>
    </w:p>
    <w:p w14:paraId="1CF1ABC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Хачатурян А. Андантино </w:t>
      </w:r>
    </w:p>
    <w:p w14:paraId="7E56E194" w14:textId="77777777" w:rsidR="00A048A2" w:rsidRDefault="00A048A2">
      <w:pPr>
        <w:widowControl w:val="0"/>
        <w:spacing w:line="240" w:lineRule="auto"/>
        <w:ind w:left="360"/>
        <w:rPr>
          <w:rFonts w:ascii="Times New Roman" w:eastAsia="Times New Roman" w:hAnsi="Times New Roman" w:cs="Times New Roman"/>
        </w:rPr>
      </w:pPr>
    </w:p>
    <w:p w14:paraId="6618EA84"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Ансамбли в 4 руки </w:t>
      </w:r>
    </w:p>
    <w:p w14:paraId="64E9BE9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Бетховен Л. Немецкие танцы (в 4 руки) </w:t>
      </w:r>
    </w:p>
    <w:p w14:paraId="7642861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Беркович И. Соч. 90: фортепианные ансамбли </w:t>
      </w:r>
    </w:p>
    <w:p w14:paraId="71201B1E"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Металлиди Ж. Цикл пьес в 4 руки </w:t>
      </w:r>
    </w:p>
    <w:p w14:paraId="77BD2F3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Гурлитт К. Венский вальс</w:t>
      </w:r>
    </w:p>
    <w:p w14:paraId="2FC9C27A"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Шмитц М. «Веселый разговор» </w:t>
      </w:r>
    </w:p>
    <w:p w14:paraId="6A368647" w14:textId="77777777" w:rsidR="00A048A2" w:rsidRDefault="00A048A2">
      <w:pPr>
        <w:widowControl w:val="0"/>
        <w:spacing w:line="240" w:lineRule="auto"/>
        <w:ind w:left="360"/>
        <w:rPr>
          <w:rFonts w:ascii="Times New Roman" w:eastAsia="Times New Roman" w:hAnsi="Times New Roman" w:cs="Times New Roman"/>
          <w:sz w:val="24"/>
          <w:szCs w:val="24"/>
        </w:rPr>
      </w:pPr>
    </w:p>
    <w:p w14:paraId="48CA4854" w14:textId="77777777" w:rsidR="00A048A2" w:rsidRDefault="000144CC">
      <w:pPr>
        <w:widowControl w:val="0"/>
        <w:spacing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Примеры  программ итоговой аттестации</w:t>
      </w:r>
    </w:p>
    <w:p w14:paraId="1345A5FF" w14:textId="77777777" w:rsidR="00A048A2" w:rsidRDefault="000144CC">
      <w:pPr>
        <w:widowControl w:val="0"/>
        <w:spacing w:line="240" w:lineRule="auto"/>
        <w:ind w:left="36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Вариант 1 </w:t>
      </w:r>
    </w:p>
    <w:p w14:paraId="71FDD531"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Кирнбергер И.Ф. Сарабанда </w:t>
      </w:r>
    </w:p>
    <w:p w14:paraId="31E8A36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Мясковский Н. Беззаботная песенка</w:t>
      </w:r>
    </w:p>
    <w:p w14:paraId="44D2525B"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Гедике А. Этюд ми минор </w:t>
      </w:r>
    </w:p>
    <w:p w14:paraId="53AE4B05" w14:textId="77777777" w:rsidR="00A048A2" w:rsidRDefault="000144CC">
      <w:pPr>
        <w:widowControl w:val="0"/>
        <w:spacing w:line="240" w:lineRule="auto"/>
        <w:ind w:left="360"/>
        <w:rPr>
          <w:rFonts w:ascii="Times New Roman" w:eastAsia="Times New Roman" w:hAnsi="Times New Roman" w:cs="Times New Roman"/>
        </w:rPr>
      </w:pPr>
      <w:r>
        <w:rPr>
          <w:rFonts w:ascii="Times New Roman" w:eastAsia="Times New Roman" w:hAnsi="Times New Roman" w:cs="Times New Roman"/>
          <w:b/>
          <w:i/>
          <w:sz w:val="24"/>
          <w:szCs w:val="24"/>
        </w:rPr>
        <w:t>Вариант 2</w:t>
      </w:r>
      <w:r>
        <w:rPr>
          <w:rFonts w:ascii="Times New Roman" w:eastAsia="Times New Roman" w:hAnsi="Times New Roman" w:cs="Times New Roman"/>
          <w:sz w:val="24"/>
          <w:szCs w:val="24"/>
        </w:rPr>
        <w:t xml:space="preserve"> </w:t>
      </w:r>
    </w:p>
    <w:p w14:paraId="6080D01D"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Циполи Д. Фугетта </w:t>
      </w:r>
    </w:p>
    <w:p w14:paraId="48BCC572"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Кулау А. Сонатина № 4 </w:t>
      </w:r>
    </w:p>
    <w:p w14:paraId="0CEF893F" w14:textId="77777777" w:rsidR="00A048A2" w:rsidRDefault="000144CC">
      <w:pPr>
        <w:widowControl w:val="0"/>
        <w:tabs>
          <w:tab w:val="left" w:pos="1784"/>
        </w:tabs>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Чайковский П. Детский альбом: Итальянская песенка</w:t>
      </w:r>
    </w:p>
    <w:p w14:paraId="5C70FFC4" w14:textId="77777777" w:rsidR="00A048A2" w:rsidRDefault="00A048A2">
      <w:pPr>
        <w:widowControl w:val="0"/>
        <w:spacing w:before="6" w:line="240" w:lineRule="auto"/>
        <w:rPr>
          <w:rFonts w:ascii="Times New Roman" w:eastAsia="Times New Roman" w:hAnsi="Times New Roman" w:cs="Times New Roman"/>
          <w:sz w:val="24"/>
          <w:szCs w:val="24"/>
        </w:rPr>
      </w:pPr>
    </w:p>
    <w:p w14:paraId="7610DFC9" w14:textId="77777777" w:rsidR="00A048A2" w:rsidRDefault="00A048A2">
      <w:pPr>
        <w:widowControl w:val="0"/>
        <w:spacing w:before="5" w:line="240" w:lineRule="auto"/>
        <w:rPr>
          <w:rFonts w:ascii="Times New Roman" w:eastAsia="Times New Roman" w:hAnsi="Times New Roman" w:cs="Times New Roman"/>
          <w:sz w:val="20"/>
          <w:szCs w:val="20"/>
        </w:rPr>
      </w:pPr>
    </w:p>
    <w:p w14:paraId="00661D35" w14:textId="77777777" w:rsidR="00A048A2" w:rsidRDefault="000144CC">
      <w:pPr>
        <w:widowControl w:val="0"/>
        <w:tabs>
          <w:tab w:val="left" w:pos="2219"/>
        </w:tabs>
        <w:spacing w:line="240" w:lineRule="auto"/>
        <w:ind w:left="1109"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год обучения</w:t>
      </w:r>
    </w:p>
    <w:p w14:paraId="687B1F0B" w14:textId="77777777" w:rsidR="00A048A2" w:rsidRDefault="00A048A2">
      <w:pPr>
        <w:widowControl w:val="0"/>
        <w:spacing w:before="4" w:line="240" w:lineRule="auto"/>
        <w:rPr>
          <w:rFonts w:ascii="Times New Roman" w:eastAsia="Times New Roman" w:hAnsi="Times New Roman" w:cs="Times New Roman"/>
          <w:b/>
          <w:sz w:val="20"/>
          <w:szCs w:val="20"/>
        </w:rPr>
      </w:pPr>
    </w:p>
    <w:tbl>
      <w:tblPr>
        <w:tblStyle w:val="af7"/>
        <w:tblW w:w="9565" w:type="dxa"/>
        <w:tblInd w:w="111" w:type="dxa"/>
        <w:tblLayout w:type="fixed"/>
        <w:tblLook w:val="0400" w:firstRow="0" w:lastRow="0" w:firstColumn="0" w:lastColumn="0" w:noHBand="0" w:noVBand="1"/>
      </w:tblPr>
      <w:tblGrid>
        <w:gridCol w:w="3699"/>
        <w:gridCol w:w="2831"/>
        <w:gridCol w:w="3035"/>
      </w:tblGrid>
      <w:tr w:rsidR="00A048A2" w14:paraId="3AD5680D" w14:textId="77777777">
        <w:trPr>
          <w:trHeight w:val="383"/>
        </w:trPr>
        <w:tc>
          <w:tcPr>
            <w:tcW w:w="3699" w:type="dxa"/>
            <w:tcBorders>
              <w:top w:val="single" w:sz="4" w:space="0" w:color="000000"/>
              <w:left w:val="single" w:sz="4" w:space="0" w:color="000000"/>
              <w:bottom w:val="single" w:sz="4" w:space="0" w:color="000000"/>
            </w:tcBorders>
            <w:shd w:val="clear" w:color="auto" w:fill="FFFFFF"/>
          </w:tcPr>
          <w:p w14:paraId="5662C9F4" w14:textId="77777777" w:rsidR="00A048A2" w:rsidRDefault="000144CC">
            <w:pPr>
              <w:widowControl w:val="0"/>
              <w:spacing w:before="46" w:line="240" w:lineRule="auto"/>
              <w:ind w:left="624"/>
              <w:rPr>
                <w:rFonts w:ascii="Times New Roman" w:eastAsia="Times New Roman" w:hAnsi="Times New Roman" w:cs="Times New Roman"/>
              </w:rPr>
            </w:pPr>
            <w:r>
              <w:rPr>
                <w:rFonts w:ascii="Times New Roman" w:eastAsia="Times New Roman" w:hAnsi="Times New Roman" w:cs="Times New Roman"/>
                <w:sz w:val="24"/>
                <w:szCs w:val="24"/>
              </w:rPr>
              <w:t>Объем программы за год</w:t>
            </w:r>
          </w:p>
        </w:tc>
        <w:tc>
          <w:tcPr>
            <w:tcW w:w="2831" w:type="dxa"/>
            <w:tcBorders>
              <w:top w:val="single" w:sz="4" w:space="0" w:color="000000"/>
              <w:left w:val="single" w:sz="4" w:space="0" w:color="000000"/>
              <w:bottom w:val="single" w:sz="4" w:space="0" w:color="000000"/>
            </w:tcBorders>
            <w:shd w:val="clear" w:color="auto" w:fill="FFFFFF"/>
          </w:tcPr>
          <w:p w14:paraId="26EA7F84" w14:textId="77777777" w:rsidR="00A048A2" w:rsidRDefault="000144CC">
            <w:pPr>
              <w:widowControl w:val="0"/>
              <w:spacing w:before="46" w:line="240" w:lineRule="auto"/>
              <w:ind w:left="470"/>
              <w:rPr>
                <w:rFonts w:ascii="Times New Roman" w:eastAsia="Times New Roman" w:hAnsi="Times New Roman" w:cs="Times New Roman"/>
              </w:rPr>
            </w:pPr>
            <w:r>
              <w:rPr>
                <w:rFonts w:ascii="Times New Roman" w:eastAsia="Times New Roman" w:hAnsi="Times New Roman" w:cs="Times New Roman"/>
                <w:sz w:val="24"/>
                <w:szCs w:val="24"/>
              </w:rPr>
              <w:t>Контрольный урок</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0D2AB7AF" w14:textId="77777777" w:rsidR="00A048A2" w:rsidRDefault="000144CC">
            <w:pPr>
              <w:widowControl w:val="0"/>
              <w:spacing w:before="46" w:line="240" w:lineRule="auto"/>
              <w:ind w:left="1130" w:right="11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w:t>
            </w:r>
          </w:p>
        </w:tc>
      </w:tr>
      <w:tr w:rsidR="00A048A2" w14:paraId="0568DB07" w14:textId="77777777">
        <w:trPr>
          <w:trHeight w:val="1759"/>
        </w:trPr>
        <w:tc>
          <w:tcPr>
            <w:tcW w:w="3699" w:type="dxa"/>
            <w:tcBorders>
              <w:top w:val="single" w:sz="4" w:space="0" w:color="000000"/>
              <w:left w:val="single" w:sz="4" w:space="0" w:color="000000"/>
              <w:bottom w:val="single" w:sz="4" w:space="0" w:color="000000"/>
            </w:tcBorders>
            <w:shd w:val="clear" w:color="auto" w:fill="FFFFFF"/>
          </w:tcPr>
          <w:p w14:paraId="28058C65" w14:textId="77777777" w:rsidR="00A048A2" w:rsidRDefault="000144CC">
            <w:pPr>
              <w:widowControl w:val="0"/>
              <w:spacing w:before="43" w:line="240" w:lineRule="auto"/>
              <w:ind w:left="55"/>
              <w:rPr>
                <w:rFonts w:ascii="Times New Roman" w:eastAsia="Times New Roman" w:hAnsi="Times New Roman" w:cs="Times New Roman"/>
              </w:rPr>
            </w:pPr>
            <w:r>
              <w:rPr>
                <w:rFonts w:ascii="Times New Roman" w:eastAsia="Times New Roman" w:hAnsi="Times New Roman" w:cs="Times New Roman"/>
                <w:sz w:val="24"/>
                <w:szCs w:val="24"/>
              </w:rPr>
              <w:t>2-4 разнохарактерные пьесы</w:t>
            </w:r>
          </w:p>
          <w:p w14:paraId="77E7D814" w14:textId="77777777" w:rsidR="00A048A2" w:rsidRDefault="000144CC">
            <w:pPr>
              <w:widowControl w:val="0"/>
              <w:spacing w:line="240" w:lineRule="auto"/>
              <w:ind w:left="55"/>
              <w:rPr>
                <w:rFonts w:ascii="Times New Roman" w:eastAsia="Times New Roman" w:hAnsi="Times New Roman" w:cs="Times New Roman"/>
              </w:rPr>
            </w:pPr>
            <w:r>
              <w:rPr>
                <w:rFonts w:ascii="Times New Roman" w:eastAsia="Times New Roman" w:hAnsi="Times New Roman" w:cs="Times New Roman"/>
                <w:sz w:val="24"/>
                <w:szCs w:val="24"/>
              </w:rPr>
              <w:t>4 этюда</w:t>
            </w:r>
          </w:p>
          <w:p w14:paraId="14596BDB" w14:textId="77777777" w:rsidR="00A048A2" w:rsidRDefault="000144CC">
            <w:pPr>
              <w:widowControl w:val="0"/>
              <w:spacing w:before="1" w:line="240" w:lineRule="auto"/>
              <w:ind w:left="55"/>
              <w:rPr>
                <w:rFonts w:ascii="Times New Roman" w:eastAsia="Times New Roman" w:hAnsi="Times New Roman" w:cs="Times New Roman"/>
              </w:rPr>
            </w:pPr>
            <w:r>
              <w:rPr>
                <w:rFonts w:ascii="Times New Roman" w:eastAsia="Times New Roman" w:hAnsi="Times New Roman" w:cs="Times New Roman"/>
                <w:sz w:val="24"/>
                <w:szCs w:val="24"/>
              </w:rPr>
              <w:t>1-2 ансамбля или аккомпанемента</w:t>
            </w:r>
          </w:p>
          <w:p w14:paraId="458B7C50" w14:textId="77777777" w:rsidR="00A048A2" w:rsidRDefault="000144CC">
            <w:pPr>
              <w:widowControl w:val="0"/>
              <w:spacing w:line="240" w:lineRule="auto"/>
              <w:ind w:left="55"/>
              <w:rPr>
                <w:rFonts w:ascii="Times New Roman" w:eastAsia="Times New Roman" w:hAnsi="Times New Roman" w:cs="Times New Roman"/>
              </w:rPr>
            </w:pPr>
            <w:r>
              <w:rPr>
                <w:rFonts w:ascii="Times New Roman" w:eastAsia="Times New Roman" w:hAnsi="Times New Roman" w:cs="Times New Roman"/>
                <w:sz w:val="24"/>
                <w:szCs w:val="24"/>
              </w:rPr>
              <w:t>2 произведения полифонического стиля</w:t>
            </w:r>
          </w:p>
          <w:p w14:paraId="132CD50B" w14:textId="77777777" w:rsidR="00A048A2" w:rsidRDefault="000144CC">
            <w:pPr>
              <w:widowControl w:val="0"/>
              <w:spacing w:line="240" w:lineRule="auto"/>
              <w:ind w:left="55"/>
              <w:rPr>
                <w:rFonts w:ascii="Times New Roman" w:eastAsia="Times New Roman" w:hAnsi="Times New Roman" w:cs="Times New Roman"/>
              </w:rPr>
            </w:pPr>
            <w:r>
              <w:rPr>
                <w:rFonts w:ascii="Times New Roman" w:eastAsia="Times New Roman" w:hAnsi="Times New Roman" w:cs="Times New Roman"/>
                <w:sz w:val="24"/>
                <w:szCs w:val="24"/>
              </w:rPr>
              <w:t>1-2 части крупной формы</w:t>
            </w:r>
          </w:p>
        </w:tc>
        <w:tc>
          <w:tcPr>
            <w:tcW w:w="2831" w:type="dxa"/>
            <w:tcBorders>
              <w:top w:val="single" w:sz="4" w:space="0" w:color="000000"/>
              <w:left w:val="single" w:sz="4" w:space="0" w:color="000000"/>
              <w:bottom w:val="single" w:sz="4" w:space="0" w:color="000000"/>
            </w:tcBorders>
            <w:shd w:val="clear" w:color="auto" w:fill="FFFFFF"/>
          </w:tcPr>
          <w:p w14:paraId="39F5C184" w14:textId="77777777" w:rsidR="00A048A2" w:rsidRDefault="000144CC">
            <w:pPr>
              <w:widowControl w:val="0"/>
              <w:spacing w:before="43" w:line="240" w:lineRule="auto"/>
              <w:ind w:left="54" w:right="50"/>
              <w:jc w:val="both"/>
              <w:rPr>
                <w:rFonts w:ascii="Times New Roman" w:eastAsia="Times New Roman" w:hAnsi="Times New Roman" w:cs="Times New Roman"/>
              </w:rPr>
            </w:pPr>
            <w:r>
              <w:rPr>
                <w:rFonts w:ascii="Times New Roman" w:eastAsia="Times New Roman" w:hAnsi="Times New Roman" w:cs="Times New Roman"/>
                <w:sz w:val="24"/>
                <w:szCs w:val="24"/>
              </w:rPr>
              <w:t>По выбору (в зависимости от уровня подготовки) 2 произведения</w:t>
            </w:r>
          </w:p>
        </w:tc>
        <w:tc>
          <w:tcPr>
            <w:tcW w:w="3035" w:type="dxa"/>
            <w:tcBorders>
              <w:top w:val="single" w:sz="4" w:space="0" w:color="000000"/>
              <w:left w:val="single" w:sz="4" w:space="0" w:color="000000"/>
              <w:bottom w:val="single" w:sz="4" w:space="0" w:color="000000"/>
              <w:right w:val="single" w:sz="4" w:space="0" w:color="000000"/>
            </w:tcBorders>
            <w:shd w:val="clear" w:color="auto" w:fill="FFFFFF"/>
          </w:tcPr>
          <w:p w14:paraId="240DB979" w14:textId="77777777" w:rsidR="00A048A2" w:rsidRDefault="000144CC">
            <w:pPr>
              <w:widowControl w:val="0"/>
              <w:numPr>
                <w:ilvl w:val="0"/>
                <w:numId w:val="22"/>
              </w:numPr>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 вариант: полифония, этюд,  пьеса</w:t>
            </w:r>
          </w:p>
          <w:p w14:paraId="3D912C9A" w14:textId="77777777" w:rsidR="00A048A2" w:rsidRDefault="000144CC">
            <w:pPr>
              <w:widowControl w:val="0"/>
              <w:numPr>
                <w:ilvl w:val="0"/>
                <w:numId w:val="22"/>
              </w:numPr>
              <w:tabs>
                <w:tab w:val="left" w:pos="484"/>
              </w:tabs>
              <w:spacing w:before="43"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2 вариант: полифония, крупная форма, пьеса </w:t>
            </w:r>
          </w:p>
        </w:tc>
      </w:tr>
    </w:tbl>
    <w:p w14:paraId="22A74F2C" w14:textId="77777777" w:rsidR="00A048A2" w:rsidRDefault="00A048A2">
      <w:pPr>
        <w:widowControl w:val="0"/>
        <w:spacing w:before="8" w:line="240" w:lineRule="auto"/>
        <w:rPr>
          <w:rFonts w:ascii="Times New Roman" w:eastAsia="Times New Roman" w:hAnsi="Times New Roman" w:cs="Times New Roman"/>
          <w:b/>
          <w:sz w:val="23"/>
          <w:szCs w:val="23"/>
        </w:rPr>
      </w:pPr>
    </w:p>
    <w:p w14:paraId="0795043C" w14:textId="77777777" w:rsidR="00A048A2" w:rsidRDefault="000144CC">
      <w:pPr>
        <w:widowControl w:val="0"/>
        <w:spacing w:line="274" w:lineRule="auto"/>
        <w:ind w:left="92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Основные задачи:</w:t>
      </w:r>
    </w:p>
    <w:p w14:paraId="7AD01C94" w14:textId="77777777" w:rsidR="00A048A2" w:rsidRDefault="000144CC">
      <w:pPr>
        <w:widowControl w:val="0"/>
        <w:numPr>
          <w:ilvl w:val="0"/>
          <w:numId w:val="18"/>
        </w:numPr>
        <w:tabs>
          <w:tab w:val="left" w:pos="675"/>
        </w:tabs>
        <w:spacing w:before="226" w:line="240" w:lineRule="auto"/>
        <w:ind w:right="1184" w:firstLine="0"/>
      </w:pPr>
      <w:r>
        <w:rPr>
          <w:rFonts w:ascii="Times New Roman" w:eastAsia="Times New Roman" w:hAnsi="Times New Roman" w:cs="Times New Roman"/>
          <w:sz w:val="24"/>
          <w:szCs w:val="24"/>
        </w:rPr>
        <w:t>воспитание музыкального вкуса, ориентации в стилевых и жанровых особенностях музыки;</w:t>
      </w:r>
    </w:p>
    <w:p w14:paraId="1CE54F1B" w14:textId="77777777" w:rsidR="00A048A2" w:rsidRDefault="000144CC">
      <w:pPr>
        <w:widowControl w:val="0"/>
        <w:numPr>
          <w:ilvl w:val="0"/>
          <w:numId w:val="18"/>
        </w:numPr>
        <w:tabs>
          <w:tab w:val="left" w:pos="670"/>
        </w:tabs>
        <w:spacing w:line="240" w:lineRule="auto"/>
        <w:ind w:right="1179" w:firstLine="0"/>
      </w:pPr>
      <w:r>
        <w:rPr>
          <w:rFonts w:ascii="Times New Roman" w:eastAsia="Times New Roman" w:hAnsi="Times New Roman" w:cs="Times New Roman"/>
          <w:sz w:val="24"/>
          <w:szCs w:val="24"/>
        </w:rPr>
        <w:t>формирование масштабного музыкального мышления при исполнении произведений крупной формы;</w:t>
      </w:r>
    </w:p>
    <w:p w14:paraId="241883AB" w14:textId="77777777" w:rsidR="00A048A2" w:rsidRDefault="000144CC">
      <w:pPr>
        <w:widowControl w:val="0"/>
        <w:numPr>
          <w:ilvl w:val="0"/>
          <w:numId w:val="18"/>
        </w:numPr>
        <w:tabs>
          <w:tab w:val="left" w:pos="720"/>
          <w:tab w:val="left" w:pos="3273"/>
        </w:tabs>
        <w:spacing w:line="240" w:lineRule="auto"/>
        <w:ind w:right="1180" w:firstLine="0"/>
      </w:pPr>
      <w:r>
        <w:rPr>
          <w:rFonts w:ascii="Times New Roman" w:eastAsia="Times New Roman" w:hAnsi="Times New Roman" w:cs="Times New Roman"/>
          <w:sz w:val="24"/>
          <w:szCs w:val="24"/>
        </w:rPr>
        <w:t>овладение   все   более</w:t>
      </w:r>
      <w:r>
        <w:rPr>
          <w:rFonts w:ascii="Times New Roman" w:eastAsia="Times New Roman" w:hAnsi="Times New Roman" w:cs="Times New Roman"/>
          <w:sz w:val="24"/>
          <w:szCs w:val="24"/>
        </w:rPr>
        <w:tab/>
        <w:t>усложняющимися навыками полифонического мышления и исполнения (имитационная полифония);</w:t>
      </w:r>
    </w:p>
    <w:p w14:paraId="5B800E30"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развивать ученика в техническом и музыкальном отношении.</w:t>
      </w:r>
    </w:p>
    <w:p w14:paraId="5AAD23D3" w14:textId="77777777" w:rsidR="00A048A2" w:rsidRDefault="00A048A2">
      <w:pPr>
        <w:widowControl w:val="0"/>
        <w:spacing w:before="5" w:line="240" w:lineRule="auto"/>
        <w:rPr>
          <w:rFonts w:ascii="Times New Roman" w:eastAsia="Times New Roman" w:hAnsi="Times New Roman" w:cs="Times New Roman"/>
          <w:sz w:val="20"/>
          <w:szCs w:val="20"/>
        </w:rPr>
      </w:pPr>
    </w:p>
    <w:p w14:paraId="3F442E11" w14:textId="77777777" w:rsidR="00A048A2" w:rsidRDefault="000144CC">
      <w:pPr>
        <w:widowControl w:val="0"/>
        <w:spacing w:before="1" w:line="274" w:lineRule="auto"/>
        <w:ind w:left="92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Содержание обучения:</w:t>
      </w:r>
    </w:p>
    <w:p w14:paraId="35A828E7" w14:textId="77777777" w:rsidR="00A048A2" w:rsidRDefault="000144CC">
      <w:pPr>
        <w:widowControl w:val="0"/>
        <w:spacing w:before="225" w:line="240" w:lineRule="auto"/>
        <w:ind w:left="9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Закрепление и развитие всех навыков, полученных в предыдущий период.</w:t>
      </w:r>
    </w:p>
    <w:p w14:paraId="0F3600E2" w14:textId="77777777" w:rsidR="00A048A2" w:rsidRDefault="000144CC">
      <w:pPr>
        <w:widowControl w:val="0"/>
        <w:spacing w:line="240" w:lineRule="auto"/>
        <w:ind w:left="220" w:right="11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старших классов должны как можно чаще привлекаться к участию в публичных выступлениях, концертах класса и отдела, что способствует развитию их творческих возможностей, более свободному владению инструментом и формированию навыка сольных выступлений.</w:t>
      </w:r>
    </w:p>
    <w:p w14:paraId="25CCA536" w14:textId="77777777" w:rsidR="00A048A2" w:rsidRDefault="000144CC">
      <w:pPr>
        <w:widowControl w:val="0"/>
        <w:spacing w:line="240" w:lineRule="auto"/>
        <w:ind w:left="929" w:right="1884"/>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выразительных возможностей фортепиано при исполнении. Целесообразное использование исполнительских и технических приемов. Охват в целом произведений крупной формы.</w:t>
      </w:r>
    </w:p>
    <w:p w14:paraId="36EACA8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Умение</w:t>
      </w:r>
      <w:r>
        <w:rPr>
          <w:rFonts w:ascii="Times New Roman" w:eastAsia="Times New Roman" w:hAnsi="Times New Roman" w:cs="Times New Roman"/>
        </w:rPr>
        <w:tab/>
        <w:t>передавать</w:t>
      </w:r>
      <w:r>
        <w:rPr>
          <w:rFonts w:ascii="Times New Roman" w:eastAsia="Times New Roman" w:hAnsi="Times New Roman" w:cs="Times New Roman"/>
        </w:rPr>
        <w:tab/>
        <w:t>самостоятельность</w:t>
      </w:r>
      <w:r>
        <w:rPr>
          <w:rFonts w:ascii="Times New Roman" w:eastAsia="Times New Roman" w:hAnsi="Times New Roman" w:cs="Times New Roman"/>
        </w:rPr>
        <w:tab/>
        <w:t>голосоведения</w:t>
      </w:r>
      <w:r>
        <w:rPr>
          <w:rFonts w:ascii="Times New Roman" w:eastAsia="Times New Roman" w:hAnsi="Times New Roman" w:cs="Times New Roman"/>
        </w:rPr>
        <w:tab/>
        <w:t>при</w:t>
      </w:r>
      <w:r>
        <w:rPr>
          <w:rFonts w:ascii="Times New Roman" w:eastAsia="Times New Roman" w:hAnsi="Times New Roman" w:cs="Times New Roman"/>
        </w:rPr>
        <w:tab/>
        <w:t>исполнении полифонических произведений.</w:t>
      </w:r>
    </w:p>
    <w:p w14:paraId="68697D6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Воплощение звуковых задач. Владение интонационной сферой звучания, динамической, ритмо-темповой выразительностью. Добиваться естественной связи педализации с интонированием мелодии, сменами гармонии и темпо-динамической нюансировкой.</w:t>
      </w:r>
    </w:p>
    <w:p w14:paraId="31FDC89E" w14:textId="77777777" w:rsidR="00A048A2" w:rsidRDefault="000144CC">
      <w:pPr>
        <w:widowControl w:val="0"/>
        <w:spacing w:line="240" w:lineRule="auto"/>
        <w:ind w:left="220" w:right="118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Применение методов самостоятельной работы в домашней работе над произведениями.</w:t>
      </w:r>
    </w:p>
    <w:p w14:paraId="70061F33" w14:textId="77777777" w:rsidR="00A048A2" w:rsidRDefault="000144CC">
      <w:pPr>
        <w:widowControl w:val="0"/>
        <w:spacing w:line="240" w:lineRule="auto"/>
        <w:ind w:left="220" w:right="11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осознанного контроля над игровыми движениями и ощущениями. Развитие крупной и мелкой техники.</w:t>
      </w:r>
    </w:p>
    <w:p w14:paraId="35E7E482" w14:textId="77777777" w:rsidR="00A048A2" w:rsidRDefault="000144CC">
      <w:pPr>
        <w:widowControl w:val="0"/>
        <w:spacing w:before="3" w:line="228" w:lineRule="auto"/>
        <w:ind w:left="220" w:right="11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все сложных ритмических фигур, мелизмов (мордентов, группетто, коротких трелей и т.д.).</w:t>
      </w:r>
    </w:p>
    <w:p w14:paraId="1C36282B" w14:textId="77777777" w:rsidR="00A048A2" w:rsidRDefault="000144CC">
      <w:pPr>
        <w:widowControl w:val="0"/>
        <w:spacing w:before="1" w:line="240" w:lineRule="auto"/>
        <w:ind w:left="929"/>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творческого музыкального мышления, осознанного исполнения музыки. Совершенствование навыков ансамблевой игры и аккомпанемента.</w:t>
      </w:r>
    </w:p>
    <w:p w14:paraId="64AFC466" w14:textId="77777777" w:rsidR="00A048A2" w:rsidRDefault="000144CC">
      <w:pPr>
        <w:widowControl w:val="0"/>
        <w:spacing w:line="240" w:lineRule="auto"/>
        <w:ind w:left="929"/>
        <w:rPr>
          <w:rFonts w:ascii="Times New Roman" w:eastAsia="Times New Roman" w:hAnsi="Times New Roman" w:cs="Times New Roman"/>
          <w:sz w:val="24"/>
          <w:szCs w:val="24"/>
        </w:rPr>
      </w:pPr>
      <w:r>
        <w:rPr>
          <w:rFonts w:ascii="Times New Roman" w:eastAsia="Times New Roman" w:hAnsi="Times New Roman" w:cs="Times New Roman"/>
          <w:sz w:val="24"/>
          <w:szCs w:val="24"/>
        </w:rPr>
        <w:t>Углубление навыков чтения с листа.</w:t>
      </w:r>
    </w:p>
    <w:p w14:paraId="460E6189" w14:textId="77777777" w:rsidR="00A048A2" w:rsidRDefault="000144CC">
      <w:pPr>
        <w:widowControl w:val="0"/>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Мажорные и минорные гаммы до 7 знаков включительно. Аккорды и арпеджио по 3 звука к ним двумя руками в 2 октавы. Хроматическая гамма в 2 октавы в прямом движении.</w:t>
      </w:r>
    </w:p>
    <w:p w14:paraId="30C08E80" w14:textId="77777777" w:rsidR="00A048A2" w:rsidRDefault="00A048A2">
      <w:pPr>
        <w:widowControl w:val="0"/>
        <w:spacing w:before="1" w:line="240" w:lineRule="auto"/>
        <w:ind w:left="220"/>
        <w:rPr>
          <w:rFonts w:ascii="Times New Roman" w:eastAsia="Times New Roman" w:hAnsi="Times New Roman" w:cs="Times New Roman"/>
          <w:b/>
          <w:sz w:val="24"/>
          <w:szCs w:val="24"/>
        </w:rPr>
      </w:pPr>
    </w:p>
    <w:p w14:paraId="66279426" w14:textId="77777777" w:rsidR="00A048A2" w:rsidRDefault="000144CC">
      <w:pPr>
        <w:widowControl w:val="0"/>
        <w:spacing w:before="1" w:line="240" w:lineRule="auto"/>
        <w:ind w:left="22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Примерные репертуарные списки</w:t>
      </w:r>
    </w:p>
    <w:p w14:paraId="176B52DE" w14:textId="77777777" w:rsidR="00A048A2" w:rsidRDefault="00A048A2">
      <w:pPr>
        <w:widowControl w:val="0"/>
        <w:spacing w:line="240" w:lineRule="auto"/>
        <w:rPr>
          <w:rFonts w:ascii="Times New Roman" w:eastAsia="Times New Roman" w:hAnsi="Times New Roman" w:cs="Times New Roman"/>
          <w:b/>
          <w:sz w:val="24"/>
          <w:szCs w:val="24"/>
        </w:rPr>
      </w:pPr>
    </w:p>
    <w:p w14:paraId="0B56D90E" w14:textId="77777777" w:rsidR="00A048A2" w:rsidRDefault="000144CC">
      <w:pPr>
        <w:widowControl w:val="0"/>
        <w:spacing w:line="274" w:lineRule="auto"/>
        <w:ind w:left="2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Произведения полифонического склада</w:t>
      </w:r>
    </w:p>
    <w:p w14:paraId="1DD1AFBA" w14:textId="77777777" w:rsidR="00A048A2" w:rsidRDefault="000144CC">
      <w:pPr>
        <w:widowControl w:val="0"/>
        <w:spacing w:line="240" w:lineRule="auto"/>
        <w:ind w:left="220" w:right="51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Бах И.С. Маленькая прелюдия ля минор, Фа мажор Бах И.С. Менуэты Соль мажор, до минор</w:t>
      </w:r>
    </w:p>
    <w:p w14:paraId="104F2A8C" w14:textId="77777777" w:rsidR="00A048A2" w:rsidRDefault="000144CC">
      <w:pPr>
        <w:widowControl w:val="0"/>
        <w:spacing w:line="240" w:lineRule="auto"/>
        <w:ind w:left="220"/>
        <w:rPr>
          <w:rFonts w:ascii="Times New Roman" w:eastAsia="Times New Roman" w:hAnsi="Times New Roman" w:cs="Times New Roman"/>
          <w:sz w:val="24"/>
          <w:szCs w:val="24"/>
        </w:rPr>
        <w:sectPr w:rsidR="00A048A2">
          <w:pgSz w:w="11900" w:h="16840"/>
          <w:pgMar w:top="780" w:right="0" w:bottom="777" w:left="960" w:header="0" w:footer="720" w:gutter="0"/>
          <w:cols w:space="720"/>
        </w:sectPr>
      </w:pPr>
      <w:r>
        <w:rPr>
          <w:rFonts w:ascii="Times New Roman" w:eastAsia="Times New Roman" w:hAnsi="Times New Roman" w:cs="Times New Roman"/>
          <w:sz w:val="24"/>
          <w:szCs w:val="24"/>
        </w:rPr>
        <w:t>Гедике А. Соч. 60: инвенция, прелюдия ля минор</w:t>
      </w:r>
    </w:p>
    <w:p w14:paraId="481FE446" w14:textId="77777777" w:rsidR="00A048A2" w:rsidRDefault="000144CC">
      <w:pPr>
        <w:widowControl w:val="0"/>
        <w:spacing w:line="240" w:lineRule="auto"/>
        <w:ind w:left="220" w:right="48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Гольденвейзер А. Соч. 11: фугетты Ми мажор, ми минор Гендель Г. Сарабанда с вариациями, Фугетта</w:t>
      </w:r>
    </w:p>
    <w:p w14:paraId="0A8519BD" w14:textId="77777777" w:rsidR="00A048A2" w:rsidRDefault="000144CC">
      <w:pPr>
        <w:widowControl w:val="0"/>
        <w:spacing w:line="240" w:lineRule="auto"/>
        <w:ind w:left="281" w:right="5317" w:hanging="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Кригер И. Сарабанда </w:t>
      </w:r>
    </w:p>
    <w:p w14:paraId="2F392600" w14:textId="77777777" w:rsidR="00A048A2" w:rsidRDefault="000144CC">
      <w:pPr>
        <w:widowControl w:val="0"/>
        <w:spacing w:line="240" w:lineRule="auto"/>
        <w:ind w:left="220" w:right="7951"/>
        <w:rPr>
          <w:rFonts w:ascii="Times New Roman" w:eastAsia="Times New Roman" w:hAnsi="Times New Roman" w:cs="Times New Roman"/>
          <w:sz w:val="24"/>
          <w:szCs w:val="24"/>
        </w:rPr>
      </w:pPr>
      <w:r>
        <w:rPr>
          <w:rFonts w:ascii="Times New Roman" w:eastAsia="Times New Roman" w:hAnsi="Times New Roman" w:cs="Times New Roman"/>
          <w:sz w:val="24"/>
          <w:szCs w:val="24"/>
        </w:rPr>
        <w:t>Маттезон И. Ария, Менуэт Моцарт В. Контрданс</w:t>
      </w:r>
    </w:p>
    <w:p w14:paraId="3E73ACA3" w14:textId="77777777" w:rsidR="00A048A2" w:rsidRDefault="000144CC">
      <w:pPr>
        <w:widowControl w:val="0"/>
        <w:spacing w:line="240" w:lineRule="auto"/>
        <w:ind w:left="220" w:right="7190"/>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Перселл Г. Танец, Менуэт, Вольта Павлюченко С. Фугетта ми минор</w:t>
      </w:r>
    </w:p>
    <w:p w14:paraId="76B2AC7F" w14:textId="77777777" w:rsidR="00A048A2" w:rsidRDefault="000144CC">
      <w:pPr>
        <w:widowControl w:val="0"/>
        <w:spacing w:line="240" w:lineRule="auto"/>
        <w:ind w:left="220" w:right="4510"/>
        <w:rPr>
          <w:rFonts w:ascii="Times New Roman" w:eastAsia="Times New Roman" w:hAnsi="Times New Roman" w:cs="Times New Roman"/>
          <w:sz w:val="24"/>
          <w:szCs w:val="24"/>
        </w:rPr>
      </w:pPr>
      <w:r>
        <w:rPr>
          <w:rFonts w:ascii="Times New Roman" w:eastAsia="Times New Roman" w:hAnsi="Times New Roman" w:cs="Times New Roman"/>
          <w:sz w:val="24"/>
          <w:szCs w:val="24"/>
        </w:rPr>
        <w:t>Циполи Д. Сарабанда из сюиты № 2, Менуэт из сюиты № 4 Рамо Ж.Ф. Менуэт</w:t>
      </w:r>
    </w:p>
    <w:p w14:paraId="3F9088AF" w14:textId="77777777" w:rsidR="00A048A2" w:rsidRDefault="00A048A2">
      <w:pPr>
        <w:widowControl w:val="0"/>
        <w:spacing w:before="3" w:line="240" w:lineRule="auto"/>
        <w:rPr>
          <w:rFonts w:ascii="Times New Roman" w:eastAsia="Times New Roman" w:hAnsi="Times New Roman" w:cs="Times New Roman"/>
          <w:sz w:val="24"/>
          <w:szCs w:val="24"/>
        </w:rPr>
      </w:pPr>
    </w:p>
    <w:p w14:paraId="26D887DA" w14:textId="77777777" w:rsidR="00A048A2" w:rsidRDefault="000144CC">
      <w:pPr>
        <w:widowControl w:val="0"/>
        <w:spacing w:line="274" w:lineRule="auto"/>
        <w:ind w:left="2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Этюды</w:t>
      </w:r>
    </w:p>
    <w:p w14:paraId="5BE08DB6" w14:textId="77777777" w:rsidR="00A048A2" w:rsidRDefault="000144CC">
      <w:pPr>
        <w:widowControl w:val="0"/>
        <w:spacing w:line="274"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Гедике А. Соч. 47 №№ 10-16, 18,21,26</w:t>
      </w:r>
    </w:p>
    <w:p w14:paraId="50A95EF3" w14:textId="77777777" w:rsidR="00A048A2" w:rsidRDefault="000144CC">
      <w:pPr>
        <w:widowControl w:val="0"/>
        <w:spacing w:line="240" w:lineRule="auto"/>
        <w:ind w:left="281"/>
        <w:rPr>
          <w:rFonts w:ascii="Times New Roman" w:eastAsia="Times New Roman" w:hAnsi="Times New Roman" w:cs="Times New Roman"/>
          <w:sz w:val="24"/>
          <w:szCs w:val="24"/>
        </w:rPr>
      </w:pPr>
      <w:r>
        <w:rPr>
          <w:rFonts w:ascii="Times New Roman" w:eastAsia="Times New Roman" w:hAnsi="Times New Roman" w:cs="Times New Roman"/>
          <w:sz w:val="24"/>
          <w:szCs w:val="24"/>
        </w:rPr>
        <w:t>Соч. 58 №№ 13,18,20</w:t>
      </w:r>
    </w:p>
    <w:p w14:paraId="0CAC7655" w14:textId="77777777" w:rsidR="00A048A2" w:rsidRDefault="000144CC">
      <w:pPr>
        <w:widowControl w:val="0"/>
        <w:spacing w:line="240" w:lineRule="auto"/>
        <w:ind w:left="220" w:right="8038"/>
        <w:rPr>
          <w:rFonts w:ascii="Times New Roman" w:eastAsia="Times New Roman" w:hAnsi="Times New Roman" w:cs="Times New Roman"/>
          <w:sz w:val="24"/>
          <w:szCs w:val="24"/>
        </w:rPr>
      </w:pPr>
      <w:r>
        <w:rPr>
          <w:rFonts w:ascii="Times New Roman" w:eastAsia="Times New Roman" w:hAnsi="Times New Roman" w:cs="Times New Roman"/>
          <w:sz w:val="24"/>
          <w:szCs w:val="24"/>
        </w:rPr>
        <w:t>Беренс Г. Соч.100 №4 Геллер С. Соч.47 №12,13</w:t>
      </w:r>
    </w:p>
    <w:p w14:paraId="4F445D7D" w14:textId="77777777" w:rsidR="00A048A2" w:rsidRDefault="000144CC">
      <w:pPr>
        <w:widowControl w:val="0"/>
        <w:spacing w:line="240" w:lineRule="auto"/>
        <w:ind w:left="220" w:right="7617"/>
        <w:rPr>
          <w:rFonts w:ascii="Times New Roman" w:eastAsia="Times New Roman" w:hAnsi="Times New Roman" w:cs="Times New Roman"/>
          <w:sz w:val="24"/>
          <w:szCs w:val="24"/>
        </w:rPr>
      </w:pPr>
      <w:r>
        <w:rPr>
          <w:rFonts w:ascii="Times New Roman" w:eastAsia="Times New Roman" w:hAnsi="Times New Roman" w:cs="Times New Roman"/>
          <w:sz w:val="24"/>
          <w:szCs w:val="24"/>
        </w:rPr>
        <w:t>Дювернуа Ж. Соч.176 №43,44 Лак Т. Соч. 172 №№ 5-8</w:t>
      </w:r>
    </w:p>
    <w:p w14:paraId="0CC3709C" w14:textId="77777777" w:rsidR="00A048A2" w:rsidRDefault="000144CC">
      <w:pPr>
        <w:widowControl w:val="0"/>
        <w:spacing w:line="240" w:lineRule="auto"/>
        <w:ind w:left="220" w:right="6319"/>
        <w:rPr>
          <w:rFonts w:ascii="Times New Roman" w:eastAsia="Times New Roman" w:hAnsi="Times New Roman" w:cs="Times New Roman"/>
          <w:sz w:val="24"/>
          <w:szCs w:val="24"/>
        </w:rPr>
      </w:pPr>
      <w:r>
        <w:rPr>
          <w:rFonts w:ascii="Times New Roman" w:eastAsia="Times New Roman" w:hAnsi="Times New Roman" w:cs="Times New Roman"/>
          <w:sz w:val="24"/>
          <w:szCs w:val="24"/>
        </w:rPr>
        <w:t>Лемуан А. Соч. 37 №№ 20, 23, 35, 39 Лешгорн А. Соч. 65, 2 тетрадь (по выбору)</w:t>
      </w:r>
    </w:p>
    <w:p w14:paraId="40C3CF3D" w14:textId="77777777" w:rsidR="00A048A2" w:rsidRDefault="000144CC">
      <w:pPr>
        <w:widowControl w:val="0"/>
        <w:spacing w:before="1"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Черни-Гермер 1 тетрадь: №№ 30, 32, 34-36, 38, 42, 43</w:t>
      </w:r>
    </w:p>
    <w:p w14:paraId="32F22456"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Шитте Л. Соч. 68 №№ 2, 3, 6, 9</w:t>
      </w:r>
    </w:p>
    <w:p w14:paraId="0E68D488" w14:textId="77777777" w:rsidR="00A048A2" w:rsidRDefault="00A048A2">
      <w:pPr>
        <w:widowControl w:val="0"/>
        <w:spacing w:before="5" w:line="240" w:lineRule="auto"/>
        <w:rPr>
          <w:rFonts w:ascii="Times New Roman" w:eastAsia="Times New Roman" w:hAnsi="Times New Roman" w:cs="Times New Roman"/>
          <w:sz w:val="24"/>
          <w:szCs w:val="24"/>
        </w:rPr>
      </w:pPr>
    </w:p>
    <w:p w14:paraId="66AE1E5A" w14:textId="77777777" w:rsidR="00A048A2" w:rsidRDefault="000144CC">
      <w:pPr>
        <w:widowControl w:val="0"/>
        <w:spacing w:line="274" w:lineRule="auto"/>
        <w:ind w:left="22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Крупная форма</w:t>
      </w:r>
    </w:p>
    <w:p w14:paraId="40CF3E55" w14:textId="77777777" w:rsidR="00A048A2" w:rsidRDefault="000144CC">
      <w:pPr>
        <w:widowControl w:val="0"/>
        <w:spacing w:line="240" w:lineRule="auto"/>
        <w:ind w:left="220" w:right="66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Бетховен Л. Сонатина Фа мажор, 1, 2 ч. Гедике А. Тема с вариациями, соч. 46</w:t>
      </w:r>
    </w:p>
    <w:p w14:paraId="69972256" w14:textId="77777777" w:rsidR="00A048A2" w:rsidRDefault="000144CC">
      <w:pPr>
        <w:widowControl w:val="0"/>
        <w:spacing w:line="240" w:lineRule="auto"/>
        <w:ind w:left="220" w:right="62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Диабелли А. Сонатина № 1; Рондо, соч. 151 Кабалевский Д. Сонатина ля минор, соч. 27 Сонатина До мажор, 2,3 ч., соч. 36</w:t>
      </w:r>
    </w:p>
    <w:p w14:paraId="660D26D0" w14:textId="77777777" w:rsidR="00A048A2" w:rsidRDefault="000144CC">
      <w:pPr>
        <w:widowControl w:val="0"/>
        <w:spacing w:line="240" w:lineRule="auto"/>
        <w:ind w:left="220" w:right="7033"/>
        <w:rPr>
          <w:rFonts w:ascii="Times New Roman" w:eastAsia="Times New Roman" w:hAnsi="Times New Roman" w:cs="Times New Roman"/>
          <w:sz w:val="24"/>
          <w:szCs w:val="24"/>
        </w:rPr>
      </w:pPr>
      <w:r>
        <w:rPr>
          <w:rFonts w:ascii="Times New Roman" w:eastAsia="Times New Roman" w:hAnsi="Times New Roman" w:cs="Times New Roman"/>
          <w:sz w:val="24"/>
          <w:szCs w:val="24"/>
        </w:rPr>
        <w:t>Моцарт В. Сонатина Фа мажор, 1 ч. Мелартин Э. Сонатина соль минор Шуман Р. Детская сонатина</w:t>
      </w:r>
    </w:p>
    <w:p w14:paraId="2196F72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Чимароза А. Сонатины ре минор, ля минор </w:t>
      </w:r>
    </w:p>
    <w:p w14:paraId="37940A6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Кулау Ф. Сонатина До мажор, соч.55 №3: 1, 2 ч.</w:t>
      </w:r>
    </w:p>
    <w:p w14:paraId="455FE197" w14:textId="77777777" w:rsidR="00A048A2" w:rsidRDefault="000144CC">
      <w:pPr>
        <w:widowControl w:val="0"/>
        <w:spacing w:line="240" w:lineRule="auto"/>
        <w:rPr>
          <w:rFonts w:ascii="Times New Roman" w:eastAsia="Times New Roman" w:hAnsi="Times New Roman" w:cs="Times New Roman"/>
          <w:b/>
          <w:i/>
        </w:rPr>
      </w:pPr>
      <w:r>
        <w:rPr>
          <w:rFonts w:ascii="Times New Roman" w:eastAsia="Times New Roman" w:hAnsi="Times New Roman" w:cs="Times New Roman"/>
          <w:b/>
          <w:i/>
        </w:rPr>
        <w:t>Пьесы</w:t>
      </w:r>
    </w:p>
    <w:p w14:paraId="0A5E4556" w14:textId="77777777" w:rsidR="00A048A2" w:rsidRDefault="000144CC">
      <w:pPr>
        <w:widowControl w:val="0"/>
        <w:spacing w:line="240" w:lineRule="auto"/>
        <w:ind w:left="281" w:right="5266" w:hanging="61"/>
        <w:rPr>
          <w:rFonts w:ascii="Times New Roman" w:eastAsia="Times New Roman" w:hAnsi="Times New Roman" w:cs="Times New Roman"/>
          <w:sz w:val="24"/>
          <w:szCs w:val="24"/>
        </w:rPr>
      </w:pPr>
      <w:r>
        <w:rPr>
          <w:rFonts w:ascii="Times New Roman" w:eastAsia="Times New Roman" w:hAnsi="Times New Roman" w:cs="Times New Roman"/>
          <w:sz w:val="24"/>
          <w:szCs w:val="24"/>
        </w:rPr>
        <w:t>Бетховен Л. Экосезы Ми-бемоль мажор, Соль мажор Тирольская песня, соч. 107</w:t>
      </w:r>
    </w:p>
    <w:p w14:paraId="5D96A1CC"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Гайдн Й. Менуэт Соль мажор</w:t>
      </w:r>
    </w:p>
    <w:p w14:paraId="76C9F9BB" w14:textId="77777777" w:rsidR="00A048A2" w:rsidRDefault="000144CC">
      <w:pPr>
        <w:widowControl w:val="0"/>
        <w:spacing w:line="240" w:lineRule="auto"/>
        <w:ind w:left="220" w:right="5498"/>
        <w:rPr>
          <w:rFonts w:ascii="Times New Roman" w:eastAsia="Times New Roman" w:hAnsi="Times New Roman" w:cs="Times New Roman"/>
          <w:sz w:val="24"/>
          <w:szCs w:val="24"/>
        </w:rPr>
      </w:pPr>
      <w:r>
        <w:rPr>
          <w:rFonts w:ascii="Times New Roman" w:eastAsia="Times New Roman" w:hAnsi="Times New Roman" w:cs="Times New Roman"/>
          <w:sz w:val="24"/>
          <w:szCs w:val="24"/>
        </w:rPr>
        <w:t>Григ Э. Соч. 12: «Родная песня», «Песня сторожа» Мендельсон Ф. Песни без слов: № 7</w:t>
      </w:r>
    </w:p>
    <w:p w14:paraId="3D7E66FB"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Шопен Ф. Кантабиле</w:t>
      </w:r>
    </w:p>
    <w:p w14:paraId="35418254"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Шуман Р. Альбом для юношества: Сицилийская песенка</w:t>
      </w:r>
    </w:p>
    <w:p w14:paraId="2D318D82" w14:textId="77777777" w:rsidR="00A048A2" w:rsidRDefault="000144CC">
      <w:pPr>
        <w:widowControl w:val="0"/>
        <w:spacing w:line="228" w:lineRule="auto"/>
        <w:ind w:left="220" w:right="3366"/>
        <w:rPr>
          <w:rFonts w:ascii="Times New Roman" w:eastAsia="Times New Roman" w:hAnsi="Times New Roman" w:cs="Times New Roman"/>
          <w:sz w:val="24"/>
          <w:szCs w:val="24"/>
        </w:rPr>
      </w:pPr>
      <w:r>
        <w:rPr>
          <w:rFonts w:ascii="Times New Roman" w:eastAsia="Times New Roman" w:hAnsi="Times New Roman" w:cs="Times New Roman"/>
          <w:sz w:val="24"/>
          <w:szCs w:val="24"/>
        </w:rPr>
        <w:t>Чайковский П. Детский альбом: «Новая кукла», Полька, Вальс Парцхаладзе М. «Осень», «Танец», «Колокольчики»</w:t>
      </w:r>
    </w:p>
    <w:p w14:paraId="610E8885" w14:textId="77777777" w:rsidR="00A048A2" w:rsidRDefault="000144CC">
      <w:pPr>
        <w:widowControl w:val="0"/>
        <w:spacing w:before="1"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Слонов Ю. Скерцино 23</w:t>
      </w:r>
    </w:p>
    <w:p w14:paraId="05983D6C" w14:textId="77777777" w:rsidR="00A048A2" w:rsidRDefault="000144CC">
      <w:pPr>
        <w:widowControl w:val="0"/>
        <w:spacing w:line="240" w:lineRule="auto"/>
        <w:ind w:left="220" w:right="6033"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Гречанинов А. Соч. 123: «Грустная песенка» Косенко В. Соч. 15: Вальс, Пастораль Майкапар А. Соч. 8: Мелодия</w:t>
      </w:r>
    </w:p>
    <w:p w14:paraId="3C790950" w14:textId="77777777" w:rsidR="00A048A2" w:rsidRDefault="000144CC">
      <w:pPr>
        <w:widowControl w:val="0"/>
        <w:spacing w:line="240" w:lineRule="auto"/>
        <w:ind w:left="281"/>
        <w:rPr>
          <w:rFonts w:ascii="Times New Roman" w:eastAsia="Times New Roman" w:hAnsi="Times New Roman" w:cs="Times New Roman"/>
          <w:sz w:val="24"/>
          <w:szCs w:val="24"/>
        </w:rPr>
      </w:pPr>
      <w:r>
        <w:rPr>
          <w:rFonts w:ascii="Times New Roman" w:eastAsia="Times New Roman" w:hAnsi="Times New Roman" w:cs="Times New Roman"/>
          <w:sz w:val="24"/>
          <w:szCs w:val="24"/>
        </w:rPr>
        <w:t>Соч. 28: Колыбельная</w:t>
      </w:r>
    </w:p>
    <w:p w14:paraId="0A671AEE"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Прокофьев С. Соч. 65: «Сказочка», «Дождь и радуга», «Вечер»</w:t>
      </w:r>
    </w:p>
    <w:p w14:paraId="3080E046" w14:textId="77777777" w:rsidR="00A048A2" w:rsidRDefault="00A048A2">
      <w:pPr>
        <w:widowControl w:val="0"/>
        <w:spacing w:before="5" w:line="240" w:lineRule="auto"/>
        <w:rPr>
          <w:rFonts w:ascii="Times New Roman" w:eastAsia="Times New Roman" w:hAnsi="Times New Roman" w:cs="Times New Roman"/>
          <w:sz w:val="24"/>
          <w:szCs w:val="24"/>
        </w:rPr>
      </w:pPr>
    </w:p>
    <w:p w14:paraId="5B289FAA" w14:textId="77777777" w:rsidR="00A048A2" w:rsidRDefault="000144CC">
      <w:pPr>
        <w:widowControl w:val="0"/>
        <w:spacing w:before="1" w:line="274" w:lineRule="auto"/>
        <w:ind w:left="28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Ансамбли в 4 руки</w:t>
      </w:r>
    </w:p>
    <w:p w14:paraId="40822C7A" w14:textId="77777777" w:rsidR="00A048A2" w:rsidRDefault="000144CC">
      <w:pPr>
        <w:widowControl w:val="0"/>
        <w:spacing w:line="240" w:lineRule="auto"/>
        <w:ind w:left="281" w:right="4071" w:hanging="61"/>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Балакирев М. 30 русских народных песен в 4 руки: «Калинушка с малинушкой»</w:t>
      </w:r>
    </w:p>
    <w:p w14:paraId="5CF1177D"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Мартини Дж. Гавот (перел. Гехтмана)</w:t>
      </w:r>
    </w:p>
    <w:p w14:paraId="281F0814" w14:textId="77777777" w:rsidR="00A048A2" w:rsidRDefault="000144CC">
      <w:pPr>
        <w:widowControl w:val="0"/>
        <w:spacing w:line="240" w:lineRule="auto"/>
        <w:ind w:left="281" w:right="4510" w:hanging="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Шуман Р. «О чужих странах и людях» (сб. «Музыкальный </w:t>
      </w:r>
      <w:r>
        <w:rPr>
          <w:rFonts w:ascii="Times New Roman" w:eastAsia="Times New Roman" w:hAnsi="Times New Roman" w:cs="Times New Roman"/>
          <w:sz w:val="24"/>
          <w:szCs w:val="24"/>
        </w:rPr>
        <w:lastRenderedPageBreak/>
        <w:t>альбом для фортепиано, 1 вып., сост. А.Руббах)</w:t>
      </w:r>
    </w:p>
    <w:p w14:paraId="4985AFCC" w14:textId="77777777" w:rsidR="00A048A2" w:rsidRDefault="000144CC">
      <w:pPr>
        <w:widowControl w:val="0"/>
        <w:spacing w:line="240" w:lineRule="auto"/>
        <w:ind w:left="281" w:right="4711" w:hanging="61"/>
        <w:rPr>
          <w:rFonts w:ascii="Times New Roman" w:eastAsia="Times New Roman" w:hAnsi="Times New Roman" w:cs="Times New Roman"/>
          <w:sz w:val="24"/>
          <w:szCs w:val="24"/>
        </w:rPr>
      </w:pPr>
      <w:r>
        <w:rPr>
          <w:rFonts w:ascii="Times New Roman" w:eastAsia="Times New Roman" w:hAnsi="Times New Roman" w:cs="Times New Roman"/>
          <w:sz w:val="24"/>
          <w:szCs w:val="24"/>
        </w:rPr>
        <w:t>Шуберт Ф. Два вальса Ля-бемоль мажор (переложение в 4 руки)</w:t>
      </w:r>
    </w:p>
    <w:p w14:paraId="28B5F85B"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Шуберт Ф. Лендлер</w:t>
      </w:r>
    </w:p>
    <w:p w14:paraId="68058D54" w14:textId="77777777" w:rsidR="00A048A2" w:rsidRDefault="000144CC">
      <w:pPr>
        <w:widowControl w:val="0"/>
        <w:spacing w:line="480" w:lineRule="auto"/>
        <w:ind w:left="220" w:right="6124"/>
        <w:jc w:val="both"/>
        <w:rPr>
          <w:rFonts w:ascii="Times New Roman" w:eastAsia="Times New Roman" w:hAnsi="Times New Roman" w:cs="Times New Roman"/>
        </w:rPr>
      </w:pPr>
      <w:r>
        <w:rPr>
          <w:rFonts w:ascii="Times New Roman" w:eastAsia="Times New Roman" w:hAnsi="Times New Roman" w:cs="Times New Roman"/>
          <w:sz w:val="24"/>
          <w:szCs w:val="24"/>
        </w:rPr>
        <w:t xml:space="preserve">Чайковский П. «Не бушуйте, ветры буйные» </w:t>
      </w:r>
      <w:r>
        <w:rPr>
          <w:rFonts w:ascii="Times New Roman" w:eastAsia="Times New Roman" w:hAnsi="Times New Roman" w:cs="Times New Roman"/>
          <w:b/>
          <w:sz w:val="24"/>
          <w:szCs w:val="24"/>
        </w:rPr>
        <w:t xml:space="preserve">Примеры программ итоговой аттестации </w:t>
      </w:r>
      <w:r>
        <w:rPr>
          <w:rFonts w:ascii="Times New Roman" w:eastAsia="Times New Roman" w:hAnsi="Times New Roman" w:cs="Times New Roman"/>
          <w:b/>
          <w:i/>
          <w:sz w:val="24"/>
          <w:szCs w:val="24"/>
        </w:rPr>
        <w:t>Вариант 1</w:t>
      </w:r>
    </w:p>
    <w:p w14:paraId="380BBA4A" w14:textId="77777777" w:rsidR="00A048A2" w:rsidRDefault="000144CC">
      <w:pPr>
        <w:widowControl w:val="0"/>
        <w:spacing w:line="268"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Бах И.С. Менуэт Соль мажор</w:t>
      </w:r>
    </w:p>
    <w:p w14:paraId="34F67C81" w14:textId="77777777" w:rsidR="00A048A2" w:rsidRDefault="000144CC">
      <w:pPr>
        <w:widowControl w:val="0"/>
        <w:spacing w:line="268"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Шитте Л. Соч. 68 № 6</w:t>
      </w:r>
    </w:p>
    <w:p w14:paraId="6F132F9C" w14:textId="77777777" w:rsidR="00A048A2" w:rsidRDefault="000144CC">
      <w:pPr>
        <w:widowControl w:val="0"/>
        <w:spacing w:line="240" w:lineRule="auto"/>
        <w:ind w:left="220" w:right="7344"/>
        <w:rPr>
          <w:rFonts w:ascii="Times New Roman" w:eastAsia="Times New Roman" w:hAnsi="Times New Roman" w:cs="Times New Roman"/>
          <w:sz w:val="24"/>
          <w:szCs w:val="24"/>
        </w:rPr>
      </w:pPr>
      <w:r>
        <w:rPr>
          <w:rFonts w:ascii="Times New Roman" w:eastAsia="Times New Roman" w:hAnsi="Times New Roman" w:cs="Times New Roman"/>
          <w:sz w:val="24"/>
          <w:szCs w:val="24"/>
        </w:rPr>
        <w:t>Чимароза Д. Сонатина ре минор</w:t>
      </w:r>
    </w:p>
    <w:p w14:paraId="4E167034" w14:textId="77777777" w:rsidR="00A048A2" w:rsidRDefault="00A048A2">
      <w:pPr>
        <w:widowControl w:val="0"/>
        <w:spacing w:before="2" w:line="240" w:lineRule="auto"/>
        <w:rPr>
          <w:rFonts w:ascii="Times New Roman" w:eastAsia="Times New Roman" w:hAnsi="Times New Roman" w:cs="Times New Roman"/>
          <w:sz w:val="24"/>
          <w:szCs w:val="24"/>
        </w:rPr>
      </w:pPr>
    </w:p>
    <w:p w14:paraId="4DDB5088" w14:textId="77777777" w:rsidR="00A048A2" w:rsidRDefault="000144CC">
      <w:pPr>
        <w:widowControl w:val="0"/>
        <w:spacing w:line="274" w:lineRule="auto"/>
        <w:ind w:left="2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Вариант 2</w:t>
      </w:r>
    </w:p>
    <w:p w14:paraId="71AD62D8" w14:textId="77777777" w:rsidR="00A048A2" w:rsidRDefault="000144CC">
      <w:pPr>
        <w:widowControl w:val="0"/>
        <w:spacing w:line="240" w:lineRule="auto"/>
        <w:ind w:left="220" w:right="7529"/>
        <w:rPr>
          <w:rFonts w:ascii="Times New Roman" w:eastAsia="Times New Roman" w:hAnsi="Times New Roman" w:cs="Times New Roman"/>
          <w:sz w:val="24"/>
          <w:szCs w:val="24"/>
        </w:rPr>
      </w:pPr>
      <w:r>
        <w:rPr>
          <w:rFonts w:ascii="Times New Roman" w:eastAsia="Times New Roman" w:hAnsi="Times New Roman" w:cs="Times New Roman"/>
          <w:sz w:val="24"/>
          <w:szCs w:val="24"/>
        </w:rPr>
        <w:t>Маттезон И. Ария, Менуэт.</w:t>
      </w:r>
    </w:p>
    <w:p w14:paraId="23B5F8D3" w14:textId="77777777" w:rsidR="00A048A2" w:rsidRDefault="000144CC">
      <w:pPr>
        <w:widowControl w:val="0"/>
        <w:spacing w:line="240" w:lineRule="auto"/>
        <w:ind w:left="220" w:right="7129"/>
        <w:rPr>
          <w:rFonts w:ascii="Times New Roman" w:eastAsia="Times New Roman" w:hAnsi="Times New Roman" w:cs="Times New Roman"/>
          <w:sz w:val="24"/>
          <w:szCs w:val="24"/>
        </w:rPr>
      </w:pPr>
      <w:r>
        <w:rPr>
          <w:rFonts w:ascii="Times New Roman" w:eastAsia="Times New Roman" w:hAnsi="Times New Roman" w:cs="Times New Roman"/>
          <w:sz w:val="24"/>
          <w:szCs w:val="24"/>
        </w:rPr>
        <w:t>Кулау Ф. Сонатина соч.55 № 3: 2 ч. Прокофьев С. Соч. 65: «Вечер».</w:t>
      </w:r>
    </w:p>
    <w:p w14:paraId="17176FFA" w14:textId="77777777" w:rsidR="00A048A2" w:rsidRDefault="00A048A2">
      <w:pPr>
        <w:widowControl w:val="0"/>
        <w:spacing w:before="3" w:line="240" w:lineRule="auto"/>
        <w:rPr>
          <w:rFonts w:ascii="Times New Roman" w:eastAsia="Times New Roman" w:hAnsi="Times New Roman" w:cs="Times New Roman"/>
          <w:sz w:val="24"/>
          <w:szCs w:val="24"/>
        </w:rPr>
      </w:pPr>
    </w:p>
    <w:p w14:paraId="792F7B92" w14:textId="77777777" w:rsidR="00A048A2" w:rsidRDefault="000144CC">
      <w:pPr>
        <w:widowControl w:val="0"/>
        <w:tabs>
          <w:tab w:val="left" w:pos="1241"/>
        </w:tabs>
        <w:spacing w:line="274" w:lineRule="auto"/>
        <w:ind w:left="620" w:hanging="401"/>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Требования к уровню подготовки обучающихся</w:t>
      </w:r>
    </w:p>
    <w:p w14:paraId="2DA48142"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подготовки обучающихся является результатом освоения программы учебного предмета «Фортепиано» и включает следующие знания, умения, навыки:</w:t>
      </w:r>
    </w:p>
    <w:p w14:paraId="1AFF8623"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знание инструментальных и художественных особенностей и возможностей фортепиано;</w:t>
      </w:r>
    </w:p>
    <w:p w14:paraId="57C9B94A" w14:textId="77777777" w:rsidR="00A048A2" w:rsidRDefault="000144CC">
      <w:pPr>
        <w:widowControl w:val="0"/>
        <w:numPr>
          <w:ilvl w:val="0"/>
          <w:numId w:val="18"/>
        </w:numPr>
        <w:tabs>
          <w:tab w:val="left" w:pos="581"/>
        </w:tabs>
        <w:spacing w:line="240" w:lineRule="auto"/>
        <w:ind w:right="2005" w:firstLine="0"/>
      </w:pPr>
      <w:r>
        <w:rPr>
          <w:rFonts w:ascii="Times New Roman" w:eastAsia="Times New Roman" w:hAnsi="Times New Roman" w:cs="Times New Roman"/>
          <w:sz w:val="24"/>
          <w:szCs w:val="24"/>
        </w:rPr>
        <w:t>знание в соответствии с программными требованиями музыкальных произведений, написанных для фортепиано зарубежными и отечественными композиторами;</w:t>
      </w:r>
    </w:p>
    <w:p w14:paraId="70D63E25" w14:textId="77777777" w:rsidR="00A048A2" w:rsidRDefault="000144CC">
      <w:pPr>
        <w:widowControl w:val="0"/>
        <w:numPr>
          <w:ilvl w:val="0"/>
          <w:numId w:val="18"/>
        </w:numPr>
        <w:tabs>
          <w:tab w:val="left" w:pos="581"/>
        </w:tabs>
        <w:spacing w:line="240" w:lineRule="auto"/>
        <w:ind w:right="1940" w:firstLine="0"/>
      </w:pPr>
      <w:r>
        <w:rPr>
          <w:rFonts w:ascii="Times New Roman" w:eastAsia="Times New Roman" w:hAnsi="Times New Roman" w:cs="Times New Roman"/>
          <w:sz w:val="24"/>
          <w:szCs w:val="24"/>
        </w:rPr>
        <w:t>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w:t>
      </w:r>
    </w:p>
    <w:p w14:paraId="661B11B7"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знания музыкальной терминологии;</w:t>
      </w:r>
    </w:p>
    <w:p w14:paraId="3783987C" w14:textId="77777777" w:rsidR="00A048A2" w:rsidRDefault="000144CC">
      <w:pPr>
        <w:widowControl w:val="0"/>
        <w:numPr>
          <w:ilvl w:val="0"/>
          <w:numId w:val="18"/>
        </w:numPr>
        <w:tabs>
          <w:tab w:val="left" w:pos="583"/>
        </w:tabs>
        <w:spacing w:line="240" w:lineRule="auto"/>
        <w:ind w:right="1978" w:firstLine="0"/>
      </w:pPr>
      <w:r>
        <w:rPr>
          <w:rFonts w:ascii="Times New Roman" w:eastAsia="Times New Roman" w:hAnsi="Times New Roman" w:cs="Times New Roman"/>
          <w:sz w:val="24"/>
          <w:szCs w:val="24"/>
        </w:rPr>
        <w:t>умения технически грамотно исполнять произведения разной степени трудности на фортепиано;</w:t>
      </w:r>
    </w:p>
    <w:p w14:paraId="4E7DA25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умения самостоятельного разбора и разучивания на фортепиано несложного музыкального произведения;</w:t>
      </w:r>
    </w:p>
    <w:p w14:paraId="44C8CC0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умения использовать теоретические знания при игре на фортепиано;</w:t>
      </w:r>
    </w:p>
    <w:p w14:paraId="6647F0C6" w14:textId="77777777" w:rsidR="00A048A2" w:rsidRDefault="000144CC">
      <w:pPr>
        <w:widowControl w:val="0"/>
        <w:numPr>
          <w:ilvl w:val="0"/>
          <w:numId w:val="18"/>
        </w:numPr>
        <w:tabs>
          <w:tab w:val="left" w:pos="581"/>
        </w:tabs>
        <w:spacing w:line="240" w:lineRule="auto"/>
        <w:ind w:right="1215" w:firstLine="0"/>
      </w:pPr>
      <w:r>
        <w:rPr>
          <w:rFonts w:ascii="Times New Roman" w:eastAsia="Times New Roman" w:hAnsi="Times New Roman" w:cs="Times New Roman"/>
          <w:sz w:val="24"/>
          <w:szCs w:val="24"/>
        </w:rPr>
        <w:t>навыки публичных выступлений на концертах, академических вечерах, открытых уроках и т.п.;</w:t>
      </w:r>
    </w:p>
    <w:p w14:paraId="70ECB9AA"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навыки чтения с листа легкого музыкального текста;</w:t>
      </w:r>
    </w:p>
    <w:p w14:paraId="449B9183" w14:textId="77777777" w:rsidR="00A048A2" w:rsidRDefault="000144CC">
      <w:pPr>
        <w:widowControl w:val="0"/>
        <w:numPr>
          <w:ilvl w:val="0"/>
          <w:numId w:val="18"/>
        </w:numPr>
        <w:tabs>
          <w:tab w:val="left" w:pos="581"/>
        </w:tabs>
        <w:spacing w:line="240" w:lineRule="auto"/>
        <w:ind w:right="1953" w:firstLine="0"/>
      </w:pPr>
      <w:r>
        <w:rPr>
          <w:rFonts w:ascii="Times New Roman" w:eastAsia="Times New Roman" w:hAnsi="Times New Roman" w:cs="Times New Roman"/>
          <w:sz w:val="24"/>
          <w:szCs w:val="24"/>
        </w:rPr>
        <w:t>навыки (первоначальные) игры в фортепианном или смешанном инструментальном ансамбле;</w:t>
      </w:r>
    </w:p>
    <w:p w14:paraId="1F2A3804"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первичные навыки в области теоретического анализа исполняемых произведений.</w:t>
      </w:r>
    </w:p>
    <w:p w14:paraId="31B3BABC" w14:textId="77777777" w:rsidR="00A048A2" w:rsidRDefault="00A048A2">
      <w:pPr>
        <w:widowControl w:val="0"/>
        <w:spacing w:before="5" w:line="240" w:lineRule="auto"/>
        <w:rPr>
          <w:rFonts w:ascii="Times New Roman" w:eastAsia="Times New Roman" w:hAnsi="Times New Roman" w:cs="Times New Roman"/>
          <w:sz w:val="24"/>
          <w:szCs w:val="24"/>
        </w:rPr>
      </w:pPr>
    </w:p>
    <w:p w14:paraId="570F8A7F" w14:textId="77777777" w:rsidR="00A048A2" w:rsidRDefault="000144CC">
      <w:pPr>
        <w:widowControl w:val="0"/>
        <w:tabs>
          <w:tab w:val="left" w:pos="1215"/>
        </w:tabs>
        <w:spacing w:line="275" w:lineRule="auto"/>
        <w:ind w:left="607" w:hanging="388"/>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Формы и методы контроля, система оценок</w:t>
      </w:r>
    </w:p>
    <w:p w14:paraId="0A411FED" w14:textId="77777777" w:rsidR="00A048A2" w:rsidRDefault="000144CC">
      <w:pPr>
        <w:widowControl w:val="0"/>
        <w:numPr>
          <w:ilvl w:val="0"/>
          <w:numId w:val="137"/>
        </w:numPr>
        <w:tabs>
          <w:tab w:val="left" w:pos="921"/>
        </w:tabs>
        <w:spacing w:line="272"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Аттестация: цели, виды, форма, содержание</w:t>
      </w:r>
    </w:p>
    <w:p w14:paraId="7F728F40" w14:textId="77777777" w:rsidR="00A048A2" w:rsidRDefault="000144CC">
      <w:pPr>
        <w:widowControl w:val="0"/>
        <w:spacing w:line="240" w:lineRule="auto"/>
        <w:ind w:left="220" w:right="1249"/>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качества реализации программы "Фортепиано" включает в себя текущий контроль успеваемости, промежуточную аттестацию обучающихся. Текущий контроль направлен на поддержание учебной дисциплины, на ответственную подготовку домашнего задания, правильную организацию самостоятельной работы, имеет воспитательные цели, носит стимулирующий характер. Текущий контроль над работой ученика осуществляет преподаватель, отражая в оценках достижения ученика, темпы его продвижения в освоении материала, качество выполнения заданий и т. п. Одной из форм текущего контроля может стать контрольный урок без присутствия комиссии. На основании результатов текущего контроля, а также учитывая публичные выступления на концерте или открытом уроке, выставляется четвертная отметка. Текущая аттестация проводится за счет времени</w:t>
      </w:r>
    </w:p>
    <w:p w14:paraId="68EE8761"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аудиторных занятий</w:t>
      </w:r>
    </w:p>
    <w:p w14:paraId="21CC7B44" w14:textId="77777777" w:rsidR="00A048A2" w:rsidRDefault="000144CC">
      <w:pPr>
        <w:widowControl w:val="0"/>
        <w:spacing w:line="240" w:lineRule="auto"/>
        <w:ind w:left="220" w:right="1695"/>
        <w:rPr>
          <w:rFonts w:ascii="Times New Roman" w:eastAsia="Times New Roman" w:hAnsi="Times New Roman" w:cs="Times New Roman"/>
          <w:sz w:val="24"/>
          <w:szCs w:val="24"/>
        </w:rPr>
      </w:pPr>
      <w:r>
        <w:rPr>
          <w:rFonts w:ascii="Times New Roman" w:eastAsia="Times New Roman" w:hAnsi="Times New Roman" w:cs="Times New Roman"/>
          <w:sz w:val="24"/>
          <w:szCs w:val="24"/>
        </w:rPr>
        <w:t>на всем протяжении обучения. Промежуточная аттестация проводится в конце каждого полугодия</w:t>
      </w:r>
    </w:p>
    <w:p w14:paraId="3CA1B02D" w14:textId="77777777" w:rsidR="00A048A2" w:rsidRDefault="000144CC">
      <w:pPr>
        <w:widowControl w:val="0"/>
        <w:spacing w:line="240" w:lineRule="auto"/>
        <w:ind w:left="220" w:right="1836"/>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за счет аудиторного времени. Форма ее проведения - контрольный урок, зачет с приглашением комиссии и выставлением оценки. Обязательным условием является методическое обсуждение результатов выступления ученика, оно должно носить аналитический, рекомендательный характер,</w:t>
      </w:r>
    </w:p>
    <w:p w14:paraId="21F08B56" w14:textId="77777777" w:rsidR="00A048A2" w:rsidRDefault="000144CC">
      <w:pPr>
        <w:widowControl w:val="0"/>
        <w:spacing w:line="240" w:lineRule="auto"/>
        <w:ind w:left="220" w:right="16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отмечать успехи и перспективы развития ребенка. Промежуточная аттестация отражает результаты работы ученика за данный период времени, определяет степень успешности развития учащегося на данном этапе обучения.</w:t>
      </w:r>
    </w:p>
    <w:p w14:paraId="241E25AE"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Концертные публичные выступления также могут быть засчитаны как промежуточная аттестация. По итогам проверки успеваемости выставляется оценка с занесением ее в журнал, ведомость, индивидуальный план, дневник учащегося.</w:t>
      </w:r>
    </w:p>
    <w:p w14:paraId="339849F8" w14:textId="77777777" w:rsidR="00A048A2" w:rsidRDefault="000144CC">
      <w:pPr>
        <w:widowControl w:val="0"/>
        <w:spacing w:line="240" w:lineRule="auto"/>
        <w:ind w:left="220" w:right="1584"/>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за год ставится по результатам всех публичных выступлений, включая участие в концертах, конкурсах. На зачетах и контрольных уроках в течение года должны быть представлены различные формы исполняемых произведений: полифония, этюды, пьесы, ансамбли, части произведений</w:t>
      </w:r>
    </w:p>
    <w:p w14:paraId="745A8D0D"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крупных форм.</w:t>
      </w:r>
    </w:p>
    <w:p w14:paraId="50E22362"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протяжении всего периода обучения во время занятий в классе, а также на технических зачетах, преподавателем осуществляется проверка навыков чтения с листа нетрудного нотного текста, а также проверка исполнения гамм, аккордов, арпеджио в соответствии с программными требованиями.</w:t>
      </w:r>
    </w:p>
    <w:p w14:paraId="0E744397" w14:textId="77777777" w:rsidR="00A048A2" w:rsidRDefault="00A048A2">
      <w:pPr>
        <w:widowControl w:val="0"/>
        <w:spacing w:before="5" w:line="240" w:lineRule="auto"/>
        <w:rPr>
          <w:rFonts w:ascii="Times New Roman" w:eastAsia="Times New Roman" w:hAnsi="Times New Roman" w:cs="Times New Roman"/>
          <w:sz w:val="24"/>
          <w:szCs w:val="24"/>
        </w:rPr>
      </w:pPr>
    </w:p>
    <w:p w14:paraId="1D51BB4B" w14:textId="77777777" w:rsidR="00A048A2" w:rsidRDefault="000144CC">
      <w:pPr>
        <w:widowControl w:val="0"/>
        <w:tabs>
          <w:tab w:val="left" w:pos="921"/>
        </w:tabs>
        <w:spacing w:line="274" w:lineRule="auto"/>
        <w:ind w:left="460" w:hanging="241"/>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оценок</w:t>
      </w:r>
    </w:p>
    <w:p w14:paraId="638AF201"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w:t>
      </w:r>
    </w:p>
    <w:p w14:paraId="6472EE52"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оценки качества исполнения</w:t>
      </w:r>
    </w:p>
    <w:p w14:paraId="282DB774"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исполнения программы на зачете, академическом прослушивании выставляется оценка по пятибалльной шкале:</w:t>
      </w:r>
    </w:p>
    <w:p w14:paraId="7CE393AF"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5 («отлично») предусматривает исполнение программы, соответствующей году обучения, наизусть,</w:t>
      </w:r>
    </w:p>
    <w:p w14:paraId="41A5A9C5" w14:textId="77777777" w:rsidR="00A048A2" w:rsidRDefault="000144CC">
      <w:pPr>
        <w:widowControl w:val="0"/>
        <w:spacing w:line="240" w:lineRule="auto"/>
        <w:ind w:left="220" w:right="1429"/>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выразительно; отличное знание текста, владение необходимыми техническими приемами, штрихами;</w:t>
      </w:r>
    </w:p>
    <w:p w14:paraId="0B6EB48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хорошее звукоизвлечение, понимание стиля исполняемого произведения; использование художественно оправданных технических приемов, позволяющих создавать художественный образ,</w:t>
      </w:r>
    </w:p>
    <w:p w14:paraId="311036DF"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соответствующий авторскому замыслу</w:t>
      </w:r>
    </w:p>
    <w:p w14:paraId="5615D9B5"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4 («хорошо») программа соответствует году обучения, грамотное исполнение с наличием мелких технических недочетов, небольшое несоответствие темпа, неполное донесение образа исполняемого</w:t>
      </w:r>
    </w:p>
    <w:p w14:paraId="1F4DE6A6"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w:t>
      </w:r>
    </w:p>
    <w:p w14:paraId="0A962561" w14:textId="77777777" w:rsidR="00A048A2" w:rsidRDefault="000144CC">
      <w:pPr>
        <w:widowControl w:val="0"/>
        <w:spacing w:line="240" w:lineRule="auto"/>
        <w:ind w:left="220" w:right="952"/>
        <w:rPr>
          <w:rFonts w:ascii="Times New Roman" w:eastAsia="Times New Roman" w:hAnsi="Times New Roman" w:cs="Times New Roman"/>
          <w:sz w:val="24"/>
          <w:szCs w:val="24"/>
        </w:rPr>
      </w:pPr>
      <w:r>
        <w:rPr>
          <w:rFonts w:ascii="Times New Roman" w:eastAsia="Times New Roman" w:hAnsi="Times New Roman" w:cs="Times New Roman"/>
          <w:sz w:val="24"/>
          <w:szCs w:val="24"/>
        </w:rPr>
        <w:t>3 («удовлетворительно») программа не соответствует году обучения, при исполнении обнаружено плохое знание нотного текста, технические ошибки, характер произведения не выявлен</w:t>
      </w:r>
    </w:p>
    <w:p w14:paraId="3D24C11F"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2 («неудовлетворительно») незнание наизусть нотного текста, слабое владение навыками игры на инструменте, подразумевающее плохую посещаемость занятий и слабую самостоятельную работу</w:t>
      </w:r>
    </w:p>
    <w:p w14:paraId="461195A8" w14:textId="77777777" w:rsidR="00A048A2" w:rsidRDefault="000144CC">
      <w:pPr>
        <w:widowControl w:val="0"/>
        <w:spacing w:line="240" w:lineRule="auto"/>
        <w:ind w:left="220" w:right="1435"/>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(без отметки) отражает достаточный уровень подготовки и исполнения на данном этапе обучения.</w:t>
      </w:r>
    </w:p>
    <w:p w14:paraId="2BA72E3E" w14:textId="77777777" w:rsidR="00A048A2" w:rsidRDefault="00A048A2">
      <w:pPr>
        <w:widowControl w:val="0"/>
        <w:spacing w:before="10" w:line="240" w:lineRule="auto"/>
        <w:rPr>
          <w:rFonts w:ascii="Times New Roman" w:eastAsia="Times New Roman" w:hAnsi="Times New Roman" w:cs="Times New Roman"/>
          <w:sz w:val="23"/>
          <w:szCs w:val="23"/>
        </w:rPr>
      </w:pPr>
    </w:p>
    <w:p w14:paraId="47A5BCB1" w14:textId="77777777" w:rsidR="00A048A2" w:rsidRDefault="000144CC">
      <w:pPr>
        <w:widowControl w:val="0"/>
        <w:spacing w:line="240" w:lineRule="auto"/>
        <w:ind w:left="220" w:right="1403"/>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3C44A6AC" w14:textId="77777777" w:rsidR="00A048A2" w:rsidRDefault="000144CC">
      <w:pPr>
        <w:widowControl w:val="0"/>
        <w:spacing w:line="240" w:lineRule="auto"/>
        <w:ind w:left="220" w:right="20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Фонды оценочных средств призваны обеспечивать оценку качества приобретенных </w:t>
      </w:r>
      <w:r>
        <w:rPr>
          <w:rFonts w:ascii="Times New Roman" w:eastAsia="Times New Roman" w:hAnsi="Times New Roman" w:cs="Times New Roman"/>
          <w:sz w:val="24"/>
          <w:szCs w:val="24"/>
        </w:rPr>
        <w:lastRenderedPageBreak/>
        <w:t>выпускниками знаний, умений и навыков.</w:t>
      </w:r>
    </w:p>
    <w:p w14:paraId="30BADC31"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В критерии оценки уровня исполнения должны входить следующие составляющие:</w:t>
      </w:r>
    </w:p>
    <w:p w14:paraId="0B9E1720"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техническая оснащенность учащегося на данном этапе обучения;</w:t>
      </w:r>
    </w:p>
    <w:p w14:paraId="4AE9D980"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художественная трактовка произведения;</w:t>
      </w:r>
    </w:p>
    <w:p w14:paraId="0849EA28" w14:textId="77777777" w:rsidR="00A048A2" w:rsidRDefault="000144CC">
      <w:pPr>
        <w:widowControl w:val="0"/>
        <w:numPr>
          <w:ilvl w:val="0"/>
          <w:numId w:val="18"/>
        </w:numPr>
        <w:tabs>
          <w:tab w:val="left" w:pos="721"/>
        </w:tabs>
        <w:spacing w:before="1" w:line="240" w:lineRule="auto"/>
        <w:ind w:left="360" w:hanging="141"/>
      </w:pPr>
      <w:r>
        <w:rPr>
          <w:rFonts w:ascii="Times New Roman" w:eastAsia="Times New Roman" w:hAnsi="Times New Roman" w:cs="Times New Roman"/>
          <w:sz w:val="24"/>
          <w:szCs w:val="24"/>
        </w:rPr>
        <w:t>стабильность исполнения;</w:t>
      </w:r>
    </w:p>
    <w:p w14:paraId="16A8AE2A"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выразительность исполнения.</w:t>
      </w:r>
    </w:p>
    <w:p w14:paraId="602E4C7C"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и промежуточный контроль знаний, умений и навыков учащихся несет проверочную, воспитательную и корректирующую функции, обеспечивает оперативное управление учебным процессом.</w:t>
      </w:r>
    </w:p>
    <w:p w14:paraId="6B3918F8" w14:textId="77777777" w:rsidR="00A048A2" w:rsidRDefault="00A048A2">
      <w:pPr>
        <w:widowControl w:val="0"/>
        <w:spacing w:before="5" w:line="240" w:lineRule="auto"/>
        <w:rPr>
          <w:rFonts w:ascii="Times New Roman" w:eastAsia="Times New Roman" w:hAnsi="Times New Roman" w:cs="Times New Roman"/>
          <w:sz w:val="24"/>
          <w:szCs w:val="24"/>
        </w:rPr>
      </w:pPr>
    </w:p>
    <w:p w14:paraId="087FDFD4" w14:textId="77777777" w:rsidR="00A048A2" w:rsidRDefault="000144CC">
      <w:pPr>
        <w:widowControl w:val="0"/>
        <w:tabs>
          <w:tab w:val="left" w:pos="1027"/>
        </w:tabs>
        <w:spacing w:line="240" w:lineRule="auto"/>
        <w:ind w:left="513" w:hanging="294"/>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Методическое обеспечение учебного процесса</w:t>
      </w:r>
    </w:p>
    <w:p w14:paraId="2CBA73B3" w14:textId="77777777" w:rsidR="00A048A2" w:rsidRDefault="000144CC">
      <w:pPr>
        <w:widowControl w:val="0"/>
        <w:numPr>
          <w:ilvl w:val="1"/>
          <w:numId w:val="95"/>
        </w:numPr>
        <w:tabs>
          <w:tab w:val="left" w:pos="921"/>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Методические рекомендации преподавателям</w:t>
      </w:r>
    </w:p>
    <w:p w14:paraId="07F56FE6" w14:textId="77777777" w:rsidR="00A048A2" w:rsidRDefault="000144CC">
      <w:pPr>
        <w:widowControl w:val="0"/>
        <w:spacing w:line="240" w:lineRule="auto"/>
        <w:ind w:left="220" w:right="126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Предлагаемые репертуарные списки, требования по технике, программы контрольных уроков являются примерными, предполагают дополнение, варьирование со стороны преподавателей в соответствии с их методическими установками, а также с возможностями и способностями конкретного ученика.</w:t>
      </w:r>
    </w:p>
    <w:p w14:paraId="6DD2842C" w14:textId="77777777" w:rsidR="00A048A2" w:rsidRDefault="000144CC">
      <w:pPr>
        <w:widowControl w:val="0"/>
        <w:spacing w:line="240" w:lineRule="auto"/>
        <w:ind w:left="220" w:right="1254"/>
        <w:rPr>
          <w:rFonts w:ascii="Times New Roman" w:eastAsia="Times New Roman" w:hAnsi="Times New Roman" w:cs="Times New Roman"/>
          <w:sz w:val="24"/>
          <w:szCs w:val="24"/>
        </w:rPr>
      </w:pPr>
      <w:r>
        <w:rPr>
          <w:rFonts w:ascii="Times New Roman" w:eastAsia="Times New Roman" w:hAnsi="Times New Roman" w:cs="Times New Roman"/>
          <w:sz w:val="24"/>
          <w:szCs w:val="24"/>
        </w:rPr>
        <w:t>В зависимости от желания педагога и способностей учащегося репертуар может изменяться и дополняться. Большинство разучиваемых произведений предназначено для публичных выступлений на контрольных уроках, зачетах, концертах. Но, если позволяет время ученика, часть программы можно использовать для работы в классе или ознакомления с новым произведением.</w:t>
      </w:r>
    </w:p>
    <w:p w14:paraId="40257FF9" w14:textId="77777777" w:rsidR="00A048A2" w:rsidRDefault="000144CC">
      <w:pPr>
        <w:widowControl w:val="0"/>
        <w:spacing w:line="240" w:lineRule="auto"/>
        <w:ind w:left="220" w:right="1261"/>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 успешно занимающиеся учащиеся имеют возможность выступать на классных и отчетных концертах (1-2 за учебный год). В работе с учащимися используется основная форма учебной и</w:t>
      </w:r>
    </w:p>
    <w:p w14:paraId="79AB5430" w14:textId="77777777" w:rsidR="00A048A2" w:rsidRDefault="000144CC">
      <w:pPr>
        <w:widowControl w:val="0"/>
        <w:spacing w:line="240" w:lineRule="auto"/>
        <w:ind w:left="220" w:right="1261"/>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воспитательной работы – индивидуальный урок с преподавателем. Он включает совместную работу педагога и ученика над музыкальным материалом, проверку домашнего задания, рекомендации по проведению дальнейшей самостоятельной работы с целью</w:t>
      </w:r>
    </w:p>
    <w:p w14:paraId="3CC9A262" w14:textId="77777777" w:rsidR="00A048A2" w:rsidRDefault="000144CC">
      <w:pPr>
        <w:widowControl w:val="0"/>
        <w:spacing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достижения учащимся наилучших результатов в освоении учебного предмета. Содержание урока зависит от конкретных творческих задач, от индивидуальности ученика и преподавателя. Работа в классе должна сочетать словесное объяснение материала с показом на инструменте фрагментов изучаемого музыкального произведения.</w:t>
      </w:r>
    </w:p>
    <w:p w14:paraId="1E6767A4" w14:textId="77777777" w:rsidR="00A048A2" w:rsidRDefault="000144CC">
      <w:pPr>
        <w:widowControl w:val="0"/>
        <w:spacing w:after="120" w:line="240" w:lineRule="auto"/>
        <w:ind w:left="220" w:right="630"/>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Преподаватель должен вести постоянную работу над качеством звука, развитием чувства ритма, средствами выразительности.</w:t>
      </w:r>
    </w:p>
    <w:p w14:paraId="7FFFB07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Работа с учащимся включает:</w:t>
      </w:r>
    </w:p>
    <w:p w14:paraId="0F22377A" w14:textId="77777777" w:rsidR="00A048A2" w:rsidRDefault="000144CC">
      <w:pPr>
        <w:widowControl w:val="0"/>
        <w:numPr>
          <w:ilvl w:val="0"/>
          <w:numId w:val="18"/>
        </w:numPr>
        <w:tabs>
          <w:tab w:val="left" w:pos="581"/>
        </w:tabs>
        <w:spacing w:before="63" w:line="240" w:lineRule="auto"/>
        <w:ind w:right="2768" w:firstLine="0"/>
      </w:pPr>
      <w:r>
        <w:rPr>
          <w:rFonts w:ascii="Times New Roman" w:eastAsia="Times New Roman" w:hAnsi="Times New Roman" w:cs="Times New Roman"/>
          <w:sz w:val="24"/>
          <w:szCs w:val="24"/>
        </w:rPr>
        <w:t>решение технических учебных задач - координация рук, пальцев, наработка аппликатурных и позиционных навыков, освоение приемов педализации;</w:t>
      </w:r>
    </w:p>
    <w:p w14:paraId="2EB7003D" w14:textId="77777777" w:rsidR="00A048A2" w:rsidRDefault="000144CC">
      <w:pPr>
        <w:widowControl w:val="0"/>
        <w:numPr>
          <w:ilvl w:val="0"/>
          <w:numId w:val="18"/>
        </w:numPr>
        <w:tabs>
          <w:tab w:val="left" w:pos="721"/>
        </w:tabs>
        <w:spacing w:line="240" w:lineRule="auto"/>
        <w:ind w:left="360" w:hanging="141"/>
      </w:pPr>
      <w:r>
        <w:rPr>
          <w:rFonts w:ascii="Times New Roman" w:eastAsia="Times New Roman" w:hAnsi="Times New Roman" w:cs="Times New Roman"/>
          <w:sz w:val="24"/>
          <w:szCs w:val="24"/>
        </w:rPr>
        <w:t>работа над приемами звукоизвлечения;</w:t>
      </w:r>
    </w:p>
    <w:p w14:paraId="3D90F17D" w14:textId="77777777" w:rsidR="00A048A2" w:rsidRDefault="000144CC">
      <w:pPr>
        <w:widowControl w:val="0"/>
        <w:numPr>
          <w:ilvl w:val="0"/>
          <w:numId w:val="18"/>
        </w:numPr>
        <w:tabs>
          <w:tab w:val="left" w:pos="581"/>
        </w:tabs>
        <w:spacing w:line="240" w:lineRule="auto"/>
        <w:ind w:right="2349" w:firstLine="0"/>
      </w:pPr>
      <w:r>
        <w:rPr>
          <w:rFonts w:ascii="Times New Roman" w:eastAsia="Times New Roman" w:hAnsi="Times New Roman" w:cs="Times New Roman"/>
          <w:sz w:val="24"/>
          <w:szCs w:val="24"/>
        </w:rPr>
        <w:t>тренировка художественно-исполнительских навыков: работа над фразировкой, динамикой, нюансировкой;</w:t>
      </w:r>
    </w:p>
    <w:p w14:paraId="7C8D0D44" w14:textId="77777777" w:rsidR="00A048A2" w:rsidRDefault="000144CC">
      <w:pPr>
        <w:widowControl w:val="0"/>
        <w:numPr>
          <w:ilvl w:val="0"/>
          <w:numId w:val="18"/>
        </w:numPr>
        <w:tabs>
          <w:tab w:val="left" w:pos="581"/>
        </w:tabs>
        <w:spacing w:line="240" w:lineRule="auto"/>
        <w:ind w:right="2533" w:firstLine="0"/>
      </w:pPr>
      <w:r>
        <w:rPr>
          <w:rFonts w:ascii="Times New Roman" w:eastAsia="Times New Roman" w:hAnsi="Times New Roman" w:cs="Times New Roman"/>
          <w:sz w:val="24"/>
          <w:szCs w:val="24"/>
        </w:rPr>
        <w:t>формирование теоретических знаний: знакомство с тональностью, гармонией, интервалами и др.;</w:t>
      </w:r>
    </w:p>
    <w:p w14:paraId="4A42E722" w14:textId="77777777" w:rsidR="00A048A2" w:rsidRDefault="000144CC">
      <w:pPr>
        <w:widowControl w:val="0"/>
        <w:numPr>
          <w:ilvl w:val="0"/>
          <w:numId w:val="18"/>
        </w:numPr>
        <w:tabs>
          <w:tab w:val="left" w:pos="581"/>
        </w:tabs>
        <w:spacing w:line="240" w:lineRule="auto"/>
        <w:ind w:right="1553" w:firstLine="0"/>
      </w:pPr>
      <w:r>
        <w:rPr>
          <w:rFonts w:ascii="Times New Roman" w:eastAsia="Times New Roman" w:hAnsi="Times New Roman" w:cs="Times New Roman"/>
          <w:sz w:val="24"/>
          <w:szCs w:val="24"/>
        </w:rPr>
        <w:t>разъяснение учащемуся принципов оптимально продуктивной самостоятельной работы над музыкальным произведением.</w:t>
      </w:r>
    </w:p>
    <w:p w14:paraId="03A9DFE4" w14:textId="77777777" w:rsidR="00A048A2" w:rsidRDefault="000144CC">
      <w:pPr>
        <w:widowControl w:val="0"/>
        <w:spacing w:line="240" w:lineRule="auto"/>
        <w:ind w:left="220" w:right="1521"/>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с учащимися преподавателю необходимо придерживаться основных принципов обучения: последовательности, постепенности, доступности, наглядности в изучении</w:t>
      </w:r>
    </w:p>
    <w:p w14:paraId="26FEEDD2" w14:textId="77777777" w:rsidR="00A048A2" w:rsidRDefault="000144CC">
      <w:pPr>
        <w:widowControl w:val="0"/>
        <w:spacing w:line="240" w:lineRule="auto"/>
        <w:ind w:left="220" w:right="62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 В процессе обучения нужно учитывать индивидуальные особенности учащегося, степень его музыкальных способностей и уровень его подготовки на данном этапе.</w:t>
      </w:r>
    </w:p>
    <w:p w14:paraId="1CF6496A" w14:textId="77777777" w:rsidR="00A048A2" w:rsidRDefault="000144CC">
      <w:pPr>
        <w:widowControl w:val="0"/>
        <w:spacing w:line="240" w:lineRule="auto"/>
        <w:ind w:left="220" w:right="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 исполнительских данных учащегося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ученика в начале учебного года и в начале второго полугодия. В индивидуальный план включаются разнохарактерные по форме и содержанию </w:t>
      </w:r>
      <w:r>
        <w:rPr>
          <w:rFonts w:ascii="Times New Roman" w:eastAsia="Times New Roman" w:hAnsi="Times New Roman" w:cs="Times New Roman"/>
          <w:sz w:val="24"/>
          <w:szCs w:val="24"/>
        </w:rPr>
        <w:lastRenderedPageBreak/>
        <w:t>произведения русской и зарубежной классической и современной музыки с учетом</w:t>
      </w:r>
    </w:p>
    <w:p w14:paraId="2F6B1CDC"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специфики преподавания предмета фортепиано для учащихся оркестровых отделений.</w:t>
      </w:r>
    </w:p>
    <w:p w14:paraId="3B3EE3FC" w14:textId="77777777" w:rsidR="00A048A2" w:rsidRDefault="000144CC">
      <w:pPr>
        <w:widowControl w:val="0"/>
        <w:spacing w:line="240" w:lineRule="auto"/>
        <w:ind w:left="220" w:right="1358"/>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педагогу необходимо использовать произведения различных эпох, форм, жанров, направлений для расширения музыкального кругозора</w:t>
      </w:r>
    </w:p>
    <w:p w14:paraId="76BD1FFF"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ученика и воспитания в нем интереса к музыкальному творчеству. Основной принцип</w:t>
      </w:r>
    </w:p>
    <w:p w14:paraId="50817797" w14:textId="77777777" w:rsidR="00A048A2" w:rsidRDefault="000144CC">
      <w:pPr>
        <w:widowControl w:val="0"/>
        <w:spacing w:line="240" w:lineRule="auto"/>
        <w:ind w:left="220" w:right="95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работы: сложность изучаемых произведений не должна превышать возможности ученика. 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большого числа довольно легких</w:t>
      </w:r>
    </w:p>
    <w:p w14:paraId="11D5C2BC" w14:textId="77777777" w:rsidR="00A048A2" w:rsidRDefault="000144CC">
      <w:pPr>
        <w:widowControl w:val="0"/>
        <w:spacing w:line="240" w:lineRule="auto"/>
        <w:ind w:left="220"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произведений, доступных для быстрого разучивания, закрепляющих усвоенные навыки и доставляющие удовольствие в процессе музицирования.</w:t>
      </w:r>
    </w:p>
    <w:p w14:paraId="509C68D5"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Важность работы над полифоническими произведениями заключается в том, что освоение полифонии позволяет учащимся слышать и вести одновременно или поочередно самостоятельные линии голосов.</w:t>
      </w:r>
    </w:p>
    <w:p w14:paraId="1B6E989C" w14:textId="77777777" w:rsidR="00A048A2" w:rsidRDefault="000144CC">
      <w:pPr>
        <w:widowControl w:val="0"/>
        <w:spacing w:line="240" w:lineRule="auto"/>
        <w:ind w:left="220" w:right="952"/>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крупной формой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w:t>
      </w:r>
    </w:p>
    <w:p w14:paraId="7CE15B5B"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над разнохарактерными пьесами педагогу необходимо пробуждать фантазию ученика, рисовать яркие образы, развивать эмоциональную сферу его восприятия музыки. В работе над этюдами необходимо приучать учащегося к рациональному, осмысленному и точному использованию аппликатуры, создающей удобство на клавиатуре, чему должно способствовать планомерное и систематическое изучение гамм, арпеджио и аккордов.</w:t>
      </w:r>
    </w:p>
    <w:p w14:paraId="6C7AA539" w14:textId="77777777" w:rsidR="00A048A2" w:rsidRDefault="000144CC">
      <w:pPr>
        <w:widowControl w:val="0"/>
        <w:spacing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гамм рекомендуется строить по аппликатурному сходству, что дает хорошие и прочные результаты. Такая работа приводит к успешному обеспечению технических задач. Важную роль в освоении игры на фортепиано играет навык чтения с листа. Владение этим навыком позволяет более свободно ориентироваться в незнакомом тексте, развивает слуховые, координационные, ритмические способности ученика. В конечном итоге, эта практика способствует более свободному владению инструментом, умению ученика быстро и грамотно изучить новый материал.</w:t>
      </w:r>
    </w:p>
    <w:p w14:paraId="38215C97" w14:textId="77777777" w:rsidR="00A048A2" w:rsidRDefault="000144CC">
      <w:pPr>
        <w:widowControl w:val="0"/>
        <w:spacing w:before="1"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Большая часть программы разучивается на аудиторных занятиях под контролем педагога. 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с учеником: в начальных классах ученик играет партию одной руки,</w:t>
      </w:r>
    </w:p>
    <w:p w14:paraId="72E9E17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педагог - другой. В дальнейшем исполняются ансамбли в 4 руки, для 2-х фортепиано, аккомпанементы голосу, струнному или духовому инструменту.</w:t>
      </w:r>
    </w:p>
    <w:p w14:paraId="117AD564" w14:textId="77777777" w:rsidR="00A048A2" w:rsidRDefault="000144CC">
      <w:pPr>
        <w:widowControl w:val="0"/>
        <w:numPr>
          <w:ilvl w:val="1"/>
          <w:numId w:val="95"/>
        </w:numPr>
        <w:tabs>
          <w:tab w:val="left" w:pos="681"/>
        </w:tabs>
        <w:spacing w:before="70" w:line="228" w:lineRule="auto"/>
        <w:ind w:left="220" w:right="1187" w:firstLine="0"/>
        <w:rPr>
          <w:rFonts w:ascii="Times New Roman" w:eastAsia="Times New Roman" w:hAnsi="Times New Roman" w:cs="Times New Roman"/>
        </w:rPr>
      </w:pPr>
      <w:r>
        <w:rPr>
          <w:rFonts w:ascii="Times New Roman" w:eastAsia="Times New Roman" w:hAnsi="Times New Roman" w:cs="Times New Roman"/>
          <w:b/>
          <w:sz w:val="24"/>
          <w:szCs w:val="24"/>
        </w:rPr>
        <w:t xml:space="preserve">Методические рекомендации по организации самостоятельной работы обучающихся </w:t>
      </w:r>
      <w:r>
        <w:rPr>
          <w:rFonts w:ascii="Times New Roman" w:eastAsia="Times New Roman" w:hAnsi="Times New Roman" w:cs="Times New Roman"/>
          <w:sz w:val="24"/>
          <w:szCs w:val="24"/>
        </w:rPr>
        <w:t>Самостоятельные занятия должны быть построены таким образом, чтобы при наименьших затратах времени и усилий, достичь поставленных задач и быть осознанными и результативными.</w:t>
      </w:r>
    </w:p>
    <w:p w14:paraId="30592449" w14:textId="77777777" w:rsidR="00A048A2" w:rsidRDefault="000144CC">
      <w:pPr>
        <w:widowControl w:val="0"/>
        <w:spacing w:before="4" w:line="240" w:lineRule="auto"/>
        <w:ind w:left="220" w:right="1254"/>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времени на самостоятельную работу определяется с учетом методической целесообразности, минимальных затрат на подготовку домашнего задания, параллельного освоения детьми программ общего образования. Рекомендуемый объем времени на выполнение самостоятельной работы учащимися струнного отделения, отделения духовых и ударных инструментов по предмету "фортепиано" с учетом сложившихся педагогических традиций - 2 часа в неделю. Для организации домашних занятий обязательным условием</w:t>
      </w:r>
    </w:p>
    <w:p w14:paraId="66D1DEE2"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является наличие дома у ученика музыкального инструмента, а также наличие у него нотного материала. Самостоятельные занятия должны быть регулярными (2-3 раза в</w:t>
      </w:r>
    </w:p>
    <w:p w14:paraId="1C606031"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неделю). Они должны проходить при хорошем физическом состоянии учащегося, занятия при повышенной температуре и плохом самочувствии опасны для здоровья и не продуктивны.</w:t>
      </w:r>
    </w:p>
    <w:p w14:paraId="3856F458" w14:textId="77777777" w:rsidR="00A048A2" w:rsidRDefault="000144CC">
      <w:pPr>
        <w:widowControl w:val="0"/>
        <w:spacing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Роль педагога в организации самостоятельной работы учащегося велика. Она заключается в необходимости обучения ребенка эффективному использованию учебного внеаудиторного времени. Педагогу следует разъяснить ученику, как распределить по времени работу над разучиваемыми произведениями, указать очередность работы, выделить наиболее проблемные места данных произведениях, посоветовать способы их отработки.</w:t>
      </w:r>
    </w:p>
    <w:p w14:paraId="7AE8A4D0"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Самостоятельные домашние занятия учащегося предполагают продолжение работы над освоением произведения, которая была начата в классе под руководством педагога.</w:t>
      </w:r>
    </w:p>
    <w:p w14:paraId="4A07BF64"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домашнего задания - это работа над деталями исполнения (звуком, техническими трудностями, педализацией, динамикой, нюансировкой, артикуляцией), а также запоминание и исполнение произведений наизусть. Для плодотворной и результативной самостоятельной работы ученику необходимо получить точную</w:t>
      </w:r>
    </w:p>
    <w:p w14:paraId="264634AC" w14:textId="77777777" w:rsidR="00A048A2" w:rsidRDefault="000144CC">
      <w:pPr>
        <w:widowControl w:val="0"/>
        <w:spacing w:line="240" w:lineRule="auto"/>
        <w:ind w:left="220" w:right="1249"/>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формулировку посильного для него домашнего задания, которое будет записано педагогом в дневник учащегося. Так, для начинающих можно предложить следующие виды домашней работы: пение мелодий разучиваемых пьес с названием нот и дирижированием, игра отдельно каждой рукой, чтение с листа легкого музыкального текста, игра</w:t>
      </w:r>
    </w:p>
    <w:p w14:paraId="6E5F800D"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гамм, аккордов, арпеджио, упражнений на постановку рук, показанных педагогом и т. п. При работе над этюдами следует добиваться технической свободы исполнения, используя оптимальную аппликатуру, предложенную педагогом. Педагог должен также указать способы проработки технических трудностей в том или ином этюде, предложить</w:t>
      </w:r>
    </w:p>
    <w:p w14:paraId="60C05D32" w14:textId="77777777" w:rsidR="00A048A2" w:rsidRDefault="000144CC">
      <w:pPr>
        <w:widowControl w:val="0"/>
        <w:spacing w:line="240" w:lineRule="auto"/>
        <w:ind w:left="220" w:right="1423"/>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на данный вид техники. Работа над произведениями полифонического склада заключается в игре линии каждого голоса отдельно, затем соединяя их, прослеживая соотношение данных голосов, их развитие. Полезно в многоголосных произведениях петь один из голосов, играя при этом другие. При разучивании произведений крупной формы ученик должен с помощью педагога разобраться в его строении, разделах, характере тематического материала. Заниматься дома следует по нотам, следить за правильным исполнением штрихов, аппликатуры, нюансировки, педали и других указаний автора,</w:t>
      </w:r>
    </w:p>
    <w:p w14:paraId="4EC42559" w14:textId="77777777" w:rsidR="00A048A2" w:rsidRDefault="000144CC">
      <w:pPr>
        <w:widowControl w:val="0"/>
        <w:spacing w:line="240" w:lineRule="auto"/>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редактора или педагога.</w:t>
      </w:r>
    </w:p>
    <w:p w14:paraId="55D9AD89" w14:textId="77777777" w:rsidR="00A048A2" w:rsidRDefault="000144CC">
      <w:pPr>
        <w:widowControl w:val="0"/>
        <w:spacing w:line="240" w:lineRule="auto"/>
        <w:ind w:left="220" w:right="1363"/>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разнохарактерными пьесами должна заключаться не в многократном проигрывании их с начала до конца, а в проработке трудных мест, указанных педагогом, выполнении его замечаний, которые должны быть отражены в дневнике. Полезно повторение учеником ранее пройденного репертуара.</w:t>
      </w:r>
    </w:p>
    <w:p w14:paraId="1AE33152" w14:textId="77777777" w:rsidR="00A048A2" w:rsidRDefault="000144CC">
      <w:pPr>
        <w:widowControl w:val="0"/>
        <w:spacing w:before="1" w:line="240" w:lineRule="auto"/>
        <w:ind w:left="220" w:right="1196"/>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Результаты домашней работы проверяются, корректируются и оцениваются преподавателем на уроке.</w:t>
      </w:r>
    </w:p>
    <w:p w14:paraId="18E7D462" w14:textId="77777777" w:rsidR="00A048A2" w:rsidRDefault="000144CC">
      <w:pPr>
        <w:widowControl w:val="0"/>
        <w:spacing w:line="240" w:lineRule="auto"/>
        <w:ind w:left="220" w:right="1432"/>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результатов самостоятельной работы учащегося должна проводиться педагогом регулярно.</w:t>
      </w:r>
    </w:p>
    <w:p w14:paraId="10CB72EB" w14:textId="77777777" w:rsidR="00A048A2" w:rsidRDefault="00A048A2">
      <w:pPr>
        <w:widowControl w:val="0"/>
        <w:spacing w:line="240" w:lineRule="auto"/>
        <w:rPr>
          <w:rFonts w:ascii="Times New Roman" w:eastAsia="Times New Roman" w:hAnsi="Times New Roman" w:cs="Times New Roman"/>
          <w:b/>
          <w:sz w:val="24"/>
          <w:szCs w:val="24"/>
        </w:rPr>
      </w:pPr>
    </w:p>
    <w:p w14:paraId="68046780" w14:textId="77777777" w:rsidR="00A048A2" w:rsidRDefault="000144C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Списки рекомендуемой нотной и методической литературы</w:t>
      </w:r>
    </w:p>
    <w:p w14:paraId="0C039A4E" w14:textId="77777777" w:rsidR="00A048A2" w:rsidRDefault="000144C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Список рекомендуемой нотной литературы</w:t>
      </w:r>
    </w:p>
    <w:p w14:paraId="01435F08"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 Альбом классического репертуара. Пособие для подготовительного и 1 классов /сост. Т. Директоренко, О. Мечетина. М.: Композитор, 2003.</w:t>
      </w:r>
    </w:p>
    <w:p w14:paraId="10A16E55"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 Артоболевская А. Первая встреча с музыкой: Учебное пособие. М.: Российское музыкальное издательство, 1996.</w:t>
      </w:r>
    </w:p>
    <w:p w14:paraId="1C125DBE"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3. Баневич С. По сказкам Ганса Христиана Андерсена. Альбом пьес для фортепиано. СПб.: Композитор, 2019.</w:t>
      </w:r>
    </w:p>
    <w:p w14:paraId="07A2FD1C"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4. Баневич С. Петербургские страницы. Пьесы для фортепиано. Младшие и средние классы ДМШ. СПб.: Композитор, 2003.</w:t>
      </w:r>
    </w:p>
    <w:p w14:paraId="12D4C40C"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5. Бах И.С. Нотная тетрадь Анны Магдалены Бах. М.: Музыка, 2012.</w:t>
      </w:r>
    </w:p>
    <w:p w14:paraId="0771CA48"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6. Бах И.С. Маленькие прелюдии и фуги для ф-но. Под ред. И.А.Браудо. – СПб.: Композитор, 1997.</w:t>
      </w:r>
    </w:p>
    <w:p w14:paraId="3369D3AF"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7. Бенда А. Сонатины. Прага, 1984.</w:t>
      </w:r>
    </w:p>
    <w:p w14:paraId="7DEAA026"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8.  Беренс Г. Этюды. М.: Музыка, 2005.</w:t>
      </w:r>
    </w:p>
    <w:p w14:paraId="2D0EC383"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9. Беренс Г. 32 избранных этюда (соч.61, 68, 88). М., 1989.</w:t>
      </w:r>
    </w:p>
    <w:p w14:paraId="2A6F3176"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10. Бертини А. Избранные этюды. М.: Музыка, 1992.</w:t>
      </w:r>
    </w:p>
    <w:p w14:paraId="06C9508A"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11. Бетховен Л. Легкие сонаты (сонатины) для ф-но. М.: Музыка, 2011.</w:t>
      </w:r>
    </w:p>
    <w:p w14:paraId="74237B59"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12. Библиотека юного пианиста. Сонаты. Средние и старшие классы ДМШ. Вып.1. Сост. Ю. Курганов. М.,1991.</w:t>
      </w:r>
    </w:p>
    <w:p w14:paraId="103FEE89"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13. Веселые нотки. Сборник пьес для ф-но, 3-4 кл. ДМШ, вып. 1: Учебно-метод. пособие, сост. С.А. Барсукова. – Ростов н/Д: Феникс, 2007.</w:t>
      </w:r>
    </w:p>
    <w:p w14:paraId="7FAEB224"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14. Волшебные звуки фортепиано. Сборник пьес для фортепиано 1- 7 классы ДМШ: Учебно-метод. пособие, сост. С.А. Барсукова. – Ростов н/Д: Феникс, 2012. </w:t>
      </w:r>
    </w:p>
    <w:p w14:paraId="6BF50E01"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15. Гайдн Й. Избранные пьесы для ф-но. 1-4 кл. Ред. Ю.Камальков.- М.,1993.</w:t>
      </w:r>
    </w:p>
    <w:p w14:paraId="3327312D"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16. Гедике А. 40 мелодических этюдов для начинающих, соч.32. М., 1988.</w:t>
      </w:r>
    </w:p>
    <w:p w14:paraId="01966C16"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 xml:space="preserve">Геталова О., Визная И. В музыку с радостью. СПб.: Композитор, 2010. </w:t>
      </w:r>
    </w:p>
    <w:p w14:paraId="02BD2837"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lastRenderedPageBreak/>
        <w:t>17. Гаммы и арпеджио в 2-х ч. Сост. Ширинская Н.- М.:  Музыка, 2006.</w:t>
      </w:r>
    </w:p>
    <w:p w14:paraId="2DBC7D81"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18. Григ Э. Избранные лирические пьесы для ф-но, Вып.1, 2. - М.: Музыка 2011.</w:t>
      </w:r>
    </w:p>
    <w:p w14:paraId="332793B1"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19. Джаз для детей, средние и старшие классы ДМШ, вып.6: Учебно-метод. пособие / сост. С.А. Барсукова. – Ростов н/Д: Феникс, 2003.</w:t>
      </w:r>
    </w:p>
    <w:p w14:paraId="1059C5FB"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 xml:space="preserve">20. Играем в четыре руки на фортепиано. М.: Издательство В. Катанского, 2000. </w:t>
      </w:r>
    </w:p>
    <w:p w14:paraId="5F0CF3C1"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21. Избранные этюды зарубежных композиторов. Вып 4. V-VI кл. ДМШ: Уч. пос. / редакторы – составители А.Г. Руббах и В.А. Натансон М.: Государственное музыкальное издательство, 1962.</w:t>
      </w:r>
    </w:p>
    <w:p w14:paraId="0EF012D6"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22. Избранные этюды иностранных композиторов, вып.1, I-II кл. ДМШ: Уч. пос. /сост. А.Руббах и В. Натансон. М.: Государственное музыкальноеиздательство, 1960.</w:t>
      </w:r>
    </w:p>
    <w:p w14:paraId="2B0F6420"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23. Кабалевский Д. 30 пьес для детей, ор. 27. М., 1985.</w:t>
      </w:r>
    </w:p>
    <w:p w14:paraId="0880E4F0"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24. Казановский Е. Дюжина джазовых крохотулечек: Учеб. пособие – СПб: Союз художников, 2008.</w:t>
      </w:r>
    </w:p>
    <w:p w14:paraId="53DB7F56"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 xml:space="preserve">25. Классен Г. Пьесы для фортепиано в две и в четыре руки. Вейнсберг, 2000. </w:t>
      </w:r>
    </w:p>
    <w:p w14:paraId="26B0F045" w14:textId="77777777" w:rsidR="00A048A2" w:rsidRDefault="000144C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Коровицын В. Музыкальное путешествие по странам Западной Европы. Челябинск, 2007.</w:t>
      </w:r>
    </w:p>
    <w:p w14:paraId="6CFE3B5D"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27. Лемуан А. Соч.37. 50 характерных и прогрессивных этюдов, М.: Музыка,2010.</w:t>
      </w:r>
    </w:p>
    <w:p w14:paraId="703856BE"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28. Лекуппе Ф. 25 легких этюдов. Соч. 17. М., 1991.</w:t>
      </w:r>
    </w:p>
    <w:p w14:paraId="3C64AFE2"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29. И.Лещинская. Малыш за роялем. - М.: Кифара, 1994.</w:t>
      </w:r>
    </w:p>
    <w:p w14:paraId="7DBC4A7D"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30. Лешгорн А. Избранные этюды. Соч.65, соч.66. М., 1987.</w:t>
      </w:r>
    </w:p>
    <w:p w14:paraId="3B829200"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31. Металлиди Ж. «Дом с колокольчиком». Изд. «Композитор», СПб, 1994.</w:t>
      </w:r>
    </w:p>
    <w:p w14:paraId="1B27D5C1"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«Иду, гляжу по сторонам», ансамбль в 4 руки. Изд. «Композитор», СПб,1999</w:t>
      </w:r>
    </w:p>
    <w:p w14:paraId="62401917"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Фортепианные циклы для ДМШ. Изд. «Композитор», СПб, 1997</w:t>
      </w:r>
    </w:p>
    <w:p w14:paraId="500F683D"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"Самый лучший день", пьесы для фортепиано в 2 и в 4 руки. СПб.: Композитор, 2008.</w:t>
      </w:r>
    </w:p>
    <w:p w14:paraId="7A1EC0AD"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32. Милич Б. Фортепиано 1,2,3 кл. Кифара, 2006.</w:t>
      </w:r>
    </w:p>
    <w:p w14:paraId="08D2A8DC"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33. Милич Б. Фортепиано 4 кл. Кифара, 2001.</w:t>
      </w:r>
    </w:p>
    <w:p w14:paraId="14A4A4B7"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34. Милич Б. Фортепиано 6 кл. Кифара, 2002.</w:t>
      </w:r>
    </w:p>
    <w:p w14:paraId="0B4FBB14"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35. Музицирование для детей и взрослых, вып.2: Учебное пособие/ сост. Барахтин Ю.В. – Н: Окарина, 2008.</w:t>
      </w:r>
    </w:p>
    <w:p w14:paraId="0CC8A365"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 xml:space="preserve">36. Мое фортепиано. 1-7 классы ДМШ. Сборник пьес для ф-но./Учебно-метод. пособие. Сост. Гавриш О.Ю., Барсукова С.А. – Ростов н/Д: Феникс, 2011. </w:t>
      </w:r>
    </w:p>
    <w:p w14:paraId="083104DB"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37. Музыка для детей. Фортепианные пьесы: вып.2, издание 4. Сост. К.С.Сорокина – М.: Современный композитор, 1986.</w:t>
      </w:r>
    </w:p>
    <w:p w14:paraId="5B93EAA6"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38. Музыкальный альбом для ф-но, вып.2/ сост. А.Руббах и В.Малинникова –М.: Советский композитор, 1973.</w:t>
      </w:r>
    </w:p>
    <w:p w14:paraId="549DB8C5"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39. Музыкальные жемчужинки. Вып. 1, 2, 3, 4. Учебное пособие для младших и средних классов детских музыкальных школ и школ искусств. Сост. Шелухина Н. СПб.: Композитор, 2018.</w:t>
      </w:r>
    </w:p>
    <w:p w14:paraId="41C64EEF"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40. Музыкальная коллекция, 1-7 классы ДМШ. Сборник пьес для ф-но./Учебно-метод. пособие. Сост. Гавриш О.Ю., Барсукова С.А. – Ростов н/Д: Феникс, 2008.</w:t>
      </w:r>
    </w:p>
    <w:p w14:paraId="6FCEF9D8"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41. Музыкальная азбука для самых маленьких: Учебно-метод. пособие. Сост. Н.Н. Горошко. – Ростов н/Д: Феникс, 2007.</w:t>
      </w:r>
    </w:p>
    <w:p w14:paraId="7253B732" w14:textId="77777777" w:rsidR="00A048A2" w:rsidRDefault="000144CC">
      <w:pPr>
        <w:widowControl w:val="0"/>
        <w:spacing w:line="240" w:lineRule="auto"/>
        <w:ind w:right="420"/>
        <w:jc w:val="both"/>
        <w:rPr>
          <w:rFonts w:ascii="Times" w:eastAsia="Times" w:hAnsi="Times" w:cs="Times"/>
          <w:sz w:val="24"/>
          <w:szCs w:val="24"/>
        </w:rPr>
      </w:pPr>
      <w:r>
        <w:rPr>
          <w:rFonts w:ascii="Times" w:eastAsia="Times" w:hAnsi="Times" w:cs="Times"/>
          <w:sz w:val="24"/>
          <w:szCs w:val="24"/>
        </w:rPr>
        <w:t xml:space="preserve">42. Музыкальная мозаика, 1-7 классы ДМШ. Сборник пьес для ф-но./Учебно-метод. пособие. Сост. Гавриш О.Ю., Барсукова С.А. – Ростов н/Д: Феникс, 2002. </w:t>
      </w:r>
    </w:p>
    <w:p w14:paraId="10A7F061"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43. На рояле вокруг света: фортепианная музыка XX века 1-7 кл. Сост. С. Чернышков. - М. : Классика-XXI, 2003. </w:t>
      </w:r>
    </w:p>
    <w:p w14:paraId="15BD6C6B"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44. Орфей. Альбом популярных пьес зарубежных композиторов для ф-но: Сб./ сост. К.Сорокин. – М.: Музыка, 1976.</w:t>
      </w:r>
    </w:p>
    <w:p w14:paraId="1EF4FAAC"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45. Путешествие в мир музыки: Уч. пособие/сост. О.В.Бахлацкая: М.: Советский композитор, 1990.</w:t>
      </w:r>
    </w:p>
    <w:p w14:paraId="37415BFF"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46. Педагогический репертуар ДМШ. Итальянская клавирная музыка для фортепиано, вып. 3. Сост. О. Брыкова, А. Парасаднова, Л. Россик. – М., 1973.</w:t>
      </w:r>
    </w:p>
    <w:p w14:paraId="6173125D"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47. Пьесы в форме старинных танцев. Сост. М. Соколов. – М.: Музыка, 1986.</w:t>
      </w:r>
    </w:p>
    <w:p w14:paraId="169453A1"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48. Педагогический репертуар ДМШ для ф-но. Легкие пьесы зарубежных композиторов/ Сост. Н. Семенова. СПб, 1993.</w:t>
      </w:r>
    </w:p>
    <w:p w14:paraId="5358F2CC"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49. Педагогический репертуар ДМШ. Этюды для ф-но 5 кл./ Ред. В.Дельновой — М.,1974.</w:t>
      </w:r>
    </w:p>
    <w:p w14:paraId="16675580"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50. Полифонические пьесы. Хрестоматия для для фортепиано 3-7 классы ДМШ. Ред.-сост. Старикова О., Петрова А., Люгай М. СПб.: Композитор, 2019. </w:t>
      </w:r>
    </w:p>
    <w:p w14:paraId="1547DDBA"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51. Пьесы композиторов 20 века для ф-но. Зарубежная музыка/ Ред. Ю. Холопова. - М.,1996.</w:t>
      </w:r>
    </w:p>
    <w:p w14:paraId="0111F454"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52. Сборник фортепианных пьес, этюдов и ансамблей, ч. 1. Составитель С. Ляховицкая, Л. Баренбойм. М., 1962.</w:t>
      </w:r>
    </w:p>
    <w:p w14:paraId="28D6E022"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53. Свиридов Г. Альбом пьес для детей. Советский композитор, 1973</w:t>
      </w:r>
    </w:p>
    <w:p w14:paraId="566132DF"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lastRenderedPageBreak/>
        <w:t>54. Старинная клавирная музыка: Сборник/ редакция Н.Голубовской, сост. Ф.Розенблюм - М.: Музыка, 1978.</w:t>
      </w:r>
    </w:p>
    <w:p w14:paraId="69E97508"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55. Сборник фортепианных пьес композиторов XVII – XVIII веков, вып.2.: Учеб. пособие/ Сост. и редактор А.Юровский. – М.: Государственное музыкальное издательство, 1962.</w:t>
      </w:r>
    </w:p>
    <w:p w14:paraId="3C3B9829"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56. Смирнова Т. Фортепиано. Интенсивный курс. Тетради 3, 6, 9, 11."Музыка", 1993.</w:t>
      </w:r>
    </w:p>
    <w:p w14:paraId="55493815"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57. Сонаты, сонатины, рондо, вариации для ф-но 1 ч./ сост. С. Ляховицкая -М., 1961.</w:t>
      </w:r>
    </w:p>
    <w:p w14:paraId="74F959A3"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58. Таривердиев М. «Настроения». 24 простые пьесы для фортепиано. Изд. «Классика XXI век» - М., 2002.</w:t>
      </w:r>
    </w:p>
    <w:p w14:paraId="1CF0C485"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59. Хрестоматия педагогического репертуара для общего курса детской музыкальной школы. Тетради 1-9 для 1-7 классов. Сост. Чернышева Н., Станг Ф. СПб.: Композитор, 2002.</w:t>
      </w:r>
    </w:p>
    <w:p w14:paraId="5BAFD0FF"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 xml:space="preserve">60. Хрестоматия для учащихся младших и средних классов ДМШ: пьесы, ансамбли, гаммы, словарь. Сост. Альтерман С. СПБ.: Композитор, 2016. </w:t>
      </w:r>
    </w:p>
    <w:p w14:paraId="02F1A6B3"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Хромушин О. Джазовые композиции в репертуаре ДМШ. Изд. «Северный олень», СПб, 1994.</w:t>
      </w:r>
    </w:p>
    <w:p w14:paraId="0B94CF43"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61. Чайковский П. Детский альбом: Соч.39. – М.: Музыка 2006.</w:t>
      </w:r>
    </w:p>
    <w:p w14:paraId="66DFF397"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62. Черни К. Сто пьес для удовольствия и отдыха. Тетр.1,2. Ред.- сост. А.Бакулов, 1992.</w:t>
      </w:r>
    </w:p>
    <w:p w14:paraId="3890C5CF"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63. Черни К.-Гермер Г. Этюды 1, 2 тетр. М., 1975.</w:t>
      </w:r>
    </w:p>
    <w:p w14:paraId="25015837"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64. Шитте А. 25 маленьких этюдов соч.108, 25 легких этюдов соч.160. М., 1993.</w:t>
      </w:r>
    </w:p>
    <w:p w14:paraId="3FA1EA6E"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65. Шуман Р. Альбом для юношества: /М.: Музыка, 2011.</w:t>
      </w:r>
    </w:p>
    <w:p w14:paraId="41AB5D7F"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66. Школа игры на ф-но: Учебник/ сост. А.Николаев, В.Натансон. – М.: Музыка, 2011.</w:t>
      </w:r>
    </w:p>
    <w:p w14:paraId="662E9B50"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67. Юный пианист. Пьесы, этюды, ансамбли для 3-5 кл. ДМШ, вып. II.:  Учеб. пособие/ сост. и редакция Л.И.Ройзмана и В.А. Натансона – М.:  Советский композитор, 1967.</w:t>
      </w:r>
    </w:p>
    <w:p w14:paraId="25094586"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68. Юный пианист. Пьесы, этюды, ансамбли для 6-7 кл. ДМШ, вып.II.: Учеб. пособие/ сост. и редакция Л.И.Ройзмана и В.А.Натансона – М.: Советский композитор, 1973.</w:t>
      </w:r>
    </w:p>
    <w:p w14:paraId="6FBCEA03"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69. Юному музыканту-пианисту, 5 кл.: Хрестоматия для уч-ся ДМШ: Учебно-метод. пособие / сост. Г. Цыганова, И.Королькова, Изд. 3-е. – Ростов- н/Д: Феникс, 2008.</w:t>
      </w:r>
    </w:p>
    <w:p w14:paraId="3D6A681B" w14:textId="77777777" w:rsidR="00A048A2" w:rsidRDefault="00A048A2">
      <w:pPr>
        <w:widowControl w:val="0"/>
        <w:spacing w:line="240" w:lineRule="auto"/>
        <w:jc w:val="both"/>
        <w:rPr>
          <w:rFonts w:ascii="Times" w:eastAsia="Times" w:hAnsi="Times" w:cs="Times"/>
          <w:sz w:val="24"/>
          <w:szCs w:val="24"/>
        </w:rPr>
      </w:pPr>
    </w:p>
    <w:p w14:paraId="3628A6C1" w14:textId="77777777" w:rsidR="00A048A2" w:rsidRDefault="000144CC">
      <w:pPr>
        <w:widowControl w:val="0"/>
        <w:spacing w:line="240" w:lineRule="auto"/>
        <w:jc w:val="both"/>
        <w:rPr>
          <w:rFonts w:ascii="Times" w:eastAsia="Times" w:hAnsi="Times" w:cs="Times"/>
          <w:b/>
          <w:sz w:val="24"/>
          <w:szCs w:val="24"/>
        </w:rPr>
      </w:pPr>
      <w:r>
        <w:rPr>
          <w:rFonts w:ascii="Times" w:eastAsia="Times" w:hAnsi="Times" w:cs="Times"/>
          <w:b/>
          <w:sz w:val="24"/>
          <w:szCs w:val="24"/>
        </w:rPr>
        <w:t>2. Список рекомендуемой методической литературы</w:t>
      </w:r>
    </w:p>
    <w:p w14:paraId="509216E0"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1. Алексеев А. Методика обучения игре на ф-но. </w:t>
      </w:r>
      <w:r>
        <w:rPr>
          <w:rFonts w:ascii="Times New Roman" w:eastAsia="Times New Roman" w:hAnsi="Times New Roman" w:cs="Times New Roman"/>
          <w:sz w:val="24"/>
          <w:szCs w:val="24"/>
        </w:rPr>
        <w:t xml:space="preserve">СПб: Лань, Планета музыки, 2018. </w:t>
      </w:r>
    </w:p>
    <w:p w14:paraId="0F846446"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2. Баренбойм Л. Музыкальная педагогика и исполнительство: Учебное пособие. 2-е изд. </w:t>
      </w:r>
      <w:r>
        <w:rPr>
          <w:rFonts w:ascii="Times New Roman" w:eastAsia="Times New Roman" w:hAnsi="Times New Roman" w:cs="Times New Roman"/>
          <w:sz w:val="24"/>
          <w:szCs w:val="24"/>
        </w:rPr>
        <w:t>СПб.: Планета музыки, 2017.</w:t>
      </w:r>
    </w:p>
    <w:p w14:paraId="65077D30"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3. Баренбойм Л. Фортепианная педагогика: Учебное пособие. </w:t>
      </w:r>
      <w:r>
        <w:rPr>
          <w:rFonts w:ascii="Times New Roman" w:eastAsia="Times New Roman" w:hAnsi="Times New Roman" w:cs="Times New Roman"/>
          <w:sz w:val="24"/>
          <w:szCs w:val="24"/>
        </w:rPr>
        <w:t xml:space="preserve">СПб: Лань, Планета музыки, 2018. </w:t>
      </w:r>
    </w:p>
    <w:p w14:paraId="6B5A7745"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4. Брянская Ф. </w:t>
      </w:r>
      <w:r>
        <w:rPr>
          <w:rFonts w:ascii="Times New Roman" w:eastAsia="Times New Roman" w:hAnsi="Times New Roman" w:cs="Times New Roman"/>
          <w:sz w:val="24"/>
          <w:szCs w:val="24"/>
        </w:rPr>
        <w:t xml:space="preserve">Формирование и развитие навыка игры с листа в первые годы обучения пианиста. </w:t>
      </w:r>
      <w:r>
        <w:rPr>
          <w:rFonts w:ascii="Times" w:eastAsia="Times" w:hAnsi="Times" w:cs="Times"/>
          <w:sz w:val="24"/>
          <w:szCs w:val="24"/>
        </w:rPr>
        <w:t xml:space="preserve">М.: </w:t>
      </w:r>
      <w:r>
        <w:rPr>
          <w:rFonts w:ascii="Times New Roman" w:eastAsia="Times New Roman" w:hAnsi="Times New Roman" w:cs="Times New Roman"/>
          <w:sz w:val="24"/>
          <w:szCs w:val="24"/>
        </w:rPr>
        <w:t xml:space="preserve">Классика-XXI, 2005. </w:t>
      </w:r>
    </w:p>
    <w:p w14:paraId="089E944C"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5. В</w:t>
      </w:r>
      <w:r>
        <w:rPr>
          <w:rFonts w:ascii="Times New Roman" w:eastAsia="Times New Roman" w:hAnsi="Times New Roman" w:cs="Times New Roman"/>
          <w:sz w:val="24"/>
          <w:szCs w:val="24"/>
        </w:rPr>
        <w:t xml:space="preserve">оскобойникова Э.Г. Музыкальная педагогика в ДШИ: общеразвивающее и предпрофессиональное обучение (фортепиано). М.: Изд-во Юрайт, 2020.  </w:t>
      </w:r>
    </w:p>
    <w:p w14:paraId="46ABCF65"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6. Корто А. О фортепианном искусстве. М.: </w:t>
      </w:r>
      <w:r>
        <w:rPr>
          <w:rFonts w:ascii="Times New Roman" w:eastAsia="Times New Roman" w:hAnsi="Times New Roman" w:cs="Times New Roman"/>
          <w:sz w:val="24"/>
          <w:szCs w:val="24"/>
        </w:rPr>
        <w:t xml:space="preserve">Классика-XXI, 2005. </w:t>
      </w:r>
    </w:p>
    <w:p w14:paraId="484040D7"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7. Гофман И. Фортепианная игра: Ответы на вопросы о фортепианной игре. М.: </w:t>
      </w:r>
      <w:r>
        <w:rPr>
          <w:rFonts w:ascii="Times New Roman" w:eastAsia="Times New Roman" w:hAnsi="Times New Roman" w:cs="Times New Roman"/>
          <w:sz w:val="24"/>
          <w:szCs w:val="24"/>
        </w:rPr>
        <w:t>Классика-XXI, 2019.</w:t>
      </w:r>
    </w:p>
    <w:p w14:paraId="64044834"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8. Зайцева Т., Макарова Л. Ра</w:t>
      </w:r>
      <w:r>
        <w:rPr>
          <w:rFonts w:ascii="Times New Roman" w:eastAsia="Times New Roman" w:hAnsi="Times New Roman" w:cs="Times New Roman"/>
          <w:sz w:val="24"/>
          <w:szCs w:val="24"/>
        </w:rPr>
        <w:t>звитие игровых пианистических навыков на начальном этапе обучения. Спб: Композитор, 2019.</w:t>
      </w:r>
    </w:p>
    <w:p w14:paraId="1352D367"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9. Зайцева Т., Макарова Л., Поризко О., Поризко Е.Воспитание творческих навыков в формировании самостоятельности учащихся в классной и домашней работе. СПб: Композитор, 2013. </w:t>
      </w:r>
    </w:p>
    <w:p w14:paraId="6B84C818"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10. Из золотого фонда педагогического репертуара. Р. Шуман, П. Чайковский, К. Дебюсси, С. Прокофьев. Учебное пособие. Составитель: Смирнова М.</w:t>
      </w:r>
      <w:r>
        <w:rPr>
          <w:rFonts w:ascii="Times New Roman" w:eastAsia="Times New Roman" w:hAnsi="Times New Roman" w:cs="Times New Roman"/>
          <w:sz w:val="24"/>
          <w:szCs w:val="24"/>
        </w:rPr>
        <w:br/>
        <w:t xml:space="preserve">СПб: Композитор, 2009.             </w:t>
      </w:r>
    </w:p>
    <w:p w14:paraId="5FFD2AF7"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11. </w:t>
      </w:r>
      <w:r>
        <w:rPr>
          <w:rFonts w:ascii="Times New Roman" w:eastAsia="Times New Roman" w:hAnsi="Times New Roman" w:cs="Times New Roman"/>
          <w:sz w:val="24"/>
          <w:szCs w:val="24"/>
        </w:rPr>
        <w:t>Как научить играть на рояле. Первые шаги. Составитель: Грохотов С. М.: Классика-XXI, 2020. </w:t>
      </w:r>
    </w:p>
    <w:p w14:paraId="0E663574"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12. Как исполнять Баха. Составитель: Толстоброва М.</w:t>
      </w:r>
      <w:r>
        <w:rPr>
          <w:rFonts w:ascii="Times New Roman" w:eastAsia="Times New Roman" w:hAnsi="Times New Roman" w:cs="Times New Roman"/>
          <w:sz w:val="24"/>
          <w:szCs w:val="24"/>
        </w:rPr>
        <w:br/>
        <w:t xml:space="preserve">М.: Классика-XXI, 2016.    </w:t>
      </w:r>
    </w:p>
    <w:p w14:paraId="021D4FF4"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13. Коган Г. Работа пианиста. М., 1953.</w:t>
      </w:r>
    </w:p>
    <w:p w14:paraId="3990E895"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14. Любомудрова Л. Методика обучения игре на фортепиано. М.: </w:t>
      </w:r>
      <w:r>
        <w:rPr>
          <w:rFonts w:ascii="Times New Roman" w:eastAsia="Times New Roman" w:hAnsi="Times New Roman" w:cs="Times New Roman"/>
          <w:sz w:val="24"/>
          <w:szCs w:val="24"/>
        </w:rPr>
        <w:t>Юрайт, 2020.</w:t>
      </w:r>
    </w:p>
    <w:p w14:paraId="073764AA"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15. Маккинон Л. Игра наизусть. </w:t>
      </w:r>
      <w:r>
        <w:rPr>
          <w:rFonts w:ascii="Times New Roman" w:eastAsia="Times New Roman" w:hAnsi="Times New Roman" w:cs="Times New Roman"/>
          <w:sz w:val="24"/>
          <w:szCs w:val="24"/>
        </w:rPr>
        <w:t>М.: Классика-XXI, 2016.</w:t>
      </w:r>
    </w:p>
    <w:p w14:paraId="731D91A4" w14:textId="77777777" w:rsidR="00A048A2" w:rsidRDefault="000144CC">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Майкапар С. Из фортепианной педагогики. Челябинск: MPI, 2017.  </w:t>
      </w:r>
    </w:p>
    <w:p w14:paraId="50693025"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17. Метнер Н. Повседневная работа пианиста и композитора, М.: Музыка, 2017. </w:t>
      </w:r>
    </w:p>
    <w:p w14:paraId="6E68E71C"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18. Нейгауз Г. Об искусстве фортепианной игры. Записки педагога. </w:t>
      </w:r>
      <w:r>
        <w:rPr>
          <w:rFonts w:ascii="Times New Roman" w:eastAsia="Times New Roman" w:hAnsi="Times New Roman" w:cs="Times New Roman"/>
          <w:sz w:val="24"/>
          <w:szCs w:val="24"/>
        </w:rPr>
        <w:t xml:space="preserve">М.: Дека-ВС, 2007. </w:t>
      </w:r>
    </w:p>
    <w:p w14:paraId="49771E0C"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19. Петрушин В. Музыкальная психология. М., 1997.</w:t>
      </w:r>
    </w:p>
    <w:p w14:paraId="79C89C61"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t xml:space="preserve">20. Савшинский С. Работа пианиста над музыкальным произведением. Учебное пособие. </w:t>
      </w:r>
      <w:r>
        <w:rPr>
          <w:rFonts w:ascii="Times New Roman" w:eastAsia="Times New Roman" w:hAnsi="Times New Roman" w:cs="Times New Roman"/>
          <w:sz w:val="24"/>
          <w:szCs w:val="24"/>
        </w:rPr>
        <w:t xml:space="preserve">СПб: Лань, Планета музыки, 2018. </w:t>
      </w:r>
    </w:p>
    <w:p w14:paraId="20243644"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21. Смирнова Т. Беседы о музыкальной педагогике и о многом другом. М., 1997.</w:t>
      </w:r>
    </w:p>
    <w:p w14:paraId="2842A074" w14:textId="77777777" w:rsidR="00A048A2" w:rsidRDefault="000144CC">
      <w:pPr>
        <w:widowControl w:val="0"/>
        <w:spacing w:line="240" w:lineRule="auto"/>
        <w:jc w:val="both"/>
        <w:rPr>
          <w:rFonts w:ascii="Times New Roman" w:eastAsia="Times New Roman" w:hAnsi="Times New Roman" w:cs="Times New Roman"/>
        </w:rPr>
      </w:pPr>
      <w:r>
        <w:rPr>
          <w:rFonts w:ascii="Times" w:eastAsia="Times" w:hAnsi="Times" w:cs="Times"/>
          <w:sz w:val="24"/>
          <w:szCs w:val="24"/>
        </w:rPr>
        <w:lastRenderedPageBreak/>
        <w:t xml:space="preserve">22. Тимакин Е. Навыки координации в развитии пианиста. </w:t>
      </w:r>
      <w:r>
        <w:rPr>
          <w:rFonts w:ascii="Times New Roman" w:eastAsia="Times New Roman" w:hAnsi="Times New Roman" w:cs="Times New Roman"/>
          <w:sz w:val="24"/>
          <w:szCs w:val="24"/>
        </w:rPr>
        <w:t xml:space="preserve">М.: Музыка, 2016. </w:t>
      </w:r>
    </w:p>
    <w:p w14:paraId="1F123C23" w14:textId="77777777" w:rsidR="00A048A2" w:rsidRDefault="000144CC">
      <w:pPr>
        <w:widowControl w:val="0"/>
        <w:spacing w:line="240" w:lineRule="auto"/>
        <w:jc w:val="both"/>
        <w:rPr>
          <w:rFonts w:ascii="Times" w:eastAsia="Times" w:hAnsi="Times" w:cs="Times"/>
          <w:sz w:val="24"/>
          <w:szCs w:val="24"/>
        </w:rPr>
      </w:pPr>
      <w:r>
        <w:rPr>
          <w:rFonts w:ascii="Times" w:eastAsia="Times" w:hAnsi="Times" w:cs="Times"/>
          <w:sz w:val="24"/>
          <w:szCs w:val="24"/>
        </w:rPr>
        <w:t>23. Цыпин Г. Обучение игре на фортепиано. М., 1984.</w:t>
      </w:r>
    </w:p>
    <w:p w14:paraId="1999D4D2" w14:textId="77777777" w:rsidR="00A048A2" w:rsidRDefault="000144CC">
      <w:pPr>
        <w:widowControl w:val="0"/>
        <w:tabs>
          <w:tab w:val="left" w:pos="942"/>
        </w:tabs>
        <w:spacing w:before="4" w:line="240" w:lineRule="auto"/>
        <w:ind w:left="580" w:hanging="361"/>
        <w:jc w:val="both"/>
        <w:rPr>
          <w:rFonts w:ascii="Times New Roman" w:eastAsia="Times New Roman" w:hAnsi="Times New Roman" w:cs="Times New Roman"/>
        </w:rPr>
      </w:pPr>
      <w:r>
        <w:rPr>
          <w:rFonts w:ascii="Times" w:eastAsia="Times" w:hAnsi="Times" w:cs="Times"/>
          <w:sz w:val="24"/>
          <w:szCs w:val="24"/>
        </w:rPr>
        <w:t>24. Ш</w:t>
      </w:r>
      <w:r>
        <w:rPr>
          <w:rFonts w:ascii="Times New Roman" w:eastAsia="Times New Roman" w:hAnsi="Times New Roman" w:cs="Times New Roman"/>
          <w:sz w:val="24"/>
          <w:szCs w:val="24"/>
        </w:rPr>
        <w:t>мидт-Шкловская А.О воспитании пианистических навыков. М.: Классика-XXI, 2018.</w:t>
      </w:r>
    </w:p>
    <w:p w14:paraId="6394F953"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652DD7CA"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ABC5D24"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174DF21E"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44E19AE"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633BE533"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0BD4D030"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7E43822C"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7EE5CFC9"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51615152"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1D79A802"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5F2F19CF"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CFE062C"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83F9602"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A6AA444"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582CA0DD"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43242829"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5D25799F"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01B7A29B"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7CE5BF9D"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14F4E9CB"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12B9CF9D"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7D5E7CB8"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CE39203"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3165379C"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13133032"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622C9D71"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64A0E97E"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0C2A60C4"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50CEF873"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F1E24ED"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327B6713"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432E089D"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580D382A"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0E3087E4"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76D9E721"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084CAC3"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163525D"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7A5B841C" w14:textId="77777777" w:rsidR="00A048A2" w:rsidRDefault="00A048A2">
      <w:pPr>
        <w:widowControl w:val="0"/>
        <w:tabs>
          <w:tab w:val="left" w:pos="942"/>
        </w:tabs>
        <w:spacing w:before="4" w:line="240" w:lineRule="auto"/>
        <w:ind w:left="580" w:hanging="361"/>
        <w:jc w:val="both"/>
        <w:rPr>
          <w:rFonts w:ascii="Times New Roman" w:eastAsia="Times New Roman" w:hAnsi="Times New Roman" w:cs="Times New Roman"/>
        </w:rPr>
      </w:pPr>
    </w:p>
    <w:p w14:paraId="23E82D92" w14:textId="77777777" w:rsidR="00A048A2" w:rsidRDefault="00A048A2">
      <w:pPr>
        <w:widowControl w:val="0"/>
        <w:tabs>
          <w:tab w:val="left" w:pos="581"/>
        </w:tabs>
        <w:spacing w:line="240" w:lineRule="auto"/>
        <w:ind w:left="580" w:hanging="361"/>
        <w:rPr>
          <w:rFonts w:ascii="Times New Roman" w:eastAsia="Times New Roman" w:hAnsi="Times New Roman" w:cs="Times New Roman"/>
          <w:sz w:val="24"/>
          <w:szCs w:val="24"/>
        </w:rPr>
      </w:pPr>
    </w:p>
    <w:p w14:paraId="1D28F635"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72FF74" wp14:editId="5CBEE2BA">
            <wp:extent cx="628015" cy="683895"/>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628015" cy="683895"/>
                    </a:xfrm>
                    <a:prstGeom prst="rect">
                      <a:avLst/>
                    </a:prstGeom>
                    <a:ln/>
                  </pic:spPr>
                </pic:pic>
              </a:graphicData>
            </a:graphic>
          </wp:inline>
        </w:drawing>
      </w:r>
    </w:p>
    <w:p w14:paraId="477A239F" w14:textId="77777777" w:rsidR="00A048A2" w:rsidRDefault="00A048A2">
      <w:pPr>
        <w:widowControl w:val="0"/>
        <w:spacing w:line="240" w:lineRule="auto"/>
        <w:jc w:val="center"/>
        <w:rPr>
          <w:rFonts w:ascii="Times New Roman" w:eastAsia="Times New Roman" w:hAnsi="Times New Roman" w:cs="Times New Roman"/>
          <w:b/>
        </w:rPr>
      </w:pPr>
    </w:p>
    <w:p w14:paraId="33B578D5"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САНКТ-ПЕТЕРБУРГСКОЕ ГОСУДАРСТВЕННОЕ БЮДЖЕТНОЕ УЧРЕЖДЕНИЕ ДОПОЛНИТЕЛЬНОГО ОБРАЗОВАНИЯ </w:t>
      </w:r>
    </w:p>
    <w:p w14:paraId="53E956B3"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39AFEA45" w14:textId="77777777" w:rsidR="00A048A2" w:rsidRDefault="00A048A2">
      <w:pPr>
        <w:widowControl w:val="0"/>
        <w:spacing w:line="240" w:lineRule="auto"/>
        <w:jc w:val="center"/>
        <w:rPr>
          <w:rFonts w:ascii="Times New Roman" w:eastAsia="Times New Roman" w:hAnsi="Times New Roman" w:cs="Times New Roman"/>
          <w:sz w:val="24"/>
          <w:szCs w:val="24"/>
        </w:rPr>
      </w:pPr>
    </w:p>
    <w:p w14:paraId="2CBB195B"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ДОПОЛНИТЕЛЬНЫЕ ПРЕДПРОФЕССИОНАЛЬНЫЕ</w:t>
      </w:r>
    </w:p>
    <w:p w14:paraId="20C88C0E"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ОБЩЕОБРАЗОВАТЕЛЬНЫЕ  ПРОГРАММЫ В ОБЛАСТИ</w:t>
      </w:r>
    </w:p>
    <w:p w14:paraId="48B1C050"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 xml:space="preserve">МУЗЫКАЛЬНОГО ИСКУССТВА </w:t>
      </w:r>
    </w:p>
    <w:p w14:paraId="662BA4FC"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«ДУХОВЫЕ И УДАРНЫЕ ИНСТРУМЕНТЫ»</w:t>
      </w:r>
    </w:p>
    <w:p w14:paraId="33655547" w14:textId="77777777" w:rsidR="00A048A2" w:rsidRDefault="00A048A2">
      <w:pPr>
        <w:widowControl w:val="0"/>
        <w:spacing w:line="240" w:lineRule="auto"/>
        <w:jc w:val="center"/>
        <w:rPr>
          <w:rFonts w:ascii="Times New Roman" w:eastAsia="Times New Roman" w:hAnsi="Times New Roman" w:cs="Times New Roman"/>
          <w:sz w:val="24"/>
          <w:szCs w:val="24"/>
        </w:rPr>
      </w:pPr>
    </w:p>
    <w:p w14:paraId="518556B0"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Предметная область ПО.01.  Музыкальное исполнительство </w:t>
      </w:r>
    </w:p>
    <w:p w14:paraId="035B8C3C" w14:textId="77777777" w:rsidR="00A048A2" w:rsidRDefault="00A048A2">
      <w:pPr>
        <w:widowControl w:val="0"/>
        <w:spacing w:line="240" w:lineRule="auto"/>
        <w:jc w:val="center"/>
        <w:rPr>
          <w:rFonts w:ascii="Times New Roman" w:eastAsia="Times New Roman" w:hAnsi="Times New Roman" w:cs="Times New Roman"/>
          <w:sz w:val="24"/>
          <w:szCs w:val="24"/>
        </w:rPr>
      </w:pPr>
    </w:p>
    <w:p w14:paraId="6A1F9BA8" w14:textId="77777777" w:rsidR="00A048A2" w:rsidRDefault="00A048A2">
      <w:pPr>
        <w:widowControl w:val="0"/>
        <w:spacing w:line="240" w:lineRule="auto"/>
        <w:jc w:val="center"/>
        <w:rPr>
          <w:rFonts w:ascii="Times New Roman" w:eastAsia="Times New Roman" w:hAnsi="Times New Roman" w:cs="Times New Roman"/>
          <w:sz w:val="24"/>
          <w:szCs w:val="24"/>
        </w:rPr>
      </w:pPr>
    </w:p>
    <w:p w14:paraId="59A36F45"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t>Программа по учебному предмету</w:t>
      </w:r>
    </w:p>
    <w:p w14:paraId="6DF091D7"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ПО.02.УП.01.Хоровой класс</w:t>
      </w:r>
    </w:p>
    <w:p w14:paraId="4117D4E6"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sz w:val="24"/>
          <w:szCs w:val="24"/>
        </w:rPr>
        <w:br/>
      </w:r>
    </w:p>
    <w:p w14:paraId="4A4F55B1" w14:textId="77777777" w:rsidR="00A048A2" w:rsidRDefault="00A048A2">
      <w:pPr>
        <w:widowControl w:val="0"/>
        <w:spacing w:line="240" w:lineRule="auto"/>
        <w:jc w:val="center"/>
        <w:rPr>
          <w:rFonts w:ascii="Times New Roman" w:eastAsia="Times New Roman" w:hAnsi="Times New Roman" w:cs="Times New Roman"/>
          <w:sz w:val="24"/>
          <w:szCs w:val="24"/>
        </w:rPr>
      </w:pPr>
    </w:p>
    <w:p w14:paraId="609754D8" w14:textId="77777777" w:rsidR="00A048A2" w:rsidRDefault="00A048A2">
      <w:pPr>
        <w:widowControl w:val="0"/>
        <w:spacing w:line="240" w:lineRule="auto"/>
        <w:jc w:val="center"/>
        <w:rPr>
          <w:rFonts w:ascii="Times New Roman" w:eastAsia="Times New Roman" w:hAnsi="Times New Roman" w:cs="Times New Roman"/>
          <w:sz w:val="24"/>
          <w:szCs w:val="24"/>
        </w:rPr>
      </w:pPr>
    </w:p>
    <w:p w14:paraId="289ED1BD" w14:textId="77777777" w:rsidR="00A048A2" w:rsidRDefault="00A048A2">
      <w:pPr>
        <w:widowControl w:val="0"/>
        <w:spacing w:line="240" w:lineRule="auto"/>
        <w:jc w:val="center"/>
        <w:rPr>
          <w:rFonts w:ascii="Times New Roman" w:eastAsia="Times New Roman" w:hAnsi="Times New Roman" w:cs="Times New Roman"/>
          <w:sz w:val="24"/>
          <w:szCs w:val="24"/>
        </w:rPr>
      </w:pPr>
    </w:p>
    <w:p w14:paraId="6FE10F62" w14:textId="77777777" w:rsidR="00A048A2" w:rsidRDefault="00A048A2">
      <w:pPr>
        <w:widowControl w:val="0"/>
        <w:spacing w:line="240" w:lineRule="auto"/>
        <w:jc w:val="center"/>
        <w:rPr>
          <w:rFonts w:ascii="Times New Roman" w:eastAsia="Times New Roman" w:hAnsi="Times New Roman" w:cs="Times New Roman"/>
          <w:sz w:val="24"/>
          <w:szCs w:val="24"/>
        </w:rPr>
      </w:pPr>
    </w:p>
    <w:p w14:paraId="281806A2" w14:textId="77777777" w:rsidR="00A048A2" w:rsidRDefault="00A048A2">
      <w:pPr>
        <w:widowControl w:val="0"/>
        <w:spacing w:line="240" w:lineRule="auto"/>
        <w:jc w:val="center"/>
        <w:rPr>
          <w:rFonts w:ascii="Times New Roman" w:eastAsia="Times New Roman" w:hAnsi="Times New Roman" w:cs="Times New Roman"/>
          <w:sz w:val="24"/>
          <w:szCs w:val="24"/>
        </w:rPr>
      </w:pPr>
    </w:p>
    <w:p w14:paraId="3CC33B36" w14:textId="77777777" w:rsidR="00A048A2" w:rsidRDefault="00A048A2">
      <w:pPr>
        <w:widowControl w:val="0"/>
        <w:spacing w:line="240" w:lineRule="auto"/>
        <w:jc w:val="center"/>
        <w:rPr>
          <w:rFonts w:ascii="Times New Roman" w:eastAsia="Times New Roman" w:hAnsi="Times New Roman" w:cs="Times New Roman"/>
          <w:sz w:val="24"/>
          <w:szCs w:val="24"/>
        </w:rPr>
      </w:pPr>
    </w:p>
    <w:p w14:paraId="28C34F99" w14:textId="77777777" w:rsidR="00A048A2" w:rsidRDefault="00A048A2">
      <w:pPr>
        <w:widowControl w:val="0"/>
        <w:spacing w:line="240" w:lineRule="auto"/>
        <w:jc w:val="center"/>
        <w:rPr>
          <w:rFonts w:ascii="Times New Roman" w:eastAsia="Times New Roman" w:hAnsi="Times New Roman" w:cs="Times New Roman"/>
          <w:sz w:val="24"/>
          <w:szCs w:val="24"/>
        </w:rPr>
      </w:pPr>
    </w:p>
    <w:p w14:paraId="67D17746" w14:textId="77777777" w:rsidR="00A048A2" w:rsidRDefault="00A048A2">
      <w:pPr>
        <w:widowControl w:val="0"/>
        <w:spacing w:line="240" w:lineRule="auto"/>
        <w:jc w:val="center"/>
        <w:rPr>
          <w:rFonts w:ascii="Times New Roman" w:eastAsia="Times New Roman" w:hAnsi="Times New Roman" w:cs="Times New Roman"/>
          <w:sz w:val="24"/>
          <w:szCs w:val="24"/>
        </w:rPr>
      </w:pPr>
    </w:p>
    <w:p w14:paraId="69D99856" w14:textId="77777777" w:rsidR="00A048A2" w:rsidRDefault="00A048A2">
      <w:pPr>
        <w:widowControl w:val="0"/>
        <w:spacing w:line="240" w:lineRule="auto"/>
        <w:jc w:val="center"/>
        <w:rPr>
          <w:rFonts w:ascii="Times New Roman" w:eastAsia="Times New Roman" w:hAnsi="Times New Roman" w:cs="Times New Roman"/>
          <w:sz w:val="24"/>
          <w:szCs w:val="24"/>
        </w:rPr>
      </w:pPr>
    </w:p>
    <w:p w14:paraId="5BB60843" w14:textId="77777777" w:rsidR="00A048A2" w:rsidRDefault="00A048A2">
      <w:pPr>
        <w:widowControl w:val="0"/>
        <w:spacing w:line="240" w:lineRule="auto"/>
        <w:jc w:val="center"/>
        <w:rPr>
          <w:rFonts w:ascii="Times New Roman" w:eastAsia="Times New Roman" w:hAnsi="Times New Roman" w:cs="Times New Roman"/>
          <w:sz w:val="24"/>
          <w:szCs w:val="24"/>
        </w:rPr>
      </w:pPr>
    </w:p>
    <w:p w14:paraId="7167D731" w14:textId="77777777" w:rsidR="00A048A2" w:rsidRDefault="00A048A2">
      <w:pPr>
        <w:widowControl w:val="0"/>
        <w:spacing w:line="240" w:lineRule="auto"/>
        <w:jc w:val="center"/>
        <w:rPr>
          <w:rFonts w:ascii="Times New Roman" w:eastAsia="Times New Roman" w:hAnsi="Times New Roman" w:cs="Times New Roman"/>
          <w:sz w:val="24"/>
          <w:szCs w:val="24"/>
        </w:rPr>
      </w:pPr>
    </w:p>
    <w:p w14:paraId="37B75F5F" w14:textId="77777777" w:rsidR="00A048A2" w:rsidRDefault="00A048A2">
      <w:pPr>
        <w:widowControl w:val="0"/>
        <w:spacing w:line="240" w:lineRule="auto"/>
        <w:jc w:val="center"/>
        <w:rPr>
          <w:rFonts w:ascii="Times New Roman" w:eastAsia="Times New Roman" w:hAnsi="Times New Roman" w:cs="Times New Roman"/>
          <w:sz w:val="24"/>
          <w:szCs w:val="24"/>
        </w:rPr>
      </w:pPr>
    </w:p>
    <w:p w14:paraId="10D2A0FF" w14:textId="77777777" w:rsidR="00A048A2" w:rsidRDefault="00A048A2">
      <w:pPr>
        <w:widowControl w:val="0"/>
        <w:spacing w:line="240" w:lineRule="auto"/>
        <w:jc w:val="center"/>
        <w:rPr>
          <w:rFonts w:ascii="Times New Roman" w:eastAsia="Times New Roman" w:hAnsi="Times New Roman" w:cs="Times New Roman"/>
          <w:sz w:val="24"/>
          <w:szCs w:val="24"/>
        </w:rPr>
      </w:pPr>
    </w:p>
    <w:p w14:paraId="7B77162C" w14:textId="77777777" w:rsidR="00A048A2" w:rsidRDefault="00A048A2">
      <w:pPr>
        <w:widowControl w:val="0"/>
        <w:spacing w:line="240" w:lineRule="auto"/>
        <w:jc w:val="center"/>
        <w:rPr>
          <w:rFonts w:ascii="Times New Roman" w:eastAsia="Times New Roman" w:hAnsi="Times New Roman" w:cs="Times New Roman"/>
          <w:sz w:val="24"/>
          <w:szCs w:val="24"/>
        </w:rPr>
      </w:pPr>
    </w:p>
    <w:p w14:paraId="229A9763" w14:textId="77777777" w:rsidR="00A048A2" w:rsidRDefault="00A048A2">
      <w:pPr>
        <w:widowControl w:val="0"/>
        <w:spacing w:line="240" w:lineRule="auto"/>
        <w:jc w:val="center"/>
        <w:rPr>
          <w:rFonts w:ascii="Times New Roman" w:eastAsia="Times New Roman" w:hAnsi="Times New Roman" w:cs="Times New Roman"/>
          <w:sz w:val="24"/>
          <w:szCs w:val="24"/>
        </w:rPr>
      </w:pPr>
    </w:p>
    <w:p w14:paraId="1FAE7F1E" w14:textId="77777777" w:rsidR="00A048A2" w:rsidRDefault="00A048A2">
      <w:pPr>
        <w:widowControl w:val="0"/>
        <w:spacing w:line="240" w:lineRule="auto"/>
        <w:jc w:val="center"/>
        <w:rPr>
          <w:rFonts w:ascii="Times New Roman" w:eastAsia="Times New Roman" w:hAnsi="Times New Roman" w:cs="Times New Roman"/>
          <w:sz w:val="24"/>
          <w:szCs w:val="24"/>
        </w:rPr>
      </w:pPr>
    </w:p>
    <w:p w14:paraId="044F66B0" w14:textId="77777777" w:rsidR="00A048A2" w:rsidRDefault="00A048A2">
      <w:pPr>
        <w:widowControl w:val="0"/>
        <w:spacing w:line="240" w:lineRule="auto"/>
        <w:jc w:val="center"/>
        <w:rPr>
          <w:rFonts w:ascii="Times New Roman" w:eastAsia="Times New Roman" w:hAnsi="Times New Roman" w:cs="Times New Roman"/>
          <w:sz w:val="24"/>
          <w:szCs w:val="24"/>
        </w:rPr>
      </w:pPr>
    </w:p>
    <w:p w14:paraId="752317AB" w14:textId="77777777" w:rsidR="00A048A2" w:rsidRDefault="00A048A2">
      <w:pPr>
        <w:widowControl w:val="0"/>
        <w:spacing w:line="240" w:lineRule="auto"/>
        <w:jc w:val="center"/>
        <w:rPr>
          <w:rFonts w:ascii="Times New Roman" w:eastAsia="Times New Roman" w:hAnsi="Times New Roman" w:cs="Times New Roman"/>
          <w:sz w:val="24"/>
          <w:szCs w:val="24"/>
        </w:rPr>
      </w:pPr>
    </w:p>
    <w:p w14:paraId="5E5001FE" w14:textId="77777777" w:rsidR="00A048A2" w:rsidRDefault="00A048A2">
      <w:pPr>
        <w:widowControl w:val="0"/>
        <w:spacing w:line="240" w:lineRule="auto"/>
        <w:jc w:val="center"/>
        <w:rPr>
          <w:rFonts w:ascii="Times New Roman" w:eastAsia="Times New Roman" w:hAnsi="Times New Roman" w:cs="Times New Roman"/>
          <w:sz w:val="24"/>
          <w:szCs w:val="24"/>
        </w:rPr>
      </w:pPr>
    </w:p>
    <w:p w14:paraId="3E694551" w14:textId="77777777" w:rsidR="00A048A2" w:rsidRDefault="00A048A2">
      <w:pPr>
        <w:widowControl w:val="0"/>
        <w:spacing w:line="240" w:lineRule="auto"/>
        <w:jc w:val="center"/>
        <w:rPr>
          <w:rFonts w:ascii="Times New Roman" w:eastAsia="Times New Roman" w:hAnsi="Times New Roman" w:cs="Times New Roman"/>
          <w:sz w:val="24"/>
          <w:szCs w:val="24"/>
        </w:rPr>
      </w:pPr>
    </w:p>
    <w:p w14:paraId="6794F84F" w14:textId="77777777" w:rsidR="00A048A2" w:rsidRDefault="00A048A2">
      <w:pPr>
        <w:widowControl w:val="0"/>
        <w:spacing w:line="240" w:lineRule="auto"/>
        <w:jc w:val="center"/>
        <w:rPr>
          <w:rFonts w:ascii="Times New Roman" w:eastAsia="Times New Roman" w:hAnsi="Times New Roman" w:cs="Times New Roman"/>
          <w:sz w:val="24"/>
          <w:szCs w:val="24"/>
        </w:rPr>
      </w:pPr>
    </w:p>
    <w:p w14:paraId="5906DE44" w14:textId="77777777" w:rsidR="00A048A2" w:rsidRDefault="00A048A2">
      <w:pPr>
        <w:widowControl w:val="0"/>
        <w:spacing w:line="240" w:lineRule="auto"/>
        <w:jc w:val="center"/>
        <w:rPr>
          <w:rFonts w:ascii="Times New Roman" w:eastAsia="Times New Roman" w:hAnsi="Times New Roman" w:cs="Times New Roman"/>
        </w:rPr>
      </w:pPr>
    </w:p>
    <w:p w14:paraId="7789C24C" w14:textId="77777777" w:rsidR="00A048A2" w:rsidRDefault="00A048A2">
      <w:pPr>
        <w:widowControl w:val="0"/>
        <w:spacing w:line="240" w:lineRule="auto"/>
        <w:jc w:val="center"/>
        <w:rPr>
          <w:rFonts w:ascii="Times New Roman" w:eastAsia="Times New Roman" w:hAnsi="Times New Roman" w:cs="Times New Roman"/>
        </w:rPr>
      </w:pPr>
    </w:p>
    <w:p w14:paraId="7AEFD784" w14:textId="77777777" w:rsidR="00A048A2" w:rsidRDefault="00A048A2">
      <w:pPr>
        <w:widowControl w:val="0"/>
        <w:spacing w:line="240" w:lineRule="auto"/>
        <w:jc w:val="center"/>
        <w:rPr>
          <w:rFonts w:ascii="Times New Roman" w:eastAsia="Times New Roman" w:hAnsi="Times New Roman" w:cs="Times New Roman"/>
        </w:rPr>
      </w:pPr>
    </w:p>
    <w:p w14:paraId="5E2BD12C" w14:textId="77777777" w:rsidR="00A048A2" w:rsidRDefault="00A048A2">
      <w:pPr>
        <w:widowControl w:val="0"/>
        <w:spacing w:line="240" w:lineRule="auto"/>
        <w:jc w:val="center"/>
        <w:rPr>
          <w:rFonts w:ascii="Times New Roman" w:eastAsia="Times New Roman" w:hAnsi="Times New Roman" w:cs="Times New Roman"/>
        </w:rPr>
      </w:pPr>
    </w:p>
    <w:p w14:paraId="52046651"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Санкт-Петербург </w:t>
      </w:r>
    </w:p>
    <w:p w14:paraId="0DD60965" w14:textId="77777777" w:rsidR="00A048A2" w:rsidRDefault="000144CC">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2023</w:t>
      </w:r>
    </w:p>
    <w:p w14:paraId="6733249B" w14:textId="77777777" w:rsidR="00A048A2" w:rsidRDefault="00A048A2">
      <w:pPr>
        <w:widowControl w:val="0"/>
        <w:spacing w:line="240" w:lineRule="auto"/>
        <w:jc w:val="center"/>
        <w:rPr>
          <w:rFonts w:ascii="Times New Roman" w:eastAsia="Times New Roman" w:hAnsi="Times New Roman" w:cs="Times New Roman"/>
        </w:rPr>
      </w:pPr>
    </w:p>
    <w:p w14:paraId="30104200" w14:textId="77777777" w:rsidR="00A048A2" w:rsidRDefault="00A048A2">
      <w:pPr>
        <w:widowControl w:val="0"/>
        <w:spacing w:line="240" w:lineRule="auto"/>
        <w:jc w:val="center"/>
        <w:rPr>
          <w:rFonts w:ascii="Times New Roman" w:eastAsia="Times New Roman" w:hAnsi="Times New Roman" w:cs="Times New Roman"/>
        </w:rPr>
      </w:pPr>
    </w:p>
    <w:p w14:paraId="7AC0BEDB" w14:textId="77777777" w:rsidR="00A048A2" w:rsidRDefault="00A048A2">
      <w:pPr>
        <w:widowControl w:val="0"/>
        <w:spacing w:line="240" w:lineRule="auto"/>
        <w:jc w:val="center"/>
        <w:rPr>
          <w:rFonts w:ascii="Times New Roman" w:eastAsia="Times New Roman" w:hAnsi="Times New Roman" w:cs="Times New Roman"/>
        </w:rPr>
      </w:pPr>
    </w:p>
    <w:p w14:paraId="4F66D4FD" w14:textId="77777777" w:rsidR="00A048A2" w:rsidRDefault="00A048A2">
      <w:pPr>
        <w:widowControl w:val="0"/>
        <w:spacing w:line="240" w:lineRule="auto"/>
        <w:jc w:val="center"/>
        <w:rPr>
          <w:rFonts w:ascii="Times New Roman" w:eastAsia="Times New Roman" w:hAnsi="Times New Roman" w:cs="Times New Roman"/>
        </w:rPr>
      </w:pPr>
    </w:p>
    <w:p w14:paraId="3705CA73" w14:textId="77777777" w:rsidR="00A048A2" w:rsidRDefault="00A048A2">
      <w:pPr>
        <w:widowControl w:val="0"/>
        <w:spacing w:line="240" w:lineRule="auto"/>
        <w:jc w:val="center"/>
        <w:rPr>
          <w:rFonts w:ascii="Times New Roman" w:eastAsia="Times New Roman" w:hAnsi="Times New Roman" w:cs="Times New Roman"/>
        </w:rPr>
      </w:pPr>
    </w:p>
    <w:p w14:paraId="74345DC3" w14:textId="77777777" w:rsidR="00A048A2" w:rsidRDefault="00A048A2">
      <w:pPr>
        <w:widowControl w:val="0"/>
        <w:spacing w:line="240" w:lineRule="auto"/>
        <w:rPr>
          <w:rFonts w:ascii="Times New Roman" w:eastAsia="Times New Roman" w:hAnsi="Times New Roman" w:cs="Times New Roman"/>
          <w:b/>
        </w:rPr>
      </w:pPr>
    </w:p>
    <w:p w14:paraId="17FE06B1" w14:textId="77777777" w:rsidR="00A048A2" w:rsidRDefault="00A048A2">
      <w:pPr>
        <w:widowControl w:val="0"/>
        <w:spacing w:line="240" w:lineRule="auto"/>
        <w:jc w:val="center"/>
        <w:rPr>
          <w:rFonts w:ascii="Times New Roman" w:eastAsia="Times New Roman" w:hAnsi="Times New Roman" w:cs="Times New Roman"/>
          <w:b/>
        </w:rPr>
      </w:pPr>
    </w:p>
    <w:p w14:paraId="075369BA" w14:textId="77777777" w:rsidR="00A048A2" w:rsidRDefault="00A048A2">
      <w:pPr>
        <w:widowControl w:val="0"/>
        <w:spacing w:line="240" w:lineRule="auto"/>
        <w:jc w:val="center"/>
        <w:rPr>
          <w:rFonts w:ascii="Times New Roman" w:eastAsia="Times New Roman" w:hAnsi="Times New Roman" w:cs="Times New Roman"/>
          <w:b/>
        </w:rPr>
      </w:pPr>
    </w:p>
    <w:tbl>
      <w:tblPr>
        <w:tblStyle w:val="af8"/>
        <w:tblW w:w="9422" w:type="dxa"/>
        <w:tblInd w:w="108" w:type="dxa"/>
        <w:tblLayout w:type="fixed"/>
        <w:tblLook w:val="0000" w:firstRow="0" w:lastRow="0" w:firstColumn="0" w:lastColumn="0" w:noHBand="0" w:noVBand="0"/>
      </w:tblPr>
      <w:tblGrid>
        <w:gridCol w:w="4229"/>
        <w:gridCol w:w="5193"/>
      </w:tblGrid>
      <w:tr w:rsidR="00A048A2" w14:paraId="416EEB21" w14:textId="77777777">
        <w:tc>
          <w:tcPr>
            <w:tcW w:w="4229" w:type="dxa"/>
            <w:tcBorders>
              <w:top w:val="single" w:sz="4" w:space="0" w:color="000000"/>
              <w:left w:val="single" w:sz="4" w:space="0" w:color="000000"/>
              <w:bottom w:val="single" w:sz="4" w:space="0" w:color="000000"/>
              <w:right w:val="single" w:sz="4" w:space="0" w:color="000000"/>
            </w:tcBorders>
            <w:shd w:val="clear" w:color="auto" w:fill="auto"/>
          </w:tcPr>
          <w:p w14:paraId="260BCB9B"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 xml:space="preserve">«Одобрено» </w:t>
            </w:r>
          </w:p>
          <w:p w14:paraId="2D8EB447"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Методическим советом</w:t>
            </w:r>
          </w:p>
          <w:p w14:paraId="56A6DFC2"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образовательного учреждения</w:t>
            </w:r>
          </w:p>
          <w:p w14:paraId="5AE2F8C1" w14:textId="77777777" w:rsidR="00A048A2" w:rsidRDefault="00A048A2">
            <w:pPr>
              <w:widowControl w:val="0"/>
              <w:spacing w:line="360" w:lineRule="auto"/>
              <w:rPr>
                <w:rFonts w:ascii="Times New Roman" w:eastAsia="Times New Roman" w:hAnsi="Times New Roman" w:cs="Times New Roman"/>
              </w:rPr>
            </w:pPr>
          </w:p>
          <w:p w14:paraId="506DF7CD"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rPr>
              <w:t>28 августа 2023</w:t>
            </w:r>
          </w:p>
        </w:tc>
        <w:tc>
          <w:tcPr>
            <w:tcW w:w="5193" w:type="dxa"/>
            <w:tcBorders>
              <w:top w:val="single" w:sz="4" w:space="0" w:color="000000"/>
              <w:left w:val="single" w:sz="4" w:space="0" w:color="000000"/>
              <w:bottom w:val="single" w:sz="4" w:space="0" w:color="000000"/>
              <w:right w:val="single" w:sz="4" w:space="0" w:color="000000"/>
            </w:tcBorders>
            <w:shd w:val="clear" w:color="auto" w:fill="auto"/>
          </w:tcPr>
          <w:p w14:paraId="25C85EB2" w14:textId="77777777" w:rsidR="00A048A2" w:rsidRDefault="000144CC">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«Утверждаю»</w:t>
            </w:r>
          </w:p>
          <w:p w14:paraId="12E5A9BC" w14:textId="77777777" w:rsidR="00A048A2" w:rsidRDefault="000144CC">
            <w:pPr>
              <w:widowControl w:val="0"/>
              <w:spacing w:line="360" w:lineRule="auto"/>
              <w:jc w:val="right"/>
              <w:rPr>
                <w:rFonts w:ascii="Times New Roman" w:eastAsia="Times New Roman" w:hAnsi="Times New Roman" w:cs="Times New Roman"/>
              </w:rPr>
            </w:pPr>
            <w:r>
              <w:rPr>
                <w:rFonts w:ascii="Times New Roman" w:eastAsia="Times New Roman" w:hAnsi="Times New Roman" w:cs="Times New Roman"/>
              </w:rPr>
              <w:t>Директор – Коцарева Наталья Георгиевна</w:t>
            </w:r>
          </w:p>
          <w:p w14:paraId="0FAD4753" w14:textId="77777777" w:rsidR="00A048A2" w:rsidRDefault="00A048A2">
            <w:pPr>
              <w:widowControl w:val="0"/>
              <w:spacing w:line="240" w:lineRule="auto"/>
              <w:jc w:val="right"/>
              <w:rPr>
                <w:rFonts w:ascii="Times New Roman" w:eastAsia="Times New Roman" w:hAnsi="Times New Roman" w:cs="Times New Roman"/>
              </w:rPr>
            </w:pPr>
          </w:p>
          <w:p w14:paraId="0595ED35" w14:textId="77777777" w:rsidR="00A048A2" w:rsidRDefault="00A048A2">
            <w:pPr>
              <w:widowControl w:val="0"/>
              <w:spacing w:line="240" w:lineRule="auto"/>
              <w:jc w:val="right"/>
              <w:rPr>
                <w:rFonts w:ascii="Times New Roman" w:eastAsia="Times New Roman" w:hAnsi="Times New Roman" w:cs="Times New Roman"/>
              </w:rPr>
            </w:pPr>
          </w:p>
          <w:p w14:paraId="63B9CA9E" w14:textId="77777777" w:rsidR="00A048A2" w:rsidRDefault="00A048A2">
            <w:pPr>
              <w:widowControl w:val="0"/>
              <w:spacing w:line="240" w:lineRule="auto"/>
              <w:jc w:val="right"/>
              <w:rPr>
                <w:rFonts w:ascii="Times New Roman" w:eastAsia="Times New Roman" w:hAnsi="Times New Roman" w:cs="Times New Roman"/>
              </w:rPr>
            </w:pPr>
          </w:p>
          <w:p w14:paraId="699EEA5C" w14:textId="77777777" w:rsidR="00A048A2" w:rsidRDefault="000144CC">
            <w:pPr>
              <w:widowControl w:val="0"/>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28 августа 2023 </w:t>
            </w:r>
          </w:p>
          <w:p w14:paraId="1091B8E5" w14:textId="77777777" w:rsidR="00A048A2" w:rsidRDefault="00A048A2">
            <w:pPr>
              <w:widowControl w:val="0"/>
              <w:spacing w:line="240" w:lineRule="auto"/>
              <w:rPr>
                <w:rFonts w:ascii="Times New Roman" w:eastAsia="Times New Roman" w:hAnsi="Times New Roman" w:cs="Times New Roman"/>
              </w:rPr>
            </w:pPr>
          </w:p>
        </w:tc>
      </w:tr>
    </w:tbl>
    <w:p w14:paraId="573F24D5" w14:textId="77777777" w:rsidR="00A048A2" w:rsidRDefault="00A048A2">
      <w:pPr>
        <w:widowControl w:val="0"/>
        <w:spacing w:line="360" w:lineRule="auto"/>
        <w:ind w:left="941" w:firstLine="567"/>
        <w:jc w:val="both"/>
        <w:rPr>
          <w:rFonts w:ascii="Times New Roman" w:eastAsia="Times New Roman" w:hAnsi="Times New Roman" w:cs="Times New Roman"/>
        </w:rPr>
      </w:pPr>
    </w:p>
    <w:p w14:paraId="2C74E309" w14:textId="77777777" w:rsidR="00A048A2" w:rsidRDefault="00A048A2">
      <w:pPr>
        <w:widowControl w:val="0"/>
        <w:spacing w:line="360" w:lineRule="auto"/>
        <w:ind w:left="941" w:firstLine="567"/>
        <w:jc w:val="both"/>
        <w:rPr>
          <w:rFonts w:ascii="Times New Roman" w:eastAsia="Times New Roman" w:hAnsi="Times New Roman" w:cs="Times New Roman"/>
        </w:rPr>
      </w:pPr>
    </w:p>
    <w:p w14:paraId="1B369A14" w14:textId="77777777" w:rsidR="00A048A2" w:rsidRDefault="00A048A2">
      <w:pPr>
        <w:widowControl w:val="0"/>
        <w:spacing w:line="360" w:lineRule="auto"/>
        <w:ind w:left="941" w:firstLine="567"/>
        <w:jc w:val="both"/>
        <w:rPr>
          <w:rFonts w:ascii="Times New Roman" w:eastAsia="Times New Roman" w:hAnsi="Times New Roman" w:cs="Times New Roman"/>
        </w:rPr>
      </w:pPr>
    </w:p>
    <w:p w14:paraId="18C1A186" w14:textId="77777777" w:rsidR="00A048A2" w:rsidRDefault="00A048A2">
      <w:pPr>
        <w:widowControl w:val="0"/>
        <w:spacing w:line="360" w:lineRule="auto"/>
        <w:ind w:left="941" w:firstLine="567"/>
        <w:jc w:val="both"/>
        <w:rPr>
          <w:rFonts w:ascii="Times New Roman" w:eastAsia="Times New Roman" w:hAnsi="Times New Roman" w:cs="Times New Roman"/>
        </w:rPr>
      </w:pPr>
    </w:p>
    <w:p w14:paraId="575E4441" w14:textId="77777777" w:rsidR="00A048A2" w:rsidRDefault="00A048A2">
      <w:pPr>
        <w:widowControl w:val="0"/>
        <w:spacing w:line="360" w:lineRule="auto"/>
        <w:ind w:left="941" w:firstLine="567"/>
        <w:jc w:val="both"/>
        <w:rPr>
          <w:rFonts w:ascii="Times New Roman" w:eastAsia="Times New Roman" w:hAnsi="Times New Roman" w:cs="Times New Roman"/>
        </w:rPr>
      </w:pPr>
    </w:p>
    <w:p w14:paraId="566D62C1" w14:textId="77777777" w:rsidR="00A048A2" w:rsidRDefault="000144CC">
      <w:pPr>
        <w:widowControl w:val="0"/>
        <w:spacing w:before="229" w:line="240" w:lineRule="auto"/>
        <w:ind w:left="22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Разработчик </w:t>
      </w:r>
      <w:r>
        <w:rPr>
          <w:rFonts w:ascii="Times New Roman" w:eastAsia="Times New Roman" w:hAnsi="Times New Roman" w:cs="Times New Roman"/>
          <w:sz w:val="26"/>
          <w:szCs w:val="26"/>
        </w:rPr>
        <w:t xml:space="preserve">– Буцких М.Л., Тимощенко Е.С. </w:t>
      </w:r>
    </w:p>
    <w:p w14:paraId="3D726A98" w14:textId="77777777" w:rsidR="00A048A2" w:rsidRDefault="00A048A2">
      <w:pPr>
        <w:widowControl w:val="0"/>
        <w:spacing w:line="240" w:lineRule="auto"/>
        <w:rPr>
          <w:rFonts w:ascii="Times New Roman" w:eastAsia="Times New Roman" w:hAnsi="Times New Roman" w:cs="Times New Roman"/>
          <w:sz w:val="26"/>
          <w:szCs w:val="26"/>
        </w:rPr>
      </w:pPr>
    </w:p>
    <w:p w14:paraId="697012F2" w14:textId="77777777" w:rsidR="00A048A2" w:rsidRDefault="00A048A2">
      <w:pPr>
        <w:widowControl w:val="0"/>
        <w:spacing w:line="240" w:lineRule="auto"/>
        <w:rPr>
          <w:rFonts w:ascii="Times New Roman" w:eastAsia="Times New Roman" w:hAnsi="Times New Roman" w:cs="Times New Roman"/>
          <w:sz w:val="26"/>
          <w:szCs w:val="26"/>
        </w:rPr>
      </w:pPr>
    </w:p>
    <w:p w14:paraId="0B93C3EE" w14:textId="77777777" w:rsidR="00A048A2" w:rsidRDefault="00A048A2">
      <w:pPr>
        <w:widowControl w:val="0"/>
        <w:spacing w:line="240" w:lineRule="auto"/>
        <w:rPr>
          <w:rFonts w:ascii="Times New Roman" w:eastAsia="Times New Roman" w:hAnsi="Times New Roman" w:cs="Times New Roman"/>
          <w:sz w:val="26"/>
          <w:szCs w:val="26"/>
        </w:rPr>
      </w:pPr>
    </w:p>
    <w:p w14:paraId="3ED03829" w14:textId="77777777" w:rsidR="00A048A2" w:rsidRDefault="00A048A2">
      <w:pPr>
        <w:widowControl w:val="0"/>
        <w:spacing w:line="240" w:lineRule="auto"/>
        <w:rPr>
          <w:rFonts w:ascii="Times New Roman" w:eastAsia="Times New Roman" w:hAnsi="Times New Roman" w:cs="Times New Roman"/>
          <w:sz w:val="26"/>
          <w:szCs w:val="26"/>
        </w:rPr>
      </w:pPr>
    </w:p>
    <w:p w14:paraId="5507474C"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r>
        <w:rPr>
          <w:rFonts w:ascii="Times New Roman" w:eastAsia="Times New Roman" w:hAnsi="Times New Roman" w:cs="Times New Roman"/>
          <w:sz w:val="24"/>
          <w:szCs w:val="24"/>
        </w:rPr>
        <w:t xml:space="preserve"> – 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sz w:val="24"/>
          <w:szCs w:val="24"/>
        </w:rPr>
        <w:t xml:space="preserve">. </w:t>
      </w:r>
    </w:p>
    <w:p w14:paraId="1347169D"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sectPr w:rsidR="00A048A2">
          <w:pgSz w:w="11900" w:h="16840"/>
          <w:pgMar w:top="780" w:right="0" w:bottom="777" w:left="960" w:header="0" w:footer="720" w:gutter="0"/>
          <w:cols w:space="720"/>
        </w:sectPr>
      </w:pPr>
      <w:r>
        <w:rPr>
          <w:rFonts w:ascii="Times New Roman" w:eastAsia="Times New Roman" w:hAnsi="Times New Roman" w:cs="Times New Roman"/>
          <w:b/>
          <w:sz w:val="24"/>
          <w:szCs w:val="24"/>
        </w:rPr>
        <w:t xml:space="preserve">Рецензент – </w:t>
      </w:r>
      <w:r>
        <w:rPr>
          <w:rFonts w:ascii="Times New Roman" w:eastAsia="Times New Roman" w:hAnsi="Times New Roman" w:cs="Times New Roman"/>
          <w:sz w:val="24"/>
          <w:szCs w:val="24"/>
        </w:rPr>
        <w:t xml:space="preserve">заместитель директора по УР СПб ДМШ имени Андрея Петрова Хазанова А.С. </w:t>
      </w:r>
    </w:p>
    <w:p w14:paraId="293B3D02" w14:textId="77777777" w:rsidR="00A048A2" w:rsidRDefault="000144CC">
      <w:pPr>
        <w:widowControl w:val="0"/>
        <w:spacing w:before="65" w:after="200" w:line="240" w:lineRule="auto"/>
        <w:ind w:left="2232" w:right="2095"/>
        <w:jc w:val="center"/>
        <w:rPr>
          <w:rFonts w:ascii="Times New Roman" w:eastAsia="Times New Roman" w:hAnsi="Times New Roman" w:cs="Times New Roman"/>
        </w:rPr>
      </w:pPr>
      <w:r>
        <w:rPr>
          <w:rFonts w:ascii="Times New Roman" w:eastAsia="Times New Roman" w:hAnsi="Times New Roman" w:cs="Times New Roman"/>
          <w:b/>
          <w:sz w:val="24"/>
          <w:szCs w:val="24"/>
        </w:rPr>
        <w:lastRenderedPageBreak/>
        <w:t>Структура программы учебного предмета</w:t>
      </w:r>
    </w:p>
    <w:p w14:paraId="60A04380" w14:textId="77777777" w:rsidR="00A048A2" w:rsidRDefault="00A048A2">
      <w:pPr>
        <w:widowControl w:val="0"/>
        <w:spacing w:line="200" w:lineRule="auto"/>
        <w:rPr>
          <w:rFonts w:ascii="Times New Roman" w:eastAsia="Times New Roman" w:hAnsi="Times New Roman" w:cs="Times New Roman"/>
          <w:sz w:val="24"/>
          <w:szCs w:val="24"/>
        </w:rPr>
      </w:pPr>
    </w:p>
    <w:p w14:paraId="7F4A742A" w14:textId="77777777" w:rsidR="00A048A2" w:rsidRDefault="00A048A2">
      <w:pPr>
        <w:widowControl w:val="0"/>
        <w:spacing w:line="200" w:lineRule="auto"/>
        <w:rPr>
          <w:rFonts w:ascii="Times New Roman" w:eastAsia="Times New Roman" w:hAnsi="Times New Roman" w:cs="Times New Roman"/>
          <w:sz w:val="24"/>
          <w:szCs w:val="24"/>
        </w:rPr>
      </w:pPr>
    </w:p>
    <w:p w14:paraId="66577A53" w14:textId="77777777" w:rsidR="00A048A2" w:rsidRDefault="00A048A2">
      <w:pPr>
        <w:widowControl w:val="0"/>
        <w:spacing w:before="3" w:after="200" w:line="240" w:lineRule="auto"/>
        <w:rPr>
          <w:rFonts w:ascii="Times New Roman" w:eastAsia="Times New Roman" w:hAnsi="Times New Roman" w:cs="Times New Roman"/>
          <w:sz w:val="24"/>
          <w:szCs w:val="24"/>
        </w:rPr>
      </w:pPr>
    </w:p>
    <w:p w14:paraId="44FCA0C9" w14:textId="77777777" w:rsidR="00A048A2" w:rsidRDefault="000144CC">
      <w:pPr>
        <w:widowControl w:val="0"/>
        <w:tabs>
          <w:tab w:val="left" w:pos="820"/>
        </w:tabs>
        <w:spacing w:line="240" w:lineRule="auto"/>
        <w:ind w:left="113"/>
        <w:rPr>
          <w:rFonts w:ascii="Times New Roman" w:eastAsia="Times New Roman" w:hAnsi="Times New Roman" w:cs="Times New Roman"/>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Пояснительная записка</w:t>
      </w:r>
    </w:p>
    <w:p w14:paraId="2AB128AC" w14:textId="77777777" w:rsidR="00A048A2" w:rsidRDefault="00A048A2">
      <w:pPr>
        <w:widowControl w:val="0"/>
        <w:spacing w:before="2" w:after="200" w:line="160" w:lineRule="auto"/>
        <w:rPr>
          <w:rFonts w:ascii="Times New Roman" w:eastAsia="Times New Roman" w:hAnsi="Times New Roman" w:cs="Times New Roman"/>
          <w:sz w:val="24"/>
          <w:szCs w:val="24"/>
        </w:rPr>
      </w:pPr>
    </w:p>
    <w:p w14:paraId="6972064E" w14:textId="77777777" w:rsidR="00A048A2" w:rsidRDefault="000144CC">
      <w:pPr>
        <w:widowControl w:val="0"/>
        <w:spacing w:line="24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xml:space="preserve">- Характеристика учебного предмета, его место и роль в образовательном  </w:t>
      </w:r>
    </w:p>
    <w:p w14:paraId="5668C489" w14:textId="77777777" w:rsidR="00A048A2" w:rsidRDefault="000144CC">
      <w:pPr>
        <w:widowControl w:val="0"/>
        <w:spacing w:line="24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xml:space="preserve">  процессе;</w:t>
      </w:r>
    </w:p>
    <w:p w14:paraId="0C48B2AF" w14:textId="77777777" w:rsidR="00A048A2" w:rsidRDefault="000144CC">
      <w:pPr>
        <w:widowControl w:val="0"/>
        <w:spacing w:line="274" w:lineRule="auto"/>
        <w:ind w:left="823"/>
        <w:rPr>
          <w:rFonts w:ascii="Times New Roman" w:eastAsia="Times New Roman" w:hAnsi="Times New Roman" w:cs="Times New Roman"/>
        </w:rPr>
      </w:pPr>
      <w:r>
        <w:rPr>
          <w:rFonts w:ascii="Times New Roman" w:eastAsia="Times New Roman" w:hAnsi="Times New Roman" w:cs="Times New Roman"/>
          <w:i/>
          <w:sz w:val="24"/>
          <w:szCs w:val="24"/>
        </w:rPr>
        <w:t>- Срок реализации учебного предмета;</w:t>
      </w:r>
    </w:p>
    <w:p w14:paraId="5BFBA12A" w14:textId="77777777" w:rsidR="00A048A2" w:rsidRDefault="000144CC">
      <w:pPr>
        <w:widowControl w:val="0"/>
        <w:spacing w:before="7" w:after="200" w:line="274" w:lineRule="auto"/>
        <w:ind w:left="948" w:right="611" w:hanging="125"/>
        <w:rPr>
          <w:rFonts w:ascii="Times New Roman" w:eastAsia="Times New Roman" w:hAnsi="Times New Roman" w:cs="Times New Roman"/>
        </w:rPr>
      </w:pPr>
      <w:r>
        <w:rPr>
          <w:rFonts w:ascii="Times New Roman" w:eastAsia="Times New Roman" w:hAnsi="Times New Roman" w:cs="Times New Roman"/>
          <w:i/>
          <w:sz w:val="24"/>
          <w:szCs w:val="24"/>
        </w:rPr>
        <w:t>- Объем учебного времени, предусмотренный учебным планом образовательного учреждения на реализацию учебного предмета;</w:t>
      </w:r>
    </w:p>
    <w:p w14:paraId="5F62ADEF" w14:textId="77777777" w:rsidR="00A048A2" w:rsidRDefault="000144CC">
      <w:pPr>
        <w:widowControl w:val="0"/>
        <w:ind w:left="823"/>
        <w:rPr>
          <w:rFonts w:ascii="Times New Roman" w:eastAsia="Times New Roman" w:hAnsi="Times New Roman" w:cs="Times New Roman"/>
        </w:rPr>
      </w:pPr>
      <w:r>
        <w:rPr>
          <w:rFonts w:ascii="Times New Roman" w:eastAsia="Times New Roman" w:hAnsi="Times New Roman" w:cs="Times New Roman"/>
          <w:i/>
          <w:sz w:val="24"/>
          <w:szCs w:val="24"/>
        </w:rPr>
        <w:t>- Форма проведения учебных аудиторных занятий;</w:t>
      </w:r>
    </w:p>
    <w:p w14:paraId="67B79651" w14:textId="77777777" w:rsidR="00A048A2" w:rsidRDefault="000144CC">
      <w:pPr>
        <w:widowControl w:val="0"/>
        <w:spacing w:line="274" w:lineRule="auto"/>
        <w:ind w:left="823"/>
        <w:rPr>
          <w:rFonts w:ascii="Times New Roman" w:eastAsia="Times New Roman" w:hAnsi="Times New Roman" w:cs="Times New Roman"/>
        </w:rPr>
      </w:pPr>
      <w:r>
        <w:rPr>
          <w:rFonts w:ascii="Times New Roman" w:eastAsia="Times New Roman" w:hAnsi="Times New Roman" w:cs="Times New Roman"/>
          <w:i/>
          <w:sz w:val="24"/>
          <w:szCs w:val="24"/>
        </w:rPr>
        <w:t>- Цели и задачи учебного предмета;</w:t>
      </w:r>
    </w:p>
    <w:p w14:paraId="090EA23B" w14:textId="77777777" w:rsidR="00A048A2" w:rsidRDefault="000144CC">
      <w:pPr>
        <w:widowControl w:val="0"/>
        <w:spacing w:before="2" w:after="200" w:line="24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Обоснование структуры программы учебного предмета;</w:t>
      </w:r>
    </w:p>
    <w:p w14:paraId="11726E21" w14:textId="77777777" w:rsidR="00A048A2" w:rsidRDefault="000144CC">
      <w:pPr>
        <w:widowControl w:val="0"/>
        <w:spacing w:line="274" w:lineRule="auto"/>
        <w:ind w:left="823"/>
        <w:rPr>
          <w:rFonts w:ascii="Times New Roman" w:eastAsia="Times New Roman" w:hAnsi="Times New Roman" w:cs="Times New Roman"/>
        </w:rPr>
      </w:pPr>
      <w:r>
        <w:rPr>
          <w:rFonts w:ascii="Times New Roman" w:eastAsia="Times New Roman" w:hAnsi="Times New Roman" w:cs="Times New Roman"/>
          <w:i/>
          <w:sz w:val="24"/>
          <w:szCs w:val="24"/>
        </w:rPr>
        <w:t>- Методы обучения;</w:t>
      </w:r>
    </w:p>
    <w:p w14:paraId="6DF7A068" w14:textId="77777777" w:rsidR="00A048A2" w:rsidRDefault="000144CC">
      <w:pPr>
        <w:widowControl w:val="0"/>
        <w:spacing w:before="2" w:after="200" w:line="24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Описание материально-технических условий реализации учебного предмета;</w:t>
      </w:r>
    </w:p>
    <w:p w14:paraId="4FD1AD5E" w14:textId="77777777" w:rsidR="00A048A2" w:rsidRDefault="00A048A2">
      <w:pPr>
        <w:widowControl w:val="0"/>
        <w:spacing w:before="2" w:after="200" w:line="280" w:lineRule="auto"/>
        <w:rPr>
          <w:rFonts w:ascii="Times New Roman" w:eastAsia="Times New Roman" w:hAnsi="Times New Roman" w:cs="Times New Roman"/>
          <w:sz w:val="24"/>
          <w:szCs w:val="24"/>
        </w:rPr>
      </w:pPr>
    </w:p>
    <w:p w14:paraId="39F4C518" w14:textId="77777777" w:rsidR="00A048A2" w:rsidRDefault="000144CC">
      <w:pPr>
        <w:widowControl w:val="0"/>
        <w:tabs>
          <w:tab w:val="left" w:pos="820"/>
        </w:tabs>
        <w:spacing w:line="240" w:lineRule="auto"/>
        <w:ind w:left="113"/>
        <w:rPr>
          <w:rFonts w:ascii="Times New Roman" w:eastAsia="Times New Roman" w:hAnsi="Times New Roman" w:cs="Times New Roman"/>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Содержание учебного предмета</w:t>
      </w:r>
    </w:p>
    <w:p w14:paraId="7E39EA4E" w14:textId="77777777" w:rsidR="00A048A2" w:rsidRDefault="000144CC">
      <w:pPr>
        <w:widowControl w:val="0"/>
        <w:spacing w:line="27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Сведения о затратах учебного времени;</w:t>
      </w:r>
    </w:p>
    <w:p w14:paraId="0EDEA235" w14:textId="77777777" w:rsidR="00A048A2" w:rsidRDefault="000144CC">
      <w:pPr>
        <w:widowControl w:val="0"/>
        <w:spacing w:line="274" w:lineRule="auto"/>
        <w:ind w:left="823"/>
        <w:rPr>
          <w:rFonts w:ascii="Times New Roman" w:eastAsia="Times New Roman" w:hAnsi="Times New Roman" w:cs="Times New Roman"/>
        </w:rPr>
      </w:pPr>
      <w:r>
        <w:rPr>
          <w:rFonts w:ascii="Times New Roman" w:eastAsia="Times New Roman" w:hAnsi="Times New Roman" w:cs="Times New Roman"/>
          <w:i/>
          <w:sz w:val="24"/>
          <w:szCs w:val="24"/>
        </w:rPr>
        <w:t>- Годовые требования по классам;</w:t>
      </w:r>
    </w:p>
    <w:p w14:paraId="0E018613" w14:textId="77777777" w:rsidR="00A048A2" w:rsidRDefault="000144CC">
      <w:pPr>
        <w:widowControl w:val="0"/>
        <w:tabs>
          <w:tab w:val="left" w:pos="820"/>
        </w:tabs>
        <w:spacing w:before="32" w:after="200" w:line="240" w:lineRule="auto"/>
        <w:ind w:left="113"/>
        <w:rPr>
          <w:rFonts w:ascii="Times New Roman" w:eastAsia="Times New Roman" w:hAnsi="Times New Roman" w:cs="Times New Roman"/>
        </w:rPr>
      </w:pPr>
      <w:r>
        <w:rPr>
          <w:rFonts w:ascii="Times New Roman" w:eastAsia="Times New Roman" w:hAnsi="Times New Roman" w:cs="Times New Roman"/>
          <w:b/>
          <w:sz w:val="24"/>
          <w:szCs w:val="24"/>
        </w:rPr>
        <w:t>III.</w:t>
      </w:r>
      <w:r>
        <w:rPr>
          <w:rFonts w:ascii="Times New Roman" w:eastAsia="Times New Roman" w:hAnsi="Times New Roman" w:cs="Times New Roman"/>
          <w:b/>
          <w:sz w:val="24"/>
          <w:szCs w:val="24"/>
        </w:rPr>
        <w:tab/>
        <w:t>Требования к уровню подготовки обучающихся</w:t>
      </w:r>
    </w:p>
    <w:p w14:paraId="6B8150EE" w14:textId="77777777" w:rsidR="00A048A2" w:rsidRDefault="000144CC">
      <w:pPr>
        <w:widowControl w:val="0"/>
        <w:tabs>
          <w:tab w:val="left" w:pos="820"/>
        </w:tabs>
        <w:spacing w:line="317" w:lineRule="auto"/>
        <w:ind w:left="113"/>
        <w:rPr>
          <w:rFonts w:ascii="Times New Roman" w:eastAsia="Times New Roman" w:hAnsi="Times New Roman" w:cs="Times New Roman"/>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rPr>
        <w:tab/>
        <w:t>Формы и методы контроля, система оценок</w:t>
      </w:r>
    </w:p>
    <w:p w14:paraId="5B0AA5FB" w14:textId="77777777" w:rsidR="00A048A2" w:rsidRDefault="00A048A2">
      <w:pPr>
        <w:widowControl w:val="0"/>
        <w:spacing w:before="2" w:after="200" w:line="160" w:lineRule="auto"/>
        <w:rPr>
          <w:rFonts w:ascii="Times New Roman" w:eastAsia="Times New Roman" w:hAnsi="Times New Roman" w:cs="Times New Roman"/>
          <w:sz w:val="24"/>
          <w:szCs w:val="24"/>
        </w:rPr>
      </w:pPr>
    </w:p>
    <w:p w14:paraId="428E8133" w14:textId="77777777" w:rsidR="00A048A2" w:rsidRDefault="000144CC">
      <w:pPr>
        <w:widowControl w:val="0"/>
        <w:spacing w:line="24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Аттестация: цели, виды, форма, содержание;</w:t>
      </w:r>
    </w:p>
    <w:p w14:paraId="6FFF5465" w14:textId="77777777" w:rsidR="00A048A2" w:rsidRDefault="000144CC">
      <w:pPr>
        <w:widowControl w:val="0"/>
        <w:spacing w:before="2" w:after="200" w:line="24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Критерии оценки;</w:t>
      </w:r>
    </w:p>
    <w:p w14:paraId="3155A2D9" w14:textId="77777777" w:rsidR="00A048A2" w:rsidRDefault="00A048A2">
      <w:pPr>
        <w:widowControl w:val="0"/>
        <w:spacing w:before="2" w:after="200" w:line="280" w:lineRule="auto"/>
        <w:rPr>
          <w:rFonts w:ascii="Times New Roman" w:eastAsia="Times New Roman" w:hAnsi="Times New Roman" w:cs="Times New Roman"/>
          <w:sz w:val="24"/>
          <w:szCs w:val="24"/>
        </w:rPr>
      </w:pPr>
    </w:p>
    <w:p w14:paraId="3D5537EC" w14:textId="77777777" w:rsidR="00A048A2" w:rsidRDefault="000144CC">
      <w:pPr>
        <w:widowControl w:val="0"/>
        <w:tabs>
          <w:tab w:val="left" w:pos="820"/>
        </w:tabs>
        <w:spacing w:line="240" w:lineRule="auto"/>
        <w:ind w:left="113"/>
        <w:rPr>
          <w:rFonts w:ascii="Times New Roman" w:eastAsia="Times New Roman" w:hAnsi="Times New Roman" w:cs="Times New Roman"/>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ab/>
        <w:t>Методическое обеспечение учебного процесса</w:t>
      </w:r>
    </w:p>
    <w:p w14:paraId="094F3174" w14:textId="77777777" w:rsidR="00A048A2" w:rsidRDefault="000144CC">
      <w:pPr>
        <w:widowControl w:val="0"/>
        <w:spacing w:line="27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Методические рекомендации педагогическим работникам;</w:t>
      </w:r>
    </w:p>
    <w:p w14:paraId="3E28E504" w14:textId="77777777" w:rsidR="00A048A2" w:rsidRDefault="000144CC">
      <w:pPr>
        <w:widowControl w:val="0"/>
        <w:spacing w:line="274" w:lineRule="auto"/>
        <w:ind w:left="823"/>
        <w:rPr>
          <w:rFonts w:ascii="Times New Roman" w:eastAsia="Times New Roman" w:hAnsi="Times New Roman" w:cs="Times New Roman"/>
        </w:rPr>
      </w:pPr>
      <w:r>
        <w:rPr>
          <w:rFonts w:ascii="Times New Roman" w:eastAsia="Times New Roman" w:hAnsi="Times New Roman" w:cs="Times New Roman"/>
          <w:i/>
          <w:sz w:val="24"/>
          <w:szCs w:val="24"/>
        </w:rPr>
        <w:t>- Рекомендации по организации самостоятельной работы обучающихся</w:t>
      </w:r>
      <w:r>
        <w:rPr>
          <w:rFonts w:ascii="Times New Roman" w:eastAsia="Times New Roman" w:hAnsi="Times New Roman" w:cs="Times New Roman"/>
          <w:sz w:val="24"/>
          <w:szCs w:val="24"/>
        </w:rPr>
        <w:t>;</w:t>
      </w:r>
    </w:p>
    <w:p w14:paraId="41E694EF" w14:textId="77777777" w:rsidR="00A048A2" w:rsidRDefault="00A048A2">
      <w:pPr>
        <w:widowControl w:val="0"/>
        <w:spacing w:before="2" w:after="200" w:line="280" w:lineRule="auto"/>
        <w:rPr>
          <w:rFonts w:ascii="Times New Roman" w:eastAsia="Times New Roman" w:hAnsi="Times New Roman" w:cs="Times New Roman"/>
          <w:sz w:val="24"/>
          <w:szCs w:val="24"/>
        </w:rPr>
      </w:pPr>
    </w:p>
    <w:p w14:paraId="45EC5D6E" w14:textId="77777777" w:rsidR="00A048A2" w:rsidRDefault="00A048A2">
      <w:pPr>
        <w:widowControl w:val="0"/>
        <w:tabs>
          <w:tab w:val="left" w:pos="820"/>
        </w:tabs>
        <w:spacing w:line="240" w:lineRule="auto"/>
        <w:ind w:left="113"/>
        <w:rPr>
          <w:rFonts w:ascii="Times New Roman" w:eastAsia="Times New Roman" w:hAnsi="Times New Roman" w:cs="Times New Roman"/>
          <w:b/>
          <w:sz w:val="24"/>
          <w:szCs w:val="24"/>
        </w:rPr>
      </w:pPr>
    </w:p>
    <w:p w14:paraId="17C91F2D" w14:textId="77777777" w:rsidR="00A048A2" w:rsidRDefault="000144CC">
      <w:pPr>
        <w:widowControl w:val="0"/>
        <w:tabs>
          <w:tab w:val="left" w:pos="820"/>
        </w:tabs>
        <w:spacing w:line="240" w:lineRule="auto"/>
        <w:ind w:left="113"/>
        <w:rPr>
          <w:rFonts w:ascii="Times New Roman" w:eastAsia="Times New Roman" w:hAnsi="Times New Roman" w:cs="Times New Roman"/>
        </w:rPr>
      </w:pPr>
      <w:r>
        <w:rPr>
          <w:rFonts w:ascii="Times New Roman" w:eastAsia="Times New Roman" w:hAnsi="Times New Roman" w:cs="Times New Roman"/>
          <w:b/>
          <w:sz w:val="24"/>
          <w:szCs w:val="24"/>
        </w:rPr>
        <w:t>VI.</w:t>
      </w:r>
      <w:r>
        <w:rPr>
          <w:rFonts w:ascii="Times New Roman" w:eastAsia="Times New Roman" w:hAnsi="Times New Roman" w:cs="Times New Roman"/>
          <w:b/>
          <w:sz w:val="24"/>
          <w:szCs w:val="24"/>
        </w:rPr>
        <w:tab/>
        <w:t>Списки рекомендуемой нотной и методической литературы</w:t>
      </w:r>
    </w:p>
    <w:p w14:paraId="19BDCF80" w14:textId="77777777" w:rsidR="00A048A2" w:rsidRDefault="000144CC">
      <w:pPr>
        <w:widowControl w:val="0"/>
        <w:spacing w:line="27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Список рекомендуемой нотной литературы;</w:t>
      </w:r>
    </w:p>
    <w:p w14:paraId="21CE2649" w14:textId="77777777" w:rsidR="00A048A2" w:rsidRDefault="000144CC">
      <w:pPr>
        <w:widowControl w:val="0"/>
        <w:spacing w:before="2" w:after="200" w:line="240" w:lineRule="auto"/>
        <w:ind w:left="823"/>
        <w:rPr>
          <w:rFonts w:ascii="Times New Roman" w:eastAsia="Times New Roman" w:hAnsi="Times New Roman" w:cs="Times New Roman"/>
        </w:rPr>
      </w:pPr>
      <w:r>
        <w:rPr>
          <w:rFonts w:ascii="Times New Roman" w:eastAsia="Times New Roman" w:hAnsi="Times New Roman" w:cs="Times New Roman"/>
          <w:i/>
          <w:sz w:val="24"/>
          <w:szCs w:val="24"/>
        </w:rPr>
        <w:t>- Список рекомендуемой методической литературы;</w:t>
      </w:r>
    </w:p>
    <w:p w14:paraId="7C9F8E9D" w14:textId="77777777" w:rsidR="00A048A2" w:rsidRDefault="00A048A2">
      <w:pPr>
        <w:widowControl w:val="0"/>
        <w:spacing w:line="240" w:lineRule="auto"/>
        <w:rPr>
          <w:rFonts w:ascii="Times New Roman" w:eastAsia="Times New Roman" w:hAnsi="Times New Roman" w:cs="Times New Roman"/>
          <w:sz w:val="24"/>
          <w:szCs w:val="24"/>
        </w:rPr>
      </w:pPr>
    </w:p>
    <w:p w14:paraId="102F23E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I.  Пояснительная записка </w:t>
      </w:r>
    </w:p>
    <w:p w14:paraId="7B81535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2B665B0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1. Характеристика  учебного  предмета,  его  место  и  роль  в </w:t>
      </w:r>
    </w:p>
    <w:p w14:paraId="10BF57F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образовательном процессе </w:t>
      </w:r>
    </w:p>
    <w:p w14:paraId="179F581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общеобразовательных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 Хоровое исполнительство - один из наиболее сложных и  значимых видов музыкальной  деятельности,  учебный  </w:t>
      </w:r>
      <w:r>
        <w:rPr>
          <w:rFonts w:ascii="Times New Roman" w:eastAsia="Times New Roman" w:hAnsi="Times New Roman" w:cs="Times New Roman"/>
          <w:sz w:val="24"/>
          <w:szCs w:val="24"/>
        </w:rPr>
        <w:lastRenderedPageBreak/>
        <w:t xml:space="preserve">предмет «Хоровой  класс»  является предметом  обязательной  части,  занимает  особое  место  в  развитии  музыканта-инструменталиста.   В  детской  музыкальной школе,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14:paraId="5702E8E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Срок реализации учебного предмета «Хоровой класс» </w:t>
      </w:r>
    </w:p>
    <w:p w14:paraId="25AEE15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Срок  реализации  учебного  предмета «Хоровой  класс»  для  детей, поступивших в образовательное учреждение в первый класс в возрасте с шести лет шести месяцев до девяти лет, составляет 3 года (с 1 по 3 классы).  Срок реализации увеличивается на 1 год за счет вариативной части.</w:t>
      </w:r>
    </w:p>
    <w:p w14:paraId="4108334E" w14:textId="77777777" w:rsidR="00A048A2" w:rsidRDefault="000144CC">
      <w:pPr>
        <w:widowControl w:val="0"/>
        <w:numPr>
          <w:ilvl w:val="0"/>
          <w:numId w:val="12"/>
        </w:numPr>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Объем  учебного  времени</w:t>
      </w:r>
      <w:r>
        <w:rPr>
          <w:rFonts w:ascii="Times New Roman" w:eastAsia="Times New Roman" w:hAnsi="Times New Roman" w:cs="Times New Roman"/>
          <w:sz w:val="24"/>
          <w:szCs w:val="24"/>
        </w:rPr>
        <w:t>,  предусмотренный  учебным  планом образовательного  учреждения  на  реализацию  учебного  предмета «Хоровой класс»:</w:t>
      </w:r>
    </w:p>
    <w:p w14:paraId="72A5099B" w14:textId="77777777" w:rsidR="00A048A2" w:rsidRDefault="00A048A2">
      <w:pPr>
        <w:widowControl w:val="0"/>
        <w:spacing w:line="240" w:lineRule="auto"/>
        <w:rPr>
          <w:rFonts w:ascii="Times New Roman" w:eastAsia="Times New Roman" w:hAnsi="Times New Roman" w:cs="Times New Roman"/>
          <w:sz w:val="24"/>
          <w:szCs w:val="24"/>
        </w:rPr>
      </w:pPr>
    </w:p>
    <w:p w14:paraId="406E6A15" w14:textId="77777777" w:rsidR="00A048A2" w:rsidRDefault="00A048A2">
      <w:pPr>
        <w:widowControl w:val="0"/>
        <w:spacing w:line="240" w:lineRule="auto"/>
        <w:rPr>
          <w:rFonts w:ascii="Times New Roman" w:eastAsia="Times New Roman" w:hAnsi="Times New Roman" w:cs="Times New Roman"/>
          <w:sz w:val="24"/>
          <w:szCs w:val="24"/>
        </w:rPr>
      </w:pPr>
    </w:p>
    <w:p w14:paraId="66E87B52" w14:textId="77777777" w:rsidR="00A048A2" w:rsidRDefault="00A048A2">
      <w:pPr>
        <w:widowControl w:val="0"/>
        <w:spacing w:line="240" w:lineRule="auto"/>
        <w:rPr>
          <w:rFonts w:ascii="Times New Roman" w:eastAsia="Times New Roman" w:hAnsi="Times New Roman" w:cs="Times New Roman"/>
          <w:sz w:val="24"/>
          <w:szCs w:val="24"/>
        </w:rPr>
      </w:pPr>
    </w:p>
    <w:p w14:paraId="7FCFF4DE" w14:textId="77777777" w:rsidR="00A048A2" w:rsidRDefault="00A048A2">
      <w:pPr>
        <w:widowControl w:val="0"/>
        <w:spacing w:line="240" w:lineRule="auto"/>
        <w:rPr>
          <w:rFonts w:ascii="Times New Roman" w:eastAsia="Times New Roman" w:hAnsi="Times New Roman" w:cs="Times New Roman"/>
          <w:sz w:val="24"/>
          <w:szCs w:val="24"/>
        </w:rPr>
      </w:pPr>
    </w:p>
    <w:p w14:paraId="67F1E10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4553D26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Таблица 1 </w:t>
      </w:r>
    </w:p>
    <w:tbl>
      <w:tblPr>
        <w:tblStyle w:val="af9"/>
        <w:tblW w:w="8065" w:type="dxa"/>
        <w:tblInd w:w="5" w:type="dxa"/>
        <w:tblLayout w:type="fixed"/>
        <w:tblLook w:val="0000" w:firstRow="0" w:lastRow="0" w:firstColumn="0" w:lastColumn="0" w:noHBand="0" w:noVBand="0"/>
      </w:tblPr>
      <w:tblGrid>
        <w:gridCol w:w="4233"/>
        <w:gridCol w:w="3832"/>
      </w:tblGrid>
      <w:tr w:rsidR="00A048A2" w14:paraId="1BB7F081" w14:textId="77777777">
        <w:trPr>
          <w:trHeight w:val="400"/>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3BBB2D48" w14:textId="77777777" w:rsidR="00A048A2" w:rsidRDefault="000144CC">
            <w:pPr>
              <w:widowControl w:val="0"/>
              <w:spacing w:line="314" w:lineRule="auto"/>
              <w:ind w:left="1343"/>
              <w:rPr>
                <w:rFonts w:ascii="Times New Roman" w:eastAsia="Times New Roman" w:hAnsi="Times New Roman" w:cs="Times New Roman"/>
              </w:rPr>
            </w:pPr>
            <w:r>
              <w:rPr>
                <w:rFonts w:ascii="Times New Roman" w:eastAsia="Times New Roman" w:hAnsi="Times New Roman" w:cs="Times New Roman"/>
                <w:b/>
                <w:sz w:val="24"/>
                <w:szCs w:val="24"/>
              </w:rPr>
              <w:t>Содержание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16C4ECAA" w14:textId="77777777" w:rsidR="00A048A2" w:rsidRDefault="000144CC">
            <w:pPr>
              <w:widowControl w:val="0"/>
              <w:spacing w:line="314" w:lineRule="auto"/>
              <w:ind w:left="229"/>
              <w:rPr>
                <w:rFonts w:ascii="Times New Roman" w:eastAsia="Times New Roman" w:hAnsi="Times New Roman" w:cs="Times New Roman"/>
              </w:rPr>
            </w:pPr>
            <w:r>
              <w:rPr>
                <w:rFonts w:ascii="Times New Roman" w:eastAsia="Times New Roman" w:hAnsi="Times New Roman" w:cs="Times New Roman"/>
                <w:b/>
                <w:sz w:val="24"/>
                <w:szCs w:val="24"/>
              </w:rPr>
              <w:t xml:space="preserve">                 1-3 кл</w:t>
            </w:r>
          </w:p>
        </w:tc>
      </w:tr>
      <w:tr w:rsidR="00A048A2" w14:paraId="5B5A0D97" w14:textId="77777777">
        <w:trPr>
          <w:trHeight w:val="69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7A9247EC" w14:textId="77777777" w:rsidR="00A048A2" w:rsidRDefault="000144CC">
            <w:pPr>
              <w:widowControl w:val="0"/>
              <w:tabs>
                <w:tab w:val="left" w:pos="2980"/>
              </w:tabs>
              <w:spacing w:line="309" w:lineRule="auto"/>
              <w:ind w:left="263"/>
              <w:rPr>
                <w:rFonts w:ascii="Times New Roman" w:eastAsia="Times New Roman" w:hAnsi="Times New Roman" w:cs="Times New Roman"/>
              </w:rPr>
            </w:pPr>
            <w:r>
              <w:rPr>
                <w:rFonts w:ascii="Times New Roman" w:eastAsia="Times New Roman" w:hAnsi="Times New Roman" w:cs="Times New Roman"/>
                <w:sz w:val="24"/>
                <w:szCs w:val="24"/>
              </w:rPr>
              <w:t>Максимальная учебная нагрузка в часах</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58DE1860" w14:textId="77777777" w:rsidR="00A048A2" w:rsidRDefault="000144CC">
            <w:pPr>
              <w:widowControl w:val="0"/>
              <w:spacing w:line="309" w:lineRule="auto"/>
              <w:ind w:left="1590" w:right="1593"/>
              <w:jc w:val="center"/>
              <w:rPr>
                <w:rFonts w:ascii="Times New Roman" w:eastAsia="Times New Roman" w:hAnsi="Times New Roman" w:cs="Times New Roman"/>
              </w:rPr>
            </w:pPr>
            <w:r>
              <w:rPr>
                <w:rFonts w:ascii="Times New Roman" w:eastAsia="Times New Roman" w:hAnsi="Times New Roman" w:cs="Times New Roman"/>
                <w:sz w:val="24"/>
                <w:szCs w:val="24"/>
              </w:rPr>
              <w:t>147</w:t>
            </w:r>
          </w:p>
        </w:tc>
      </w:tr>
      <w:tr w:rsidR="00A048A2" w14:paraId="73EAFE7D" w14:textId="77777777">
        <w:trPr>
          <w:trHeight w:val="707"/>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28C83738" w14:textId="77777777" w:rsidR="00A048A2" w:rsidRDefault="000144CC">
            <w:pPr>
              <w:widowControl w:val="0"/>
              <w:tabs>
                <w:tab w:val="left" w:pos="2320"/>
                <w:tab w:val="left" w:pos="3660"/>
              </w:tabs>
              <w:spacing w:line="309" w:lineRule="auto"/>
              <w:ind w:left="263"/>
              <w:rPr>
                <w:rFonts w:ascii="Times New Roman" w:eastAsia="Times New Roman" w:hAnsi="Times New Roman" w:cs="Times New Roman"/>
              </w:rPr>
            </w:pPr>
            <w:r>
              <w:rPr>
                <w:rFonts w:ascii="Times New Roman" w:eastAsia="Times New Roman" w:hAnsi="Times New Roman" w:cs="Times New Roman"/>
                <w:sz w:val="24"/>
                <w:szCs w:val="24"/>
              </w:rPr>
              <w:t>Количество часов на аудиторные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занятия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23FB1F42" w14:textId="77777777" w:rsidR="00A048A2" w:rsidRDefault="000144CC">
            <w:pPr>
              <w:widowControl w:val="0"/>
              <w:spacing w:line="309" w:lineRule="auto"/>
              <w:ind w:left="941" w:right="1665"/>
              <w:jc w:val="center"/>
              <w:rPr>
                <w:rFonts w:ascii="Times New Roman" w:eastAsia="Times New Roman" w:hAnsi="Times New Roman" w:cs="Times New Roman"/>
              </w:rPr>
            </w:pPr>
            <w:r>
              <w:rPr>
                <w:rFonts w:ascii="Times New Roman" w:eastAsia="Times New Roman" w:hAnsi="Times New Roman" w:cs="Times New Roman"/>
                <w:sz w:val="24"/>
                <w:szCs w:val="24"/>
              </w:rPr>
              <w:t xml:space="preserve">                  98      </w:t>
            </w:r>
          </w:p>
        </w:tc>
      </w:tr>
      <w:tr w:rsidR="00A048A2" w14:paraId="446FB144" w14:textId="77777777">
        <w:trPr>
          <w:trHeight w:val="113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1932079C" w14:textId="77777777" w:rsidR="00A048A2" w:rsidRDefault="000144CC">
            <w:pPr>
              <w:widowControl w:val="0"/>
              <w:tabs>
                <w:tab w:val="left" w:pos="1260"/>
                <w:tab w:val="left" w:pos="2800"/>
              </w:tabs>
              <w:spacing w:line="309" w:lineRule="auto"/>
              <w:ind w:left="263"/>
              <w:rPr>
                <w:rFonts w:ascii="Times New Roman" w:eastAsia="Times New Roman" w:hAnsi="Times New Roman" w:cs="Times New Roman"/>
              </w:rPr>
            </w:pPr>
            <w:r>
              <w:rPr>
                <w:rFonts w:ascii="Times New Roman" w:eastAsia="Times New Roman" w:hAnsi="Times New Roman" w:cs="Times New Roman"/>
                <w:sz w:val="24"/>
                <w:szCs w:val="24"/>
              </w:rPr>
              <w:t>Общее количество часов на внеаудиторные (самостоятельные) занятия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2F5AAB70" w14:textId="77777777" w:rsidR="00A048A2" w:rsidRDefault="000144CC">
            <w:pPr>
              <w:widowControl w:val="0"/>
              <w:spacing w:line="309" w:lineRule="auto"/>
              <w:ind w:left="1595" w:right="1597"/>
              <w:jc w:val="center"/>
              <w:rPr>
                <w:rFonts w:ascii="Times New Roman" w:eastAsia="Times New Roman" w:hAnsi="Times New Roman" w:cs="Times New Roman"/>
              </w:rPr>
            </w:pPr>
            <w:r>
              <w:rPr>
                <w:rFonts w:ascii="Times New Roman" w:eastAsia="Times New Roman" w:hAnsi="Times New Roman" w:cs="Times New Roman"/>
                <w:sz w:val="24"/>
                <w:szCs w:val="24"/>
              </w:rPr>
              <w:t>49</w:t>
            </w:r>
          </w:p>
        </w:tc>
      </w:tr>
    </w:tbl>
    <w:p w14:paraId="0BF065C8" w14:textId="77777777" w:rsidR="00A048A2" w:rsidRDefault="00A048A2">
      <w:pPr>
        <w:widowControl w:val="0"/>
        <w:spacing w:line="240" w:lineRule="auto"/>
        <w:rPr>
          <w:rFonts w:ascii="Times New Roman" w:eastAsia="Times New Roman" w:hAnsi="Times New Roman" w:cs="Times New Roman"/>
          <w:color w:val="FF0000"/>
          <w:sz w:val="24"/>
          <w:szCs w:val="24"/>
        </w:rPr>
      </w:pPr>
    </w:p>
    <w:p w14:paraId="207D689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b/>
          <w:i/>
          <w:sz w:val="24"/>
          <w:szCs w:val="24"/>
        </w:rPr>
        <w:t xml:space="preserve">Для обеспечения более полного освоения предмета «Хоровой класс» в вариативной части  добавляются во 2-3 классах по 0.5 часа в неделю, в 4 классе 1 час в неделю согласно учебному плану. </w:t>
      </w:r>
    </w:p>
    <w:tbl>
      <w:tblPr>
        <w:tblStyle w:val="afa"/>
        <w:tblW w:w="8065" w:type="dxa"/>
        <w:tblInd w:w="5" w:type="dxa"/>
        <w:tblLayout w:type="fixed"/>
        <w:tblLook w:val="0000" w:firstRow="0" w:lastRow="0" w:firstColumn="0" w:lastColumn="0" w:noHBand="0" w:noVBand="0"/>
      </w:tblPr>
      <w:tblGrid>
        <w:gridCol w:w="4233"/>
        <w:gridCol w:w="3832"/>
      </w:tblGrid>
      <w:tr w:rsidR="00A048A2" w14:paraId="3D048C4A" w14:textId="77777777">
        <w:trPr>
          <w:trHeight w:val="400"/>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06227F3E" w14:textId="77777777" w:rsidR="00A048A2" w:rsidRDefault="000144CC">
            <w:pPr>
              <w:widowControl w:val="0"/>
              <w:spacing w:line="314" w:lineRule="auto"/>
              <w:ind w:left="1343"/>
              <w:rPr>
                <w:rFonts w:ascii="Times New Roman" w:eastAsia="Times New Roman" w:hAnsi="Times New Roman" w:cs="Times New Roman"/>
              </w:rPr>
            </w:pPr>
            <w:r>
              <w:rPr>
                <w:rFonts w:ascii="Times New Roman" w:eastAsia="Times New Roman" w:hAnsi="Times New Roman" w:cs="Times New Roman"/>
                <w:b/>
                <w:sz w:val="24"/>
                <w:szCs w:val="24"/>
              </w:rPr>
              <w:t>Содержание</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74780FD6" w14:textId="77777777" w:rsidR="00A048A2" w:rsidRDefault="000144CC">
            <w:pPr>
              <w:widowControl w:val="0"/>
              <w:spacing w:line="314" w:lineRule="auto"/>
              <w:ind w:left="229"/>
              <w:rPr>
                <w:rFonts w:ascii="Times New Roman" w:eastAsia="Times New Roman" w:hAnsi="Times New Roman" w:cs="Times New Roman"/>
              </w:rPr>
            </w:pPr>
            <w:r>
              <w:rPr>
                <w:rFonts w:ascii="Times New Roman" w:eastAsia="Times New Roman" w:hAnsi="Times New Roman" w:cs="Times New Roman"/>
                <w:b/>
                <w:sz w:val="24"/>
                <w:szCs w:val="24"/>
              </w:rPr>
              <w:t xml:space="preserve">                 2-4 кл</w:t>
            </w:r>
          </w:p>
        </w:tc>
      </w:tr>
      <w:tr w:rsidR="00A048A2" w14:paraId="2C140217" w14:textId="77777777">
        <w:trPr>
          <w:trHeight w:val="69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7286BCFC" w14:textId="77777777" w:rsidR="00A048A2" w:rsidRDefault="000144CC">
            <w:pPr>
              <w:widowControl w:val="0"/>
              <w:tabs>
                <w:tab w:val="left" w:pos="2980"/>
              </w:tabs>
              <w:spacing w:line="309" w:lineRule="auto"/>
              <w:ind w:left="263"/>
              <w:rPr>
                <w:rFonts w:ascii="Times New Roman" w:eastAsia="Times New Roman" w:hAnsi="Times New Roman" w:cs="Times New Roman"/>
              </w:rPr>
            </w:pPr>
            <w:r>
              <w:rPr>
                <w:rFonts w:ascii="Times New Roman" w:eastAsia="Times New Roman" w:hAnsi="Times New Roman" w:cs="Times New Roman"/>
                <w:sz w:val="24"/>
                <w:szCs w:val="24"/>
              </w:rPr>
              <w:t>Максимальная учебная нагрузка в часах</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60D020A" w14:textId="77777777" w:rsidR="00A048A2" w:rsidRDefault="000144CC">
            <w:pPr>
              <w:widowControl w:val="0"/>
              <w:spacing w:line="309" w:lineRule="auto"/>
              <w:ind w:left="1590" w:right="1593"/>
              <w:jc w:val="center"/>
              <w:rPr>
                <w:rFonts w:ascii="Times New Roman" w:eastAsia="Times New Roman" w:hAnsi="Times New Roman" w:cs="Times New Roman"/>
              </w:rPr>
            </w:pPr>
            <w:r>
              <w:rPr>
                <w:rFonts w:ascii="Times New Roman" w:eastAsia="Times New Roman" w:hAnsi="Times New Roman" w:cs="Times New Roman"/>
                <w:sz w:val="24"/>
                <w:szCs w:val="24"/>
              </w:rPr>
              <w:t>99</w:t>
            </w:r>
          </w:p>
        </w:tc>
      </w:tr>
      <w:tr w:rsidR="00A048A2" w14:paraId="1D5A75ED" w14:textId="77777777">
        <w:trPr>
          <w:trHeight w:val="707"/>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16A0F8A3" w14:textId="77777777" w:rsidR="00A048A2" w:rsidRDefault="000144CC">
            <w:pPr>
              <w:widowControl w:val="0"/>
              <w:tabs>
                <w:tab w:val="left" w:pos="2320"/>
                <w:tab w:val="left" w:pos="3660"/>
              </w:tabs>
              <w:spacing w:line="309" w:lineRule="auto"/>
              <w:ind w:left="263"/>
              <w:rPr>
                <w:rFonts w:ascii="Times New Roman" w:eastAsia="Times New Roman" w:hAnsi="Times New Roman" w:cs="Times New Roman"/>
              </w:rPr>
            </w:pPr>
            <w:r>
              <w:rPr>
                <w:rFonts w:ascii="Times New Roman" w:eastAsia="Times New Roman" w:hAnsi="Times New Roman" w:cs="Times New Roman"/>
                <w:sz w:val="24"/>
                <w:szCs w:val="24"/>
              </w:rPr>
              <w:t xml:space="preserve">Количество часов на </w:t>
            </w:r>
            <w:r>
              <w:rPr>
                <w:rFonts w:ascii="Times New Roman" w:eastAsia="Times New Roman" w:hAnsi="Times New Roman" w:cs="Times New Roman"/>
                <w:b/>
                <w:sz w:val="24"/>
                <w:szCs w:val="24"/>
              </w:rPr>
              <w:t xml:space="preserve">аудиторные </w:t>
            </w:r>
            <w:r>
              <w:rPr>
                <w:rFonts w:ascii="Times New Roman" w:eastAsia="Times New Roman" w:hAnsi="Times New Roman" w:cs="Times New Roman"/>
                <w:sz w:val="24"/>
                <w:szCs w:val="24"/>
              </w:rPr>
              <w:t>занятия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386F353F" w14:textId="77777777" w:rsidR="00A048A2" w:rsidRDefault="000144CC">
            <w:pPr>
              <w:widowControl w:val="0"/>
              <w:spacing w:line="309" w:lineRule="auto"/>
              <w:ind w:left="941" w:right="1665"/>
              <w:jc w:val="center"/>
              <w:rPr>
                <w:rFonts w:ascii="Times New Roman" w:eastAsia="Times New Roman" w:hAnsi="Times New Roman" w:cs="Times New Roman"/>
              </w:rPr>
            </w:pPr>
            <w:r>
              <w:rPr>
                <w:rFonts w:ascii="Times New Roman" w:eastAsia="Times New Roman" w:hAnsi="Times New Roman" w:cs="Times New Roman"/>
                <w:sz w:val="24"/>
                <w:szCs w:val="24"/>
              </w:rPr>
              <w:t xml:space="preserve">66            </w:t>
            </w:r>
          </w:p>
        </w:tc>
      </w:tr>
      <w:tr w:rsidR="00A048A2" w14:paraId="48AA1B3A" w14:textId="77777777">
        <w:trPr>
          <w:trHeight w:val="1138"/>
        </w:trPr>
        <w:tc>
          <w:tcPr>
            <w:tcW w:w="4234" w:type="dxa"/>
            <w:tcBorders>
              <w:top w:val="single" w:sz="4" w:space="0" w:color="000000"/>
              <w:left w:val="single" w:sz="4" w:space="0" w:color="000000"/>
              <w:bottom w:val="single" w:sz="4" w:space="0" w:color="000000"/>
              <w:right w:val="single" w:sz="4" w:space="0" w:color="000000"/>
            </w:tcBorders>
            <w:shd w:val="clear" w:color="auto" w:fill="auto"/>
          </w:tcPr>
          <w:p w14:paraId="326AB5E1" w14:textId="77777777" w:rsidR="00A048A2" w:rsidRDefault="000144CC">
            <w:pPr>
              <w:widowControl w:val="0"/>
              <w:tabs>
                <w:tab w:val="left" w:pos="1260"/>
                <w:tab w:val="left" w:pos="2800"/>
              </w:tabs>
              <w:spacing w:line="309" w:lineRule="auto"/>
              <w:ind w:left="263"/>
              <w:rPr>
                <w:rFonts w:ascii="Times New Roman" w:eastAsia="Times New Roman" w:hAnsi="Times New Roman" w:cs="Times New Roman"/>
              </w:rPr>
            </w:pPr>
            <w:r>
              <w:rPr>
                <w:rFonts w:ascii="Times New Roman" w:eastAsia="Times New Roman" w:hAnsi="Times New Roman" w:cs="Times New Roman"/>
                <w:sz w:val="24"/>
                <w:szCs w:val="24"/>
              </w:rPr>
              <w:t>Общее количество часов на внеаудиторные (самостоятельные) занятия</w:t>
            </w:r>
          </w:p>
        </w:tc>
        <w:tc>
          <w:tcPr>
            <w:tcW w:w="3832" w:type="dxa"/>
            <w:tcBorders>
              <w:top w:val="single" w:sz="4" w:space="0" w:color="000000"/>
              <w:left w:val="single" w:sz="4" w:space="0" w:color="000000"/>
              <w:bottom w:val="single" w:sz="4" w:space="0" w:color="000000"/>
              <w:right w:val="single" w:sz="4" w:space="0" w:color="000000"/>
            </w:tcBorders>
            <w:shd w:val="clear" w:color="auto" w:fill="auto"/>
          </w:tcPr>
          <w:p w14:paraId="42D035BB" w14:textId="77777777" w:rsidR="00A048A2" w:rsidRDefault="000144CC">
            <w:pPr>
              <w:widowControl w:val="0"/>
              <w:spacing w:line="309" w:lineRule="auto"/>
              <w:ind w:left="1595" w:right="1597"/>
              <w:jc w:val="center"/>
              <w:rPr>
                <w:rFonts w:ascii="Times New Roman" w:eastAsia="Times New Roman" w:hAnsi="Times New Roman" w:cs="Times New Roman"/>
              </w:rPr>
            </w:pPr>
            <w:r>
              <w:rPr>
                <w:rFonts w:ascii="Times New Roman" w:eastAsia="Times New Roman" w:hAnsi="Times New Roman" w:cs="Times New Roman"/>
                <w:sz w:val="24"/>
                <w:szCs w:val="24"/>
              </w:rPr>
              <w:t>33</w:t>
            </w:r>
          </w:p>
        </w:tc>
      </w:tr>
    </w:tbl>
    <w:p w14:paraId="40E3672C" w14:textId="77777777" w:rsidR="00A048A2" w:rsidRDefault="00A048A2">
      <w:pPr>
        <w:widowControl w:val="0"/>
        <w:spacing w:line="240" w:lineRule="auto"/>
        <w:rPr>
          <w:rFonts w:ascii="Times New Roman" w:eastAsia="Times New Roman" w:hAnsi="Times New Roman" w:cs="Times New Roman"/>
          <w:sz w:val="24"/>
          <w:szCs w:val="24"/>
        </w:rPr>
      </w:pPr>
    </w:p>
    <w:p w14:paraId="6EF9DA6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Форма проведения учебных аудиторных занятий</w:t>
      </w:r>
      <w:r>
        <w:rPr>
          <w:rFonts w:ascii="Times New Roman" w:eastAsia="Times New Roman" w:hAnsi="Times New Roman" w:cs="Times New Roman"/>
          <w:sz w:val="24"/>
          <w:szCs w:val="24"/>
        </w:rPr>
        <w:t xml:space="preserve"> </w:t>
      </w:r>
    </w:p>
    <w:p w14:paraId="023D607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Форма  проведения  учебных  аудиторных  занятий -  групповая (от 11 человек)  или  мелкогрупповая (от 4  до 10  человек).  Возможно  проведение занятий хором следующими группами: </w:t>
      </w:r>
    </w:p>
    <w:p w14:paraId="07AA793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младший хор: 2-3 классы </w:t>
      </w:r>
    </w:p>
    <w:p w14:paraId="31F81CFA" w14:textId="77777777" w:rsidR="00A048A2" w:rsidRDefault="000144CC">
      <w:pPr>
        <w:widowControl w:val="0"/>
        <w:spacing w:line="240" w:lineRule="auto"/>
        <w:ind w:left="941" w:right="180"/>
        <w:jc w:val="both"/>
        <w:rPr>
          <w:rFonts w:ascii="Times New Roman" w:eastAsia="Times New Roman" w:hAnsi="Times New Roman" w:cs="Times New Roman"/>
        </w:rPr>
      </w:pPr>
      <w:r>
        <w:rPr>
          <w:rFonts w:ascii="Times New Roman" w:eastAsia="Times New Roman" w:hAnsi="Times New Roman" w:cs="Times New Roman"/>
          <w:sz w:val="24"/>
          <w:szCs w:val="24"/>
        </w:rPr>
        <w:t xml:space="preserve"> Ученики 1-го класса занимаются отдельно, в связи со спецификой задач начального обучения</w:t>
      </w:r>
    </w:p>
    <w:p w14:paraId="167C7AEE" w14:textId="77777777" w:rsidR="00A048A2" w:rsidRDefault="000144CC">
      <w:pPr>
        <w:widowControl w:val="0"/>
        <w:spacing w:line="240" w:lineRule="auto"/>
        <w:ind w:left="941" w:right="180"/>
        <w:jc w:val="both"/>
        <w:rPr>
          <w:rFonts w:ascii="Times New Roman" w:eastAsia="Times New Roman" w:hAnsi="Times New Roman" w:cs="Times New Roman"/>
        </w:rPr>
      </w:pPr>
      <w:r>
        <w:rPr>
          <w:rFonts w:ascii="Times New Roman" w:eastAsia="Times New Roman" w:hAnsi="Times New Roman" w:cs="Times New Roman"/>
          <w:sz w:val="24"/>
          <w:szCs w:val="24"/>
        </w:rPr>
        <w:t xml:space="preserve">При этом необходимо включать в расписание часы сводных репетиций. Именно такой организационный принцип будет способствовать успешной работе общешкольного хора как исполнительского  коллектива. </w:t>
      </w:r>
    </w:p>
    <w:p w14:paraId="4084B811" w14:textId="77777777" w:rsidR="00A048A2" w:rsidRDefault="000144CC">
      <w:pPr>
        <w:widowControl w:val="0"/>
        <w:spacing w:line="240" w:lineRule="auto"/>
        <w:ind w:left="941" w:right="180"/>
        <w:jc w:val="both"/>
        <w:rPr>
          <w:rFonts w:ascii="Times New Roman" w:eastAsia="Times New Roman" w:hAnsi="Times New Roman" w:cs="Times New Roman"/>
        </w:rPr>
      </w:pPr>
      <w:r>
        <w:rPr>
          <w:rFonts w:ascii="Times New Roman" w:eastAsia="Times New Roman" w:hAnsi="Times New Roman" w:cs="Times New Roman"/>
          <w:sz w:val="24"/>
          <w:szCs w:val="24"/>
        </w:rPr>
        <w:t xml:space="preserve">На хоровых занятиях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учащихся к </w:t>
      </w:r>
      <w:r>
        <w:rPr>
          <w:rFonts w:ascii="Times New Roman" w:eastAsia="Times New Roman" w:hAnsi="Times New Roman" w:cs="Times New Roman"/>
          <w:sz w:val="24"/>
          <w:szCs w:val="24"/>
        </w:rPr>
        <w:lastRenderedPageBreak/>
        <w:t>исполнению многоголосия и пению без сопровождения a capella.  Пение a capella, являясь высшей формой хорового исполнительства, наилучшим образом способствует развитию слуха, улучшению интонации, выравниванию строя, общего звучания хора.</w:t>
      </w:r>
    </w:p>
    <w:p w14:paraId="3E963DD4" w14:textId="77777777" w:rsidR="00A048A2" w:rsidRDefault="000144CC">
      <w:pPr>
        <w:widowControl w:val="0"/>
        <w:spacing w:line="240" w:lineRule="auto"/>
        <w:ind w:left="941" w:right="180"/>
        <w:jc w:val="both"/>
        <w:rPr>
          <w:rFonts w:ascii="Times New Roman" w:eastAsia="Times New Roman" w:hAnsi="Times New Roman" w:cs="Times New Roman"/>
        </w:rPr>
      </w:pPr>
      <w:r>
        <w:rPr>
          <w:rFonts w:ascii="Times New Roman" w:eastAsia="Times New Roman" w:hAnsi="Times New Roman" w:cs="Times New Roman"/>
          <w:sz w:val="24"/>
          <w:szCs w:val="24"/>
        </w:rPr>
        <w:tab/>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24CEC17D" w14:textId="77777777" w:rsidR="00A048A2" w:rsidRDefault="000144CC">
      <w:pPr>
        <w:widowControl w:val="0"/>
        <w:spacing w:line="240" w:lineRule="auto"/>
        <w:ind w:left="941" w:right="180"/>
        <w:jc w:val="both"/>
        <w:rPr>
          <w:rFonts w:ascii="Times New Roman" w:eastAsia="Times New Roman" w:hAnsi="Times New Roman" w:cs="Times New Roman"/>
        </w:rPr>
      </w:pPr>
      <w:r>
        <w:rPr>
          <w:rFonts w:ascii="Times New Roman" w:eastAsia="Times New Roman" w:hAnsi="Times New Roman" w:cs="Times New Roman"/>
          <w:sz w:val="24"/>
          <w:szCs w:val="24"/>
        </w:rPr>
        <w:tab/>
        <w:t>На протяжении всех лет обучения преподаватель хорового класса  следит за формированием и развитием важнейших вокально–хоровых навыков (дыханием, звуковедением, ансамблем, строем, дикцией и т.д.), постепенно усложняя и расширяя певческие возможности учащихся.</w:t>
      </w:r>
    </w:p>
    <w:p w14:paraId="2AE1993A" w14:textId="77777777" w:rsidR="00A048A2" w:rsidRDefault="000144CC">
      <w:pPr>
        <w:widowControl w:val="0"/>
        <w:spacing w:line="240" w:lineRule="auto"/>
        <w:ind w:left="941" w:right="180"/>
        <w:jc w:val="both"/>
        <w:rPr>
          <w:rFonts w:ascii="Times New Roman" w:eastAsia="Times New Roman" w:hAnsi="Times New Roman" w:cs="Times New Roman"/>
        </w:rPr>
      </w:pPr>
      <w:r>
        <w:rPr>
          <w:rFonts w:ascii="Times New Roman" w:eastAsia="Times New Roman" w:hAnsi="Times New Roman" w:cs="Times New Roman"/>
          <w:sz w:val="24"/>
          <w:szCs w:val="24"/>
        </w:rPr>
        <w:tab/>
        <w:t xml:space="preserve">В работе необходимо применять элементы хорового сольфеджио для более интенсивного развития музыкальных способностей учащихся. </w:t>
      </w:r>
      <w:r>
        <w:rPr>
          <w:rFonts w:ascii="Times New Roman" w:eastAsia="Times New Roman" w:hAnsi="Times New Roman" w:cs="Times New Roman"/>
          <w:sz w:val="24"/>
          <w:szCs w:val="24"/>
        </w:rPr>
        <w:tab/>
      </w:r>
    </w:p>
    <w:p w14:paraId="2BBFFE1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b/>
        <w:t xml:space="preserve">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 </w:t>
      </w:r>
    </w:p>
    <w:p w14:paraId="7F8499A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5.  </w:t>
      </w:r>
      <w:r>
        <w:rPr>
          <w:rFonts w:ascii="Times New Roman" w:eastAsia="Times New Roman" w:hAnsi="Times New Roman" w:cs="Times New Roman"/>
          <w:b/>
          <w:sz w:val="24"/>
          <w:szCs w:val="24"/>
        </w:rPr>
        <w:t xml:space="preserve">Цель и задачи учебного предмета «Хоровой класс» </w:t>
      </w:r>
    </w:p>
    <w:p w14:paraId="1D07132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Цель: </w:t>
      </w:r>
    </w:p>
    <w:p w14:paraId="337597D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развитие  музыкально-творческих  способностей  учащегося  на  основе </w:t>
      </w:r>
    </w:p>
    <w:p w14:paraId="414F6F3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приобретенных  им  знаний,  умений  и  навыков  в  области  хорового </w:t>
      </w:r>
    </w:p>
    <w:p w14:paraId="1F6B90B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исполнительства. </w:t>
      </w:r>
    </w:p>
    <w:p w14:paraId="7C9A90B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Задачи: </w:t>
      </w:r>
    </w:p>
    <w:p w14:paraId="50AFBCF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развитие интереса к классической музыке и музыкальному творчеству; </w:t>
      </w:r>
    </w:p>
    <w:p w14:paraId="00F01D0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развитие  музыкальных  способностей:  слуха,  ритма,  памяти, </w:t>
      </w:r>
    </w:p>
    <w:p w14:paraId="1696673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музыкальности и артистизма; </w:t>
      </w:r>
    </w:p>
    <w:p w14:paraId="2302826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формирование умений и навыков хорового исполнительства;   </w:t>
      </w:r>
    </w:p>
    <w:p w14:paraId="3250503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обучение навыкам самостоятельной работы с музыкальным материалом </w:t>
      </w:r>
    </w:p>
    <w:p w14:paraId="4E230E9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и чтению нот с листа; </w:t>
      </w:r>
    </w:p>
    <w:p w14:paraId="31F276B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приобретение  обучающимися  опыта  хорового  исполнительства  и </w:t>
      </w:r>
    </w:p>
    <w:p w14:paraId="3DC0A50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публичных выступлений. </w:t>
      </w:r>
    </w:p>
    <w:p w14:paraId="22876B3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6.  Обоснование структуры учебного предмета «Хоровой класс» </w:t>
      </w:r>
    </w:p>
    <w:p w14:paraId="4027D70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Обоснованием  структуры  программы  являются  федеральные </w:t>
      </w:r>
    </w:p>
    <w:p w14:paraId="5370B8B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государственные требования, отражающие все аспекты работы преподавателя с </w:t>
      </w:r>
    </w:p>
    <w:p w14:paraId="266A9BB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обучающимися.  </w:t>
      </w:r>
    </w:p>
    <w:p w14:paraId="62E4C2E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Программа содержит  следующие разделы: </w:t>
      </w:r>
    </w:p>
    <w:p w14:paraId="7D14EDD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сведения  о  затратах  учебного  времени,  предусмотренного  на  освоение </w:t>
      </w:r>
    </w:p>
    <w:p w14:paraId="26F4D1C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учебного предмета; </w:t>
      </w:r>
    </w:p>
    <w:p w14:paraId="1920B19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распределение учебного материала по годам обучения; </w:t>
      </w:r>
    </w:p>
    <w:p w14:paraId="164894D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описание дидактических единиц учебного предмета; </w:t>
      </w:r>
    </w:p>
    <w:p w14:paraId="7983BAE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требования к уровню подготовки обучающихся; </w:t>
      </w:r>
    </w:p>
    <w:p w14:paraId="4DA6EB5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формы и методы контроля, система оценок; </w:t>
      </w:r>
    </w:p>
    <w:p w14:paraId="17A043E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методическое обеспечение учебного процесса. </w:t>
      </w:r>
    </w:p>
    <w:p w14:paraId="7A59A4B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В  соответствии  с  данными  направлениями  строится  основной  раздел </w:t>
      </w:r>
    </w:p>
    <w:p w14:paraId="5C1122B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программы "Содержание учебного предмета". </w:t>
      </w:r>
    </w:p>
    <w:p w14:paraId="186D109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7.  </w:t>
      </w:r>
      <w:r>
        <w:rPr>
          <w:rFonts w:ascii="Times New Roman" w:eastAsia="Times New Roman" w:hAnsi="Times New Roman" w:cs="Times New Roman"/>
          <w:b/>
          <w:sz w:val="24"/>
          <w:szCs w:val="24"/>
        </w:rPr>
        <w:t xml:space="preserve">Методы обучения </w:t>
      </w:r>
    </w:p>
    <w:p w14:paraId="2B22F38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Для  достижения  поставленной  цели  и  реализации  задач  предмета </w:t>
      </w:r>
    </w:p>
    <w:p w14:paraId="76E49CF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используются следующие методы обучения: </w:t>
      </w:r>
    </w:p>
    <w:p w14:paraId="3B66884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словесный (объяснение, разбор, анализ музыкального материала); </w:t>
      </w:r>
    </w:p>
    <w:p w14:paraId="67879A0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наглядный (показ, демонстрация отдельных частей и всего произведения);  </w:t>
      </w:r>
    </w:p>
    <w:p w14:paraId="582E121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практический (воспроизводящие и творческие упражнения, деление целого </w:t>
      </w:r>
    </w:p>
    <w:p w14:paraId="7A797BC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произведения на более мелкие части для подробной проработки и последующая </w:t>
      </w:r>
    </w:p>
    <w:p w14:paraId="218EB00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организация целого, репетиционные занятия); </w:t>
      </w:r>
    </w:p>
    <w:p w14:paraId="7A03C67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прослушивание  записей  выдающихся  хоровых  коллективов  и  посещение </w:t>
      </w:r>
    </w:p>
    <w:p w14:paraId="7DE2DAB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концертов для повышения общего уровня развития обучающихся; </w:t>
      </w:r>
    </w:p>
    <w:p w14:paraId="02EC892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индивидуальный  подход  к  каждому  ученику  с  учетом  возрастных </w:t>
      </w:r>
    </w:p>
    <w:p w14:paraId="4756505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особенностей, работоспособности и уровня подготовки. </w:t>
      </w:r>
    </w:p>
    <w:p w14:paraId="55551C2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Предложенные  методы  работы  с  хоровым  коллективом  в  рамках </w:t>
      </w:r>
    </w:p>
    <w:p w14:paraId="3D251ED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предпрофессиональной  программы  являются  наиболее  продуктивными  при </w:t>
      </w:r>
    </w:p>
    <w:p w14:paraId="541DEE4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реализации  поставленных  целей  и  задач  учебного  предмета  и  основаны  на </w:t>
      </w:r>
    </w:p>
    <w:p w14:paraId="1B4C275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проверенных методиках и сложившихся традициях хорового исполнительства. </w:t>
      </w:r>
    </w:p>
    <w:p w14:paraId="538EEC6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8.  </w:t>
      </w:r>
      <w:r>
        <w:rPr>
          <w:rFonts w:ascii="Times New Roman" w:eastAsia="Times New Roman" w:hAnsi="Times New Roman" w:cs="Times New Roman"/>
          <w:b/>
          <w:sz w:val="24"/>
          <w:szCs w:val="24"/>
        </w:rPr>
        <w:t xml:space="preserve">Описание материально-технических условий реализации учебного </w:t>
      </w:r>
    </w:p>
    <w:p w14:paraId="2D0F3E0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предмета «Хоровой класс» </w:t>
      </w:r>
    </w:p>
    <w:p w14:paraId="3CCB3E8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Для  реализации  программы  учебного  предмета «Хоровой  класс»  должны </w:t>
      </w:r>
    </w:p>
    <w:p w14:paraId="5C2A8C6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быть созданы следующие материально-технические условия, которые  включают </w:t>
      </w:r>
    </w:p>
    <w:p w14:paraId="6759DAB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в себя:  </w:t>
      </w:r>
    </w:p>
    <w:p w14:paraId="7D292D6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концертный  зал  с  концертным  роялем  или  фортепиано,  подставками  для </w:t>
      </w:r>
    </w:p>
    <w:p w14:paraId="2FC05AE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хора, пультами и звукотехническим оборудованием,  </w:t>
      </w:r>
    </w:p>
    <w:p w14:paraId="016B511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учебную  аудиторию для  занятий по  учебному предмету «Хоровой  класс» </w:t>
      </w:r>
    </w:p>
    <w:p w14:paraId="0D11BF2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со специальным оборудованием (подставками для хора, роялем или пианино).  </w:t>
      </w:r>
    </w:p>
    <w:p w14:paraId="7CDF546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Учебные аудитории должны иметь звукоизоляцию. </w:t>
      </w:r>
    </w:p>
    <w:p w14:paraId="1EB59D7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II. </w:t>
      </w:r>
      <w:r>
        <w:rPr>
          <w:rFonts w:ascii="Times New Roman" w:eastAsia="Times New Roman" w:hAnsi="Times New Roman" w:cs="Times New Roman"/>
          <w:b/>
          <w:sz w:val="24"/>
          <w:szCs w:val="24"/>
        </w:rPr>
        <w:t xml:space="preserve">Содержание учебного предмета </w:t>
      </w:r>
    </w:p>
    <w:p w14:paraId="3867B12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1. Сведения о затратах учебного времени, предусмотренного на освоение </w:t>
      </w:r>
    </w:p>
    <w:p w14:paraId="7D032E5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учебного  предмета «Хоровой  класс»,  на  максимальную,  самостоятельную </w:t>
      </w:r>
    </w:p>
    <w:p w14:paraId="7E15499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нагрузку  обучающихся  и  аудиторные  занятия  в  рамках  реализации </w:t>
      </w:r>
    </w:p>
    <w:p w14:paraId="11B4460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предпрофессиональной программы «Народные инструменты»: </w:t>
      </w:r>
    </w:p>
    <w:p w14:paraId="4BEF21E1" w14:textId="77777777" w:rsidR="00A048A2" w:rsidRDefault="00A048A2">
      <w:pPr>
        <w:widowControl w:val="0"/>
        <w:tabs>
          <w:tab w:val="left" w:pos="1580"/>
          <w:tab w:val="left" w:pos="1660"/>
          <w:tab w:val="left" w:pos="2940"/>
          <w:tab w:val="left" w:pos="4320"/>
          <w:tab w:val="left" w:pos="6540"/>
          <w:tab w:val="left" w:pos="6960"/>
          <w:tab w:val="left" w:pos="8040"/>
          <w:tab w:val="left" w:pos="8440"/>
          <w:tab w:val="left" w:pos="9580"/>
        </w:tabs>
        <w:spacing w:line="348" w:lineRule="auto"/>
        <w:ind w:left="233" w:right="407" w:firstLine="566"/>
        <w:jc w:val="both"/>
        <w:rPr>
          <w:rFonts w:ascii="Times New Roman" w:eastAsia="Times New Roman" w:hAnsi="Times New Roman" w:cs="Times New Roman"/>
          <w:b/>
          <w:i/>
          <w:sz w:val="24"/>
          <w:szCs w:val="24"/>
        </w:rPr>
      </w:pPr>
    </w:p>
    <w:p w14:paraId="2FF39C71" w14:textId="77777777" w:rsidR="00A048A2" w:rsidRDefault="00A048A2">
      <w:pPr>
        <w:widowControl w:val="0"/>
        <w:tabs>
          <w:tab w:val="left" w:pos="1580"/>
          <w:tab w:val="left" w:pos="1660"/>
          <w:tab w:val="left" w:pos="2940"/>
          <w:tab w:val="left" w:pos="4320"/>
          <w:tab w:val="left" w:pos="6540"/>
          <w:tab w:val="left" w:pos="6960"/>
          <w:tab w:val="left" w:pos="8040"/>
          <w:tab w:val="left" w:pos="8440"/>
          <w:tab w:val="left" w:pos="9580"/>
        </w:tabs>
        <w:spacing w:line="348" w:lineRule="auto"/>
        <w:ind w:left="233" w:right="407" w:firstLine="566"/>
        <w:jc w:val="both"/>
        <w:rPr>
          <w:rFonts w:ascii="Times New Roman" w:eastAsia="Times New Roman" w:hAnsi="Times New Roman" w:cs="Times New Roman"/>
          <w:b/>
          <w:i/>
          <w:sz w:val="24"/>
          <w:szCs w:val="24"/>
        </w:rPr>
      </w:pPr>
    </w:p>
    <w:p w14:paraId="2FC55D83" w14:textId="77777777" w:rsidR="00A048A2" w:rsidRDefault="000144CC">
      <w:pPr>
        <w:widowControl w:val="0"/>
        <w:tabs>
          <w:tab w:val="left" w:pos="1580"/>
          <w:tab w:val="left" w:pos="1660"/>
          <w:tab w:val="left" w:pos="2940"/>
          <w:tab w:val="left" w:pos="4320"/>
          <w:tab w:val="left" w:pos="6540"/>
          <w:tab w:val="left" w:pos="6960"/>
          <w:tab w:val="left" w:pos="8040"/>
          <w:tab w:val="left" w:pos="8440"/>
          <w:tab w:val="left" w:pos="9580"/>
        </w:tabs>
        <w:spacing w:line="348" w:lineRule="auto"/>
        <w:ind w:left="233" w:right="407" w:firstLine="566"/>
        <w:jc w:val="both"/>
        <w:rPr>
          <w:rFonts w:ascii="Times New Roman" w:eastAsia="Times New Roman" w:hAnsi="Times New Roman" w:cs="Times New Roman"/>
        </w:rPr>
      </w:pPr>
      <w:r>
        <w:rPr>
          <w:rFonts w:ascii="Times New Roman" w:eastAsia="Times New Roman" w:hAnsi="Times New Roman" w:cs="Times New Roman"/>
          <w:b/>
          <w:i/>
          <w:sz w:val="24"/>
          <w:szCs w:val="24"/>
        </w:rPr>
        <w:t>1. Сведения  о  затратах  учебного  времени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предусмотренного  на освоение учебного предмета</w:t>
      </w:r>
      <w:r>
        <w:rPr>
          <w:rFonts w:ascii="Times New Roman" w:eastAsia="Times New Roman" w:hAnsi="Times New Roman" w:cs="Times New Roman"/>
          <w:sz w:val="24"/>
          <w:szCs w:val="24"/>
        </w:rPr>
        <w:tab/>
        <w:t>«Хоровое пение», на максимальную, самостоятельную нагрузку обучающихся и аудиторные занятия:</w:t>
      </w:r>
    </w:p>
    <w:tbl>
      <w:tblPr>
        <w:tblStyle w:val="afb"/>
        <w:tblW w:w="11319" w:type="dxa"/>
        <w:tblInd w:w="-852" w:type="dxa"/>
        <w:tblLayout w:type="fixed"/>
        <w:tblLook w:val="0000" w:firstRow="0" w:lastRow="0" w:firstColumn="0" w:lastColumn="0" w:noHBand="0" w:noVBand="0"/>
      </w:tblPr>
      <w:tblGrid>
        <w:gridCol w:w="2343"/>
        <w:gridCol w:w="1453"/>
        <w:gridCol w:w="250"/>
        <w:gridCol w:w="1237"/>
        <w:gridCol w:w="297"/>
        <w:gridCol w:w="1331"/>
        <w:gridCol w:w="169"/>
        <w:gridCol w:w="495"/>
        <w:gridCol w:w="139"/>
        <w:gridCol w:w="622"/>
        <w:gridCol w:w="148"/>
        <w:gridCol w:w="623"/>
        <w:gridCol w:w="148"/>
        <w:gridCol w:w="623"/>
        <w:gridCol w:w="147"/>
        <w:gridCol w:w="624"/>
        <w:gridCol w:w="151"/>
        <w:gridCol w:w="519"/>
      </w:tblGrid>
      <w:tr w:rsidR="00A048A2" w14:paraId="0B44E4CB" w14:textId="77777777">
        <w:trPr>
          <w:trHeight w:val="398"/>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1A148DA" w14:textId="77777777" w:rsidR="00A048A2" w:rsidRDefault="00A048A2">
            <w:pPr>
              <w:widowControl w:val="0"/>
              <w:spacing w:line="240" w:lineRule="auto"/>
              <w:rPr>
                <w:rFonts w:ascii="Times New Roman" w:eastAsia="Times New Roman" w:hAnsi="Times New Roman" w:cs="Times New Roman"/>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63749A00" w14:textId="77777777" w:rsidR="00A048A2" w:rsidRDefault="000144CC">
            <w:pPr>
              <w:widowControl w:val="0"/>
              <w:spacing w:line="309" w:lineRule="auto"/>
              <w:ind w:left="1381"/>
              <w:rPr>
                <w:rFonts w:ascii="Times New Roman" w:eastAsia="Times New Roman" w:hAnsi="Times New Roman" w:cs="Times New Roman"/>
              </w:rPr>
            </w:pPr>
            <w:r>
              <w:rPr>
                <w:rFonts w:ascii="Times New Roman" w:eastAsia="Times New Roman" w:hAnsi="Times New Roman" w:cs="Times New Roman"/>
                <w:sz w:val="24"/>
                <w:szCs w:val="24"/>
              </w:rPr>
              <w:t>Распределение по годам обучения</w:t>
            </w:r>
          </w:p>
        </w:tc>
      </w:tr>
      <w:tr w:rsidR="00A048A2" w14:paraId="513DA0AC" w14:textId="77777777">
        <w:trPr>
          <w:trHeight w:val="422"/>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6D09FDB6"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Классы</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33571146" w14:textId="77777777" w:rsidR="00A048A2" w:rsidRDefault="000144CC">
            <w:pPr>
              <w:widowControl w:val="0"/>
              <w:spacing w:line="267" w:lineRule="auto"/>
              <w:ind w:left="196" w:right="201"/>
              <w:jc w:val="center"/>
              <w:rPr>
                <w:rFonts w:ascii="Times New Roman" w:eastAsia="Times New Roman" w:hAnsi="Times New Roman" w:cs="Times New Roman"/>
              </w:rPr>
            </w:pPr>
            <w:r>
              <w:rPr>
                <w:rFonts w:ascii="Times New Roman" w:eastAsia="Times New Roman" w:hAnsi="Times New Roman" w:cs="Times New Roman"/>
                <w:sz w:val="24"/>
                <w:szCs w:val="24"/>
              </w:rPr>
              <w:t>1</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2E3E8279" w14:textId="77777777" w:rsidR="00A048A2" w:rsidRDefault="000144CC">
            <w:pPr>
              <w:widowControl w:val="0"/>
              <w:spacing w:line="267" w:lineRule="auto"/>
              <w:ind w:left="239" w:right="235"/>
              <w:jc w:val="center"/>
              <w:rPr>
                <w:rFonts w:ascii="Times New Roman" w:eastAsia="Times New Roman" w:hAnsi="Times New Roman" w:cs="Times New Roman"/>
              </w:rPr>
            </w:pPr>
            <w:r>
              <w:rPr>
                <w:rFonts w:ascii="Times New Roman" w:eastAsia="Times New Roman" w:hAnsi="Times New Roman" w:cs="Times New Roman"/>
                <w:sz w:val="24"/>
                <w:szCs w:val="24"/>
              </w:rPr>
              <w:t>2</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2F201FD8" w14:textId="77777777" w:rsidR="00A048A2" w:rsidRDefault="000144CC">
            <w:pPr>
              <w:widowControl w:val="0"/>
              <w:spacing w:line="267" w:lineRule="auto"/>
              <w:ind w:left="244" w:right="239"/>
              <w:jc w:val="center"/>
              <w:rPr>
                <w:rFonts w:ascii="Times New Roman" w:eastAsia="Times New Roman" w:hAnsi="Times New Roman" w:cs="Times New Roman"/>
              </w:rPr>
            </w:pPr>
            <w:r>
              <w:rPr>
                <w:rFonts w:ascii="Times New Roman" w:eastAsia="Times New Roman" w:hAnsi="Times New Roman" w:cs="Times New Roman"/>
                <w:sz w:val="24"/>
                <w:szCs w:val="24"/>
              </w:rPr>
              <w:t>3</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7E726AAC" w14:textId="77777777" w:rsidR="00A048A2" w:rsidRDefault="000144CC">
            <w:pPr>
              <w:widowControl w:val="0"/>
              <w:spacing w:line="267" w:lineRule="auto"/>
              <w:ind w:left="254" w:right="263"/>
              <w:jc w:val="center"/>
              <w:rPr>
                <w:rFonts w:ascii="Times New Roman" w:eastAsia="Times New Roman" w:hAnsi="Times New Roman" w:cs="Times New Roman"/>
              </w:rPr>
            </w:pPr>
            <w:r>
              <w:rPr>
                <w:rFonts w:ascii="Times New Roman" w:eastAsia="Times New Roman" w:hAnsi="Times New Roman" w:cs="Times New Roman"/>
                <w:sz w:val="24"/>
                <w:szCs w:val="24"/>
              </w:rPr>
              <w:t>4</w:t>
            </w: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06733416" w14:textId="77777777" w:rsidR="00A048A2" w:rsidRDefault="000144CC">
            <w:pPr>
              <w:widowControl w:val="0"/>
              <w:spacing w:line="267" w:lineRule="auto"/>
              <w:ind w:left="311" w:right="321"/>
              <w:jc w:val="center"/>
              <w:rPr>
                <w:rFonts w:ascii="Times New Roman" w:eastAsia="Times New Roman" w:hAnsi="Times New Roman" w:cs="Times New Roman"/>
              </w:rPr>
            </w:pPr>
            <w:r>
              <w:rPr>
                <w:rFonts w:ascii="Times New Roman" w:eastAsia="Times New Roman" w:hAnsi="Times New Roman" w:cs="Times New Roman"/>
                <w:sz w:val="24"/>
                <w:szCs w:val="24"/>
              </w:rPr>
              <w:t>5</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CA1DD2D" w14:textId="77777777" w:rsidR="00A048A2" w:rsidRDefault="000144CC">
            <w:pPr>
              <w:widowControl w:val="0"/>
              <w:spacing w:line="267" w:lineRule="auto"/>
              <w:ind w:left="316" w:right="326"/>
              <w:jc w:val="center"/>
              <w:rPr>
                <w:rFonts w:ascii="Times New Roman" w:eastAsia="Times New Roman" w:hAnsi="Times New Roman" w:cs="Times New Roman"/>
              </w:rPr>
            </w:pPr>
            <w:r>
              <w:rPr>
                <w:rFonts w:ascii="Times New Roman" w:eastAsia="Times New Roman" w:hAnsi="Times New Roman" w:cs="Times New Roman"/>
                <w:sz w:val="24"/>
                <w:szCs w:val="24"/>
              </w:rPr>
              <w:t>6</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8AECF21" w14:textId="77777777" w:rsidR="00A048A2" w:rsidRDefault="000144CC">
            <w:pPr>
              <w:widowControl w:val="0"/>
              <w:spacing w:line="267" w:lineRule="auto"/>
              <w:ind w:left="316" w:right="326"/>
              <w:jc w:val="center"/>
              <w:rPr>
                <w:rFonts w:ascii="Times New Roman" w:eastAsia="Times New Roman" w:hAnsi="Times New Roman" w:cs="Times New Roman"/>
              </w:rPr>
            </w:pPr>
            <w:r>
              <w:rPr>
                <w:rFonts w:ascii="Times New Roman" w:eastAsia="Times New Roman" w:hAnsi="Times New Roman" w:cs="Times New Roman"/>
                <w:sz w:val="24"/>
                <w:szCs w:val="24"/>
              </w:rPr>
              <w:t>7</w:t>
            </w: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254CFF47" w14:textId="77777777" w:rsidR="00A048A2" w:rsidRDefault="000144CC">
            <w:pPr>
              <w:widowControl w:val="0"/>
              <w:spacing w:line="267" w:lineRule="auto"/>
              <w:ind w:left="316" w:right="326"/>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15EA1BEA" w14:textId="77777777" w:rsidR="00A048A2" w:rsidRDefault="000144CC">
            <w:pPr>
              <w:widowControl w:val="0"/>
              <w:spacing w:line="267" w:lineRule="auto"/>
              <w:ind w:left="273" w:right="268"/>
              <w:jc w:val="center"/>
              <w:rPr>
                <w:rFonts w:ascii="Times New Roman" w:eastAsia="Times New Roman" w:hAnsi="Times New Roman" w:cs="Times New Roman"/>
              </w:rPr>
            </w:pPr>
            <w:r>
              <w:rPr>
                <w:rFonts w:ascii="Times New Roman" w:eastAsia="Times New Roman" w:hAnsi="Times New Roman" w:cs="Times New Roman"/>
                <w:sz w:val="24"/>
                <w:szCs w:val="24"/>
              </w:rPr>
              <w:t>9</w:t>
            </w:r>
          </w:p>
        </w:tc>
      </w:tr>
      <w:tr w:rsidR="00A048A2" w14:paraId="44DFA7FB" w14:textId="77777777">
        <w:trPr>
          <w:trHeight w:val="1277"/>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4449B6F5"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Продолжительность учебных занятий (в неделях)</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5AFCB1FD" w14:textId="77777777" w:rsidR="00A048A2" w:rsidRDefault="00A048A2">
            <w:pPr>
              <w:widowControl w:val="0"/>
              <w:spacing w:line="200" w:lineRule="auto"/>
              <w:rPr>
                <w:rFonts w:ascii="Times New Roman" w:eastAsia="Times New Roman" w:hAnsi="Times New Roman" w:cs="Times New Roman"/>
                <w:sz w:val="24"/>
                <w:szCs w:val="24"/>
              </w:rPr>
            </w:pPr>
          </w:p>
          <w:p w14:paraId="2B4520B6" w14:textId="77777777" w:rsidR="00A048A2" w:rsidRDefault="00A048A2">
            <w:pPr>
              <w:widowControl w:val="0"/>
              <w:spacing w:before="4" w:after="200" w:line="200" w:lineRule="auto"/>
              <w:rPr>
                <w:rFonts w:ascii="Times New Roman" w:eastAsia="Times New Roman" w:hAnsi="Times New Roman" w:cs="Times New Roman"/>
                <w:sz w:val="24"/>
                <w:szCs w:val="24"/>
              </w:rPr>
            </w:pPr>
          </w:p>
          <w:p w14:paraId="1604ABE1" w14:textId="77777777" w:rsidR="00A048A2" w:rsidRDefault="000144CC">
            <w:pPr>
              <w:widowControl w:val="0"/>
              <w:spacing w:line="240" w:lineRule="auto"/>
              <w:ind w:left="172"/>
              <w:rPr>
                <w:rFonts w:ascii="Times New Roman" w:eastAsia="Times New Roman" w:hAnsi="Times New Roman" w:cs="Times New Roman"/>
              </w:rPr>
            </w:pPr>
            <w:r>
              <w:rPr>
                <w:rFonts w:ascii="Times New Roman" w:eastAsia="Times New Roman" w:hAnsi="Times New Roman" w:cs="Times New Roman"/>
                <w:sz w:val="24"/>
                <w:szCs w:val="24"/>
              </w:rPr>
              <w:t>32</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4C428E56" w14:textId="77777777" w:rsidR="00A048A2" w:rsidRDefault="00A048A2">
            <w:pPr>
              <w:widowControl w:val="0"/>
              <w:spacing w:line="200" w:lineRule="auto"/>
              <w:rPr>
                <w:rFonts w:ascii="Times New Roman" w:eastAsia="Times New Roman" w:hAnsi="Times New Roman" w:cs="Times New Roman"/>
                <w:sz w:val="24"/>
                <w:szCs w:val="24"/>
              </w:rPr>
            </w:pPr>
          </w:p>
          <w:p w14:paraId="305B4A8A" w14:textId="77777777" w:rsidR="00A048A2" w:rsidRDefault="00A048A2">
            <w:pPr>
              <w:widowControl w:val="0"/>
              <w:spacing w:before="4" w:after="200" w:line="200" w:lineRule="auto"/>
              <w:rPr>
                <w:rFonts w:ascii="Times New Roman" w:eastAsia="Times New Roman" w:hAnsi="Times New Roman" w:cs="Times New Roman"/>
                <w:sz w:val="24"/>
                <w:szCs w:val="24"/>
              </w:rPr>
            </w:pPr>
          </w:p>
          <w:p w14:paraId="39476D0B" w14:textId="77777777" w:rsidR="00A048A2" w:rsidRDefault="000144CC">
            <w:pPr>
              <w:widowControl w:val="0"/>
              <w:spacing w:line="240" w:lineRule="auto"/>
              <w:ind w:left="215"/>
              <w:rPr>
                <w:rFonts w:ascii="Times New Roman" w:eastAsia="Times New Roman" w:hAnsi="Times New Roman" w:cs="Times New Roman"/>
              </w:rPr>
            </w:pPr>
            <w:r>
              <w:rPr>
                <w:rFonts w:ascii="Times New Roman" w:eastAsia="Times New Roman" w:hAnsi="Times New Roman" w:cs="Times New Roman"/>
                <w:sz w:val="24"/>
                <w:szCs w:val="24"/>
              </w:rPr>
              <w:t>33</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42F21D5" w14:textId="77777777" w:rsidR="00A048A2" w:rsidRDefault="00A048A2">
            <w:pPr>
              <w:widowControl w:val="0"/>
              <w:spacing w:line="200" w:lineRule="auto"/>
              <w:rPr>
                <w:rFonts w:ascii="Times New Roman" w:eastAsia="Times New Roman" w:hAnsi="Times New Roman" w:cs="Times New Roman"/>
                <w:sz w:val="24"/>
                <w:szCs w:val="24"/>
              </w:rPr>
            </w:pPr>
          </w:p>
          <w:p w14:paraId="1F318BE6" w14:textId="77777777" w:rsidR="00A048A2" w:rsidRDefault="00A048A2">
            <w:pPr>
              <w:widowControl w:val="0"/>
              <w:spacing w:before="4" w:after="200" w:line="200" w:lineRule="auto"/>
              <w:rPr>
                <w:rFonts w:ascii="Times New Roman" w:eastAsia="Times New Roman" w:hAnsi="Times New Roman" w:cs="Times New Roman"/>
                <w:sz w:val="24"/>
                <w:szCs w:val="24"/>
              </w:rPr>
            </w:pPr>
          </w:p>
          <w:p w14:paraId="4AD0ADC7" w14:textId="77777777" w:rsidR="00A048A2" w:rsidRDefault="000144CC">
            <w:pPr>
              <w:widowControl w:val="0"/>
              <w:spacing w:line="240" w:lineRule="auto"/>
              <w:ind w:left="220"/>
              <w:rPr>
                <w:rFonts w:ascii="Times New Roman" w:eastAsia="Times New Roman" w:hAnsi="Times New Roman" w:cs="Times New Roman"/>
              </w:rPr>
            </w:pPr>
            <w:r>
              <w:rPr>
                <w:rFonts w:ascii="Times New Roman" w:eastAsia="Times New Roman" w:hAnsi="Times New Roman" w:cs="Times New Roman"/>
                <w:sz w:val="24"/>
                <w:szCs w:val="24"/>
              </w:rPr>
              <w:t>33</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42A7801D" w14:textId="77777777" w:rsidR="00A048A2" w:rsidRDefault="00A048A2">
            <w:pPr>
              <w:widowControl w:val="0"/>
              <w:spacing w:line="240" w:lineRule="auto"/>
              <w:ind w:left="234"/>
              <w:rPr>
                <w:rFonts w:ascii="Times New Roman" w:eastAsia="Times New Roman" w:hAnsi="Times New Roman" w:cs="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2EEAA3B1" w14:textId="77777777" w:rsidR="00A048A2" w:rsidRDefault="00A048A2">
            <w:pPr>
              <w:widowControl w:val="0"/>
              <w:spacing w:line="240" w:lineRule="auto"/>
              <w:ind w:left="254" w:right="259"/>
              <w:jc w:val="center"/>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A9677E4" w14:textId="77777777" w:rsidR="00A048A2" w:rsidRDefault="00A048A2">
            <w:pPr>
              <w:widowControl w:val="0"/>
              <w:spacing w:line="240" w:lineRule="auto"/>
              <w:ind w:left="259" w:right="263"/>
              <w:jc w:val="center"/>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98267AD" w14:textId="77777777" w:rsidR="00A048A2" w:rsidRDefault="00A048A2">
            <w:pPr>
              <w:widowControl w:val="0"/>
              <w:spacing w:line="240" w:lineRule="auto"/>
              <w:ind w:left="259" w:right="263"/>
              <w:jc w:val="center"/>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1AD04FCF" w14:textId="77777777" w:rsidR="00A048A2" w:rsidRDefault="00A048A2">
            <w:pPr>
              <w:widowControl w:val="0"/>
              <w:spacing w:line="240" w:lineRule="auto"/>
              <w:ind w:left="259" w:right="263"/>
              <w:jc w:val="center"/>
              <w:rPr>
                <w:rFonts w:ascii="Times New Roman" w:eastAsia="Times New Roman" w:hAnsi="Times New Roman" w:cs="Times New Roman"/>
                <w:sz w:val="24"/>
                <w:szCs w:val="24"/>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44928AB2" w14:textId="77777777" w:rsidR="00A048A2" w:rsidRDefault="00A048A2">
            <w:pPr>
              <w:widowControl w:val="0"/>
              <w:spacing w:line="240" w:lineRule="auto"/>
              <w:ind w:left="211" w:right="211"/>
              <w:jc w:val="center"/>
              <w:rPr>
                <w:rFonts w:ascii="Times New Roman" w:eastAsia="Times New Roman" w:hAnsi="Times New Roman" w:cs="Times New Roman"/>
                <w:sz w:val="24"/>
                <w:szCs w:val="24"/>
              </w:rPr>
            </w:pPr>
          </w:p>
        </w:tc>
      </w:tr>
      <w:tr w:rsidR="00A048A2" w14:paraId="541E2554" w14:textId="77777777">
        <w:trPr>
          <w:trHeight w:val="989"/>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533C0F71"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Количество часов на</w:t>
            </w:r>
          </w:p>
          <w:p w14:paraId="422931ED" w14:textId="77777777" w:rsidR="00A048A2" w:rsidRDefault="000144CC">
            <w:pPr>
              <w:widowControl w:val="0"/>
              <w:spacing w:line="240" w:lineRule="auto"/>
              <w:ind w:left="253"/>
              <w:rPr>
                <w:rFonts w:ascii="Times New Roman" w:eastAsia="Times New Roman" w:hAnsi="Times New Roman" w:cs="Times New Roman"/>
              </w:rPr>
            </w:pPr>
            <w:r>
              <w:rPr>
                <w:rFonts w:ascii="Times New Roman" w:eastAsia="Times New Roman" w:hAnsi="Times New Roman" w:cs="Times New Roman"/>
                <w:sz w:val="24"/>
                <w:szCs w:val="24"/>
              </w:rPr>
              <w:t>аудиторные</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занятия</w:t>
            </w:r>
          </w:p>
          <w:p w14:paraId="416D1CB3" w14:textId="77777777" w:rsidR="00A048A2" w:rsidRDefault="00A048A2">
            <w:pPr>
              <w:widowControl w:val="0"/>
              <w:spacing w:before="7" w:after="200" w:line="130" w:lineRule="auto"/>
              <w:rPr>
                <w:rFonts w:ascii="Times New Roman" w:eastAsia="Times New Roman" w:hAnsi="Times New Roman" w:cs="Times New Roman"/>
                <w:sz w:val="24"/>
                <w:szCs w:val="24"/>
              </w:rPr>
            </w:pPr>
          </w:p>
          <w:p w14:paraId="11F2E36F" w14:textId="77777777" w:rsidR="00A048A2" w:rsidRDefault="000144CC">
            <w:pPr>
              <w:widowControl w:val="0"/>
              <w:spacing w:line="240" w:lineRule="auto"/>
              <w:ind w:left="253"/>
              <w:rPr>
                <w:rFonts w:ascii="Times New Roman" w:eastAsia="Times New Roman" w:hAnsi="Times New Roman" w:cs="Times New Roman"/>
              </w:rPr>
            </w:pPr>
            <w:r>
              <w:rPr>
                <w:rFonts w:ascii="Times New Roman" w:eastAsia="Times New Roman" w:hAnsi="Times New Roman" w:cs="Times New Roman"/>
                <w:sz w:val="24"/>
                <w:szCs w:val="24"/>
              </w:rPr>
              <w:t>(в неделю)</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2E0BDC16" w14:textId="77777777" w:rsidR="00A048A2" w:rsidRDefault="000144CC">
            <w:pPr>
              <w:widowControl w:val="0"/>
              <w:spacing w:line="240" w:lineRule="auto"/>
              <w:ind w:left="196" w:right="201"/>
              <w:jc w:val="center"/>
              <w:rPr>
                <w:rFonts w:ascii="Times New Roman" w:eastAsia="Times New Roman" w:hAnsi="Times New Roman" w:cs="Times New Roman"/>
              </w:rPr>
            </w:pPr>
            <w:r>
              <w:rPr>
                <w:rFonts w:ascii="Times New Roman" w:eastAsia="Times New Roman" w:hAnsi="Times New Roman" w:cs="Times New Roman"/>
                <w:sz w:val="24"/>
                <w:szCs w:val="24"/>
              </w:rPr>
              <w:t>1</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18070BC4" w14:textId="77777777" w:rsidR="00A048A2" w:rsidRDefault="000144CC">
            <w:pPr>
              <w:widowControl w:val="0"/>
              <w:spacing w:line="240" w:lineRule="auto"/>
              <w:ind w:left="239" w:right="235"/>
              <w:jc w:val="center"/>
              <w:rPr>
                <w:rFonts w:ascii="Times New Roman" w:eastAsia="Times New Roman" w:hAnsi="Times New Roman" w:cs="Times New Roman"/>
              </w:rPr>
            </w:pPr>
            <w:r>
              <w:rPr>
                <w:rFonts w:ascii="Times New Roman" w:eastAsia="Times New Roman" w:hAnsi="Times New Roman" w:cs="Times New Roman"/>
                <w:sz w:val="24"/>
                <w:szCs w:val="24"/>
              </w:rPr>
              <w:t>1</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615B1486" w14:textId="77777777" w:rsidR="00A048A2" w:rsidRDefault="000144CC">
            <w:pPr>
              <w:widowControl w:val="0"/>
              <w:spacing w:line="240" w:lineRule="auto"/>
              <w:ind w:left="244" w:right="239"/>
              <w:jc w:val="center"/>
              <w:rPr>
                <w:rFonts w:ascii="Times New Roman" w:eastAsia="Times New Roman" w:hAnsi="Times New Roman" w:cs="Times New Roman"/>
              </w:rPr>
            </w:pPr>
            <w:r>
              <w:rPr>
                <w:rFonts w:ascii="Times New Roman" w:eastAsia="Times New Roman" w:hAnsi="Times New Roman" w:cs="Times New Roman"/>
                <w:sz w:val="24"/>
                <w:szCs w:val="24"/>
              </w:rPr>
              <w:t>1</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7E2F4CF7" w14:textId="77777777" w:rsidR="00A048A2" w:rsidRDefault="00A048A2">
            <w:pPr>
              <w:widowControl w:val="0"/>
              <w:spacing w:line="240" w:lineRule="auto"/>
              <w:ind w:left="941" w:right="263"/>
              <w:rPr>
                <w:rFonts w:ascii="Times New Roman" w:eastAsia="Times New Roman" w:hAnsi="Times New Roman" w:cs="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77A89C55" w14:textId="77777777" w:rsidR="00A048A2" w:rsidRDefault="00A048A2">
            <w:pPr>
              <w:widowControl w:val="0"/>
              <w:spacing w:line="240" w:lineRule="auto"/>
              <w:ind w:left="258"/>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1A826BC8" w14:textId="77777777" w:rsidR="00A048A2" w:rsidRDefault="00A048A2">
            <w:pPr>
              <w:widowControl w:val="0"/>
              <w:spacing w:line="240" w:lineRule="auto"/>
              <w:ind w:left="263"/>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186D97B9" w14:textId="77777777" w:rsidR="00A048A2" w:rsidRDefault="00A048A2">
            <w:pPr>
              <w:widowControl w:val="0"/>
              <w:spacing w:line="240" w:lineRule="auto"/>
              <w:ind w:left="263"/>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F62534C" w14:textId="77777777" w:rsidR="00A048A2" w:rsidRDefault="00A048A2">
            <w:pPr>
              <w:widowControl w:val="0"/>
              <w:spacing w:line="240" w:lineRule="auto"/>
              <w:ind w:left="263"/>
              <w:rPr>
                <w:rFonts w:ascii="Times New Roman" w:eastAsia="Times New Roman" w:hAnsi="Times New Roman" w:cs="Times New Roman"/>
                <w:sz w:val="24"/>
                <w:szCs w:val="24"/>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3A226234" w14:textId="77777777" w:rsidR="00A048A2" w:rsidRDefault="00A048A2">
            <w:pPr>
              <w:widowControl w:val="0"/>
              <w:spacing w:line="240" w:lineRule="auto"/>
              <w:ind w:left="273" w:right="268"/>
              <w:jc w:val="center"/>
              <w:rPr>
                <w:rFonts w:ascii="Times New Roman" w:eastAsia="Times New Roman" w:hAnsi="Times New Roman" w:cs="Times New Roman"/>
                <w:sz w:val="24"/>
                <w:szCs w:val="24"/>
              </w:rPr>
            </w:pPr>
          </w:p>
        </w:tc>
      </w:tr>
      <w:tr w:rsidR="00A048A2" w14:paraId="6E259046" w14:textId="77777777">
        <w:trPr>
          <w:trHeight w:val="432"/>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38AE973"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Общее количество часов на аудиторные занятия</w:t>
            </w:r>
          </w:p>
        </w:tc>
        <w:tc>
          <w:tcPr>
            <w:tcW w:w="8306" w:type="dxa"/>
            <w:gridSpan w:val="15"/>
            <w:tcBorders>
              <w:top w:val="single" w:sz="4" w:space="0" w:color="000000"/>
              <w:left w:val="single" w:sz="4" w:space="0" w:color="000000"/>
              <w:bottom w:val="single" w:sz="4" w:space="0" w:color="000000"/>
              <w:right w:val="single" w:sz="4" w:space="0" w:color="000000"/>
            </w:tcBorders>
            <w:shd w:val="clear" w:color="auto" w:fill="auto"/>
          </w:tcPr>
          <w:p w14:paraId="232AA3C4" w14:textId="77777777" w:rsidR="00A048A2" w:rsidRDefault="000144CC">
            <w:pPr>
              <w:widowControl w:val="0"/>
              <w:spacing w:line="267" w:lineRule="auto"/>
              <w:ind w:left="941" w:right="2827"/>
              <w:rPr>
                <w:rFonts w:ascii="Times New Roman" w:eastAsia="Times New Roman" w:hAnsi="Times New Roman" w:cs="Times New Roman"/>
              </w:rPr>
            </w:pPr>
            <w:r>
              <w:rPr>
                <w:rFonts w:ascii="Times New Roman" w:eastAsia="Times New Roman" w:hAnsi="Times New Roman" w:cs="Times New Roman"/>
                <w:sz w:val="24"/>
                <w:szCs w:val="24"/>
              </w:rPr>
              <w:t xml:space="preserve">                         98</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35D95884" w14:textId="77777777" w:rsidR="00A048A2" w:rsidRDefault="00A048A2">
            <w:pPr>
              <w:widowControl w:val="0"/>
              <w:spacing w:line="267" w:lineRule="auto"/>
              <w:ind w:left="211" w:right="211"/>
              <w:jc w:val="center"/>
              <w:rPr>
                <w:rFonts w:ascii="Times New Roman" w:eastAsia="Times New Roman" w:hAnsi="Times New Roman" w:cs="Times New Roman"/>
                <w:sz w:val="24"/>
                <w:szCs w:val="24"/>
              </w:rPr>
            </w:pPr>
          </w:p>
        </w:tc>
      </w:tr>
      <w:tr w:rsidR="00A048A2" w14:paraId="0087EAB0" w14:textId="77777777">
        <w:trPr>
          <w:trHeight w:val="272"/>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14:paraId="321CC2D8" w14:textId="77777777" w:rsidR="00A048A2" w:rsidRDefault="00A048A2">
            <w:pPr>
              <w:widowControl w:val="0"/>
              <w:rPr>
                <w:rFonts w:ascii="Times New Roman" w:eastAsia="Times New Roman" w:hAnsi="Times New Roman" w:cs="Times New Roman"/>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146BA439" w14:textId="77777777" w:rsidR="00A048A2" w:rsidRDefault="00A048A2">
            <w:pPr>
              <w:widowControl w:val="0"/>
              <w:spacing w:line="267" w:lineRule="auto"/>
              <w:ind w:left="3190" w:right="3200"/>
              <w:jc w:val="center"/>
              <w:rPr>
                <w:rFonts w:ascii="Times New Roman" w:eastAsia="Times New Roman" w:hAnsi="Times New Roman" w:cs="Times New Roman"/>
                <w:sz w:val="24"/>
                <w:szCs w:val="24"/>
              </w:rPr>
            </w:pPr>
          </w:p>
        </w:tc>
      </w:tr>
      <w:tr w:rsidR="00A048A2" w14:paraId="1F268012" w14:textId="77777777">
        <w:trPr>
          <w:trHeight w:val="999"/>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79431C74"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Количество часов на самостоятельную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работу в неделю</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1EA78907" w14:textId="77777777" w:rsidR="00A048A2" w:rsidRDefault="000144CC">
            <w:pPr>
              <w:widowControl w:val="0"/>
              <w:spacing w:line="240" w:lineRule="auto"/>
              <w:ind w:left="941" w:right="201"/>
              <w:rPr>
                <w:rFonts w:ascii="Times New Roman" w:eastAsia="Times New Roman" w:hAnsi="Times New Roman" w:cs="Times New Roman"/>
              </w:rPr>
            </w:pPr>
            <w:r>
              <w:rPr>
                <w:rFonts w:ascii="Times New Roman" w:eastAsia="Times New Roman" w:hAnsi="Times New Roman" w:cs="Times New Roman"/>
                <w:sz w:val="24"/>
                <w:szCs w:val="24"/>
              </w:rPr>
              <w:t>0,5</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1C408C5D" w14:textId="77777777" w:rsidR="00A048A2" w:rsidRDefault="000144CC">
            <w:pPr>
              <w:widowControl w:val="0"/>
              <w:spacing w:line="240" w:lineRule="auto"/>
              <w:ind w:left="941" w:right="235"/>
              <w:rPr>
                <w:rFonts w:ascii="Times New Roman" w:eastAsia="Times New Roman" w:hAnsi="Times New Roman" w:cs="Times New Roman"/>
              </w:rPr>
            </w:pPr>
            <w:r>
              <w:rPr>
                <w:rFonts w:ascii="Times New Roman" w:eastAsia="Times New Roman" w:hAnsi="Times New Roman" w:cs="Times New Roman"/>
                <w:sz w:val="24"/>
                <w:szCs w:val="24"/>
              </w:rPr>
              <w:t>0,5</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735595D0" w14:textId="77777777" w:rsidR="00A048A2" w:rsidRDefault="000144CC">
            <w:pPr>
              <w:widowControl w:val="0"/>
              <w:spacing w:line="240" w:lineRule="auto"/>
              <w:ind w:left="941" w:right="239"/>
              <w:rPr>
                <w:rFonts w:ascii="Times New Roman" w:eastAsia="Times New Roman" w:hAnsi="Times New Roman" w:cs="Times New Roman"/>
              </w:rPr>
            </w:pPr>
            <w:r>
              <w:rPr>
                <w:rFonts w:ascii="Times New Roman" w:eastAsia="Times New Roman" w:hAnsi="Times New Roman" w:cs="Times New Roman"/>
                <w:sz w:val="24"/>
                <w:szCs w:val="24"/>
              </w:rPr>
              <w:t>0,5</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35613816" w14:textId="77777777" w:rsidR="00A048A2" w:rsidRDefault="00A048A2">
            <w:pPr>
              <w:widowControl w:val="0"/>
              <w:spacing w:line="240" w:lineRule="auto"/>
              <w:ind w:left="941" w:right="263"/>
              <w:rPr>
                <w:rFonts w:ascii="Times New Roman" w:eastAsia="Times New Roman" w:hAnsi="Times New Roman" w:cs="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6DB170A4" w14:textId="77777777" w:rsidR="00A048A2" w:rsidRDefault="00A048A2">
            <w:pPr>
              <w:widowControl w:val="0"/>
              <w:spacing w:line="240" w:lineRule="auto"/>
              <w:ind w:left="941" w:right="321"/>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4B3B3CD0" w14:textId="77777777" w:rsidR="00A048A2" w:rsidRDefault="00A048A2">
            <w:pPr>
              <w:widowControl w:val="0"/>
              <w:spacing w:line="240" w:lineRule="auto"/>
              <w:ind w:left="941" w:right="326"/>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A98CD82" w14:textId="77777777" w:rsidR="00A048A2" w:rsidRDefault="00A048A2">
            <w:pPr>
              <w:widowControl w:val="0"/>
              <w:spacing w:line="240" w:lineRule="auto"/>
              <w:ind w:left="941" w:right="326"/>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1310B4D1" w14:textId="77777777" w:rsidR="00A048A2" w:rsidRDefault="00A048A2">
            <w:pPr>
              <w:widowControl w:val="0"/>
              <w:spacing w:line="240" w:lineRule="auto"/>
              <w:ind w:left="941" w:right="398"/>
              <w:rPr>
                <w:rFonts w:ascii="Times New Roman" w:eastAsia="Times New Roman" w:hAnsi="Times New Roman" w:cs="Times New Roman"/>
                <w:sz w:val="24"/>
                <w:szCs w:val="24"/>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02F57F6F" w14:textId="77777777" w:rsidR="00A048A2" w:rsidRDefault="00A048A2">
            <w:pPr>
              <w:widowControl w:val="0"/>
              <w:spacing w:line="240" w:lineRule="auto"/>
              <w:ind w:left="273" w:right="268"/>
              <w:jc w:val="center"/>
              <w:rPr>
                <w:rFonts w:ascii="Times New Roman" w:eastAsia="Times New Roman" w:hAnsi="Times New Roman" w:cs="Times New Roman"/>
                <w:sz w:val="24"/>
                <w:szCs w:val="24"/>
              </w:rPr>
            </w:pPr>
          </w:p>
        </w:tc>
      </w:tr>
      <w:tr w:rsidR="00A048A2" w14:paraId="5A2F9853" w14:textId="77777777">
        <w:trPr>
          <w:trHeight w:val="992"/>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230BF59B"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Общее количество часов на самостоятельную работу по годам</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14:paraId="1CD9F53B" w14:textId="77777777" w:rsidR="00A048A2" w:rsidRDefault="000144CC">
            <w:pPr>
              <w:widowControl w:val="0"/>
              <w:spacing w:line="240" w:lineRule="auto"/>
              <w:ind w:left="100"/>
              <w:rPr>
                <w:rFonts w:ascii="Times New Roman" w:eastAsia="Times New Roman" w:hAnsi="Times New Roman" w:cs="Times New Roman"/>
              </w:rPr>
            </w:pPr>
            <w:r>
              <w:rPr>
                <w:rFonts w:ascii="Times New Roman" w:eastAsia="Times New Roman" w:hAnsi="Times New Roman" w:cs="Times New Roman"/>
                <w:sz w:val="24"/>
                <w:szCs w:val="24"/>
              </w:rPr>
              <w:t>16</w:t>
            </w:r>
          </w:p>
        </w:tc>
        <w:tc>
          <w:tcPr>
            <w:tcW w:w="1487" w:type="dxa"/>
            <w:gridSpan w:val="2"/>
            <w:tcBorders>
              <w:top w:val="single" w:sz="4" w:space="0" w:color="000000"/>
              <w:left w:val="single" w:sz="4" w:space="0" w:color="000000"/>
              <w:bottom w:val="single" w:sz="4" w:space="0" w:color="000000"/>
              <w:right w:val="single" w:sz="4" w:space="0" w:color="000000"/>
            </w:tcBorders>
            <w:shd w:val="clear" w:color="auto" w:fill="auto"/>
          </w:tcPr>
          <w:p w14:paraId="70A19B91" w14:textId="77777777" w:rsidR="00A048A2" w:rsidRDefault="000144CC">
            <w:pPr>
              <w:widowControl w:val="0"/>
              <w:spacing w:line="240" w:lineRule="auto"/>
              <w:ind w:left="215"/>
              <w:rPr>
                <w:rFonts w:ascii="Times New Roman" w:eastAsia="Times New Roman" w:hAnsi="Times New Roman" w:cs="Times New Roman"/>
              </w:rPr>
            </w:pPr>
            <w:r>
              <w:rPr>
                <w:rFonts w:ascii="Times New Roman" w:eastAsia="Times New Roman" w:hAnsi="Times New Roman" w:cs="Times New Roman"/>
                <w:sz w:val="24"/>
                <w:szCs w:val="24"/>
              </w:rPr>
              <w:t>16,5</w:t>
            </w:r>
          </w:p>
        </w:tc>
        <w:tc>
          <w:tcPr>
            <w:tcW w:w="1628" w:type="dxa"/>
            <w:gridSpan w:val="2"/>
            <w:tcBorders>
              <w:top w:val="single" w:sz="4" w:space="0" w:color="000000"/>
              <w:left w:val="single" w:sz="4" w:space="0" w:color="000000"/>
              <w:bottom w:val="single" w:sz="4" w:space="0" w:color="000000"/>
              <w:right w:val="single" w:sz="4" w:space="0" w:color="000000"/>
            </w:tcBorders>
            <w:shd w:val="clear" w:color="auto" w:fill="auto"/>
          </w:tcPr>
          <w:p w14:paraId="02DA004B" w14:textId="77777777" w:rsidR="00A048A2" w:rsidRDefault="000144CC">
            <w:pPr>
              <w:widowControl w:val="0"/>
              <w:spacing w:line="240" w:lineRule="auto"/>
              <w:ind w:left="162"/>
              <w:rPr>
                <w:rFonts w:ascii="Times New Roman" w:eastAsia="Times New Roman" w:hAnsi="Times New Roman" w:cs="Times New Roman"/>
              </w:rPr>
            </w:pPr>
            <w:r>
              <w:rPr>
                <w:rFonts w:ascii="Times New Roman" w:eastAsia="Times New Roman" w:hAnsi="Times New Roman" w:cs="Times New Roman"/>
                <w:sz w:val="24"/>
                <w:szCs w:val="24"/>
              </w:rPr>
              <w:t>16,5</w:t>
            </w:r>
          </w:p>
        </w:tc>
        <w:tc>
          <w:tcPr>
            <w:tcW w:w="664" w:type="dxa"/>
            <w:gridSpan w:val="2"/>
            <w:tcBorders>
              <w:top w:val="single" w:sz="4" w:space="0" w:color="000000"/>
              <w:left w:val="single" w:sz="4" w:space="0" w:color="000000"/>
              <w:bottom w:val="single" w:sz="4" w:space="0" w:color="000000"/>
              <w:right w:val="single" w:sz="4" w:space="0" w:color="000000"/>
            </w:tcBorders>
            <w:shd w:val="clear" w:color="auto" w:fill="auto"/>
          </w:tcPr>
          <w:p w14:paraId="0049DF0B" w14:textId="77777777" w:rsidR="00A048A2" w:rsidRDefault="00A048A2">
            <w:pPr>
              <w:widowControl w:val="0"/>
              <w:spacing w:line="240" w:lineRule="auto"/>
              <w:ind w:left="172"/>
              <w:rPr>
                <w:rFonts w:ascii="Times New Roman" w:eastAsia="Times New Roman" w:hAnsi="Times New Roman" w:cs="Times New Roman"/>
                <w:sz w:val="24"/>
                <w:szCs w:val="24"/>
              </w:rPr>
            </w:pPr>
          </w:p>
        </w:tc>
        <w:tc>
          <w:tcPr>
            <w:tcW w:w="761" w:type="dxa"/>
            <w:gridSpan w:val="2"/>
            <w:tcBorders>
              <w:top w:val="single" w:sz="4" w:space="0" w:color="000000"/>
              <w:left w:val="single" w:sz="4" w:space="0" w:color="000000"/>
              <w:bottom w:val="single" w:sz="4" w:space="0" w:color="000000"/>
              <w:right w:val="single" w:sz="4" w:space="0" w:color="000000"/>
            </w:tcBorders>
            <w:shd w:val="clear" w:color="auto" w:fill="auto"/>
          </w:tcPr>
          <w:p w14:paraId="2CFE5967" w14:textId="77777777" w:rsidR="00A048A2" w:rsidRDefault="00A048A2">
            <w:pPr>
              <w:widowControl w:val="0"/>
              <w:spacing w:line="240" w:lineRule="auto"/>
              <w:ind w:left="229"/>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34B89BEE" w14:textId="77777777" w:rsidR="00A048A2" w:rsidRDefault="00A048A2">
            <w:pPr>
              <w:widowControl w:val="0"/>
              <w:spacing w:line="240" w:lineRule="auto"/>
              <w:ind w:left="234"/>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2942C909" w14:textId="77777777" w:rsidR="00A048A2" w:rsidRDefault="00A048A2">
            <w:pPr>
              <w:widowControl w:val="0"/>
              <w:spacing w:line="240" w:lineRule="auto"/>
              <w:ind w:left="234"/>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0227345E" w14:textId="77777777" w:rsidR="00A048A2" w:rsidRDefault="00A048A2">
            <w:pPr>
              <w:widowControl w:val="0"/>
              <w:spacing w:line="240" w:lineRule="auto"/>
              <w:ind w:left="234"/>
              <w:rPr>
                <w:rFonts w:ascii="Times New Roman" w:eastAsia="Times New Roman" w:hAnsi="Times New Roman" w:cs="Times New Roman"/>
                <w:sz w:val="24"/>
                <w:szCs w:val="24"/>
              </w:rPr>
            </w:pP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3510A250" w14:textId="77777777" w:rsidR="00A048A2" w:rsidRDefault="00A048A2">
            <w:pPr>
              <w:widowControl w:val="0"/>
              <w:spacing w:line="240" w:lineRule="auto"/>
              <w:ind w:left="191"/>
              <w:rPr>
                <w:rFonts w:ascii="Times New Roman" w:eastAsia="Times New Roman" w:hAnsi="Times New Roman" w:cs="Times New Roman"/>
                <w:sz w:val="24"/>
                <w:szCs w:val="24"/>
              </w:rPr>
            </w:pPr>
          </w:p>
        </w:tc>
      </w:tr>
      <w:tr w:rsidR="00A048A2" w14:paraId="2040E982" w14:textId="77777777">
        <w:trPr>
          <w:trHeight w:val="427"/>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EF3A102"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 xml:space="preserve">Общее количество часов на внеаудиторную </w:t>
            </w:r>
            <w:r>
              <w:rPr>
                <w:rFonts w:ascii="Times New Roman" w:eastAsia="Times New Roman" w:hAnsi="Times New Roman" w:cs="Times New Roman"/>
                <w:sz w:val="24"/>
                <w:szCs w:val="24"/>
              </w:rPr>
              <w:lastRenderedPageBreak/>
              <w:t>(самостоятельную) работу</w:t>
            </w:r>
          </w:p>
        </w:tc>
        <w:tc>
          <w:tcPr>
            <w:tcW w:w="8306" w:type="dxa"/>
            <w:gridSpan w:val="15"/>
            <w:tcBorders>
              <w:top w:val="single" w:sz="4" w:space="0" w:color="000000"/>
              <w:left w:val="single" w:sz="4" w:space="0" w:color="000000"/>
              <w:bottom w:val="single" w:sz="4" w:space="0" w:color="000000"/>
              <w:right w:val="single" w:sz="4" w:space="0" w:color="000000"/>
            </w:tcBorders>
            <w:shd w:val="clear" w:color="auto" w:fill="auto"/>
          </w:tcPr>
          <w:p w14:paraId="1374C968" w14:textId="77777777" w:rsidR="00A048A2" w:rsidRDefault="000144CC">
            <w:pPr>
              <w:widowControl w:val="0"/>
              <w:spacing w:line="267" w:lineRule="auto"/>
              <w:ind w:left="2764" w:right="2769"/>
              <w:jc w:val="center"/>
              <w:rPr>
                <w:rFonts w:ascii="Times New Roman" w:eastAsia="Times New Roman" w:hAnsi="Times New Roman" w:cs="Times New Roman"/>
              </w:rPr>
            </w:pPr>
            <w:r>
              <w:rPr>
                <w:rFonts w:ascii="Times New Roman" w:eastAsia="Times New Roman" w:hAnsi="Times New Roman" w:cs="Times New Roman"/>
                <w:sz w:val="24"/>
                <w:szCs w:val="24"/>
              </w:rPr>
              <w:lastRenderedPageBreak/>
              <w:t>49</w:t>
            </w:r>
          </w:p>
        </w:tc>
        <w:tc>
          <w:tcPr>
            <w:tcW w:w="670" w:type="dxa"/>
            <w:gridSpan w:val="2"/>
            <w:tcBorders>
              <w:top w:val="single" w:sz="4" w:space="0" w:color="000000"/>
              <w:left w:val="single" w:sz="4" w:space="0" w:color="000000"/>
              <w:bottom w:val="single" w:sz="4" w:space="0" w:color="000000"/>
              <w:right w:val="single" w:sz="4" w:space="0" w:color="000000"/>
            </w:tcBorders>
            <w:shd w:val="clear" w:color="auto" w:fill="auto"/>
          </w:tcPr>
          <w:p w14:paraId="025F620B" w14:textId="77777777" w:rsidR="00A048A2" w:rsidRDefault="00A048A2">
            <w:pPr>
              <w:widowControl w:val="0"/>
              <w:spacing w:line="267" w:lineRule="auto"/>
              <w:ind w:left="191"/>
              <w:rPr>
                <w:rFonts w:ascii="Times New Roman" w:eastAsia="Times New Roman" w:hAnsi="Times New Roman" w:cs="Times New Roman"/>
                <w:sz w:val="24"/>
                <w:szCs w:val="24"/>
              </w:rPr>
            </w:pPr>
          </w:p>
        </w:tc>
      </w:tr>
      <w:tr w:rsidR="00A048A2" w14:paraId="5B30525E" w14:textId="77777777">
        <w:trPr>
          <w:trHeight w:val="715"/>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14:paraId="754AEBD4" w14:textId="77777777" w:rsidR="00A048A2" w:rsidRDefault="00A048A2">
            <w:pPr>
              <w:widowControl w:val="0"/>
              <w:rPr>
                <w:rFonts w:ascii="Times New Roman" w:eastAsia="Times New Roman" w:hAnsi="Times New Roman" w:cs="Times New Roman"/>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56461F6C" w14:textId="77777777" w:rsidR="00A048A2" w:rsidRDefault="00A048A2">
            <w:pPr>
              <w:widowControl w:val="0"/>
              <w:spacing w:line="267" w:lineRule="auto"/>
              <w:ind w:left="3133" w:right="3138"/>
              <w:jc w:val="center"/>
              <w:rPr>
                <w:rFonts w:ascii="Times New Roman" w:eastAsia="Times New Roman" w:hAnsi="Times New Roman" w:cs="Times New Roman"/>
                <w:sz w:val="24"/>
                <w:szCs w:val="24"/>
              </w:rPr>
            </w:pPr>
          </w:p>
        </w:tc>
      </w:tr>
      <w:tr w:rsidR="00A048A2" w14:paraId="2BA21AD1" w14:textId="77777777">
        <w:trPr>
          <w:trHeight w:val="1574"/>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67D4BBB5"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Максимальное количество часов занятий в неделю (аудиторные и самостоятельные)</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67320D9B" w14:textId="77777777" w:rsidR="00A048A2" w:rsidRDefault="000144CC">
            <w:pPr>
              <w:widowControl w:val="0"/>
              <w:spacing w:line="240" w:lineRule="auto"/>
              <w:ind w:left="941" w:right="254"/>
              <w:rPr>
                <w:rFonts w:ascii="Times New Roman" w:eastAsia="Times New Roman" w:hAnsi="Times New Roman" w:cs="Times New Roman"/>
              </w:rPr>
            </w:pPr>
            <w:r>
              <w:rPr>
                <w:rFonts w:ascii="Times New Roman" w:eastAsia="Times New Roman" w:hAnsi="Times New Roman" w:cs="Times New Roman"/>
                <w:sz w:val="24"/>
                <w:szCs w:val="24"/>
              </w:rPr>
              <w:t>1,5</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14:paraId="0640E102" w14:textId="77777777" w:rsidR="00A048A2" w:rsidRDefault="000144CC">
            <w:pPr>
              <w:widowControl w:val="0"/>
              <w:spacing w:line="240" w:lineRule="auto"/>
              <w:ind w:left="941" w:right="249"/>
              <w:rPr>
                <w:rFonts w:ascii="Times New Roman" w:eastAsia="Times New Roman" w:hAnsi="Times New Roman" w:cs="Times New Roman"/>
              </w:rPr>
            </w:pPr>
            <w:r>
              <w:rPr>
                <w:rFonts w:ascii="Times New Roman" w:eastAsia="Times New Roman" w:hAnsi="Times New Roman" w:cs="Times New Roman"/>
                <w:sz w:val="24"/>
                <w:szCs w:val="24"/>
              </w:rPr>
              <w:t>1,5</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14:paraId="0204BA36" w14:textId="77777777" w:rsidR="00A048A2" w:rsidRDefault="000144CC">
            <w:pPr>
              <w:widowControl w:val="0"/>
              <w:spacing w:line="240" w:lineRule="auto"/>
              <w:ind w:left="941" w:right="249"/>
              <w:rPr>
                <w:rFonts w:ascii="Times New Roman" w:eastAsia="Times New Roman" w:hAnsi="Times New Roman" w:cs="Times New Roman"/>
              </w:rPr>
            </w:pPr>
            <w:r>
              <w:rPr>
                <w:rFonts w:ascii="Times New Roman" w:eastAsia="Times New Roman" w:hAnsi="Times New Roman" w:cs="Times New Roman"/>
                <w:sz w:val="24"/>
                <w:szCs w:val="24"/>
              </w:rPr>
              <w:t>1,5</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auto"/>
          </w:tcPr>
          <w:p w14:paraId="0A684ABD" w14:textId="77777777" w:rsidR="00A048A2" w:rsidRDefault="00A048A2">
            <w:pPr>
              <w:widowControl w:val="0"/>
              <w:spacing w:line="240" w:lineRule="auto"/>
              <w:ind w:left="254" w:right="249"/>
              <w:jc w:val="center"/>
              <w:rPr>
                <w:rFonts w:ascii="Times New Roman" w:eastAsia="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5E07F314" w14:textId="77777777" w:rsidR="00A048A2" w:rsidRDefault="00A048A2">
            <w:pPr>
              <w:widowControl w:val="0"/>
              <w:spacing w:line="240" w:lineRule="auto"/>
              <w:ind w:left="263"/>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2051C7F" w14:textId="77777777" w:rsidR="00A048A2" w:rsidRDefault="00A048A2">
            <w:pPr>
              <w:widowControl w:val="0"/>
              <w:spacing w:line="240" w:lineRule="auto"/>
              <w:ind w:left="263"/>
              <w:rPr>
                <w:rFonts w:ascii="Times New Roman" w:eastAsia="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492327AD" w14:textId="77777777" w:rsidR="00A048A2" w:rsidRDefault="00A048A2">
            <w:pPr>
              <w:widowControl w:val="0"/>
              <w:spacing w:line="240" w:lineRule="auto"/>
              <w:ind w:left="263"/>
              <w:rPr>
                <w:rFonts w:ascii="Times New Roman" w:eastAsia="Times New Roman" w:hAnsi="Times New Roman" w:cs="Times New Roman"/>
                <w:sz w:val="24"/>
                <w:szCs w:val="24"/>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Pr>
          <w:p w14:paraId="64B5F548" w14:textId="77777777" w:rsidR="00A048A2" w:rsidRDefault="00A048A2">
            <w:pPr>
              <w:widowControl w:val="0"/>
              <w:spacing w:line="240" w:lineRule="auto"/>
              <w:ind w:left="268"/>
              <w:rPr>
                <w:rFonts w:ascii="Times New Roman" w:eastAsia="Times New Roman" w:hAnsi="Times New Roman" w:cs="Times New Roman"/>
                <w:sz w:val="24"/>
                <w:szCs w:val="24"/>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338FB867" w14:textId="77777777" w:rsidR="00A048A2" w:rsidRDefault="00A048A2">
            <w:pPr>
              <w:widowControl w:val="0"/>
              <w:spacing w:line="240" w:lineRule="auto"/>
              <w:ind w:left="249" w:right="249"/>
              <w:jc w:val="center"/>
              <w:rPr>
                <w:rFonts w:ascii="Times New Roman" w:eastAsia="Times New Roman" w:hAnsi="Times New Roman" w:cs="Times New Roman"/>
                <w:sz w:val="24"/>
                <w:szCs w:val="24"/>
              </w:rPr>
            </w:pPr>
          </w:p>
        </w:tc>
      </w:tr>
      <w:tr w:rsidR="00A048A2" w14:paraId="181BB28F" w14:textId="77777777">
        <w:trPr>
          <w:trHeight w:val="1550"/>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04EB7DC6"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Общее максимальное количество часов по годам (аудиторные и самостоятельные)</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5944D119" w14:textId="77777777" w:rsidR="00A048A2" w:rsidRDefault="000144CC">
            <w:pPr>
              <w:widowControl w:val="0"/>
              <w:spacing w:line="240" w:lineRule="auto"/>
              <w:ind w:left="167"/>
              <w:rPr>
                <w:rFonts w:ascii="Times New Roman" w:eastAsia="Times New Roman" w:hAnsi="Times New Roman" w:cs="Times New Roman"/>
              </w:rPr>
            </w:pPr>
            <w:r>
              <w:rPr>
                <w:rFonts w:ascii="Times New Roman" w:eastAsia="Times New Roman" w:hAnsi="Times New Roman" w:cs="Times New Roman"/>
                <w:sz w:val="24"/>
                <w:szCs w:val="24"/>
              </w:rPr>
              <w:t>48</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14:paraId="40168074" w14:textId="77777777" w:rsidR="00A048A2" w:rsidRDefault="000144CC">
            <w:pPr>
              <w:widowControl w:val="0"/>
              <w:spacing w:line="240" w:lineRule="auto"/>
              <w:ind w:left="167"/>
              <w:rPr>
                <w:rFonts w:ascii="Times New Roman" w:eastAsia="Times New Roman" w:hAnsi="Times New Roman" w:cs="Times New Roman"/>
              </w:rPr>
            </w:pPr>
            <w:r>
              <w:rPr>
                <w:rFonts w:ascii="Times New Roman" w:eastAsia="Times New Roman" w:hAnsi="Times New Roman" w:cs="Times New Roman"/>
                <w:sz w:val="24"/>
                <w:szCs w:val="24"/>
              </w:rPr>
              <w:t>49,5</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14:paraId="3A4AA9D9" w14:textId="77777777" w:rsidR="00A048A2" w:rsidRDefault="000144CC">
            <w:pPr>
              <w:widowControl w:val="0"/>
              <w:spacing w:line="240" w:lineRule="auto"/>
              <w:ind w:left="172"/>
              <w:rPr>
                <w:rFonts w:ascii="Times New Roman" w:eastAsia="Times New Roman" w:hAnsi="Times New Roman" w:cs="Times New Roman"/>
              </w:rPr>
            </w:pPr>
            <w:r>
              <w:rPr>
                <w:rFonts w:ascii="Times New Roman" w:eastAsia="Times New Roman" w:hAnsi="Times New Roman" w:cs="Times New Roman"/>
                <w:sz w:val="24"/>
                <w:szCs w:val="24"/>
              </w:rPr>
              <w:t>49,5</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auto"/>
          </w:tcPr>
          <w:p w14:paraId="5D62BD27" w14:textId="77777777" w:rsidR="00A048A2" w:rsidRDefault="00A048A2">
            <w:pPr>
              <w:widowControl w:val="0"/>
              <w:spacing w:line="240" w:lineRule="auto"/>
              <w:ind w:left="172"/>
              <w:rPr>
                <w:rFonts w:ascii="Times New Roman" w:eastAsia="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2FFF5A69" w14:textId="77777777" w:rsidR="00A048A2" w:rsidRDefault="00A048A2">
            <w:pPr>
              <w:widowControl w:val="0"/>
              <w:spacing w:line="240" w:lineRule="auto"/>
              <w:ind w:left="143"/>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723C2E6E" w14:textId="77777777" w:rsidR="00A048A2" w:rsidRDefault="00A048A2">
            <w:pPr>
              <w:widowControl w:val="0"/>
              <w:spacing w:line="240" w:lineRule="auto"/>
              <w:ind w:left="143"/>
              <w:rPr>
                <w:rFonts w:ascii="Times New Roman" w:eastAsia="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09CE2C53" w14:textId="77777777" w:rsidR="00A048A2" w:rsidRDefault="00A048A2">
            <w:pPr>
              <w:widowControl w:val="0"/>
              <w:spacing w:line="240" w:lineRule="auto"/>
              <w:ind w:left="143"/>
              <w:rPr>
                <w:rFonts w:ascii="Times New Roman" w:eastAsia="Times New Roman" w:hAnsi="Times New Roman" w:cs="Times New Roman"/>
                <w:sz w:val="24"/>
                <w:szCs w:val="24"/>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Pr>
          <w:p w14:paraId="45871118" w14:textId="77777777" w:rsidR="00A048A2" w:rsidRDefault="00A048A2">
            <w:pPr>
              <w:widowControl w:val="0"/>
              <w:spacing w:line="240" w:lineRule="auto"/>
              <w:ind w:left="148"/>
              <w:rPr>
                <w:rFonts w:ascii="Times New Roman" w:eastAsia="Times New Roman" w:hAnsi="Times New Roman" w:cs="Times New Roman"/>
                <w:sz w:val="24"/>
                <w:szCs w:val="24"/>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69A78E3F" w14:textId="77777777" w:rsidR="00A048A2" w:rsidRDefault="00A048A2">
            <w:pPr>
              <w:widowControl w:val="0"/>
              <w:spacing w:line="200" w:lineRule="auto"/>
              <w:rPr>
                <w:rFonts w:ascii="Times New Roman" w:eastAsia="Times New Roman" w:hAnsi="Times New Roman" w:cs="Times New Roman"/>
                <w:sz w:val="24"/>
                <w:szCs w:val="24"/>
              </w:rPr>
            </w:pPr>
          </w:p>
          <w:p w14:paraId="5C09007E" w14:textId="77777777" w:rsidR="00A048A2" w:rsidRDefault="00A048A2">
            <w:pPr>
              <w:widowControl w:val="0"/>
              <w:spacing w:before="4" w:after="200" w:line="200" w:lineRule="auto"/>
              <w:rPr>
                <w:rFonts w:ascii="Times New Roman" w:eastAsia="Times New Roman" w:hAnsi="Times New Roman" w:cs="Times New Roman"/>
                <w:sz w:val="24"/>
                <w:szCs w:val="24"/>
              </w:rPr>
            </w:pPr>
          </w:p>
          <w:p w14:paraId="6064DA68" w14:textId="77777777" w:rsidR="00A048A2" w:rsidRDefault="00A048A2">
            <w:pPr>
              <w:widowControl w:val="0"/>
              <w:spacing w:line="240" w:lineRule="auto"/>
              <w:ind w:left="167"/>
              <w:rPr>
                <w:rFonts w:ascii="Times New Roman" w:eastAsia="Times New Roman" w:hAnsi="Times New Roman" w:cs="Times New Roman"/>
                <w:sz w:val="24"/>
                <w:szCs w:val="24"/>
              </w:rPr>
            </w:pPr>
          </w:p>
        </w:tc>
      </w:tr>
      <w:tr w:rsidR="00A048A2" w14:paraId="324B3BC5" w14:textId="77777777">
        <w:trPr>
          <w:trHeight w:val="442"/>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9DC534"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Общее максимальное количество часов на весь период обучения</w:t>
            </w:r>
          </w:p>
        </w:tc>
        <w:tc>
          <w:tcPr>
            <w:tcW w:w="8457" w:type="dxa"/>
            <w:gridSpan w:val="16"/>
            <w:tcBorders>
              <w:top w:val="single" w:sz="4" w:space="0" w:color="000000"/>
              <w:left w:val="single" w:sz="4" w:space="0" w:color="000000"/>
              <w:bottom w:val="single" w:sz="4" w:space="0" w:color="000000"/>
              <w:right w:val="single" w:sz="4" w:space="0" w:color="000000"/>
            </w:tcBorders>
            <w:shd w:val="clear" w:color="auto" w:fill="auto"/>
          </w:tcPr>
          <w:p w14:paraId="34A35101" w14:textId="77777777" w:rsidR="00A048A2" w:rsidRDefault="000144CC">
            <w:pPr>
              <w:widowControl w:val="0"/>
              <w:spacing w:line="267" w:lineRule="auto"/>
              <w:ind w:left="2831" w:right="2841"/>
              <w:jc w:val="center"/>
              <w:rPr>
                <w:rFonts w:ascii="Times New Roman" w:eastAsia="Times New Roman" w:hAnsi="Times New Roman" w:cs="Times New Roman"/>
              </w:rPr>
            </w:pPr>
            <w:r>
              <w:rPr>
                <w:rFonts w:ascii="Times New Roman" w:eastAsia="Times New Roman" w:hAnsi="Times New Roman" w:cs="Times New Roman"/>
                <w:sz w:val="24"/>
                <w:szCs w:val="24"/>
              </w:rPr>
              <w:t>147</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7867699A" w14:textId="77777777" w:rsidR="00A048A2" w:rsidRDefault="00A048A2">
            <w:pPr>
              <w:widowControl w:val="0"/>
              <w:spacing w:line="267" w:lineRule="auto"/>
              <w:ind w:left="167"/>
              <w:rPr>
                <w:rFonts w:ascii="Times New Roman" w:eastAsia="Times New Roman" w:hAnsi="Times New Roman" w:cs="Times New Roman"/>
                <w:sz w:val="24"/>
                <w:szCs w:val="24"/>
              </w:rPr>
            </w:pPr>
          </w:p>
        </w:tc>
      </w:tr>
      <w:tr w:rsidR="00A048A2" w14:paraId="4898D438" w14:textId="77777777">
        <w:trPr>
          <w:trHeight w:val="686"/>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14:paraId="0B40D41B" w14:textId="77777777" w:rsidR="00A048A2" w:rsidRDefault="00A048A2">
            <w:pPr>
              <w:widowControl w:val="0"/>
              <w:rPr>
                <w:rFonts w:ascii="Times New Roman" w:eastAsia="Times New Roman" w:hAnsi="Times New Roman" w:cs="Times New Roman"/>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5115B3A0" w14:textId="77777777" w:rsidR="00A048A2" w:rsidRDefault="00A048A2">
            <w:pPr>
              <w:widowControl w:val="0"/>
              <w:spacing w:line="267" w:lineRule="auto"/>
              <w:ind w:left="3184" w:right="3189"/>
              <w:jc w:val="center"/>
              <w:rPr>
                <w:rFonts w:ascii="Times New Roman" w:eastAsia="Times New Roman" w:hAnsi="Times New Roman" w:cs="Times New Roman"/>
                <w:sz w:val="24"/>
                <w:szCs w:val="24"/>
              </w:rPr>
            </w:pPr>
          </w:p>
        </w:tc>
      </w:tr>
      <w:tr w:rsidR="00A048A2" w14:paraId="4BFC477F" w14:textId="77777777">
        <w:trPr>
          <w:trHeight w:val="1123"/>
        </w:trPr>
        <w:tc>
          <w:tcPr>
            <w:tcW w:w="2343" w:type="dxa"/>
            <w:tcBorders>
              <w:top w:val="single" w:sz="4" w:space="0" w:color="000000"/>
              <w:left w:val="single" w:sz="4" w:space="0" w:color="000000"/>
              <w:bottom w:val="single" w:sz="4" w:space="0" w:color="000000"/>
              <w:right w:val="single" w:sz="4" w:space="0" w:color="000000"/>
            </w:tcBorders>
            <w:shd w:val="clear" w:color="auto" w:fill="auto"/>
          </w:tcPr>
          <w:p w14:paraId="2A12530B"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Объем времени на консультации (по годам)</w:t>
            </w:r>
          </w:p>
        </w:tc>
        <w:tc>
          <w:tcPr>
            <w:tcW w:w="1703" w:type="dxa"/>
            <w:gridSpan w:val="2"/>
            <w:tcBorders>
              <w:top w:val="single" w:sz="4" w:space="0" w:color="000000"/>
              <w:left w:val="single" w:sz="4" w:space="0" w:color="000000"/>
              <w:bottom w:val="single" w:sz="4" w:space="0" w:color="000000"/>
              <w:right w:val="single" w:sz="4" w:space="0" w:color="000000"/>
            </w:tcBorders>
            <w:shd w:val="clear" w:color="auto" w:fill="auto"/>
          </w:tcPr>
          <w:p w14:paraId="1C0899A6" w14:textId="77777777" w:rsidR="00A048A2" w:rsidRDefault="000144CC">
            <w:pPr>
              <w:widowControl w:val="0"/>
              <w:spacing w:line="240" w:lineRule="auto"/>
              <w:ind w:left="249" w:right="254"/>
              <w:jc w:val="center"/>
              <w:rPr>
                <w:rFonts w:ascii="Times New Roman" w:eastAsia="Times New Roman" w:hAnsi="Times New Roman" w:cs="Times New Roman"/>
              </w:rPr>
            </w:pPr>
            <w:r>
              <w:rPr>
                <w:rFonts w:ascii="Times New Roman" w:eastAsia="Times New Roman" w:hAnsi="Times New Roman" w:cs="Times New Roman"/>
                <w:sz w:val="24"/>
                <w:szCs w:val="24"/>
              </w:rPr>
              <w:t>4</w:t>
            </w:r>
          </w:p>
        </w:tc>
        <w:tc>
          <w:tcPr>
            <w:tcW w:w="1534" w:type="dxa"/>
            <w:gridSpan w:val="2"/>
            <w:tcBorders>
              <w:top w:val="single" w:sz="4" w:space="0" w:color="000000"/>
              <w:left w:val="single" w:sz="4" w:space="0" w:color="000000"/>
              <w:bottom w:val="single" w:sz="4" w:space="0" w:color="000000"/>
              <w:right w:val="single" w:sz="4" w:space="0" w:color="000000"/>
            </w:tcBorders>
            <w:shd w:val="clear" w:color="auto" w:fill="auto"/>
          </w:tcPr>
          <w:p w14:paraId="10FB482E" w14:textId="77777777" w:rsidR="00A048A2" w:rsidRDefault="000144CC">
            <w:pPr>
              <w:widowControl w:val="0"/>
              <w:spacing w:line="240" w:lineRule="auto"/>
              <w:ind w:left="249" w:right="249"/>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1500" w:type="dxa"/>
            <w:gridSpan w:val="2"/>
            <w:tcBorders>
              <w:top w:val="single" w:sz="4" w:space="0" w:color="000000"/>
              <w:left w:val="single" w:sz="4" w:space="0" w:color="000000"/>
              <w:bottom w:val="single" w:sz="4" w:space="0" w:color="000000"/>
              <w:right w:val="single" w:sz="4" w:space="0" w:color="000000"/>
            </w:tcBorders>
            <w:shd w:val="clear" w:color="auto" w:fill="auto"/>
          </w:tcPr>
          <w:p w14:paraId="130CBC25" w14:textId="77777777" w:rsidR="00A048A2" w:rsidRDefault="000144CC">
            <w:pPr>
              <w:widowControl w:val="0"/>
              <w:spacing w:line="240" w:lineRule="auto"/>
              <w:ind w:left="254" w:right="249"/>
              <w:jc w:val="center"/>
              <w:rPr>
                <w:rFonts w:ascii="Times New Roman" w:eastAsia="Times New Roman" w:hAnsi="Times New Roman" w:cs="Times New Roman"/>
              </w:rPr>
            </w:pPr>
            <w:r>
              <w:rPr>
                <w:rFonts w:ascii="Times New Roman" w:eastAsia="Times New Roman" w:hAnsi="Times New Roman" w:cs="Times New Roman"/>
                <w:sz w:val="24"/>
                <w:szCs w:val="24"/>
              </w:rPr>
              <w:t>8</w:t>
            </w:r>
          </w:p>
        </w:tc>
        <w:tc>
          <w:tcPr>
            <w:tcW w:w="634" w:type="dxa"/>
            <w:gridSpan w:val="2"/>
            <w:tcBorders>
              <w:top w:val="single" w:sz="4" w:space="0" w:color="000000"/>
              <w:left w:val="single" w:sz="4" w:space="0" w:color="000000"/>
              <w:bottom w:val="single" w:sz="4" w:space="0" w:color="000000"/>
              <w:right w:val="single" w:sz="4" w:space="0" w:color="000000"/>
            </w:tcBorders>
            <w:shd w:val="clear" w:color="auto" w:fill="auto"/>
          </w:tcPr>
          <w:p w14:paraId="6A9A8A17" w14:textId="77777777" w:rsidR="00A048A2" w:rsidRDefault="00A048A2">
            <w:pPr>
              <w:widowControl w:val="0"/>
              <w:spacing w:line="240" w:lineRule="auto"/>
              <w:ind w:left="254" w:right="249"/>
              <w:jc w:val="center"/>
              <w:rPr>
                <w:rFonts w:ascii="Times New Roman" w:eastAsia="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45B08C77" w14:textId="77777777" w:rsidR="00A048A2" w:rsidRDefault="00A048A2">
            <w:pPr>
              <w:widowControl w:val="0"/>
              <w:spacing w:line="240" w:lineRule="auto"/>
              <w:ind w:left="316" w:right="326"/>
              <w:jc w:val="center"/>
              <w:rPr>
                <w:rFonts w:ascii="Times New Roman" w:eastAsia="Times New Roman" w:hAnsi="Times New Roman" w:cs="Times New Roman"/>
                <w:sz w:val="24"/>
                <w:szCs w:val="24"/>
              </w:rPr>
            </w:pPr>
          </w:p>
        </w:tc>
        <w:tc>
          <w:tcPr>
            <w:tcW w:w="771" w:type="dxa"/>
            <w:gridSpan w:val="2"/>
            <w:tcBorders>
              <w:top w:val="single" w:sz="4" w:space="0" w:color="000000"/>
              <w:left w:val="single" w:sz="4" w:space="0" w:color="000000"/>
              <w:bottom w:val="single" w:sz="4" w:space="0" w:color="000000"/>
              <w:right w:val="single" w:sz="4" w:space="0" w:color="000000"/>
            </w:tcBorders>
            <w:shd w:val="clear" w:color="auto" w:fill="auto"/>
          </w:tcPr>
          <w:p w14:paraId="21099197" w14:textId="77777777" w:rsidR="00A048A2" w:rsidRDefault="00A048A2">
            <w:pPr>
              <w:widowControl w:val="0"/>
              <w:spacing w:line="240" w:lineRule="auto"/>
              <w:ind w:left="316" w:right="326"/>
              <w:jc w:val="center"/>
              <w:rPr>
                <w:rFonts w:ascii="Times New Roman" w:eastAsia="Times New Roman" w:hAnsi="Times New Roman" w:cs="Times New Roman"/>
                <w:sz w:val="24"/>
                <w:szCs w:val="24"/>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072317F7" w14:textId="77777777" w:rsidR="00A048A2" w:rsidRDefault="00A048A2">
            <w:pPr>
              <w:widowControl w:val="0"/>
              <w:spacing w:line="240" w:lineRule="auto"/>
              <w:ind w:left="316" w:right="326"/>
              <w:jc w:val="center"/>
              <w:rPr>
                <w:rFonts w:ascii="Times New Roman" w:eastAsia="Times New Roman" w:hAnsi="Times New Roman" w:cs="Times New Roman"/>
                <w:sz w:val="24"/>
                <w:szCs w:val="24"/>
              </w:rPr>
            </w:pPr>
          </w:p>
        </w:tc>
        <w:tc>
          <w:tcPr>
            <w:tcW w:w="775" w:type="dxa"/>
            <w:gridSpan w:val="2"/>
            <w:tcBorders>
              <w:top w:val="single" w:sz="4" w:space="0" w:color="000000"/>
              <w:left w:val="single" w:sz="4" w:space="0" w:color="000000"/>
              <w:bottom w:val="single" w:sz="4" w:space="0" w:color="000000"/>
              <w:right w:val="single" w:sz="4" w:space="0" w:color="000000"/>
            </w:tcBorders>
            <w:shd w:val="clear" w:color="auto" w:fill="auto"/>
          </w:tcPr>
          <w:p w14:paraId="685B047E" w14:textId="77777777" w:rsidR="00A048A2" w:rsidRDefault="00A048A2">
            <w:pPr>
              <w:widowControl w:val="0"/>
              <w:spacing w:line="240" w:lineRule="auto"/>
              <w:ind w:left="321" w:right="326"/>
              <w:jc w:val="center"/>
              <w:rPr>
                <w:rFonts w:ascii="Times New Roman" w:eastAsia="Times New Roman" w:hAnsi="Times New Roman" w:cs="Times New Roman"/>
                <w:sz w:val="24"/>
                <w:szCs w:val="24"/>
              </w:rPr>
            </w:pP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06C84499" w14:textId="77777777" w:rsidR="00A048A2" w:rsidRDefault="00A048A2">
            <w:pPr>
              <w:widowControl w:val="0"/>
              <w:spacing w:line="240" w:lineRule="auto"/>
              <w:ind w:left="249" w:right="249"/>
              <w:jc w:val="center"/>
              <w:rPr>
                <w:rFonts w:ascii="Times New Roman" w:eastAsia="Times New Roman" w:hAnsi="Times New Roman" w:cs="Times New Roman"/>
                <w:sz w:val="24"/>
                <w:szCs w:val="24"/>
              </w:rPr>
            </w:pPr>
          </w:p>
        </w:tc>
      </w:tr>
      <w:tr w:rsidR="00A048A2" w14:paraId="735269F9" w14:textId="77777777">
        <w:trPr>
          <w:trHeight w:val="422"/>
        </w:trPr>
        <w:tc>
          <w:tcPr>
            <w:tcW w:w="234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4FA988" w14:textId="77777777" w:rsidR="00A048A2" w:rsidRDefault="000144CC">
            <w:pPr>
              <w:widowControl w:val="0"/>
              <w:spacing w:line="267" w:lineRule="auto"/>
              <w:ind w:left="253"/>
              <w:rPr>
                <w:rFonts w:ascii="Times New Roman" w:eastAsia="Times New Roman" w:hAnsi="Times New Roman" w:cs="Times New Roman"/>
              </w:rPr>
            </w:pPr>
            <w:r>
              <w:rPr>
                <w:rFonts w:ascii="Times New Roman" w:eastAsia="Times New Roman" w:hAnsi="Times New Roman" w:cs="Times New Roman"/>
                <w:sz w:val="24"/>
                <w:szCs w:val="24"/>
              </w:rPr>
              <w:t>Общий объем времени на</w:t>
            </w:r>
          </w:p>
          <w:p w14:paraId="13278A72" w14:textId="77777777" w:rsidR="00A048A2" w:rsidRDefault="000144CC">
            <w:pPr>
              <w:widowControl w:val="0"/>
              <w:spacing w:line="240" w:lineRule="auto"/>
              <w:ind w:left="253"/>
              <w:rPr>
                <w:rFonts w:ascii="Times New Roman" w:eastAsia="Times New Roman" w:hAnsi="Times New Roman" w:cs="Times New Roman"/>
              </w:rPr>
            </w:pPr>
            <w:r>
              <w:rPr>
                <w:rFonts w:ascii="Times New Roman" w:eastAsia="Times New Roman" w:hAnsi="Times New Roman" w:cs="Times New Roman"/>
                <w:sz w:val="24"/>
                <w:szCs w:val="24"/>
              </w:rPr>
              <w:t>консультации</w:t>
            </w:r>
          </w:p>
        </w:tc>
        <w:tc>
          <w:tcPr>
            <w:tcW w:w="8457" w:type="dxa"/>
            <w:gridSpan w:val="16"/>
            <w:tcBorders>
              <w:top w:val="single" w:sz="4" w:space="0" w:color="000000"/>
              <w:left w:val="single" w:sz="4" w:space="0" w:color="000000"/>
              <w:bottom w:val="single" w:sz="4" w:space="0" w:color="000000"/>
              <w:right w:val="single" w:sz="4" w:space="0" w:color="000000"/>
            </w:tcBorders>
            <w:shd w:val="clear" w:color="auto" w:fill="auto"/>
          </w:tcPr>
          <w:p w14:paraId="6EF6E831" w14:textId="77777777" w:rsidR="00A048A2" w:rsidRDefault="000144CC">
            <w:pPr>
              <w:widowControl w:val="0"/>
              <w:spacing w:line="267" w:lineRule="auto"/>
              <w:ind w:left="2951" w:right="2961"/>
              <w:jc w:val="center"/>
              <w:rPr>
                <w:rFonts w:ascii="Times New Roman" w:eastAsia="Times New Roman" w:hAnsi="Times New Roman" w:cs="Times New Roman"/>
              </w:rPr>
            </w:pPr>
            <w:r>
              <w:rPr>
                <w:rFonts w:ascii="Times New Roman" w:eastAsia="Times New Roman" w:hAnsi="Times New Roman" w:cs="Times New Roman"/>
                <w:sz w:val="24"/>
                <w:szCs w:val="24"/>
              </w:rPr>
              <w:t>20</w:t>
            </w:r>
          </w:p>
        </w:tc>
        <w:tc>
          <w:tcPr>
            <w:tcW w:w="519" w:type="dxa"/>
            <w:tcBorders>
              <w:top w:val="single" w:sz="4" w:space="0" w:color="000000"/>
              <w:left w:val="single" w:sz="4" w:space="0" w:color="000000"/>
              <w:bottom w:val="single" w:sz="4" w:space="0" w:color="000000"/>
              <w:right w:val="single" w:sz="4" w:space="0" w:color="000000"/>
            </w:tcBorders>
            <w:shd w:val="clear" w:color="auto" w:fill="auto"/>
          </w:tcPr>
          <w:p w14:paraId="11368329" w14:textId="77777777" w:rsidR="00A048A2" w:rsidRDefault="00A048A2">
            <w:pPr>
              <w:widowControl w:val="0"/>
              <w:spacing w:line="267" w:lineRule="auto"/>
              <w:ind w:left="249" w:right="249"/>
              <w:jc w:val="center"/>
              <w:rPr>
                <w:rFonts w:ascii="Times New Roman" w:eastAsia="Times New Roman" w:hAnsi="Times New Roman" w:cs="Times New Roman"/>
                <w:sz w:val="24"/>
                <w:szCs w:val="24"/>
              </w:rPr>
            </w:pPr>
          </w:p>
        </w:tc>
      </w:tr>
      <w:tr w:rsidR="00A048A2" w14:paraId="4FA7D199" w14:textId="77777777">
        <w:trPr>
          <w:trHeight w:val="432"/>
        </w:trPr>
        <w:tc>
          <w:tcPr>
            <w:tcW w:w="2343" w:type="dxa"/>
            <w:vMerge/>
            <w:tcBorders>
              <w:top w:val="single" w:sz="4" w:space="0" w:color="000000"/>
              <w:left w:val="single" w:sz="4" w:space="0" w:color="000000"/>
              <w:bottom w:val="single" w:sz="4" w:space="0" w:color="000000"/>
              <w:right w:val="single" w:sz="4" w:space="0" w:color="000000"/>
            </w:tcBorders>
            <w:shd w:val="clear" w:color="auto" w:fill="auto"/>
          </w:tcPr>
          <w:p w14:paraId="3BB86A7F" w14:textId="77777777" w:rsidR="00A048A2" w:rsidRDefault="00A048A2">
            <w:pPr>
              <w:widowControl w:val="0"/>
              <w:rPr>
                <w:rFonts w:ascii="Times New Roman" w:eastAsia="Times New Roman" w:hAnsi="Times New Roman" w:cs="Times New Roman"/>
                <w:sz w:val="24"/>
                <w:szCs w:val="24"/>
              </w:rPr>
            </w:pPr>
          </w:p>
        </w:tc>
        <w:tc>
          <w:tcPr>
            <w:tcW w:w="8976" w:type="dxa"/>
            <w:gridSpan w:val="17"/>
            <w:tcBorders>
              <w:top w:val="single" w:sz="4" w:space="0" w:color="000000"/>
              <w:left w:val="single" w:sz="4" w:space="0" w:color="000000"/>
              <w:bottom w:val="single" w:sz="4" w:space="0" w:color="000000"/>
              <w:right w:val="single" w:sz="4" w:space="0" w:color="000000"/>
            </w:tcBorders>
            <w:shd w:val="clear" w:color="auto" w:fill="auto"/>
          </w:tcPr>
          <w:p w14:paraId="2CDA597D" w14:textId="77777777" w:rsidR="00A048A2" w:rsidRDefault="00A048A2">
            <w:pPr>
              <w:widowControl w:val="0"/>
              <w:spacing w:line="267" w:lineRule="auto"/>
              <w:ind w:left="3306" w:right="3311"/>
              <w:jc w:val="center"/>
              <w:rPr>
                <w:rFonts w:ascii="Times New Roman" w:eastAsia="Times New Roman" w:hAnsi="Times New Roman" w:cs="Times New Roman"/>
                <w:sz w:val="24"/>
                <w:szCs w:val="24"/>
              </w:rPr>
            </w:pPr>
          </w:p>
        </w:tc>
      </w:tr>
    </w:tbl>
    <w:p w14:paraId="7420B578" w14:textId="77777777" w:rsidR="00A048A2" w:rsidRDefault="00A048A2">
      <w:pPr>
        <w:widowControl w:val="0"/>
        <w:spacing w:line="240" w:lineRule="auto"/>
        <w:rPr>
          <w:rFonts w:ascii="Times New Roman" w:eastAsia="Times New Roman" w:hAnsi="Times New Roman" w:cs="Times New Roman"/>
          <w:sz w:val="24"/>
          <w:szCs w:val="24"/>
        </w:rPr>
      </w:pPr>
    </w:p>
    <w:p w14:paraId="25DEA31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  </w:t>
      </w:r>
    </w:p>
    <w:p w14:paraId="6923BC2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Консультации  могут  проводиться  рассредоточено  или  в  счет  резерва учебного времени.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 </w:t>
      </w:r>
    </w:p>
    <w:p w14:paraId="1AF5848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 </w:t>
      </w:r>
    </w:p>
    <w:p w14:paraId="57EAD60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Виды  внеаудиторной  работы: </w:t>
      </w:r>
    </w:p>
    <w:p w14:paraId="6721F5A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выполнение  домашнего  задания; </w:t>
      </w:r>
    </w:p>
    <w:p w14:paraId="1CDAE8F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подготовка  к  концертным  выступлениям; </w:t>
      </w:r>
    </w:p>
    <w:p w14:paraId="1527C33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посещение  учреждений  культуры  (филармоний,  театров,  концертных  </w:t>
      </w:r>
    </w:p>
    <w:p w14:paraId="3177ED8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залов  и  др.); </w:t>
      </w:r>
    </w:p>
    <w:p w14:paraId="60DFBC1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участие  обучающихся  в  концертах,  творческих  мероприятиях  и   </w:t>
      </w:r>
    </w:p>
    <w:p w14:paraId="023EAD3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культурно-просветительской  деятельности  образовательного  учреждения  и  </w:t>
      </w:r>
    </w:p>
    <w:p w14:paraId="39881D6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др. </w:t>
      </w:r>
    </w:p>
    <w:p w14:paraId="35DCCD0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 xml:space="preserve">Требования по годам обучения </w:t>
      </w:r>
    </w:p>
    <w:p w14:paraId="72B1DFB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  участие  в  смотрах-конкурсах, фестивалях, концертно-массовых мероприятиях. За  учебный  год  в  хоровом  классе  должно  быть  пройдено  примерно следующее  количество  произведений:  младший  хор  инструментальных отделений – 10-15,  старший  хор  инструментальных  отделений – 8-10 (в  том числе  a cappella). </w:t>
      </w:r>
    </w:p>
    <w:p w14:paraId="2CDFE0A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Основные репертуарные принципы: </w:t>
      </w:r>
    </w:p>
    <w:p w14:paraId="23B9F54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1. Художественная  ценность  произведения (необходимость  расширения музыкально-художественного кругозора детей). </w:t>
      </w:r>
    </w:p>
    <w:p w14:paraId="30038EB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2. Решение учебных задач.    </w:t>
      </w:r>
    </w:p>
    <w:p w14:paraId="1387E2B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3. Классическая  музыка  в  основе (русская  и  зарубежная  в  сочетании  с современными композиторами и народными песнями различных жанров). </w:t>
      </w:r>
    </w:p>
    <w:p w14:paraId="5F11828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4. Содержание произведения. </w:t>
      </w:r>
    </w:p>
    <w:p w14:paraId="3DCAA05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5. Музыкальная  форма (художественный  образ  произведения,  выявление идейно-эмоционального смысла). </w:t>
      </w:r>
    </w:p>
    <w:p w14:paraId="2176BF4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6. Доступность:   </w:t>
      </w:r>
    </w:p>
    <w:p w14:paraId="639559D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а) по содержанию;  </w:t>
      </w:r>
    </w:p>
    <w:p w14:paraId="73A5674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б) по голосовым возможностям; </w:t>
      </w:r>
    </w:p>
    <w:p w14:paraId="2B77C92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в) по техническим навыкам; </w:t>
      </w:r>
    </w:p>
    <w:p w14:paraId="2D6D16E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7. Разнообразие:  а) по стилю;         </w:t>
      </w:r>
    </w:p>
    <w:p w14:paraId="4D14F3D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б) по содержанию;                                                                                </w:t>
      </w:r>
    </w:p>
    <w:p w14:paraId="37DC2B7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в) темпу, нюансировке;                                                                        </w:t>
      </w:r>
    </w:p>
    <w:p w14:paraId="147D622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г) по сложности. </w:t>
      </w:r>
    </w:p>
    <w:p w14:paraId="292C5DA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8.Вокально-хоровые навыки  </w:t>
      </w:r>
    </w:p>
    <w:p w14:paraId="2611621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9.Певческая установка и дыхание </w:t>
      </w:r>
    </w:p>
    <w:p w14:paraId="03ED4D26" w14:textId="77777777" w:rsidR="00A048A2" w:rsidRDefault="000144CC">
      <w:pPr>
        <w:widowControl w:val="0"/>
        <w:spacing w:line="240" w:lineRule="auto"/>
        <w:ind w:left="941" w:firstLine="707"/>
        <w:jc w:val="both"/>
        <w:rPr>
          <w:rFonts w:ascii="Times New Roman" w:eastAsia="Times New Roman" w:hAnsi="Times New Roman" w:cs="Times New Roman"/>
        </w:rPr>
      </w:pPr>
      <w:r>
        <w:rPr>
          <w:rFonts w:ascii="Times New Roman" w:eastAsia="Times New Roman" w:hAnsi="Times New Roman" w:cs="Times New Roman"/>
          <w:sz w:val="24"/>
          <w:szCs w:val="24"/>
        </w:rPr>
        <w:t>Правильный подбор репертуара – важное условие для успешной деятельности хорового коллектива. Репертуар должен быть художественно ценным, разнообразным и интересным, полезным в педагогическом отношении, то есть способствующим художественному росту хора, развивающим и обогащающим мир музыкальных представлений детей и подростков.</w:t>
      </w:r>
    </w:p>
    <w:p w14:paraId="41B56C24" w14:textId="77777777" w:rsidR="00A048A2" w:rsidRDefault="000144CC">
      <w:pPr>
        <w:widowControl w:val="0"/>
        <w:spacing w:line="240" w:lineRule="auto"/>
        <w:ind w:left="941" w:firstLine="707"/>
        <w:jc w:val="both"/>
        <w:rPr>
          <w:rFonts w:ascii="Times New Roman" w:eastAsia="Times New Roman" w:hAnsi="Times New Roman" w:cs="Times New Roman"/>
        </w:rPr>
      </w:pPr>
      <w:r>
        <w:rPr>
          <w:rFonts w:ascii="Times New Roman" w:eastAsia="Times New Roman" w:hAnsi="Times New Roman" w:cs="Times New Roman"/>
          <w:sz w:val="24"/>
          <w:szCs w:val="24"/>
        </w:rPr>
        <w:t>Хоровые программы должны обязательно включать в себя освоение и концертное исполнение произведений русской и зарубежной хоровой классики, народных песен, произведений  a capella.</w:t>
      </w:r>
    </w:p>
    <w:p w14:paraId="680289E7" w14:textId="77777777" w:rsidR="00A048A2" w:rsidRDefault="000144CC">
      <w:pPr>
        <w:widowControl w:val="0"/>
        <w:spacing w:line="240" w:lineRule="auto"/>
        <w:ind w:left="941" w:firstLine="707"/>
        <w:jc w:val="both"/>
        <w:rPr>
          <w:rFonts w:ascii="Times New Roman" w:eastAsia="Times New Roman" w:hAnsi="Times New Roman" w:cs="Times New Roman"/>
        </w:rPr>
      </w:pPr>
      <w:r>
        <w:rPr>
          <w:rFonts w:ascii="Times New Roman" w:eastAsia="Times New Roman" w:hAnsi="Times New Roman" w:cs="Times New Roman"/>
          <w:sz w:val="24"/>
          <w:szCs w:val="24"/>
        </w:rPr>
        <w:t>В репертуаре хора должен соблюдаться баланс между количеством простых и сложных произведений. Необходимо проводить пояснительные беседы перед разучиванием произведения, которые помогут понять характер, стиль, форму произведения. Всё это будет способствовать развитию музыкального кругозора учащихся и поможет формированию их художественной культуры.</w:t>
      </w:r>
    </w:p>
    <w:p w14:paraId="4471412E" w14:textId="77777777" w:rsidR="00A048A2" w:rsidRDefault="000144CC">
      <w:pPr>
        <w:widowControl w:val="0"/>
        <w:spacing w:line="240" w:lineRule="auto"/>
        <w:ind w:left="941" w:firstLine="707"/>
        <w:jc w:val="both"/>
        <w:rPr>
          <w:rFonts w:ascii="Times New Roman" w:eastAsia="Times New Roman" w:hAnsi="Times New Roman" w:cs="Times New Roman"/>
        </w:rPr>
      </w:pPr>
      <w:r>
        <w:rPr>
          <w:rFonts w:ascii="Times New Roman" w:eastAsia="Times New Roman" w:hAnsi="Times New Roman" w:cs="Times New Roman"/>
          <w:sz w:val="24"/>
          <w:szCs w:val="24"/>
        </w:rPr>
        <w:t xml:space="preserve">При отборе репертуара хормейстер ставит определённые художественные и воспитательные задачи, учитывая возможности своего коллектива в данный период и перспективу развития. </w:t>
      </w:r>
    </w:p>
    <w:p w14:paraId="47DE4885" w14:textId="77777777" w:rsidR="00A048A2" w:rsidRDefault="000144CC">
      <w:pPr>
        <w:widowControl w:val="0"/>
        <w:spacing w:line="240" w:lineRule="auto"/>
        <w:ind w:left="941" w:firstLine="707"/>
        <w:jc w:val="both"/>
        <w:rPr>
          <w:rFonts w:ascii="Times New Roman" w:eastAsia="Times New Roman" w:hAnsi="Times New Roman" w:cs="Times New Roman"/>
        </w:rPr>
      </w:pPr>
      <w:r>
        <w:rPr>
          <w:rFonts w:ascii="Times New Roman" w:eastAsia="Times New Roman" w:hAnsi="Times New Roman" w:cs="Times New Roman"/>
          <w:sz w:val="24"/>
          <w:szCs w:val="24"/>
        </w:rPr>
        <w:t xml:space="preserve">Также нужно помнить о необходимости расширения музыкально – художественного кругозора детей, о том, что классические произведения должны сочетаться с песнями современных композиторов, народными песнями различных стран. Необходимо также знакомить детей с духовной хоровой музыкой. Произведения зарубежных композиторов желательно исполнять на языке оригинала. </w:t>
      </w:r>
    </w:p>
    <w:p w14:paraId="3590E2BF" w14:textId="77777777" w:rsidR="00A048A2" w:rsidRDefault="00A048A2">
      <w:pPr>
        <w:widowControl w:val="0"/>
        <w:spacing w:after="300" w:line="240" w:lineRule="auto"/>
        <w:ind w:left="941" w:firstLine="709"/>
        <w:rPr>
          <w:rFonts w:ascii="Times New Roman" w:eastAsia="Times New Roman" w:hAnsi="Times New Roman" w:cs="Times New Roman"/>
          <w:sz w:val="24"/>
          <w:szCs w:val="24"/>
        </w:rPr>
      </w:pPr>
    </w:p>
    <w:p w14:paraId="1257775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ab/>
        <w:t>ОСНОВНЫЕ ЗАДАЧИ ОБУЧЕНИЯ И ВОСПИТАНИЯ ВОКАЛЬНО-ХОРОВЫХ НАВЫКОВ</w:t>
      </w:r>
    </w:p>
    <w:p w14:paraId="408A99D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НАЧАЛЬНЫЙ КУРС. МЛАДШИЙ ХОР</w:t>
      </w:r>
    </w:p>
    <w:p w14:paraId="203D1817"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Задачи:</w:t>
      </w:r>
    </w:p>
    <w:p w14:paraId="62D1E04D"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-Освоение навыков пения сидя и стоя;</w:t>
      </w:r>
    </w:p>
    <w:p w14:paraId="2896E1C9"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-Овладение дыханием при пении;</w:t>
      </w:r>
    </w:p>
    <w:p w14:paraId="3F60A081"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-Работа над естественным, свободным звуком без форсирования;</w:t>
      </w:r>
    </w:p>
    <w:p w14:paraId="78FA4F73"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-Устойчивое интонирование 1-2-голосных произведений с сопровождением;</w:t>
      </w:r>
    </w:p>
    <w:p w14:paraId="35C6DFC5"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-Развитие навыков пения а сарреl1а;</w:t>
      </w:r>
    </w:p>
    <w:p w14:paraId="29835F1C"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-Подготовка коллектива для концертных выступлений и профессиональных показов (открытые уроки, методические сообщения, иллюстрация произведений современных композиторов и т. д.).</w:t>
      </w:r>
    </w:p>
    <w:p w14:paraId="2FE48725"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Вокальные навыки: при пении сидя и стоя.</w:t>
      </w:r>
    </w:p>
    <w:p w14:paraId="6D216557"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2. Работа над дыханием. </w:t>
      </w:r>
    </w:p>
    <w:p w14:paraId="35399EB6"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Правильное дыхание при пении. 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 началом пения, пение более длинных фраз без смены дыхания, быстрая смена дыхания между фразами в подвижном темпе.</w:t>
      </w:r>
    </w:p>
    <w:p w14:paraId="7E8A795D"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Различный характер дыхания перед началом пения в зависимости от характера исполняемого произведения: медленное, быстрое. Смена дыхания в процессе пения (короткое и активное в быстрых произведениях, более спокойное, но также активное в медленных).</w:t>
      </w:r>
    </w:p>
    <w:p w14:paraId="215EEF68"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Цезуры. Знакомство с навыками «цепного дыхания» (пение выдержанного звука в конце произведения, </w:t>
      </w:r>
      <w:r>
        <w:rPr>
          <w:rFonts w:ascii="Times New Roman" w:eastAsia="Times New Roman" w:hAnsi="Times New Roman" w:cs="Times New Roman"/>
          <w:sz w:val="24"/>
          <w:szCs w:val="24"/>
        </w:rPr>
        <w:lastRenderedPageBreak/>
        <w:t>исполнение продолжительных музыкальных фраз).</w:t>
      </w:r>
    </w:p>
    <w:p w14:paraId="52131DC1"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 Работа над звуком.</w:t>
      </w:r>
    </w:p>
    <w:p w14:paraId="42695F10"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ртом, достижение чистого, красивого, выразительного пения. Работа над естественным, свободным звуком без форсирования. Преимущественно мягкая атака зву¬ка. Округление гласных.</w:t>
      </w:r>
    </w:p>
    <w:p w14:paraId="5F70BC81"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Пение различными штрихами: legato, поп legato, staccato. Изучение разных нюансов: р, тр, тf, f. Постепенное расширение общего диапазона в пределах: до первой октавы - ми (фа) второй октавы.</w:t>
      </w:r>
    </w:p>
    <w:p w14:paraId="02FC9CF3"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4. Работа над дикцией.</w:t>
      </w:r>
    </w:p>
    <w:p w14:paraId="301DC1F6"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Активность губ без напряжения лицевых мышц, 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 Дикционные упражнения.</w:t>
      </w:r>
    </w:p>
    <w:p w14:paraId="00A6D03E"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5. Вокальные упражнения – распевания.</w:t>
      </w:r>
    </w:p>
    <w:p w14:paraId="1A8F84C9"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Пение несложных вокальных упражнений, помогающих укреплению детских голосов, улучшению звукообразования, расширению диапазона и в то же время - наилучшему усвоению изучаемого репертуара.</w:t>
      </w:r>
    </w:p>
    <w:p w14:paraId="0EE5D795"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Например:</w:t>
      </w:r>
    </w:p>
    <w:p w14:paraId="228C35D3"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-исходящие трех - пятиступенные построения, начиная с середины регистра (секвенции), то же в восходящем движении, начиная с нижних звуков регистра;</w:t>
      </w:r>
    </w:p>
    <w:p w14:paraId="77F9B4CE"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-смена гласных на повторяющемся звуке;</w:t>
      </w:r>
    </w:p>
    <w:p w14:paraId="419A4087"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-гамма в нисходящем и восходящем движении (после усвоения ее небольших отрезков);</w:t>
      </w:r>
    </w:p>
    <w:p w14:paraId="55AA5CAC"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-небольшие  мелодические обороты (отрывки песен, попевки).</w:t>
      </w:r>
    </w:p>
    <w:p w14:paraId="03B22654"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Прuмечанuе: перечисленные упражнения и другие (по усмотрению преподавателя) необходимо петь как в пределах тональности, так и меняя тональность, в хроматическом порядке.</w:t>
      </w:r>
    </w:p>
    <w:p w14:paraId="647510F2" w14:textId="77777777" w:rsidR="00A048A2" w:rsidRDefault="00A048A2">
      <w:pPr>
        <w:widowControl w:val="0"/>
        <w:spacing w:after="300" w:line="240" w:lineRule="auto"/>
        <w:ind w:left="941" w:firstLine="709"/>
        <w:rPr>
          <w:rFonts w:ascii="Times New Roman" w:eastAsia="Times New Roman" w:hAnsi="Times New Roman" w:cs="Times New Roman"/>
          <w:sz w:val="24"/>
          <w:szCs w:val="24"/>
        </w:rPr>
      </w:pPr>
    </w:p>
    <w:p w14:paraId="7A180919" w14:textId="77777777" w:rsidR="00A048A2" w:rsidRDefault="00A048A2">
      <w:pPr>
        <w:widowControl w:val="0"/>
        <w:spacing w:after="300" w:line="240" w:lineRule="auto"/>
        <w:ind w:left="941" w:firstLine="709"/>
        <w:rPr>
          <w:rFonts w:ascii="Times New Roman" w:eastAsia="Times New Roman" w:hAnsi="Times New Roman" w:cs="Times New Roman"/>
          <w:sz w:val="24"/>
          <w:szCs w:val="24"/>
        </w:rPr>
      </w:pPr>
    </w:p>
    <w:p w14:paraId="07220796" w14:textId="77777777" w:rsidR="00A048A2" w:rsidRDefault="000144CC">
      <w:pPr>
        <w:widowControl w:val="0"/>
        <w:spacing w:after="300" w:line="240" w:lineRule="auto"/>
        <w:ind w:left="941" w:firstLine="709"/>
        <w:rPr>
          <w:rFonts w:ascii="Times New Roman" w:eastAsia="Times New Roman" w:hAnsi="Times New Roman" w:cs="Times New Roman"/>
        </w:rPr>
      </w:pPr>
      <w:r>
        <w:rPr>
          <w:rFonts w:ascii="Times New Roman" w:eastAsia="Times New Roman" w:hAnsi="Times New Roman" w:cs="Times New Roman"/>
          <w:sz w:val="24"/>
          <w:szCs w:val="24"/>
        </w:rPr>
        <w:t>СТРОЙ И АНСАМБЛЬ</w:t>
      </w:r>
    </w:p>
    <w:p w14:paraId="3F89B094"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1. Работа над строем и ансамблем.</w:t>
      </w:r>
    </w:p>
    <w:p w14:paraId="2047E241"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Стройное в интонационном и ритмическом отношении пение.</w:t>
      </w:r>
    </w:p>
    <w:p w14:paraId="00BF8BD8"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Слитность голосов и устойчивость интонации (чистота унисона), умение прислушиваться к голосам поющих, не выделяться из общего звучания.</w:t>
      </w:r>
    </w:p>
    <w:p w14:paraId="4F6481BC"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Двухголосное пение. Навыки двухголосного пения с сопровождением. Пение несложных двухголосных произведений а сарре1lа (народные попевки, каноны). Разделение хора на партии сопрано и альтов. Воспитание ансамблевых навыков (интонация, динамика, ритм, тембр). Легкие примеры а сарреllа. Ровность звучания партий.</w:t>
      </w:r>
    </w:p>
    <w:p w14:paraId="5DD1DFD7"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Усвоение дирижерских указаний: «внимание», «дыхание», «начало» и «окончание», усиление и ослабление звучности, фермата, ударения и др.</w:t>
      </w:r>
    </w:p>
    <w:p w14:paraId="5785188A"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2. Работа над текстом и партиями.</w:t>
      </w:r>
    </w:p>
    <w:p w14:paraId="280B5361"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Уверенное знание текста как предпосылка для более свободного пения и чистого интонирования. Умение правильно и стройно петь партию с сопровождением и без него. Сольфеджирование доступных по трудности песен. Определенные зависимости партий в двухголосии и их звуковое соотношение.</w:t>
      </w:r>
    </w:p>
    <w:p w14:paraId="558A83A2"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3. Упражнения на развитие ладового чувства.</w:t>
      </w:r>
    </w:p>
    <w:p w14:paraId="3DE8BE0F"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-Пение отдельных ступеней, интервалов, трезвучий, звукорядов и гамм.</w:t>
      </w:r>
    </w:p>
    <w:p w14:paraId="24D027FB"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-Мелодические и гармонические секвенции из интервалов.</w:t>
      </w:r>
    </w:p>
    <w:p w14:paraId="609A9C8D"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-Сознательное усвоение интонирования тона и полутона, перехода неустойчивых звуков в устойчивые.</w:t>
      </w:r>
    </w:p>
    <w:p w14:paraId="2674BB4B"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РАБОТА НАД ИСПОЛНЕНИЕМ ХОРОВОГО ПРОИЗВЕДЕНИЯ</w:t>
      </w:r>
    </w:p>
    <w:p w14:paraId="6741FF90"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Анализ музыкального произведения:</w:t>
      </w:r>
    </w:p>
    <w:p w14:paraId="69F636EA"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Общая характеристика содержания произведения. Разбор текста и музыки в доступной учащимся форме: сопоставление музыкальных фраз по направлению мелодии и её строению. Анализ средств выразительности: темп, размер, характерность ритма, динамические оттенки.</w:t>
      </w:r>
    </w:p>
    <w:p w14:paraId="25A595A9"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За учебный год в младшем хоре должны быть пройдены 10-15 произведений.</w:t>
      </w:r>
    </w:p>
    <w:p w14:paraId="5C6B4863"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МЛАДШИЙ ХОР (l-й класс)</w:t>
      </w:r>
    </w:p>
    <w:p w14:paraId="1AC4EF8F"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Для успешной работы целесообразны занятия учащихся l-го класса отдельным составом, так как в работе </w:t>
      </w:r>
      <w:r>
        <w:rPr>
          <w:rFonts w:ascii="Times New Roman" w:eastAsia="Times New Roman" w:hAnsi="Times New Roman" w:cs="Times New Roman"/>
          <w:sz w:val="24"/>
          <w:szCs w:val="24"/>
        </w:rPr>
        <w:lastRenderedPageBreak/>
        <w:t>с начинающими есть своя специфика.</w:t>
      </w:r>
    </w:p>
    <w:p w14:paraId="10270284"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Основные задачи:</w:t>
      </w:r>
    </w:p>
    <w:p w14:paraId="439832F5"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-Пробудить интерес к коллективному  музицированию;</w:t>
      </w:r>
    </w:p>
    <w:p w14:paraId="40E7B2E7"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-Сформировать установку правильного положения корпуса, головы, рук;</w:t>
      </w:r>
    </w:p>
    <w:p w14:paraId="13C70FDA"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-Овладеть основными вокально-хоровыми навыкам: артикуляцией при пении, единым звукообразованием, исполнение</w:t>
      </w:r>
      <w:r>
        <w:rPr>
          <w:rFonts w:ascii="Times New Roman" w:eastAsia="Times New Roman" w:hAnsi="Times New Roman" w:cs="Times New Roman"/>
          <w:sz w:val="24"/>
          <w:szCs w:val="24"/>
        </w:rPr>
        <w:tab/>
        <w:t>унисона;</w:t>
      </w:r>
    </w:p>
    <w:p w14:paraId="56B7E00E"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-Уметь понимать дирижерские жесты преподавателя;</w:t>
      </w:r>
    </w:p>
    <w:p w14:paraId="671B6C53"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-Уметь исполнять в составе хора произведения с сопровождением;</w:t>
      </w:r>
    </w:p>
    <w:p w14:paraId="221793EE" w14:textId="77777777" w:rsidR="00A048A2" w:rsidRDefault="000144CC">
      <w:pPr>
        <w:widowControl w:val="0"/>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ab/>
        <w:t>-Овладеть начальными навыками пения а сарреllа (по исполнительским возможностям состава).</w:t>
      </w:r>
    </w:p>
    <w:p w14:paraId="7D92DAE3" w14:textId="77777777" w:rsidR="00A048A2" w:rsidRDefault="000144CC">
      <w:pPr>
        <w:widowControl w:val="0"/>
        <w:spacing w:after="300" w:line="240" w:lineRule="auto"/>
        <w:ind w:left="941" w:firstLine="709"/>
        <w:rPr>
          <w:rFonts w:ascii="Times New Roman" w:eastAsia="Times New Roman" w:hAnsi="Times New Roman" w:cs="Times New Roman"/>
        </w:rPr>
      </w:pPr>
      <w:r>
        <w:rPr>
          <w:rFonts w:ascii="Times New Roman" w:eastAsia="Times New Roman" w:hAnsi="Times New Roman" w:cs="Times New Roman"/>
          <w:sz w:val="24"/>
          <w:szCs w:val="24"/>
        </w:rPr>
        <w:t>ПРИМЕРНЫЙ РЕПЕРТУАРНЫЙ ПЛАН (l-й класс)</w:t>
      </w:r>
    </w:p>
    <w:p w14:paraId="05E436F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Одноголосие:</w:t>
      </w:r>
    </w:p>
    <w:p w14:paraId="1F1D8F5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 А. Моцарт. «Весенняя»</w:t>
      </w:r>
    </w:p>
    <w:p w14:paraId="4C113F9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О. Фернхельст. «Аве Мария»</w:t>
      </w:r>
    </w:p>
    <w:p w14:paraId="4CC08FA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Неизвестный автор. "Аllа trinita beata"</w:t>
      </w:r>
    </w:p>
    <w:p w14:paraId="12536AF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Л.Бетховен. «Малиновка»</w:t>
      </w:r>
    </w:p>
    <w:p w14:paraId="253C084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Й. Гайдн. «Мы дружим с музыкой»</w:t>
      </w:r>
    </w:p>
    <w:p w14:paraId="0B17927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В. Калинников. «Журавель», «Мишка»</w:t>
      </w:r>
    </w:p>
    <w:p w14:paraId="225AE24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Ц. Кюи. «Майский день», «Мыльные пузыри»</w:t>
      </w:r>
    </w:p>
    <w:p w14:paraId="13A7B21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А. Гречанинов. «Про теленочка»</w:t>
      </w:r>
    </w:p>
    <w:p w14:paraId="2367A5E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А. Аренский. «Расскажи, мотылек»</w:t>
      </w:r>
    </w:p>
    <w:p w14:paraId="5A53387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А. Лядов. «Зайчик», «Колыбельная», «Забавная»</w:t>
      </w:r>
    </w:p>
    <w:p w14:paraId="45AA595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Русские народные песни: «Как у наших у ворот», «Как пошли наши подружки», «В сыром бору тропина», «В хороводе были мы», «Уж как шла лиса по травке», «Со вьюном я хожу», «Зайчик»</w:t>
      </w:r>
    </w:p>
    <w:p w14:paraId="3332413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Ф. Грубер. «Ночь тиха»</w:t>
      </w:r>
    </w:p>
    <w:p w14:paraId="29FC8FF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 xml:space="preserve"> Н. Осетрова-Яковлева. «Кораблик», «Яблонька»</w:t>
      </w:r>
    </w:p>
    <w:p w14:paraId="592B6D9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 xml:space="preserve"> М. Малевич. Песни из сборников о Рождестве и Пасхе</w:t>
      </w:r>
    </w:p>
    <w:p w14:paraId="72180D8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t xml:space="preserve"> В. Витлин. «Дождинки»</w:t>
      </w:r>
    </w:p>
    <w:p w14:paraId="1FCCAFF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t xml:space="preserve"> Ю. Чичков. «Осень»</w:t>
      </w:r>
    </w:p>
    <w:p w14:paraId="0A86829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17.</w:t>
      </w:r>
      <w:r>
        <w:rPr>
          <w:rFonts w:ascii="Times New Roman" w:eastAsia="Times New Roman" w:hAnsi="Times New Roman" w:cs="Times New Roman"/>
          <w:sz w:val="24"/>
          <w:szCs w:val="24"/>
        </w:rPr>
        <w:tab/>
        <w:t xml:space="preserve"> С. Фадеев. «Робин-Бобин»</w:t>
      </w:r>
    </w:p>
    <w:p w14:paraId="654CFD7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t xml:space="preserve"> С. Смирнов. «Самовар»</w:t>
      </w:r>
    </w:p>
    <w:p w14:paraId="55A404C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t>В. Семенова. «Если снег идет»</w:t>
      </w:r>
    </w:p>
    <w:p w14:paraId="10577A7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20.</w:t>
      </w:r>
      <w:r>
        <w:rPr>
          <w:rFonts w:ascii="Times New Roman" w:eastAsia="Times New Roman" w:hAnsi="Times New Roman" w:cs="Times New Roman"/>
          <w:sz w:val="24"/>
          <w:szCs w:val="24"/>
        </w:rPr>
        <w:tab/>
        <w:t xml:space="preserve"> А. Александров. «Первый снег»</w:t>
      </w:r>
    </w:p>
    <w:p w14:paraId="070207F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 xml:space="preserve"> Е. Сироткин. «Доброта»</w:t>
      </w:r>
    </w:p>
    <w:p w14:paraId="73F8554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 xml:space="preserve"> А. Самонов. «По грибы»</w:t>
      </w:r>
    </w:p>
    <w:p w14:paraId="18EDBBF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23.</w:t>
      </w:r>
      <w:r>
        <w:rPr>
          <w:rFonts w:ascii="Times New Roman" w:eastAsia="Times New Roman" w:hAnsi="Times New Roman" w:cs="Times New Roman"/>
          <w:sz w:val="24"/>
          <w:szCs w:val="24"/>
        </w:rPr>
        <w:tab/>
        <w:t xml:space="preserve"> С. Гаврилов. «Зеленые ботинки»</w:t>
      </w:r>
    </w:p>
    <w:p w14:paraId="735023A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 xml:space="preserve"> Е. Зарицкая. «Музыкант»</w:t>
      </w:r>
    </w:p>
    <w:p w14:paraId="6475B23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25.</w:t>
      </w:r>
      <w:r>
        <w:rPr>
          <w:rFonts w:ascii="Times New Roman" w:eastAsia="Times New Roman" w:hAnsi="Times New Roman" w:cs="Times New Roman"/>
          <w:sz w:val="24"/>
          <w:szCs w:val="24"/>
        </w:rPr>
        <w:tab/>
        <w:t xml:space="preserve"> Н. Русу-Козулина. «Пирог», «Добрая песенка»</w:t>
      </w:r>
    </w:p>
    <w:p w14:paraId="12429FF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26.</w:t>
      </w:r>
      <w:r>
        <w:rPr>
          <w:rFonts w:ascii="Times New Roman" w:eastAsia="Times New Roman" w:hAnsi="Times New Roman" w:cs="Times New Roman"/>
          <w:sz w:val="24"/>
          <w:szCs w:val="24"/>
        </w:rPr>
        <w:tab/>
        <w:t xml:space="preserve"> И. Цеслюкевич. «Рождество»</w:t>
      </w:r>
    </w:p>
    <w:p w14:paraId="20FF216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27.</w:t>
      </w:r>
      <w:r>
        <w:rPr>
          <w:rFonts w:ascii="Times New Roman" w:eastAsia="Times New Roman" w:hAnsi="Times New Roman" w:cs="Times New Roman"/>
          <w:sz w:val="24"/>
          <w:szCs w:val="24"/>
        </w:rPr>
        <w:tab/>
        <w:t xml:space="preserve"> Ж. Металлиди. Песни из авторских сборников</w:t>
      </w:r>
    </w:p>
    <w:p w14:paraId="76B1CE2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28.</w:t>
      </w:r>
      <w:r>
        <w:rPr>
          <w:rFonts w:ascii="Times New Roman" w:eastAsia="Times New Roman" w:hAnsi="Times New Roman" w:cs="Times New Roman"/>
          <w:sz w:val="24"/>
          <w:szCs w:val="24"/>
        </w:rPr>
        <w:tab/>
        <w:t xml:space="preserve"> В. Подвала. Песенки-загадки: «Сова», «Белка», «Дятел», «Черепаха»</w:t>
      </w:r>
    </w:p>
    <w:p w14:paraId="1E3F790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29.</w:t>
      </w:r>
      <w:r>
        <w:rPr>
          <w:rFonts w:ascii="Times New Roman" w:eastAsia="Times New Roman" w:hAnsi="Times New Roman" w:cs="Times New Roman"/>
          <w:sz w:val="24"/>
          <w:szCs w:val="24"/>
        </w:rPr>
        <w:tab/>
        <w:t xml:space="preserve"> О. Хромушин. «Маскарад»</w:t>
      </w:r>
    </w:p>
    <w:p w14:paraId="0413C65C" w14:textId="77777777" w:rsidR="00A048A2" w:rsidRDefault="00A048A2">
      <w:pPr>
        <w:widowControl w:val="0"/>
        <w:spacing w:line="240" w:lineRule="auto"/>
        <w:ind w:left="941" w:firstLine="707"/>
        <w:rPr>
          <w:rFonts w:ascii="Times New Roman" w:eastAsia="Times New Roman" w:hAnsi="Times New Roman" w:cs="Times New Roman"/>
          <w:sz w:val="24"/>
          <w:szCs w:val="24"/>
        </w:rPr>
      </w:pPr>
    </w:p>
    <w:p w14:paraId="05AD7AB6" w14:textId="77777777" w:rsidR="00A048A2" w:rsidRDefault="000144CC">
      <w:pPr>
        <w:widowControl w:val="0"/>
        <w:spacing w:line="240" w:lineRule="auto"/>
        <w:ind w:left="941" w:firstLine="707"/>
        <w:rPr>
          <w:rFonts w:ascii="Times New Roman" w:eastAsia="Times New Roman" w:hAnsi="Times New Roman" w:cs="Times New Roman"/>
        </w:rPr>
      </w:pPr>
      <w:r>
        <w:rPr>
          <w:rFonts w:ascii="Times New Roman" w:eastAsia="Times New Roman" w:hAnsi="Times New Roman" w:cs="Times New Roman"/>
          <w:sz w:val="24"/>
          <w:szCs w:val="24"/>
        </w:rPr>
        <w:t>Исходя из возможностей учащихся l-го класса, следует постепенно пробовать вводить простое двухголосие (на усмотрение хормейстера) - распевки, каноны, а также несложны произведения.</w:t>
      </w:r>
    </w:p>
    <w:p w14:paraId="6B494FF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Двухголосие: </w:t>
      </w:r>
    </w:p>
    <w:p w14:paraId="768C906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C сопровождением:</w:t>
      </w:r>
    </w:p>
    <w:p w14:paraId="098C1CE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 М. Глинка. «Ты, соловушка, умолкни»</w:t>
      </w:r>
    </w:p>
    <w:p w14:paraId="5F3CA16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 А. Гречанинов. «Маки, маковочки»</w:t>
      </w:r>
    </w:p>
    <w:p w14:paraId="3408D91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3. Ю. Литовко. «Старые часы»</w:t>
      </w:r>
    </w:p>
    <w:p w14:paraId="527C233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4. Д. Жученко «Ручеек»</w:t>
      </w:r>
    </w:p>
    <w:p w14:paraId="7F5EC33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5. Р. Шуман «Мотылек»</w:t>
      </w:r>
    </w:p>
    <w:p w14:paraId="71754DC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6. И. Брамс Цикл детских песен</w:t>
      </w:r>
    </w:p>
    <w:p w14:paraId="3C35E24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7. Рождественская немецкая песня "Ihr Kinderlein commet"</w:t>
      </w:r>
    </w:p>
    <w:p w14:paraId="7A36719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Без сопровождения:</w:t>
      </w:r>
    </w:p>
    <w:p w14:paraId="15AFB53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 М. Ройтерштейн. «Хоровые забавы», «Ой, ладушки», «Петушок».</w:t>
      </w:r>
    </w:p>
    <w:p w14:paraId="10C814C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2. Каноны: «Во поле береза стояла», «В сыром бору тропина», «Братец Яков», английская народная песня "Соте Follow", немецкая народная песня "Commt und last"</w:t>
      </w:r>
    </w:p>
    <w:p w14:paraId="66D15A8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3. В. А. Моцарт. Аллилуйя (канон)</w:t>
      </w:r>
    </w:p>
    <w:p w14:paraId="0889BC4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4. Чешская народная песня «Белый голубы» (канон)</w:t>
      </w:r>
    </w:p>
    <w:p w14:paraId="270929E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5. Ю. Литовко. «Соловушка» и др. каноны</w:t>
      </w:r>
    </w:p>
    <w:p w14:paraId="2599D75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6. Русская народная песня «Со вьюном я хожу» в обр. И. Рогановой, «Как у наших у ворот»</w:t>
      </w:r>
    </w:p>
    <w:p w14:paraId="19E6FC9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7. Литовская народная песня «Петушки»</w:t>
      </w:r>
    </w:p>
    <w:p w14:paraId="4D745052" w14:textId="77777777" w:rsidR="00A048A2" w:rsidRDefault="000144CC">
      <w:pPr>
        <w:widowControl w:val="0"/>
        <w:spacing w:after="300" w:line="240" w:lineRule="auto"/>
        <w:ind w:left="941" w:firstLine="709"/>
        <w:rPr>
          <w:rFonts w:ascii="Times New Roman" w:eastAsia="Times New Roman" w:hAnsi="Times New Roman" w:cs="Times New Roman"/>
        </w:rPr>
      </w:pPr>
      <w:r>
        <w:rPr>
          <w:rFonts w:ascii="Times New Roman" w:eastAsia="Times New Roman" w:hAnsi="Times New Roman" w:cs="Times New Roman"/>
          <w:sz w:val="24"/>
          <w:szCs w:val="24"/>
        </w:rPr>
        <w:t>ПРИМЕРНАЯ ПРОГРАММА КОНЦЕРТА ХОРА УЧАЩИХСЯ (1-й класс)</w:t>
      </w:r>
    </w:p>
    <w:p w14:paraId="023A271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I вариант:</w:t>
      </w:r>
    </w:p>
    <w:p w14:paraId="0BFB6EC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 Русская народная песня «Как пошли наши подружки»</w:t>
      </w:r>
    </w:p>
    <w:p w14:paraId="47D4DF8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 В. А. Моцарт. «Весенняя»</w:t>
      </w:r>
    </w:p>
    <w:p w14:paraId="4C90CAE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3. С. Баневич. «Смелые утята»</w:t>
      </w:r>
    </w:p>
    <w:p w14:paraId="69C3D9C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II вариант:</w:t>
      </w:r>
    </w:p>
    <w:p w14:paraId="198772EE"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1. Русская народная песня «Как у наших у ворот»</w:t>
      </w:r>
    </w:p>
    <w:p w14:paraId="7C50C5A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2. В. Калинников. «Мишка»</w:t>
      </w:r>
    </w:p>
    <w:p w14:paraId="41BCD7B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3. Е. Сироткин. «Доброта»</w:t>
      </w:r>
    </w:p>
    <w:p w14:paraId="04AD4F98" w14:textId="77777777" w:rsidR="00A048A2" w:rsidRDefault="00A048A2">
      <w:pPr>
        <w:widowControl w:val="0"/>
        <w:spacing w:line="240" w:lineRule="auto"/>
        <w:ind w:left="941" w:firstLine="707"/>
        <w:rPr>
          <w:rFonts w:ascii="Times New Roman" w:eastAsia="Times New Roman" w:hAnsi="Times New Roman" w:cs="Times New Roman"/>
          <w:sz w:val="24"/>
          <w:szCs w:val="24"/>
        </w:rPr>
      </w:pPr>
    </w:p>
    <w:p w14:paraId="07D33D35" w14:textId="77777777" w:rsidR="00A048A2" w:rsidRDefault="000144CC">
      <w:pPr>
        <w:widowControl w:val="0"/>
        <w:spacing w:line="240" w:lineRule="auto"/>
        <w:ind w:left="941" w:firstLine="707"/>
        <w:rPr>
          <w:rFonts w:ascii="Times New Roman" w:eastAsia="Times New Roman" w:hAnsi="Times New Roman" w:cs="Times New Roman"/>
        </w:rPr>
      </w:pPr>
      <w:r>
        <w:rPr>
          <w:rFonts w:ascii="Times New Roman" w:eastAsia="Times New Roman" w:hAnsi="Times New Roman" w:cs="Times New Roman"/>
          <w:sz w:val="24"/>
          <w:szCs w:val="24"/>
        </w:rPr>
        <w:t>За учебный год в младшем хоре 1-го класса должно быть пройдено около 15 произведений, часть из которых проходится ознакомительно.</w:t>
      </w:r>
    </w:p>
    <w:p w14:paraId="4DDFDC91" w14:textId="77777777" w:rsidR="00A048A2" w:rsidRDefault="00A048A2">
      <w:pPr>
        <w:widowControl w:val="0"/>
        <w:spacing w:after="300" w:line="240" w:lineRule="auto"/>
        <w:ind w:left="941" w:firstLine="709"/>
        <w:rPr>
          <w:rFonts w:ascii="Times New Roman" w:eastAsia="Times New Roman" w:hAnsi="Times New Roman" w:cs="Times New Roman"/>
          <w:sz w:val="24"/>
          <w:szCs w:val="24"/>
        </w:rPr>
      </w:pPr>
    </w:p>
    <w:p w14:paraId="201D7700" w14:textId="77777777" w:rsidR="00A048A2" w:rsidRDefault="00A048A2">
      <w:pPr>
        <w:widowControl w:val="0"/>
        <w:spacing w:after="300" w:line="240" w:lineRule="auto"/>
        <w:ind w:left="941" w:firstLine="709"/>
        <w:rPr>
          <w:rFonts w:ascii="Times New Roman" w:eastAsia="Times New Roman" w:hAnsi="Times New Roman" w:cs="Times New Roman"/>
          <w:sz w:val="24"/>
          <w:szCs w:val="24"/>
        </w:rPr>
      </w:pPr>
    </w:p>
    <w:p w14:paraId="256B0A0D" w14:textId="77777777" w:rsidR="00A048A2" w:rsidRDefault="000144CC">
      <w:pPr>
        <w:widowControl w:val="0"/>
        <w:spacing w:after="300" w:line="240" w:lineRule="auto"/>
        <w:ind w:left="941" w:firstLine="709"/>
        <w:rPr>
          <w:rFonts w:ascii="Times New Roman" w:eastAsia="Times New Roman" w:hAnsi="Times New Roman" w:cs="Times New Roman"/>
        </w:rPr>
      </w:pPr>
      <w:r>
        <w:rPr>
          <w:rFonts w:ascii="Times New Roman" w:eastAsia="Times New Roman" w:hAnsi="Times New Roman" w:cs="Times New Roman"/>
          <w:sz w:val="24"/>
          <w:szCs w:val="24"/>
        </w:rPr>
        <w:t>ПРИМЕРНЫЙ РЕПЕРТУАРНЫЙ ПЛАН (2-3 классы)</w:t>
      </w:r>
    </w:p>
    <w:p w14:paraId="166D6067" w14:textId="77777777" w:rsidR="00A048A2" w:rsidRDefault="000144CC">
      <w:pPr>
        <w:keepNext/>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Произведения русских композиторов:</w:t>
      </w:r>
    </w:p>
    <w:p w14:paraId="7D18146C" w14:textId="77777777" w:rsidR="00A048A2" w:rsidRDefault="000144CC">
      <w:pPr>
        <w:widowControl w:val="0"/>
        <w:numPr>
          <w:ilvl w:val="0"/>
          <w:numId w:val="6"/>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А. Аренский. «Расскажи, мотылек», «Комар, один задумавшись»    </w:t>
      </w:r>
    </w:p>
    <w:p w14:paraId="1FD47E9A" w14:textId="77777777" w:rsidR="00A048A2" w:rsidRDefault="000144CC">
      <w:pPr>
        <w:widowControl w:val="0"/>
        <w:numPr>
          <w:ilvl w:val="0"/>
          <w:numId w:val="6"/>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А. Лядов. «Зайчик»</w:t>
      </w:r>
    </w:p>
    <w:p w14:paraId="3609AE17" w14:textId="77777777" w:rsidR="00A048A2" w:rsidRDefault="000144CC">
      <w:pPr>
        <w:widowControl w:val="0"/>
        <w:numPr>
          <w:ilvl w:val="0"/>
          <w:numId w:val="6"/>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3. М. Глинка. «Жаворонок», «Ты, соловушка умолкни»</w:t>
      </w:r>
    </w:p>
    <w:p w14:paraId="2C688186" w14:textId="77777777" w:rsidR="00A048A2" w:rsidRDefault="000144CC">
      <w:pPr>
        <w:widowControl w:val="0"/>
        <w:numPr>
          <w:ilvl w:val="0"/>
          <w:numId w:val="83"/>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В. Калинников. «Сосны», «Мишка», «Осень», «Журавель» </w:t>
      </w:r>
    </w:p>
    <w:p w14:paraId="403DAB00" w14:textId="77777777" w:rsidR="00A048A2" w:rsidRDefault="000144CC">
      <w:pPr>
        <w:widowControl w:val="0"/>
        <w:numPr>
          <w:ilvl w:val="0"/>
          <w:numId w:val="83"/>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 Ц. Кюи. «Осень», «Мыльные пузырики», «Майский день», «Зима», «Лето», «Весенняя песенка», «Весна»</w:t>
      </w:r>
    </w:p>
    <w:p w14:paraId="18D5F71E" w14:textId="77777777" w:rsidR="00A048A2" w:rsidRDefault="000144CC">
      <w:pPr>
        <w:widowControl w:val="0"/>
        <w:numPr>
          <w:ilvl w:val="0"/>
          <w:numId w:val="83"/>
        </w:numPr>
        <w:tabs>
          <w:tab w:val="left" w:pos="292"/>
        </w:tabs>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А. Гречанинов. «Урожай», «Призыв весны», «Радуга», </w:t>
      </w:r>
    </w:p>
    <w:p w14:paraId="637604C0" w14:textId="77777777" w:rsidR="00A048A2" w:rsidRDefault="000144CC">
      <w:pPr>
        <w:widowControl w:val="0"/>
        <w:tabs>
          <w:tab w:val="left" w:pos="292"/>
        </w:tabs>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«Ай, ду-ду», «Снежинки», «Подснежник»</w:t>
      </w:r>
    </w:p>
    <w:p w14:paraId="41A12533" w14:textId="77777777" w:rsidR="00A048A2" w:rsidRDefault="000144CC">
      <w:pPr>
        <w:widowControl w:val="0"/>
        <w:numPr>
          <w:ilvl w:val="0"/>
          <w:numId w:val="83"/>
        </w:numPr>
        <w:tabs>
          <w:tab w:val="left" w:pos="292"/>
        </w:tabs>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Н. Римский-Корсаков. «Здравствуй, гостья зима», «Хор птиц» </w:t>
      </w:r>
    </w:p>
    <w:p w14:paraId="5E1CDB22" w14:textId="77777777" w:rsidR="00A048A2" w:rsidRDefault="000144CC">
      <w:pPr>
        <w:widowControl w:val="0"/>
        <w:tabs>
          <w:tab w:val="left" w:pos="292"/>
        </w:tabs>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(из оперы «Снегурочка»)</w:t>
      </w:r>
    </w:p>
    <w:p w14:paraId="140F9DBE" w14:textId="77777777" w:rsidR="00A048A2" w:rsidRDefault="000144CC">
      <w:pPr>
        <w:widowControl w:val="0"/>
        <w:numPr>
          <w:ilvl w:val="0"/>
          <w:numId w:val="83"/>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П. Чайковский. «Осень», «Мой Лизочек», «Мой садик» “Весенняя песня”</w:t>
      </w:r>
    </w:p>
    <w:p w14:paraId="36233533" w14:textId="77777777" w:rsidR="00A048A2" w:rsidRDefault="000144CC">
      <w:pPr>
        <w:widowControl w:val="0"/>
        <w:numPr>
          <w:ilvl w:val="0"/>
          <w:numId w:val="83"/>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 Р. Глиэр. «Вечер»</w:t>
      </w:r>
    </w:p>
    <w:p w14:paraId="7FBCC1B0" w14:textId="77777777" w:rsidR="00A048A2" w:rsidRDefault="000144CC">
      <w:pPr>
        <w:widowControl w:val="0"/>
        <w:numPr>
          <w:ilvl w:val="0"/>
          <w:numId w:val="83"/>
        </w:numPr>
        <w:tabs>
          <w:tab w:val="left" w:pos="292"/>
        </w:tabs>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Народные песни: «Ходила младешенька», «У меня ль во садочке», «Как пошли наши подружки», «Как у наших у ворот», «В сыром бору тропина» </w:t>
      </w:r>
    </w:p>
    <w:p w14:paraId="075F66D1" w14:textId="77777777" w:rsidR="00A048A2" w:rsidRDefault="000144CC">
      <w:pPr>
        <w:widowControl w:val="0"/>
        <w:tabs>
          <w:tab w:val="left" w:pos="292"/>
        </w:tabs>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(обр. Л. Абеляна), «Я на камушке сижу» (обр. Н. Римского-Корсакова), «Ой, на дворе дождь» (обр. В. Попова), «Дрема» (обр. А. Лядова), «В сыром бору тропина» (обр. И. Рогановой), «Пойдуль я» (обр. И. </w:t>
      </w:r>
      <w:r>
        <w:rPr>
          <w:rFonts w:ascii="Times New Roman" w:eastAsia="Times New Roman" w:hAnsi="Times New Roman" w:cs="Times New Roman"/>
          <w:sz w:val="24"/>
          <w:szCs w:val="24"/>
        </w:rPr>
        <w:lastRenderedPageBreak/>
        <w:t>Рогановой),</w:t>
      </w:r>
    </w:p>
    <w:p w14:paraId="71F8065C" w14:textId="77777777" w:rsidR="00A048A2" w:rsidRDefault="000144CC">
      <w:pPr>
        <w:widowControl w:val="0"/>
        <w:tabs>
          <w:tab w:val="left" w:pos="292"/>
        </w:tabs>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«Ах, ты степь моя» (обр. А. Луканина), “Я с комариком плясала” (обр. Н. Владыкиной-Бачинской), «Уж я золото хороню» (обр. М. Анцева), украинская народная песня «Журавель» (обр. Р.  Скалецкого)</w:t>
      </w:r>
    </w:p>
    <w:p w14:paraId="5318FE97" w14:textId="77777777" w:rsidR="00A048A2" w:rsidRDefault="00A048A2">
      <w:pPr>
        <w:widowControl w:val="0"/>
        <w:tabs>
          <w:tab w:val="left" w:pos="292"/>
        </w:tabs>
        <w:spacing w:line="360" w:lineRule="auto"/>
        <w:jc w:val="both"/>
        <w:rPr>
          <w:rFonts w:ascii="Times New Roman" w:eastAsia="Times New Roman" w:hAnsi="Times New Roman" w:cs="Times New Roman"/>
          <w:sz w:val="24"/>
          <w:szCs w:val="24"/>
        </w:rPr>
      </w:pPr>
    </w:p>
    <w:p w14:paraId="00EBDAC6"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Произведения современных композиторов:</w:t>
      </w:r>
    </w:p>
    <w:p w14:paraId="73349154" w14:textId="77777777" w:rsidR="00A048A2" w:rsidRDefault="000144CC">
      <w:pPr>
        <w:widowControl w:val="0"/>
        <w:numPr>
          <w:ilvl w:val="0"/>
          <w:numId w:val="125"/>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Ж. Металлиди. «Ах, как я стараюсь», «Музыкальные качели», «Снегопад» и другие песни.</w:t>
      </w:r>
    </w:p>
    <w:p w14:paraId="42B83495" w14:textId="77777777" w:rsidR="00A048A2" w:rsidRDefault="000144CC">
      <w:pPr>
        <w:widowControl w:val="0"/>
        <w:numPr>
          <w:ilvl w:val="0"/>
          <w:numId w:val="125"/>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 xml:space="preserve">Н. Русу-Козулина. «Нотная песенка» </w:t>
      </w:r>
    </w:p>
    <w:p w14:paraId="2FC62141" w14:textId="77777777" w:rsidR="00A048A2" w:rsidRDefault="000144CC">
      <w:pPr>
        <w:widowControl w:val="0"/>
        <w:numPr>
          <w:ilvl w:val="0"/>
          <w:numId w:val="125"/>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Ю. Корнаков. «Веселое и грустное»</w:t>
      </w:r>
    </w:p>
    <w:p w14:paraId="5EF68E62"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4.С. Баневич. «Солнышко проснется», «Незнайка», «Мамин день»</w:t>
      </w:r>
    </w:p>
    <w:p w14:paraId="33C1224A"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Я. Дубравин. «Веселый колобок», «Гаммы», «Музыка в лесу»</w:t>
      </w:r>
    </w:p>
    <w:p w14:paraId="134D3ED0"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М. Ройтерштейн. «Хоровые забавы» «Вечерняя песня» «Про ежа»</w:t>
      </w:r>
    </w:p>
    <w:p w14:paraId="156F6172"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Е. Зарицкая. «Музыкант» «Под Новый Год»</w:t>
      </w:r>
    </w:p>
    <w:p w14:paraId="6CFA0883"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Н. Карш. «Песенка на крокодильском языке», «Ночная история», «Рыбка»</w:t>
      </w:r>
    </w:p>
    <w:p w14:paraId="4F2568F9"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С. Рушанский. «Плим», «Где спит рыбка», «Подснежник», «Черно – белая сказка» «Песенка о добрых зонтиках»</w:t>
      </w:r>
    </w:p>
    <w:p w14:paraId="6938FB23"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В. Сапожников. «Крошка пони»</w:t>
      </w:r>
    </w:p>
    <w:p w14:paraId="4A075005"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А. Орелович. «Птицы»</w:t>
      </w:r>
    </w:p>
    <w:p w14:paraId="1595B5A6"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С. Смирнов. «Судак-чудак»</w:t>
      </w:r>
    </w:p>
    <w:p w14:paraId="2B664F03"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О. Хромушин. «Песенка про иностранные языки»</w:t>
      </w:r>
    </w:p>
    <w:p w14:paraId="0EF1F84A"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В. Плешак. «Цирк не любить нельзя», «Дудочка»</w:t>
      </w:r>
    </w:p>
    <w:p w14:paraId="73CEEC52"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А. Петров “Может присниться», «Песенка солдата», «Песенка о дружбе», «Звездочка»</w:t>
      </w:r>
    </w:p>
    <w:p w14:paraId="644D03E4"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И. Хрисаниди «Улитка», «Слонёнок», «Мы читаем Киплинга», «Крокодил», «Баба-Яга»</w:t>
      </w:r>
    </w:p>
    <w:p w14:paraId="799B36A3"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О. Хромушин «Песенка про иностранные языки»</w:t>
      </w:r>
    </w:p>
    <w:p w14:paraId="528C123C"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И. Тульчинская «Муравьиный фонарщик»</w:t>
      </w:r>
    </w:p>
    <w:p w14:paraId="62A46DEC" w14:textId="77777777" w:rsidR="00A048A2" w:rsidRDefault="000144CC">
      <w:pPr>
        <w:widowControl w:val="0"/>
        <w:numPr>
          <w:ilvl w:val="0"/>
          <w:numId w:val="69"/>
        </w:numPr>
        <w:spacing w:line="360" w:lineRule="auto"/>
        <w:ind w:hanging="360"/>
        <w:jc w:val="both"/>
        <w:rPr>
          <w:rFonts w:ascii="Times New Roman" w:eastAsia="Times New Roman" w:hAnsi="Times New Roman" w:cs="Times New Roman"/>
        </w:rPr>
      </w:pPr>
      <w:r>
        <w:rPr>
          <w:rFonts w:ascii="Times New Roman" w:eastAsia="Times New Roman" w:hAnsi="Times New Roman" w:cs="Times New Roman"/>
          <w:sz w:val="24"/>
          <w:szCs w:val="24"/>
        </w:rPr>
        <w:t>А. Холминов «Лес осенью»</w:t>
      </w:r>
    </w:p>
    <w:p w14:paraId="5919E6AD" w14:textId="77777777" w:rsidR="00A048A2" w:rsidRDefault="00A048A2">
      <w:pPr>
        <w:widowControl w:val="0"/>
        <w:spacing w:line="360" w:lineRule="auto"/>
        <w:jc w:val="both"/>
        <w:rPr>
          <w:rFonts w:ascii="Times New Roman" w:eastAsia="Times New Roman" w:hAnsi="Times New Roman" w:cs="Times New Roman"/>
          <w:b/>
          <w:sz w:val="24"/>
          <w:szCs w:val="24"/>
        </w:rPr>
      </w:pPr>
    </w:p>
    <w:p w14:paraId="51B362EC"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 Произведения зарубежных композиторов:</w:t>
      </w:r>
    </w:p>
    <w:p w14:paraId="69E6DD09" w14:textId="77777777" w:rsidR="00A048A2" w:rsidRDefault="00A048A2">
      <w:pPr>
        <w:widowControl w:val="0"/>
        <w:spacing w:line="360" w:lineRule="auto"/>
        <w:jc w:val="both"/>
        <w:rPr>
          <w:rFonts w:ascii="Times New Roman" w:eastAsia="Times New Roman" w:hAnsi="Times New Roman" w:cs="Times New Roman"/>
          <w:sz w:val="24"/>
          <w:szCs w:val="24"/>
        </w:rPr>
      </w:pPr>
    </w:p>
    <w:p w14:paraId="58BA9249"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1. Й. Гайдн. «Мы дружим с музыкой» «Старый добрый клавесин» </w:t>
      </w:r>
    </w:p>
    <w:p w14:paraId="088AE991"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2. В. А. Моцарт. «Детские игры», хор из оперы «Волшебная флейта»</w:t>
      </w:r>
    </w:p>
    <w:p w14:paraId="542F1A7E"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lastRenderedPageBreak/>
        <w:t>3.И. Брамс. «Колыбельная», «Петрушка», «Божья коровка», «Домовой»</w:t>
      </w:r>
    </w:p>
    <w:p w14:paraId="2E18442B"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4. И.С. Бах. «Осень», «Жизнь хороша», «За рекою старый дом», «Ты шуми, зеленый бор»</w:t>
      </w:r>
    </w:p>
    <w:p w14:paraId="73FBEAC7"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5. И.С. Бах. «Хоралы», переложение для детского хора на немецком языке</w:t>
      </w:r>
    </w:p>
    <w:p w14:paraId="226AC73C"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6. Л.В. Бетховен. «Пастушья песня», «Малиновка»</w:t>
      </w:r>
    </w:p>
    <w:p w14:paraId="756A14D9"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7. Ж. Векерлен. «Менуэт экзоде», «Приди поскорее, весна) </w:t>
      </w:r>
    </w:p>
    <w:p w14:paraId="01AEB0B0"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8. Ф. Шуберт. «Литания», "Аvе Maria", «Куда»</w:t>
      </w:r>
    </w:p>
    <w:p w14:paraId="25BCFA20"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9.  З. Кодай. «Наш пастух»</w:t>
      </w:r>
    </w:p>
    <w:p w14:paraId="5DD45B38"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10. Спuрuчуэлсы "Go Down, Moses", "Аll Day Аll Night"</w:t>
      </w:r>
    </w:p>
    <w:p w14:paraId="36BC49A9" w14:textId="77777777" w:rsidR="00A048A2" w:rsidRDefault="000144CC">
      <w:pPr>
        <w:widowControl w:val="0"/>
        <w:spacing w:line="360" w:lineRule="auto"/>
        <w:jc w:val="both"/>
        <w:rPr>
          <w:rFonts w:ascii="Times New Roman" w:eastAsia="Times New Roman" w:hAnsi="Times New Roman" w:cs="Times New Roman"/>
        </w:rPr>
      </w:pPr>
      <w:r>
        <w:rPr>
          <w:rFonts w:ascii="Times New Roman" w:eastAsia="Times New Roman" w:hAnsi="Times New Roman" w:cs="Times New Roman"/>
          <w:sz w:val="24"/>
          <w:szCs w:val="24"/>
        </w:rPr>
        <w:t>11. Немецкая народная песня «Моя шляпа»</w:t>
      </w:r>
    </w:p>
    <w:p w14:paraId="7062BBD2" w14:textId="77777777" w:rsidR="00A048A2" w:rsidRDefault="00A048A2">
      <w:pPr>
        <w:widowControl w:val="0"/>
        <w:spacing w:line="360" w:lineRule="auto"/>
        <w:jc w:val="both"/>
        <w:rPr>
          <w:rFonts w:ascii="Times New Roman" w:eastAsia="Times New Roman" w:hAnsi="Times New Roman" w:cs="Times New Roman"/>
          <w:sz w:val="24"/>
          <w:szCs w:val="24"/>
        </w:rPr>
      </w:pPr>
    </w:p>
    <w:p w14:paraId="16CC68EB" w14:textId="77777777" w:rsidR="00A048A2" w:rsidRDefault="000144CC">
      <w:pPr>
        <w:keepNext/>
        <w:widowControl w:val="0"/>
        <w:spacing w:line="240" w:lineRule="auto"/>
        <w:ind w:left="941" w:right="180"/>
        <w:jc w:val="center"/>
        <w:rPr>
          <w:rFonts w:ascii="Times New Roman" w:eastAsia="Times New Roman" w:hAnsi="Times New Roman" w:cs="Times New Roman"/>
        </w:rPr>
      </w:pPr>
      <w:r>
        <w:rPr>
          <w:rFonts w:ascii="Times New Roman" w:eastAsia="Times New Roman" w:hAnsi="Times New Roman" w:cs="Times New Roman"/>
          <w:sz w:val="24"/>
          <w:szCs w:val="24"/>
        </w:rPr>
        <w:t>ПРИМЕРНАЯ ПРОГРАММА КОНЦЕРТА МЛАДШЕГО ХОРА УЧАЩИХСЯ</w:t>
      </w:r>
    </w:p>
    <w:p w14:paraId="3AE1BC23" w14:textId="77777777" w:rsidR="00A048A2" w:rsidRDefault="000144CC">
      <w:pPr>
        <w:keepNext/>
        <w:widowControl w:val="0"/>
        <w:spacing w:line="240" w:lineRule="auto"/>
        <w:ind w:left="941" w:right="180"/>
        <w:jc w:val="center"/>
        <w:rPr>
          <w:rFonts w:ascii="Times New Roman" w:eastAsia="Times New Roman" w:hAnsi="Times New Roman" w:cs="Times New Roman"/>
        </w:rPr>
      </w:pPr>
      <w:r>
        <w:rPr>
          <w:rFonts w:ascii="Times New Roman" w:eastAsia="Times New Roman" w:hAnsi="Times New Roman" w:cs="Times New Roman"/>
          <w:sz w:val="24"/>
          <w:szCs w:val="24"/>
        </w:rPr>
        <w:t>(2-3-й классы)</w:t>
      </w:r>
    </w:p>
    <w:p w14:paraId="00FB7079" w14:textId="77777777" w:rsidR="00A048A2" w:rsidRDefault="00A048A2">
      <w:pPr>
        <w:keepNext/>
        <w:widowControl w:val="0"/>
        <w:spacing w:line="240" w:lineRule="auto"/>
        <w:ind w:left="941" w:right="180"/>
        <w:jc w:val="center"/>
        <w:rPr>
          <w:rFonts w:ascii="Times New Roman" w:eastAsia="Times New Roman" w:hAnsi="Times New Roman" w:cs="Times New Roman"/>
          <w:sz w:val="24"/>
          <w:szCs w:val="24"/>
        </w:rPr>
      </w:pPr>
    </w:p>
    <w:p w14:paraId="491678B2" w14:textId="77777777" w:rsidR="00A048A2" w:rsidRDefault="00A048A2">
      <w:pPr>
        <w:widowControl w:val="0"/>
        <w:spacing w:line="240" w:lineRule="auto"/>
        <w:ind w:left="941" w:right="180"/>
        <w:rPr>
          <w:rFonts w:ascii="Times New Roman" w:eastAsia="Times New Roman" w:hAnsi="Times New Roman" w:cs="Times New Roman"/>
          <w:sz w:val="24"/>
          <w:szCs w:val="24"/>
        </w:rPr>
      </w:pPr>
    </w:p>
    <w:p w14:paraId="7E211AFB"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I вариант</w:t>
      </w:r>
    </w:p>
    <w:p w14:paraId="5714FE14"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1. Брамс «Божья коровка»</w:t>
      </w:r>
    </w:p>
    <w:p w14:paraId="5B641882"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2. Украинская народная песня «Журавель» (обр. Р. Скалецкого)</w:t>
      </w:r>
    </w:p>
    <w:p w14:paraId="2A0D2BDD"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3. П. Чайковский «Весенняя песня»</w:t>
      </w:r>
    </w:p>
    <w:p w14:paraId="565881B2"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4. И. Хрисаниди «Мы читаем Киплинга»</w:t>
      </w:r>
    </w:p>
    <w:p w14:paraId="1C745D49" w14:textId="77777777" w:rsidR="00A048A2" w:rsidRDefault="00A048A2">
      <w:pPr>
        <w:widowControl w:val="0"/>
        <w:spacing w:line="360" w:lineRule="auto"/>
        <w:rPr>
          <w:rFonts w:ascii="Times New Roman" w:eastAsia="Times New Roman" w:hAnsi="Times New Roman" w:cs="Times New Roman"/>
          <w:sz w:val="24"/>
          <w:szCs w:val="24"/>
        </w:rPr>
      </w:pPr>
    </w:p>
    <w:p w14:paraId="372B8845"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II вариант</w:t>
      </w:r>
    </w:p>
    <w:p w14:paraId="1C17953D"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1. А. Гречанинов «Снежинки»</w:t>
      </w:r>
    </w:p>
    <w:p w14:paraId="4FC4F44A"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2. РНП «Уж я золото хороню» (обр. М. Анцева)</w:t>
      </w:r>
    </w:p>
    <w:p w14:paraId="51DC9E63"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3. И. Хрисаниди «Улитка»</w:t>
      </w:r>
    </w:p>
    <w:p w14:paraId="17B51E33" w14:textId="77777777" w:rsidR="00A048A2" w:rsidRDefault="000144CC">
      <w:pPr>
        <w:widowControl w:val="0"/>
        <w:spacing w:line="360" w:lineRule="auto"/>
        <w:rPr>
          <w:rFonts w:ascii="Times New Roman" w:eastAsia="Times New Roman" w:hAnsi="Times New Roman" w:cs="Times New Roman"/>
        </w:rPr>
      </w:pPr>
      <w:r>
        <w:rPr>
          <w:rFonts w:ascii="Times New Roman" w:eastAsia="Times New Roman" w:hAnsi="Times New Roman" w:cs="Times New Roman"/>
          <w:sz w:val="24"/>
          <w:szCs w:val="24"/>
        </w:rPr>
        <w:t>4. С. Рушанский «Песенка о добрых зонтиках»</w:t>
      </w:r>
    </w:p>
    <w:p w14:paraId="1A544307" w14:textId="77777777" w:rsidR="00A048A2" w:rsidRDefault="00A048A2">
      <w:pPr>
        <w:widowControl w:val="0"/>
        <w:spacing w:after="300" w:line="240" w:lineRule="auto"/>
        <w:ind w:left="941" w:firstLine="709"/>
        <w:rPr>
          <w:rFonts w:ascii="Times New Roman" w:eastAsia="Times New Roman" w:hAnsi="Times New Roman" w:cs="Times New Roman"/>
          <w:sz w:val="24"/>
          <w:szCs w:val="24"/>
        </w:rPr>
      </w:pPr>
    </w:p>
    <w:p w14:paraId="2D9C155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III. </w:t>
      </w:r>
      <w:r>
        <w:rPr>
          <w:rFonts w:ascii="Times New Roman" w:eastAsia="Times New Roman" w:hAnsi="Times New Roman" w:cs="Times New Roman"/>
          <w:b/>
          <w:sz w:val="24"/>
          <w:szCs w:val="24"/>
        </w:rPr>
        <w:t xml:space="preserve">Требования к уровню подготовки обучающихся </w:t>
      </w:r>
    </w:p>
    <w:p w14:paraId="57ECAF5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Результатом  освоения  программы  учебного  предмета  «Хоровой класс», являются следующие  знания,  умения, навыки: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   </w:t>
      </w:r>
    </w:p>
    <w:p w14:paraId="2E0F3735" w14:textId="77777777" w:rsidR="00A048A2" w:rsidRDefault="00A048A2">
      <w:pPr>
        <w:widowControl w:val="0"/>
        <w:spacing w:line="240" w:lineRule="auto"/>
        <w:rPr>
          <w:rFonts w:ascii="Times New Roman" w:eastAsia="Times New Roman" w:hAnsi="Times New Roman" w:cs="Times New Roman"/>
          <w:sz w:val="24"/>
          <w:szCs w:val="24"/>
        </w:rPr>
      </w:pPr>
    </w:p>
    <w:p w14:paraId="18C5B23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IV. </w:t>
      </w:r>
      <w:r>
        <w:rPr>
          <w:rFonts w:ascii="Times New Roman" w:eastAsia="Times New Roman" w:hAnsi="Times New Roman" w:cs="Times New Roman"/>
          <w:b/>
          <w:sz w:val="24"/>
          <w:szCs w:val="24"/>
        </w:rPr>
        <w:t xml:space="preserve">Формы и методы контроля, система оценок </w:t>
      </w:r>
    </w:p>
    <w:p w14:paraId="73539AA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1.  Аттестация: цели, виды, форма, содержание </w:t>
      </w:r>
    </w:p>
    <w:p w14:paraId="696130B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В  программе  обучения младшего   и  старшего  хоров используются  две основных формы контроля успеваемости – текущая и промежуточная. </w:t>
      </w:r>
    </w:p>
    <w:p w14:paraId="5095D45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Методы текущего контроля: </w:t>
      </w:r>
    </w:p>
    <w:p w14:paraId="1EFFBF8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 оценка за работу в классе; </w:t>
      </w:r>
    </w:p>
    <w:p w14:paraId="5462B70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 текущая сдача партий; </w:t>
      </w:r>
    </w:p>
    <w:p w14:paraId="6A13F7A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 контрольный урок в конце каждой четверти. </w:t>
      </w:r>
    </w:p>
    <w:p w14:paraId="1B10D4C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Виды промежуточного контроля: </w:t>
      </w:r>
    </w:p>
    <w:p w14:paraId="6FBEB917"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 переводной зачет в старший хор и по окончании освоения предмета.    </w:t>
      </w:r>
    </w:p>
    <w:p w14:paraId="02CFA46A"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72E33020"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Учет  успеваемости  учащихся  проводится  преподавателем  на  основе текущих  занятий,  их  посещений,  индивидуальной  и  групповой  проверки знаний хоровых партий. При  оценке  учащегося  учитывается  также  его  участие  в  выступлениях хорового  коллектива.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 </w:t>
      </w:r>
    </w:p>
    <w:p w14:paraId="10BA2F9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оценка годовой работы ученика; </w:t>
      </w:r>
    </w:p>
    <w:p w14:paraId="51C191D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оценка на зачете (академическом концерте); </w:t>
      </w:r>
    </w:p>
    <w:p w14:paraId="0A04F65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другие выступления ученика в течение учебного года.   </w:t>
      </w:r>
    </w:p>
    <w:p w14:paraId="7B6A5C0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2. Критерии оценок </w:t>
      </w:r>
    </w:p>
    <w:p w14:paraId="3A58D01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По  итогам  исполнения  программы  на  зачете, хоровом концерте выставляется оценка по пятибалльной системе: </w:t>
      </w:r>
    </w:p>
    <w:p w14:paraId="7C338C2B"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Критерии оценивания выступления </w:t>
      </w:r>
    </w:p>
    <w:p w14:paraId="609545F4"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5 («отлично»)  регулярное посещение хора, отсутствие пропусков без уважительных причин, знание своей партии во всех произведениях, разучиваемых в хоровом классе, активная  эмоциональная работа на занятиях, участие на всех хоровых концертах коллектива </w:t>
      </w:r>
    </w:p>
    <w:p w14:paraId="59A9970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4 («хорошо»)  регулярное посещение хора, отсутствие пропусков без уважительных причин, активная работа в классе, сдача партии всей хоровой программы при недостаточной проработке трудных технических фрагментов (вокально-интонационная неточность), участие в концертах хора </w:t>
      </w:r>
    </w:p>
    <w:p w14:paraId="5A14BFC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3 («удовлетворительно»)  нерегулярное посещение хора,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хора в случае пересдачи партий </w:t>
      </w:r>
    </w:p>
    <w:p w14:paraId="690D8736"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2 («неудовлетворительно»)  пропуски хоровых занятий без уважительных причин, неудовлетворительная сдача партий в большинстве партитур всей программы, недопуск к выступлению на отчетный концерт </w:t>
      </w:r>
    </w:p>
    <w:p w14:paraId="4709079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«зачет» (без отметки)  отражает достаточный уровень подготовки и исполнения на данном этапе обучения,  соответствующий программным требованиям  </w:t>
      </w:r>
    </w:p>
    <w:p w14:paraId="407632E8"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 </w:t>
      </w:r>
    </w:p>
    <w:p w14:paraId="118BC77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  </w:t>
      </w:r>
    </w:p>
    <w:p w14:paraId="3A6F4019"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58FAD73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V. </w:t>
      </w:r>
      <w:r>
        <w:rPr>
          <w:rFonts w:ascii="Times New Roman" w:eastAsia="Times New Roman" w:hAnsi="Times New Roman" w:cs="Times New Roman"/>
          <w:b/>
          <w:sz w:val="24"/>
          <w:szCs w:val="24"/>
        </w:rPr>
        <w:t>Методическое обеспечение учебного процесса</w:t>
      </w:r>
      <w:r>
        <w:rPr>
          <w:rFonts w:ascii="Times New Roman" w:eastAsia="Times New Roman" w:hAnsi="Times New Roman" w:cs="Times New Roman"/>
          <w:sz w:val="24"/>
          <w:szCs w:val="24"/>
        </w:rPr>
        <w:t xml:space="preserve"> </w:t>
      </w:r>
    </w:p>
    <w:p w14:paraId="2A1E8A6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1. Методические рекомендации педагогическим работникам Задача  руководителя  хорового  класса –  пробудить  у  детей  любовь  к хоровому пению, сформировать необходимые навыки и выработать потребность в систематическом коллективном музицировании, учитывая, что хоровое пение – наиболее доступный вид подобной деятельности.   На  занятиях  должны  активно  использоваться  знания  нотной  грамоты  и навыки  сольфеджирования,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   На  протяжении  всех  лет  обучения  педагог  следит  за  формированием  и развитием  важнейших  вокально-хоровых  навыков  учащихся (дыханием, звуковедением,  ансамблем,  строем,  дикцией),  постепенно  усложняя  задачи, расширяя диапазон певческих возможностей детей. </w:t>
      </w:r>
    </w:p>
    <w:p w14:paraId="70AF96AF"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Отбирая репертуар, педагог должен помнить о необходимости расширения музыкально-художественного  кругозора  детей,  о  том,  что  хоровое  пение –  мощное средство патриотического, художественно-эстетического, нравственного 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 </w:t>
      </w:r>
    </w:p>
    <w:p w14:paraId="1B34A38C"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w:t>
      </w:r>
    </w:p>
    <w:p w14:paraId="4D7301F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  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w:t>
      </w:r>
    </w:p>
    <w:p w14:paraId="501EF483"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14:paraId="4E971DA1"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Для учащихся инструментальных отделений хоровой класс является одним из  обязательных  предметов,  способствующих  формированию  навыков коллективного  музицирования.  Всемерно  используя  возможности  групповых занятий, предусмотренных действующими учебными планами, нельзя забывать о том,  что  хор –  это  коллектив. Лишь  исходя  из  этого  можно  профессионально строить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с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                                                                                                                         </w:t>
      </w:r>
    </w:p>
    <w:p w14:paraId="165893B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2.  Методические рекомендации по организации самостоятельной работы </w:t>
      </w:r>
    </w:p>
    <w:p w14:paraId="5F2882DD"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Объем  самостоятельной  работы  учащихся  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 Необходимым  условием  самостоятельной  работы  учащегося  в  классе хорового  пения  является  домашняя  работа.  Прежде  всего,  она  должна заключаться  в  систематической  проработке  своей  хоровой  партии  в произведениях,  изучаемых  в  хоровом  классе.  Учащийся  регулярно  готовится дома  к  контрольной  сдаче  партий  произведений.  В  результате  домашней подготовки  учащийся  при  сдаче партий  должен  уметь  выразительно  исполнять </w:t>
      </w:r>
    </w:p>
    <w:p w14:paraId="303143E2"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свой хоровой голос в звучании всей хоровой фактуры без сопровождения. Выполнение  обучающимся  домашнего  задания  должно  контролироваться преподавателем  и  обеспечиваться  партитурами  и  нотными  изданиями, хрестоматиями,  клавирами,  в  соответствии  с  программными  требованиями  по данному предмету. </w:t>
      </w:r>
    </w:p>
    <w:p w14:paraId="6D0608A5" w14:textId="77777777" w:rsidR="00A048A2" w:rsidRDefault="000144CC">
      <w:pPr>
        <w:widowControl w:val="0"/>
        <w:spacing w:line="240" w:lineRule="auto"/>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1B869017" w14:textId="77777777" w:rsidR="00A048A2" w:rsidRDefault="000144CC">
      <w:pPr>
        <w:widowControl w:val="0"/>
        <w:spacing w:line="278" w:lineRule="auto"/>
        <w:ind w:left="316" w:right="180"/>
        <w:rPr>
          <w:rFonts w:ascii="Times New Roman" w:eastAsia="Times New Roman" w:hAnsi="Times New Roman" w:cs="Times New Roman"/>
        </w:rPr>
      </w:pPr>
      <w:r>
        <w:rPr>
          <w:rFonts w:ascii="Times New Roman" w:eastAsia="Times New Roman" w:hAnsi="Times New Roman" w:cs="Times New Roman"/>
          <w:b/>
          <w:sz w:val="24"/>
          <w:szCs w:val="24"/>
        </w:rPr>
        <w:t>Списки рекомендованной нотной и методической литературы</w:t>
      </w:r>
    </w:p>
    <w:p w14:paraId="1452766F"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Методическая литература</w:t>
      </w:r>
    </w:p>
    <w:p w14:paraId="3A963D04"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1.Каноны круглого стола / Сост. Е. Филимонова. СПб.: Союз художников, 2003. </w:t>
      </w:r>
    </w:p>
    <w:p w14:paraId="30AFA13D"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2. По страницам русской хоровой музыки 19-20-х веков. М.:Классика, 2004.</w:t>
      </w:r>
    </w:p>
    <w:p w14:paraId="5CC97262"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3. Поет детский хор. Ростов-н/Д: Феникс, 1992.</w:t>
      </w:r>
    </w:p>
    <w:p w14:paraId="3735EF8C"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4. Композиторы-классики для детского хора. Рождественский концерт. Католические песнопения. М.:</w:t>
      </w:r>
    </w:p>
    <w:p w14:paraId="2B338E73"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5. Русская духовная музыка в репертуаре детского хора. М.:Владос, 2001.Музыка, 2005.</w:t>
      </w:r>
    </w:p>
    <w:p w14:paraId="73EC9B47"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 6. Произведения русской духовной музыки. СПб.: Союз художников, 1998.</w:t>
      </w:r>
    </w:p>
    <w:p w14:paraId="570DFA43"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 7.  А. Логинов. Народные песни в обработке для женского (детского) хора. СПб.: Мадр, 2003.Хрестоматия русских народных песен для учащихся 1-3 классов. М.: Музыка,2004</w:t>
      </w:r>
    </w:p>
    <w:p w14:paraId="4E46C5C3"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8. П. Чесноков. Духовная музыка. М.: Музыка, 1995.</w:t>
      </w:r>
    </w:p>
    <w:p w14:paraId="0C1DB97D"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9. З. Кодай. Избранные произведения для детей. М.: Советский композитор, 1971</w:t>
      </w:r>
    </w:p>
    <w:p w14:paraId="6B61963F"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10. Ж. Металлиди. Петь по-всякому: Для детей дошкольного и младшего школьного возраста. СПб. Рождество и святки. СПб.: Композитор. Санкт-Петербург, 2002.</w:t>
      </w:r>
    </w:p>
    <w:p w14:paraId="19CDE4AD"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11.Нотная папка хормейстера. Младший хор. М.: Дека-ВС, 2004. </w:t>
      </w:r>
    </w:p>
    <w:p w14:paraId="0ACA8902"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12. Зарубежная хоровая музыка. М.: Классика, 2003.</w:t>
      </w:r>
    </w:p>
    <w:p w14:paraId="16F6C222"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13. Муза / Сост. В. Новоблаговещенский, А. Моздыков. М.: Изд-во Моск. гос. ин-та музыки им. А. Г. Шнитке, 2006. </w:t>
      </w:r>
    </w:p>
    <w:p w14:paraId="138252DE"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14.Песни и хоры на стихи русских поэтов. Несжатая полоса.М.: Музыка, 2005. </w:t>
      </w:r>
    </w:p>
    <w:p w14:paraId="09B1D130"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15.Классическая и духовная музыка. СПб.: Композитор ·Санкт-Петербург, 2005. </w:t>
      </w:r>
    </w:p>
    <w:p w14:paraId="05B2DD4E"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Композитор · Санкт-Петербург,2004.</w:t>
      </w:r>
    </w:p>
    <w:p w14:paraId="39E0BC06" w14:textId="77777777" w:rsidR="00A048A2" w:rsidRDefault="00A048A2">
      <w:pPr>
        <w:widowControl w:val="0"/>
        <w:spacing w:line="240" w:lineRule="auto"/>
        <w:ind w:left="941" w:right="180"/>
        <w:rPr>
          <w:rFonts w:ascii="Times New Roman" w:eastAsia="Times New Roman" w:hAnsi="Times New Roman" w:cs="Times New Roman"/>
          <w:sz w:val="24"/>
          <w:szCs w:val="24"/>
        </w:rPr>
      </w:pPr>
    </w:p>
    <w:p w14:paraId="7D99FEFA"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Нотная литература</w:t>
      </w:r>
    </w:p>
    <w:p w14:paraId="17D7C3FE"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1.Дети поют И. С. Баха. СПб.: Композитор · Санкт-Петербург,2005. </w:t>
      </w:r>
    </w:p>
    <w:p w14:paraId="4B86B4D3"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2. Малыши поют классику. СПб.: Композитор · Санкт-Петербург, 1998. Вып. 1. </w:t>
      </w:r>
    </w:p>
    <w:p w14:paraId="09D3DC6C"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3. Малыши поют классику. СПб.: Композитор · Санкт-Петербург, 1998. Вып. 2.</w:t>
      </w:r>
    </w:p>
    <w:p w14:paraId="1FBBBF94"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lastRenderedPageBreak/>
        <w:t xml:space="preserve">4. Детям к Пасхе. СПб.: Композитор · Санкт-Петербург, 2006. </w:t>
      </w:r>
    </w:p>
    <w:p w14:paraId="00B147EB"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5. Поведай, песня наша. М.: Музгиз, 1960.</w:t>
      </w:r>
    </w:p>
    <w:p w14:paraId="2C20A9DC"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6. В Авиньоне на мосту. СПб.: Северный олень, 1995.</w:t>
      </w:r>
    </w:p>
    <w:p w14:paraId="7C212C32"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7. Пение в школе. М.: Музыка, 1973. Вып. 1, 2.</w:t>
      </w:r>
    </w:p>
    <w:p w14:paraId="1FA96640"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8. Хоры русских композиторов. М.: Музгиз, 1958.</w:t>
      </w:r>
    </w:p>
    <w:p w14:paraId="40C46CA8"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9. Поет детский хор «Преображение». М.: Владос, 2001.</w:t>
      </w:r>
    </w:p>
    <w:p w14:paraId="4A8946D7"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10. Весенний хоровод: Сб. народных песен для детского хора в обр. М. Комлевой. СПб.: Союз художников, 2003.</w:t>
      </w:r>
    </w:p>
    <w:p w14:paraId="0F6F8FD5"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11. Канты времен Петра Великого. СПб.: Композитор · СанктПетербург, 2003.</w:t>
      </w:r>
    </w:p>
    <w:p w14:paraId="45ED9D2B"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 </w:t>
      </w:r>
    </w:p>
    <w:p w14:paraId="47B35CB4"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12. Композиторы-классики для детского хора. Праздник Рождества. Православные песнопения М.: Музыка, 2005. 29. Хоры советских композиторов на народные песни. М.: Музгиз, 1959.</w:t>
      </w:r>
    </w:p>
    <w:p w14:paraId="46F83650"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 13. Нотная папка хормейстера: С чего начинается детский хор (Золотая библиотека педагогического репертуара). М.: Дека-ВС, 2005.</w:t>
      </w:r>
    </w:p>
    <w:p w14:paraId="3B487B7F"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 14. Возрождение. Русская хоровая музыка для детей СПб.: Нота,2002.</w:t>
      </w:r>
    </w:p>
    <w:p w14:paraId="66B68835"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 15. С. Баневич. Я песню сочинил: Песни для детей младшего, среднего и старшего возраста. СПб.: Композитор · Санкт-Петербург,2005.</w:t>
      </w:r>
    </w:p>
    <w:p w14:paraId="039447A1"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 16. И.С. Бах. Избранные духовные песни, арии и хоралы. М.:Классика, 2003.</w:t>
      </w:r>
    </w:p>
    <w:p w14:paraId="6A8C8DF4" w14:textId="77777777" w:rsidR="00A048A2" w:rsidRDefault="000144CC">
      <w:pPr>
        <w:widowControl w:val="0"/>
        <w:spacing w:line="240" w:lineRule="auto"/>
        <w:ind w:left="941" w:right="180"/>
        <w:rPr>
          <w:rFonts w:ascii="Times New Roman" w:eastAsia="Times New Roman" w:hAnsi="Times New Roman" w:cs="Times New Roman"/>
        </w:rPr>
      </w:pPr>
      <w:bookmarkStart w:id="1" w:name="_heading=h.1fob9te" w:colFirst="0" w:colLast="0"/>
      <w:bookmarkEnd w:id="1"/>
      <w:r>
        <w:rPr>
          <w:rFonts w:ascii="Times New Roman" w:eastAsia="Times New Roman" w:hAnsi="Times New Roman" w:cs="Times New Roman"/>
          <w:sz w:val="24"/>
          <w:szCs w:val="24"/>
        </w:rPr>
        <w:t xml:space="preserve"> 17. Е. Адлер. Полон музыки весь свет. СПб.: Композитор ·Санкт-Петербург, 2004. </w:t>
      </w:r>
    </w:p>
    <w:p w14:paraId="2D2EB8C3"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 18. В. Плешак. Желаем вам: Детские песни для исполнения соло, ансамблем или детским хором. СПб.: Композитор · Санкт-Петербург, 2004.</w:t>
      </w:r>
    </w:p>
    <w:p w14:paraId="7472D2A0" w14:textId="77777777" w:rsidR="00A048A2" w:rsidRDefault="000144CC">
      <w:pPr>
        <w:widowControl w:val="0"/>
        <w:spacing w:line="240" w:lineRule="auto"/>
        <w:ind w:left="941" w:right="180"/>
        <w:rPr>
          <w:rFonts w:ascii="Times New Roman" w:eastAsia="Times New Roman" w:hAnsi="Times New Roman" w:cs="Times New Roman"/>
        </w:rPr>
      </w:pPr>
      <w:r>
        <w:rPr>
          <w:rFonts w:ascii="Times New Roman" w:eastAsia="Times New Roman" w:hAnsi="Times New Roman" w:cs="Times New Roman"/>
          <w:sz w:val="24"/>
          <w:szCs w:val="24"/>
        </w:rPr>
        <w:t xml:space="preserve"> 19. М. Малевич. На светлой седъмице. СПб.: Композитор ·Санкт-Петербург, 2007.</w:t>
      </w:r>
    </w:p>
    <w:p w14:paraId="74073065" w14:textId="77777777" w:rsidR="00A048A2" w:rsidRDefault="000144CC">
      <w:pPr>
        <w:widowControl w:val="0"/>
        <w:spacing w:line="240" w:lineRule="auto"/>
        <w:ind w:left="-180" w:right="180"/>
        <w:rPr>
          <w:rFonts w:ascii="Times New Roman" w:eastAsia="Times New Roman" w:hAnsi="Times New Roman" w:cs="Times New Roman"/>
        </w:rPr>
      </w:pPr>
      <w:r>
        <w:rPr>
          <w:rFonts w:ascii="Times New Roman" w:eastAsia="Times New Roman" w:hAnsi="Times New Roman" w:cs="Times New Roman"/>
          <w:sz w:val="24"/>
          <w:szCs w:val="24"/>
        </w:rPr>
        <w:t xml:space="preserve">   20. В. Соколов, В. Попов, Л. Арбелян. Школа хорового пения. М.: Музыка, 1971.</w:t>
      </w:r>
    </w:p>
    <w:p w14:paraId="52D87EAA" w14:textId="77777777" w:rsidR="00A048A2" w:rsidRDefault="000144CC">
      <w:pPr>
        <w:widowControl w:val="0"/>
        <w:spacing w:line="240" w:lineRule="auto"/>
        <w:ind w:left="-180" w:right="180"/>
        <w:rPr>
          <w:rFonts w:ascii="Times New Roman" w:eastAsia="Times New Roman" w:hAnsi="Times New Roman" w:cs="Times New Roman"/>
        </w:rPr>
        <w:sectPr w:rsidR="00A048A2">
          <w:pgSz w:w="11900" w:h="16840"/>
          <w:pgMar w:top="780" w:right="0" w:bottom="57" w:left="960" w:header="0" w:footer="0" w:gutter="0"/>
          <w:cols w:space="720"/>
        </w:sectPr>
      </w:pPr>
      <w:r>
        <w:rPr>
          <w:rFonts w:ascii="Times New Roman" w:eastAsia="Times New Roman" w:hAnsi="Times New Roman" w:cs="Times New Roman"/>
          <w:sz w:val="24"/>
          <w:szCs w:val="24"/>
        </w:rPr>
        <w:t xml:space="preserve">  Вып. 1, 2.</w:t>
      </w:r>
    </w:p>
    <w:p w14:paraId="56800FDB" w14:textId="77777777" w:rsidR="00A048A2" w:rsidRDefault="000144CC">
      <w:pPr>
        <w:widowControl w:val="0"/>
        <w:spacing w:line="240" w:lineRule="auto"/>
        <w:ind w:left="4980"/>
        <w:rPr>
          <w:rFonts w:ascii="Times New Roman" w:eastAsia="Times New Roman" w:hAnsi="Times New Roman" w:cs="Times New Roman"/>
          <w:sz w:val="20"/>
          <w:szCs w:val="20"/>
        </w:rPr>
      </w:pPr>
      <w:r>
        <w:rPr>
          <w:rFonts w:ascii="Times New Roman" w:eastAsia="Times New Roman" w:hAnsi="Times New Roman" w:cs="Times New Roman"/>
          <w:noProof/>
          <w:sz w:val="24"/>
          <w:szCs w:val="24"/>
        </w:rPr>
        <w:lastRenderedPageBreak/>
        <w:drawing>
          <wp:inline distT="0" distB="0" distL="0" distR="0" wp14:anchorId="220CCE64" wp14:editId="60569D7B">
            <wp:extent cx="625475" cy="675640"/>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25475" cy="675640"/>
                    </a:xfrm>
                    <a:prstGeom prst="rect">
                      <a:avLst/>
                    </a:prstGeom>
                    <a:ln/>
                  </pic:spPr>
                </pic:pic>
              </a:graphicData>
            </a:graphic>
          </wp:inline>
        </w:drawing>
      </w:r>
    </w:p>
    <w:p w14:paraId="09ED2512" w14:textId="77777777" w:rsidR="00A048A2" w:rsidRDefault="00A048A2">
      <w:pPr>
        <w:widowControl w:val="0"/>
        <w:spacing w:before="5" w:line="240" w:lineRule="auto"/>
        <w:rPr>
          <w:rFonts w:ascii="Times New Roman" w:eastAsia="Times New Roman" w:hAnsi="Times New Roman" w:cs="Times New Roman"/>
          <w:sz w:val="16"/>
          <w:szCs w:val="16"/>
        </w:rPr>
      </w:pPr>
    </w:p>
    <w:p w14:paraId="69B3D537" w14:textId="77777777" w:rsidR="00A048A2" w:rsidRDefault="000144CC">
      <w:pPr>
        <w:widowControl w:val="0"/>
        <w:spacing w:before="90" w:line="240" w:lineRule="auto"/>
        <w:ind w:left="473" w:righ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САНКТ-ПЕТЕРБУРГСКОЕ ГОСУДАРСТВЕННОЕ БЮДЖЕТНОЕ  УЧРЕЖДЕНИЕ ДОПОЛНИТЕЛЬНОГО ОБРАЗОВАНИЯ </w:t>
      </w:r>
    </w:p>
    <w:p w14:paraId="3307893B" w14:textId="77777777" w:rsidR="00A048A2" w:rsidRDefault="000144CC">
      <w:pPr>
        <w:widowControl w:val="0"/>
        <w:spacing w:line="240" w:lineRule="auto"/>
        <w:ind w:left="473" w:right="28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432865A3" w14:textId="77777777" w:rsidR="00A048A2" w:rsidRDefault="00A048A2">
      <w:pPr>
        <w:widowControl w:val="0"/>
        <w:spacing w:line="240" w:lineRule="auto"/>
        <w:rPr>
          <w:rFonts w:ascii="Times New Roman" w:eastAsia="Times New Roman" w:hAnsi="Times New Roman" w:cs="Times New Roman"/>
          <w:b/>
          <w:sz w:val="26"/>
          <w:szCs w:val="26"/>
        </w:rPr>
      </w:pPr>
    </w:p>
    <w:p w14:paraId="7FD009CF" w14:textId="77777777" w:rsidR="00A048A2" w:rsidRDefault="00A048A2">
      <w:pPr>
        <w:widowControl w:val="0"/>
        <w:spacing w:line="240" w:lineRule="auto"/>
        <w:rPr>
          <w:rFonts w:ascii="Times New Roman" w:eastAsia="Times New Roman" w:hAnsi="Times New Roman" w:cs="Times New Roman"/>
          <w:b/>
        </w:rPr>
      </w:pPr>
    </w:p>
    <w:p w14:paraId="6B15441B" w14:textId="77777777" w:rsidR="00A048A2" w:rsidRDefault="000144CC">
      <w:pPr>
        <w:widowControl w:val="0"/>
        <w:spacing w:line="240" w:lineRule="auto"/>
        <w:ind w:left="2165" w:firstLine="249"/>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ДОПОЛНИТЕЛЬНЫЕ ПРЕДПРОФЕССИОНАЛЬНЫЕ ОБЩЕОБРАЗОВАТЕЛЬНЫЕ ПРОГРАММЫ В ОБЛАСТИ</w:t>
      </w:r>
    </w:p>
    <w:p w14:paraId="29E2AE08" w14:textId="77777777" w:rsidR="00A048A2" w:rsidRDefault="000144CC">
      <w:pPr>
        <w:widowControl w:val="0"/>
        <w:spacing w:line="240" w:lineRule="auto"/>
        <w:ind w:left="1406" w:right="121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МУЗЫКАЛЬНОГО ИСКУССТВА «ФОРТЕПИАНО», «СТРУННЫЕ ИНСТРУМЕНТЫ», «ДУХОВЫЕ И УДАРНЫЕ ИНСТРУМЕНТЫ»,</w:t>
      </w:r>
    </w:p>
    <w:p w14:paraId="783B23DF" w14:textId="77777777" w:rsidR="00A048A2" w:rsidRDefault="000144CC">
      <w:pPr>
        <w:widowControl w:val="0"/>
        <w:spacing w:line="240" w:lineRule="auto"/>
        <w:ind w:left="473" w:righ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«НАРОДНЫЕ ИНСТРУМЕНТЫ», «ХОРОВОЕ ПЕНИЕ»</w:t>
      </w:r>
    </w:p>
    <w:p w14:paraId="0FDC2058" w14:textId="77777777" w:rsidR="00A048A2" w:rsidRDefault="00A048A2">
      <w:pPr>
        <w:widowControl w:val="0"/>
        <w:spacing w:line="240" w:lineRule="auto"/>
        <w:rPr>
          <w:rFonts w:ascii="Times New Roman" w:eastAsia="Times New Roman" w:hAnsi="Times New Roman" w:cs="Times New Roman"/>
          <w:b/>
          <w:sz w:val="26"/>
          <w:szCs w:val="26"/>
        </w:rPr>
      </w:pPr>
    </w:p>
    <w:p w14:paraId="0AD18D0A" w14:textId="77777777" w:rsidR="00A048A2" w:rsidRDefault="00A048A2">
      <w:pPr>
        <w:widowControl w:val="0"/>
        <w:spacing w:line="240" w:lineRule="auto"/>
        <w:rPr>
          <w:rFonts w:ascii="Times New Roman" w:eastAsia="Times New Roman" w:hAnsi="Times New Roman" w:cs="Times New Roman"/>
          <w:b/>
          <w:sz w:val="26"/>
          <w:szCs w:val="26"/>
        </w:rPr>
      </w:pPr>
    </w:p>
    <w:p w14:paraId="241C6D89" w14:textId="77777777" w:rsidR="00A048A2" w:rsidRDefault="00A048A2">
      <w:pPr>
        <w:widowControl w:val="0"/>
        <w:spacing w:line="240" w:lineRule="auto"/>
        <w:rPr>
          <w:rFonts w:ascii="Times New Roman" w:eastAsia="Times New Roman" w:hAnsi="Times New Roman" w:cs="Times New Roman"/>
          <w:b/>
          <w:sz w:val="26"/>
          <w:szCs w:val="26"/>
        </w:rPr>
      </w:pPr>
    </w:p>
    <w:p w14:paraId="71A2DD62" w14:textId="77777777" w:rsidR="00A048A2" w:rsidRDefault="000144CC">
      <w:pPr>
        <w:widowControl w:val="0"/>
        <w:spacing w:before="201" w:line="240" w:lineRule="auto"/>
        <w:ind w:left="473" w:right="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w:t>
      </w:r>
    </w:p>
    <w:p w14:paraId="1013F6C9" w14:textId="77777777" w:rsidR="00A048A2" w:rsidRDefault="000144CC">
      <w:pPr>
        <w:widowControl w:val="0"/>
        <w:spacing w:before="5" w:line="240" w:lineRule="auto"/>
        <w:ind w:left="473" w:right="28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ПО.02. теория и история музыки</w:t>
      </w:r>
    </w:p>
    <w:p w14:paraId="68EF2BFF" w14:textId="77777777" w:rsidR="00A048A2" w:rsidRDefault="00A048A2">
      <w:pPr>
        <w:widowControl w:val="0"/>
        <w:spacing w:line="240" w:lineRule="auto"/>
        <w:rPr>
          <w:rFonts w:ascii="Times New Roman" w:eastAsia="Times New Roman" w:hAnsi="Times New Roman" w:cs="Times New Roman"/>
          <w:b/>
          <w:sz w:val="26"/>
          <w:szCs w:val="26"/>
        </w:rPr>
      </w:pPr>
    </w:p>
    <w:p w14:paraId="3A77D192" w14:textId="77777777" w:rsidR="00A048A2" w:rsidRDefault="00A048A2">
      <w:pPr>
        <w:widowControl w:val="0"/>
        <w:spacing w:line="240" w:lineRule="auto"/>
        <w:rPr>
          <w:rFonts w:ascii="Times New Roman" w:eastAsia="Times New Roman" w:hAnsi="Times New Roman" w:cs="Times New Roman"/>
          <w:b/>
          <w:sz w:val="26"/>
          <w:szCs w:val="26"/>
        </w:rPr>
      </w:pPr>
    </w:p>
    <w:p w14:paraId="21AF9227" w14:textId="77777777" w:rsidR="00A048A2" w:rsidRDefault="00A048A2">
      <w:pPr>
        <w:widowControl w:val="0"/>
        <w:spacing w:line="240" w:lineRule="auto"/>
        <w:rPr>
          <w:rFonts w:ascii="Times New Roman" w:eastAsia="Times New Roman" w:hAnsi="Times New Roman" w:cs="Times New Roman"/>
          <w:b/>
          <w:sz w:val="26"/>
          <w:szCs w:val="26"/>
        </w:rPr>
      </w:pPr>
    </w:p>
    <w:p w14:paraId="678699EA" w14:textId="77777777" w:rsidR="00A048A2" w:rsidRDefault="00A048A2">
      <w:pPr>
        <w:widowControl w:val="0"/>
        <w:spacing w:line="240" w:lineRule="auto"/>
        <w:rPr>
          <w:rFonts w:ascii="Times New Roman" w:eastAsia="Times New Roman" w:hAnsi="Times New Roman" w:cs="Times New Roman"/>
          <w:b/>
          <w:sz w:val="26"/>
          <w:szCs w:val="26"/>
        </w:rPr>
      </w:pPr>
    </w:p>
    <w:p w14:paraId="31CB853E" w14:textId="77777777" w:rsidR="00A048A2" w:rsidRDefault="00A048A2">
      <w:pPr>
        <w:widowControl w:val="0"/>
        <w:spacing w:line="240" w:lineRule="auto"/>
        <w:rPr>
          <w:rFonts w:ascii="Times New Roman" w:eastAsia="Times New Roman" w:hAnsi="Times New Roman" w:cs="Times New Roman"/>
          <w:b/>
          <w:sz w:val="26"/>
          <w:szCs w:val="26"/>
        </w:rPr>
      </w:pPr>
    </w:p>
    <w:p w14:paraId="67C37031" w14:textId="77777777" w:rsidR="00A048A2" w:rsidRDefault="000144CC">
      <w:pPr>
        <w:widowControl w:val="0"/>
        <w:spacing w:before="156" w:line="240" w:lineRule="auto"/>
        <w:ind w:left="473" w:right="28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учебному предмету</w:t>
      </w:r>
    </w:p>
    <w:p w14:paraId="4FB3EB61" w14:textId="77777777" w:rsidR="00A048A2" w:rsidRDefault="000144CC">
      <w:pPr>
        <w:widowControl w:val="0"/>
        <w:spacing w:before="5" w:line="240" w:lineRule="auto"/>
        <w:ind w:left="472" w:righ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ПО.02.УП.01.Сольфеджио</w:t>
      </w:r>
    </w:p>
    <w:p w14:paraId="4459D170" w14:textId="77777777" w:rsidR="00A048A2" w:rsidRDefault="00A048A2">
      <w:pPr>
        <w:widowControl w:val="0"/>
        <w:spacing w:line="240" w:lineRule="auto"/>
        <w:rPr>
          <w:rFonts w:ascii="Times New Roman" w:eastAsia="Times New Roman" w:hAnsi="Times New Roman" w:cs="Times New Roman"/>
          <w:b/>
          <w:sz w:val="26"/>
          <w:szCs w:val="26"/>
        </w:rPr>
      </w:pPr>
    </w:p>
    <w:p w14:paraId="44C4906D" w14:textId="77777777" w:rsidR="00A048A2" w:rsidRDefault="00A048A2">
      <w:pPr>
        <w:widowControl w:val="0"/>
        <w:spacing w:line="240" w:lineRule="auto"/>
        <w:rPr>
          <w:rFonts w:ascii="Times New Roman" w:eastAsia="Times New Roman" w:hAnsi="Times New Roman" w:cs="Times New Roman"/>
          <w:b/>
          <w:sz w:val="26"/>
          <w:szCs w:val="26"/>
        </w:rPr>
      </w:pPr>
    </w:p>
    <w:p w14:paraId="43E57E2A" w14:textId="77777777" w:rsidR="00A048A2" w:rsidRDefault="00A048A2">
      <w:pPr>
        <w:widowControl w:val="0"/>
        <w:spacing w:line="240" w:lineRule="auto"/>
        <w:rPr>
          <w:rFonts w:ascii="Times New Roman" w:eastAsia="Times New Roman" w:hAnsi="Times New Roman" w:cs="Times New Roman"/>
          <w:b/>
          <w:sz w:val="26"/>
          <w:szCs w:val="26"/>
        </w:rPr>
      </w:pPr>
    </w:p>
    <w:p w14:paraId="5625DF8F" w14:textId="77777777" w:rsidR="00A048A2" w:rsidRDefault="00A048A2">
      <w:pPr>
        <w:widowControl w:val="0"/>
        <w:spacing w:line="240" w:lineRule="auto"/>
        <w:rPr>
          <w:rFonts w:ascii="Times New Roman" w:eastAsia="Times New Roman" w:hAnsi="Times New Roman" w:cs="Times New Roman"/>
          <w:b/>
          <w:sz w:val="26"/>
          <w:szCs w:val="26"/>
        </w:rPr>
      </w:pPr>
    </w:p>
    <w:p w14:paraId="05FE43AD" w14:textId="77777777" w:rsidR="00A048A2" w:rsidRDefault="00A048A2">
      <w:pPr>
        <w:widowControl w:val="0"/>
        <w:spacing w:line="240" w:lineRule="auto"/>
        <w:rPr>
          <w:rFonts w:ascii="Times New Roman" w:eastAsia="Times New Roman" w:hAnsi="Times New Roman" w:cs="Times New Roman"/>
          <w:b/>
          <w:sz w:val="26"/>
          <w:szCs w:val="26"/>
        </w:rPr>
      </w:pPr>
    </w:p>
    <w:p w14:paraId="0676E558" w14:textId="77777777" w:rsidR="00A048A2" w:rsidRDefault="00A048A2">
      <w:pPr>
        <w:widowControl w:val="0"/>
        <w:spacing w:line="240" w:lineRule="auto"/>
        <w:rPr>
          <w:rFonts w:ascii="Times New Roman" w:eastAsia="Times New Roman" w:hAnsi="Times New Roman" w:cs="Times New Roman"/>
          <w:b/>
          <w:sz w:val="26"/>
          <w:szCs w:val="26"/>
        </w:rPr>
      </w:pPr>
    </w:p>
    <w:p w14:paraId="1A491BDD" w14:textId="77777777" w:rsidR="00A048A2" w:rsidRDefault="00A048A2">
      <w:pPr>
        <w:widowControl w:val="0"/>
        <w:spacing w:line="240" w:lineRule="auto"/>
        <w:rPr>
          <w:rFonts w:ascii="Times New Roman" w:eastAsia="Times New Roman" w:hAnsi="Times New Roman" w:cs="Times New Roman"/>
          <w:b/>
          <w:sz w:val="26"/>
          <w:szCs w:val="26"/>
        </w:rPr>
      </w:pPr>
    </w:p>
    <w:p w14:paraId="01BEBE49" w14:textId="77777777" w:rsidR="00A048A2" w:rsidRDefault="00A048A2">
      <w:pPr>
        <w:widowControl w:val="0"/>
        <w:spacing w:line="240" w:lineRule="auto"/>
        <w:rPr>
          <w:rFonts w:ascii="Times New Roman" w:eastAsia="Times New Roman" w:hAnsi="Times New Roman" w:cs="Times New Roman"/>
          <w:b/>
          <w:sz w:val="26"/>
          <w:szCs w:val="26"/>
        </w:rPr>
      </w:pPr>
    </w:p>
    <w:p w14:paraId="0D96B790" w14:textId="77777777" w:rsidR="00A048A2" w:rsidRDefault="00A048A2">
      <w:pPr>
        <w:widowControl w:val="0"/>
        <w:spacing w:line="240" w:lineRule="auto"/>
        <w:rPr>
          <w:rFonts w:ascii="Times New Roman" w:eastAsia="Times New Roman" w:hAnsi="Times New Roman" w:cs="Times New Roman"/>
          <w:b/>
          <w:sz w:val="26"/>
          <w:szCs w:val="26"/>
        </w:rPr>
      </w:pPr>
    </w:p>
    <w:p w14:paraId="6A0CB5E7" w14:textId="77777777" w:rsidR="00A048A2" w:rsidRDefault="00A048A2">
      <w:pPr>
        <w:widowControl w:val="0"/>
        <w:spacing w:line="240" w:lineRule="auto"/>
        <w:rPr>
          <w:rFonts w:ascii="Times New Roman" w:eastAsia="Times New Roman" w:hAnsi="Times New Roman" w:cs="Times New Roman"/>
          <w:b/>
          <w:sz w:val="26"/>
          <w:szCs w:val="26"/>
        </w:rPr>
      </w:pPr>
    </w:p>
    <w:p w14:paraId="04AB3E4E" w14:textId="77777777" w:rsidR="00A048A2" w:rsidRDefault="00A048A2">
      <w:pPr>
        <w:widowControl w:val="0"/>
        <w:spacing w:before="8" w:line="240" w:lineRule="auto"/>
        <w:rPr>
          <w:rFonts w:ascii="Times New Roman" w:eastAsia="Times New Roman" w:hAnsi="Times New Roman" w:cs="Times New Roman"/>
          <w:b/>
          <w:sz w:val="27"/>
          <w:szCs w:val="27"/>
        </w:rPr>
      </w:pPr>
    </w:p>
    <w:p w14:paraId="3881F294" w14:textId="77777777" w:rsidR="00A048A2" w:rsidRDefault="000144CC">
      <w:pPr>
        <w:widowControl w:val="0"/>
        <w:spacing w:line="240" w:lineRule="auto"/>
        <w:ind w:left="4592" w:right="4398"/>
        <w:jc w:val="center"/>
        <w:rPr>
          <w:rFonts w:ascii="Times New Roman" w:eastAsia="Times New Roman" w:hAnsi="Times New Roman" w:cs="Times New Roman"/>
          <w:sz w:val="24"/>
          <w:szCs w:val="24"/>
        </w:rPr>
        <w:sectPr w:rsidR="00A048A2">
          <w:pgSz w:w="11900" w:h="16840"/>
          <w:pgMar w:top="860" w:right="360" w:bottom="280" w:left="780" w:header="0" w:footer="0" w:gutter="0"/>
          <w:cols w:space="720"/>
        </w:sectPr>
      </w:pPr>
      <w:r>
        <w:rPr>
          <w:rFonts w:ascii="Times New Roman" w:eastAsia="Times New Roman" w:hAnsi="Times New Roman" w:cs="Times New Roman"/>
          <w:sz w:val="24"/>
          <w:szCs w:val="24"/>
        </w:rPr>
        <w:t>Санкт-Петербург 2023</w:t>
      </w:r>
    </w:p>
    <w:p w14:paraId="6C43F31A" w14:textId="77777777" w:rsidR="00A048A2" w:rsidRDefault="00A048A2">
      <w:pPr>
        <w:widowControl w:val="0"/>
        <w:rPr>
          <w:rFonts w:ascii="Times New Roman" w:eastAsia="Times New Roman" w:hAnsi="Times New Roman" w:cs="Times New Roman"/>
          <w:sz w:val="24"/>
          <w:szCs w:val="24"/>
        </w:rPr>
      </w:pPr>
    </w:p>
    <w:tbl>
      <w:tblPr>
        <w:tblStyle w:val="afc"/>
        <w:tblW w:w="9749" w:type="dxa"/>
        <w:tblInd w:w="297" w:type="dxa"/>
        <w:tblLayout w:type="fixed"/>
        <w:tblLook w:val="0000" w:firstRow="0" w:lastRow="0" w:firstColumn="0" w:lastColumn="0" w:noHBand="0" w:noVBand="0"/>
      </w:tblPr>
      <w:tblGrid>
        <w:gridCol w:w="4159"/>
        <w:gridCol w:w="5590"/>
      </w:tblGrid>
      <w:tr w:rsidR="00A048A2" w14:paraId="449C4421" w14:textId="77777777">
        <w:trPr>
          <w:trHeight w:val="2068"/>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05D21666" w14:textId="77777777" w:rsidR="00A048A2" w:rsidRDefault="000144CC">
            <w:pPr>
              <w:widowControl w:val="0"/>
              <w:spacing w:line="261"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«Одобрено»</w:t>
            </w:r>
          </w:p>
          <w:p w14:paraId="67B1F489" w14:textId="77777777" w:rsidR="00A048A2" w:rsidRDefault="000144CC">
            <w:pPr>
              <w:widowControl w:val="0"/>
              <w:spacing w:before="137" w:line="362" w:lineRule="auto"/>
              <w:ind w:left="107" w:right="1132"/>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Методическим советом образовательного учреждения</w:t>
            </w:r>
          </w:p>
          <w:p w14:paraId="30FF0F6D" w14:textId="77777777" w:rsidR="00A048A2" w:rsidRDefault="00A048A2">
            <w:pPr>
              <w:widowControl w:val="0"/>
              <w:spacing w:before="7" w:line="240" w:lineRule="auto"/>
              <w:rPr>
                <w:rFonts w:ascii="Times New Roman" w:eastAsia="Times New Roman" w:hAnsi="Times New Roman" w:cs="Times New Roman"/>
                <w:sz w:val="35"/>
                <w:szCs w:val="35"/>
              </w:rPr>
            </w:pPr>
          </w:p>
          <w:p w14:paraId="43FF9267" w14:textId="77777777" w:rsidR="00A048A2" w:rsidRDefault="000144CC">
            <w:pPr>
              <w:widowControl w:val="0"/>
              <w:spacing w:line="24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3EA05009" w14:textId="77777777" w:rsidR="00A048A2" w:rsidRDefault="000144CC">
            <w:pPr>
              <w:widowControl w:val="0"/>
              <w:spacing w:line="360" w:lineRule="auto"/>
              <w:ind w:left="979" w:right="95" w:firstLine="287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 Директор – Коцарева Наталья Георгиевна</w:t>
            </w:r>
          </w:p>
          <w:p w14:paraId="272B4236" w14:textId="77777777" w:rsidR="00A048A2" w:rsidRDefault="00A048A2">
            <w:pPr>
              <w:widowControl w:val="0"/>
              <w:spacing w:line="360" w:lineRule="auto"/>
              <w:ind w:left="979" w:right="95" w:firstLine="2871"/>
              <w:jc w:val="right"/>
              <w:rPr>
                <w:rFonts w:ascii="Times New Roman" w:eastAsia="Times New Roman" w:hAnsi="Times New Roman" w:cs="Times New Roman"/>
                <w:sz w:val="24"/>
                <w:szCs w:val="24"/>
              </w:rPr>
            </w:pPr>
          </w:p>
          <w:p w14:paraId="4197DC65" w14:textId="77777777" w:rsidR="00A048A2" w:rsidRDefault="00A048A2">
            <w:pPr>
              <w:widowControl w:val="0"/>
              <w:spacing w:line="360" w:lineRule="auto"/>
              <w:ind w:left="979" w:right="95" w:firstLine="2871"/>
              <w:jc w:val="right"/>
              <w:rPr>
                <w:rFonts w:ascii="Times New Roman" w:eastAsia="Times New Roman" w:hAnsi="Times New Roman" w:cs="Times New Roman"/>
                <w:sz w:val="24"/>
                <w:szCs w:val="24"/>
              </w:rPr>
            </w:pPr>
          </w:p>
          <w:p w14:paraId="79EEF32B" w14:textId="77777777" w:rsidR="00A048A2" w:rsidRDefault="00A048A2">
            <w:pPr>
              <w:widowControl w:val="0"/>
              <w:spacing w:line="360" w:lineRule="auto"/>
              <w:ind w:left="979" w:right="95" w:firstLine="2871"/>
              <w:jc w:val="right"/>
              <w:rPr>
                <w:rFonts w:ascii="Times New Roman" w:eastAsia="Times New Roman" w:hAnsi="Times New Roman" w:cs="Times New Roman"/>
                <w:sz w:val="24"/>
                <w:szCs w:val="24"/>
              </w:rPr>
            </w:pPr>
          </w:p>
          <w:p w14:paraId="5EF3A8B6" w14:textId="77777777" w:rsidR="00A048A2" w:rsidRDefault="000144CC">
            <w:pPr>
              <w:widowControl w:val="0"/>
              <w:spacing w:line="360" w:lineRule="auto"/>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r>
    </w:tbl>
    <w:p w14:paraId="39EE830D" w14:textId="77777777" w:rsidR="00A048A2" w:rsidRDefault="000144C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59264" behindDoc="1" locked="0" layoutInCell="1" hidden="0" allowOverlap="1" wp14:anchorId="75E458A3" wp14:editId="54296711">
                <wp:simplePos x="0" y="0"/>
                <wp:positionH relativeFrom="page">
                  <wp:posOffset>5729605</wp:posOffset>
                </wp:positionH>
                <wp:positionV relativeFrom="page">
                  <wp:posOffset>1233805</wp:posOffset>
                </wp:positionV>
                <wp:extent cx="12700" cy="12700"/>
                <wp:effectExtent l="0" t="0" r="0" b="0"/>
                <wp:wrapNone/>
                <wp:docPr id="10" name=""/>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5729605</wp:posOffset>
                </wp:positionH>
                <wp:positionV relativeFrom="page">
                  <wp:posOffset>1233805</wp:posOffset>
                </wp:positionV>
                <wp:extent cx="12700" cy="12700"/>
                <wp:effectExtent b="0" l="0" r="0" t="0"/>
                <wp:wrapNone/>
                <wp:docPr id="10" name="image12.png"/>
                <a:graphic>
                  <a:graphicData uri="http://schemas.openxmlformats.org/drawingml/2006/picture">
                    <pic:pic>
                      <pic:nvPicPr>
                        <pic:cNvPr id="0" name="image12.png"/>
                        <pic:cNvPicPr preferRelativeResize="0"/>
                      </pic:nvPicPr>
                      <pic:blipFill>
                        <a:blip r:embed="rId11"/>
                        <a:srcRect/>
                        <a:stretch>
                          <a:fillRect/>
                        </a:stretch>
                      </pic:blipFill>
                      <pic:spPr>
                        <a:xfrm>
                          <a:off x="0" y="0"/>
                          <a:ext cx="12700" cy="12700"/>
                        </a:xfrm>
                        <a:prstGeom prst="rect"/>
                        <a:ln/>
                      </pic:spPr>
                    </pic:pic>
                  </a:graphicData>
                </a:graphic>
              </wp:anchor>
            </w:drawing>
          </mc:Fallback>
        </mc:AlternateContent>
      </w:r>
    </w:p>
    <w:p w14:paraId="0E265421" w14:textId="77777777" w:rsidR="00A048A2" w:rsidRDefault="00A048A2">
      <w:pPr>
        <w:widowControl w:val="0"/>
        <w:spacing w:line="240" w:lineRule="auto"/>
        <w:rPr>
          <w:rFonts w:ascii="Times New Roman" w:eastAsia="Times New Roman" w:hAnsi="Times New Roman" w:cs="Times New Roman"/>
          <w:sz w:val="20"/>
          <w:szCs w:val="20"/>
        </w:rPr>
      </w:pPr>
    </w:p>
    <w:p w14:paraId="6F76379F" w14:textId="77777777" w:rsidR="00A048A2" w:rsidRDefault="00A048A2">
      <w:pPr>
        <w:widowControl w:val="0"/>
        <w:spacing w:line="240" w:lineRule="auto"/>
        <w:rPr>
          <w:rFonts w:ascii="Times New Roman" w:eastAsia="Times New Roman" w:hAnsi="Times New Roman" w:cs="Times New Roman"/>
          <w:sz w:val="20"/>
          <w:szCs w:val="20"/>
        </w:rPr>
      </w:pPr>
    </w:p>
    <w:p w14:paraId="2540D376" w14:textId="77777777" w:rsidR="00A048A2" w:rsidRDefault="00A048A2">
      <w:pPr>
        <w:widowControl w:val="0"/>
        <w:spacing w:line="240" w:lineRule="auto"/>
        <w:rPr>
          <w:rFonts w:ascii="Times New Roman" w:eastAsia="Times New Roman" w:hAnsi="Times New Roman" w:cs="Times New Roman"/>
          <w:sz w:val="20"/>
          <w:szCs w:val="20"/>
        </w:rPr>
      </w:pPr>
    </w:p>
    <w:p w14:paraId="42FD23B8" w14:textId="77777777" w:rsidR="00A048A2" w:rsidRDefault="00A048A2">
      <w:pPr>
        <w:widowControl w:val="0"/>
        <w:spacing w:line="240" w:lineRule="auto"/>
        <w:rPr>
          <w:rFonts w:ascii="Times New Roman" w:eastAsia="Times New Roman" w:hAnsi="Times New Roman" w:cs="Times New Roman"/>
          <w:sz w:val="20"/>
          <w:szCs w:val="20"/>
        </w:rPr>
      </w:pPr>
    </w:p>
    <w:p w14:paraId="0450191F" w14:textId="77777777" w:rsidR="00A048A2" w:rsidRDefault="00A048A2">
      <w:pPr>
        <w:widowControl w:val="0"/>
        <w:spacing w:line="240" w:lineRule="auto"/>
        <w:rPr>
          <w:rFonts w:ascii="Times New Roman" w:eastAsia="Times New Roman" w:hAnsi="Times New Roman" w:cs="Times New Roman"/>
          <w:sz w:val="20"/>
          <w:szCs w:val="20"/>
        </w:rPr>
      </w:pPr>
    </w:p>
    <w:p w14:paraId="0FE0747C" w14:textId="77777777" w:rsidR="00A048A2" w:rsidRDefault="000144CC">
      <w:pPr>
        <w:widowControl w:val="0"/>
        <w:spacing w:before="229" w:line="240" w:lineRule="auto"/>
        <w:ind w:left="2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Разработчик </w:t>
      </w:r>
      <w:r>
        <w:rPr>
          <w:rFonts w:ascii="Times New Roman" w:eastAsia="Times New Roman" w:hAnsi="Times New Roman" w:cs="Times New Roman"/>
          <w:sz w:val="26"/>
          <w:szCs w:val="26"/>
        </w:rPr>
        <w:t xml:space="preserve">–Пинтверене Н.В., ЧернявскаяЛ.И., Шувалова С.Г., Щербакова Н.В. </w:t>
      </w:r>
    </w:p>
    <w:p w14:paraId="30E171B2" w14:textId="77777777" w:rsidR="00A048A2" w:rsidRDefault="00A048A2">
      <w:pPr>
        <w:widowControl w:val="0"/>
        <w:spacing w:line="240" w:lineRule="auto"/>
        <w:rPr>
          <w:rFonts w:ascii="Times New Roman" w:eastAsia="Times New Roman" w:hAnsi="Times New Roman" w:cs="Times New Roman"/>
          <w:sz w:val="26"/>
          <w:szCs w:val="26"/>
        </w:rPr>
      </w:pPr>
    </w:p>
    <w:p w14:paraId="53D3796D" w14:textId="77777777" w:rsidR="00A048A2" w:rsidRDefault="00A048A2">
      <w:pPr>
        <w:widowControl w:val="0"/>
        <w:spacing w:line="240" w:lineRule="auto"/>
        <w:rPr>
          <w:rFonts w:ascii="Times New Roman" w:eastAsia="Times New Roman" w:hAnsi="Times New Roman" w:cs="Times New Roman"/>
          <w:sz w:val="26"/>
          <w:szCs w:val="26"/>
        </w:rPr>
      </w:pPr>
    </w:p>
    <w:p w14:paraId="72E63A8A" w14:textId="77777777" w:rsidR="00A048A2" w:rsidRDefault="00A048A2">
      <w:pPr>
        <w:widowControl w:val="0"/>
        <w:spacing w:line="240" w:lineRule="auto"/>
        <w:rPr>
          <w:rFonts w:ascii="Times New Roman" w:eastAsia="Times New Roman" w:hAnsi="Times New Roman" w:cs="Times New Roman"/>
          <w:sz w:val="26"/>
          <w:szCs w:val="26"/>
        </w:rPr>
      </w:pPr>
    </w:p>
    <w:p w14:paraId="0560A836" w14:textId="77777777" w:rsidR="00A048A2" w:rsidRDefault="00A048A2">
      <w:pPr>
        <w:widowControl w:val="0"/>
        <w:spacing w:line="240" w:lineRule="auto"/>
        <w:rPr>
          <w:rFonts w:ascii="Times New Roman" w:eastAsia="Times New Roman" w:hAnsi="Times New Roman" w:cs="Times New Roman"/>
          <w:sz w:val="26"/>
          <w:szCs w:val="26"/>
        </w:rPr>
      </w:pPr>
    </w:p>
    <w:p w14:paraId="6821DEA1"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r>
        <w:rPr>
          <w:rFonts w:ascii="Times New Roman" w:eastAsia="Times New Roman" w:hAnsi="Times New Roman" w:cs="Times New Roman"/>
          <w:sz w:val="24"/>
          <w:szCs w:val="24"/>
        </w:rPr>
        <w:t xml:space="preserve"> – 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sz w:val="24"/>
          <w:szCs w:val="24"/>
        </w:rPr>
        <w:t xml:space="preserve">. </w:t>
      </w:r>
    </w:p>
    <w:p w14:paraId="7666BD79"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Рецензент – </w:t>
      </w:r>
      <w:r>
        <w:rPr>
          <w:rFonts w:ascii="Times New Roman" w:eastAsia="Times New Roman" w:hAnsi="Times New Roman" w:cs="Times New Roman"/>
          <w:sz w:val="24"/>
          <w:szCs w:val="24"/>
        </w:rPr>
        <w:t xml:space="preserve">заместитель директора по УР СПб ДМШ имени Андрея Петрова Хазанова А.С. </w:t>
      </w:r>
    </w:p>
    <w:p w14:paraId="5E7FB5E1" w14:textId="77777777" w:rsidR="00A048A2" w:rsidRDefault="00A048A2">
      <w:pPr>
        <w:widowControl w:val="0"/>
        <w:tabs>
          <w:tab w:val="left" w:pos="4221"/>
          <w:tab w:val="left" w:pos="6676"/>
        </w:tabs>
        <w:spacing w:before="90" w:line="240" w:lineRule="auto"/>
        <w:rPr>
          <w:rFonts w:ascii="Times New Roman" w:eastAsia="Times New Roman" w:hAnsi="Times New Roman" w:cs="Times New Roman"/>
          <w:sz w:val="20"/>
          <w:szCs w:val="20"/>
        </w:rPr>
        <w:sectPr w:rsidR="00A048A2">
          <w:pgSz w:w="11900" w:h="16840"/>
          <w:pgMar w:top="860" w:right="360" w:bottom="280" w:left="780" w:header="0" w:footer="0" w:gutter="0"/>
          <w:cols w:space="720"/>
        </w:sectPr>
      </w:pPr>
    </w:p>
    <w:p w14:paraId="64715A5E" w14:textId="77777777" w:rsidR="00A048A2" w:rsidRDefault="000144CC">
      <w:pPr>
        <w:widowControl w:val="0"/>
        <w:spacing w:before="65" w:line="240" w:lineRule="auto"/>
        <w:ind w:left="44" w:righ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Структура программы учебного предмета</w:t>
      </w:r>
    </w:p>
    <w:p w14:paraId="6BA4BBFC" w14:textId="77777777" w:rsidR="00A048A2" w:rsidRDefault="00A048A2">
      <w:pPr>
        <w:widowControl w:val="0"/>
        <w:spacing w:line="240" w:lineRule="auto"/>
        <w:rPr>
          <w:rFonts w:ascii="Times New Roman" w:eastAsia="Times New Roman" w:hAnsi="Times New Roman" w:cs="Times New Roman"/>
          <w:b/>
          <w:sz w:val="26"/>
          <w:szCs w:val="26"/>
        </w:rPr>
      </w:pPr>
    </w:p>
    <w:p w14:paraId="29CCABB5" w14:textId="77777777" w:rsidR="00A048A2" w:rsidRDefault="00A048A2">
      <w:pPr>
        <w:widowControl w:val="0"/>
        <w:spacing w:before="9" w:line="240" w:lineRule="auto"/>
        <w:rPr>
          <w:rFonts w:ascii="Times New Roman" w:eastAsia="Times New Roman" w:hAnsi="Times New Roman" w:cs="Times New Roman"/>
          <w:b/>
          <w:sz w:val="29"/>
          <w:szCs w:val="29"/>
        </w:rPr>
      </w:pPr>
    </w:p>
    <w:p w14:paraId="2BE40DA8" w14:textId="77777777" w:rsidR="00A048A2" w:rsidRDefault="000144CC">
      <w:pPr>
        <w:widowControl w:val="0"/>
        <w:numPr>
          <w:ilvl w:val="0"/>
          <w:numId w:val="54"/>
        </w:numPr>
        <w:tabs>
          <w:tab w:val="left" w:pos="941"/>
          <w:tab w:val="left" w:pos="942"/>
        </w:tabs>
        <w:spacing w:line="240" w:lineRule="auto"/>
        <w:ind w:hanging="710"/>
        <w:rPr>
          <w:rFonts w:ascii="Times New Roman" w:eastAsia="Times New Roman" w:hAnsi="Times New Roman" w:cs="Times New Roman"/>
        </w:rPr>
      </w:pPr>
      <w:r>
        <w:rPr>
          <w:rFonts w:ascii="Times New Roman" w:eastAsia="Times New Roman" w:hAnsi="Times New Roman" w:cs="Times New Roman"/>
          <w:b/>
          <w:sz w:val="24"/>
          <w:szCs w:val="24"/>
        </w:rPr>
        <w:t>Пояснительная записка</w:t>
      </w:r>
    </w:p>
    <w:p w14:paraId="66ECA3C5" w14:textId="77777777" w:rsidR="00A048A2" w:rsidRDefault="000144CC">
      <w:pPr>
        <w:widowControl w:val="0"/>
        <w:numPr>
          <w:ilvl w:val="1"/>
          <w:numId w:val="54"/>
        </w:numPr>
        <w:tabs>
          <w:tab w:val="left" w:pos="1076"/>
        </w:tabs>
        <w:spacing w:before="156" w:line="240" w:lineRule="auto"/>
        <w:ind w:right="2055" w:hanging="120"/>
      </w:pPr>
      <w:r>
        <w:rPr>
          <w:rFonts w:ascii="Times New Roman" w:eastAsia="Times New Roman" w:hAnsi="Times New Roman" w:cs="Times New Roman"/>
          <w:i/>
          <w:sz w:val="24"/>
          <w:szCs w:val="24"/>
        </w:rPr>
        <w:t>Характеристика учебного предмета, его место и роль в образовательном процессе;</w:t>
      </w:r>
    </w:p>
    <w:p w14:paraId="1F53B02F" w14:textId="77777777" w:rsidR="00A048A2" w:rsidRDefault="000144CC">
      <w:pPr>
        <w:widowControl w:val="0"/>
        <w:numPr>
          <w:ilvl w:val="1"/>
          <w:numId w:val="54"/>
        </w:numPr>
        <w:tabs>
          <w:tab w:val="left" w:pos="1076"/>
        </w:tabs>
        <w:spacing w:before="5" w:line="240" w:lineRule="auto"/>
        <w:ind w:left="1075"/>
      </w:pPr>
      <w:r>
        <w:rPr>
          <w:rFonts w:ascii="Times New Roman" w:eastAsia="Times New Roman" w:hAnsi="Times New Roman" w:cs="Times New Roman"/>
          <w:i/>
          <w:sz w:val="24"/>
          <w:szCs w:val="24"/>
        </w:rPr>
        <w:t>Срок реализации учебного предмета;</w:t>
      </w:r>
    </w:p>
    <w:p w14:paraId="689AB8F6" w14:textId="77777777" w:rsidR="00A048A2" w:rsidRDefault="000144CC">
      <w:pPr>
        <w:widowControl w:val="0"/>
        <w:numPr>
          <w:ilvl w:val="1"/>
          <w:numId w:val="54"/>
        </w:numPr>
        <w:tabs>
          <w:tab w:val="left" w:pos="1076"/>
        </w:tabs>
        <w:spacing w:before="5" w:line="240" w:lineRule="auto"/>
        <w:ind w:left="1068" w:right="1556" w:hanging="125"/>
      </w:pPr>
      <w:r>
        <w:rPr>
          <w:rFonts w:ascii="Times New Roman" w:eastAsia="Times New Roman" w:hAnsi="Times New Roman" w:cs="Times New Roman"/>
          <w:i/>
          <w:sz w:val="24"/>
          <w:szCs w:val="24"/>
        </w:rPr>
        <w:t>Объем учебного времени, предусмотренный учебным планом образовательного учреждения на реализацию учебного предмета;</w:t>
      </w:r>
    </w:p>
    <w:p w14:paraId="12B6B6EC" w14:textId="77777777" w:rsidR="00A048A2" w:rsidRDefault="000144CC">
      <w:pPr>
        <w:widowControl w:val="0"/>
        <w:numPr>
          <w:ilvl w:val="1"/>
          <w:numId w:val="54"/>
        </w:numPr>
        <w:tabs>
          <w:tab w:val="left" w:pos="1076"/>
        </w:tabs>
        <w:spacing w:line="274" w:lineRule="auto"/>
        <w:ind w:left="1075"/>
      </w:pPr>
      <w:r>
        <w:rPr>
          <w:rFonts w:ascii="Times New Roman" w:eastAsia="Times New Roman" w:hAnsi="Times New Roman" w:cs="Times New Roman"/>
          <w:i/>
          <w:sz w:val="24"/>
          <w:szCs w:val="24"/>
        </w:rPr>
        <w:t>Форма проведения учебных аудиторных занятий;</w:t>
      </w:r>
    </w:p>
    <w:p w14:paraId="06943163" w14:textId="77777777" w:rsidR="00A048A2" w:rsidRDefault="000144CC">
      <w:pPr>
        <w:widowControl w:val="0"/>
        <w:numPr>
          <w:ilvl w:val="1"/>
          <w:numId w:val="54"/>
        </w:numPr>
        <w:tabs>
          <w:tab w:val="left" w:pos="1076"/>
        </w:tabs>
        <w:spacing w:line="274" w:lineRule="auto"/>
        <w:ind w:left="1075"/>
      </w:pPr>
      <w:r>
        <w:rPr>
          <w:rFonts w:ascii="Times New Roman" w:eastAsia="Times New Roman" w:hAnsi="Times New Roman" w:cs="Times New Roman"/>
          <w:i/>
          <w:sz w:val="24"/>
          <w:szCs w:val="24"/>
        </w:rPr>
        <w:t>Цели и задачи учебного предмета;</w:t>
      </w:r>
    </w:p>
    <w:p w14:paraId="7E375889" w14:textId="77777777" w:rsidR="00A048A2" w:rsidRDefault="000144CC">
      <w:pPr>
        <w:widowControl w:val="0"/>
        <w:numPr>
          <w:ilvl w:val="1"/>
          <w:numId w:val="54"/>
        </w:numPr>
        <w:tabs>
          <w:tab w:val="left" w:pos="1076"/>
        </w:tabs>
        <w:spacing w:line="274" w:lineRule="auto"/>
        <w:ind w:left="1075"/>
      </w:pPr>
      <w:r>
        <w:rPr>
          <w:rFonts w:ascii="Times New Roman" w:eastAsia="Times New Roman" w:hAnsi="Times New Roman" w:cs="Times New Roman"/>
          <w:i/>
          <w:sz w:val="24"/>
          <w:szCs w:val="24"/>
        </w:rPr>
        <w:t>Обоснование структуры программы учебного предмета;</w:t>
      </w:r>
    </w:p>
    <w:p w14:paraId="2C4C7B1A" w14:textId="77777777" w:rsidR="00A048A2" w:rsidRDefault="000144CC">
      <w:pPr>
        <w:widowControl w:val="0"/>
        <w:numPr>
          <w:ilvl w:val="1"/>
          <w:numId w:val="54"/>
        </w:numPr>
        <w:tabs>
          <w:tab w:val="left" w:pos="1076"/>
        </w:tabs>
        <w:spacing w:before="5" w:line="274" w:lineRule="auto"/>
        <w:ind w:left="1075"/>
      </w:pPr>
      <w:r>
        <w:rPr>
          <w:rFonts w:ascii="Times New Roman" w:eastAsia="Times New Roman" w:hAnsi="Times New Roman" w:cs="Times New Roman"/>
          <w:i/>
          <w:sz w:val="24"/>
          <w:szCs w:val="24"/>
        </w:rPr>
        <w:t>Методы обучения;</w:t>
      </w:r>
    </w:p>
    <w:p w14:paraId="0D1B6DB0" w14:textId="77777777" w:rsidR="00A048A2" w:rsidRDefault="000144CC">
      <w:pPr>
        <w:widowControl w:val="0"/>
        <w:numPr>
          <w:ilvl w:val="1"/>
          <w:numId w:val="54"/>
        </w:numPr>
        <w:tabs>
          <w:tab w:val="left" w:pos="1076"/>
        </w:tabs>
        <w:spacing w:line="274" w:lineRule="auto"/>
        <w:ind w:left="1075"/>
      </w:pPr>
      <w:r>
        <w:rPr>
          <w:rFonts w:ascii="Times New Roman" w:eastAsia="Times New Roman" w:hAnsi="Times New Roman" w:cs="Times New Roman"/>
          <w:i/>
          <w:sz w:val="24"/>
          <w:szCs w:val="24"/>
        </w:rPr>
        <w:t>Описание материально-технических условий реализации учебного предмета;</w:t>
      </w:r>
    </w:p>
    <w:p w14:paraId="704BB939" w14:textId="77777777" w:rsidR="00A048A2" w:rsidRDefault="00A048A2">
      <w:pPr>
        <w:widowControl w:val="0"/>
        <w:spacing w:before="9" w:line="240" w:lineRule="auto"/>
        <w:rPr>
          <w:rFonts w:ascii="Times New Roman" w:eastAsia="Times New Roman" w:hAnsi="Times New Roman" w:cs="Times New Roman"/>
          <w:i/>
          <w:sz w:val="24"/>
          <w:szCs w:val="24"/>
        </w:rPr>
      </w:pPr>
    </w:p>
    <w:p w14:paraId="240DBA11" w14:textId="77777777" w:rsidR="00A048A2" w:rsidRDefault="000144CC">
      <w:pPr>
        <w:widowControl w:val="0"/>
        <w:numPr>
          <w:ilvl w:val="0"/>
          <w:numId w:val="54"/>
        </w:numPr>
        <w:tabs>
          <w:tab w:val="left" w:pos="941"/>
          <w:tab w:val="left" w:pos="942"/>
        </w:tabs>
        <w:spacing w:line="274" w:lineRule="auto"/>
        <w:ind w:hanging="710"/>
        <w:rPr>
          <w:rFonts w:ascii="Times New Roman" w:eastAsia="Times New Roman" w:hAnsi="Times New Roman" w:cs="Times New Roman"/>
        </w:rPr>
      </w:pPr>
      <w:r>
        <w:rPr>
          <w:rFonts w:ascii="Times New Roman" w:eastAsia="Times New Roman" w:hAnsi="Times New Roman" w:cs="Times New Roman"/>
          <w:b/>
          <w:sz w:val="24"/>
          <w:szCs w:val="24"/>
        </w:rPr>
        <w:t>Содержание учебного предмета</w:t>
      </w:r>
    </w:p>
    <w:p w14:paraId="3DA7E97B" w14:textId="77777777" w:rsidR="00A048A2" w:rsidRDefault="000144CC">
      <w:pPr>
        <w:widowControl w:val="0"/>
        <w:numPr>
          <w:ilvl w:val="1"/>
          <w:numId w:val="54"/>
        </w:numPr>
        <w:tabs>
          <w:tab w:val="left" w:pos="1076"/>
        </w:tabs>
        <w:spacing w:line="274" w:lineRule="auto"/>
        <w:ind w:left="1075"/>
      </w:pPr>
      <w:r>
        <w:rPr>
          <w:rFonts w:ascii="Times New Roman" w:eastAsia="Times New Roman" w:hAnsi="Times New Roman" w:cs="Times New Roman"/>
          <w:i/>
          <w:sz w:val="24"/>
          <w:szCs w:val="24"/>
        </w:rPr>
        <w:t>Сведения о затратах учебного времени;</w:t>
      </w:r>
    </w:p>
    <w:p w14:paraId="6DB4DC36" w14:textId="77777777" w:rsidR="00A048A2" w:rsidRDefault="000144CC">
      <w:pPr>
        <w:widowControl w:val="0"/>
        <w:numPr>
          <w:ilvl w:val="1"/>
          <w:numId w:val="54"/>
        </w:numPr>
        <w:tabs>
          <w:tab w:val="left" w:pos="1076"/>
        </w:tabs>
        <w:spacing w:line="240" w:lineRule="auto"/>
        <w:ind w:left="1075"/>
      </w:pPr>
      <w:r>
        <w:rPr>
          <w:rFonts w:ascii="Times New Roman" w:eastAsia="Times New Roman" w:hAnsi="Times New Roman" w:cs="Times New Roman"/>
          <w:i/>
          <w:sz w:val="24"/>
          <w:szCs w:val="24"/>
        </w:rPr>
        <w:t>Годовые требования по классам;</w:t>
      </w:r>
    </w:p>
    <w:p w14:paraId="4E70FD3A" w14:textId="77777777" w:rsidR="00A048A2" w:rsidRDefault="000144CC">
      <w:pPr>
        <w:widowControl w:val="0"/>
        <w:numPr>
          <w:ilvl w:val="0"/>
          <w:numId w:val="54"/>
        </w:numPr>
        <w:tabs>
          <w:tab w:val="left" w:pos="941"/>
          <w:tab w:val="left" w:pos="942"/>
        </w:tabs>
        <w:spacing w:before="31" w:line="240" w:lineRule="auto"/>
        <w:ind w:hanging="710"/>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5FAF6C6A" w14:textId="77777777" w:rsidR="00A048A2" w:rsidRDefault="000144CC">
      <w:pPr>
        <w:widowControl w:val="0"/>
        <w:numPr>
          <w:ilvl w:val="0"/>
          <w:numId w:val="54"/>
        </w:numPr>
        <w:tabs>
          <w:tab w:val="left" w:pos="941"/>
          <w:tab w:val="left" w:pos="942"/>
        </w:tabs>
        <w:spacing w:before="32" w:line="240" w:lineRule="auto"/>
        <w:ind w:hanging="710"/>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67DF103F" w14:textId="77777777" w:rsidR="00A048A2" w:rsidRDefault="000144CC">
      <w:pPr>
        <w:widowControl w:val="0"/>
        <w:numPr>
          <w:ilvl w:val="1"/>
          <w:numId w:val="54"/>
        </w:numPr>
        <w:tabs>
          <w:tab w:val="left" w:pos="1076"/>
        </w:tabs>
        <w:spacing w:before="165" w:line="240" w:lineRule="auto"/>
        <w:ind w:left="1075"/>
      </w:pPr>
      <w:r>
        <w:rPr>
          <w:rFonts w:ascii="Times New Roman" w:eastAsia="Times New Roman" w:hAnsi="Times New Roman" w:cs="Times New Roman"/>
          <w:i/>
          <w:sz w:val="24"/>
          <w:szCs w:val="24"/>
        </w:rPr>
        <w:t>Аттестация: цели, виды, форма, содержание;</w:t>
      </w:r>
    </w:p>
    <w:p w14:paraId="737F36BF" w14:textId="77777777" w:rsidR="00A048A2" w:rsidRDefault="000144CC">
      <w:pPr>
        <w:widowControl w:val="0"/>
        <w:numPr>
          <w:ilvl w:val="1"/>
          <w:numId w:val="54"/>
        </w:numPr>
        <w:tabs>
          <w:tab w:val="left" w:pos="1076"/>
        </w:tabs>
        <w:spacing w:before="3" w:line="240" w:lineRule="auto"/>
        <w:ind w:left="1075"/>
      </w:pPr>
      <w:r>
        <w:rPr>
          <w:rFonts w:ascii="Times New Roman" w:eastAsia="Times New Roman" w:hAnsi="Times New Roman" w:cs="Times New Roman"/>
          <w:i/>
          <w:sz w:val="24"/>
          <w:szCs w:val="24"/>
        </w:rPr>
        <w:t>Критерии оценки;</w:t>
      </w:r>
    </w:p>
    <w:p w14:paraId="726432DF" w14:textId="77777777" w:rsidR="00A048A2" w:rsidRDefault="00A048A2">
      <w:pPr>
        <w:widowControl w:val="0"/>
        <w:spacing w:before="9" w:line="240" w:lineRule="auto"/>
        <w:rPr>
          <w:rFonts w:ascii="Times New Roman" w:eastAsia="Times New Roman" w:hAnsi="Times New Roman" w:cs="Times New Roman"/>
          <w:i/>
          <w:sz w:val="24"/>
          <w:szCs w:val="24"/>
        </w:rPr>
      </w:pPr>
    </w:p>
    <w:p w14:paraId="09008E06" w14:textId="77777777" w:rsidR="00A048A2" w:rsidRDefault="000144CC">
      <w:pPr>
        <w:widowControl w:val="0"/>
        <w:numPr>
          <w:ilvl w:val="0"/>
          <w:numId w:val="54"/>
        </w:numPr>
        <w:tabs>
          <w:tab w:val="left" w:pos="941"/>
          <w:tab w:val="left" w:pos="942"/>
        </w:tabs>
        <w:spacing w:line="274" w:lineRule="auto"/>
        <w:ind w:hanging="710"/>
        <w:rPr>
          <w:rFonts w:ascii="Times New Roman" w:eastAsia="Times New Roman" w:hAnsi="Times New Roman" w:cs="Times New Roman"/>
        </w:rPr>
      </w:pPr>
      <w:r>
        <w:rPr>
          <w:rFonts w:ascii="Times New Roman" w:eastAsia="Times New Roman" w:hAnsi="Times New Roman" w:cs="Times New Roman"/>
          <w:b/>
          <w:sz w:val="24"/>
          <w:szCs w:val="24"/>
        </w:rPr>
        <w:t>Методическое обеспечение учебного процесса</w:t>
      </w:r>
    </w:p>
    <w:p w14:paraId="75553D24" w14:textId="77777777" w:rsidR="00A048A2" w:rsidRDefault="000144CC">
      <w:pPr>
        <w:widowControl w:val="0"/>
        <w:numPr>
          <w:ilvl w:val="1"/>
          <w:numId w:val="54"/>
        </w:numPr>
        <w:tabs>
          <w:tab w:val="left" w:pos="1076"/>
        </w:tabs>
        <w:spacing w:line="274" w:lineRule="auto"/>
        <w:ind w:left="1075"/>
      </w:pPr>
      <w:r>
        <w:rPr>
          <w:rFonts w:ascii="Times New Roman" w:eastAsia="Times New Roman" w:hAnsi="Times New Roman" w:cs="Times New Roman"/>
          <w:i/>
          <w:sz w:val="24"/>
          <w:szCs w:val="24"/>
        </w:rPr>
        <w:t>Методические рекомендации педагогическим работникам;</w:t>
      </w:r>
    </w:p>
    <w:p w14:paraId="62177A6C" w14:textId="77777777" w:rsidR="00A048A2" w:rsidRDefault="000144CC">
      <w:pPr>
        <w:widowControl w:val="0"/>
        <w:numPr>
          <w:ilvl w:val="1"/>
          <w:numId w:val="54"/>
        </w:numPr>
        <w:tabs>
          <w:tab w:val="left" w:pos="1076"/>
        </w:tabs>
        <w:spacing w:before="1" w:line="240" w:lineRule="auto"/>
        <w:ind w:left="1075"/>
      </w:pPr>
      <w:r>
        <w:rPr>
          <w:rFonts w:ascii="Times New Roman" w:eastAsia="Times New Roman" w:hAnsi="Times New Roman" w:cs="Times New Roman"/>
          <w:i/>
          <w:sz w:val="24"/>
          <w:szCs w:val="24"/>
        </w:rPr>
        <w:t>Рекомендации по организации самостоятельной работы обучающихся</w:t>
      </w:r>
      <w:r>
        <w:rPr>
          <w:rFonts w:ascii="Times New Roman" w:eastAsia="Times New Roman" w:hAnsi="Times New Roman" w:cs="Times New Roman"/>
          <w:sz w:val="24"/>
          <w:szCs w:val="24"/>
        </w:rPr>
        <w:t>;</w:t>
      </w:r>
    </w:p>
    <w:p w14:paraId="39C07440" w14:textId="77777777" w:rsidR="00A048A2" w:rsidRDefault="00A048A2">
      <w:pPr>
        <w:widowControl w:val="0"/>
        <w:spacing w:before="2" w:line="240" w:lineRule="auto"/>
        <w:rPr>
          <w:rFonts w:ascii="Times New Roman" w:eastAsia="Times New Roman" w:hAnsi="Times New Roman" w:cs="Times New Roman"/>
          <w:sz w:val="24"/>
          <w:szCs w:val="24"/>
        </w:rPr>
      </w:pPr>
    </w:p>
    <w:p w14:paraId="27388E1F" w14:textId="77777777" w:rsidR="00A048A2" w:rsidRDefault="000144CC">
      <w:pPr>
        <w:widowControl w:val="0"/>
        <w:numPr>
          <w:ilvl w:val="0"/>
          <w:numId w:val="54"/>
        </w:numPr>
        <w:tabs>
          <w:tab w:val="left" w:pos="941"/>
          <w:tab w:val="left" w:pos="942"/>
        </w:tabs>
        <w:spacing w:line="274" w:lineRule="auto"/>
        <w:ind w:hanging="710"/>
        <w:rPr>
          <w:rFonts w:ascii="Times New Roman" w:eastAsia="Times New Roman" w:hAnsi="Times New Roman" w:cs="Times New Roman"/>
        </w:rPr>
      </w:pPr>
      <w:r>
        <w:rPr>
          <w:rFonts w:ascii="Times New Roman" w:eastAsia="Times New Roman" w:hAnsi="Times New Roman" w:cs="Times New Roman"/>
          <w:b/>
          <w:sz w:val="24"/>
          <w:szCs w:val="24"/>
        </w:rPr>
        <w:t>Списки рекомендуемой нотной и методической литературы</w:t>
      </w:r>
    </w:p>
    <w:p w14:paraId="3FB1110E" w14:textId="77777777" w:rsidR="00A048A2" w:rsidRDefault="000144CC">
      <w:pPr>
        <w:widowControl w:val="0"/>
        <w:numPr>
          <w:ilvl w:val="1"/>
          <w:numId w:val="54"/>
        </w:numPr>
        <w:tabs>
          <w:tab w:val="left" w:pos="1076"/>
        </w:tabs>
        <w:spacing w:line="272" w:lineRule="auto"/>
        <w:ind w:left="1075"/>
      </w:pPr>
      <w:r>
        <w:rPr>
          <w:rFonts w:ascii="Times New Roman" w:eastAsia="Times New Roman" w:hAnsi="Times New Roman" w:cs="Times New Roman"/>
          <w:i/>
          <w:sz w:val="24"/>
          <w:szCs w:val="24"/>
        </w:rPr>
        <w:t>Список рекомендуемой нотной литературы;</w:t>
      </w:r>
    </w:p>
    <w:p w14:paraId="06E81F1B" w14:textId="77777777" w:rsidR="00A048A2" w:rsidRDefault="000144CC">
      <w:pPr>
        <w:widowControl w:val="0"/>
        <w:numPr>
          <w:ilvl w:val="1"/>
          <w:numId w:val="54"/>
        </w:numPr>
        <w:tabs>
          <w:tab w:val="left" w:pos="1076"/>
        </w:tabs>
        <w:spacing w:line="275" w:lineRule="auto"/>
        <w:ind w:left="1075"/>
        <w:sectPr w:rsidR="00A048A2">
          <w:pgSz w:w="11900" w:h="16840"/>
          <w:pgMar w:top="1320" w:right="360" w:bottom="280" w:left="780" w:header="0" w:footer="0" w:gutter="0"/>
          <w:cols w:space="720"/>
        </w:sectPr>
      </w:pPr>
      <w:r>
        <w:rPr>
          <w:rFonts w:ascii="Times New Roman" w:eastAsia="Times New Roman" w:hAnsi="Times New Roman" w:cs="Times New Roman"/>
          <w:i/>
          <w:sz w:val="24"/>
          <w:szCs w:val="24"/>
        </w:rPr>
        <w:t>Список рекомендуемой методической литературы;</w:t>
      </w:r>
    </w:p>
    <w:p w14:paraId="11FDFA32" w14:textId="77777777" w:rsidR="00A048A2" w:rsidRDefault="000144CC">
      <w:pPr>
        <w:widowControl w:val="0"/>
        <w:numPr>
          <w:ilvl w:val="0"/>
          <w:numId w:val="58"/>
        </w:numPr>
        <w:tabs>
          <w:tab w:val="left" w:pos="437"/>
        </w:tabs>
        <w:spacing w:before="72" w:line="240" w:lineRule="auto"/>
        <w:rPr>
          <w:rFonts w:ascii="Times New Roman" w:eastAsia="Times New Roman" w:hAnsi="Times New Roman" w:cs="Times New Roman"/>
          <w:b/>
        </w:rPr>
      </w:pPr>
      <w:r>
        <w:rPr>
          <w:rFonts w:ascii="Times New Roman" w:eastAsia="Times New Roman" w:hAnsi="Times New Roman" w:cs="Times New Roman"/>
          <w:b/>
          <w:sz w:val="24"/>
          <w:szCs w:val="24"/>
        </w:rPr>
        <w:lastRenderedPageBreak/>
        <w:t>Пояснительная записка</w:t>
      </w:r>
    </w:p>
    <w:p w14:paraId="57740A28" w14:textId="77777777" w:rsidR="00A048A2" w:rsidRDefault="000144CC">
      <w:pPr>
        <w:widowControl w:val="0"/>
        <w:numPr>
          <w:ilvl w:val="1"/>
          <w:numId w:val="58"/>
        </w:numPr>
        <w:tabs>
          <w:tab w:val="left" w:pos="420"/>
        </w:tabs>
        <w:spacing w:before="4" w:line="274" w:lineRule="auto"/>
        <w:rPr>
          <w:rFonts w:ascii="Times New Roman" w:eastAsia="Times New Roman" w:hAnsi="Times New Roman" w:cs="Times New Roman"/>
        </w:rPr>
      </w:pPr>
      <w:r>
        <w:rPr>
          <w:rFonts w:ascii="Times New Roman" w:eastAsia="Times New Roman" w:hAnsi="Times New Roman" w:cs="Times New Roman"/>
          <w:b/>
          <w:sz w:val="24"/>
          <w:szCs w:val="24"/>
        </w:rPr>
        <w:t>Характеристика учебного предмета, его место и роль в образовательном процессе</w:t>
      </w:r>
    </w:p>
    <w:p w14:paraId="19B69100" w14:textId="77777777" w:rsidR="00A048A2" w:rsidRDefault="000144CC">
      <w:pPr>
        <w:widowControl w:val="0"/>
        <w:spacing w:line="27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«Сольфеджио» разработана на основе</w:t>
      </w:r>
    </w:p>
    <w:p w14:paraId="0BE57921" w14:textId="77777777" w:rsidR="00A048A2" w:rsidRDefault="000144CC">
      <w:pPr>
        <w:widowControl w:val="0"/>
        <w:spacing w:line="240" w:lineRule="auto"/>
        <w:ind w:left="12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 «Струнные инструменты»,</w:t>
      </w:r>
    </w:p>
    <w:p w14:paraId="7D64AF71" w14:textId="77777777" w:rsidR="00A048A2" w:rsidRDefault="000144CC">
      <w:pPr>
        <w:widowControl w:val="0"/>
        <w:spacing w:before="1" w:line="240" w:lineRule="auto"/>
        <w:ind w:left="120" w:right="2707"/>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«Духовые инструменты», «Народные инструменты», «Хоровое пение». 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w:t>
      </w:r>
    </w:p>
    <w:p w14:paraId="1AAB74B2" w14:textId="77777777" w:rsidR="00A048A2" w:rsidRDefault="000144CC">
      <w:pPr>
        <w:widowControl w:val="0"/>
        <w:spacing w:line="240" w:lineRule="auto"/>
        <w:ind w:left="12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предметов дополнительных</w:t>
      </w:r>
    </w:p>
    <w:p w14:paraId="3EA880D8" w14:textId="77777777" w:rsidR="00A048A2" w:rsidRDefault="000144CC">
      <w:pPr>
        <w:widowControl w:val="0"/>
        <w:spacing w:before="1" w:line="275"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предпрофессиональных общеобразовательных программ в области искусств.</w:t>
      </w:r>
    </w:p>
    <w:p w14:paraId="6163B070" w14:textId="77777777" w:rsidR="00A048A2" w:rsidRDefault="000144CC">
      <w:pPr>
        <w:widowControl w:val="0"/>
        <w:numPr>
          <w:ilvl w:val="1"/>
          <w:numId w:val="58"/>
        </w:numPr>
        <w:tabs>
          <w:tab w:val="left" w:pos="420"/>
        </w:tabs>
        <w:spacing w:line="240" w:lineRule="auto"/>
        <w:ind w:left="120" w:right="2623" w:firstLine="0"/>
        <w:rPr>
          <w:rFonts w:ascii="Times New Roman" w:eastAsia="Times New Roman" w:hAnsi="Times New Roman" w:cs="Times New Roman"/>
        </w:rPr>
      </w:pPr>
      <w:r>
        <w:rPr>
          <w:rFonts w:ascii="Times New Roman" w:eastAsia="Times New Roman" w:hAnsi="Times New Roman" w:cs="Times New Roman"/>
          <w:sz w:val="24"/>
          <w:szCs w:val="24"/>
        </w:rPr>
        <w:t>Срок реализации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w:t>
      </w:r>
    </w:p>
    <w:p w14:paraId="4874ADF3" w14:textId="77777777" w:rsidR="00A048A2" w:rsidRDefault="000144CC">
      <w:pPr>
        <w:widowControl w:val="0"/>
        <w:spacing w:line="240" w:lineRule="auto"/>
        <w:ind w:left="120" w:right="2623"/>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учебного предмета «Сольфеджио» для детей, поступивших в образовательное учреждение в первый класс в возрасте с десяти до двенадцати лет по специальности «Духовые и ударные инструменты», составляет 5 лет.</w:t>
      </w:r>
    </w:p>
    <w:p w14:paraId="3F422762" w14:textId="77777777" w:rsidR="00A048A2" w:rsidRDefault="000144CC">
      <w:pPr>
        <w:widowControl w:val="0"/>
        <w:spacing w:line="240" w:lineRule="auto"/>
        <w:ind w:left="12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67EDA7DA" w14:textId="77777777" w:rsidR="00A048A2" w:rsidRDefault="000144CC">
      <w:pPr>
        <w:widowControl w:val="0"/>
        <w:numPr>
          <w:ilvl w:val="1"/>
          <w:numId w:val="58"/>
        </w:numPr>
        <w:tabs>
          <w:tab w:val="left" w:pos="420"/>
        </w:tabs>
        <w:spacing w:line="240" w:lineRule="auto"/>
        <w:ind w:left="120" w:right="3660" w:firstLine="0"/>
        <w:rPr>
          <w:rFonts w:ascii="Times New Roman" w:eastAsia="Times New Roman" w:hAnsi="Times New Roman" w:cs="Times New Roman"/>
        </w:rPr>
      </w:pPr>
      <w:r>
        <w:rPr>
          <w:rFonts w:ascii="Times New Roman" w:eastAsia="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14:paraId="234D3A74" w14:textId="77777777" w:rsidR="00A048A2" w:rsidRDefault="000144CC">
      <w:pPr>
        <w:widowControl w:val="0"/>
        <w:spacing w:line="240"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«Сольфеджио»:</w:t>
      </w:r>
    </w:p>
    <w:p w14:paraId="64C828F7" w14:textId="77777777" w:rsidR="00A048A2" w:rsidRDefault="00A048A2">
      <w:pPr>
        <w:widowControl w:val="0"/>
        <w:spacing w:before="8" w:line="240" w:lineRule="auto"/>
        <w:rPr>
          <w:rFonts w:ascii="Times New Roman" w:eastAsia="Times New Roman" w:hAnsi="Times New Roman" w:cs="Times New Roman"/>
          <w:sz w:val="23"/>
          <w:szCs w:val="23"/>
        </w:rPr>
      </w:pPr>
    </w:p>
    <w:p w14:paraId="6DD867BD" w14:textId="77777777" w:rsidR="00A048A2" w:rsidRDefault="000144CC">
      <w:pPr>
        <w:widowControl w:val="0"/>
        <w:spacing w:before="1" w:line="240" w:lineRule="auto"/>
        <w:ind w:left="120"/>
        <w:rPr>
          <w:rFonts w:ascii="Calibri" w:eastAsia="Calibri" w:hAnsi="Calibri" w:cs="Calibri"/>
          <w:b/>
          <w:i/>
          <w:sz w:val="20"/>
          <w:szCs w:val="20"/>
        </w:rPr>
      </w:pPr>
      <w:r>
        <w:rPr>
          <w:rFonts w:ascii="Calibri" w:eastAsia="Calibri" w:hAnsi="Calibri" w:cs="Calibri"/>
          <w:b/>
          <w:i/>
          <w:sz w:val="20"/>
          <w:szCs w:val="20"/>
        </w:rPr>
        <w:t>Таблица 1</w:t>
      </w:r>
    </w:p>
    <w:tbl>
      <w:tblPr>
        <w:tblStyle w:val="afd"/>
        <w:tblW w:w="9902" w:type="dxa"/>
        <w:tblInd w:w="125" w:type="dxa"/>
        <w:tblLayout w:type="fixed"/>
        <w:tblLook w:val="0000" w:firstRow="0" w:lastRow="0" w:firstColumn="0" w:lastColumn="0" w:noHBand="0" w:noVBand="0"/>
      </w:tblPr>
      <w:tblGrid>
        <w:gridCol w:w="4003"/>
        <w:gridCol w:w="2126"/>
        <w:gridCol w:w="1961"/>
        <w:gridCol w:w="1812"/>
      </w:tblGrid>
      <w:tr w:rsidR="00A048A2" w14:paraId="4B6CD979" w14:textId="77777777">
        <w:trPr>
          <w:trHeight w:val="390"/>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2210BFF6" w14:textId="77777777" w:rsidR="00A048A2" w:rsidRDefault="000144CC">
            <w:pPr>
              <w:widowControl w:val="0"/>
              <w:spacing w:before="59" w:line="240" w:lineRule="auto"/>
              <w:ind w:left="1348"/>
              <w:rPr>
                <w:rFonts w:ascii="Calibri" w:eastAsia="Calibri" w:hAnsi="Calibri" w:cs="Calibri"/>
                <w:b/>
                <w:sz w:val="20"/>
                <w:szCs w:val="20"/>
              </w:rPr>
            </w:pPr>
            <w:r>
              <w:rPr>
                <w:rFonts w:ascii="Calibri" w:eastAsia="Calibri" w:hAnsi="Calibri" w:cs="Calibri"/>
                <w:b/>
                <w:sz w:val="20"/>
                <w:szCs w:val="20"/>
              </w:rPr>
              <w:t>Содержание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A11568" w14:textId="77777777" w:rsidR="00A048A2" w:rsidRDefault="000144CC">
            <w:pPr>
              <w:widowControl w:val="0"/>
              <w:spacing w:before="59" w:line="240" w:lineRule="auto"/>
              <w:ind w:left="532"/>
              <w:rPr>
                <w:rFonts w:ascii="Calibri" w:eastAsia="Calibri" w:hAnsi="Calibri" w:cs="Calibri"/>
                <w:b/>
                <w:sz w:val="20"/>
                <w:szCs w:val="20"/>
              </w:rPr>
            </w:pPr>
            <w:r>
              <w:rPr>
                <w:rFonts w:ascii="Calibri" w:eastAsia="Calibri" w:hAnsi="Calibri" w:cs="Calibri"/>
                <w:b/>
                <w:sz w:val="20"/>
                <w:szCs w:val="20"/>
              </w:rPr>
              <w:t>1 класс</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79BF3D33" w14:textId="77777777" w:rsidR="00A048A2" w:rsidRDefault="000144CC">
            <w:pPr>
              <w:widowControl w:val="0"/>
              <w:spacing w:before="59" w:line="240" w:lineRule="auto"/>
              <w:ind w:left="231"/>
              <w:rPr>
                <w:rFonts w:ascii="Calibri" w:eastAsia="Calibri" w:hAnsi="Calibri" w:cs="Calibri"/>
                <w:b/>
                <w:sz w:val="20"/>
                <w:szCs w:val="20"/>
              </w:rPr>
            </w:pPr>
            <w:r>
              <w:rPr>
                <w:rFonts w:ascii="Calibri" w:eastAsia="Calibri" w:hAnsi="Calibri" w:cs="Calibri"/>
                <w:b/>
                <w:sz w:val="20"/>
                <w:szCs w:val="20"/>
              </w:rPr>
              <w:t>2-8 классы</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389BC8A3" w14:textId="77777777" w:rsidR="00A048A2" w:rsidRDefault="000144CC">
            <w:pPr>
              <w:widowControl w:val="0"/>
              <w:spacing w:before="59" w:line="240" w:lineRule="auto"/>
              <w:ind w:right="766"/>
              <w:jc w:val="right"/>
              <w:rPr>
                <w:rFonts w:ascii="Calibri" w:eastAsia="Calibri" w:hAnsi="Calibri" w:cs="Calibri"/>
                <w:b/>
                <w:sz w:val="20"/>
                <w:szCs w:val="20"/>
              </w:rPr>
            </w:pPr>
            <w:r>
              <w:rPr>
                <w:rFonts w:ascii="Calibri" w:eastAsia="Calibri" w:hAnsi="Calibri" w:cs="Calibri"/>
                <w:b/>
                <w:sz w:val="20"/>
                <w:szCs w:val="20"/>
              </w:rPr>
              <w:t>9 класс</w:t>
            </w:r>
          </w:p>
        </w:tc>
      </w:tr>
      <w:tr w:rsidR="00A048A2" w14:paraId="473C47E9" w14:textId="77777777">
        <w:trPr>
          <w:trHeight w:val="685"/>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29DFE301" w14:textId="77777777" w:rsidR="00A048A2" w:rsidRDefault="000144CC">
            <w:pPr>
              <w:widowControl w:val="0"/>
              <w:tabs>
                <w:tab w:val="left" w:pos="2986"/>
              </w:tabs>
              <w:spacing w:before="56" w:line="240" w:lineRule="auto"/>
              <w:ind w:left="268"/>
              <w:rPr>
                <w:rFonts w:ascii="Calibri" w:eastAsia="Calibri" w:hAnsi="Calibri" w:cs="Calibri"/>
                <w:sz w:val="20"/>
                <w:szCs w:val="20"/>
              </w:rPr>
            </w:pPr>
            <w:r>
              <w:rPr>
                <w:rFonts w:ascii="Calibri" w:eastAsia="Calibri" w:hAnsi="Calibri" w:cs="Calibri"/>
                <w:sz w:val="20"/>
                <w:szCs w:val="20"/>
              </w:rPr>
              <w:t>Максимальная</w:t>
            </w:r>
            <w:r>
              <w:rPr>
                <w:rFonts w:ascii="Calibri" w:eastAsia="Calibri" w:hAnsi="Calibri" w:cs="Calibri"/>
                <w:sz w:val="20"/>
                <w:szCs w:val="20"/>
              </w:rPr>
              <w:tab/>
              <w:t>учебная</w:t>
            </w:r>
          </w:p>
          <w:p w14:paraId="0D14745C" w14:textId="77777777" w:rsidR="00A048A2" w:rsidRDefault="000144CC">
            <w:pPr>
              <w:widowControl w:val="0"/>
              <w:spacing w:before="169" w:line="197" w:lineRule="auto"/>
              <w:ind w:left="268"/>
              <w:rPr>
                <w:rFonts w:ascii="Calibri" w:eastAsia="Calibri" w:hAnsi="Calibri" w:cs="Calibri"/>
                <w:sz w:val="20"/>
                <w:szCs w:val="20"/>
              </w:rPr>
            </w:pPr>
            <w:r>
              <w:rPr>
                <w:rFonts w:ascii="Calibri" w:eastAsia="Calibri" w:hAnsi="Calibri" w:cs="Calibri"/>
                <w:sz w:val="20"/>
                <w:szCs w:val="20"/>
              </w:rPr>
              <w:t>нагрузка в часах</w:t>
            </w:r>
          </w:p>
        </w:tc>
        <w:tc>
          <w:tcPr>
            <w:tcW w:w="4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4C09C7A" w14:textId="77777777" w:rsidR="00A048A2" w:rsidRDefault="000144CC">
            <w:pPr>
              <w:widowControl w:val="0"/>
              <w:spacing w:before="56" w:line="240" w:lineRule="auto"/>
              <w:ind w:left="1566" w:right="1564"/>
              <w:jc w:val="center"/>
              <w:rPr>
                <w:rFonts w:ascii="Calibri" w:eastAsia="Calibri" w:hAnsi="Calibri" w:cs="Calibri"/>
                <w:sz w:val="20"/>
                <w:szCs w:val="20"/>
              </w:rPr>
            </w:pPr>
            <w:r>
              <w:rPr>
                <w:rFonts w:ascii="Calibri" w:eastAsia="Calibri" w:hAnsi="Calibri" w:cs="Calibri"/>
                <w:sz w:val="20"/>
                <w:szCs w:val="20"/>
              </w:rPr>
              <w:t>641,5</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4C3FD0DB" w14:textId="77777777" w:rsidR="00A048A2" w:rsidRDefault="000144CC">
            <w:pPr>
              <w:widowControl w:val="0"/>
              <w:spacing w:before="56" w:line="240" w:lineRule="auto"/>
              <w:ind w:right="734"/>
              <w:jc w:val="right"/>
              <w:rPr>
                <w:rFonts w:ascii="Calibri" w:eastAsia="Calibri" w:hAnsi="Calibri" w:cs="Calibri"/>
                <w:sz w:val="20"/>
                <w:szCs w:val="20"/>
              </w:rPr>
            </w:pPr>
            <w:r>
              <w:rPr>
                <w:rFonts w:ascii="Calibri" w:eastAsia="Calibri" w:hAnsi="Calibri" w:cs="Calibri"/>
                <w:sz w:val="20"/>
                <w:szCs w:val="20"/>
              </w:rPr>
              <w:t>82,5</w:t>
            </w:r>
          </w:p>
        </w:tc>
      </w:tr>
      <w:tr w:rsidR="00A048A2" w14:paraId="2C9C6675" w14:textId="77777777">
        <w:trPr>
          <w:trHeight w:val="688"/>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6E9F9420" w14:textId="77777777" w:rsidR="00A048A2" w:rsidRDefault="00A048A2">
            <w:pPr>
              <w:widowControl w:val="0"/>
              <w:spacing w:line="240" w:lineRule="auto"/>
              <w:rPr>
                <w:rFonts w:ascii="Times New Roman" w:eastAsia="Times New Roman" w:hAnsi="Times New Roman" w:cs="Times New Roman"/>
              </w:rPr>
            </w:pPr>
          </w:p>
        </w:tc>
        <w:tc>
          <w:tcPr>
            <w:tcW w:w="5899" w:type="dxa"/>
            <w:gridSpan w:val="3"/>
            <w:tcBorders>
              <w:top w:val="single" w:sz="4" w:space="0" w:color="000000"/>
              <w:left w:val="single" w:sz="4" w:space="0" w:color="000000"/>
              <w:bottom w:val="single" w:sz="4" w:space="0" w:color="000000"/>
              <w:right w:val="single" w:sz="4" w:space="0" w:color="000000"/>
            </w:tcBorders>
            <w:shd w:val="clear" w:color="auto" w:fill="auto"/>
          </w:tcPr>
          <w:p w14:paraId="7B0291B2" w14:textId="77777777" w:rsidR="00A048A2" w:rsidRDefault="000144CC">
            <w:pPr>
              <w:widowControl w:val="0"/>
              <w:spacing w:before="59" w:line="240" w:lineRule="auto"/>
              <w:ind w:left="2653" w:right="2653"/>
              <w:jc w:val="center"/>
              <w:rPr>
                <w:rFonts w:ascii="Calibri" w:eastAsia="Calibri" w:hAnsi="Calibri" w:cs="Calibri"/>
                <w:sz w:val="20"/>
                <w:szCs w:val="20"/>
              </w:rPr>
            </w:pPr>
            <w:r>
              <w:rPr>
                <w:rFonts w:ascii="Calibri" w:eastAsia="Calibri" w:hAnsi="Calibri" w:cs="Calibri"/>
                <w:sz w:val="20"/>
                <w:szCs w:val="20"/>
              </w:rPr>
              <w:t>724</w:t>
            </w:r>
          </w:p>
        </w:tc>
      </w:tr>
      <w:tr w:rsidR="00A048A2" w14:paraId="78BAEF2D" w14:textId="77777777">
        <w:trPr>
          <w:trHeight w:val="698"/>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071355AC" w14:textId="77777777" w:rsidR="00A048A2" w:rsidRDefault="000144CC">
            <w:pPr>
              <w:widowControl w:val="0"/>
              <w:tabs>
                <w:tab w:val="left" w:pos="2325"/>
                <w:tab w:val="left" w:pos="3665"/>
              </w:tabs>
              <w:spacing w:before="57" w:line="240" w:lineRule="auto"/>
              <w:ind w:left="268"/>
              <w:rPr>
                <w:rFonts w:ascii="Calibri" w:eastAsia="Calibri" w:hAnsi="Calibri" w:cs="Calibri"/>
                <w:sz w:val="20"/>
                <w:szCs w:val="20"/>
              </w:rPr>
            </w:pPr>
            <w:r>
              <w:rPr>
                <w:rFonts w:ascii="Calibri" w:eastAsia="Calibri" w:hAnsi="Calibri" w:cs="Calibri"/>
                <w:sz w:val="20"/>
                <w:szCs w:val="20"/>
              </w:rPr>
              <w:t>Количество</w:t>
            </w:r>
            <w:r>
              <w:rPr>
                <w:rFonts w:ascii="Calibri" w:eastAsia="Calibri" w:hAnsi="Calibri" w:cs="Calibri"/>
                <w:sz w:val="20"/>
                <w:szCs w:val="20"/>
              </w:rPr>
              <w:tab/>
              <w:t>часов</w:t>
            </w:r>
            <w:r>
              <w:rPr>
                <w:rFonts w:ascii="Calibri" w:eastAsia="Calibri" w:hAnsi="Calibri" w:cs="Calibri"/>
                <w:sz w:val="20"/>
                <w:szCs w:val="20"/>
              </w:rPr>
              <w:tab/>
              <w:t>на</w:t>
            </w:r>
          </w:p>
          <w:p w14:paraId="0BCA5FAF" w14:textId="77777777" w:rsidR="00A048A2" w:rsidRDefault="000144CC">
            <w:pPr>
              <w:widowControl w:val="0"/>
              <w:spacing w:before="166" w:line="211" w:lineRule="auto"/>
              <w:ind w:left="268"/>
              <w:rPr>
                <w:rFonts w:ascii="Calibri" w:eastAsia="Calibri" w:hAnsi="Calibri" w:cs="Calibri"/>
                <w:sz w:val="20"/>
                <w:szCs w:val="20"/>
              </w:rPr>
            </w:pPr>
            <w:r>
              <w:rPr>
                <w:rFonts w:ascii="Calibri" w:eastAsia="Calibri" w:hAnsi="Calibri" w:cs="Calibri"/>
                <w:b/>
                <w:sz w:val="20"/>
                <w:szCs w:val="20"/>
              </w:rPr>
              <w:t xml:space="preserve">аудиторные </w:t>
            </w:r>
            <w:r>
              <w:rPr>
                <w:rFonts w:ascii="Calibri" w:eastAsia="Calibri" w:hAnsi="Calibri" w:cs="Calibri"/>
                <w:sz w:val="20"/>
                <w:szCs w:val="20"/>
              </w:rPr>
              <w:t>занятия</w:t>
            </w:r>
          </w:p>
        </w:tc>
        <w:tc>
          <w:tcPr>
            <w:tcW w:w="4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DC578E4" w14:textId="77777777" w:rsidR="00A048A2" w:rsidRDefault="000144CC">
            <w:pPr>
              <w:widowControl w:val="0"/>
              <w:spacing w:before="57" w:line="240" w:lineRule="auto"/>
              <w:ind w:left="1566" w:right="1570"/>
              <w:jc w:val="center"/>
              <w:rPr>
                <w:rFonts w:ascii="Calibri" w:eastAsia="Calibri" w:hAnsi="Calibri" w:cs="Calibri"/>
                <w:sz w:val="20"/>
                <w:szCs w:val="20"/>
              </w:rPr>
            </w:pPr>
            <w:r>
              <w:rPr>
                <w:rFonts w:ascii="Calibri" w:eastAsia="Calibri" w:hAnsi="Calibri" w:cs="Calibri"/>
                <w:sz w:val="20"/>
                <w:szCs w:val="20"/>
              </w:rPr>
              <w:t>378,5</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4BBBA522" w14:textId="77777777" w:rsidR="00A048A2" w:rsidRDefault="000144CC">
            <w:pPr>
              <w:widowControl w:val="0"/>
              <w:spacing w:before="57" w:line="240" w:lineRule="auto"/>
              <w:ind w:right="739"/>
              <w:jc w:val="right"/>
              <w:rPr>
                <w:rFonts w:ascii="Calibri" w:eastAsia="Calibri" w:hAnsi="Calibri" w:cs="Calibri"/>
                <w:sz w:val="20"/>
                <w:szCs w:val="20"/>
              </w:rPr>
            </w:pPr>
            <w:r>
              <w:rPr>
                <w:rFonts w:ascii="Calibri" w:eastAsia="Calibri" w:hAnsi="Calibri" w:cs="Calibri"/>
                <w:sz w:val="20"/>
                <w:szCs w:val="20"/>
              </w:rPr>
              <w:t>49,5</w:t>
            </w:r>
          </w:p>
        </w:tc>
      </w:tr>
      <w:tr w:rsidR="00A048A2" w14:paraId="506CD3BE" w14:textId="77777777">
        <w:trPr>
          <w:trHeight w:val="551"/>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36768BC8" w14:textId="77777777" w:rsidR="00A048A2" w:rsidRDefault="000144CC">
            <w:pPr>
              <w:widowControl w:val="0"/>
              <w:tabs>
                <w:tab w:val="left" w:pos="1264"/>
                <w:tab w:val="left" w:pos="2806"/>
              </w:tabs>
              <w:spacing w:before="96" w:line="187" w:lineRule="auto"/>
              <w:ind w:left="4" w:right="611" w:firstLine="264"/>
              <w:rPr>
                <w:rFonts w:ascii="Calibri" w:eastAsia="Calibri" w:hAnsi="Calibri" w:cs="Calibri"/>
                <w:sz w:val="20"/>
                <w:szCs w:val="20"/>
              </w:rPr>
            </w:pPr>
            <w:r>
              <w:rPr>
                <w:rFonts w:ascii="Calibri" w:eastAsia="Calibri" w:hAnsi="Calibri" w:cs="Calibri"/>
                <w:sz w:val="20"/>
                <w:szCs w:val="20"/>
              </w:rPr>
              <w:t>Общее</w:t>
            </w:r>
            <w:r>
              <w:rPr>
                <w:rFonts w:ascii="Calibri" w:eastAsia="Calibri" w:hAnsi="Calibri" w:cs="Calibri"/>
                <w:sz w:val="20"/>
                <w:szCs w:val="20"/>
              </w:rPr>
              <w:tab/>
              <w:t>количество</w:t>
            </w:r>
            <w:r>
              <w:rPr>
                <w:rFonts w:ascii="Calibri" w:eastAsia="Calibri" w:hAnsi="Calibri" w:cs="Calibri"/>
                <w:sz w:val="20"/>
                <w:szCs w:val="20"/>
              </w:rPr>
              <w:tab/>
              <w:t>часов на Аудиторные занятия</w:t>
            </w:r>
          </w:p>
        </w:tc>
        <w:tc>
          <w:tcPr>
            <w:tcW w:w="5899" w:type="dxa"/>
            <w:gridSpan w:val="3"/>
            <w:tcBorders>
              <w:top w:val="single" w:sz="4" w:space="0" w:color="000000"/>
              <w:left w:val="single" w:sz="4" w:space="0" w:color="000000"/>
              <w:bottom w:val="single" w:sz="4" w:space="0" w:color="000000"/>
              <w:right w:val="single" w:sz="4" w:space="0" w:color="000000"/>
            </w:tcBorders>
            <w:shd w:val="clear" w:color="auto" w:fill="auto"/>
          </w:tcPr>
          <w:p w14:paraId="7CDD4A00" w14:textId="77777777" w:rsidR="00A048A2" w:rsidRDefault="000144CC">
            <w:pPr>
              <w:widowControl w:val="0"/>
              <w:spacing w:before="56" w:line="240" w:lineRule="auto"/>
              <w:ind w:left="2656" w:right="2650"/>
              <w:jc w:val="center"/>
              <w:rPr>
                <w:rFonts w:ascii="Calibri" w:eastAsia="Calibri" w:hAnsi="Calibri" w:cs="Calibri"/>
                <w:sz w:val="20"/>
                <w:szCs w:val="20"/>
              </w:rPr>
            </w:pPr>
            <w:r>
              <w:rPr>
                <w:rFonts w:ascii="Calibri" w:eastAsia="Calibri" w:hAnsi="Calibri" w:cs="Calibri"/>
                <w:sz w:val="20"/>
                <w:szCs w:val="20"/>
              </w:rPr>
              <w:t>428</w:t>
            </w:r>
          </w:p>
        </w:tc>
      </w:tr>
      <w:tr w:rsidR="00A048A2" w14:paraId="4003A7BB" w14:textId="77777777">
        <w:trPr>
          <w:trHeight w:val="1127"/>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7A03EFAB" w14:textId="77777777" w:rsidR="00A048A2" w:rsidRDefault="000144CC">
            <w:pPr>
              <w:widowControl w:val="0"/>
              <w:tabs>
                <w:tab w:val="left" w:pos="1264"/>
                <w:tab w:val="left" w:pos="2806"/>
              </w:tabs>
              <w:spacing w:before="56" w:line="240" w:lineRule="auto"/>
              <w:ind w:left="268"/>
              <w:rPr>
                <w:rFonts w:ascii="Calibri" w:eastAsia="Calibri" w:hAnsi="Calibri" w:cs="Calibri"/>
                <w:sz w:val="20"/>
                <w:szCs w:val="20"/>
              </w:rPr>
            </w:pPr>
            <w:r>
              <w:rPr>
                <w:rFonts w:ascii="Calibri" w:eastAsia="Calibri" w:hAnsi="Calibri" w:cs="Calibri"/>
                <w:sz w:val="20"/>
                <w:szCs w:val="20"/>
              </w:rPr>
              <w:t>Общее</w:t>
            </w:r>
            <w:r>
              <w:rPr>
                <w:rFonts w:ascii="Calibri" w:eastAsia="Calibri" w:hAnsi="Calibri" w:cs="Calibri"/>
                <w:sz w:val="20"/>
                <w:szCs w:val="20"/>
              </w:rPr>
              <w:tab/>
              <w:t>количество</w:t>
            </w:r>
            <w:r>
              <w:rPr>
                <w:rFonts w:ascii="Calibri" w:eastAsia="Calibri" w:hAnsi="Calibri" w:cs="Calibri"/>
                <w:sz w:val="20"/>
                <w:szCs w:val="20"/>
              </w:rPr>
              <w:tab/>
              <w:t>часов на</w:t>
            </w:r>
          </w:p>
          <w:p w14:paraId="040E768D" w14:textId="77777777" w:rsidR="00A048A2" w:rsidRDefault="000144CC">
            <w:pPr>
              <w:widowControl w:val="0"/>
              <w:spacing w:before="176" w:line="240" w:lineRule="auto"/>
              <w:ind w:left="268"/>
              <w:rPr>
                <w:rFonts w:ascii="Calibri" w:eastAsia="Calibri" w:hAnsi="Calibri" w:cs="Calibri"/>
                <w:b/>
                <w:sz w:val="20"/>
                <w:szCs w:val="20"/>
              </w:rPr>
            </w:pPr>
            <w:r>
              <w:rPr>
                <w:rFonts w:ascii="Calibri" w:eastAsia="Calibri" w:hAnsi="Calibri" w:cs="Calibri"/>
                <w:b/>
                <w:sz w:val="20"/>
                <w:szCs w:val="20"/>
              </w:rPr>
              <w:t>внеаудиторные</w:t>
            </w:r>
          </w:p>
          <w:p w14:paraId="39E6A36A" w14:textId="77777777" w:rsidR="00A048A2" w:rsidRDefault="000144CC">
            <w:pPr>
              <w:widowControl w:val="0"/>
              <w:spacing w:before="159" w:line="228" w:lineRule="auto"/>
              <w:ind w:left="268"/>
              <w:rPr>
                <w:rFonts w:ascii="Calibri" w:eastAsia="Calibri" w:hAnsi="Calibri" w:cs="Calibri"/>
                <w:sz w:val="20"/>
                <w:szCs w:val="20"/>
              </w:rPr>
            </w:pPr>
            <w:r>
              <w:rPr>
                <w:rFonts w:ascii="Calibri" w:eastAsia="Calibri" w:hAnsi="Calibri" w:cs="Calibri"/>
                <w:sz w:val="20"/>
                <w:szCs w:val="20"/>
              </w:rPr>
              <w:t>(самостоятельные) занятия</w:t>
            </w:r>
          </w:p>
        </w:tc>
        <w:tc>
          <w:tcPr>
            <w:tcW w:w="4087" w:type="dxa"/>
            <w:gridSpan w:val="2"/>
            <w:tcBorders>
              <w:top w:val="single" w:sz="4" w:space="0" w:color="000000"/>
              <w:left w:val="single" w:sz="4" w:space="0" w:color="000000"/>
              <w:bottom w:val="single" w:sz="4" w:space="0" w:color="000000"/>
              <w:right w:val="single" w:sz="4" w:space="0" w:color="000000"/>
            </w:tcBorders>
            <w:shd w:val="clear" w:color="auto" w:fill="auto"/>
          </w:tcPr>
          <w:p w14:paraId="6017E914" w14:textId="77777777" w:rsidR="00A048A2" w:rsidRDefault="000144CC">
            <w:pPr>
              <w:widowControl w:val="0"/>
              <w:spacing w:before="56" w:line="240" w:lineRule="auto"/>
              <w:ind w:left="1315" w:right="1663"/>
              <w:jc w:val="center"/>
              <w:rPr>
                <w:rFonts w:ascii="Calibri" w:eastAsia="Calibri" w:hAnsi="Calibri" w:cs="Calibri"/>
                <w:sz w:val="20"/>
                <w:szCs w:val="20"/>
              </w:rPr>
            </w:pPr>
            <w:r>
              <w:rPr>
                <w:rFonts w:ascii="Calibri" w:eastAsia="Calibri" w:hAnsi="Calibri" w:cs="Calibri"/>
                <w:sz w:val="20"/>
                <w:szCs w:val="20"/>
              </w:rPr>
              <w:t>264</w:t>
            </w:r>
          </w:p>
        </w:tc>
        <w:tc>
          <w:tcPr>
            <w:tcW w:w="1812" w:type="dxa"/>
            <w:tcBorders>
              <w:top w:val="single" w:sz="4" w:space="0" w:color="000000"/>
              <w:left w:val="single" w:sz="4" w:space="0" w:color="000000"/>
              <w:bottom w:val="single" w:sz="4" w:space="0" w:color="000000"/>
              <w:right w:val="single" w:sz="4" w:space="0" w:color="000000"/>
            </w:tcBorders>
            <w:shd w:val="clear" w:color="auto" w:fill="auto"/>
          </w:tcPr>
          <w:p w14:paraId="1055A0BA" w14:textId="77777777" w:rsidR="00A048A2" w:rsidRDefault="000144CC">
            <w:pPr>
              <w:widowControl w:val="0"/>
              <w:spacing w:before="56" w:line="240" w:lineRule="auto"/>
              <w:ind w:right="806"/>
              <w:jc w:val="right"/>
              <w:rPr>
                <w:rFonts w:ascii="Calibri" w:eastAsia="Calibri" w:hAnsi="Calibri" w:cs="Calibri"/>
                <w:sz w:val="20"/>
                <w:szCs w:val="20"/>
              </w:rPr>
            </w:pPr>
            <w:r>
              <w:rPr>
                <w:rFonts w:ascii="Calibri" w:eastAsia="Calibri" w:hAnsi="Calibri" w:cs="Calibri"/>
                <w:sz w:val="20"/>
                <w:szCs w:val="20"/>
              </w:rPr>
              <w:t>33</w:t>
            </w:r>
          </w:p>
        </w:tc>
      </w:tr>
      <w:tr w:rsidR="00A048A2" w14:paraId="2B01CC38" w14:textId="77777777">
        <w:trPr>
          <w:trHeight w:val="1129"/>
        </w:trPr>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6746988F" w14:textId="77777777" w:rsidR="00A048A2" w:rsidRDefault="00A048A2">
            <w:pPr>
              <w:widowControl w:val="0"/>
              <w:spacing w:line="240" w:lineRule="auto"/>
              <w:rPr>
                <w:rFonts w:ascii="Times New Roman" w:eastAsia="Times New Roman" w:hAnsi="Times New Roman" w:cs="Times New Roman"/>
              </w:rPr>
            </w:pPr>
          </w:p>
        </w:tc>
        <w:tc>
          <w:tcPr>
            <w:tcW w:w="5899" w:type="dxa"/>
            <w:gridSpan w:val="3"/>
            <w:tcBorders>
              <w:top w:val="single" w:sz="4" w:space="0" w:color="000000"/>
              <w:left w:val="single" w:sz="4" w:space="0" w:color="000000"/>
              <w:bottom w:val="single" w:sz="4" w:space="0" w:color="000000"/>
              <w:right w:val="single" w:sz="4" w:space="0" w:color="000000"/>
            </w:tcBorders>
            <w:shd w:val="clear" w:color="auto" w:fill="auto"/>
          </w:tcPr>
          <w:p w14:paraId="1A5787CF" w14:textId="77777777" w:rsidR="00A048A2" w:rsidRDefault="000144CC">
            <w:pPr>
              <w:widowControl w:val="0"/>
              <w:spacing w:before="56" w:line="240" w:lineRule="auto"/>
              <w:ind w:left="2654" w:right="2653"/>
              <w:jc w:val="center"/>
              <w:rPr>
                <w:rFonts w:ascii="Calibri" w:eastAsia="Calibri" w:hAnsi="Calibri" w:cs="Calibri"/>
                <w:sz w:val="20"/>
                <w:szCs w:val="20"/>
              </w:rPr>
            </w:pPr>
            <w:r>
              <w:rPr>
                <w:rFonts w:ascii="Calibri" w:eastAsia="Calibri" w:hAnsi="Calibri" w:cs="Calibri"/>
                <w:sz w:val="20"/>
                <w:szCs w:val="20"/>
              </w:rPr>
              <w:t>297</w:t>
            </w:r>
          </w:p>
        </w:tc>
      </w:tr>
    </w:tbl>
    <w:p w14:paraId="7F0446C6" w14:textId="77777777" w:rsidR="00A048A2" w:rsidRDefault="00A048A2">
      <w:pPr>
        <w:widowControl w:val="0"/>
        <w:spacing w:line="240" w:lineRule="auto"/>
        <w:rPr>
          <w:rFonts w:ascii="Times New Roman" w:eastAsia="Times New Roman" w:hAnsi="Times New Roman" w:cs="Times New Roman"/>
        </w:rPr>
        <w:sectPr w:rsidR="00A048A2">
          <w:pgSz w:w="11900" w:h="16840"/>
          <w:pgMar w:top="560" w:right="360" w:bottom="280" w:left="780" w:header="0" w:footer="0" w:gutter="0"/>
          <w:cols w:space="720"/>
        </w:sectPr>
      </w:pPr>
    </w:p>
    <w:p w14:paraId="621C103D" w14:textId="77777777" w:rsidR="00A048A2" w:rsidRDefault="000144CC">
      <w:pPr>
        <w:widowControl w:val="0"/>
        <w:numPr>
          <w:ilvl w:val="1"/>
          <w:numId w:val="58"/>
        </w:numPr>
        <w:tabs>
          <w:tab w:val="left" w:pos="642"/>
        </w:tabs>
        <w:spacing w:before="71" w:line="240" w:lineRule="auto"/>
        <w:ind w:left="400" w:right="2959" w:firstLine="0"/>
        <w:rPr>
          <w:rFonts w:ascii="Times New Roman" w:eastAsia="Times New Roman" w:hAnsi="Times New Roman" w:cs="Times New Roman"/>
        </w:rPr>
      </w:pPr>
      <w:r>
        <w:rPr>
          <w:rFonts w:ascii="Times New Roman" w:eastAsia="Times New Roman" w:hAnsi="Times New Roman" w:cs="Times New Roman"/>
          <w:b/>
          <w:sz w:val="24"/>
          <w:szCs w:val="24"/>
        </w:rPr>
        <w:lastRenderedPageBreak/>
        <w:t>Форма проведения учебных аудиторных занятий</w:t>
      </w:r>
      <w:r>
        <w:rPr>
          <w:rFonts w:ascii="Times New Roman" w:eastAsia="Times New Roman" w:hAnsi="Times New Roman" w:cs="Times New Roman"/>
          <w:sz w:val="24"/>
          <w:szCs w:val="24"/>
        </w:rPr>
        <w:t>: мелкогрупповая (от 4 до 10  человек).</w:t>
      </w:r>
    </w:p>
    <w:p w14:paraId="69A7ED2B" w14:textId="77777777" w:rsidR="00A048A2" w:rsidRDefault="00A048A2">
      <w:pPr>
        <w:widowControl w:val="0"/>
        <w:spacing w:line="240" w:lineRule="auto"/>
        <w:rPr>
          <w:rFonts w:ascii="Times New Roman" w:eastAsia="Times New Roman" w:hAnsi="Times New Roman" w:cs="Times New Roman"/>
          <w:sz w:val="24"/>
          <w:szCs w:val="24"/>
        </w:rPr>
      </w:pPr>
    </w:p>
    <w:p w14:paraId="6A4271DF" w14:textId="77777777" w:rsidR="00A048A2" w:rsidRDefault="000144CC">
      <w:pPr>
        <w:widowControl w:val="0"/>
        <w:numPr>
          <w:ilvl w:val="1"/>
          <w:numId w:val="58"/>
        </w:numPr>
        <w:tabs>
          <w:tab w:val="left" w:pos="641"/>
        </w:tabs>
        <w:spacing w:line="240" w:lineRule="auto"/>
        <w:ind w:left="400" w:right="6062" w:firstLine="0"/>
        <w:rPr>
          <w:rFonts w:ascii="Times New Roman" w:eastAsia="Times New Roman" w:hAnsi="Times New Roman" w:cs="Times New Roman"/>
        </w:rPr>
      </w:pPr>
      <w:r>
        <w:rPr>
          <w:rFonts w:ascii="Times New Roman" w:eastAsia="Times New Roman" w:hAnsi="Times New Roman" w:cs="Times New Roman"/>
          <w:sz w:val="24"/>
          <w:szCs w:val="24"/>
        </w:rPr>
        <w:t>Цель и задачи предмета «Сольфеджио» Цель:</w:t>
      </w:r>
    </w:p>
    <w:p w14:paraId="12175D65"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музыкально-творческих способностей учащегося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w:t>
      </w:r>
    </w:p>
    <w:p w14:paraId="256695F4"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14:paraId="6B937633" w14:textId="77777777" w:rsidR="00A048A2" w:rsidRDefault="000144CC">
      <w:pPr>
        <w:widowControl w:val="0"/>
        <w:numPr>
          <w:ilvl w:val="0"/>
          <w:numId w:val="126"/>
        </w:numPr>
        <w:tabs>
          <w:tab w:val="left" w:pos="605"/>
        </w:tabs>
        <w:spacing w:line="240" w:lineRule="auto"/>
        <w:ind w:right="2364" w:firstLine="0"/>
        <w:jc w:val="both"/>
      </w:pPr>
      <w:r>
        <w:rPr>
          <w:rFonts w:ascii="Times New Roman" w:eastAsia="Times New Roman" w:hAnsi="Times New Roman" w:cs="Times New Roman"/>
          <w:sz w:val="24"/>
          <w:szCs w:val="24"/>
        </w:rPr>
        <w:t>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w:t>
      </w:r>
    </w:p>
    <w:p w14:paraId="132A6416" w14:textId="77777777" w:rsidR="00A048A2" w:rsidRDefault="000144CC">
      <w:pPr>
        <w:widowControl w:val="0"/>
        <w:spacing w:before="1"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знаний музыкальных стилей, владение профессиональной музыкальной терминологией;</w:t>
      </w:r>
    </w:p>
    <w:p w14:paraId="5C4E66A6" w14:textId="77777777" w:rsidR="00A048A2" w:rsidRDefault="000144CC">
      <w:pPr>
        <w:widowControl w:val="0"/>
        <w:numPr>
          <w:ilvl w:val="0"/>
          <w:numId w:val="126"/>
        </w:numPr>
        <w:tabs>
          <w:tab w:val="left" w:pos="605"/>
        </w:tabs>
        <w:spacing w:line="240" w:lineRule="auto"/>
        <w:ind w:right="3189" w:firstLine="0"/>
      </w:pPr>
      <w:r>
        <w:rPr>
          <w:rFonts w:ascii="Times New Roman" w:eastAsia="Times New Roman" w:hAnsi="Times New Roman" w:cs="Times New Roman"/>
          <w:sz w:val="24"/>
          <w:szCs w:val="24"/>
        </w:rPr>
        <w:t>формирование навыков самостоятельной работы с музыкальным материалом;</w:t>
      </w:r>
    </w:p>
    <w:p w14:paraId="46C4D328" w14:textId="77777777" w:rsidR="00A048A2" w:rsidRDefault="000144CC">
      <w:pPr>
        <w:widowControl w:val="0"/>
        <w:numPr>
          <w:ilvl w:val="0"/>
          <w:numId w:val="126"/>
        </w:numPr>
        <w:tabs>
          <w:tab w:val="left" w:pos="605"/>
        </w:tabs>
        <w:spacing w:line="240" w:lineRule="auto"/>
        <w:ind w:right="2503" w:firstLine="0"/>
      </w:pPr>
      <w:r>
        <w:rPr>
          <w:rFonts w:ascii="Times New Roman" w:eastAsia="Times New Roman" w:hAnsi="Times New Roman" w:cs="Times New Roman"/>
          <w:sz w:val="24"/>
          <w:szCs w:val="24"/>
        </w:rPr>
        <w:t>формирование у наиболее одаренных детей осознанной мотивации к продолжению профессионального обучения и подготовка их к поступлению</w:t>
      </w:r>
    </w:p>
    <w:p w14:paraId="07E5921B"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образовательные учреждения, реализующие основные профессиональные образовательные программы в области искусств.</w:t>
      </w:r>
    </w:p>
    <w:p w14:paraId="0D22D0DB" w14:textId="77777777" w:rsidR="00A048A2" w:rsidRDefault="00A048A2">
      <w:pPr>
        <w:widowControl w:val="0"/>
        <w:spacing w:line="240" w:lineRule="auto"/>
        <w:rPr>
          <w:rFonts w:ascii="Times New Roman" w:eastAsia="Times New Roman" w:hAnsi="Times New Roman" w:cs="Times New Roman"/>
          <w:sz w:val="24"/>
          <w:szCs w:val="24"/>
        </w:rPr>
      </w:pPr>
    </w:p>
    <w:p w14:paraId="0BB31A22" w14:textId="77777777" w:rsidR="00A048A2" w:rsidRDefault="000144CC">
      <w:pPr>
        <w:widowControl w:val="0"/>
        <w:numPr>
          <w:ilvl w:val="1"/>
          <w:numId w:val="58"/>
        </w:numPr>
        <w:tabs>
          <w:tab w:val="left" w:pos="942"/>
        </w:tabs>
        <w:spacing w:line="240" w:lineRule="auto"/>
        <w:ind w:left="941" w:hanging="240"/>
        <w:rPr>
          <w:rFonts w:ascii="Times New Roman" w:eastAsia="Times New Roman" w:hAnsi="Times New Roman" w:cs="Times New Roman"/>
        </w:rPr>
      </w:pPr>
      <w:r>
        <w:rPr>
          <w:rFonts w:ascii="Times New Roman" w:eastAsia="Times New Roman" w:hAnsi="Times New Roman" w:cs="Times New Roman"/>
          <w:b/>
          <w:sz w:val="24"/>
          <w:szCs w:val="24"/>
        </w:rPr>
        <w:t>Обоснование структуры программы учебного предмета</w:t>
      </w:r>
    </w:p>
    <w:p w14:paraId="70FE4325"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6562D681"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содержит следующие разделы:</w:t>
      </w:r>
    </w:p>
    <w:p w14:paraId="1BCBFAA4" w14:textId="77777777" w:rsidR="00A048A2" w:rsidRDefault="000144CC">
      <w:pPr>
        <w:widowControl w:val="0"/>
        <w:numPr>
          <w:ilvl w:val="0"/>
          <w:numId w:val="37"/>
        </w:numPr>
        <w:tabs>
          <w:tab w:val="left" w:pos="605"/>
        </w:tabs>
        <w:spacing w:before="1" w:line="240" w:lineRule="auto"/>
        <w:ind w:hanging="205"/>
      </w:pPr>
      <w:r>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w:t>
      </w:r>
    </w:p>
    <w:p w14:paraId="7B5B2F01" w14:textId="77777777" w:rsidR="00A048A2" w:rsidRDefault="000144CC">
      <w:pPr>
        <w:widowControl w:val="0"/>
        <w:numPr>
          <w:ilvl w:val="0"/>
          <w:numId w:val="37"/>
        </w:numPr>
        <w:tabs>
          <w:tab w:val="left" w:pos="605"/>
        </w:tabs>
        <w:spacing w:line="240" w:lineRule="auto"/>
        <w:ind w:hanging="205"/>
      </w:pPr>
      <w:r>
        <w:rPr>
          <w:rFonts w:ascii="Times New Roman" w:eastAsia="Times New Roman" w:hAnsi="Times New Roman" w:cs="Times New Roman"/>
          <w:sz w:val="24"/>
          <w:szCs w:val="24"/>
        </w:rPr>
        <w:t>распределение учебного материала по годам обучения;</w:t>
      </w:r>
    </w:p>
    <w:p w14:paraId="742739DD" w14:textId="77777777" w:rsidR="00A048A2" w:rsidRDefault="000144CC">
      <w:pPr>
        <w:widowControl w:val="0"/>
        <w:numPr>
          <w:ilvl w:val="0"/>
          <w:numId w:val="37"/>
        </w:numPr>
        <w:tabs>
          <w:tab w:val="left" w:pos="605"/>
        </w:tabs>
        <w:spacing w:line="240" w:lineRule="auto"/>
        <w:ind w:hanging="205"/>
      </w:pPr>
      <w:r>
        <w:rPr>
          <w:rFonts w:ascii="Times New Roman" w:eastAsia="Times New Roman" w:hAnsi="Times New Roman" w:cs="Times New Roman"/>
          <w:sz w:val="24"/>
          <w:szCs w:val="24"/>
        </w:rPr>
        <w:t>описание дидактических единиц учебного предмета;</w:t>
      </w:r>
    </w:p>
    <w:p w14:paraId="1FE3C0E8" w14:textId="77777777" w:rsidR="00A048A2" w:rsidRDefault="000144CC">
      <w:pPr>
        <w:widowControl w:val="0"/>
        <w:numPr>
          <w:ilvl w:val="0"/>
          <w:numId w:val="37"/>
        </w:numPr>
        <w:tabs>
          <w:tab w:val="left" w:pos="605"/>
        </w:tabs>
        <w:spacing w:line="240" w:lineRule="auto"/>
        <w:ind w:hanging="205"/>
      </w:pPr>
      <w:r>
        <w:rPr>
          <w:rFonts w:ascii="Times New Roman" w:eastAsia="Times New Roman" w:hAnsi="Times New Roman" w:cs="Times New Roman"/>
          <w:sz w:val="24"/>
          <w:szCs w:val="24"/>
        </w:rPr>
        <w:t>требования к уровню подготовки обучающихся;</w:t>
      </w:r>
    </w:p>
    <w:p w14:paraId="7F6C543A" w14:textId="77777777" w:rsidR="00A048A2" w:rsidRDefault="000144CC">
      <w:pPr>
        <w:widowControl w:val="0"/>
        <w:numPr>
          <w:ilvl w:val="0"/>
          <w:numId w:val="37"/>
        </w:numPr>
        <w:tabs>
          <w:tab w:val="left" w:pos="605"/>
        </w:tabs>
        <w:spacing w:line="240" w:lineRule="auto"/>
        <w:ind w:hanging="205"/>
      </w:pPr>
      <w:r>
        <w:rPr>
          <w:rFonts w:ascii="Times New Roman" w:eastAsia="Times New Roman" w:hAnsi="Times New Roman" w:cs="Times New Roman"/>
          <w:sz w:val="24"/>
          <w:szCs w:val="24"/>
        </w:rPr>
        <w:t>формы и методы контроля, система оценок;</w:t>
      </w:r>
    </w:p>
    <w:p w14:paraId="79E82E00" w14:textId="77777777" w:rsidR="00A048A2" w:rsidRDefault="000144CC">
      <w:pPr>
        <w:widowControl w:val="0"/>
        <w:numPr>
          <w:ilvl w:val="0"/>
          <w:numId w:val="37"/>
        </w:numPr>
        <w:tabs>
          <w:tab w:val="left" w:pos="605"/>
        </w:tabs>
        <w:spacing w:line="240" w:lineRule="auto"/>
        <w:ind w:hanging="205"/>
      </w:pPr>
      <w:r>
        <w:rPr>
          <w:rFonts w:ascii="Times New Roman" w:eastAsia="Times New Roman" w:hAnsi="Times New Roman" w:cs="Times New Roman"/>
          <w:sz w:val="24"/>
          <w:szCs w:val="24"/>
        </w:rPr>
        <w:t>методическое обеспечение учебного процесса.</w:t>
      </w:r>
    </w:p>
    <w:p w14:paraId="5B39BCCB"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14:paraId="510CAF42" w14:textId="77777777" w:rsidR="00A048A2" w:rsidRDefault="000144CC">
      <w:pPr>
        <w:widowControl w:val="0"/>
        <w:numPr>
          <w:ilvl w:val="1"/>
          <w:numId w:val="58"/>
        </w:numPr>
        <w:tabs>
          <w:tab w:val="left" w:pos="642"/>
        </w:tabs>
        <w:spacing w:line="240" w:lineRule="auto"/>
        <w:ind w:left="400" w:right="1384" w:firstLine="0"/>
        <w:rPr>
          <w:rFonts w:ascii="Times New Roman" w:eastAsia="Times New Roman" w:hAnsi="Times New Roman" w:cs="Times New Roman"/>
        </w:rPr>
      </w:pPr>
      <w:r>
        <w:rPr>
          <w:rFonts w:ascii="Times New Roman" w:eastAsia="Times New Roman" w:hAnsi="Times New Roman" w:cs="Times New Roman"/>
          <w:b/>
          <w:sz w:val="24"/>
          <w:szCs w:val="24"/>
        </w:rPr>
        <w:t xml:space="preserve">Описание материально-технических условий реализации учебного предмета </w:t>
      </w:r>
      <w:r>
        <w:rPr>
          <w:rFonts w:ascii="Times New Roman" w:eastAsia="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 Реализация программы учебного предмета «Сольфеджио» обеспечивается доступом каждого обучающегося  к  библиотечным фондам.</w:t>
      </w:r>
    </w:p>
    <w:p w14:paraId="6EAC45F3" w14:textId="77777777" w:rsidR="00A048A2" w:rsidRDefault="000144CC">
      <w:pPr>
        <w:widowControl w:val="0"/>
        <w:spacing w:before="1" w:line="240"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самостоятельной работы обучающиеся могут быть обеспечены доступом к сети Интернет.</w:t>
      </w:r>
    </w:p>
    <w:p w14:paraId="62046659"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w:t>
      </w:r>
    </w:p>
    <w:p w14:paraId="5DD753E6"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литературой по  учебному предмету «Сольфеджио» обеспечивается  каждый обучающийся.</w:t>
      </w:r>
    </w:p>
    <w:p w14:paraId="28BA8A2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аудитории, предназначенные для реализации  учебного предмета</w:t>
      </w:r>
    </w:p>
    <w:p w14:paraId="1752CDB7"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«Сольфеджио», оснащаются пианино или роялями, звукотехническим оборудованием, учебной мебелью (досками, столами, стульями, стеллажами, шкафами) и оформляются наглядными пособиями.</w:t>
      </w:r>
    </w:p>
    <w:p w14:paraId="5EAAAD43"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1600" w:right="360" w:bottom="280" w:left="780" w:header="0" w:footer="0" w:gutter="0"/>
          <w:cols w:space="720"/>
        </w:sectPr>
      </w:pPr>
      <w:r>
        <w:rPr>
          <w:rFonts w:ascii="Times New Roman" w:eastAsia="Times New Roman" w:hAnsi="Times New Roman" w:cs="Times New Roman"/>
          <w:sz w:val="24"/>
          <w:szCs w:val="24"/>
        </w:rPr>
        <w:t>Учебные аудитории должны иметь звукоизоляцию.</w:t>
      </w:r>
    </w:p>
    <w:p w14:paraId="54C5BDA1" w14:textId="77777777" w:rsidR="00A048A2" w:rsidRDefault="000144CC">
      <w:pPr>
        <w:widowControl w:val="0"/>
        <w:spacing w:before="64" w:line="274"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Оснащение занятий</w:t>
      </w:r>
    </w:p>
    <w:p w14:paraId="41089E9B"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14:paraId="02B98757"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14:paraId="2289BEB8" w14:textId="77777777" w:rsidR="00A048A2" w:rsidRDefault="000144CC">
      <w:pPr>
        <w:widowControl w:val="0"/>
        <w:spacing w:line="240" w:lineRule="auto"/>
        <w:ind w:left="400" w:right="3271"/>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Дидактический материал подбирается педагогом на основе существующих методических пособий, учебников, сборников для</w:t>
      </w:r>
    </w:p>
    <w:p w14:paraId="19664F79"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сольфеджирования, сборников диктантов, а также разрабатывается педагогом самостоятельно.</w:t>
      </w:r>
    </w:p>
    <w:p w14:paraId="05038909" w14:textId="77777777" w:rsidR="00A048A2" w:rsidRDefault="00A048A2">
      <w:pPr>
        <w:widowControl w:val="0"/>
        <w:spacing w:before="7" w:line="240" w:lineRule="auto"/>
        <w:rPr>
          <w:rFonts w:ascii="Times New Roman" w:eastAsia="Times New Roman" w:hAnsi="Times New Roman" w:cs="Times New Roman"/>
          <w:sz w:val="23"/>
          <w:szCs w:val="23"/>
        </w:rPr>
      </w:pPr>
    </w:p>
    <w:p w14:paraId="73ACDAF5" w14:textId="77777777" w:rsidR="00A048A2" w:rsidRDefault="000144CC">
      <w:pPr>
        <w:widowControl w:val="0"/>
        <w:numPr>
          <w:ilvl w:val="0"/>
          <w:numId w:val="58"/>
        </w:numPr>
        <w:tabs>
          <w:tab w:val="left" w:pos="740"/>
        </w:tabs>
        <w:spacing w:line="240" w:lineRule="auto"/>
        <w:ind w:left="739" w:hanging="340"/>
        <w:rPr>
          <w:rFonts w:ascii="Times New Roman" w:eastAsia="Times New Roman" w:hAnsi="Times New Roman" w:cs="Times New Roman"/>
          <w:b/>
        </w:rPr>
      </w:pPr>
      <w:r>
        <w:rPr>
          <w:rFonts w:ascii="Times New Roman" w:eastAsia="Times New Roman" w:hAnsi="Times New Roman" w:cs="Times New Roman"/>
          <w:b/>
          <w:sz w:val="24"/>
          <w:szCs w:val="24"/>
        </w:rPr>
        <w:t>Содержание учебного предмета</w:t>
      </w:r>
    </w:p>
    <w:p w14:paraId="4958EE27" w14:textId="77777777" w:rsidR="00A048A2" w:rsidRDefault="00A048A2">
      <w:pPr>
        <w:widowControl w:val="0"/>
        <w:spacing w:before="1" w:line="240" w:lineRule="auto"/>
        <w:rPr>
          <w:rFonts w:ascii="Times New Roman" w:eastAsia="Times New Roman" w:hAnsi="Times New Roman" w:cs="Times New Roman"/>
          <w:b/>
          <w:sz w:val="24"/>
          <w:szCs w:val="24"/>
        </w:rPr>
      </w:pPr>
    </w:p>
    <w:p w14:paraId="73B51F76" w14:textId="77777777" w:rsidR="00A048A2" w:rsidRDefault="000144CC">
      <w:pPr>
        <w:widowControl w:val="0"/>
        <w:spacing w:line="240" w:lineRule="auto"/>
        <w:ind w:left="400" w:right="302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w:t>
      </w:r>
    </w:p>
    <w:p w14:paraId="0684F525" w14:textId="77777777" w:rsidR="00A048A2" w:rsidRDefault="000144CC">
      <w:pPr>
        <w:widowControl w:val="0"/>
        <w:spacing w:line="240" w:lineRule="auto"/>
        <w:ind w:left="400" w:right="2376"/>
        <w:rPr>
          <w:rFonts w:ascii="Times New Roman" w:eastAsia="Times New Roman" w:hAnsi="Times New Roman" w:cs="Times New Roman"/>
          <w:sz w:val="24"/>
          <w:szCs w:val="24"/>
        </w:rPr>
      </w:pPr>
      <w:r>
        <w:rPr>
          <w:rFonts w:ascii="Times New Roman" w:eastAsia="Times New Roman" w:hAnsi="Times New Roman" w:cs="Times New Roman"/>
          <w:sz w:val="24"/>
          <w:szCs w:val="24"/>
        </w:rPr>
        <w:t>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14:paraId="35BD48E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Учебно-тематический план</w:t>
      </w:r>
    </w:p>
    <w:p w14:paraId="39A2DC86"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Учебно-тематический план содержит примерное распределение</w:t>
      </w:r>
    </w:p>
    <w:p w14:paraId="37F2DE44"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14:paraId="7B45AB85"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w:t>
      </w:r>
    </w:p>
    <w:p w14:paraId="3AD1FED5" w14:textId="77777777" w:rsidR="00A048A2" w:rsidRDefault="000144CC">
      <w:pPr>
        <w:widowControl w:val="0"/>
        <w:spacing w:before="1" w:line="240"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14:paraId="252A126A" w14:textId="77777777" w:rsidR="00A048A2" w:rsidRDefault="000144CC">
      <w:pPr>
        <w:widowControl w:val="0"/>
        <w:spacing w:before="196"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обучения 8 (9) лет</w:t>
      </w:r>
    </w:p>
    <w:tbl>
      <w:tblPr>
        <w:tblStyle w:val="afe"/>
        <w:tblW w:w="10350" w:type="dxa"/>
        <w:tblInd w:w="406" w:type="dxa"/>
        <w:tblLayout w:type="fixed"/>
        <w:tblLook w:val="0000" w:firstRow="0" w:lastRow="0" w:firstColumn="0" w:lastColumn="0" w:noHBand="0" w:noVBand="0"/>
      </w:tblPr>
      <w:tblGrid>
        <w:gridCol w:w="3198"/>
        <w:gridCol w:w="731"/>
        <w:gridCol w:w="216"/>
        <w:gridCol w:w="470"/>
        <w:gridCol w:w="216"/>
        <w:gridCol w:w="490"/>
        <w:gridCol w:w="216"/>
        <w:gridCol w:w="522"/>
        <w:gridCol w:w="216"/>
        <w:gridCol w:w="596"/>
        <w:gridCol w:w="216"/>
        <w:gridCol w:w="605"/>
        <w:gridCol w:w="216"/>
        <w:gridCol w:w="601"/>
        <w:gridCol w:w="216"/>
        <w:gridCol w:w="601"/>
        <w:gridCol w:w="216"/>
        <w:gridCol w:w="808"/>
      </w:tblGrid>
      <w:tr w:rsidR="00A048A2" w14:paraId="0489472A" w14:textId="77777777">
        <w:trPr>
          <w:trHeight w:val="385"/>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5A112899" w14:textId="77777777" w:rsidR="00A048A2" w:rsidRDefault="00A048A2">
            <w:pPr>
              <w:widowControl w:val="0"/>
              <w:spacing w:line="240" w:lineRule="auto"/>
              <w:rPr>
                <w:rFonts w:ascii="Times New Roman" w:eastAsia="Times New Roman" w:hAnsi="Times New Roman" w:cs="Times New Roman"/>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5F4F6958" w14:textId="77777777" w:rsidR="00A048A2" w:rsidRDefault="000144CC">
            <w:pPr>
              <w:widowControl w:val="0"/>
              <w:spacing w:before="39" w:line="240" w:lineRule="auto"/>
              <w:ind w:left="1384"/>
              <w:rPr>
                <w:rFonts w:ascii="Calibri" w:eastAsia="Calibri" w:hAnsi="Calibri" w:cs="Calibri"/>
                <w:sz w:val="20"/>
                <w:szCs w:val="20"/>
              </w:rPr>
            </w:pPr>
            <w:r>
              <w:rPr>
                <w:rFonts w:ascii="Calibri" w:eastAsia="Calibri" w:hAnsi="Calibri" w:cs="Calibri"/>
                <w:sz w:val="20"/>
                <w:szCs w:val="20"/>
              </w:rPr>
              <w:t>Распределение по годам обучения</w:t>
            </w:r>
          </w:p>
        </w:tc>
      </w:tr>
      <w:tr w:rsidR="00A048A2" w14:paraId="2E128062" w14:textId="77777777">
        <w:trPr>
          <w:trHeight w:val="413"/>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217BC2D8" w14:textId="77777777" w:rsidR="00A048A2" w:rsidRDefault="000144CC">
            <w:pPr>
              <w:widowControl w:val="0"/>
              <w:spacing w:before="7" w:line="240" w:lineRule="auto"/>
              <w:ind w:left="257"/>
              <w:rPr>
                <w:rFonts w:ascii="Calibri" w:eastAsia="Calibri" w:hAnsi="Calibri" w:cs="Calibri"/>
                <w:sz w:val="20"/>
                <w:szCs w:val="20"/>
              </w:rPr>
            </w:pPr>
            <w:r>
              <w:rPr>
                <w:rFonts w:ascii="Calibri" w:eastAsia="Calibri" w:hAnsi="Calibri" w:cs="Calibri"/>
                <w:sz w:val="20"/>
                <w:szCs w:val="20"/>
              </w:rPr>
              <w:t>Классы</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23EE8EDE" w14:textId="77777777" w:rsidR="00A048A2" w:rsidRDefault="000144CC">
            <w:pPr>
              <w:widowControl w:val="0"/>
              <w:spacing w:before="7" w:line="240" w:lineRule="auto"/>
              <w:ind w:left="2"/>
              <w:jc w:val="center"/>
              <w:rPr>
                <w:rFonts w:ascii="Calibri" w:eastAsia="Calibri" w:hAnsi="Calibri" w:cs="Calibri"/>
                <w:sz w:val="20"/>
                <w:szCs w:val="20"/>
              </w:rPr>
            </w:pPr>
            <w:r>
              <w:rPr>
                <w:rFonts w:ascii="Calibri" w:eastAsia="Calibri" w:hAnsi="Calibri" w:cs="Calibri"/>
                <w:sz w:val="20"/>
                <w:szCs w:val="20"/>
              </w:rPr>
              <w:t>1</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1EBAF8C" w14:textId="77777777" w:rsidR="00A048A2" w:rsidRDefault="000144CC">
            <w:pPr>
              <w:widowControl w:val="0"/>
              <w:spacing w:before="7" w:line="240" w:lineRule="auto"/>
              <w:ind w:right="279"/>
              <w:jc w:val="right"/>
              <w:rPr>
                <w:rFonts w:ascii="Calibri" w:eastAsia="Calibri" w:hAnsi="Calibri" w:cs="Calibri"/>
                <w:sz w:val="20"/>
                <w:szCs w:val="20"/>
              </w:rPr>
            </w:pPr>
            <w:r>
              <w:rPr>
                <w:rFonts w:ascii="Calibri" w:eastAsia="Calibri" w:hAnsi="Calibri" w:cs="Calibri"/>
                <w:sz w:val="20"/>
                <w:szCs w:val="20"/>
              </w:rPr>
              <w:t>2</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19BA399F" w14:textId="77777777" w:rsidR="00A048A2" w:rsidRDefault="000144CC">
            <w:pPr>
              <w:widowControl w:val="0"/>
              <w:spacing w:before="7" w:line="240" w:lineRule="auto"/>
              <w:ind w:right="284"/>
              <w:jc w:val="right"/>
              <w:rPr>
                <w:rFonts w:ascii="Calibri" w:eastAsia="Calibri" w:hAnsi="Calibri" w:cs="Calibri"/>
                <w:sz w:val="20"/>
                <w:szCs w:val="20"/>
              </w:rPr>
            </w:pPr>
            <w:r>
              <w:rPr>
                <w:rFonts w:ascii="Calibri" w:eastAsia="Calibri" w:hAnsi="Calibri" w:cs="Calibri"/>
                <w:sz w:val="20"/>
                <w:szCs w:val="20"/>
              </w:rPr>
              <w:t>3</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18413F3D" w14:textId="77777777" w:rsidR="00A048A2" w:rsidRDefault="000144CC">
            <w:pPr>
              <w:widowControl w:val="0"/>
              <w:spacing w:before="7" w:line="240" w:lineRule="auto"/>
              <w:ind w:right="308"/>
              <w:jc w:val="right"/>
              <w:rPr>
                <w:rFonts w:ascii="Calibri" w:eastAsia="Calibri" w:hAnsi="Calibri" w:cs="Calibri"/>
                <w:sz w:val="20"/>
                <w:szCs w:val="20"/>
              </w:rPr>
            </w:pPr>
            <w:r>
              <w:rPr>
                <w:rFonts w:ascii="Calibri" w:eastAsia="Calibri" w:hAnsi="Calibri" w:cs="Calibri"/>
                <w:sz w:val="20"/>
                <w:szCs w:val="20"/>
              </w:rPr>
              <w:t>4</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A23BCA9" w14:textId="77777777" w:rsidR="00A048A2" w:rsidRDefault="000144CC">
            <w:pPr>
              <w:widowControl w:val="0"/>
              <w:spacing w:before="7" w:line="240" w:lineRule="auto"/>
              <w:ind w:right="2"/>
              <w:jc w:val="center"/>
              <w:rPr>
                <w:rFonts w:ascii="Calibri" w:eastAsia="Calibri" w:hAnsi="Calibri" w:cs="Calibri"/>
                <w:sz w:val="20"/>
                <w:szCs w:val="20"/>
              </w:rPr>
            </w:pPr>
            <w:r>
              <w:rPr>
                <w:rFonts w:ascii="Calibri" w:eastAsia="Calibri" w:hAnsi="Calibri" w:cs="Calibri"/>
                <w:sz w:val="20"/>
                <w:szCs w:val="20"/>
              </w:rPr>
              <w:t>5</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68096D65" w14:textId="77777777" w:rsidR="00A048A2" w:rsidRDefault="000144CC">
            <w:pPr>
              <w:widowControl w:val="0"/>
              <w:spacing w:before="7" w:line="240" w:lineRule="auto"/>
              <w:ind w:right="2"/>
              <w:jc w:val="center"/>
              <w:rPr>
                <w:rFonts w:ascii="Calibri" w:eastAsia="Calibri" w:hAnsi="Calibri" w:cs="Calibri"/>
                <w:sz w:val="20"/>
                <w:szCs w:val="20"/>
              </w:rPr>
            </w:pPr>
            <w:r>
              <w:rPr>
                <w:rFonts w:ascii="Calibri" w:eastAsia="Calibri" w:hAnsi="Calibri" w:cs="Calibri"/>
                <w:sz w:val="20"/>
                <w:szCs w:val="20"/>
              </w:rPr>
              <w:t>6</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4CB698E7" w14:textId="77777777" w:rsidR="00A048A2" w:rsidRDefault="000144CC">
            <w:pPr>
              <w:widowControl w:val="0"/>
              <w:spacing w:before="7" w:line="240" w:lineRule="auto"/>
              <w:ind w:left="368"/>
              <w:rPr>
                <w:rFonts w:ascii="Calibri" w:eastAsia="Calibri" w:hAnsi="Calibri" w:cs="Calibri"/>
                <w:sz w:val="20"/>
                <w:szCs w:val="20"/>
              </w:rPr>
            </w:pPr>
            <w:r>
              <w:rPr>
                <w:rFonts w:ascii="Calibri" w:eastAsia="Calibri" w:hAnsi="Calibri" w:cs="Calibri"/>
                <w:sz w:val="20"/>
                <w:szCs w:val="20"/>
              </w:rPr>
              <w:t>7</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1414AE43" w14:textId="77777777" w:rsidR="00A048A2" w:rsidRDefault="000144CC">
            <w:pPr>
              <w:widowControl w:val="0"/>
              <w:spacing w:before="7" w:line="240" w:lineRule="auto"/>
              <w:ind w:right="369"/>
              <w:jc w:val="right"/>
              <w:rPr>
                <w:rFonts w:ascii="Calibri" w:eastAsia="Calibri" w:hAnsi="Calibri" w:cs="Calibri"/>
                <w:sz w:val="20"/>
                <w:szCs w:val="20"/>
              </w:rPr>
            </w:pPr>
            <w:r>
              <w:rPr>
                <w:rFonts w:ascii="Calibri" w:eastAsia="Calibri" w:hAnsi="Calibri" w:cs="Calibri"/>
                <w:sz w:val="20"/>
                <w:szCs w:val="20"/>
              </w:rPr>
              <w:t>8</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786DF9BB" w14:textId="77777777" w:rsidR="00A048A2" w:rsidRDefault="000144CC">
            <w:pPr>
              <w:widowControl w:val="0"/>
              <w:spacing w:before="7" w:line="240" w:lineRule="auto"/>
              <w:ind w:left="10"/>
              <w:jc w:val="center"/>
              <w:rPr>
                <w:rFonts w:ascii="Calibri" w:eastAsia="Calibri" w:hAnsi="Calibri" w:cs="Calibri"/>
                <w:sz w:val="20"/>
                <w:szCs w:val="20"/>
              </w:rPr>
            </w:pPr>
            <w:r>
              <w:rPr>
                <w:rFonts w:ascii="Calibri" w:eastAsia="Calibri" w:hAnsi="Calibri" w:cs="Calibri"/>
                <w:sz w:val="20"/>
                <w:szCs w:val="20"/>
              </w:rPr>
              <w:t>9</w:t>
            </w:r>
          </w:p>
        </w:tc>
      </w:tr>
      <w:tr w:rsidR="00A048A2" w14:paraId="1609D046" w14:textId="77777777">
        <w:trPr>
          <w:trHeight w:val="1266"/>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16D3F669" w14:textId="77777777" w:rsidR="00A048A2" w:rsidRDefault="000144CC">
            <w:pPr>
              <w:widowControl w:val="0"/>
              <w:spacing w:before="5" w:line="362" w:lineRule="auto"/>
              <w:ind w:left="257" w:right="1234"/>
              <w:rPr>
                <w:rFonts w:ascii="Calibri" w:eastAsia="Calibri" w:hAnsi="Calibri" w:cs="Calibri"/>
                <w:sz w:val="20"/>
                <w:szCs w:val="20"/>
              </w:rPr>
            </w:pPr>
            <w:r>
              <w:rPr>
                <w:rFonts w:ascii="Calibri" w:eastAsia="Calibri" w:hAnsi="Calibri" w:cs="Calibri"/>
                <w:sz w:val="20"/>
                <w:szCs w:val="20"/>
              </w:rPr>
              <w:t>Продолжительность учебных занятий (в неделях)</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5CA0E692" w14:textId="77777777" w:rsidR="00A048A2" w:rsidRDefault="00A048A2">
            <w:pPr>
              <w:widowControl w:val="0"/>
              <w:spacing w:line="240" w:lineRule="auto"/>
              <w:rPr>
                <w:rFonts w:ascii="Times New Roman" w:eastAsia="Times New Roman" w:hAnsi="Times New Roman" w:cs="Times New Roman"/>
                <w:sz w:val="20"/>
                <w:szCs w:val="20"/>
              </w:rPr>
            </w:pPr>
          </w:p>
          <w:p w14:paraId="23BA535F" w14:textId="77777777" w:rsidR="00A048A2" w:rsidRDefault="000144CC">
            <w:pPr>
              <w:widowControl w:val="0"/>
              <w:spacing w:before="157" w:line="240" w:lineRule="auto"/>
              <w:ind w:left="157" w:right="195"/>
              <w:jc w:val="center"/>
              <w:rPr>
                <w:rFonts w:ascii="Calibri" w:eastAsia="Calibri" w:hAnsi="Calibri" w:cs="Calibri"/>
                <w:sz w:val="20"/>
                <w:szCs w:val="20"/>
              </w:rPr>
            </w:pPr>
            <w:r>
              <w:rPr>
                <w:rFonts w:ascii="Calibri" w:eastAsia="Calibri" w:hAnsi="Calibri" w:cs="Calibri"/>
                <w:sz w:val="20"/>
                <w:szCs w:val="20"/>
              </w:rPr>
              <w:t>32</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E1D1F4E" w14:textId="77777777" w:rsidR="00A048A2" w:rsidRDefault="00A048A2">
            <w:pPr>
              <w:widowControl w:val="0"/>
              <w:spacing w:line="240" w:lineRule="auto"/>
              <w:rPr>
                <w:rFonts w:ascii="Times New Roman" w:eastAsia="Times New Roman" w:hAnsi="Times New Roman" w:cs="Times New Roman"/>
                <w:sz w:val="20"/>
                <w:szCs w:val="20"/>
              </w:rPr>
            </w:pPr>
          </w:p>
          <w:p w14:paraId="7E46CB39" w14:textId="77777777" w:rsidR="00A048A2" w:rsidRDefault="000144CC">
            <w:pPr>
              <w:widowControl w:val="0"/>
              <w:spacing w:before="157" w:line="240" w:lineRule="auto"/>
              <w:ind w:right="248"/>
              <w:jc w:val="right"/>
              <w:rPr>
                <w:rFonts w:ascii="Calibri" w:eastAsia="Calibri" w:hAnsi="Calibri" w:cs="Calibri"/>
                <w:sz w:val="20"/>
                <w:szCs w:val="20"/>
              </w:rPr>
            </w:pPr>
            <w:r>
              <w:rPr>
                <w:rFonts w:ascii="Calibri" w:eastAsia="Calibri" w:hAnsi="Calibri" w:cs="Calibri"/>
                <w:sz w:val="20"/>
                <w:szCs w:val="20"/>
              </w:rPr>
              <w:t>33</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7CEF4C61" w14:textId="77777777" w:rsidR="00A048A2" w:rsidRDefault="00A048A2">
            <w:pPr>
              <w:widowControl w:val="0"/>
              <w:spacing w:line="240" w:lineRule="auto"/>
              <w:rPr>
                <w:rFonts w:ascii="Times New Roman" w:eastAsia="Times New Roman" w:hAnsi="Times New Roman" w:cs="Times New Roman"/>
                <w:sz w:val="20"/>
                <w:szCs w:val="20"/>
              </w:rPr>
            </w:pPr>
          </w:p>
          <w:p w14:paraId="03521D0D" w14:textId="77777777" w:rsidR="00A048A2" w:rsidRDefault="000144CC">
            <w:pPr>
              <w:widowControl w:val="0"/>
              <w:spacing w:before="157" w:line="240" w:lineRule="auto"/>
              <w:ind w:right="253"/>
              <w:jc w:val="right"/>
              <w:rPr>
                <w:rFonts w:ascii="Calibri" w:eastAsia="Calibri" w:hAnsi="Calibri" w:cs="Calibri"/>
                <w:sz w:val="20"/>
                <w:szCs w:val="20"/>
              </w:rPr>
            </w:pPr>
            <w:r>
              <w:rPr>
                <w:rFonts w:ascii="Calibri" w:eastAsia="Calibri" w:hAnsi="Calibri" w:cs="Calibri"/>
                <w:sz w:val="20"/>
                <w:szCs w:val="20"/>
              </w:rPr>
              <w:t>33</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00314049" w14:textId="77777777" w:rsidR="00A048A2" w:rsidRDefault="00A048A2">
            <w:pPr>
              <w:widowControl w:val="0"/>
              <w:spacing w:line="240" w:lineRule="auto"/>
              <w:rPr>
                <w:rFonts w:ascii="Times New Roman" w:eastAsia="Times New Roman" w:hAnsi="Times New Roman" w:cs="Times New Roman"/>
                <w:sz w:val="20"/>
                <w:szCs w:val="20"/>
              </w:rPr>
            </w:pPr>
          </w:p>
          <w:p w14:paraId="7C7BEBB6" w14:textId="77777777" w:rsidR="00A048A2" w:rsidRDefault="000144CC">
            <w:pPr>
              <w:widowControl w:val="0"/>
              <w:spacing w:before="157" w:line="240" w:lineRule="auto"/>
              <w:ind w:right="275"/>
              <w:jc w:val="right"/>
              <w:rPr>
                <w:rFonts w:ascii="Calibri" w:eastAsia="Calibri" w:hAnsi="Calibri" w:cs="Calibri"/>
                <w:sz w:val="20"/>
                <w:szCs w:val="20"/>
              </w:rPr>
            </w:pPr>
            <w:r>
              <w:rPr>
                <w:rFonts w:ascii="Calibri" w:eastAsia="Calibri" w:hAnsi="Calibri" w:cs="Calibri"/>
                <w:sz w:val="20"/>
                <w:szCs w:val="20"/>
              </w:rPr>
              <w:t>33</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90EA8FC" w14:textId="77777777" w:rsidR="00A048A2" w:rsidRDefault="00A048A2">
            <w:pPr>
              <w:widowControl w:val="0"/>
              <w:spacing w:line="240" w:lineRule="auto"/>
              <w:rPr>
                <w:rFonts w:ascii="Times New Roman" w:eastAsia="Times New Roman" w:hAnsi="Times New Roman" w:cs="Times New Roman"/>
                <w:sz w:val="20"/>
                <w:szCs w:val="20"/>
              </w:rPr>
            </w:pPr>
          </w:p>
          <w:p w14:paraId="0275AF95" w14:textId="77777777" w:rsidR="00A048A2" w:rsidRDefault="000144CC">
            <w:pPr>
              <w:widowControl w:val="0"/>
              <w:spacing w:before="157" w:line="240" w:lineRule="auto"/>
              <w:ind w:right="311"/>
              <w:jc w:val="right"/>
              <w:rPr>
                <w:rFonts w:ascii="Calibri" w:eastAsia="Calibri" w:hAnsi="Calibri" w:cs="Calibri"/>
                <w:sz w:val="20"/>
                <w:szCs w:val="20"/>
              </w:rPr>
            </w:pPr>
            <w:r>
              <w:rPr>
                <w:rFonts w:ascii="Calibri" w:eastAsia="Calibri" w:hAnsi="Calibri" w:cs="Calibri"/>
                <w:sz w:val="20"/>
                <w:szCs w:val="20"/>
              </w:rPr>
              <w:t>33</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77DD870C" w14:textId="77777777" w:rsidR="00A048A2" w:rsidRDefault="00A048A2">
            <w:pPr>
              <w:widowControl w:val="0"/>
              <w:spacing w:line="240" w:lineRule="auto"/>
              <w:rPr>
                <w:rFonts w:ascii="Times New Roman" w:eastAsia="Times New Roman" w:hAnsi="Times New Roman" w:cs="Times New Roman"/>
                <w:sz w:val="20"/>
                <w:szCs w:val="20"/>
              </w:rPr>
            </w:pPr>
          </w:p>
          <w:p w14:paraId="0892BFBE" w14:textId="77777777" w:rsidR="00A048A2" w:rsidRDefault="000144CC">
            <w:pPr>
              <w:widowControl w:val="0"/>
              <w:spacing w:before="157" w:line="240" w:lineRule="auto"/>
              <w:ind w:right="316"/>
              <w:jc w:val="right"/>
              <w:rPr>
                <w:rFonts w:ascii="Calibri" w:eastAsia="Calibri" w:hAnsi="Calibri" w:cs="Calibri"/>
                <w:sz w:val="20"/>
                <w:szCs w:val="20"/>
              </w:rPr>
            </w:pPr>
            <w:r>
              <w:rPr>
                <w:rFonts w:ascii="Calibri" w:eastAsia="Calibri" w:hAnsi="Calibri" w:cs="Calibri"/>
                <w:sz w:val="20"/>
                <w:szCs w:val="20"/>
              </w:rPr>
              <w:t>33</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00D2811E" w14:textId="77777777" w:rsidR="00A048A2" w:rsidRDefault="00A048A2">
            <w:pPr>
              <w:widowControl w:val="0"/>
              <w:spacing w:line="240" w:lineRule="auto"/>
              <w:rPr>
                <w:rFonts w:ascii="Times New Roman" w:eastAsia="Times New Roman" w:hAnsi="Times New Roman" w:cs="Times New Roman"/>
                <w:sz w:val="20"/>
                <w:szCs w:val="20"/>
              </w:rPr>
            </w:pPr>
          </w:p>
          <w:p w14:paraId="26B00C01" w14:textId="77777777" w:rsidR="00A048A2" w:rsidRDefault="000144CC">
            <w:pPr>
              <w:widowControl w:val="0"/>
              <w:spacing w:before="157" w:line="240" w:lineRule="auto"/>
              <w:ind w:left="320"/>
              <w:rPr>
                <w:rFonts w:ascii="Calibri" w:eastAsia="Calibri" w:hAnsi="Calibri" w:cs="Calibri"/>
                <w:sz w:val="20"/>
                <w:szCs w:val="20"/>
              </w:rPr>
            </w:pPr>
            <w:r>
              <w:rPr>
                <w:rFonts w:ascii="Calibri" w:eastAsia="Calibri" w:hAnsi="Calibri" w:cs="Calibri"/>
                <w:sz w:val="20"/>
                <w:szCs w:val="20"/>
              </w:rPr>
              <w:t>33</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4AC94D5E" w14:textId="77777777" w:rsidR="00A048A2" w:rsidRDefault="00A048A2">
            <w:pPr>
              <w:widowControl w:val="0"/>
              <w:spacing w:line="240" w:lineRule="auto"/>
              <w:rPr>
                <w:rFonts w:ascii="Times New Roman" w:eastAsia="Times New Roman" w:hAnsi="Times New Roman" w:cs="Times New Roman"/>
                <w:sz w:val="20"/>
                <w:szCs w:val="20"/>
              </w:rPr>
            </w:pPr>
          </w:p>
          <w:p w14:paraId="27A9EDAC" w14:textId="77777777" w:rsidR="00A048A2" w:rsidRDefault="000144CC">
            <w:pPr>
              <w:widowControl w:val="0"/>
              <w:spacing w:before="157" w:line="240" w:lineRule="auto"/>
              <w:ind w:right="314"/>
              <w:jc w:val="right"/>
              <w:rPr>
                <w:rFonts w:ascii="Calibri" w:eastAsia="Calibri" w:hAnsi="Calibri" w:cs="Calibri"/>
                <w:sz w:val="20"/>
                <w:szCs w:val="20"/>
              </w:rPr>
            </w:pPr>
            <w:r>
              <w:rPr>
                <w:rFonts w:ascii="Calibri" w:eastAsia="Calibri" w:hAnsi="Calibri" w:cs="Calibri"/>
                <w:sz w:val="20"/>
                <w:szCs w:val="20"/>
              </w:rPr>
              <w:t>33</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3D0FAB76" w14:textId="77777777" w:rsidR="00A048A2" w:rsidRDefault="00A048A2">
            <w:pPr>
              <w:widowControl w:val="0"/>
              <w:spacing w:line="240" w:lineRule="auto"/>
              <w:rPr>
                <w:rFonts w:ascii="Times New Roman" w:eastAsia="Times New Roman" w:hAnsi="Times New Roman" w:cs="Times New Roman"/>
                <w:sz w:val="20"/>
                <w:szCs w:val="20"/>
              </w:rPr>
            </w:pPr>
          </w:p>
          <w:p w14:paraId="1D31AEC0" w14:textId="77777777" w:rsidR="00A048A2" w:rsidRDefault="000144CC">
            <w:pPr>
              <w:widowControl w:val="0"/>
              <w:spacing w:before="157" w:line="240" w:lineRule="auto"/>
              <w:ind w:left="253" w:right="246"/>
              <w:jc w:val="center"/>
              <w:rPr>
                <w:rFonts w:ascii="Calibri" w:eastAsia="Calibri" w:hAnsi="Calibri" w:cs="Calibri"/>
                <w:sz w:val="20"/>
                <w:szCs w:val="20"/>
              </w:rPr>
            </w:pPr>
            <w:r>
              <w:rPr>
                <w:rFonts w:ascii="Calibri" w:eastAsia="Calibri" w:hAnsi="Calibri" w:cs="Calibri"/>
                <w:sz w:val="20"/>
                <w:szCs w:val="20"/>
              </w:rPr>
              <w:t>33</w:t>
            </w:r>
          </w:p>
        </w:tc>
      </w:tr>
      <w:tr w:rsidR="00A048A2" w14:paraId="58A4073E" w14:textId="77777777">
        <w:trPr>
          <w:trHeight w:val="978"/>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1187BCB6" w14:textId="77777777" w:rsidR="00A048A2" w:rsidRDefault="000144CC">
            <w:pPr>
              <w:widowControl w:val="0"/>
              <w:spacing w:before="7" w:line="240" w:lineRule="auto"/>
              <w:ind w:left="257"/>
              <w:rPr>
                <w:rFonts w:ascii="Calibri" w:eastAsia="Calibri" w:hAnsi="Calibri" w:cs="Calibri"/>
                <w:sz w:val="20"/>
                <w:szCs w:val="20"/>
              </w:rPr>
            </w:pPr>
            <w:r>
              <w:rPr>
                <w:rFonts w:ascii="Calibri" w:eastAsia="Calibri" w:hAnsi="Calibri" w:cs="Calibri"/>
                <w:sz w:val="20"/>
                <w:szCs w:val="20"/>
              </w:rPr>
              <w:t>Количество часов на</w:t>
            </w:r>
          </w:p>
          <w:p w14:paraId="1F5F5D33" w14:textId="77777777" w:rsidR="00A048A2" w:rsidRDefault="000144CC">
            <w:pPr>
              <w:widowControl w:val="0"/>
              <w:spacing w:before="140" w:line="240" w:lineRule="auto"/>
              <w:ind w:left="257"/>
              <w:rPr>
                <w:rFonts w:ascii="Calibri" w:eastAsia="Calibri" w:hAnsi="Calibri" w:cs="Calibri"/>
                <w:sz w:val="20"/>
                <w:szCs w:val="20"/>
              </w:rPr>
            </w:pPr>
            <w:r>
              <w:rPr>
                <w:rFonts w:ascii="Calibri" w:eastAsia="Calibri" w:hAnsi="Calibri" w:cs="Calibri"/>
                <w:b/>
                <w:sz w:val="20"/>
                <w:szCs w:val="20"/>
              </w:rPr>
              <w:t xml:space="preserve">аудиторные </w:t>
            </w:r>
            <w:r>
              <w:rPr>
                <w:rFonts w:ascii="Calibri" w:eastAsia="Calibri" w:hAnsi="Calibri" w:cs="Calibri"/>
                <w:sz w:val="20"/>
                <w:szCs w:val="20"/>
              </w:rPr>
              <w:t>занятия</w:t>
            </w:r>
          </w:p>
          <w:p w14:paraId="28872128" w14:textId="77777777" w:rsidR="00A048A2" w:rsidRDefault="000144CC">
            <w:pPr>
              <w:widowControl w:val="0"/>
              <w:spacing w:before="138" w:line="185" w:lineRule="auto"/>
              <w:ind w:left="257"/>
              <w:rPr>
                <w:rFonts w:ascii="Calibri" w:eastAsia="Calibri" w:hAnsi="Calibri" w:cs="Calibri"/>
                <w:sz w:val="20"/>
                <w:szCs w:val="20"/>
              </w:rPr>
            </w:pPr>
            <w:r>
              <w:rPr>
                <w:rFonts w:ascii="Calibri" w:eastAsia="Calibri" w:hAnsi="Calibri" w:cs="Calibri"/>
                <w:sz w:val="20"/>
                <w:szCs w:val="20"/>
              </w:rPr>
              <w:t>(в неделю)</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630FB4C6" w14:textId="77777777" w:rsidR="00A048A2" w:rsidRDefault="00A048A2">
            <w:pPr>
              <w:widowControl w:val="0"/>
              <w:spacing w:before="10" w:line="240" w:lineRule="auto"/>
              <w:rPr>
                <w:rFonts w:ascii="Times New Roman" w:eastAsia="Times New Roman" w:hAnsi="Times New Roman" w:cs="Times New Roman"/>
                <w:sz w:val="15"/>
                <w:szCs w:val="15"/>
              </w:rPr>
            </w:pPr>
          </w:p>
          <w:p w14:paraId="6C970770" w14:textId="77777777" w:rsidR="00A048A2" w:rsidRDefault="000144CC">
            <w:pPr>
              <w:widowControl w:val="0"/>
              <w:spacing w:line="240" w:lineRule="auto"/>
              <w:ind w:left="2"/>
              <w:jc w:val="center"/>
              <w:rPr>
                <w:rFonts w:ascii="Calibri" w:eastAsia="Calibri" w:hAnsi="Calibri" w:cs="Calibri"/>
                <w:sz w:val="20"/>
                <w:szCs w:val="20"/>
              </w:rPr>
            </w:pPr>
            <w:r>
              <w:rPr>
                <w:rFonts w:ascii="Calibri" w:eastAsia="Calibri" w:hAnsi="Calibri" w:cs="Calibri"/>
                <w:sz w:val="20"/>
                <w:szCs w:val="20"/>
              </w:rPr>
              <w:t>1</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79054906" w14:textId="77777777" w:rsidR="00A048A2" w:rsidRDefault="00A048A2">
            <w:pPr>
              <w:widowControl w:val="0"/>
              <w:spacing w:before="7" w:line="240" w:lineRule="auto"/>
              <w:rPr>
                <w:rFonts w:ascii="Times New Roman" w:eastAsia="Times New Roman" w:hAnsi="Times New Roman" w:cs="Times New Roman"/>
                <w:sz w:val="19"/>
                <w:szCs w:val="19"/>
              </w:rPr>
            </w:pPr>
          </w:p>
          <w:p w14:paraId="5ACF5667" w14:textId="77777777" w:rsidR="00A048A2" w:rsidRDefault="000144CC">
            <w:pPr>
              <w:widowControl w:val="0"/>
              <w:spacing w:line="240" w:lineRule="auto"/>
              <w:ind w:left="4"/>
              <w:rPr>
                <w:rFonts w:ascii="Calibri" w:eastAsia="Calibri" w:hAnsi="Calibri" w:cs="Calibri"/>
                <w:sz w:val="20"/>
                <w:szCs w:val="20"/>
              </w:rPr>
            </w:pPr>
            <w:r>
              <w:rPr>
                <w:rFonts w:ascii="Calibri" w:eastAsia="Calibri" w:hAnsi="Calibri" w:cs="Calibri"/>
                <w:sz w:val="20"/>
                <w:szCs w:val="20"/>
              </w:rPr>
              <w:t>1,5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5F32848F" w14:textId="77777777" w:rsidR="00A048A2" w:rsidRDefault="00A048A2">
            <w:pPr>
              <w:widowControl w:val="0"/>
              <w:spacing w:before="7" w:line="240" w:lineRule="auto"/>
              <w:rPr>
                <w:rFonts w:ascii="Times New Roman" w:eastAsia="Times New Roman" w:hAnsi="Times New Roman" w:cs="Times New Roman"/>
                <w:sz w:val="19"/>
                <w:szCs w:val="19"/>
              </w:rPr>
            </w:pPr>
          </w:p>
          <w:p w14:paraId="3014454E" w14:textId="77777777" w:rsidR="00A048A2" w:rsidRDefault="000144CC">
            <w:pPr>
              <w:widowControl w:val="0"/>
              <w:spacing w:line="240" w:lineRule="auto"/>
              <w:ind w:left="3"/>
              <w:rPr>
                <w:rFonts w:ascii="Calibri" w:eastAsia="Calibri" w:hAnsi="Calibri" w:cs="Calibri"/>
                <w:sz w:val="20"/>
                <w:szCs w:val="20"/>
              </w:rPr>
            </w:pPr>
            <w:r>
              <w:rPr>
                <w:rFonts w:ascii="Calibri" w:eastAsia="Calibri" w:hAnsi="Calibri" w:cs="Calibri"/>
                <w:sz w:val="20"/>
                <w:szCs w:val="20"/>
              </w:rPr>
              <w:t>1,5</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14B395A2" w14:textId="77777777" w:rsidR="00A048A2" w:rsidRDefault="00A048A2">
            <w:pPr>
              <w:widowControl w:val="0"/>
              <w:spacing w:before="7" w:line="240" w:lineRule="auto"/>
              <w:rPr>
                <w:rFonts w:ascii="Times New Roman" w:eastAsia="Times New Roman" w:hAnsi="Times New Roman" w:cs="Times New Roman"/>
                <w:sz w:val="19"/>
                <w:szCs w:val="19"/>
              </w:rPr>
            </w:pPr>
          </w:p>
          <w:p w14:paraId="48802897" w14:textId="77777777" w:rsidR="00A048A2" w:rsidRDefault="000144CC">
            <w:pPr>
              <w:widowControl w:val="0"/>
              <w:spacing w:line="240" w:lineRule="auto"/>
              <w:ind w:left="3"/>
              <w:rPr>
                <w:rFonts w:ascii="Calibri" w:eastAsia="Calibri" w:hAnsi="Calibri" w:cs="Calibri"/>
                <w:sz w:val="20"/>
                <w:szCs w:val="20"/>
              </w:rPr>
            </w:pPr>
            <w:r>
              <w:rPr>
                <w:rFonts w:ascii="Calibri" w:eastAsia="Calibri" w:hAnsi="Calibri" w:cs="Calibri"/>
                <w:sz w:val="20"/>
                <w:szCs w:val="20"/>
              </w:rPr>
              <w:t>1,5</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77A2004B" w14:textId="77777777" w:rsidR="00A048A2" w:rsidRDefault="00A048A2">
            <w:pPr>
              <w:widowControl w:val="0"/>
              <w:spacing w:before="7" w:line="240" w:lineRule="auto"/>
              <w:rPr>
                <w:rFonts w:ascii="Times New Roman" w:eastAsia="Times New Roman" w:hAnsi="Times New Roman" w:cs="Times New Roman"/>
                <w:sz w:val="19"/>
                <w:szCs w:val="19"/>
              </w:rPr>
            </w:pPr>
          </w:p>
          <w:p w14:paraId="1CF23C7A" w14:textId="77777777" w:rsidR="00A048A2" w:rsidRDefault="000144CC">
            <w:pPr>
              <w:widowControl w:val="0"/>
              <w:spacing w:line="240" w:lineRule="auto"/>
              <w:ind w:right="316"/>
              <w:jc w:val="right"/>
              <w:rPr>
                <w:rFonts w:ascii="Calibri" w:eastAsia="Calibri" w:hAnsi="Calibri" w:cs="Calibri"/>
                <w:sz w:val="20"/>
                <w:szCs w:val="20"/>
              </w:rPr>
            </w:pPr>
            <w:r>
              <w:rPr>
                <w:rFonts w:ascii="Calibri" w:eastAsia="Calibri" w:hAnsi="Calibri" w:cs="Calibri"/>
                <w:sz w:val="20"/>
                <w:szCs w:val="20"/>
              </w:rPr>
              <w:t>1,5</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1406D849" w14:textId="77777777" w:rsidR="00A048A2" w:rsidRDefault="00A048A2">
            <w:pPr>
              <w:widowControl w:val="0"/>
              <w:spacing w:before="7" w:line="240" w:lineRule="auto"/>
              <w:rPr>
                <w:rFonts w:ascii="Times New Roman" w:eastAsia="Times New Roman" w:hAnsi="Times New Roman" w:cs="Times New Roman"/>
                <w:sz w:val="19"/>
                <w:szCs w:val="19"/>
              </w:rPr>
            </w:pPr>
          </w:p>
          <w:p w14:paraId="65A41254" w14:textId="77777777" w:rsidR="00A048A2" w:rsidRDefault="000144CC">
            <w:pPr>
              <w:widowControl w:val="0"/>
              <w:spacing w:line="240" w:lineRule="auto"/>
              <w:ind w:right="319"/>
              <w:jc w:val="right"/>
              <w:rPr>
                <w:rFonts w:ascii="Calibri" w:eastAsia="Calibri" w:hAnsi="Calibri" w:cs="Calibri"/>
                <w:sz w:val="20"/>
                <w:szCs w:val="20"/>
              </w:rPr>
            </w:pPr>
            <w:r>
              <w:rPr>
                <w:rFonts w:ascii="Calibri" w:eastAsia="Calibri" w:hAnsi="Calibri" w:cs="Calibri"/>
                <w:sz w:val="20"/>
                <w:szCs w:val="20"/>
              </w:rPr>
              <w:t>1,5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26007FD" w14:textId="77777777" w:rsidR="00A048A2" w:rsidRDefault="00A048A2">
            <w:pPr>
              <w:widowControl w:val="0"/>
              <w:spacing w:before="7" w:line="240" w:lineRule="auto"/>
              <w:rPr>
                <w:rFonts w:ascii="Times New Roman" w:eastAsia="Times New Roman" w:hAnsi="Times New Roman" w:cs="Times New Roman"/>
                <w:sz w:val="19"/>
                <w:szCs w:val="19"/>
              </w:rPr>
            </w:pPr>
          </w:p>
          <w:p w14:paraId="191F6F32" w14:textId="77777777" w:rsidR="00A048A2" w:rsidRDefault="000144CC">
            <w:pPr>
              <w:widowControl w:val="0"/>
              <w:spacing w:line="240" w:lineRule="auto"/>
              <w:ind w:left="267"/>
              <w:rPr>
                <w:rFonts w:ascii="Calibri" w:eastAsia="Calibri" w:hAnsi="Calibri" w:cs="Calibri"/>
                <w:sz w:val="20"/>
                <w:szCs w:val="20"/>
              </w:rPr>
            </w:pPr>
            <w:r>
              <w:rPr>
                <w:rFonts w:ascii="Calibri" w:eastAsia="Calibri" w:hAnsi="Calibri" w:cs="Calibri"/>
                <w:sz w:val="20"/>
                <w:szCs w:val="20"/>
              </w:rPr>
              <w:t>1,5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5F9956C" w14:textId="77777777" w:rsidR="00A048A2" w:rsidRDefault="00A048A2">
            <w:pPr>
              <w:widowControl w:val="0"/>
              <w:spacing w:before="7" w:line="240" w:lineRule="auto"/>
              <w:rPr>
                <w:rFonts w:ascii="Times New Roman" w:eastAsia="Times New Roman" w:hAnsi="Times New Roman" w:cs="Times New Roman"/>
                <w:sz w:val="19"/>
                <w:szCs w:val="19"/>
              </w:rPr>
            </w:pPr>
          </w:p>
          <w:p w14:paraId="32E63C48" w14:textId="77777777" w:rsidR="00A048A2" w:rsidRDefault="000144CC">
            <w:pPr>
              <w:widowControl w:val="0"/>
              <w:spacing w:line="240" w:lineRule="auto"/>
              <w:ind w:right="317"/>
              <w:jc w:val="right"/>
              <w:rPr>
                <w:rFonts w:ascii="Calibri" w:eastAsia="Calibri" w:hAnsi="Calibri" w:cs="Calibri"/>
                <w:sz w:val="20"/>
                <w:szCs w:val="20"/>
              </w:rPr>
            </w:pPr>
            <w:r>
              <w:rPr>
                <w:rFonts w:ascii="Calibri" w:eastAsia="Calibri" w:hAnsi="Calibri" w:cs="Calibri"/>
                <w:sz w:val="20"/>
                <w:szCs w:val="20"/>
              </w:rPr>
              <w:t>1,5</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45A36D26" w14:textId="77777777" w:rsidR="00A048A2" w:rsidRDefault="00A048A2">
            <w:pPr>
              <w:widowControl w:val="0"/>
              <w:spacing w:before="7" w:line="240" w:lineRule="auto"/>
              <w:rPr>
                <w:rFonts w:ascii="Times New Roman" w:eastAsia="Times New Roman" w:hAnsi="Times New Roman" w:cs="Times New Roman"/>
                <w:sz w:val="19"/>
                <w:szCs w:val="19"/>
              </w:rPr>
            </w:pPr>
          </w:p>
          <w:p w14:paraId="299F203A" w14:textId="77777777" w:rsidR="00A048A2" w:rsidRDefault="000144CC">
            <w:pPr>
              <w:widowControl w:val="0"/>
              <w:spacing w:line="240" w:lineRule="auto"/>
              <w:ind w:left="253" w:right="239"/>
              <w:jc w:val="center"/>
              <w:rPr>
                <w:rFonts w:ascii="Calibri" w:eastAsia="Calibri" w:hAnsi="Calibri" w:cs="Calibri"/>
                <w:sz w:val="20"/>
                <w:szCs w:val="20"/>
              </w:rPr>
            </w:pPr>
            <w:r>
              <w:rPr>
                <w:rFonts w:ascii="Calibri" w:eastAsia="Calibri" w:hAnsi="Calibri" w:cs="Calibri"/>
                <w:sz w:val="20"/>
                <w:szCs w:val="20"/>
              </w:rPr>
              <w:t>1,5</w:t>
            </w:r>
          </w:p>
        </w:tc>
      </w:tr>
      <w:tr w:rsidR="00A048A2" w14:paraId="32146352" w14:textId="77777777">
        <w:trPr>
          <w:trHeight w:val="421"/>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B6BBE1" w14:textId="77777777" w:rsidR="00A048A2" w:rsidRDefault="000144CC">
            <w:pPr>
              <w:widowControl w:val="0"/>
              <w:spacing w:before="7" w:line="240" w:lineRule="auto"/>
              <w:ind w:left="257"/>
              <w:rPr>
                <w:rFonts w:ascii="Calibri" w:eastAsia="Calibri" w:hAnsi="Calibri" w:cs="Calibri"/>
                <w:sz w:val="20"/>
                <w:szCs w:val="20"/>
              </w:rPr>
            </w:pPr>
            <w:r>
              <w:rPr>
                <w:rFonts w:ascii="Calibri" w:eastAsia="Calibri" w:hAnsi="Calibri" w:cs="Calibri"/>
                <w:sz w:val="20"/>
                <w:szCs w:val="20"/>
              </w:rPr>
              <w:t>Общее количество часов на</w:t>
            </w:r>
          </w:p>
          <w:p w14:paraId="28525EDD" w14:textId="77777777" w:rsidR="00A048A2" w:rsidRDefault="000144CC">
            <w:pPr>
              <w:widowControl w:val="0"/>
              <w:spacing w:before="136" w:line="240" w:lineRule="auto"/>
              <w:ind w:left="257"/>
              <w:rPr>
                <w:rFonts w:ascii="Calibri" w:eastAsia="Calibri" w:hAnsi="Calibri" w:cs="Calibri"/>
                <w:sz w:val="20"/>
                <w:szCs w:val="20"/>
              </w:rPr>
            </w:pPr>
            <w:r>
              <w:rPr>
                <w:rFonts w:ascii="Calibri" w:eastAsia="Calibri" w:hAnsi="Calibri" w:cs="Calibri"/>
                <w:sz w:val="20"/>
                <w:szCs w:val="20"/>
              </w:rPr>
              <w:t>аудиторные занятия</w:t>
            </w:r>
          </w:p>
        </w:tc>
        <w:tc>
          <w:tcPr>
            <w:tcW w:w="6128" w:type="dxa"/>
            <w:gridSpan w:val="15"/>
            <w:tcBorders>
              <w:top w:val="single" w:sz="4" w:space="0" w:color="000000"/>
              <w:left w:val="single" w:sz="4" w:space="0" w:color="000000"/>
              <w:bottom w:val="single" w:sz="4" w:space="0" w:color="000000"/>
              <w:right w:val="single" w:sz="4" w:space="0" w:color="000000"/>
            </w:tcBorders>
            <w:shd w:val="clear" w:color="auto" w:fill="auto"/>
          </w:tcPr>
          <w:p w14:paraId="7B0DF9A1" w14:textId="77777777" w:rsidR="00A048A2" w:rsidRDefault="000144CC">
            <w:pPr>
              <w:widowControl w:val="0"/>
              <w:spacing w:before="7" w:line="240" w:lineRule="auto"/>
              <w:ind w:left="1792"/>
              <w:rPr>
                <w:rFonts w:ascii="Calibri" w:eastAsia="Calibri" w:hAnsi="Calibri" w:cs="Calibri"/>
                <w:sz w:val="20"/>
                <w:szCs w:val="20"/>
              </w:rPr>
            </w:pPr>
            <w:r>
              <w:rPr>
                <w:rFonts w:ascii="Calibri" w:eastAsia="Calibri" w:hAnsi="Calibri" w:cs="Calibri"/>
                <w:sz w:val="20"/>
                <w:szCs w:val="20"/>
              </w:rPr>
              <w:t>378,5</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622EA247" w14:textId="77777777" w:rsidR="00A048A2" w:rsidRDefault="000144CC">
            <w:pPr>
              <w:widowControl w:val="0"/>
              <w:spacing w:before="7" w:line="240" w:lineRule="auto"/>
              <w:ind w:left="253" w:right="248"/>
              <w:jc w:val="center"/>
              <w:rPr>
                <w:rFonts w:ascii="Calibri" w:eastAsia="Calibri" w:hAnsi="Calibri" w:cs="Calibri"/>
                <w:sz w:val="20"/>
                <w:szCs w:val="20"/>
              </w:rPr>
            </w:pPr>
            <w:r>
              <w:rPr>
                <w:rFonts w:ascii="Calibri" w:eastAsia="Calibri" w:hAnsi="Calibri" w:cs="Calibri"/>
                <w:sz w:val="20"/>
                <w:szCs w:val="20"/>
              </w:rPr>
              <w:t>49,5</w:t>
            </w:r>
          </w:p>
        </w:tc>
      </w:tr>
      <w:tr w:rsidR="00A048A2" w14:paraId="0A106166" w14:textId="77777777">
        <w:trPr>
          <w:trHeight w:val="273"/>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14:paraId="53331F59" w14:textId="77777777" w:rsidR="00A048A2" w:rsidRDefault="00A048A2">
            <w:pPr>
              <w:widowControl w:val="0"/>
              <w:rPr>
                <w:rFonts w:ascii="Calibri" w:eastAsia="Calibri" w:hAnsi="Calibri" w:cs="Calibri"/>
                <w:sz w:val="20"/>
                <w:szCs w:val="20"/>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6B467C03" w14:textId="77777777" w:rsidR="00A048A2" w:rsidRDefault="000144CC">
            <w:pPr>
              <w:widowControl w:val="0"/>
              <w:spacing w:before="7" w:line="240" w:lineRule="auto"/>
              <w:ind w:left="3321" w:right="3321"/>
              <w:jc w:val="center"/>
              <w:rPr>
                <w:rFonts w:ascii="Calibri" w:eastAsia="Calibri" w:hAnsi="Calibri" w:cs="Calibri"/>
                <w:sz w:val="20"/>
                <w:szCs w:val="20"/>
              </w:rPr>
            </w:pPr>
            <w:r>
              <w:rPr>
                <w:rFonts w:ascii="Calibri" w:eastAsia="Calibri" w:hAnsi="Calibri" w:cs="Calibri"/>
                <w:sz w:val="20"/>
                <w:szCs w:val="20"/>
              </w:rPr>
              <w:t>428</w:t>
            </w:r>
          </w:p>
        </w:tc>
      </w:tr>
      <w:tr w:rsidR="00A048A2" w14:paraId="5BCCC4C5" w14:textId="77777777">
        <w:trPr>
          <w:trHeight w:val="988"/>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31754585" w14:textId="77777777" w:rsidR="00A048A2" w:rsidRDefault="000144CC">
            <w:pPr>
              <w:widowControl w:val="0"/>
              <w:spacing w:before="14" w:line="240" w:lineRule="auto"/>
              <w:ind w:left="256"/>
              <w:rPr>
                <w:rFonts w:ascii="Calibri" w:eastAsia="Calibri" w:hAnsi="Calibri" w:cs="Calibri"/>
                <w:sz w:val="20"/>
                <w:szCs w:val="20"/>
              </w:rPr>
            </w:pPr>
            <w:r>
              <w:rPr>
                <w:rFonts w:ascii="Calibri" w:eastAsia="Calibri" w:hAnsi="Calibri" w:cs="Calibri"/>
                <w:sz w:val="20"/>
                <w:szCs w:val="20"/>
              </w:rPr>
              <w:lastRenderedPageBreak/>
              <w:t>Количество часов на</w:t>
            </w:r>
          </w:p>
          <w:p w14:paraId="7AF8D362" w14:textId="77777777" w:rsidR="00A048A2" w:rsidRDefault="000144CC">
            <w:pPr>
              <w:widowControl w:val="0"/>
              <w:spacing w:line="240" w:lineRule="auto"/>
              <w:ind w:left="256" w:right="685"/>
              <w:rPr>
                <w:rFonts w:ascii="Calibri" w:eastAsia="Calibri" w:hAnsi="Calibri" w:cs="Calibri"/>
                <w:sz w:val="20"/>
                <w:szCs w:val="20"/>
              </w:rPr>
            </w:pPr>
            <w:r>
              <w:rPr>
                <w:rFonts w:ascii="Calibri" w:eastAsia="Calibri" w:hAnsi="Calibri" w:cs="Calibri"/>
                <w:b/>
                <w:sz w:val="20"/>
                <w:szCs w:val="20"/>
              </w:rPr>
              <w:t xml:space="preserve">самостоятельную </w:t>
            </w:r>
            <w:r>
              <w:rPr>
                <w:rFonts w:ascii="Calibri" w:eastAsia="Calibri" w:hAnsi="Calibri" w:cs="Calibri"/>
                <w:sz w:val="20"/>
                <w:szCs w:val="20"/>
              </w:rPr>
              <w:t>работу в неделю</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36D24F29" w14:textId="77777777" w:rsidR="00A048A2" w:rsidRDefault="000144CC">
            <w:pPr>
              <w:widowControl w:val="0"/>
              <w:spacing w:line="234" w:lineRule="auto"/>
              <w:ind w:right="243"/>
              <w:jc w:val="right"/>
              <w:rPr>
                <w:rFonts w:ascii="Calibri" w:eastAsia="Calibri" w:hAnsi="Calibri" w:cs="Calibri"/>
                <w:sz w:val="20"/>
                <w:szCs w:val="20"/>
              </w:rPr>
            </w:pPr>
            <w:r>
              <w:rPr>
                <w:rFonts w:ascii="Calibri" w:eastAsia="Calibri" w:hAnsi="Calibri" w:cs="Calibri"/>
                <w:sz w:val="20"/>
                <w:szCs w:val="20"/>
              </w:rPr>
              <w:t>1</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D33BBC6" w14:textId="77777777" w:rsidR="00A048A2" w:rsidRDefault="000144CC">
            <w:pPr>
              <w:widowControl w:val="0"/>
              <w:spacing w:line="234" w:lineRule="auto"/>
              <w:ind w:left="12"/>
              <w:jc w:val="center"/>
              <w:rPr>
                <w:rFonts w:ascii="Calibri" w:eastAsia="Calibri" w:hAnsi="Calibri" w:cs="Calibri"/>
                <w:sz w:val="20"/>
                <w:szCs w:val="20"/>
              </w:rPr>
            </w:pPr>
            <w:r>
              <w:rPr>
                <w:rFonts w:ascii="Calibri" w:eastAsia="Calibri" w:hAnsi="Calibri" w:cs="Calibri"/>
                <w:sz w:val="20"/>
                <w:szCs w:val="20"/>
              </w:rPr>
              <w:t>1</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04B779A5" w14:textId="77777777" w:rsidR="00A048A2" w:rsidRDefault="000144CC">
            <w:pPr>
              <w:widowControl w:val="0"/>
              <w:spacing w:line="234" w:lineRule="auto"/>
              <w:ind w:left="12"/>
              <w:jc w:val="center"/>
              <w:rPr>
                <w:rFonts w:ascii="Calibri" w:eastAsia="Calibri" w:hAnsi="Calibri" w:cs="Calibri"/>
                <w:sz w:val="20"/>
                <w:szCs w:val="20"/>
              </w:rPr>
            </w:pPr>
            <w:r>
              <w:rPr>
                <w:rFonts w:ascii="Calibri" w:eastAsia="Calibri" w:hAnsi="Calibri" w:cs="Calibri"/>
                <w:sz w:val="20"/>
                <w:szCs w:val="20"/>
              </w:rPr>
              <w:t>1</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0DC252D6" w14:textId="77777777" w:rsidR="00A048A2" w:rsidRDefault="000144CC">
            <w:pPr>
              <w:widowControl w:val="0"/>
              <w:spacing w:line="234" w:lineRule="auto"/>
              <w:jc w:val="center"/>
              <w:rPr>
                <w:rFonts w:ascii="Calibri" w:eastAsia="Calibri" w:hAnsi="Calibri" w:cs="Calibri"/>
                <w:sz w:val="20"/>
                <w:szCs w:val="20"/>
              </w:rPr>
            </w:pPr>
            <w:r>
              <w:rPr>
                <w:rFonts w:ascii="Calibri" w:eastAsia="Calibri" w:hAnsi="Calibri" w:cs="Calibri"/>
                <w:sz w:val="20"/>
                <w:szCs w:val="20"/>
              </w:rPr>
              <w:t>1</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72F08F71" w14:textId="77777777" w:rsidR="00A048A2" w:rsidRDefault="000144CC">
            <w:pPr>
              <w:widowControl w:val="0"/>
              <w:spacing w:line="234" w:lineRule="auto"/>
              <w:jc w:val="center"/>
              <w:rPr>
                <w:rFonts w:ascii="Calibri" w:eastAsia="Calibri" w:hAnsi="Calibri" w:cs="Calibri"/>
                <w:sz w:val="20"/>
                <w:szCs w:val="20"/>
              </w:rPr>
            </w:pPr>
            <w:r>
              <w:rPr>
                <w:rFonts w:ascii="Calibri" w:eastAsia="Calibri" w:hAnsi="Calibri" w:cs="Calibri"/>
                <w:sz w:val="20"/>
                <w:szCs w:val="20"/>
              </w:rPr>
              <w:t>1</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11BBC8A1" w14:textId="77777777" w:rsidR="00A048A2" w:rsidRDefault="000144CC">
            <w:pPr>
              <w:widowControl w:val="0"/>
              <w:spacing w:line="234" w:lineRule="auto"/>
              <w:ind w:left="1"/>
              <w:jc w:val="center"/>
              <w:rPr>
                <w:rFonts w:ascii="Calibri" w:eastAsia="Calibri" w:hAnsi="Calibri" w:cs="Calibri"/>
                <w:sz w:val="20"/>
                <w:szCs w:val="20"/>
              </w:rPr>
            </w:pPr>
            <w:r>
              <w:rPr>
                <w:rFonts w:ascii="Calibri" w:eastAsia="Calibri" w:hAnsi="Calibri" w:cs="Calibri"/>
                <w:sz w:val="20"/>
                <w:szCs w:val="20"/>
              </w:rPr>
              <w:t>1</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C0C9596" w14:textId="77777777" w:rsidR="00A048A2" w:rsidRDefault="000144CC">
            <w:pPr>
              <w:widowControl w:val="0"/>
              <w:spacing w:line="234" w:lineRule="auto"/>
              <w:ind w:left="4"/>
              <w:jc w:val="center"/>
              <w:rPr>
                <w:rFonts w:ascii="Calibri" w:eastAsia="Calibri" w:hAnsi="Calibri" w:cs="Calibri"/>
                <w:sz w:val="20"/>
                <w:szCs w:val="20"/>
              </w:rPr>
            </w:pPr>
            <w:r>
              <w:rPr>
                <w:rFonts w:ascii="Calibri" w:eastAsia="Calibri" w:hAnsi="Calibri" w:cs="Calibri"/>
                <w:sz w:val="20"/>
                <w:szCs w:val="20"/>
              </w:rPr>
              <w:t>1</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39D3982C" w14:textId="77777777" w:rsidR="00A048A2" w:rsidRDefault="000144CC">
            <w:pPr>
              <w:widowControl w:val="0"/>
              <w:spacing w:line="234" w:lineRule="auto"/>
              <w:ind w:right="133"/>
              <w:jc w:val="center"/>
              <w:rPr>
                <w:rFonts w:ascii="Calibri" w:eastAsia="Calibri" w:hAnsi="Calibri" w:cs="Calibri"/>
                <w:sz w:val="20"/>
                <w:szCs w:val="20"/>
              </w:rPr>
            </w:pPr>
            <w:r>
              <w:rPr>
                <w:rFonts w:ascii="Calibri" w:eastAsia="Calibri" w:hAnsi="Calibri" w:cs="Calibri"/>
                <w:sz w:val="20"/>
                <w:szCs w:val="20"/>
              </w:rPr>
              <w:t>1</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0581B36B" w14:textId="77777777" w:rsidR="00A048A2" w:rsidRDefault="000144CC">
            <w:pPr>
              <w:widowControl w:val="0"/>
              <w:spacing w:line="234" w:lineRule="auto"/>
              <w:ind w:left="23"/>
              <w:jc w:val="center"/>
              <w:rPr>
                <w:rFonts w:ascii="Calibri" w:eastAsia="Calibri" w:hAnsi="Calibri" w:cs="Calibri"/>
                <w:sz w:val="20"/>
                <w:szCs w:val="20"/>
              </w:rPr>
            </w:pPr>
            <w:r>
              <w:rPr>
                <w:rFonts w:ascii="Calibri" w:eastAsia="Calibri" w:hAnsi="Calibri" w:cs="Calibri"/>
                <w:sz w:val="20"/>
                <w:szCs w:val="20"/>
              </w:rPr>
              <w:t>1</w:t>
            </w:r>
          </w:p>
        </w:tc>
      </w:tr>
      <w:tr w:rsidR="00A048A2" w14:paraId="0353E3DB" w14:textId="77777777">
        <w:trPr>
          <w:trHeight w:val="981"/>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59A59C8C" w14:textId="77777777" w:rsidR="00A048A2" w:rsidRDefault="000144CC">
            <w:pPr>
              <w:widowControl w:val="0"/>
              <w:spacing w:before="14" w:line="240" w:lineRule="auto"/>
              <w:ind w:left="256"/>
              <w:rPr>
                <w:rFonts w:ascii="Calibri" w:eastAsia="Calibri" w:hAnsi="Calibri" w:cs="Calibri"/>
                <w:sz w:val="20"/>
                <w:szCs w:val="20"/>
              </w:rPr>
            </w:pPr>
            <w:r>
              <w:rPr>
                <w:rFonts w:ascii="Calibri" w:eastAsia="Calibri" w:hAnsi="Calibri" w:cs="Calibri"/>
                <w:sz w:val="20"/>
                <w:szCs w:val="20"/>
              </w:rPr>
              <w:t>Общее количество часов на</w:t>
            </w:r>
          </w:p>
          <w:p w14:paraId="41737EAD" w14:textId="77777777" w:rsidR="00A048A2" w:rsidRDefault="000144CC">
            <w:pPr>
              <w:widowControl w:val="0"/>
              <w:spacing w:before="4" w:line="240" w:lineRule="auto"/>
              <w:ind w:left="256" w:right="597"/>
              <w:rPr>
                <w:rFonts w:ascii="Calibri" w:eastAsia="Calibri" w:hAnsi="Calibri" w:cs="Calibri"/>
                <w:sz w:val="20"/>
                <w:szCs w:val="20"/>
              </w:rPr>
            </w:pPr>
            <w:r>
              <w:rPr>
                <w:rFonts w:ascii="Calibri" w:eastAsia="Calibri" w:hAnsi="Calibri" w:cs="Calibri"/>
                <w:sz w:val="20"/>
                <w:szCs w:val="20"/>
              </w:rPr>
              <w:t>самостоятельную работу по годам</w:t>
            </w:r>
          </w:p>
        </w:tc>
        <w:tc>
          <w:tcPr>
            <w:tcW w:w="731" w:type="dxa"/>
            <w:tcBorders>
              <w:top w:val="single" w:sz="4" w:space="0" w:color="000000"/>
              <w:left w:val="single" w:sz="4" w:space="0" w:color="000000"/>
              <w:bottom w:val="single" w:sz="4" w:space="0" w:color="000000"/>
              <w:right w:val="single" w:sz="4" w:space="0" w:color="000000"/>
            </w:tcBorders>
            <w:shd w:val="clear" w:color="auto" w:fill="auto"/>
          </w:tcPr>
          <w:p w14:paraId="06CF8832" w14:textId="77777777" w:rsidR="00A048A2" w:rsidRDefault="000144CC">
            <w:pPr>
              <w:widowControl w:val="0"/>
              <w:spacing w:line="234" w:lineRule="auto"/>
              <w:ind w:right="286"/>
              <w:jc w:val="right"/>
              <w:rPr>
                <w:rFonts w:ascii="Calibri" w:eastAsia="Calibri" w:hAnsi="Calibri" w:cs="Calibri"/>
                <w:sz w:val="20"/>
                <w:szCs w:val="20"/>
              </w:rPr>
            </w:pPr>
            <w:r>
              <w:rPr>
                <w:rFonts w:ascii="Calibri" w:eastAsia="Calibri" w:hAnsi="Calibri" w:cs="Calibri"/>
                <w:sz w:val="20"/>
                <w:szCs w:val="20"/>
              </w:rPr>
              <w:t>32</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2A8955E" w14:textId="77777777" w:rsidR="00A048A2" w:rsidRDefault="000144CC">
            <w:pPr>
              <w:widowControl w:val="0"/>
              <w:spacing w:line="234" w:lineRule="auto"/>
              <w:ind w:left="219"/>
              <w:rPr>
                <w:rFonts w:ascii="Calibri" w:eastAsia="Calibri" w:hAnsi="Calibri" w:cs="Calibri"/>
                <w:sz w:val="20"/>
                <w:szCs w:val="20"/>
              </w:rPr>
            </w:pPr>
            <w:r>
              <w:rPr>
                <w:rFonts w:ascii="Calibri" w:eastAsia="Calibri" w:hAnsi="Calibri" w:cs="Calibri"/>
                <w:sz w:val="20"/>
                <w:szCs w:val="20"/>
              </w:rPr>
              <w:t>33</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7877219E" w14:textId="77777777" w:rsidR="00A048A2" w:rsidRDefault="000144CC">
            <w:pPr>
              <w:widowControl w:val="0"/>
              <w:spacing w:line="234" w:lineRule="auto"/>
              <w:ind w:left="166"/>
              <w:rPr>
                <w:rFonts w:ascii="Calibri" w:eastAsia="Calibri" w:hAnsi="Calibri" w:cs="Calibri"/>
                <w:sz w:val="20"/>
                <w:szCs w:val="20"/>
              </w:rPr>
            </w:pPr>
            <w:r>
              <w:rPr>
                <w:rFonts w:ascii="Calibri" w:eastAsia="Calibri" w:hAnsi="Calibri" w:cs="Calibri"/>
                <w:sz w:val="20"/>
                <w:szCs w:val="20"/>
              </w:rPr>
              <w:t>33</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0D51AEE0" w14:textId="77777777" w:rsidR="00A048A2" w:rsidRDefault="000144CC">
            <w:pPr>
              <w:widowControl w:val="0"/>
              <w:spacing w:line="234" w:lineRule="auto"/>
              <w:ind w:left="175"/>
              <w:rPr>
                <w:rFonts w:ascii="Calibri" w:eastAsia="Calibri" w:hAnsi="Calibri" w:cs="Calibri"/>
                <w:sz w:val="20"/>
                <w:szCs w:val="20"/>
              </w:rPr>
            </w:pPr>
            <w:r>
              <w:rPr>
                <w:rFonts w:ascii="Calibri" w:eastAsia="Calibri" w:hAnsi="Calibri" w:cs="Calibri"/>
                <w:sz w:val="20"/>
                <w:szCs w:val="20"/>
              </w:rPr>
              <w:t>33</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11AE8040" w14:textId="77777777" w:rsidR="00A048A2" w:rsidRDefault="000144CC">
            <w:pPr>
              <w:widowControl w:val="0"/>
              <w:spacing w:line="234" w:lineRule="auto"/>
              <w:ind w:left="230"/>
              <w:rPr>
                <w:rFonts w:ascii="Calibri" w:eastAsia="Calibri" w:hAnsi="Calibri" w:cs="Calibri"/>
                <w:sz w:val="20"/>
                <w:szCs w:val="20"/>
              </w:rPr>
            </w:pPr>
            <w:r>
              <w:rPr>
                <w:rFonts w:ascii="Calibri" w:eastAsia="Calibri" w:hAnsi="Calibri" w:cs="Calibri"/>
                <w:sz w:val="20"/>
                <w:szCs w:val="20"/>
              </w:rPr>
              <w:t>33</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6E7AC58E" w14:textId="77777777" w:rsidR="00A048A2" w:rsidRDefault="000144CC">
            <w:pPr>
              <w:widowControl w:val="0"/>
              <w:spacing w:line="234" w:lineRule="auto"/>
              <w:ind w:left="236"/>
              <w:rPr>
                <w:rFonts w:ascii="Calibri" w:eastAsia="Calibri" w:hAnsi="Calibri" w:cs="Calibri"/>
                <w:sz w:val="20"/>
                <w:szCs w:val="20"/>
              </w:rPr>
            </w:pPr>
            <w:r>
              <w:rPr>
                <w:rFonts w:ascii="Calibri" w:eastAsia="Calibri" w:hAnsi="Calibri" w:cs="Calibri"/>
                <w:sz w:val="20"/>
                <w:szCs w:val="20"/>
              </w:rPr>
              <w:t>33</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76F9BC2A" w14:textId="77777777" w:rsidR="00A048A2" w:rsidRDefault="000144CC">
            <w:pPr>
              <w:widowControl w:val="0"/>
              <w:spacing w:line="234" w:lineRule="auto"/>
              <w:ind w:left="238"/>
              <w:rPr>
                <w:rFonts w:ascii="Calibri" w:eastAsia="Calibri" w:hAnsi="Calibri" w:cs="Calibri"/>
                <w:sz w:val="20"/>
                <w:szCs w:val="20"/>
              </w:rPr>
            </w:pPr>
            <w:r>
              <w:rPr>
                <w:rFonts w:ascii="Calibri" w:eastAsia="Calibri" w:hAnsi="Calibri" w:cs="Calibri"/>
                <w:sz w:val="20"/>
                <w:szCs w:val="20"/>
              </w:rPr>
              <w:t>33</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5B48088" w14:textId="77777777" w:rsidR="00A048A2" w:rsidRDefault="000144CC">
            <w:pPr>
              <w:widowControl w:val="0"/>
              <w:spacing w:line="234" w:lineRule="auto"/>
              <w:ind w:left="240"/>
              <w:rPr>
                <w:rFonts w:ascii="Calibri" w:eastAsia="Calibri" w:hAnsi="Calibri" w:cs="Calibri"/>
                <w:sz w:val="20"/>
                <w:szCs w:val="20"/>
              </w:rPr>
            </w:pPr>
            <w:r>
              <w:rPr>
                <w:rFonts w:ascii="Calibri" w:eastAsia="Calibri" w:hAnsi="Calibri" w:cs="Calibri"/>
                <w:sz w:val="20"/>
                <w:szCs w:val="20"/>
              </w:rPr>
              <w:t>33</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58B3C330" w14:textId="77777777" w:rsidR="00A048A2" w:rsidRDefault="000144CC">
            <w:pPr>
              <w:widowControl w:val="0"/>
              <w:spacing w:line="234" w:lineRule="auto"/>
              <w:ind w:left="201"/>
              <w:rPr>
                <w:rFonts w:ascii="Calibri" w:eastAsia="Calibri" w:hAnsi="Calibri" w:cs="Calibri"/>
                <w:sz w:val="20"/>
                <w:szCs w:val="20"/>
              </w:rPr>
            </w:pPr>
            <w:r>
              <w:rPr>
                <w:rFonts w:ascii="Calibri" w:eastAsia="Calibri" w:hAnsi="Calibri" w:cs="Calibri"/>
                <w:sz w:val="20"/>
                <w:szCs w:val="20"/>
              </w:rPr>
              <w:t>33</w:t>
            </w:r>
          </w:p>
        </w:tc>
      </w:tr>
      <w:tr w:rsidR="00A048A2" w14:paraId="0E470E35" w14:textId="77777777">
        <w:trPr>
          <w:trHeight w:val="416"/>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58ECC0" w14:textId="77777777" w:rsidR="00A048A2" w:rsidRDefault="000144CC">
            <w:pPr>
              <w:widowControl w:val="0"/>
              <w:spacing w:before="13" w:line="374" w:lineRule="auto"/>
              <w:ind w:left="256" w:right="615"/>
              <w:rPr>
                <w:rFonts w:ascii="Calibri" w:eastAsia="Calibri" w:hAnsi="Calibri" w:cs="Calibri"/>
                <w:sz w:val="20"/>
                <w:szCs w:val="20"/>
              </w:rPr>
            </w:pPr>
            <w:r>
              <w:rPr>
                <w:rFonts w:ascii="Calibri" w:eastAsia="Calibri" w:hAnsi="Calibri" w:cs="Calibri"/>
                <w:sz w:val="20"/>
                <w:szCs w:val="20"/>
              </w:rPr>
              <w:t>Общее количество часов на внеаудиторную</w:t>
            </w:r>
          </w:p>
          <w:p w14:paraId="227F5154" w14:textId="77777777" w:rsidR="00A048A2" w:rsidRDefault="000144CC">
            <w:pPr>
              <w:widowControl w:val="0"/>
              <w:spacing w:line="242" w:lineRule="auto"/>
              <w:ind w:left="256"/>
              <w:rPr>
                <w:rFonts w:ascii="Calibri" w:eastAsia="Calibri" w:hAnsi="Calibri" w:cs="Calibri"/>
                <w:sz w:val="20"/>
                <w:szCs w:val="20"/>
              </w:rPr>
            </w:pPr>
            <w:r>
              <w:rPr>
                <w:rFonts w:ascii="Calibri" w:eastAsia="Calibri" w:hAnsi="Calibri" w:cs="Calibri"/>
                <w:sz w:val="20"/>
                <w:szCs w:val="20"/>
              </w:rPr>
              <w:t>(самостоятельную) работу</w:t>
            </w:r>
          </w:p>
        </w:tc>
        <w:tc>
          <w:tcPr>
            <w:tcW w:w="6128" w:type="dxa"/>
            <w:gridSpan w:val="15"/>
            <w:tcBorders>
              <w:top w:val="single" w:sz="4" w:space="0" w:color="000000"/>
              <w:left w:val="single" w:sz="4" w:space="0" w:color="000000"/>
              <w:bottom w:val="single" w:sz="4" w:space="0" w:color="000000"/>
              <w:right w:val="single" w:sz="4" w:space="0" w:color="000000"/>
            </w:tcBorders>
            <w:shd w:val="clear" w:color="auto" w:fill="auto"/>
          </w:tcPr>
          <w:p w14:paraId="095FCA40" w14:textId="77777777" w:rsidR="00A048A2" w:rsidRDefault="000144CC">
            <w:pPr>
              <w:widowControl w:val="0"/>
              <w:spacing w:before="13" w:line="240" w:lineRule="auto"/>
              <w:ind w:left="2870" w:right="2862"/>
              <w:jc w:val="center"/>
              <w:rPr>
                <w:rFonts w:ascii="Calibri" w:eastAsia="Calibri" w:hAnsi="Calibri" w:cs="Calibri"/>
                <w:sz w:val="20"/>
                <w:szCs w:val="20"/>
              </w:rPr>
            </w:pPr>
            <w:r>
              <w:rPr>
                <w:rFonts w:ascii="Calibri" w:eastAsia="Calibri" w:hAnsi="Calibri" w:cs="Calibri"/>
                <w:sz w:val="20"/>
                <w:szCs w:val="20"/>
              </w:rPr>
              <w:t>264</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3ADEBEB6" w14:textId="77777777" w:rsidR="00A048A2" w:rsidRDefault="000144CC">
            <w:pPr>
              <w:widowControl w:val="0"/>
              <w:spacing w:before="13" w:line="240" w:lineRule="auto"/>
              <w:ind w:left="201"/>
              <w:rPr>
                <w:rFonts w:ascii="Calibri" w:eastAsia="Calibri" w:hAnsi="Calibri" w:cs="Calibri"/>
                <w:sz w:val="20"/>
                <w:szCs w:val="20"/>
              </w:rPr>
            </w:pPr>
            <w:r>
              <w:rPr>
                <w:rFonts w:ascii="Calibri" w:eastAsia="Calibri" w:hAnsi="Calibri" w:cs="Calibri"/>
                <w:sz w:val="20"/>
                <w:szCs w:val="20"/>
              </w:rPr>
              <w:t>33</w:t>
            </w:r>
          </w:p>
        </w:tc>
      </w:tr>
      <w:tr w:rsidR="00A048A2" w14:paraId="62A8111B" w14:textId="77777777">
        <w:trPr>
          <w:trHeight w:val="714"/>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14:paraId="56F8C2AC" w14:textId="77777777" w:rsidR="00A048A2" w:rsidRDefault="00A048A2">
            <w:pPr>
              <w:widowControl w:val="0"/>
              <w:rPr>
                <w:rFonts w:ascii="Calibri" w:eastAsia="Calibri" w:hAnsi="Calibri" w:cs="Calibri"/>
                <w:sz w:val="20"/>
                <w:szCs w:val="20"/>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20511BE6" w14:textId="77777777" w:rsidR="00A048A2" w:rsidRDefault="000144CC">
            <w:pPr>
              <w:widowControl w:val="0"/>
              <w:spacing w:before="14" w:line="240" w:lineRule="auto"/>
              <w:ind w:left="3316" w:right="3314"/>
              <w:jc w:val="center"/>
              <w:rPr>
                <w:rFonts w:ascii="Calibri" w:eastAsia="Calibri" w:hAnsi="Calibri" w:cs="Calibri"/>
                <w:sz w:val="20"/>
                <w:szCs w:val="20"/>
              </w:rPr>
            </w:pPr>
            <w:r>
              <w:rPr>
                <w:rFonts w:ascii="Calibri" w:eastAsia="Calibri" w:hAnsi="Calibri" w:cs="Calibri"/>
                <w:sz w:val="20"/>
                <w:szCs w:val="20"/>
              </w:rPr>
              <w:t>297</w:t>
            </w:r>
          </w:p>
        </w:tc>
      </w:tr>
      <w:tr w:rsidR="00A048A2" w14:paraId="57E06C22" w14:textId="77777777">
        <w:trPr>
          <w:trHeight w:val="1565"/>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64A52EBE" w14:textId="77777777" w:rsidR="00A048A2" w:rsidRDefault="000144CC">
            <w:pPr>
              <w:widowControl w:val="0"/>
              <w:spacing w:before="14" w:line="403" w:lineRule="auto"/>
              <w:ind w:left="256" w:right="681"/>
              <w:rPr>
                <w:rFonts w:ascii="Calibri" w:eastAsia="Calibri" w:hAnsi="Calibri" w:cs="Calibri"/>
                <w:sz w:val="20"/>
                <w:szCs w:val="20"/>
              </w:rPr>
            </w:pPr>
            <w:r>
              <w:rPr>
                <w:rFonts w:ascii="Calibri" w:eastAsia="Calibri" w:hAnsi="Calibri" w:cs="Calibri"/>
                <w:sz w:val="20"/>
                <w:szCs w:val="20"/>
              </w:rPr>
              <w:t>Максимальное количество часов занятий в неделю (аудиторные и</w:t>
            </w:r>
          </w:p>
          <w:p w14:paraId="2FFF2B7B" w14:textId="77777777" w:rsidR="00A048A2" w:rsidRDefault="000144CC">
            <w:pPr>
              <w:widowControl w:val="0"/>
              <w:spacing w:before="1" w:line="240" w:lineRule="auto"/>
              <w:ind w:left="256"/>
              <w:rPr>
                <w:rFonts w:ascii="Calibri" w:eastAsia="Calibri" w:hAnsi="Calibri" w:cs="Calibri"/>
                <w:sz w:val="20"/>
                <w:szCs w:val="20"/>
              </w:rPr>
            </w:pPr>
            <w:r>
              <w:rPr>
                <w:rFonts w:ascii="Calibri" w:eastAsia="Calibri" w:hAnsi="Calibri" w:cs="Calibri"/>
                <w:sz w:val="20"/>
                <w:szCs w:val="20"/>
              </w:rPr>
              <w:t>самостоятельные)</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14:paraId="6B33DC35" w14:textId="77777777" w:rsidR="00A048A2" w:rsidRDefault="000144CC">
            <w:pPr>
              <w:widowControl w:val="0"/>
              <w:spacing w:line="234" w:lineRule="auto"/>
              <w:ind w:left="3"/>
              <w:jc w:val="center"/>
              <w:rPr>
                <w:rFonts w:ascii="Calibri" w:eastAsia="Calibri" w:hAnsi="Calibri" w:cs="Calibri"/>
                <w:sz w:val="20"/>
                <w:szCs w:val="20"/>
              </w:rPr>
            </w:pPr>
            <w:r>
              <w:rPr>
                <w:rFonts w:ascii="Calibri" w:eastAsia="Calibri" w:hAnsi="Calibri" w:cs="Calibri"/>
                <w:sz w:val="20"/>
                <w:szCs w:val="20"/>
              </w:rPr>
              <w:t>2</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3F93C4E1" w14:textId="77777777" w:rsidR="00A048A2" w:rsidRDefault="000144CC">
            <w:pPr>
              <w:widowControl w:val="0"/>
              <w:spacing w:line="234" w:lineRule="auto"/>
              <w:ind w:left="49"/>
              <w:rPr>
                <w:rFonts w:ascii="Calibri" w:eastAsia="Calibri" w:hAnsi="Calibri" w:cs="Calibri"/>
                <w:sz w:val="20"/>
                <w:szCs w:val="20"/>
              </w:rPr>
            </w:pPr>
            <w:r>
              <w:rPr>
                <w:rFonts w:ascii="Calibri" w:eastAsia="Calibri" w:hAnsi="Calibri" w:cs="Calibri"/>
                <w:sz w:val="20"/>
                <w:szCs w:val="20"/>
              </w:rPr>
              <w:t>2,5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22F4CDAC" w14:textId="77777777" w:rsidR="00A048A2" w:rsidRDefault="000144CC">
            <w:pPr>
              <w:widowControl w:val="0"/>
              <w:spacing w:line="234" w:lineRule="auto"/>
              <w:ind w:left="48"/>
              <w:rPr>
                <w:rFonts w:ascii="Calibri" w:eastAsia="Calibri" w:hAnsi="Calibri" w:cs="Calibri"/>
                <w:sz w:val="20"/>
                <w:szCs w:val="20"/>
              </w:rPr>
            </w:pPr>
            <w:r>
              <w:rPr>
                <w:rFonts w:ascii="Calibri" w:eastAsia="Calibri" w:hAnsi="Calibri" w:cs="Calibri"/>
                <w:sz w:val="20"/>
                <w:szCs w:val="20"/>
              </w:rPr>
              <w:t>2,5</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24830279" w14:textId="77777777" w:rsidR="00A048A2" w:rsidRDefault="000144CC">
            <w:pPr>
              <w:widowControl w:val="0"/>
              <w:spacing w:line="234" w:lineRule="auto"/>
              <w:ind w:left="2"/>
              <w:rPr>
                <w:rFonts w:ascii="Calibri" w:eastAsia="Calibri" w:hAnsi="Calibri" w:cs="Calibri"/>
                <w:sz w:val="20"/>
                <w:szCs w:val="20"/>
              </w:rPr>
            </w:pPr>
            <w:r>
              <w:rPr>
                <w:rFonts w:ascii="Calibri" w:eastAsia="Calibri" w:hAnsi="Calibri" w:cs="Calibri"/>
                <w:sz w:val="20"/>
                <w:szCs w:val="20"/>
              </w:rPr>
              <w:t>2,5</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51029E45" w14:textId="77777777" w:rsidR="00A048A2" w:rsidRDefault="000144CC">
            <w:pPr>
              <w:widowControl w:val="0"/>
              <w:spacing w:line="234" w:lineRule="auto"/>
              <w:ind w:left="267"/>
              <w:rPr>
                <w:rFonts w:ascii="Calibri" w:eastAsia="Calibri" w:hAnsi="Calibri" w:cs="Calibri"/>
                <w:sz w:val="20"/>
                <w:szCs w:val="20"/>
              </w:rPr>
            </w:pPr>
            <w:r>
              <w:rPr>
                <w:rFonts w:ascii="Calibri" w:eastAsia="Calibri" w:hAnsi="Calibri" w:cs="Calibri"/>
                <w:sz w:val="20"/>
                <w:szCs w:val="20"/>
              </w:rPr>
              <w:t>2,5</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6C7E8D63" w14:textId="77777777" w:rsidR="00A048A2" w:rsidRDefault="000144CC">
            <w:pPr>
              <w:widowControl w:val="0"/>
              <w:spacing w:line="234" w:lineRule="auto"/>
              <w:ind w:left="269"/>
              <w:rPr>
                <w:rFonts w:ascii="Calibri" w:eastAsia="Calibri" w:hAnsi="Calibri" w:cs="Calibri"/>
                <w:sz w:val="20"/>
                <w:szCs w:val="20"/>
              </w:rPr>
            </w:pPr>
            <w:r>
              <w:rPr>
                <w:rFonts w:ascii="Calibri" w:eastAsia="Calibri" w:hAnsi="Calibri" w:cs="Calibri"/>
                <w:sz w:val="20"/>
                <w:szCs w:val="20"/>
              </w:rPr>
              <w:t>2,5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4E030460" w14:textId="77777777" w:rsidR="00A048A2" w:rsidRDefault="000144CC">
            <w:pPr>
              <w:widowControl w:val="0"/>
              <w:spacing w:line="234" w:lineRule="auto"/>
              <w:ind w:left="271"/>
              <w:rPr>
                <w:rFonts w:ascii="Calibri" w:eastAsia="Calibri" w:hAnsi="Calibri" w:cs="Calibri"/>
                <w:sz w:val="20"/>
                <w:szCs w:val="20"/>
              </w:rPr>
            </w:pPr>
            <w:r>
              <w:rPr>
                <w:rFonts w:ascii="Calibri" w:eastAsia="Calibri" w:hAnsi="Calibri" w:cs="Calibri"/>
                <w:sz w:val="20"/>
                <w:szCs w:val="20"/>
              </w:rPr>
              <w:t>2,5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4CBC8FD" w14:textId="77777777" w:rsidR="00A048A2" w:rsidRDefault="000144CC">
            <w:pPr>
              <w:widowControl w:val="0"/>
              <w:spacing w:line="234" w:lineRule="auto"/>
              <w:ind w:left="277"/>
              <w:rPr>
                <w:rFonts w:ascii="Calibri" w:eastAsia="Calibri" w:hAnsi="Calibri" w:cs="Calibri"/>
                <w:sz w:val="20"/>
                <w:szCs w:val="20"/>
              </w:rPr>
            </w:pPr>
            <w:r>
              <w:rPr>
                <w:rFonts w:ascii="Calibri" w:eastAsia="Calibri" w:hAnsi="Calibri" w:cs="Calibri"/>
                <w:sz w:val="20"/>
                <w:szCs w:val="20"/>
              </w:rPr>
              <w:t>2,5</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78EA843F" w14:textId="77777777" w:rsidR="00A048A2" w:rsidRDefault="000144CC">
            <w:pPr>
              <w:widowControl w:val="0"/>
              <w:spacing w:line="234" w:lineRule="auto"/>
              <w:ind w:left="10"/>
              <w:rPr>
                <w:rFonts w:ascii="Calibri" w:eastAsia="Calibri" w:hAnsi="Calibri" w:cs="Calibri"/>
                <w:sz w:val="20"/>
                <w:szCs w:val="20"/>
              </w:rPr>
            </w:pPr>
            <w:r>
              <w:rPr>
                <w:rFonts w:ascii="Calibri" w:eastAsia="Calibri" w:hAnsi="Calibri" w:cs="Calibri"/>
                <w:sz w:val="20"/>
                <w:szCs w:val="20"/>
              </w:rPr>
              <w:t>2,5</w:t>
            </w:r>
          </w:p>
        </w:tc>
      </w:tr>
      <w:tr w:rsidR="00A048A2" w14:paraId="6BCF041E" w14:textId="77777777">
        <w:trPr>
          <w:trHeight w:val="1540"/>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57A128F2" w14:textId="77777777" w:rsidR="00A048A2" w:rsidRDefault="000144CC">
            <w:pPr>
              <w:widowControl w:val="0"/>
              <w:spacing w:before="14" w:line="240" w:lineRule="auto"/>
              <w:ind w:left="256"/>
              <w:rPr>
                <w:rFonts w:ascii="Calibri" w:eastAsia="Calibri" w:hAnsi="Calibri" w:cs="Calibri"/>
                <w:sz w:val="20"/>
                <w:szCs w:val="20"/>
              </w:rPr>
            </w:pPr>
            <w:r>
              <w:rPr>
                <w:rFonts w:ascii="Calibri" w:eastAsia="Calibri" w:hAnsi="Calibri" w:cs="Calibri"/>
                <w:sz w:val="20"/>
                <w:szCs w:val="20"/>
              </w:rPr>
              <w:t>Общее максимальное</w:t>
            </w:r>
          </w:p>
          <w:p w14:paraId="5CACA886" w14:textId="77777777" w:rsidR="00A048A2" w:rsidRDefault="000144CC">
            <w:pPr>
              <w:widowControl w:val="0"/>
              <w:spacing w:before="169" w:line="240" w:lineRule="auto"/>
              <w:ind w:left="256"/>
              <w:rPr>
                <w:rFonts w:ascii="Calibri" w:eastAsia="Calibri" w:hAnsi="Calibri" w:cs="Calibri"/>
                <w:sz w:val="20"/>
                <w:szCs w:val="20"/>
              </w:rPr>
            </w:pPr>
            <w:r>
              <w:rPr>
                <w:rFonts w:ascii="Calibri" w:eastAsia="Calibri" w:hAnsi="Calibri" w:cs="Calibri"/>
                <w:sz w:val="20"/>
                <w:szCs w:val="20"/>
              </w:rPr>
              <w:t>количество часов по годам</w:t>
            </w:r>
          </w:p>
          <w:p w14:paraId="66CA09FF" w14:textId="77777777" w:rsidR="00A048A2" w:rsidRDefault="000144CC">
            <w:pPr>
              <w:widowControl w:val="0"/>
              <w:spacing w:before="2" w:line="240" w:lineRule="auto"/>
              <w:ind w:left="256" w:right="1234"/>
              <w:rPr>
                <w:rFonts w:ascii="Calibri" w:eastAsia="Calibri" w:hAnsi="Calibri" w:cs="Calibri"/>
                <w:sz w:val="20"/>
                <w:szCs w:val="20"/>
              </w:rPr>
            </w:pPr>
            <w:r>
              <w:rPr>
                <w:rFonts w:ascii="Calibri" w:eastAsia="Calibri" w:hAnsi="Calibri" w:cs="Calibri"/>
                <w:sz w:val="20"/>
                <w:szCs w:val="20"/>
              </w:rPr>
              <w:t>(аудиторные и самостоятельные)</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14:paraId="6FEE7C5C" w14:textId="77777777" w:rsidR="00A048A2" w:rsidRDefault="00A048A2">
            <w:pPr>
              <w:widowControl w:val="0"/>
              <w:spacing w:line="240" w:lineRule="auto"/>
              <w:rPr>
                <w:rFonts w:ascii="Times New Roman" w:eastAsia="Times New Roman" w:hAnsi="Times New Roman" w:cs="Times New Roman"/>
                <w:sz w:val="20"/>
                <w:szCs w:val="20"/>
              </w:rPr>
            </w:pPr>
          </w:p>
          <w:p w14:paraId="2B25D7E0" w14:textId="77777777" w:rsidR="00A048A2" w:rsidRDefault="000144CC">
            <w:pPr>
              <w:widowControl w:val="0"/>
              <w:spacing w:before="165" w:line="240" w:lineRule="auto"/>
              <w:ind w:left="172"/>
              <w:rPr>
                <w:rFonts w:ascii="Calibri" w:eastAsia="Calibri" w:hAnsi="Calibri" w:cs="Calibri"/>
                <w:sz w:val="20"/>
                <w:szCs w:val="20"/>
              </w:rPr>
            </w:pPr>
            <w:r>
              <w:rPr>
                <w:rFonts w:ascii="Calibri" w:eastAsia="Calibri" w:hAnsi="Calibri" w:cs="Calibri"/>
                <w:sz w:val="20"/>
                <w:szCs w:val="20"/>
              </w:rPr>
              <w:t>64</w:t>
            </w: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65D768FD" w14:textId="77777777" w:rsidR="00A048A2" w:rsidRDefault="00A048A2">
            <w:pPr>
              <w:widowControl w:val="0"/>
              <w:spacing w:line="240" w:lineRule="auto"/>
              <w:rPr>
                <w:rFonts w:ascii="Times New Roman" w:eastAsia="Times New Roman" w:hAnsi="Times New Roman" w:cs="Times New Roman"/>
                <w:sz w:val="20"/>
                <w:szCs w:val="20"/>
              </w:rPr>
            </w:pPr>
          </w:p>
          <w:p w14:paraId="13E3B018" w14:textId="77777777" w:rsidR="00A048A2" w:rsidRDefault="000144CC">
            <w:pPr>
              <w:widowControl w:val="0"/>
              <w:spacing w:before="165" w:line="240" w:lineRule="auto"/>
              <w:ind w:left="171"/>
              <w:rPr>
                <w:rFonts w:ascii="Calibri" w:eastAsia="Calibri" w:hAnsi="Calibri" w:cs="Calibri"/>
                <w:sz w:val="20"/>
                <w:szCs w:val="20"/>
              </w:rPr>
            </w:pPr>
            <w:r>
              <w:rPr>
                <w:rFonts w:ascii="Calibri" w:eastAsia="Calibri" w:hAnsi="Calibri" w:cs="Calibri"/>
                <w:sz w:val="20"/>
                <w:szCs w:val="20"/>
              </w:rPr>
              <w:t>82,5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20E737B3" w14:textId="77777777" w:rsidR="00A048A2" w:rsidRDefault="000144CC">
            <w:pPr>
              <w:widowControl w:val="0"/>
              <w:spacing w:line="234" w:lineRule="auto"/>
              <w:ind w:left="176"/>
              <w:rPr>
                <w:rFonts w:ascii="Calibri" w:eastAsia="Calibri" w:hAnsi="Calibri" w:cs="Calibri"/>
                <w:sz w:val="20"/>
                <w:szCs w:val="20"/>
              </w:rPr>
            </w:pPr>
            <w:r>
              <w:rPr>
                <w:rFonts w:ascii="Calibri" w:eastAsia="Calibri" w:hAnsi="Calibri" w:cs="Calibri"/>
                <w:sz w:val="20"/>
                <w:szCs w:val="20"/>
              </w:rPr>
              <w:t>82,5</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6150A398" w14:textId="77777777" w:rsidR="00A048A2" w:rsidRDefault="000144CC">
            <w:pPr>
              <w:widowControl w:val="0"/>
              <w:spacing w:line="234" w:lineRule="auto"/>
              <w:ind w:left="175"/>
              <w:rPr>
                <w:rFonts w:ascii="Calibri" w:eastAsia="Calibri" w:hAnsi="Calibri" w:cs="Calibri"/>
                <w:sz w:val="20"/>
                <w:szCs w:val="20"/>
              </w:rPr>
            </w:pPr>
            <w:r>
              <w:rPr>
                <w:rFonts w:ascii="Calibri" w:eastAsia="Calibri" w:hAnsi="Calibri" w:cs="Calibri"/>
                <w:sz w:val="20"/>
                <w:szCs w:val="20"/>
              </w:rPr>
              <w:t>82,5</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6DA0E8B0" w14:textId="77777777" w:rsidR="00A048A2" w:rsidRDefault="000144CC">
            <w:pPr>
              <w:widowControl w:val="0"/>
              <w:spacing w:line="234" w:lineRule="auto"/>
              <w:ind w:left="147"/>
              <w:rPr>
                <w:rFonts w:ascii="Calibri" w:eastAsia="Calibri" w:hAnsi="Calibri" w:cs="Calibri"/>
                <w:sz w:val="20"/>
                <w:szCs w:val="20"/>
              </w:rPr>
            </w:pPr>
            <w:r>
              <w:rPr>
                <w:rFonts w:ascii="Calibri" w:eastAsia="Calibri" w:hAnsi="Calibri" w:cs="Calibri"/>
                <w:sz w:val="20"/>
                <w:szCs w:val="20"/>
              </w:rPr>
              <w:t>82,5</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510BAC69" w14:textId="77777777" w:rsidR="00A048A2" w:rsidRDefault="000144CC">
            <w:pPr>
              <w:widowControl w:val="0"/>
              <w:spacing w:line="234" w:lineRule="auto"/>
              <w:ind w:left="148"/>
              <w:rPr>
                <w:rFonts w:ascii="Calibri" w:eastAsia="Calibri" w:hAnsi="Calibri" w:cs="Calibri"/>
                <w:sz w:val="20"/>
                <w:szCs w:val="20"/>
              </w:rPr>
            </w:pPr>
            <w:r>
              <w:rPr>
                <w:rFonts w:ascii="Calibri" w:eastAsia="Calibri" w:hAnsi="Calibri" w:cs="Calibri"/>
                <w:sz w:val="20"/>
                <w:szCs w:val="20"/>
              </w:rPr>
              <w:t>82,5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47E21761" w14:textId="77777777" w:rsidR="00A048A2" w:rsidRDefault="000144CC">
            <w:pPr>
              <w:widowControl w:val="0"/>
              <w:spacing w:line="234" w:lineRule="auto"/>
              <w:ind w:left="151"/>
              <w:rPr>
                <w:rFonts w:ascii="Calibri" w:eastAsia="Calibri" w:hAnsi="Calibri" w:cs="Calibri"/>
                <w:sz w:val="20"/>
                <w:szCs w:val="20"/>
              </w:rPr>
            </w:pPr>
            <w:r>
              <w:rPr>
                <w:rFonts w:ascii="Calibri" w:eastAsia="Calibri" w:hAnsi="Calibri" w:cs="Calibri"/>
                <w:sz w:val="20"/>
                <w:szCs w:val="20"/>
              </w:rPr>
              <w:t>82,5</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47A7B8E8" w14:textId="77777777" w:rsidR="00A048A2" w:rsidRDefault="000144CC">
            <w:pPr>
              <w:widowControl w:val="0"/>
              <w:spacing w:line="234" w:lineRule="auto"/>
              <w:ind w:left="157"/>
              <w:rPr>
                <w:rFonts w:ascii="Calibri" w:eastAsia="Calibri" w:hAnsi="Calibri" w:cs="Calibri"/>
                <w:sz w:val="20"/>
                <w:szCs w:val="20"/>
              </w:rPr>
            </w:pPr>
            <w:r>
              <w:rPr>
                <w:rFonts w:ascii="Calibri" w:eastAsia="Calibri" w:hAnsi="Calibri" w:cs="Calibri"/>
                <w:sz w:val="20"/>
                <w:szCs w:val="20"/>
              </w:rPr>
              <w:t>82,5</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086D7FDD" w14:textId="77777777" w:rsidR="00A048A2" w:rsidRDefault="000144CC">
            <w:pPr>
              <w:widowControl w:val="0"/>
              <w:spacing w:line="234" w:lineRule="auto"/>
              <w:ind w:right="212"/>
              <w:jc w:val="right"/>
              <w:rPr>
                <w:rFonts w:ascii="Calibri" w:eastAsia="Calibri" w:hAnsi="Calibri" w:cs="Calibri"/>
                <w:sz w:val="20"/>
                <w:szCs w:val="20"/>
              </w:rPr>
            </w:pPr>
            <w:r>
              <w:rPr>
                <w:rFonts w:ascii="Calibri" w:eastAsia="Calibri" w:hAnsi="Calibri" w:cs="Calibri"/>
                <w:sz w:val="20"/>
                <w:szCs w:val="20"/>
              </w:rPr>
              <w:t>82,5</w:t>
            </w:r>
          </w:p>
        </w:tc>
      </w:tr>
      <w:tr w:rsidR="00A048A2" w14:paraId="72B41AF2" w14:textId="77777777">
        <w:trPr>
          <w:trHeight w:val="431"/>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FDDF3FF" w14:textId="77777777" w:rsidR="00A048A2" w:rsidRDefault="000144CC">
            <w:pPr>
              <w:widowControl w:val="0"/>
              <w:spacing w:before="14" w:line="240" w:lineRule="auto"/>
              <w:ind w:left="256"/>
              <w:rPr>
                <w:rFonts w:ascii="Calibri" w:eastAsia="Calibri" w:hAnsi="Calibri" w:cs="Calibri"/>
                <w:sz w:val="20"/>
                <w:szCs w:val="20"/>
              </w:rPr>
            </w:pPr>
            <w:r>
              <w:rPr>
                <w:rFonts w:ascii="Calibri" w:eastAsia="Calibri" w:hAnsi="Calibri" w:cs="Calibri"/>
                <w:sz w:val="20"/>
                <w:szCs w:val="20"/>
              </w:rPr>
              <w:t>Общее максимальное</w:t>
            </w:r>
          </w:p>
          <w:p w14:paraId="00E67CA5" w14:textId="77777777" w:rsidR="00A048A2" w:rsidRDefault="000144CC">
            <w:pPr>
              <w:widowControl w:val="0"/>
              <w:spacing w:before="9" w:line="420" w:lineRule="auto"/>
              <w:ind w:left="256" w:right="822"/>
              <w:rPr>
                <w:rFonts w:ascii="Calibri" w:eastAsia="Calibri" w:hAnsi="Calibri" w:cs="Calibri"/>
                <w:sz w:val="20"/>
                <w:szCs w:val="20"/>
              </w:rPr>
            </w:pPr>
            <w:r>
              <w:rPr>
                <w:rFonts w:ascii="Calibri" w:eastAsia="Calibri" w:hAnsi="Calibri" w:cs="Calibri"/>
                <w:sz w:val="20"/>
                <w:szCs w:val="20"/>
              </w:rPr>
              <w:t>количество часов на весь период обучения</w:t>
            </w:r>
          </w:p>
        </w:tc>
        <w:tc>
          <w:tcPr>
            <w:tcW w:w="6344" w:type="dxa"/>
            <w:gridSpan w:val="16"/>
            <w:tcBorders>
              <w:top w:val="single" w:sz="4" w:space="0" w:color="000000"/>
              <w:left w:val="single" w:sz="4" w:space="0" w:color="000000"/>
              <w:bottom w:val="single" w:sz="4" w:space="0" w:color="000000"/>
              <w:right w:val="single" w:sz="4" w:space="0" w:color="000000"/>
            </w:tcBorders>
            <w:shd w:val="clear" w:color="auto" w:fill="auto"/>
          </w:tcPr>
          <w:p w14:paraId="254874EC" w14:textId="77777777" w:rsidR="00A048A2" w:rsidRDefault="000144CC">
            <w:pPr>
              <w:widowControl w:val="0"/>
              <w:spacing w:before="14" w:line="240" w:lineRule="auto"/>
              <w:ind w:left="2865" w:right="2863"/>
              <w:jc w:val="center"/>
              <w:rPr>
                <w:rFonts w:ascii="Calibri" w:eastAsia="Calibri" w:hAnsi="Calibri" w:cs="Calibri"/>
                <w:sz w:val="20"/>
                <w:szCs w:val="20"/>
              </w:rPr>
            </w:pPr>
            <w:r>
              <w:rPr>
                <w:rFonts w:ascii="Calibri" w:eastAsia="Calibri" w:hAnsi="Calibri" w:cs="Calibri"/>
                <w:sz w:val="20"/>
                <w:szCs w:val="20"/>
              </w:rPr>
              <w:t>641,5</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67BA574D" w14:textId="77777777" w:rsidR="00A048A2" w:rsidRDefault="000144CC">
            <w:pPr>
              <w:widowControl w:val="0"/>
              <w:spacing w:before="14" w:line="240" w:lineRule="auto"/>
              <w:ind w:right="212"/>
              <w:jc w:val="right"/>
              <w:rPr>
                <w:rFonts w:ascii="Calibri" w:eastAsia="Calibri" w:hAnsi="Calibri" w:cs="Calibri"/>
                <w:sz w:val="20"/>
                <w:szCs w:val="20"/>
              </w:rPr>
            </w:pPr>
            <w:r>
              <w:rPr>
                <w:rFonts w:ascii="Calibri" w:eastAsia="Calibri" w:hAnsi="Calibri" w:cs="Calibri"/>
                <w:sz w:val="20"/>
                <w:szCs w:val="20"/>
              </w:rPr>
              <w:t>82,5</w:t>
            </w:r>
          </w:p>
        </w:tc>
      </w:tr>
      <w:tr w:rsidR="00A048A2" w14:paraId="45C68EC0" w14:textId="77777777">
        <w:trPr>
          <w:trHeight w:val="686"/>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14:paraId="027AA2B7" w14:textId="77777777" w:rsidR="00A048A2" w:rsidRDefault="00A048A2">
            <w:pPr>
              <w:widowControl w:val="0"/>
              <w:rPr>
                <w:rFonts w:ascii="Calibri" w:eastAsia="Calibri" w:hAnsi="Calibri" w:cs="Calibri"/>
                <w:sz w:val="20"/>
                <w:szCs w:val="20"/>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35C0F011" w14:textId="77777777" w:rsidR="00A048A2" w:rsidRDefault="000144CC">
            <w:pPr>
              <w:widowControl w:val="0"/>
              <w:spacing w:before="14" w:line="240" w:lineRule="auto"/>
              <w:ind w:left="3319" w:right="3312"/>
              <w:jc w:val="center"/>
              <w:rPr>
                <w:rFonts w:ascii="Calibri" w:eastAsia="Calibri" w:hAnsi="Calibri" w:cs="Calibri"/>
                <w:sz w:val="20"/>
                <w:szCs w:val="20"/>
              </w:rPr>
            </w:pPr>
            <w:r>
              <w:rPr>
                <w:rFonts w:ascii="Calibri" w:eastAsia="Calibri" w:hAnsi="Calibri" w:cs="Calibri"/>
                <w:sz w:val="20"/>
                <w:szCs w:val="20"/>
              </w:rPr>
              <w:t>724</w:t>
            </w:r>
          </w:p>
        </w:tc>
      </w:tr>
      <w:tr w:rsidR="00A048A2" w14:paraId="6A167CB1" w14:textId="77777777">
        <w:trPr>
          <w:trHeight w:val="1113"/>
        </w:trPr>
        <w:tc>
          <w:tcPr>
            <w:tcW w:w="3198" w:type="dxa"/>
            <w:tcBorders>
              <w:top w:val="single" w:sz="4" w:space="0" w:color="000000"/>
              <w:left w:val="single" w:sz="4" w:space="0" w:color="000000"/>
              <w:bottom w:val="single" w:sz="4" w:space="0" w:color="000000"/>
              <w:right w:val="single" w:sz="4" w:space="0" w:color="000000"/>
            </w:tcBorders>
            <w:shd w:val="clear" w:color="auto" w:fill="auto"/>
          </w:tcPr>
          <w:p w14:paraId="6D5F2CAC" w14:textId="77777777" w:rsidR="00A048A2" w:rsidRDefault="000144CC">
            <w:pPr>
              <w:widowControl w:val="0"/>
              <w:spacing w:before="16" w:line="372" w:lineRule="auto"/>
              <w:ind w:left="256" w:right="1355"/>
              <w:rPr>
                <w:rFonts w:ascii="Calibri" w:eastAsia="Calibri" w:hAnsi="Calibri" w:cs="Calibri"/>
                <w:sz w:val="20"/>
                <w:szCs w:val="20"/>
              </w:rPr>
            </w:pPr>
            <w:r>
              <w:rPr>
                <w:rFonts w:ascii="Calibri" w:eastAsia="Calibri" w:hAnsi="Calibri" w:cs="Calibri"/>
                <w:sz w:val="20"/>
                <w:szCs w:val="20"/>
              </w:rPr>
              <w:t>Объем времени на консультации</w:t>
            </w:r>
          </w:p>
          <w:p w14:paraId="7741A2EA" w14:textId="77777777" w:rsidR="00A048A2" w:rsidRDefault="000144CC">
            <w:pPr>
              <w:widowControl w:val="0"/>
              <w:spacing w:before="9" w:line="240" w:lineRule="auto"/>
              <w:ind w:left="256"/>
              <w:rPr>
                <w:rFonts w:ascii="Calibri" w:eastAsia="Calibri" w:hAnsi="Calibri" w:cs="Calibri"/>
                <w:sz w:val="20"/>
                <w:szCs w:val="20"/>
              </w:rPr>
            </w:pPr>
            <w:r>
              <w:rPr>
                <w:rFonts w:ascii="Calibri" w:eastAsia="Calibri" w:hAnsi="Calibri" w:cs="Calibri"/>
                <w:sz w:val="20"/>
                <w:szCs w:val="20"/>
              </w:rPr>
              <w:t>(по годам)</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14:paraId="2C13E285" w14:textId="77777777" w:rsidR="00A048A2" w:rsidRDefault="00A048A2">
            <w:pPr>
              <w:widowControl w:val="0"/>
              <w:spacing w:line="240" w:lineRule="auto"/>
              <w:rPr>
                <w:rFonts w:ascii="Times New Roman" w:eastAsia="Times New Roman" w:hAnsi="Times New Roman" w:cs="Times New Roman"/>
                <w:sz w:val="20"/>
                <w:szCs w:val="20"/>
              </w:rPr>
            </w:pPr>
          </w:p>
        </w:tc>
        <w:tc>
          <w:tcPr>
            <w:tcW w:w="686" w:type="dxa"/>
            <w:gridSpan w:val="2"/>
            <w:tcBorders>
              <w:top w:val="single" w:sz="4" w:space="0" w:color="000000"/>
              <w:left w:val="single" w:sz="4" w:space="0" w:color="000000"/>
              <w:bottom w:val="single" w:sz="4" w:space="0" w:color="000000"/>
              <w:right w:val="single" w:sz="4" w:space="0" w:color="000000"/>
            </w:tcBorders>
            <w:shd w:val="clear" w:color="auto" w:fill="auto"/>
          </w:tcPr>
          <w:p w14:paraId="11E5D75E" w14:textId="77777777" w:rsidR="00A048A2" w:rsidRDefault="000144CC">
            <w:pPr>
              <w:widowControl w:val="0"/>
              <w:spacing w:line="237" w:lineRule="auto"/>
              <w:ind w:left="7"/>
              <w:jc w:val="center"/>
              <w:rPr>
                <w:rFonts w:ascii="Calibri" w:eastAsia="Calibri" w:hAnsi="Calibri" w:cs="Calibri"/>
                <w:sz w:val="20"/>
                <w:szCs w:val="20"/>
              </w:rPr>
            </w:pPr>
            <w:r>
              <w:rPr>
                <w:rFonts w:ascii="Calibri" w:eastAsia="Calibri" w:hAnsi="Calibri" w:cs="Calibri"/>
                <w:sz w:val="20"/>
                <w:szCs w:val="20"/>
              </w:rPr>
              <w:t>2</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tcPr>
          <w:p w14:paraId="3983FCD4" w14:textId="77777777" w:rsidR="00A048A2" w:rsidRDefault="000144CC">
            <w:pPr>
              <w:widowControl w:val="0"/>
              <w:spacing w:line="237" w:lineRule="auto"/>
              <w:ind w:left="11"/>
              <w:jc w:val="center"/>
              <w:rPr>
                <w:rFonts w:ascii="Calibri" w:eastAsia="Calibri" w:hAnsi="Calibri" w:cs="Calibri"/>
                <w:sz w:val="20"/>
                <w:szCs w:val="20"/>
              </w:rPr>
            </w:pPr>
            <w:r>
              <w:rPr>
                <w:rFonts w:ascii="Calibri" w:eastAsia="Calibri" w:hAnsi="Calibri" w:cs="Calibri"/>
                <w:sz w:val="20"/>
                <w:szCs w:val="20"/>
              </w:rPr>
              <w:t>2</w:t>
            </w:r>
          </w:p>
        </w:tc>
        <w:tc>
          <w:tcPr>
            <w:tcW w:w="738" w:type="dxa"/>
            <w:gridSpan w:val="2"/>
            <w:tcBorders>
              <w:top w:val="single" w:sz="4" w:space="0" w:color="000000"/>
              <w:left w:val="single" w:sz="4" w:space="0" w:color="000000"/>
              <w:bottom w:val="single" w:sz="4" w:space="0" w:color="000000"/>
              <w:right w:val="single" w:sz="4" w:space="0" w:color="000000"/>
            </w:tcBorders>
            <w:shd w:val="clear" w:color="auto" w:fill="auto"/>
          </w:tcPr>
          <w:p w14:paraId="17871607" w14:textId="77777777" w:rsidR="00A048A2" w:rsidRDefault="000144CC">
            <w:pPr>
              <w:widowControl w:val="0"/>
              <w:spacing w:line="237" w:lineRule="auto"/>
              <w:ind w:left="11"/>
              <w:jc w:val="center"/>
              <w:rPr>
                <w:rFonts w:ascii="Calibri" w:eastAsia="Calibri" w:hAnsi="Calibri" w:cs="Calibri"/>
                <w:sz w:val="20"/>
                <w:szCs w:val="20"/>
              </w:rPr>
            </w:pPr>
            <w:r>
              <w:rPr>
                <w:rFonts w:ascii="Calibri" w:eastAsia="Calibri" w:hAnsi="Calibri" w:cs="Calibri"/>
                <w:sz w:val="20"/>
                <w:szCs w:val="20"/>
              </w:rPr>
              <w:t>2</w:t>
            </w:r>
          </w:p>
        </w:tc>
        <w:tc>
          <w:tcPr>
            <w:tcW w:w="812" w:type="dxa"/>
            <w:gridSpan w:val="2"/>
            <w:tcBorders>
              <w:top w:val="single" w:sz="4" w:space="0" w:color="000000"/>
              <w:left w:val="single" w:sz="4" w:space="0" w:color="000000"/>
              <w:bottom w:val="single" w:sz="4" w:space="0" w:color="000000"/>
              <w:right w:val="single" w:sz="4" w:space="0" w:color="000000"/>
            </w:tcBorders>
            <w:shd w:val="clear" w:color="auto" w:fill="auto"/>
          </w:tcPr>
          <w:p w14:paraId="3464C92F" w14:textId="77777777" w:rsidR="00A048A2" w:rsidRDefault="000144CC">
            <w:pPr>
              <w:widowControl w:val="0"/>
              <w:spacing w:line="237" w:lineRule="auto"/>
              <w:jc w:val="center"/>
              <w:rPr>
                <w:rFonts w:ascii="Calibri" w:eastAsia="Calibri" w:hAnsi="Calibri" w:cs="Calibri"/>
                <w:sz w:val="20"/>
                <w:szCs w:val="20"/>
              </w:rPr>
            </w:pPr>
            <w:r>
              <w:rPr>
                <w:rFonts w:ascii="Calibri" w:eastAsia="Calibri" w:hAnsi="Calibri" w:cs="Calibri"/>
                <w:sz w:val="20"/>
                <w:szCs w:val="20"/>
              </w:rPr>
              <w:t>2</w:t>
            </w:r>
          </w:p>
        </w:tc>
        <w:tc>
          <w:tcPr>
            <w:tcW w:w="821" w:type="dxa"/>
            <w:gridSpan w:val="2"/>
            <w:tcBorders>
              <w:top w:val="single" w:sz="4" w:space="0" w:color="000000"/>
              <w:left w:val="single" w:sz="4" w:space="0" w:color="000000"/>
              <w:bottom w:val="single" w:sz="4" w:space="0" w:color="000000"/>
              <w:right w:val="single" w:sz="4" w:space="0" w:color="000000"/>
            </w:tcBorders>
            <w:shd w:val="clear" w:color="auto" w:fill="auto"/>
          </w:tcPr>
          <w:p w14:paraId="1986E439" w14:textId="77777777" w:rsidR="00A048A2" w:rsidRDefault="000144CC">
            <w:pPr>
              <w:widowControl w:val="0"/>
              <w:spacing w:line="237" w:lineRule="auto"/>
              <w:ind w:left="3"/>
              <w:jc w:val="center"/>
              <w:rPr>
                <w:rFonts w:ascii="Calibri" w:eastAsia="Calibri" w:hAnsi="Calibri" w:cs="Calibri"/>
                <w:sz w:val="20"/>
                <w:szCs w:val="20"/>
              </w:rPr>
            </w:pPr>
            <w:r>
              <w:rPr>
                <w:rFonts w:ascii="Calibri" w:eastAsia="Calibri" w:hAnsi="Calibri" w:cs="Calibri"/>
                <w:sz w:val="20"/>
                <w:szCs w:val="20"/>
              </w:rPr>
              <w:t>4</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66EE1182" w14:textId="77777777" w:rsidR="00A048A2" w:rsidRDefault="000144CC">
            <w:pPr>
              <w:widowControl w:val="0"/>
              <w:spacing w:line="237" w:lineRule="auto"/>
              <w:ind w:left="6"/>
              <w:jc w:val="center"/>
              <w:rPr>
                <w:rFonts w:ascii="Calibri" w:eastAsia="Calibri" w:hAnsi="Calibri" w:cs="Calibri"/>
                <w:sz w:val="20"/>
                <w:szCs w:val="20"/>
              </w:rPr>
            </w:pPr>
            <w:r>
              <w:rPr>
                <w:rFonts w:ascii="Calibri" w:eastAsia="Calibri" w:hAnsi="Calibri" w:cs="Calibri"/>
                <w:sz w:val="20"/>
                <w:szCs w:val="20"/>
              </w:rPr>
              <w:t>4</w:t>
            </w:r>
          </w:p>
        </w:tc>
        <w:tc>
          <w:tcPr>
            <w:tcW w:w="817" w:type="dxa"/>
            <w:gridSpan w:val="2"/>
            <w:tcBorders>
              <w:top w:val="single" w:sz="4" w:space="0" w:color="000000"/>
              <w:left w:val="single" w:sz="4" w:space="0" w:color="000000"/>
              <w:bottom w:val="single" w:sz="4" w:space="0" w:color="000000"/>
              <w:right w:val="single" w:sz="4" w:space="0" w:color="000000"/>
            </w:tcBorders>
            <w:shd w:val="clear" w:color="auto" w:fill="auto"/>
          </w:tcPr>
          <w:p w14:paraId="562287E9" w14:textId="77777777" w:rsidR="00A048A2" w:rsidRDefault="000144CC">
            <w:pPr>
              <w:widowControl w:val="0"/>
              <w:spacing w:line="237" w:lineRule="auto"/>
              <w:ind w:left="14"/>
              <w:jc w:val="center"/>
              <w:rPr>
                <w:rFonts w:ascii="Calibri" w:eastAsia="Calibri" w:hAnsi="Calibri" w:cs="Calibri"/>
                <w:sz w:val="20"/>
                <w:szCs w:val="20"/>
              </w:rPr>
            </w:pPr>
            <w:r>
              <w:rPr>
                <w:rFonts w:ascii="Calibri" w:eastAsia="Calibri" w:hAnsi="Calibri" w:cs="Calibri"/>
                <w:sz w:val="20"/>
                <w:szCs w:val="20"/>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05C4CDC4" w14:textId="77777777" w:rsidR="00A048A2" w:rsidRDefault="000144CC">
            <w:pPr>
              <w:widowControl w:val="0"/>
              <w:spacing w:line="237" w:lineRule="auto"/>
              <w:ind w:left="19"/>
              <w:jc w:val="center"/>
              <w:rPr>
                <w:rFonts w:ascii="Calibri" w:eastAsia="Calibri" w:hAnsi="Calibri" w:cs="Calibri"/>
                <w:sz w:val="20"/>
                <w:szCs w:val="20"/>
              </w:rPr>
            </w:pPr>
            <w:r>
              <w:rPr>
                <w:rFonts w:ascii="Calibri" w:eastAsia="Calibri" w:hAnsi="Calibri" w:cs="Calibri"/>
                <w:sz w:val="20"/>
                <w:szCs w:val="20"/>
              </w:rPr>
              <w:t>2</w:t>
            </w:r>
          </w:p>
        </w:tc>
      </w:tr>
      <w:tr w:rsidR="00A048A2" w14:paraId="3E09F7D3" w14:textId="77777777">
        <w:trPr>
          <w:trHeight w:val="534"/>
        </w:trPr>
        <w:tc>
          <w:tcPr>
            <w:tcW w:w="319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BA7DBF" w14:textId="77777777" w:rsidR="00A048A2" w:rsidRDefault="000144CC">
            <w:pPr>
              <w:widowControl w:val="0"/>
              <w:spacing w:before="16" w:line="374" w:lineRule="auto"/>
              <w:ind w:left="256" w:right="728"/>
              <w:rPr>
                <w:rFonts w:ascii="Calibri" w:eastAsia="Calibri" w:hAnsi="Calibri" w:cs="Calibri"/>
                <w:sz w:val="20"/>
                <w:szCs w:val="20"/>
              </w:rPr>
            </w:pPr>
            <w:r>
              <w:rPr>
                <w:rFonts w:ascii="Calibri" w:eastAsia="Calibri" w:hAnsi="Calibri" w:cs="Calibri"/>
                <w:sz w:val="20"/>
                <w:szCs w:val="20"/>
              </w:rPr>
              <w:t>Общий объем времени на консультации</w:t>
            </w:r>
          </w:p>
        </w:tc>
        <w:tc>
          <w:tcPr>
            <w:tcW w:w="6344" w:type="dxa"/>
            <w:gridSpan w:val="16"/>
            <w:tcBorders>
              <w:top w:val="single" w:sz="4" w:space="0" w:color="000000"/>
              <w:left w:val="single" w:sz="4" w:space="0" w:color="000000"/>
              <w:bottom w:val="single" w:sz="4" w:space="0" w:color="000000"/>
              <w:right w:val="single" w:sz="4" w:space="0" w:color="000000"/>
            </w:tcBorders>
            <w:shd w:val="clear" w:color="auto" w:fill="auto"/>
          </w:tcPr>
          <w:p w14:paraId="3C76F45C" w14:textId="77777777" w:rsidR="00A048A2" w:rsidRDefault="000144CC">
            <w:pPr>
              <w:widowControl w:val="0"/>
              <w:spacing w:before="16" w:line="240" w:lineRule="auto"/>
              <w:ind w:left="2865" w:right="2861"/>
              <w:jc w:val="center"/>
              <w:rPr>
                <w:rFonts w:ascii="Calibri" w:eastAsia="Calibri" w:hAnsi="Calibri" w:cs="Calibri"/>
                <w:sz w:val="20"/>
                <w:szCs w:val="20"/>
              </w:rPr>
            </w:pPr>
            <w:r>
              <w:rPr>
                <w:rFonts w:ascii="Calibri" w:eastAsia="Calibri" w:hAnsi="Calibri" w:cs="Calibri"/>
                <w:sz w:val="20"/>
                <w:szCs w:val="20"/>
              </w:rPr>
              <w:t>20</w:t>
            </w:r>
          </w:p>
        </w:tc>
        <w:tc>
          <w:tcPr>
            <w:tcW w:w="808" w:type="dxa"/>
            <w:tcBorders>
              <w:top w:val="single" w:sz="4" w:space="0" w:color="000000"/>
              <w:left w:val="single" w:sz="4" w:space="0" w:color="000000"/>
              <w:bottom w:val="single" w:sz="4" w:space="0" w:color="000000"/>
              <w:right w:val="single" w:sz="4" w:space="0" w:color="000000"/>
            </w:tcBorders>
            <w:shd w:val="clear" w:color="auto" w:fill="auto"/>
          </w:tcPr>
          <w:p w14:paraId="3A893D85" w14:textId="77777777" w:rsidR="00A048A2" w:rsidRDefault="000144CC">
            <w:pPr>
              <w:widowControl w:val="0"/>
              <w:spacing w:before="16" w:line="240" w:lineRule="auto"/>
              <w:ind w:left="16"/>
              <w:jc w:val="center"/>
              <w:rPr>
                <w:rFonts w:ascii="Calibri" w:eastAsia="Calibri" w:hAnsi="Calibri" w:cs="Calibri"/>
                <w:sz w:val="20"/>
                <w:szCs w:val="20"/>
              </w:rPr>
            </w:pPr>
            <w:r>
              <w:rPr>
                <w:rFonts w:ascii="Calibri" w:eastAsia="Calibri" w:hAnsi="Calibri" w:cs="Calibri"/>
                <w:sz w:val="20"/>
                <w:szCs w:val="20"/>
              </w:rPr>
              <w:t>4</w:t>
            </w:r>
          </w:p>
        </w:tc>
      </w:tr>
      <w:tr w:rsidR="00A048A2" w14:paraId="1A46136E" w14:textId="77777777">
        <w:trPr>
          <w:trHeight w:val="431"/>
        </w:trPr>
        <w:tc>
          <w:tcPr>
            <w:tcW w:w="3198" w:type="dxa"/>
            <w:vMerge/>
            <w:tcBorders>
              <w:top w:val="single" w:sz="4" w:space="0" w:color="000000"/>
              <w:left w:val="single" w:sz="4" w:space="0" w:color="000000"/>
              <w:bottom w:val="single" w:sz="4" w:space="0" w:color="000000"/>
              <w:right w:val="single" w:sz="4" w:space="0" w:color="000000"/>
            </w:tcBorders>
            <w:shd w:val="clear" w:color="auto" w:fill="auto"/>
          </w:tcPr>
          <w:p w14:paraId="1F7531B2" w14:textId="77777777" w:rsidR="00A048A2" w:rsidRDefault="00A048A2">
            <w:pPr>
              <w:widowControl w:val="0"/>
              <w:rPr>
                <w:rFonts w:ascii="Calibri" w:eastAsia="Calibri" w:hAnsi="Calibri" w:cs="Calibri"/>
                <w:sz w:val="20"/>
                <w:szCs w:val="20"/>
              </w:rPr>
            </w:pPr>
          </w:p>
        </w:tc>
        <w:tc>
          <w:tcPr>
            <w:tcW w:w="7152" w:type="dxa"/>
            <w:gridSpan w:val="17"/>
            <w:tcBorders>
              <w:top w:val="single" w:sz="4" w:space="0" w:color="000000"/>
              <w:left w:val="single" w:sz="4" w:space="0" w:color="000000"/>
              <w:bottom w:val="single" w:sz="4" w:space="0" w:color="000000"/>
              <w:right w:val="single" w:sz="4" w:space="0" w:color="000000"/>
            </w:tcBorders>
            <w:shd w:val="clear" w:color="auto" w:fill="auto"/>
          </w:tcPr>
          <w:p w14:paraId="6E003D8C" w14:textId="77777777" w:rsidR="00A048A2" w:rsidRDefault="000144CC">
            <w:pPr>
              <w:widowControl w:val="0"/>
              <w:spacing w:before="14" w:line="240" w:lineRule="auto"/>
              <w:ind w:left="3319" w:right="3312"/>
              <w:jc w:val="center"/>
              <w:rPr>
                <w:rFonts w:ascii="Calibri" w:eastAsia="Calibri" w:hAnsi="Calibri" w:cs="Calibri"/>
                <w:sz w:val="20"/>
                <w:szCs w:val="20"/>
              </w:rPr>
            </w:pPr>
            <w:r>
              <w:rPr>
                <w:rFonts w:ascii="Calibri" w:eastAsia="Calibri" w:hAnsi="Calibri" w:cs="Calibri"/>
                <w:sz w:val="20"/>
                <w:szCs w:val="20"/>
              </w:rPr>
              <w:t>24</w:t>
            </w:r>
          </w:p>
        </w:tc>
      </w:tr>
    </w:tbl>
    <w:p w14:paraId="0D642846" w14:textId="77777777" w:rsidR="00A048A2" w:rsidRDefault="00A048A2">
      <w:pPr>
        <w:widowControl w:val="0"/>
        <w:spacing w:line="240" w:lineRule="auto"/>
        <w:rPr>
          <w:rFonts w:ascii="Times New Roman" w:eastAsia="Times New Roman" w:hAnsi="Times New Roman" w:cs="Times New Roman"/>
          <w:sz w:val="20"/>
          <w:szCs w:val="20"/>
        </w:rPr>
      </w:pPr>
    </w:p>
    <w:p w14:paraId="5669B994" w14:textId="77777777" w:rsidR="00A048A2" w:rsidRDefault="00A048A2">
      <w:pPr>
        <w:widowControl w:val="0"/>
        <w:spacing w:before="3" w:line="240" w:lineRule="auto"/>
        <w:rPr>
          <w:rFonts w:ascii="Times New Roman" w:eastAsia="Times New Roman" w:hAnsi="Times New Roman" w:cs="Times New Roman"/>
          <w:sz w:val="19"/>
          <w:szCs w:val="19"/>
        </w:rPr>
      </w:pPr>
    </w:p>
    <w:p w14:paraId="31014CCA" w14:textId="77777777" w:rsidR="00A048A2" w:rsidRDefault="000144CC">
      <w:pPr>
        <w:widowControl w:val="0"/>
        <w:tabs>
          <w:tab w:val="left" w:pos="4891"/>
        </w:tabs>
        <w:spacing w:before="89" w:line="240" w:lineRule="auto"/>
        <w:ind w:left="4889" w:right="411"/>
        <w:rPr>
          <w:rFonts w:ascii="Times New Roman" w:eastAsia="Times New Roman" w:hAnsi="Times New Roman" w:cs="Times New Roman"/>
          <w:b/>
          <w:sz w:val="28"/>
          <w:szCs w:val="28"/>
        </w:rPr>
      </w:pPr>
      <w:r>
        <w:rPr>
          <w:rFonts w:ascii="Times New Roman" w:eastAsia="Times New Roman" w:hAnsi="Times New Roman" w:cs="Times New Roman"/>
          <w:b/>
          <w:sz w:val="28"/>
          <w:szCs w:val="28"/>
        </w:rPr>
        <w:t>1 класс.</w:t>
      </w:r>
    </w:p>
    <w:p w14:paraId="19EBBC0C" w14:textId="77777777" w:rsidR="00A048A2" w:rsidRDefault="00A048A2">
      <w:pPr>
        <w:widowControl w:val="0"/>
        <w:spacing w:before="3" w:line="240" w:lineRule="auto"/>
        <w:rPr>
          <w:rFonts w:ascii="Times New Roman" w:eastAsia="Times New Roman" w:hAnsi="Times New Roman" w:cs="Times New Roman"/>
          <w:b/>
          <w:sz w:val="20"/>
          <w:szCs w:val="20"/>
        </w:rPr>
      </w:pPr>
    </w:p>
    <w:p w14:paraId="0399E9F6" w14:textId="77777777" w:rsidR="00A048A2" w:rsidRDefault="000144CC">
      <w:pPr>
        <w:widowControl w:val="0"/>
        <w:spacing w:before="90"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Теоретический материал.</w:t>
      </w:r>
    </w:p>
    <w:p w14:paraId="42B12E6D" w14:textId="77777777" w:rsidR="00A048A2" w:rsidRDefault="00A048A2">
      <w:pPr>
        <w:widowControl w:val="0"/>
        <w:spacing w:before="6" w:line="240" w:lineRule="auto"/>
        <w:rPr>
          <w:rFonts w:ascii="Times New Roman" w:eastAsia="Times New Roman" w:hAnsi="Times New Roman" w:cs="Times New Roman"/>
          <w:b/>
          <w:sz w:val="23"/>
          <w:szCs w:val="23"/>
        </w:rPr>
      </w:pPr>
    </w:p>
    <w:p w14:paraId="224EDDF2" w14:textId="77777777" w:rsidR="00A048A2" w:rsidRDefault="000144CC">
      <w:pPr>
        <w:widowControl w:val="0"/>
        <w:spacing w:before="1" w:line="240" w:lineRule="auto"/>
        <w:ind w:left="400" w:right="7773"/>
        <w:rPr>
          <w:rFonts w:ascii="Times New Roman" w:eastAsia="Times New Roman" w:hAnsi="Times New Roman" w:cs="Times New Roman"/>
          <w:sz w:val="24"/>
          <w:szCs w:val="24"/>
        </w:rPr>
      </w:pPr>
      <w:r>
        <w:rPr>
          <w:rFonts w:ascii="Times New Roman" w:eastAsia="Times New Roman" w:hAnsi="Times New Roman" w:cs="Times New Roman"/>
          <w:sz w:val="24"/>
          <w:szCs w:val="24"/>
        </w:rPr>
        <w:t>Тональности: C, F, G, D. Устои, неустои, Т53.</w:t>
      </w:r>
    </w:p>
    <w:p w14:paraId="46A5584B"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Опевание, вводные звуки.</w:t>
      </w:r>
    </w:p>
    <w:p w14:paraId="503904BF" w14:textId="77777777" w:rsidR="00A048A2" w:rsidRDefault="000144CC">
      <w:pPr>
        <w:widowControl w:val="0"/>
        <w:spacing w:line="240" w:lineRule="auto"/>
        <w:ind w:left="400" w:right="6246"/>
        <w:rPr>
          <w:rFonts w:ascii="Times New Roman" w:eastAsia="Times New Roman" w:hAnsi="Times New Roman" w:cs="Times New Roman"/>
          <w:sz w:val="24"/>
          <w:szCs w:val="24"/>
        </w:rPr>
      </w:pPr>
      <w:r>
        <w:rPr>
          <w:rFonts w:ascii="Times New Roman" w:eastAsia="Times New Roman" w:hAnsi="Times New Roman" w:cs="Times New Roman"/>
          <w:sz w:val="24"/>
          <w:szCs w:val="24"/>
        </w:rPr>
        <w:t>Пульс, доля, такт, размер. (2/4, 3/4, 4/4). Навыки дирижирования.</w:t>
      </w:r>
    </w:p>
    <w:p w14:paraId="3677E28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Длительности:</w:t>
      </w:r>
    </w:p>
    <w:p w14:paraId="30398E3D" w14:textId="77777777" w:rsidR="00A048A2" w:rsidRDefault="00A048A2">
      <w:pPr>
        <w:widowControl w:val="0"/>
        <w:spacing w:line="240" w:lineRule="auto"/>
        <w:rPr>
          <w:rFonts w:ascii="Times New Roman" w:eastAsia="Times New Roman" w:hAnsi="Times New Roman" w:cs="Times New Roman"/>
          <w:sz w:val="24"/>
          <w:szCs w:val="24"/>
        </w:rPr>
      </w:pPr>
    </w:p>
    <w:p w14:paraId="2B127B0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Паузы:</w:t>
      </w:r>
    </w:p>
    <w:p w14:paraId="7F0760BC" w14:textId="77777777" w:rsidR="00A048A2" w:rsidRDefault="00A048A2">
      <w:pPr>
        <w:widowControl w:val="0"/>
        <w:spacing w:line="240" w:lineRule="auto"/>
        <w:rPr>
          <w:rFonts w:ascii="Times New Roman" w:eastAsia="Times New Roman" w:hAnsi="Times New Roman" w:cs="Times New Roman"/>
          <w:sz w:val="24"/>
          <w:szCs w:val="24"/>
        </w:rPr>
      </w:pPr>
    </w:p>
    <w:p w14:paraId="5917034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Затакты:</w:t>
      </w:r>
    </w:p>
    <w:p w14:paraId="62E5CC14" w14:textId="77777777" w:rsidR="00A048A2" w:rsidRDefault="00A048A2">
      <w:pPr>
        <w:widowControl w:val="0"/>
        <w:spacing w:before="9" w:line="240" w:lineRule="auto"/>
        <w:rPr>
          <w:rFonts w:ascii="Times New Roman" w:eastAsia="Times New Roman" w:hAnsi="Times New Roman" w:cs="Times New Roman"/>
          <w:sz w:val="23"/>
          <w:szCs w:val="23"/>
        </w:rPr>
      </w:pPr>
    </w:p>
    <w:p w14:paraId="24D2FCD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Знаки:</w:t>
      </w:r>
    </w:p>
    <w:p w14:paraId="4D39F129"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Понятия: звукоряд, гамма, тетрахорд, фраза, цезура, вступление, заключение, лад, аккомпанемент, куплет, припев, реприза.</w:t>
      </w:r>
    </w:p>
    <w:p w14:paraId="42E588D0" w14:textId="77777777" w:rsidR="00A048A2" w:rsidRDefault="000144CC">
      <w:pPr>
        <w:widowControl w:val="0"/>
        <w:spacing w:line="240" w:lineRule="auto"/>
        <w:ind w:left="4890" w:right="411" w:hanging="4891"/>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Вокально-интонационные навыки.</w:t>
      </w:r>
    </w:p>
    <w:p w14:paraId="7ABE6202" w14:textId="77777777" w:rsidR="00A048A2" w:rsidRDefault="00A048A2">
      <w:pPr>
        <w:widowControl w:val="0"/>
        <w:spacing w:before="6" w:line="240" w:lineRule="auto"/>
        <w:rPr>
          <w:rFonts w:ascii="Times New Roman" w:eastAsia="Times New Roman" w:hAnsi="Times New Roman" w:cs="Times New Roman"/>
          <w:b/>
          <w:sz w:val="23"/>
          <w:szCs w:val="23"/>
        </w:rPr>
      </w:pPr>
    </w:p>
    <w:p w14:paraId="74C2EDBF" w14:textId="77777777" w:rsidR="00A048A2" w:rsidRDefault="000144CC">
      <w:pPr>
        <w:widowControl w:val="0"/>
        <w:tabs>
          <w:tab w:val="left" w:pos="1249"/>
          <w:tab w:val="left" w:pos="2021"/>
          <w:tab w:val="left" w:pos="3501"/>
          <w:tab w:val="left" w:pos="4788"/>
          <w:tab w:val="left" w:pos="6090"/>
          <w:tab w:val="left" w:pos="7281"/>
          <w:tab w:val="left" w:pos="8940"/>
        </w:tabs>
        <w:spacing w:line="240" w:lineRule="auto"/>
        <w:ind w:left="400" w:right="817"/>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w:t>
      </w:r>
      <w:r>
        <w:rPr>
          <w:rFonts w:ascii="Times New Roman" w:eastAsia="Times New Roman" w:hAnsi="Times New Roman" w:cs="Times New Roman"/>
          <w:sz w:val="24"/>
          <w:szCs w:val="24"/>
        </w:rPr>
        <w:tab/>
        <w:t>гамм,</w:t>
      </w:r>
      <w:r>
        <w:rPr>
          <w:rFonts w:ascii="Times New Roman" w:eastAsia="Times New Roman" w:hAnsi="Times New Roman" w:cs="Times New Roman"/>
          <w:sz w:val="24"/>
          <w:szCs w:val="24"/>
        </w:rPr>
        <w:tab/>
        <w:t>тонического</w:t>
      </w:r>
      <w:r>
        <w:rPr>
          <w:rFonts w:ascii="Times New Roman" w:eastAsia="Times New Roman" w:hAnsi="Times New Roman" w:cs="Times New Roman"/>
          <w:sz w:val="24"/>
          <w:szCs w:val="24"/>
        </w:rPr>
        <w:tab/>
        <w:t>трезвучия,</w:t>
      </w:r>
      <w:r>
        <w:rPr>
          <w:rFonts w:ascii="Times New Roman" w:eastAsia="Times New Roman" w:hAnsi="Times New Roman" w:cs="Times New Roman"/>
          <w:sz w:val="24"/>
          <w:szCs w:val="24"/>
        </w:rPr>
        <w:tab/>
        <w:t>отдельных</w:t>
      </w:r>
      <w:r>
        <w:rPr>
          <w:rFonts w:ascii="Times New Roman" w:eastAsia="Times New Roman" w:hAnsi="Times New Roman" w:cs="Times New Roman"/>
          <w:sz w:val="24"/>
          <w:szCs w:val="24"/>
        </w:rPr>
        <w:tab/>
        <w:t>ступеней,</w:t>
      </w:r>
      <w:r>
        <w:rPr>
          <w:rFonts w:ascii="Times New Roman" w:eastAsia="Times New Roman" w:hAnsi="Times New Roman" w:cs="Times New Roman"/>
          <w:sz w:val="24"/>
          <w:szCs w:val="24"/>
        </w:rPr>
        <w:tab/>
        <w:t>мелодических</w:t>
      </w:r>
      <w:r>
        <w:rPr>
          <w:rFonts w:ascii="Times New Roman" w:eastAsia="Times New Roman" w:hAnsi="Times New Roman" w:cs="Times New Roman"/>
          <w:sz w:val="24"/>
          <w:szCs w:val="24"/>
        </w:rPr>
        <w:tab/>
        <w:t>оборотов, опеваний.</w:t>
      </w:r>
    </w:p>
    <w:p w14:paraId="75279E83" w14:textId="77777777" w:rsidR="00A048A2" w:rsidRDefault="000144CC">
      <w:pPr>
        <w:widowControl w:val="0"/>
        <w:spacing w:before="1" w:line="240" w:lineRule="auto"/>
        <w:ind w:left="400" w:right="4873"/>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одноголосия (выученных примеров и с листа). Транспонирование мелодий.</w:t>
      </w:r>
    </w:p>
    <w:p w14:paraId="0BF8F79C" w14:textId="77777777" w:rsidR="00A048A2" w:rsidRDefault="00A048A2">
      <w:pPr>
        <w:widowControl w:val="0"/>
        <w:spacing w:before="5" w:line="240" w:lineRule="auto"/>
        <w:rPr>
          <w:rFonts w:ascii="Times New Roman" w:eastAsia="Times New Roman" w:hAnsi="Times New Roman" w:cs="Times New Roman"/>
          <w:sz w:val="24"/>
          <w:szCs w:val="24"/>
        </w:rPr>
      </w:pPr>
    </w:p>
    <w:p w14:paraId="693FE46D"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Слуховые и практические навыки.</w:t>
      </w:r>
    </w:p>
    <w:p w14:paraId="532B11BF" w14:textId="77777777" w:rsidR="00A048A2" w:rsidRDefault="00A048A2">
      <w:pPr>
        <w:widowControl w:val="0"/>
        <w:spacing w:before="4" w:line="240" w:lineRule="auto"/>
        <w:rPr>
          <w:rFonts w:ascii="Times New Roman" w:eastAsia="Times New Roman" w:hAnsi="Times New Roman" w:cs="Times New Roman"/>
          <w:b/>
          <w:sz w:val="23"/>
          <w:szCs w:val="23"/>
        </w:rPr>
      </w:pPr>
    </w:p>
    <w:p w14:paraId="3654B8A9" w14:textId="77777777" w:rsidR="00A048A2" w:rsidRDefault="000144CC">
      <w:pPr>
        <w:widowControl w:val="0"/>
        <w:spacing w:line="240" w:lineRule="auto"/>
        <w:ind w:left="400" w:right="8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Одноголосный диктант, включающий поступенное движение, повтор звуков, движение по звукам тонического трезвучия, скачки I – V, V – I, терцовые ходы. Чтение ритма ритмослогами. Сольмизация. Чтение простейших ритмических партитур.</w:t>
      </w:r>
    </w:p>
    <w:p w14:paraId="6B3CF0ED" w14:textId="77777777" w:rsidR="00A048A2" w:rsidRDefault="000144CC">
      <w:pPr>
        <w:widowControl w:val="0"/>
        <w:spacing w:line="240" w:lineRule="auto"/>
        <w:ind w:left="400" w:right="8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диктантов: запись знакомой мелодии; запись незнакомой мелодии, выученной по слуху; зрительный диктант; ритмический диктант.</w:t>
      </w:r>
    </w:p>
    <w:p w14:paraId="1BF3A385" w14:textId="77777777" w:rsidR="00A048A2" w:rsidRDefault="000144CC">
      <w:pPr>
        <w:widowControl w:val="0"/>
        <w:spacing w:line="240" w:lineRule="auto"/>
        <w:ind w:left="400" w:right="8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в тональности: гаммы, отдельных ступеней лада, тонического трезвучия, опевание устоев, мелодических оборотов.</w:t>
      </w:r>
    </w:p>
    <w:p w14:paraId="6CD4DCB0" w14:textId="77777777" w:rsidR="00A048A2" w:rsidRDefault="00A048A2">
      <w:pPr>
        <w:widowControl w:val="0"/>
        <w:spacing w:before="5" w:line="240" w:lineRule="auto"/>
        <w:rPr>
          <w:rFonts w:ascii="Times New Roman" w:eastAsia="Times New Roman" w:hAnsi="Times New Roman" w:cs="Times New Roman"/>
          <w:sz w:val="24"/>
          <w:szCs w:val="24"/>
        </w:rPr>
      </w:pPr>
    </w:p>
    <w:p w14:paraId="3D232EB2" w14:textId="77777777" w:rsidR="00A048A2" w:rsidRDefault="000144CC">
      <w:pPr>
        <w:widowControl w:val="0"/>
        <w:spacing w:before="1" w:line="240" w:lineRule="auto"/>
        <w:ind w:left="400"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Воспитание творческих навыков.</w:t>
      </w:r>
    </w:p>
    <w:p w14:paraId="09C325BB" w14:textId="77777777" w:rsidR="00A048A2" w:rsidRDefault="00A048A2">
      <w:pPr>
        <w:widowControl w:val="0"/>
        <w:spacing w:before="6" w:line="240" w:lineRule="auto"/>
        <w:rPr>
          <w:rFonts w:ascii="Times New Roman" w:eastAsia="Times New Roman" w:hAnsi="Times New Roman" w:cs="Times New Roman"/>
          <w:b/>
          <w:sz w:val="23"/>
          <w:szCs w:val="23"/>
        </w:rPr>
      </w:pPr>
    </w:p>
    <w:p w14:paraId="1E8B19DA"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Досочинение мелодии.</w:t>
      </w:r>
    </w:p>
    <w:p w14:paraId="596B8C65" w14:textId="77777777" w:rsidR="00A048A2" w:rsidRDefault="000144CC">
      <w:pPr>
        <w:widowControl w:val="0"/>
        <w:tabs>
          <w:tab w:val="left" w:pos="1748"/>
          <w:tab w:val="left" w:pos="2844"/>
          <w:tab w:val="left" w:pos="3299"/>
          <w:tab w:val="left" w:pos="4496"/>
          <w:tab w:val="left" w:pos="5316"/>
          <w:tab w:val="left" w:pos="6102"/>
          <w:tab w:val="left" w:pos="7081"/>
          <w:tab w:val="left" w:pos="7882"/>
          <w:tab w:val="left" w:pos="9558"/>
        </w:tabs>
        <w:spacing w:line="240" w:lineRule="auto"/>
        <w:ind w:left="400" w:right="822"/>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r>
        <w:rPr>
          <w:rFonts w:ascii="Times New Roman" w:eastAsia="Times New Roman" w:hAnsi="Times New Roman" w:cs="Times New Roman"/>
          <w:sz w:val="24"/>
          <w:szCs w:val="24"/>
        </w:rPr>
        <w:tab/>
        <w:t>мелодии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заданный</w:t>
      </w:r>
      <w:r>
        <w:rPr>
          <w:rFonts w:ascii="Times New Roman" w:eastAsia="Times New Roman" w:hAnsi="Times New Roman" w:cs="Times New Roman"/>
          <w:sz w:val="24"/>
          <w:szCs w:val="24"/>
        </w:rPr>
        <w:tab/>
        <w:t>текст,</w:t>
      </w:r>
      <w:r>
        <w:rPr>
          <w:rFonts w:ascii="Times New Roman" w:eastAsia="Times New Roman" w:hAnsi="Times New Roman" w:cs="Times New Roman"/>
          <w:sz w:val="24"/>
          <w:szCs w:val="24"/>
        </w:rPr>
        <w:tab/>
        <w:t>ритм,</w:t>
      </w:r>
      <w:r>
        <w:rPr>
          <w:rFonts w:ascii="Times New Roman" w:eastAsia="Times New Roman" w:hAnsi="Times New Roman" w:cs="Times New Roman"/>
          <w:sz w:val="24"/>
          <w:szCs w:val="24"/>
        </w:rPr>
        <w:tab/>
        <w:t>размер,</w:t>
      </w:r>
      <w:r>
        <w:rPr>
          <w:rFonts w:ascii="Times New Roman" w:eastAsia="Times New Roman" w:hAnsi="Times New Roman" w:cs="Times New Roman"/>
          <w:sz w:val="24"/>
          <w:szCs w:val="24"/>
        </w:rPr>
        <w:tab/>
        <w:t>жанр,</w:t>
      </w:r>
      <w:r>
        <w:rPr>
          <w:rFonts w:ascii="Times New Roman" w:eastAsia="Times New Roman" w:hAnsi="Times New Roman" w:cs="Times New Roman"/>
          <w:sz w:val="24"/>
          <w:szCs w:val="24"/>
        </w:rPr>
        <w:tab/>
        <w:t>мелодический</w:t>
      </w:r>
      <w:r>
        <w:rPr>
          <w:rFonts w:ascii="Times New Roman" w:eastAsia="Times New Roman" w:hAnsi="Times New Roman" w:cs="Times New Roman"/>
          <w:sz w:val="24"/>
          <w:szCs w:val="24"/>
        </w:rPr>
        <w:tab/>
        <w:t>или интервальный оборот.</w:t>
      </w:r>
    </w:p>
    <w:p w14:paraId="0DF5F47B" w14:textId="77777777" w:rsidR="00A048A2" w:rsidRDefault="000144CC">
      <w:pPr>
        <w:widowControl w:val="0"/>
        <w:spacing w:line="240" w:lineRule="auto"/>
        <w:ind w:left="400" w:right="3414"/>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ритмических вариаций; ритмических аккомпанементов. Подбор простейшего аккомпанемента.</w:t>
      </w:r>
    </w:p>
    <w:p w14:paraId="2FB0DAD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детских музыкальных инструментах.</w:t>
      </w:r>
    </w:p>
    <w:p w14:paraId="2EC840E0" w14:textId="77777777" w:rsidR="00A048A2" w:rsidRDefault="00A048A2">
      <w:pPr>
        <w:widowControl w:val="0"/>
        <w:spacing w:line="240" w:lineRule="auto"/>
        <w:rPr>
          <w:rFonts w:ascii="Times New Roman" w:eastAsia="Times New Roman" w:hAnsi="Times New Roman" w:cs="Times New Roman"/>
          <w:sz w:val="24"/>
          <w:szCs w:val="24"/>
        </w:rPr>
      </w:pPr>
    </w:p>
    <w:p w14:paraId="536D91E3" w14:textId="77777777" w:rsidR="00A048A2" w:rsidRDefault="000144CC">
      <w:pPr>
        <w:widowControl w:val="0"/>
        <w:spacing w:before="1"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варианты слуховых заданий - в нотном приложении.</w:t>
      </w:r>
    </w:p>
    <w:p w14:paraId="2D829A5E" w14:textId="77777777" w:rsidR="00A048A2" w:rsidRDefault="00A048A2">
      <w:pPr>
        <w:widowControl w:val="0"/>
        <w:spacing w:line="240" w:lineRule="auto"/>
        <w:rPr>
          <w:rFonts w:ascii="Times New Roman" w:eastAsia="Times New Roman" w:hAnsi="Times New Roman" w:cs="Times New Roman"/>
          <w:sz w:val="26"/>
          <w:szCs w:val="26"/>
        </w:rPr>
      </w:pPr>
    </w:p>
    <w:p w14:paraId="0668C704" w14:textId="77777777" w:rsidR="00A048A2" w:rsidRDefault="00A048A2">
      <w:pPr>
        <w:widowControl w:val="0"/>
        <w:spacing w:before="5" w:line="240" w:lineRule="auto"/>
        <w:rPr>
          <w:rFonts w:ascii="Times New Roman" w:eastAsia="Times New Roman" w:hAnsi="Times New Roman" w:cs="Times New Roman"/>
          <w:sz w:val="26"/>
          <w:szCs w:val="26"/>
        </w:rPr>
      </w:pPr>
    </w:p>
    <w:p w14:paraId="7CA7A723" w14:textId="77777777" w:rsidR="00A048A2" w:rsidRDefault="000144CC">
      <w:pPr>
        <w:widowControl w:val="0"/>
        <w:tabs>
          <w:tab w:val="left" w:pos="4891"/>
        </w:tabs>
        <w:spacing w:line="240" w:lineRule="auto"/>
        <w:ind w:left="4889" w:right="411"/>
        <w:rPr>
          <w:rFonts w:ascii="Times New Roman" w:eastAsia="Times New Roman" w:hAnsi="Times New Roman" w:cs="Times New Roman"/>
          <w:b/>
          <w:sz w:val="28"/>
          <w:szCs w:val="28"/>
        </w:rPr>
      </w:pPr>
      <w:r>
        <w:rPr>
          <w:rFonts w:ascii="Times New Roman" w:eastAsia="Times New Roman" w:hAnsi="Times New Roman" w:cs="Times New Roman"/>
          <w:b/>
          <w:sz w:val="28"/>
          <w:szCs w:val="28"/>
        </w:rPr>
        <w:t>2 класс.</w:t>
      </w:r>
    </w:p>
    <w:p w14:paraId="46C3DCE1" w14:textId="77777777" w:rsidR="00A048A2" w:rsidRDefault="00A048A2">
      <w:pPr>
        <w:widowControl w:val="0"/>
        <w:spacing w:before="1" w:line="240" w:lineRule="auto"/>
        <w:rPr>
          <w:rFonts w:ascii="Times New Roman" w:eastAsia="Times New Roman" w:hAnsi="Times New Roman" w:cs="Times New Roman"/>
          <w:b/>
          <w:sz w:val="24"/>
          <w:szCs w:val="24"/>
        </w:rPr>
      </w:pPr>
    </w:p>
    <w:p w14:paraId="62FD849E" w14:textId="77777777" w:rsidR="00A048A2" w:rsidRDefault="000144CC">
      <w:pPr>
        <w:widowControl w:val="0"/>
        <w:spacing w:line="240" w:lineRule="auto"/>
        <w:ind w:left="400"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Теоретический материал.</w:t>
      </w:r>
    </w:p>
    <w:p w14:paraId="32D59C48" w14:textId="77777777" w:rsidR="00A048A2" w:rsidRDefault="00A048A2">
      <w:pPr>
        <w:widowControl w:val="0"/>
        <w:spacing w:before="7" w:line="240" w:lineRule="auto"/>
        <w:rPr>
          <w:rFonts w:ascii="Times New Roman" w:eastAsia="Times New Roman" w:hAnsi="Times New Roman" w:cs="Times New Roman"/>
          <w:b/>
          <w:sz w:val="23"/>
          <w:szCs w:val="23"/>
        </w:rPr>
      </w:pPr>
    </w:p>
    <w:p w14:paraId="47D94BC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Тональности: до 2-х знаков.</w:t>
      </w:r>
    </w:p>
    <w:p w14:paraId="763DC28C" w14:textId="77777777" w:rsidR="00A048A2" w:rsidRDefault="000144CC">
      <w:pPr>
        <w:widowControl w:val="0"/>
        <w:spacing w:line="240" w:lineRule="auto"/>
        <w:ind w:left="400" w:right="6021"/>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появления знаков в тональности. Минор, 3 вида минора.</w:t>
      </w:r>
    </w:p>
    <w:p w14:paraId="3A5D7536" w14:textId="77777777" w:rsidR="00A048A2" w:rsidRDefault="000144CC">
      <w:pPr>
        <w:widowControl w:val="0"/>
        <w:spacing w:line="240" w:lineRule="auto"/>
        <w:ind w:left="400" w:right="5942"/>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Параллельные, одноименные тональности. Ритмические группы:</w:t>
      </w:r>
    </w:p>
    <w:p w14:paraId="2E66784D" w14:textId="77777777" w:rsidR="00A048A2" w:rsidRDefault="00A048A2">
      <w:pPr>
        <w:widowControl w:val="0"/>
        <w:spacing w:line="240" w:lineRule="auto"/>
        <w:rPr>
          <w:rFonts w:ascii="Times New Roman" w:eastAsia="Times New Roman" w:hAnsi="Times New Roman" w:cs="Times New Roman"/>
          <w:sz w:val="24"/>
          <w:szCs w:val="24"/>
        </w:rPr>
      </w:pPr>
    </w:p>
    <w:p w14:paraId="2C21FA1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Тон, полутон, строение гаммы.</w:t>
      </w:r>
    </w:p>
    <w:p w14:paraId="2E840F36"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Интервалы: гармонические, мелодические, консонансы, диссонансы. Построение интервалов от звука вверх и вниз (до квинты).</w:t>
      </w:r>
    </w:p>
    <w:p w14:paraId="1B484FB4" w14:textId="77777777" w:rsidR="00A048A2" w:rsidRDefault="000144CC">
      <w:pPr>
        <w:widowControl w:val="0"/>
        <w:spacing w:before="3" w:line="235" w:lineRule="auto"/>
        <w:ind w:left="400" w:right="9196"/>
        <w:rPr>
          <w:rFonts w:ascii="Times New Roman" w:eastAsia="Times New Roman" w:hAnsi="Times New Roman" w:cs="Times New Roman"/>
          <w:sz w:val="24"/>
          <w:szCs w:val="24"/>
        </w:rPr>
      </w:pPr>
      <w:r>
        <w:rPr>
          <w:rFonts w:ascii="Times New Roman" w:eastAsia="Times New Roman" w:hAnsi="Times New Roman" w:cs="Times New Roman"/>
          <w:sz w:val="24"/>
          <w:szCs w:val="24"/>
        </w:rPr>
        <w:t>Секвенция.</w:t>
      </w:r>
    </w:p>
    <w:p w14:paraId="40267200" w14:textId="77777777" w:rsidR="00A048A2" w:rsidRDefault="000144CC">
      <w:pPr>
        <w:widowControl w:val="0"/>
        <w:spacing w:before="1" w:line="235" w:lineRule="auto"/>
        <w:ind w:left="400" w:right="9196"/>
        <w:rPr>
          <w:rFonts w:ascii="Times New Roman" w:eastAsia="Times New Roman" w:hAnsi="Times New Roman" w:cs="Times New Roman"/>
          <w:sz w:val="24"/>
          <w:szCs w:val="24"/>
        </w:rPr>
      </w:pPr>
      <w:r>
        <w:rPr>
          <w:rFonts w:ascii="Times New Roman" w:eastAsia="Times New Roman" w:hAnsi="Times New Roman" w:cs="Times New Roman"/>
          <w:sz w:val="24"/>
          <w:szCs w:val="24"/>
        </w:rPr>
        <w:t>Вольты.</w:t>
      </w:r>
    </w:p>
    <w:p w14:paraId="1DF03A07" w14:textId="77777777" w:rsidR="00A048A2" w:rsidRDefault="00A048A2">
      <w:pPr>
        <w:widowControl w:val="0"/>
        <w:spacing w:before="5" w:line="240" w:lineRule="auto"/>
        <w:rPr>
          <w:rFonts w:ascii="Times New Roman" w:eastAsia="Times New Roman" w:hAnsi="Times New Roman" w:cs="Times New Roman"/>
          <w:sz w:val="24"/>
          <w:szCs w:val="24"/>
        </w:rPr>
      </w:pPr>
    </w:p>
    <w:p w14:paraId="23EED1B9" w14:textId="77777777" w:rsidR="00A048A2" w:rsidRDefault="000144CC">
      <w:pPr>
        <w:widowControl w:val="0"/>
        <w:spacing w:line="240" w:lineRule="auto"/>
        <w:ind w:left="400"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Вокально-интонационные навыки.</w:t>
      </w:r>
    </w:p>
    <w:p w14:paraId="1BF05C02" w14:textId="77777777" w:rsidR="00A048A2" w:rsidRDefault="00A048A2">
      <w:pPr>
        <w:widowControl w:val="0"/>
        <w:spacing w:before="7" w:line="240" w:lineRule="auto"/>
        <w:rPr>
          <w:rFonts w:ascii="Times New Roman" w:eastAsia="Times New Roman" w:hAnsi="Times New Roman" w:cs="Times New Roman"/>
          <w:b/>
          <w:sz w:val="23"/>
          <w:szCs w:val="23"/>
        </w:rPr>
      </w:pPr>
    </w:p>
    <w:p w14:paraId="6F067C3C" w14:textId="77777777" w:rsidR="00A048A2" w:rsidRDefault="000144CC">
      <w:pPr>
        <w:widowControl w:val="0"/>
        <w:tabs>
          <w:tab w:val="left" w:pos="1249"/>
          <w:tab w:val="left" w:pos="2021"/>
          <w:tab w:val="left" w:pos="3501"/>
          <w:tab w:val="left" w:pos="4784"/>
          <w:tab w:val="left" w:pos="6085"/>
          <w:tab w:val="left" w:pos="7277"/>
          <w:tab w:val="left" w:pos="8936"/>
        </w:tabs>
        <w:spacing w:line="240" w:lineRule="auto"/>
        <w:ind w:left="400" w:right="821"/>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w:t>
      </w:r>
      <w:r>
        <w:rPr>
          <w:rFonts w:ascii="Times New Roman" w:eastAsia="Times New Roman" w:hAnsi="Times New Roman" w:cs="Times New Roman"/>
          <w:sz w:val="24"/>
          <w:szCs w:val="24"/>
        </w:rPr>
        <w:tab/>
        <w:t>гамм,</w:t>
      </w:r>
      <w:r>
        <w:rPr>
          <w:rFonts w:ascii="Times New Roman" w:eastAsia="Times New Roman" w:hAnsi="Times New Roman" w:cs="Times New Roman"/>
          <w:sz w:val="24"/>
          <w:szCs w:val="24"/>
        </w:rPr>
        <w:tab/>
        <w:t>тонического</w:t>
      </w:r>
      <w:r>
        <w:rPr>
          <w:rFonts w:ascii="Times New Roman" w:eastAsia="Times New Roman" w:hAnsi="Times New Roman" w:cs="Times New Roman"/>
          <w:sz w:val="24"/>
          <w:szCs w:val="24"/>
        </w:rPr>
        <w:tab/>
        <w:t>трезвучия,</w:t>
      </w:r>
      <w:r>
        <w:rPr>
          <w:rFonts w:ascii="Times New Roman" w:eastAsia="Times New Roman" w:hAnsi="Times New Roman" w:cs="Times New Roman"/>
          <w:sz w:val="24"/>
          <w:szCs w:val="24"/>
        </w:rPr>
        <w:tab/>
        <w:t>отдельных</w:t>
      </w:r>
      <w:r>
        <w:rPr>
          <w:rFonts w:ascii="Times New Roman" w:eastAsia="Times New Roman" w:hAnsi="Times New Roman" w:cs="Times New Roman"/>
          <w:sz w:val="24"/>
          <w:szCs w:val="24"/>
        </w:rPr>
        <w:tab/>
        <w:t>ступеней,</w:t>
      </w:r>
      <w:r>
        <w:rPr>
          <w:rFonts w:ascii="Times New Roman" w:eastAsia="Times New Roman" w:hAnsi="Times New Roman" w:cs="Times New Roman"/>
          <w:sz w:val="24"/>
          <w:szCs w:val="24"/>
        </w:rPr>
        <w:tab/>
        <w:t>мелодических</w:t>
      </w:r>
      <w:r>
        <w:rPr>
          <w:rFonts w:ascii="Times New Roman" w:eastAsia="Times New Roman" w:hAnsi="Times New Roman" w:cs="Times New Roman"/>
          <w:sz w:val="24"/>
          <w:szCs w:val="24"/>
        </w:rPr>
        <w:tab/>
        <w:t>оборотов, тетрахордов.</w:t>
      </w:r>
    </w:p>
    <w:p w14:paraId="66D8FCE2" w14:textId="77777777" w:rsidR="00A048A2" w:rsidRDefault="000144CC">
      <w:pPr>
        <w:widowControl w:val="0"/>
        <w:spacing w:line="240" w:lineRule="auto"/>
        <w:ind w:left="400" w:right="4336"/>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одноголосия (выученных примеров и с листа). Пение двухголосия (группами и в ансамбле с педагогом). Пение канонов. Транспонирование мелодий.</w:t>
      </w:r>
    </w:p>
    <w:p w14:paraId="2D6A6A4E" w14:textId="77777777" w:rsidR="00A048A2" w:rsidRDefault="00A048A2">
      <w:pPr>
        <w:widowControl w:val="0"/>
        <w:spacing w:before="4" w:line="240" w:lineRule="auto"/>
        <w:rPr>
          <w:rFonts w:ascii="Times New Roman" w:eastAsia="Times New Roman" w:hAnsi="Times New Roman" w:cs="Times New Roman"/>
          <w:sz w:val="24"/>
          <w:szCs w:val="24"/>
        </w:rPr>
      </w:pPr>
    </w:p>
    <w:p w14:paraId="667D0401" w14:textId="77777777" w:rsidR="00A048A2" w:rsidRDefault="000144CC">
      <w:pPr>
        <w:widowControl w:val="0"/>
        <w:spacing w:before="1" w:line="240" w:lineRule="auto"/>
        <w:ind w:left="400"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Слуховые и практические навыки.</w:t>
      </w:r>
    </w:p>
    <w:p w14:paraId="650F9A1D" w14:textId="77777777" w:rsidR="00A048A2" w:rsidRDefault="00A048A2">
      <w:pPr>
        <w:widowControl w:val="0"/>
        <w:spacing w:before="7" w:line="240" w:lineRule="auto"/>
        <w:rPr>
          <w:rFonts w:ascii="Times New Roman" w:eastAsia="Times New Roman" w:hAnsi="Times New Roman" w:cs="Times New Roman"/>
          <w:b/>
          <w:sz w:val="23"/>
          <w:szCs w:val="23"/>
        </w:rPr>
      </w:pPr>
    </w:p>
    <w:p w14:paraId="22983F20"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Одноголосный диктант (различные виды).</w:t>
      </w:r>
    </w:p>
    <w:p w14:paraId="45BA7A61"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Ритмический диктант.</w:t>
      </w:r>
    </w:p>
    <w:p w14:paraId="1DF5A738"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гармонических интервалов вне тональности (до квинты). Определение на слух мелодических интервалов (до квинты).</w:t>
      </w:r>
    </w:p>
    <w:p w14:paraId="741CC9DC"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интервалов от звука (вверх и вниз) и цепочкой (до квинты). Пение интервалов от звука (до квинты).</w:t>
      </w:r>
    </w:p>
    <w:p w14:paraId="0F78F7CF" w14:textId="77777777" w:rsidR="00A048A2" w:rsidRDefault="000144CC">
      <w:pPr>
        <w:widowControl w:val="0"/>
        <w:spacing w:line="240" w:lineRule="auto"/>
        <w:ind w:left="400" w:right="5936"/>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ритма ритмослогами, сольмизация. Чтение ритмических партитур.</w:t>
      </w:r>
    </w:p>
    <w:p w14:paraId="2EC76F7B" w14:textId="77777777" w:rsidR="00A048A2" w:rsidRDefault="00A048A2">
      <w:pPr>
        <w:widowControl w:val="0"/>
        <w:spacing w:before="5" w:line="240" w:lineRule="auto"/>
        <w:rPr>
          <w:rFonts w:ascii="Times New Roman" w:eastAsia="Times New Roman" w:hAnsi="Times New Roman" w:cs="Times New Roman"/>
          <w:sz w:val="24"/>
          <w:szCs w:val="24"/>
        </w:rPr>
      </w:pPr>
    </w:p>
    <w:p w14:paraId="340C8CC3"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Воспитание творческих навыков.</w:t>
      </w:r>
    </w:p>
    <w:p w14:paraId="6080EED4" w14:textId="77777777" w:rsidR="00A048A2" w:rsidRDefault="00A048A2">
      <w:pPr>
        <w:widowControl w:val="0"/>
        <w:spacing w:before="4" w:line="240" w:lineRule="auto"/>
        <w:rPr>
          <w:rFonts w:ascii="Times New Roman" w:eastAsia="Times New Roman" w:hAnsi="Times New Roman" w:cs="Times New Roman"/>
          <w:b/>
          <w:sz w:val="23"/>
          <w:szCs w:val="23"/>
        </w:rPr>
      </w:pPr>
    </w:p>
    <w:p w14:paraId="4D571AA0"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Досочинение мелодий со словами.</w:t>
      </w:r>
    </w:p>
    <w:p w14:paraId="21A53D46"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мелодий на заданный текст, ритм, размер, жанр, мелодический или ритмический оборот.</w:t>
      </w:r>
    </w:p>
    <w:p w14:paraId="5B2C7567" w14:textId="77777777" w:rsidR="00A048A2" w:rsidRDefault="000144CC">
      <w:pPr>
        <w:widowControl w:val="0"/>
        <w:spacing w:line="240" w:lineRule="auto"/>
        <w:ind w:left="400" w:right="7773"/>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вариаций. Подбор аккомпанемента.</w:t>
      </w:r>
    </w:p>
    <w:p w14:paraId="53A0DB7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на детских музыкальных инструментах.</w:t>
      </w:r>
    </w:p>
    <w:p w14:paraId="5D1139E7" w14:textId="77777777" w:rsidR="00A048A2" w:rsidRDefault="00A048A2">
      <w:pPr>
        <w:widowControl w:val="0"/>
        <w:spacing w:line="240" w:lineRule="auto"/>
        <w:rPr>
          <w:rFonts w:ascii="Times New Roman" w:eastAsia="Times New Roman" w:hAnsi="Times New Roman" w:cs="Times New Roman"/>
          <w:sz w:val="24"/>
          <w:szCs w:val="24"/>
        </w:rPr>
      </w:pPr>
    </w:p>
    <w:p w14:paraId="78E7378B"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варианты слуховых заданий – в нотном приложении.</w:t>
      </w:r>
    </w:p>
    <w:p w14:paraId="594ACD86" w14:textId="77777777" w:rsidR="00A048A2" w:rsidRDefault="00A048A2">
      <w:pPr>
        <w:widowControl w:val="0"/>
        <w:spacing w:before="6" w:line="240" w:lineRule="auto"/>
        <w:rPr>
          <w:rFonts w:ascii="Times New Roman" w:eastAsia="Times New Roman" w:hAnsi="Times New Roman" w:cs="Times New Roman"/>
          <w:sz w:val="24"/>
          <w:szCs w:val="24"/>
        </w:rPr>
      </w:pPr>
    </w:p>
    <w:p w14:paraId="25BB7B9A" w14:textId="77777777" w:rsidR="00A048A2" w:rsidRDefault="000144CC">
      <w:pPr>
        <w:widowControl w:val="0"/>
        <w:tabs>
          <w:tab w:val="left" w:pos="4891"/>
        </w:tabs>
        <w:spacing w:line="240" w:lineRule="auto"/>
        <w:ind w:left="4889" w:right="411"/>
        <w:rPr>
          <w:rFonts w:ascii="Times New Roman" w:eastAsia="Times New Roman" w:hAnsi="Times New Roman" w:cs="Times New Roman"/>
          <w:b/>
          <w:sz w:val="28"/>
          <w:szCs w:val="28"/>
        </w:rPr>
      </w:pPr>
      <w:r>
        <w:rPr>
          <w:rFonts w:ascii="Times New Roman" w:eastAsia="Times New Roman" w:hAnsi="Times New Roman" w:cs="Times New Roman"/>
          <w:b/>
          <w:sz w:val="28"/>
          <w:szCs w:val="28"/>
        </w:rPr>
        <w:t>3 класс.</w:t>
      </w:r>
    </w:p>
    <w:p w14:paraId="24818855" w14:textId="77777777" w:rsidR="00A048A2" w:rsidRDefault="00A048A2">
      <w:pPr>
        <w:widowControl w:val="0"/>
        <w:spacing w:before="1" w:line="240" w:lineRule="auto"/>
        <w:rPr>
          <w:rFonts w:ascii="Times New Roman" w:eastAsia="Times New Roman" w:hAnsi="Times New Roman" w:cs="Times New Roman"/>
          <w:b/>
          <w:sz w:val="24"/>
          <w:szCs w:val="24"/>
        </w:rPr>
      </w:pPr>
    </w:p>
    <w:p w14:paraId="1857E000"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Теоретический материал.</w:t>
      </w:r>
    </w:p>
    <w:p w14:paraId="7E391F89" w14:textId="77777777" w:rsidR="00A048A2" w:rsidRDefault="00A048A2">
      <w:pPr>
        <w:widowControl w:val="0"/>
        <w:spacing w:before="7" w:line="240" w:lineRule="auto"/>
        <w:rPr>
          <w:rFonts w:ascii="Times New Roman" w:eastAsia="Times New Roman" w:hAnsi="Times New Roman" w:cs="Times New Roman"/>
          <w:b/>
          <w:sz w:val="23"/>
          <w:szCs w:val="23"/>
        </w:rPr>
      </w:pPr>
    </w:p>
    <w:p w14:paraId="707BCC2B"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Тональности до 3-х знаков.</w:t>
      </w:r>
    </w:p>
    <w:p w14:paraId="58548222" w14:textId="77777777" w:rsidR="00A048A2" w:rsidRDefault="000144CC">
      <w:pPr>
        <w:widowControl w:val="0"/>
        <w:spacing w:line="240" w:lineRule="auto"/>
        <w:ind w:left="400" w:right="3414"/>
        <w:rPr>
          <w:rFonts w:ascii="Times New Roman" w:eastAsia="Times New Roman" w:hAnsi="Times New Roman" w:cs="Times New Roman"/>
          <w:sz w:val="24"/>
          <w:szCs w:val="24"/>
        </w:rPr>
      </w:pPr>
      <w:r>
        <w:rPr>
          <w:rFonts w:ascii="Times New Roman" w:eastAsia="Times New Roman" w:hAnsi="Times New Roman" w:cs="Times New Roman"/>
          <w:sz w:val="24"/>
          <w:szCs w:val="24"/>
        </w:rPr>
        <w:t>Ладовые тяготения, разрешения неустойчивых ступеней. Интервалы от звука вверх и вниз (до септимы).</w:t>
      </w:r>
    </w:p>
    <w:p w14:paraId="3D113D93"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разрешения интервалов в тональности.</w:t>
      </w:r>
    </w:p>
    <w:p w14:paraId="5974077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Интервалы в тональности: устойчивые интервалы, терции, кварты и квинты с разрешением. Обращения трезвучия. Названия тонов аккорда.</w:t>
      </w:r>
    </w:p>
    <w:p w14:paraId="534F62FB"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Тоническое трезвучие с обращениями.</w:t>
      </w:r>
    </w:p>
    <w:p w14:paraId="27950F9A"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3/8. Ритмические группы без шестнадцатых в размере 3/8:</w:t>
      </w:r>
    </w:p>
    <w:p w14:paraId="1C844750" w14:textId="77777777" w:rsidR="00A048A2" w:rsidRDefault="00A048A2">
      <w:pPr>
        <w:widowControl w:val="0"/>
        <w:spacing w:line="240" w:lineRule="auto"/>
        <w:rPr>
          <w:rFonts w:ascii="Times New Roman" w:eastAsia="Times New Roman" w:hAnsi="Times New Roman" w:cs="Times New Roman"/>
          <w:sz w:val="26"/>
          <w:szCs w:val="26"/>
        </w:rPr>
      </w:pPr>
    </w:p>
    <w:p w14:paraId="19B07CAA" w14:textId="77777777" w:rsidR="00A048A2" w:rsidRDefault="00A048A2">
      <w:pPr>
        <w:widowControl w:val="0"/>
        <w:spacing w:before="5" w:line="240" w:lineRule="auto"/>
        <w:rPr>
          <w:rFonts w:ascii="Times New Roman" w:eastAsia="Times New Roman" w:hAnsi="Times New Roman" w:cs="Times New Roman"/>
        </w:rPr>
      </w:pPr>
    </w:p>
    <w:p w14:paraId="22AB4CDE"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Вокально-интонационные навыки.</w:t>
      </w:r>
    </w:p>
    <w:p w14:paraId="20B0A296" w14:textId="77777777" w:rsidR="00A048A2" w:rsidRDefault="00A048A2">
      <w:pPr>
        <w:widowControl w:val="0"/>
        <w:spacing w:before="7" w:line="240" w:lineRule="auto"/>
        <w:rPr>
          <w:rFonts w:ascii="Times New Roman" w:eastAsia="Times New Roman" w:hAnsi="Times New Roman" w:cs="Times New Roman"/>
          <w:b/>
          <w:sz w:val="23"/>
          <w:szCs w:val="23"/>
        </w:rPr>
      </w:pPr>
    </w:p>
    <w:p w14:paraId="335A285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гамм, ступеней.</w:t>
      </w:r>
    </w:p>
    <w:p w14:paraId="24CA4EE6"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интервалов вверх и вниз от звука (до квинты).</w:t>
      </w:r>
    </w:p>
    <w:p w14:paraId="0041975D" w14:textId="77777777" w:rsidR="00A048A2" w:rsidRDefault="000144CC">
      <w:pPr>
        <w:widowControl w:val="0"/>
        <w:spacing w:line="240" w:lineRule="auto"/>
        <w:ind w:left="400" w:right="3485"/>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интервалов в тональности с разрешением и без разрешения. Пение тонического трезвучия с обращениями в тональности.</w:t>
      </w:r>
    </w:p>
    <w:p w14:paraId="6F587B09" w14:textId="77777777" w:rsidR="00A048A2" w:rsidRDefault="000144CC">
      <w:pPr>
        <w:widowControl w:val="0"/>
        <w:spacing w:line="240" w:lineRule="auto"/>
        <w:ind w:left="400" w:right="4336"/>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одноголосия (выученных примеров и с листа). Пение двухголосия (группами и в ансамбле с педагогом).</w:t>
      </w:r>
    </w:p>
    <w:p w14:paraId="30750793" w14:textId="77777777" w:rsidR="00A048A2" w:rsidRDefault="00A048A2">
      <w:pPr>
        <w:widowControl w:val="0"/>
        <w:spacing w:before="5" w:line="240" w:lineRule="auto"/>
        <w:rPr>
          <w:rFonts w:ascii="Times New Roman" w:eastAsia="Times New Roman" w:hAnsi="Times New Roman" w:cs="Times New Roman"/>
          <w:sz w:val="24"/>
          <w:szCs w:val="24"/>
        </w:rPr>
      </w:pPr>
    </w:p>
    <w:p w14:paraId="14B06BA5" w14:textId="77777777" w:rsidR="00A048A2" w:rsidRDefault="000144CC">
      <w:pPr>
        <w:widowControl w:val="0"/>
        <w:spacing w:before="1"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Слуховые и практические навыки.</w:t>
      </w:r>
    </w:p>
    <w:p w14:paraId="4F1E593B" w14:textId="77777777" w:rsidR="00A048A2" w:rsidRDefault="00A048A2">
      <w:pPr>
        <w:widowControl w:val="0"/>
        <w:spacing w:before="6" w:line="240" w:lineRule="auto"/>
        <w:rPr>
          <w:rFonts w:ascii="Times New Roman" w:eastAsia="Times New Roman" w:hAnsi="Times New Roman" w:cs="Times New Roman"/>
          <w:b/>
          <w:sz w:val="23"/>
          <w:szCs w:val="23"/>
        </w:rPr>
      </w:pPr>
    </w:p>
    <w:p w14:paraId="5A52006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Одноголосный диктант.</w:t>
      </w:r>
    </w:p>
    <w:p w14:paraId="16E74731"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Двухголосный диктант (параллельные терции, косвенное голосоведение). Определение на слух ступеней, запись ступеней (нотами и обозначениями). Определение на слух интервалов с разрешением в тональности (терции).</w:t>
      </w:r>
    </w:p>
    <w:p w14:paraId="41A2E45D" w14:textId="77777777" w:rsidR="00A048A2" w:rsidRDefault="000144CC">
      <w:pPr>
        <w:widowControl w:val="0"/>
        <w:spacing w:before="1"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гармонических и мелодических интервалов вне тональности. Ритмический диктант.</w:t>
      </w:r>
    </w:p>
    <w:p w14:paraId="211F9B2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ритмических партитур.</w:t>
      </w:r>
    </w:p>
    <w:p w14:paraId="548FF910" w14:textId="77777777" w:rsidR="00A048A2" w:rsidRDefault="00A048A2">
      <w:pPr>
        <w:widowControl w:val="0"/>
        <w:spacing w:before="4" w:line="240" w:lineRule="auto"/>
        <w:rPr>
          <w:rFonts w:ascii="Times New Roman" w:eastAsia="Times New Roman" w:hAnsi="Times New Roman" w:cs="Times New Roman"/>
          <w:sz w:val="24"/>
          <w:szCs w:val="24"/>
        </w:rPr>
      </w:pPr>
    </w:p>
    <w:p w14:paraId="3252C91C"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Воспитание творческих навыков.</w:t>
      </w:r>
    </w:p>
    <w:p w14:paraId="2CF9F909" w14:textId="77777777" w:rsidR="00A048A2" w:rsidRDefault="00A048A2">
      <w:pPr>
        <w:widowControl w:val="0"/>
        <w:spacing w:before="7" w:line="240" w:lineRule="auto"/>
        <w:rPr>
          <w:rFonts w:ascii="Times New Roman" w:eastAsia="Times New Roman" w:hAnsi="Times New Roman" w:cs="Times New Roman"/>
          <w:b/>
          <w:sz w:val="23"/>
          <w:szCs w:val="23"/>
        </w:rPr>
      </w:pPr>
    </w:p>
    <w:p w14:paraId="0CD39B26"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второго голоса.</w:t>
      </w:r>
    </w:p>
    <w:p w14:paraId="2CF3C23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мелодий с заданными условиями. Сочинение песен.</w:t>
      </w:r>
    </w:p>
    <w:p w14:paraId="1E6EA7C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ритмического сопровождения к мелодиям. Сочинение вариаций.</w:t>
      </w:r>
    </w:p>
    <w:p w14:paraId="16273112"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аккомпанемента.</w:t>
      </w:r>
    </w:p>
    <w:p w14:paraId="789246B8" w14:textId="77777777" w:rsidR="00A048A2" w:rsidRDefault="00A048A2">
      <w:pPr>
        <w:widowControl w:val="0"/>
        <w:spacing w:line="240" w:lineRule="auto"/>
        <w:rPr>
          <w:rFonts w:ascii="Times New Roman" w:eastAsia="Times New Roman" w:hAnsi="Times New Roman" w:cs="Times New Roman"/>
          <w:sz w:val="24"/>
          <w:szCs w:val="24"/>
        </w:rPr>
      </w:pPr>
    </w:p>
    <w:p w14:paraId="1EAFF01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Примерные варианты слуховых заданий – в нотном приложении.</w:t>
      </w:r>
    </w:p>
    <w:p w14:paraId="5E9B5855" w14:textId="77777777" w:rsidR="00A048A2" w:rsidRDefault="00A048A2">
      <w:pPr>
        <w:widowControl w:val="0"/>
        <w:spacing w:before="6" w:line="240" w:lineRule="auto"/>
        <w:rPr>
          <w:rFonts w:ascii="Times New Roman" w:eastAsia="Times New Roman" w:hAnsi="Times New Roman" w:cs="Times New Roman"/>
          <w:sz w:val="24"/>
          <w:szCs w:val="24"/>
        </w:rPr>
      </w:pPr>
    </w:p>
    <w:p w14:paraId="08989FE1" w14:textId="77777777" w:rsidR="00A048A2" w:rsidRDefault="000144CC">
      <w:pPr>
        <w:widowControl w:val="0"/>
        <w:tabs>
          <w:tab w:val="left" w:pos="4891"/>
        </w:tabs>
        <w:spacing w:line="240" w:lineRule="auto"/>
        <w:ind w:left="4889" w:right="411"/>
        <w:rPr>
          <w:rFonts w:ascii="Times New Roman" w:eastAsia="Times New Roman" w:hAnsi="Times New Roman" w:cs="Times New Roman"/>
          <w:b/>
          <w:sz w:val="28"/>
          <w:szCs w:val="28"/>
        </w:rPr>
      </w:pPr>
      <w:r>
        <w:rPr>
          <w:rFonts w:ascii="Times New Roman" w:eastAsia="Times New Roman" w:hAnsi="Times New Roman" w:cs="Times New Roman"/>
          <w:b/>
          <w:sz w:val="28"/>
          <w:szCs w:val="28"/>
        </w:rPr>
        <w:t>4 класс.</w:t>
      </w:r>
    </w:p>
    <w:p w14:paraId="623A3CE6" w14:textId="77777777" w:rsidR="00A048A2" w:rsidRDefault="00A048A2">
      <w:pPr>
        <w:widowControl w:val="0"/>
        <w:spacing w:before="10" w:line="240" w:lineRule="auto"/>
        <w:rPr>
          <w:rFonts w:ascii="Times New Roman" w:eastAsia="Times New Roman" w:hAnsi="Times New Roman" w:cs="Times New Roman"/>
          <w:b/>
          <w:sz w:val="23"/>
          <w:szCs w:val="23"/>
        </w:rPr>
      </w:pPr>
    </w:p>
    <w:p w14:paraId="6F3F2C4D"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Теоретический материал.</w:t>
      </w:r>
    </w:p>
    <w:p w14:paraId="659383A0" w14:textId="77777777" w:rsidR="00A048A2" w:rsidRDefault="00A048A2">
      <w:pPr>
        <w:widowControl w:val="0"/>
        <w:spacing w:before="7" w:line="240" w:lineRule="auto"/>
        <w:rPr>
          <w:rFonts w:ascii="Times New Roman" w:eastAsia="Times New Roman" w:hAnsi="Times New Roman" w:cs="Times New Roman"/>
          <w:b/>
          <w:sz w:val="23"/>
          <w:szCs w:val="23"/>
        </w:rPr>
      </w:pPr>
    </w:p>
    <w:p w14:paraId="672D827D" w14:textId="77777777" w:rsidR="00A048A2" w:rsidRDefault="000144CC">
      <w:pPr>
        <w:widowControl w:val="0"/>
        <w:spacing w:line="240" w:lineRule="auto"/>
        <w:ind w:left="400" w:right="7539"/>
        <w:rPr>
          <w:rFonts w:ascii="Times New Roman" w:eastAsia="Times New Roman" w:hAnsi="Times New Roman" w:cs="Times New Roman"/>
          <w:sz w:val="24"/>
          <w:szCs w:val="24"/>
        </w:rPr>
      </w:pPr>
      <w:r>
        <w:rPr>
          <w:rFonts w:ascii="Times New Roman" w:eastAsia="Times New Roman" w:hAnsi="Times New Roman" w:cs="Times New Roman"/>
          <w:sz w:val="24"/>
          <w:szCs w:val="24"/>
        </w:rPr>
        <w:t>Тональности до 4-х знаков. Главные ступени лада.</w:t>
      </w:r>
    </w:p>
    <w:p w14:paraId="57F3EECB"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Трехзвучные аккорды от звука вверх</w:t>
      </w:r>
    </w:p>
    <w:p w14:paraId="441CC57A"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«Золотой ход» валторн.</w:t>
      </w:r>
    </w:p>
    <w:p w14:paraId="1ED0AA1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м7 на V ступени, б2 на IV ступени – с двумя видами разрешений.</w:t>
      </w:r>
    </w:p>
    <w:p w14:paraId="461A2D37"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Тритоны с разрешением в натуральном мажоре и в 2-х видах минора. Трезвучия главных ступеней с разрешением.</w:t>
      </w:r>
    </w:p>
    <w:p w14:paraId="7545704B" w14:textId="77777777" w:rsidR="00A048A2" w:rsidRDefault="000144CC">
      <w:pPr>
        <w:widowControl w:val="0"/>
        <w:spacing w:before="1" w:line="240" w:lineRule="auto"/>
        <w:ind w:left="400" w:right="4336"/>
        <w:rPr>
          <w:rFonts w:ascii="Times New Roman" w:eastAsia="Times New Roman" w:hAnsi="Times New Roman" w:cs="Times New Roman"/>
          <w:sz w:val="24"/>
          <w:szCs w:val="24"/>
        </w:rPr>
      </w:pPr>
      <w:r>
        <w:rPr>
          <w:rFonts w:ascii="Times New Roman" w:eastAsia="Times New Roman" w:hAnsi="Times New Roman" w:cs="Times New Roman"/>
          <w:sz w:val="24"/>
          <w:szCs w:val="24"/>
        </w:rPr>
        <w:t>Септаккорд (общее понятие, название тонов септаккорда). V7 в тональности с разрешением.</w:t>
      </w:r>
    </w:p>
    <w:p w14:paraId="03F1DADF" w14:textId="77777777" w:rsidR="00A048A2" w:rsidRDefault="000144CC">
      <w:pPr>
        <w:widowControl w:val="0"/>
        <w:spacing w:line="240" w:lineRule="auto"/>
        <w:ind w:left="400" w:right="8421"/>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Кадансы.</w:t>
      </w:r>
    </w:p>
    <w:p w14:paraId="70664698" w14:textId="77777777" w:rsidR="00A048A2" w:rsidRDefault="000144CC">
      <w:pPr>
        <w:widowControl w:val="0"/>
        <w:spacing w:line="240" w:lineRule="auto"/>
        <w:ind w:left="400" w:right="8421"/>
        <w:rPr>
          <w:rFonts w:ascii="Times New Roman" w:eastAsia="Times New Roman" w:hAnsi="Times New Roman" w:cs="Times New Roman"/>
          <w:sz w:val="24"/>
          <w:szCs w:val="24"/>
        </w:rPr>
      </w:pPr>
      <w:r>
        <w:rPr>
          <w:rFonts w:ascii="Times New Roman" w:eastAsia="Times New Roman" w:hAnsi="Times New Roman" w:cs="Times New Roman"/>
          <w:sz w:val="24"/>
          <w:szCs w:val="24"/>
        </w:rPr>
        <w:t>Пунктирный ритм.</w:t>
      </w:r>
    </w:p>
    <w:p w14:paraId="1EAF2E2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3/8. Ритмические группы с шестнадцатыми и с пунктиром в размере 3/8:</w:t>
      </w:r>
    </w:p>
    <w:p w14:paraId="418A6E9A" w14:textId="77777777" w:rsidR="00A048A2" w:rsidRDefault="00A048A2">
      <w:pPr>
        <w:widowControl w:val="0"/>
        <w:spacing w:before="5" w:line="240" w:lineRule="auto"/>
        <w:rPr>
          <w:rFonts w:ascii="Times New Roman" w:eastAsia="Times New Roman" w:hAnsi="Times New Roman" w:cs="Times New Roman"/>
          <w:sz w:val="24"/>
          <w:szCs w:val="24"/>
        </w:rPr>
      </w:pPr>
    </w:p>
    <w:p w14:paraId="76C1DB04"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Вокально-интонационные навыки.</w:t>
      </w:r>
    </w:p>
    <w:p w14:paraId="05FC16D4" w14:textId="77777777" w:rsidR="00A048A2" w:rsidRDefault="00A048A2">
      <w:pPr>
        <w:widowControl w:val="0"/>
        <w:spacing w:before="9" w:line="240" w:lineRule="auto"/>
        <w:rPr>
          <w:rFonts w:ascii="Times New Roman" w:eastAsia="Times New Roman" w:hAnsi="Times New Roman" w:cs="Times New Roman"/>
          <w:b/>
          <w:sz w:val="23"/>
          <w:szCs w:val="23"/>
        </w:rPr>
      </w:pPr>
    </w:p>
    <w:p w14:paraId="3304658F" w14:textId="77777777" w:rsidR="00A048A2" w:rsidRDefault="000144CC">
      <w:pPr>
        <w:widowControl w:val="0"/>
        <w:spacing w:line="235" w:lineRule="auto"/>
        <w:ind w:left="400" w:right="4873"/>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одноголосия (выученных примеров и с листа). Пение двухголосия (группами и с фортепиано).</w:t>
      </w:r>
    </w:p>
    <w:p w14:paraId="4AB8EEAC" w14:textId="77777777" w:rsidR="00A048A2" w:rsidRDefault="000144CC">
      <w:pPr>
        <w:widowControl w:val="0"/>
        <w:spacing w:before="1" w:line="240"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гамм, ступеней, интервалов, аккордов в тональности (с разрешением и без). Пение интервалов от звука вверх и вниз, трехзвучных аккордов от звука вверх.</w:t>
      </w:r>
    </w:p>
    <w:p w14:paraId="33A92084" w14:textId="77777777" w:rsidR="00A048A2" w:rsidRDefault="00A048A2">
      <w:pPr>
        <w:widowControl w:val="0"/>
        <w:spacing w:before="5" w:line="240" w:lineRule="auto"/>
        <w:rPr>
          <w:rFonts w:ascii="Times New Roman" w:eastAsia="Times New Roman" w:hAnsi="Times New Roman" w:cs="Times New Roman"/>
          <w:sz w:val="24"/>
          <w:szCs w:val="24"/>
        </w:rPr>
      </w:pPr>
    </w:p>
    <w:p w14:paraId="7A512E3C"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Слуховые и практические навыки.</w:t>
      </w:r>
    </w:p>
    <w:p w14:paraId="17679C2D" w14:textId="77777777" w:rsidR="00A048A2" w:rsidRDefault="00A048A2">
      <w:pPr>
        <w:widowControl w:val="0"/>
        <w:spacing w:before="7" w:line="240" w:lineRule="auto"/>
        <w:rPr>
          <w:rFonts w:ascii="Times New Roman" w:eastAsia="Times New Roman" w:hAnsi="Times New Roman" w:cs="Times New Roman"/>
          <w:b/>
          <w:sz w:val="23"/>
          <w:szCs w:val="23"/>
        </w:rPr>
      </w:pPr>
    </w:p>
    <w:p w14:paraId="7CDF1EDE"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Одноголосный диктант.</w:t>
      </w:r>
    </w:p>
    <w:p w14:paraId="16B03784" w14:textId="77777777" w:rsidR="00A048A2" w:rsidRDefault="000144CC">
      <w:pPr>
        <w:widowControl w:val="0"/>
        <w:spacing w:line="240" w:lineRule="auto"/>
        <w:ind w:left="400" w:right="4873"/>
        <w:rPr>
          <w:rFonts w:ascii="Times New Roman" w:eastAsia="Times New Roman" w:hAnsi="Times New Roman" w:cs="Times New Roman"/>
          <w:sz w:val="24"/>
          <w:szCs w:val="24"/>
        </w:rPr>
      </w:pPr>
      <w:r>
        <w:rPr>
          <w:rFonts w:ascii="Times New Roman" w:eastAsia="Times New Roman" w:hAnsi="Times New Roman" w:cs="Times New Roman"/>
          <w:sz w:val="24"/>
          <w:szCs w:val="24"/>
        </w:rPr>
        <w:t>Двухголосный диктант интервального типа. Двухголосный диктант с функциональным басом. Ритмический диктант.</w:t>
      </w:r>
    </w:p>
    <w:p w14:paraId="014E8904"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ступеней, интервалов в тональности (нотами и обозначениями).</w:t>
      </w:r>
    </w:p>
    <w:p w14:paraId="3CEB0B8F"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гармонических и мелодических интервалов вне тональности (запись обозначениями).</w:t>
      </w:r>
    </w:p>
    <w:p w14:paraId="20275421"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и запись аккордов в тональности в элементарном изложении (запись обозначениями).</w:t>
      </w:r>
    </w:p>
    <w:p w14:paraId="1FD33980" w14:textId="77777777" w:rsidR="00A048A2" w:rsidRDefault="00A048A2">
      <w:pPr>
        <w:widowControl w:val="0"/>
        <w:spacing w:before="5" w:line="240" w:lineRule="auto"/>
        <w:rPr>
          <w:rFonts w:ascii="Times New Roman" w:eastAsia="Times New Roman" w:hAnsi="Times New Roman" w:cs="Times New Roman"/>
          <w:sz w:val="24"/>
          <w:szCs w:val="24"/>
        </w:rPr>
      </w:pPr>
    </w:p>
    <w:p w14:paraId="0551B03B"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Воспитание творческих навыков.</w:t>
      </w:r>
    </w:p>
    <w:p w14:paraId="29E27AE9" w14:textId="77777777" w:rsidR="00A048A2" w:rsidRDefault="00A048A2">
      <w:pPr>
        <w:widowControl w:val="0"/>
        <w:spacing w:before="7" w:line="240" w:lineRule="auto"/>
        <w:rPr>
          <w:rFonts w:ascii="Times New Roman" w:eastAsia="Times New Roman" w:hAnsi="Times New Roman" w:cs="Times New Roman"/>
          <w:b/>
          <w:sz w:val="23"/>
          <w:szCs w:val="23"/>
        </w:rPr>
      </w:pPr>
    </w:p>
    <w:p w14:paraId="70920E5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второго голоса.</w:t>
      </w:r>
    </w:p>
    <w:p w14:paraId="2E3C12D1"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мелодий с заданными условиями (ритм, текст, интервал, аккорд). Сочинение басового голоса.</w:t>
      </w:r>
    </w:p>
    <w:p w14:paraId="51AAAA3A" w14:textId="77777777" w:rsidR="00A048A2" w:rsidRDefault="000144CC">
      <w:pPr>
        <w:widowControl w:val="0"/>
        <w:spacing w:line="240" w:lineRule="auto"/>
        <w:ind w:left="400" w:right="5877"/>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вариаций, ритмических этюдов. Подбор аккомпанемента.</w:t>
      </w:r>
    </w:p>
    <w:p w14:paraId="1B5145CB"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Сольное и ансамблевое музицирование: пение песен с аккомпанементом, дуэтов с аккомпанементом преподавателя, песен собственного сочинения.</w:t>
      </w:r>
    </w:p>
    <w:p w14:paraId="17EF449B" w14:textId="77777777" w:rsidR="00A048A2" w:rsidRDefault="00A048A2">
      <w:pPr>
        <w:widowControl w:val="0"/>
        <w:spacing w:line="240" w:lineRule="auto"/>
        <w:rPr>
          <w:rFonts w:ascii="Times New Roman" w:eastAsia="Times New Roman" w:hAnsi="Times New Roman" w:cs="Times New Roman"/>
          <w:sz w:val="24"/>
          <w:szCs w:val="24"/>
        </w:rPr>
      </w:pPr>
    </w:p>
    <w:p w14:paraId="5127A934"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1060" w:right="360" w:bottom="280" w:left="780" w:header="0" w:footer="0" w:gutter="0"/>
          <w:cols w:space="720"/>
        </w:sectPr>
      </w:pPr>
      <w:r>
        <w:rPr>
          <w:rFonts w:ascii="Times New Roman" w:eastAsia="Times New Roman" w:hAnsi="Times New Roman" w:cs="Times New Roman"/>
          <w:sz w:val="24"/>
          <w:szCs w:val="24"/>
        </w:rPr>
        <w:lastRenderedPageBreak/>
        <w:t>Примерные варианты слуховых заданий – в нотном приложении.</w:t>
      </w:r>
    </w:p>
    <w:p w14:paraId="799300E3" w14:textId="77777777" w:rsidR="00A048A2" w:rsidRDefault="000144CC">
      <w:pPr>
        <w:widowControl w:val="0"/>
        <w:spacing w:before="68" w:line="240" w:lineRule="auto"/>
        <w:ind w:left="3309" w:right="37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Примерные экзаменационные требования 4-го класса.</w:t>
      </w:r>
    </w:p>
    <w:p w14:paraId="1795EBDE" w14:textId="77777777" w:rsidR="00A048A2" w:rsidRDefault="00A048A2">
      <w:pPr>
        <w:widowControl w:val="0"/>
        <w:spacing w:before="7" w:line="240" w:lineRule="auto"/>
        <w:rPr>
          <w:rFonts w:ascii="Times New Roman" w:eastAsia="Times New Roman" w:hAnsi="Times New Roman" w:cs="Times New Roman"/>
          <w:b/>
          <w:sz w:val="23"/>
          <w:szCs w:val="23"/>
        </w:rPr>
      </w:pPr>
    </w:p>
    <w:p w14:paraId="6D867099" w14:textId="77777777" w:rsidR="00A048A2" w:rsidRDefault="000144CC">
      <w:pPr>
        <w:widowControl w:val="0"/>
        <w:spacing w:line="240" w:lineRule="auto"/>
        <w:ind w:left="581"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Экзамен по сольфеджио в 4 классе состоит из письменной работы и устного ответа. Письменная работа включает в себя слуховую часть и выполнение теоретических заданий.</w:t>
      </w:r>
    </w:p>
    <w:p w14:paraId="599A8C53" w14:textId="77777777" w:rsidR="00A048A2" w:rsidRDefault="00A048A2">
      <w:pPr>
        <w:widowControl w:val="0"/>
        <w:spacing w:before="2" w:line="240" w:lineRule="auto"/>
        <w:rPr>
          <w:rFonts w:ascii="Times New Roman" w:eastAsia="Times New Roman" w:hAnsi="Times New Roman" w:cs="Times New Roman"/>
          <w:sz w:val="24"/>
          <w:szCs w:val="24"/>
        </w:rPr>
      </w:pPr>
    </w:p>
    <w:p w14:paraId="190637FA" w14:textId="77777777" w:rsidR="00A048A2" w:rsidRDefault="000144CC">
      <w:pPr>
        <w:widowControl w:val="0"/>
        <w:numPr>
          <w:ilvl w:val="0"/>
          <w:numId w:val="129"/>
        </w:numPr>
        <w:tabs>
          <w:tab w:val="left" w:pos="1481"/>
          <w:tab w:val="left" w:pos="148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Слуховая часть включает в себя:</w:t>
      </w:r>
    </w:p>
    <w:p w14:paraId="1E9E33E9" w14:textId="77777777" w:rsidR="00A048A2" w:rsidRDefault="00A048A2">
      <w:pPr>
        <w:widowControl w:val="0"/>
        <w:spacing w:before="8" w:line="240" w:lineRule="auto"/>
        <w:rPr>
          <w:rFonts w:ascii="Times New Roman" w:eastAsia="Times New Roman" w:hAnsi="Times New Roman" w:cs="Times New Roman"/>
          <w:sz w:val="23"/>
          <w:szCs w:val="23"/>
        </w:rPr>
      </w:pPr>
    </w:p>
    <w:p w14:paraId="363A2D10" w14:textId="77777777" w:rsidR="00A048A2" w:rsidRDefault="000144CC">
      <w:pPr>
        <w:widowControl w:val="0"/>
        <w:spacing w:line="240" w:lineRule="auto"/>
        <w:ind w:left="581" w:right="3763"/>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Ступеневый диктант – записать ноты, подписать ступени. Интервальная последовательность – нотами и обозначениями. Аккордовая последовательность – нотами и обозначениями.</w:t>
      </w:r>
    </w:p>
    <w:p w14:paraId="70DF9A39" w14:textId="77777777" w:rsidR="00A048A2" w:rsidRDefault="000144CC">
      <w:pPr>
        <w:widowControl w:val="0"/>
        <w:spacing w:line="240" w:lineRule="auto"/>
        <w:ind w:left="400" w:right="813"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Мелодический одноголосный диктант – запись незнакомой мелодии из 8-ми тактов по слуху (6-8 проигрываний) на весь пройденный материал (мажорные и минорные тональности до 4-х знаков; поступенное движении, опевание устоев, движение по аккордовым звукам, скачки на устойчивые ступени; размеры 2/4, 3/4, 4/4, 3/8, ритмические рисунки с шестнадцатыми, пунктирный ритм)</w:t>
      </w:r>
    </w:p>
    <w:p w14:paraId="4D2C6DA0" w14:textId="77777777" w:rsidR="00A048A2" w:rsidRDefault="00A048A2">
      <w:pPr>
        <w:widowControl w:val="0"/>
        <w:spacing w:before="1" w:line="240" w:lineRule="auto"/>
        <w:rPr>
          <w:rFonts w:ascii="Times New Roman" w:eastAsia="Times New Roman" w:hAnsi="Times New Roman" w:cs="Times New Roman"/>
          <w:sz w:val="24"/>
          <w:szCs w:val="24"/>
        </w:rPr>
      </w:pPr>
    </w:p>
    <w:p w14:paraId="3C7662C6" w14:textId="77777777" w:rsidR="00A048A2" w:rsidRDefault="000144CC">
      <w:pPr>
        <w:widowControl w:val="0"/>
        <w:spacing w:line="240" w:lineRule="auto"/>
        <w:ind w:left="400" w:right="815"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Теоретическая часть – знание тональностей до 4-х знаков в ключе, трех видов минора, построение всех простых интервалов в тональности и от звука вверх и вниз, трезвучий главных ступеней с обращениями и разрешениями, V7.</w:t>
      </w:r>
    </w:p>
    <w:p w14:paraId="24B822FE" w14:textId="77777777" w:rsidR="00A048A2" w:rsidRDefault="00A048A2">
      <w:pPr>
        <w:widowControl w:val="0"/>
        <w:spacing w:line="240" w:lineRule="auto"/>
        <w:rPr>
          <w:rFonts w:ascii="Times New Roman" w:eastAsia="Times New Roman" w:hAnsi="Times New Roman" w:cs="Times New Roman"/>
          <w:sz w:val="26"/>
          <w:szCs w:val="26"/>
        </w:rPr>
      </w:pPr>
    </w:p>
    <w:p w14:paraId="472334AD" w14:textId="77777777" w:rsidR="00A048A2" w:rsidRDefault="00A048A2">
      <w:pPr>
        <w:widowControl w:val="0"/>
        <w:spacing w:line="240" w:lineRule="auto"/>
        <w:rPr>
          <w:rFonts w:ascii="Times New Roman" w:eastAsia="Times New Roman" w:hAnsi="Times New Roman" w:cs="Times New Roman"/>
        </w:rPr>
      </w:pPr>
    </w:p>
    <w:p w14:paraId="2CA8B8DA" w14:textId="77777777" w:rsidR="00A048A2" w:rsidRDefault="000144CC">
      <w:pPr>
        <w:widowControl w:val="0"/>
        <w:spacing w:line="240" w:lineRule="auto"/>
        <w:ind w:left="400" w:right="815"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экзамен – проводится по билетам. Билет включает в себя пение мажорной или минорной гаммы вверх и вниз до 4-х ключевых знаков. Минор – трех видов. Пение цепочек ступеней и интервалов в ладу, аккордовой последовательности в ладу, пение интервалов от звука вверх и вниз, чтение с листа незнакомой мелодии с дирижированием в пройденных размерах.</w:t>
      </w:r>
    </w:p>
    <w:p w14:paraId="5FC83B2A" w14:textId="77777777" w:rsidR="00A048A2" w:rsidRDefault="000144CC">
      <w:pPr>
        <w:widowControl w:val="0"/>
        <w:spacing w:line="240" w:lineRule="auto"/>
        <w:ind w:left="400" w:right="821"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пройденных ступеней, интервалов и аккордов в тональности, интервалов и аккордов вне тональности возможно как в письменной, так и в устной части экзамена.</w:t>
      </w:r>
    </w:p>
    <w:p w14:paraId="1F92AE66" w14:textId="77777777" w:rsidR="00A048A2" w:rsidRDefault="00A048A2">
      <w:pPr>
        <w:widowControl w:val="0"/>
        <w:spacing w:line="240" w:lineRule="auto"/>
        <w:rPr>
          <w:rFonts w:ascii="Times New Roman" w:eastAsia="Times New Roman" w:hAnsi="Times New Roman" w:cs="Times New Roman"/>
          <w:sz w:val="26"/>
          <w:szCs w:val="26"/>
        </w:rPr>
      </w:pPr>
    </w:p>
    <w:p w14:paraId="5939475C" w14:textId="77777777" w:rsidR="00A048A2" w:rsidRDefault="00A048A2">
      <w:pPr>
        <w:widowControl w:val="0"/>
        <w:spacing w:before="3" w:line="240" w:lineRule="auto"/>
        <w:rPr>
          <w:rFonts w:ascii="Times New Roman" w:eastAsia="Times New Roman" w:hAnsi="Times New Roman" w:cs="Times New Roman"/>
        </w:rPr>
      </w:pPr>
    </w:p>
    <w:p w14:paraId="05737921" w14:textId="77777777" w:rsidR="00A048A2" w:rsidRDefault="000144CC">
      <w:pPr>
        <w:widowControl w:val="0"/>
        <w:spacing w:line="240" w:lineRule="auto"/>
        <w:ind w:left="473" w:right="88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Примерный образец билета.</w:t>
      </w:r>
    </w:p>
    <w:p w14:paraId="39FA9F43" w14:textId="77777777" w:rsidR="00A048A2" w:rsidRDefault="00A048A2">
      <w:pPr>
        <w:widowControl w:val="0"/>
        <w:spacing w:before="7" w:line="240" w:lineRule="auto"/>
        <w:rPr>
          <w:rFonts w:ascii="Times New Roman" w:eastAsia="Times New Roman" w:hAnsi="Times New Roman" w:cs="Times New Roman"/>
          <w:b/>
          <w:sz w:val="23"/>
          <w:szCs w:val="23"/>
        </w:rPr>
      </w:pPr>
    </w:p>
    <w:p w14:paraId="5EBC90A0" w14:textId="77777777" w:rsidR="00A048A2" w:rsidRDefault="000144CC">
      <w:pPr>
        <w:widowControl w:val="0"/>
        <w:numPr>
          <w:ilvl w:val="0"/>
          <w:numId w:val="64"/>
        </w:numPr>
        <w:tabs>
          <w:tab w:val="left" w:pos="58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Спеть гамму ля мажор.</w:t>
      </w:r>
    </w:p>
    <w:p w14:paraId="03052850" w14:textId="77777777" w:rsidR="00A048A2" w:rsidRDefault="000144CC">
      <w:pPr>
        <w:widowControl w:val="0"/>
        <w:numPr>
          <w:ilvl w:val="0"/>
          <w:numId w:val="64"/>
        </w:numPr>
        <w:tabs>
          <w:tab w:val="left" w:pos="58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Спеть в ля мажоре тритоны с разрешением.</w:t>
      </w:r>
    </w:p>
    <w:p w14:paraId="77E844E6" w14:textId="77777777" w:rsidR="00A048A2" w:rsidRDefault="000144CC">
      <w:pPr>
        <w:widowControl w:val="0"/>
        <w:numPr>
          <w:ilvl w:val="0"/>
          <w:numId w:val="64"/>
        </w:numPr>
        <w:tabs>
          <w:tab w:val="left" w:pos="582"/>
        </w:tabs>
        <w:spacing w:line="240" w:lineRule="auto"/>
        <w:ind w:left="400" w:right="2811" w:firstLine="0"/>
        <w:rPr>
          <w:rFonts w:ascii="Times New Roman" w:eastAsia="Times New Roman" w:hAnsi="Times New Roman" w:cs="Times New Roman"/>
        </w:rPr>
      </w:pPr>
      <w:r>
        <w:rPr>
          <w:rFonts w:ascii="Times New Roman" w:eastAsia="Times New Roman" w:hAnsi="Times New Roman" w:cs="Times New Roman"/>
          <w:sz w:val="24"/>
          <w:szCs w:val="24"/>
        </w:rPr>
        <w:t>В тональности ля мажор спеть ступени: I – III – II – V – VII – IV – V – I. 4.В тональности ля мажор спеть интервалы: ч5/I, м3/III, б2/IV, м6/III.</w:t>
      </w:r>
    </w:p>
    <w:p w14:paraId="24A82278" w14:textId="77777777" w:rsidR="00A048A2" w:rsidRDefault="000144CC">
      <w:pPr>
        <w:widowControl w:val="0"/>
        <w:spacing w:line="240" w:lineRule="auto"/>
        <w:ind w:left="400" w:right="1218"/>
        <w:rPr>
          <w:rFonts w:ascii="Times New Roman" w:eastAsia="Times New Roman" w:hAnsi="Times New Roman" w:cs="Times New Roman"/>
          <w:sz w:val="24"/>
          <w:szCs w:val="24"/>
        </w:rPr>
      </w:pPr>
      <w:r>
        <w:rPr>
          <w:rFonts w:ascii="Times New Roman" w:eastAsia="Times New Roman" w:hAnsi="Times New Roman" w:cs="Times New Roman"/>
          <w:sz w:val="24"/>
          <w:szCs w:val="24"/>
        </w:rPr>
        <w:t>5.В тональности ля мажор спеть аккорды: I53 – I6 – IV53 – I6 – I64 – V7 – I53(неполное). 6.Начиная от ноты ре спеть цепочку интервалов: м6  ,м7 ,ч5  ,м2 .</w:t>
      </w:r>
    </w:p>
    <w:p w14:paraId="613F2A30" w14:textId="77777777" w:rsidR="00A048A2" w:rsidRDefault="000144CC">
      <w:pPr>
        <w:widowControl w:val="0"/>
        <w:numPr>
          <w:ilvl w:val="0"/>
          <w:numId w:val="82"/>
        </w:numPr>
        <w:tabs>
          <w:tab w:val="left" w:pos="58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Пение с листа.</w:t>
      </w:r>
    </w:p>
    <w:p w14:paraId="4F42500C" w14:textId="77777777" w:rsidR="00A048A2" w:rsidRDefault="000144CC">
      <w:pPr>
        <w:widowControl w:val="0"/>
        <w:numPr>
          <w:ilvl w:val="0"/>
          <w:numId w:val="82"/>
        </w:numPr>
        <w:tabs>
          <w:tab w:val="left" w:pos="58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Определение на слух интервалов, аккордов вне тональности.</w:t>
      </w:r>
    </w:p>
    <w:p w14:paraId="3E05C9AE" w14:textId="77777777" w:rsidR="00A048A2" w:rsidRDefault="00A048A2">
      <w:pPr>
        <w:widowControl w:val="0"/>
        <w:spacing w:line="240" w:lineRule="auto"/>
        <w:rPr>
          <w:rFonts w:ascii="Times New Roman" w:eastAsia="Times New Roman" w:hAnsi="Times New Roman" w:cs="Times New Roman"/>
          <w:sz w:val="26"/>
          <w:szCs w:val="26"/>
        </w:rPr>
      </w:pPr>
    </w:p>
    <w:p w14:paraId="7F16F292" w14:textId="77777777" w:rsidR="00A048A2" w:rsidRDefault="00A048A2">
      <w:pPr>
        <w:widowControl w:val="0"/>
        <w:spacing w:before="6" w:line="240" w:lineRule="auto"/>
        <w:rPr>
          <w:rFonts w:ascii="Times New Roman" w:eastAsia="Times New Roman" w:hAnsi="Times New Roman" w:cs="Times New Roman"/>
        </w:rPr>
      </w:pPr>
    </w:p>
    <w:p w14:paraId="2E64CD7E" w14:textId="77777777" w:rsidR="00A048A2" w:rsidRDefault="000144CC">
      <w:pPr>
        <w:widowControl w:val="0"/>
        <w:tabs>
          <w:tab w:val="left" w:pos="4924"/>
        </w:tabs>
        <w:spacing w:before="1" w:line="240" w:lineRule="auto"/>
        <w:ind w:left="4889" w:right="414"/>
        <w:rPr>
          <w:rFonts w:ascii="Times New Roman" w:eastAsia="Times New Roman" w:hAnsi="Times New Roman" w:cs="Times New Roman"/>
          <w:b/>
          <w:sz w:val="28"/>
          <w:szCs w:val="28"/>
        </w:rPr>
      </w:pPr>
      <w:r>
        <w:rPr>
          <w:rFonts w:ascii="Times New Roman" w:eastAsia="Times New Roman" w:hAnsi="Times New Roman" w:cs="Times New Roman"/>
          <w:b/>
          <w:sz w:val="28"/>
          <w:szCs w:val="28"/>
        </w:rPr>
        <w:t>5 класс</w:t>
      </w:r>
    </w:p>
    <w:p w14:paraId="6C2C1763" w14:textId="77777777" w:rsidR="00A048A2" w:rsidRDefault="00A048A2">
      <w:pPr>
        <w:widowControl w:val="0"/>
        <w:spacing w:before="9" w:line="240" w:lineRule="auto"/>
        <w:rPr>
          <w:rFonts w:ascii="Times New Roman" w:eastAsia="Times New Roman" w:hAnsi="Times New Roman" w:cs="Times New Roman"/>
          <w:b/>
          <w:sz w:val="23"/>
          <w:szCs w:val="23"/>
        </w:rPr>
      </w:pPr>
    </w:p>
    <w:p w14:paraId="728A2F24" w14:textId="77777777" w:rsidR="00A048A2" w:rsidRDefault="000144CC">
      <w:pPr>
        <w:widowControl w:val="0"/>
        <w:spacing w:before="1"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Теоретический материал.</w:t>
      </w:r>
    </w:p>
    <w:p w14:paraId="3A3F73C9" w14:textId="77777777" w:rsidR="00A048A2" w:rsidRDefault="00A048A2">
      <w:pPr>
        <w:widowControl w:val="0"/>
        <w:spacing w:before="6" w:line="240" w:lineRule="auto"/>
        <w:rPr>
          <w:rFonts w:ascii="Times New Roman" w:eastAsia="Times New Roman" w:hAnsi="Times New Roman" w:cs="Times New Roman"/>
          <w:b/>
          <w:sz w:val="23"/>
          <w:szCs w:val="23"/>
        </w:rPr>
      </w:pPr>
    </w:p>
    <w:p w14:paraId="2F49BBAA" w14:textId="77777777" w:rsidR="00A048A2" w:rsidRDefault="000144CC">
      <w:pPr>
        <w:widowControl w:val="0"/>
        <w:spacing w:line="240" w:lineRule="auto"/>
        <w:ind w:left="400" w:right="7399"/>
        <w:rPr>
          <w:rFonts w:ascii="Times New Roman" w:eastAsia="Times New Roman" w:hAnsi="Times New Roman" w:cs="Times New Roman"/>
          <w:sz w:val="24"/>
          <w:szCs w:val="24"/>
        </w:rPr>
      </w:pPr>
      <w:r>
        <w:rPr>
          <w:rFonts w:ascii="Times New Roman" w:eastAsia="Times New Roman" w:hAnsi="Times New Roman" w:cs="Times New Roman"/>
          <w:sz w:val="24"/>
          <w:szCs w:val="24"/>
        </w:rPr>
        <w:t>Тональности до пяти знаков. Буквенные обозначения.</w:t>
      </w:r>
    </w:p>
    <w:p w14:paraId="3AB133D6" w14:textId="77777777" w:rsidR="00A048A2" w:rsidRDefault="000144CC">
      <w:pPr>
        <w:widowControl w:val="0"/>
        <w:spacing w:line="240" w:lineRule="auto"/>
        <w:ind w:left="400" w:right="7855"/>
        <w:rPr>
          <w:rFonts w:ascii="Times New Roman" w:eastAsia="Times New Roman" w:hAnsi="Times New Roman" w:cs="Times New Roman"/>
          <w:sz w:val="24"/>
          <w:szCs w:val="24"/>
        </w:rPr>
      </w:pPr>
      <w:r>
        <w:rPr>
          <w:rFonts w:ascii="Times New Roman" w:eastAsia="Times New Roman" w:hAnsi="Times New Roman" w:cs="Times New Roman"/>
          <w:sz w:val="24"/>
          <w:szCs w:val="24"/>
        </w:rPr>
        <w:t>Кварто-квинтовый круг. Сексты с разрешением.</w:t>
      </w:r>
    </w:p>
    <w:p w14:paraId="3B1E72BB" w14:textId="77777777" w:rsidR="00A048A2" w:rsidRDefault="000144CC">
      <w:pPr>
        <w:widowControl w:val="0"/>
        <w:spacing w:line="240" w:lineRule="auto"/>
        <w:ind w:left="400" w:right="4037"/>
        <w:rPr>
          <w:rFonts w:ascii="Times New Roman" w:eastAsia="Times New Roman" w:hAnsi="Times New Roman" w:cs="Times New Roman"/>
          <w:sz w:val="24"/>
          <w:szCs w:val="24"/>
        </w:rPr>
      </w:pPr>
      <w:r>
        <w:rPr>
          <w:rFonts w:ascii="Times New Roman" w:eastAsia="Times New Roman" w:hAnsi="Times New Roman" w:cs="Times New Roman"/>
          <w:sz w:val="24"/>
          <w:szCs w:val="24"/>
        </w:rPr>
        <w:t>Тритоны с разрешением (1 пара в мажоре, 2 пары в миноре) Ум.53 с разрешением (в мажоре на VII, в миноре на VII и II) Обращение D</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с разрешением.</w:t>
      </w:r>
    </w:p>
    <w:p w14:paraId="1A244F8B" w14:textId="77777777" w:rsidR="00A048A2" w:rsidRDefault="000144CC">
      <w:pPr>
        <w:widowControl w:val="0"/>
        <w:spacing w:before="1" w:line="240" w:lineRule="auto"/>
        <w:ind w:left="4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Построение трехзвучных аккордов вверх и вниз.</w:t>
      </w:r>
    </w:p>
    <w:p w14:paraId="7E0C58A4" w14:textId="77777777" w:rsidR="00A048A2" w:rsidRDefault="000144CC">
      <w:pPr>
        <w:widowControl w:val="0"/>
        <w:spacing w:before="63" w:line="240" w:lineRule="auto"/>
        <w:ind w:left="400" w:right="557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Размер 6/8, простейшие ритмические рисунки. Внутритактовая синкопа, триоль восьмыми.</w:t>
      </w:r>
    </w:p>
    <w:p w14:paraId="3AB180EB" w14:textId="77777777" w:rsidR="00A048A2" w:rsidRDefault="00A048A2">
      <w:pPr>
        <w:widowControl w:val="0"/>
        <w:spacing w:before="5" w:line="240" w:lineRule="auto"/>
        <w:rPr>
          <w:rFonts w:ascii="Times New Roman" w:eastAsia="Times New Roman" w:hAnsi="Times New Roman" w:cs="Times New Roman"/>
          <w:sz w:val="24"/>
          <w:szCs w:val="24"/>
        </w:rPr>
      </w:pPr>
    </w:p>
    <w:p w14:paraId="46AB7C3B"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Вокально-интонационные навыки</w:t>
      </w:r>
    </w:p>
    <w:p w14:paraId="3BC9BA80" w14:textId="77777777" w:rsidR="00A048A2" w:rsidRDefault="00A048A2">
      <w:pPr>
        <w:widowControl w:val="0"/>
        <w:spacing w:before="7" w:line="240" w:lineRule="auto"/>
        <w:rPr>
          <w:rFonts w:ascii="Times New Roman" w:eastAsia="Times New Roman" w:hAnsi="Times New Roman" w:cs="Times New Roman"/>
          <w:b/>
          <w:sz w:val="23"/>
          <w:szCs w:val="23"/>
        </w:rPr>
      </w:pPr>
    </w:p>
    <w:p w14:paraId="45049CE3" w14:textId="77777777" w:rsidR="00A048A2" w:rsidRDefault="000144CC">
      <w:pPr>
        <w:widowControl w:val="0"/>
        <w:spacing w:line="240" w:lineRule="auto"/>
        <w:ind w:left="400" w:right="5057"/>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одноголосия (выученных мелодий и с листа) Пение двухголосия (с ф-но, дуэтом, группой) Пение гамм, ступеней.</w:t>
      </w:r>
    </w:p>
    <w:p w14:paraId="5D0388E1" w14:textId="77777777" w:rsidR="00A048A2" w:rsidRDefault="000144CC">
      <w:pPr>
        <w:widowControl w:val="0"/>
        <w:spacing w:line="27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интервалов и аккордов (с разрешением и без).</w:t>
      </w:r>
    </w:p>
    <w:p w14:paraId="6BA70676" w14:textId="77777777" w:rsidR="00A048A2" w:rsidRDefault="000144CC">
      <w:pPr>
        <w:widowControl w:val="0"/>
        <w:spacing w:line="27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пройденных интервалов и аккордов от звука вверх и вниз.</w:t>
      </w:r>
    </w:p>
    <w:p w14:paraId="01AFDE33" w14:textId="77777777" w:rsidR="00A048A2" w:rsidRDefault="00A048A2">
      <w:pPr>
        <w:widowControl w:val="0"/>
        <w:spacing w:before="5" w:line="240" w:lineRule="auto"/>
        <w:rPr>
          <w:rFonts w:ascii="Times New Roman" w:eastAsia="Times New Roman" w:hAnsi="Times New Roman" w:cs="Times New Roman"/>
          <w:sz w:val="24"/>
          <w:szCs w:val="24"/>
        </w:rPr>
      </w:pPr>
    </w:p>
    <w:p w14:paraId="52EBEB6C"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Слуховые и практические навыки.</w:t>
      </w:r>
    </w:p>
    <w:p w14:paraId="3FB35E1C" w14:textId="77777777" w:rsidR="00A048A2" w:rsidRDefault="00A048A2">
      <w:pPr>
        <w:widowControl w:val="0"/>
        <w:spacing w:before="6" w:line="240" w:lineRule="auto"/>
        <w:rPr>
          <w:rFonts w:ascii="Times New Roman" w:eastAsia="Times New Roman" w:hAnsi="Times New Roman" w:cs="Times New Roman"/>
          <w:b/>
          <w:sz w:val="23"/>
          <w:szCs w:val="23"/>
        </w:rPr>
      </w:pPr>
    </w:p>
    <w:p w14:paraId="5F2E3AC7"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Одноголосный диктант.</w:t>
      </w:r>
    </w:p>
    <w:p w14:paraId="0B91BFA2" w14:textId="77777777" w:rsidR="00A048A2" w:rsidRDefault="000144CC">
      <w:pPr>
        <w:widowControl w:val="0"/>
        <w:spacing w:line="240" w:lineRule="auto"/>
        <w:ind w:left="400" w:right="5815"/>
        <w:rPr>
          <w:rFonts w:ascii="Times New Roman" w:eastAsia="Times New Roman" w:hAnsi="Times New Roman" w:cs="Times New Roman"/>
          <w:sz w:val="24"/>
          <w:szCs w:val="24"/>
        </w:rPr>
      </w:pPr>
      <w:r>
        <w:rPr>
          <w:rFonts w:ascii="Times New Roman" w:eastAsia="Times New Roman" w:hAnsi="Times New Roman" w:cs="Times New Roman"/>
          <w:sz w:val="24"/>
          <w:szCs w:val="24"/>
        </w:rPr>
        <w:t>Двухголосный диктант интервального типа. Ритмический диктант.</w:t>
      </w:r>
    </w:p>
    <w:p w14:paraId="71716D6F"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Ступеневый диктант.</w:t>
      </w:r>
    </w:p>
    <w:p w14:paraId="27803562"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интервалов и аккордов с разрешением в тональности (письменно и устно).</w:t>
      </w:r>
    </w:p>
    <w:p w14:paraId="7C8CC664"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аккордовой последовательности.</w:t>
      </w:r>
    </w:p>
    <w:p w14:paraId="3FA3E9B5"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отдельных аккордов с разрешением и без. Определение на слух интервалов и аккордов вне тональности.</w:t>
      </w:r>
    </w:p>
    <w:p w14:paraId="0E499681" w14:textId="77777777" w:rsidR="00A048A2" w:rsidRDefault="00A048A2">
      <w:pPr>
        <w:widowControl w:val="0"/>
        <w:spacing w:before="5" w:line="240" w:lineRule="auto"/>
        <w:rPr>
          <w:rFonts w:ascii="Times New Roman" w:eastAsia="Times New Roman" w:hAnsi="Times New Roman" w:cs="Times New Roman"/>
          <w:sz w:val="24"/>
          <w:szCs w:val="24"/>
        </w:rPr>
      </w:pPr>
    </w:p>
    <w:p w14:paraId="381F8CDC"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Воспитание творческих навыков.</w:t>
      </w:r>
    </w:p>
    <w:p w14:paraId="2D6B9E07" w14:textId="77777777" w:rsidR="00A048A2" w:rsidRDefault="00A048A2">
      <w:pPr>
        <w:widowControl w:val="0"/>
        <w:spacing w:before="7" w:line="240" w:lineRule="auto"/>
        <w:rPr>
          <w:rFonts w:ascii="Times New Roman" w:eastAsia="Times New Roman" w:hAnsi="Times New Roman" w:cs="Times New Roman"/>
          <w:b/>
          <w:sz w:val="23"/>
          <w:szCs w:val="23"/>
        </w:rPr>
      </w:pPr>
    </w:p>
    <w:p w14:paraId="149A3EAC" w14:textId="77777777" w:rsidR="00A048A2" w:rsidRDefault="000144CC">
      <w:pPr>
        <w:widowControl w:val="0"/>
        <w:spacing w:line="240" w:lineRule="auto"/>
        <w:ind w:left="400" w:right="7454"/>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второго голоса. Сочинение басового голоса. Подбор аккомпанемента.</w:t>
      </w:r>
    </w:p>
    <w:p w14:paraId="7C6314F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вариаций на заданную тему.</w:t>
      </w:r>
    </w:p>
    <w:p w14:paraId="00272DD5"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аккомпанемента по буквенным обозначениям (эстрадная запись)</w:t>
      </w:r>
    </w:p>
    <w:p w14:paraId="7A15F48E" w14:textId="77777777" w:rsidR="00A048A2" w:rsidRDefault="00A048A2">
      <w:pPr>
        <w:widowControl w:val="0"/>
        <w:spacing w:line="240" w:lineRule="auto"/>
        <w:rPr>
          <w:rFonts w:ascii="Times New Roman" w:eastAsia="Times New Roman" w:hAnsi="Times New Roman" w:cs="Times New Roman"/>
          <w:sz w:val="26"/>
          <w:szCs w:val="26"/>
        </w:rPr>
      </w:pPr>
    </w:p>
    <w:p w14:paraId="3753E3EC" w14:textId="77777777" w:rsidR="00A048A2" w:rsidRDefault="00A048A2">
      <w:pPr>
        <w:widowControl w:val="0"/>
        <w:spacing w:line="240" w:lineRule="auto"/>
        <w:rPr>
          <w:rFonts w:ascii="Times New Roman" w:eastAsia="Times New Roman" w:hAnsi="Times New Roman" w:cs="Times New Roman"/>
          <w:sz w:val="26"/>
          <w:szCs w:val="26"/>
        </w:rPr>
      </w:pPr>
    </w:p>
    <w:p w14:paraId="285BB206" w14:textId="77777777" w:rsidR="00A048A2" w:rsidRDefault="00A048A2">
      <w:pPr>
        <w:widowControl w:val="0"/>
        <w:spacing w:before="6" w:line="240" w:lineRule="auto"/>
        <w:rPr>
          <w:rFonts w:ascii="Times New Roman" w:eastAsia="Times New Roman" w:hAnsi="Times New Roman" w:cs="Times New Roman"/>
          <w:sz w:val="20"/>
          <w:szCs w:val="20"/>
        </w:rPr>
      </w:pPr>
    </w:p>
    <w:p w14:paraId="60C94920" w14:textId="77777777" w:rsidR="00A048A2" w:rsidRDefault="000144CC">
      <w:pPr>
        <w:widowControl w:val="0"/>
        <w:tabs>
          <w:tab w:val="left" w:pos="4924"/>
        </w:tabs>
        <w:spacing w:line="240" w:lineRule="auto"/>
        <w:ind w:left="4889" w:right="414"/>
        <w:rPr>
          <w:rFonts w:ascii="Times New Roman" w:eastAsia="Times New Roman" w:hAnsi="Times New Roman" w:cs="Times New Roman"/>
          <w:b/>
          <w:sz w:val="28"/>
          <w:szCs w:val="28"/>
        </w:rPr>
      </w:pPr>
      <w:r>
        <w:rPr>
          <w:rFonts w:ascii="Times New Roman" w:eastAsia="Times New Roman" w:hAnsi="Times New Roman" w:cs="Times New Roman"/>
          <w:b/>
          <w:sz w:val="28"/>
          <w:szCs w:val="28"/>
        </w:rPr>
        <w:t>6 класс</w:t>
      </w:r>
    </w:p>
    <w:p w14:paraId="25072C44" w14:textId="77777777" w:rsidR="00A048A2" w:rsidRDefault="00A048A2">
      <w:pPr>
        <w:widowControl w:val="0"/>
        <w:spacing w:before="5" w:line="240" w:lineRule="auto"/>
        <w:rPr>
          <w:rFonts w:ascii="Times New Roman" w:eastAsia="Times New Roman" w:hAnsi="Times New Roman" w:cs="Times New Roman"/>
          <w:b/>
          <w:sz w:val="23"/>
          <w:szCs w:val="23"/>
        </w:rPr>
      </w:pPr>
    </w:p>
    <w:p w14:paraId="1F39E5CD" w14:textId="77777777" w:rsidR="00A048A2" w:rsidRDefault="000144CC">
      <w:pPr>
        <w:widowControl w:val="0"/>
        <w:spacing w:before="1" w:line="240" w:lineRule="auto"/>
        <w:ind w:left="400" w:firstLine="400"/>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Теоретический материал</w:t>
      </w:r>
      <w:r>
        <w:rPr>
          <w:rFonts w:ascii="Times New Roman" w:eastAsia="Times New Roman" w:hAnsi="Times New Roman" w:cs="Times New Roman"/>
          <w:sz w:val="24"/>
          <w:szCs w:val="24"/>
        </w:rPr>
        <w:t>.</w:t>
      </w:r>
    </w:p>
    <w:p w14:paraId="0B31ACB0" w14:textId="77777777" w:rsidR="00A048A2" w:rsidRDefault="00A048A2">
      <w:pPr>
        <w:widowControl w:val="0"/>
        <w:spacing w:before="11" w:line="240" w:lineRule="auto"/>
        <w:rPr>
          <w:rFonts w:ascii="Times New Roman" w:eastAsia="Times New Roman" w:hAnsi="Times New Roman" w:cs="Times New Roman"/>
          <w:sz w:val="23"/>
          <w:szCs w:val="23"/>
        </w:rPr>
      </w:pPr>
    </w:p>
    <w:p w14:paraId="0BBA8CCB" w14:textId="77777777" w:rsidR="00A048A2" w:rsidRDefault="000144CC">
      <w:pPr>
        <w:widowControl w:val="0"/>
        <w:spacing w:line="240" w:lineRule="auto"/>
        <w:ind w:left="400" w:right="7227"/>
        <w:rPr>
          <w:rFonts w:ascii="Times New Roman" w:eastAsia="Times New Roman" w:hAnsi="Times New Roman" w:cs="Times New Roman"/>
          <w:sz w:val="24"/>
          <w:szCs w:val="24"/>
        </w:rPr>
      </w:pPr>
      <w:r>
        <w:rPr>
          <w:rFonts w:ascii="Times New Roman" w:eastAsia="Times New Roman" w:hAnsi="Times New Roman" w:cs="Times New Roman"/>
          <w:sz w:val="24"/>
          <w:szCs w:val="24"/>
        </w:rPr>
        <w:t>Тональности до шести знаков. Энгармонизм интервалов.</w:t>
      </w:r>
    </w:p>
    <w:p w14:paraId="0EB80BB6"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Модуляции в параллельную тональность и тональность доминанты. Гармонический мажор.</w:t>
      </w:r>
    </w:p>
    <w:p w14:paraId="45A5EEED" w14:textId="77777777" w:rsidR="00A048A2" w:rsidRDefault="000144CC">
      <w:pPr>
        <w:widowControl w:val="0"/>
        <w:spacing w:line="240" w:lineRule="auto"/>
        <w:ind w:left="400" w:right="7204"/>
        <w:rPr>
          <w:rFonts w:ascii="Times New Roman" w:eastAsia="Times New Roman" w:hAnsi="Times New Roman" w:cs="Times New Roman"/>
          <w:sz w:val="24"/>
          <w:szCs w:val="24"/>
        </w:rPr>
      </w:pPr>
      <w:r>
        <w:rPr>
          <w:rFonts w:ascii="Times New Roman" w:eastAsia="Times New Roman" w:hAnsi="Times New Roman" w:cs="Times New Roman"/>
          <w:sz w:val="24"/>
          <w:szCs w:val="24"/>
        </w:rPr>
        <w:t>Тритоны в мажоре на II и VI г. Характерные интервалы.</w:t>
      </w:r>
    </w:p>
    <w:p w14:paraId="09CBE194" w14:textId="77777777" w:rsidR="00A048A2" w:rsidRDefault="000144CC">
      <w:pPr>
        <w:widowControl w:val="0"/>
        <w:spacing w:before="1" w:line="240" w:lineRule="auto"/>
        <w:ind w:left="400" w:right="7222"/>
        <w:rPr>
          <w:rFonts w:ascii="Times New Roman" w:eastAsia="Times New Roman" w:hAnsi="Times New Roman" w:cs="Times New Roman"/>
          <w:sz w:val="24"/>
          <w:szCs w:val="24"/>
        </w:rPr>
      </w:pPr>
      <w:r>
        <w:rPr>
          <w:rFonts w:ascii="Times New Roman" w:eastAsia="Times New Roman" w:hAnsi="Times New Roman" w:cs="Times New Roman"/>
          <w:sz w:val="24"/>
          <w:szCs w:val="24"/>
        </w:rPr>
        <w:t>Ум.53 в мажоре на II. Гармоническая субдоминанта.</w:t>
      </w:r>
    </w:p>
    <w:p w14:paraId="6D999852" w14:textId="77777777" w:rsidR="00A048A2" w:rsidRDefault="000144CC">
      <w:pPr>
        <w:widowControl w:val="0"/>
        <w:spacing w:line="240" w:lineRule="auto"/>
        <w:ind w:left="400" w:right="4873"/>
        <w:rPr>
          <w:rFonts w:ascii="Times New Roman" w:eastAsia="Times New Roman" w:hAnsi="Times New Roman" w:cs="Times New Roman"/>
          <w:sz w:val="24"/>
          <w:szCs w:val="24"/>
        </w:rPr>
      </w:pPr>
      <w:r>
        <w:rPr>
          <w:rFonts w:ascii="Times New Roman" w:eastAsia="Times New Roman" w:hAnsi="Times New Roman" w:cs="Times New Roman"/>
          <w:sz w:val="24"/>
          <w:szCs w:val="24"/>
        </w:rPr>
        <w:t>м.VII</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и ум.VII</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в с разрешением мажоре и миноре. Ув.53 с разрешением в мажоре и миноре.</w:t>
      </w:r>
    </w:p>
    <w:p w14:paraId="38756C6A"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Размер 6/8: группировки с шестнадцатыми и пунктирным ритмом. Более сложные виды синкоп.</w:t>
      </w:r>
    </w:p>
    <w:p w14:paraId="0BCCE445" w14:textId="77777777" w:rsidR="00A048A2" w:rsidRDefault="00A048A2">
      <w:pPr>
        <w:widowControl w:val="0"/>
        <w:spacing w:before="5" w:line="240" w:lineRule="auto"/>
        <w:rPr>
          <w:rFonts w:ascii="Times New Roman" w:eastAsia="Times New Roman" w:hAnsi="Times New Roman" w:cs="Times New Roman"/>
          <w:sz w:val="24"/>
          <w:szCs w:val="24"/>
        </w:rPr>
      </w:pPr>
    </w:p>
    <w:p w14:paraId="4E5DE2AA"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Вокально-интонационные навыки</w:t>
      </w:r>
    </w:p>
    <w:p w14:paraId="02CD650F" w14:textId="77777777" w:rsidR="00A048A2" w:rsidRDefault="00A048A2">
      <w:pPr>
        <w:widowControl w:val="0"/>
        <w:spacing w:before="6" w:line="240" w:lineRule="auto"/>
        <w:rPr>
          <w:rFonts w:ascii="Times New Roman" w:eastAsia="Times New Roman" w:hAnsi="Times New Roman" w:cs="Times New Roman"/>
          <w:b/>
          <w:sz w:val="23"/>
          <w:szCs w:val="23"/>
        </w:rPr>
      </w:pPr>
    </w:p>
    <w:p w14:paraId="1CAAA700" w14:textId="77777777" w:rsidR="00A048A2" w:rsidRDefault="000144CC">
      <w:pPr>
        <w:widowControl w:val="0"/>
        <w:spacing w:before="1" w:line="240" w:lineRule="auto"/>
        <w:ind w:left="400" w:right="5060"/>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одноголосия (выученных мелодий и с листа) Пение двухголосия (с ф-но, дуэтом, группой) Пение гамм, ступеней.</w:t>
      </w:r>
    </w:p>
    <w:p w14:paraId="59D56778"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Пение интервалов и аккордов (с разрешением и без).</w:t>
      </w:r>
    </w:p>
    <w:p w14:paraId="6AEF4779" w14:textId="77777777" w:rsidR="00A048A2" w:rsidRDefault="000144CC">
      <w:pPr>
        <w:widowControl w:val="0"/>
        <w:spacing w:before="63" w:line="240" w:lineRule="auto"/>
        <w:ind w:left="400" w:right="366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Пение пройденных интервалов и аккордов от звука вверх и вниз. Пение интервальных и аккордовых цепочек.</w:t>
      </w:r>
    </w:p>
    <w:p w14:paraId="7895E7D6" w14:textId="77777777" w:rsidR="00A048A2" w:rsidRDefault="00A048A2">
      <w:pPr>
        <w:widowControl w:val="0"/>
        <w:spacing w:before="5" w:line="240" w:lineRule="auto"/>
        <w:rPr>
          <w:rFonts w:ascii="Times New Roman" w:eastAsia="Times New Roman" w:hAnsi="Times New Roman" w:cs="Times New Roman"/>
          <w:sz w:val="24"/>
          <w:szCs w:val="24"/>
        </w:rPr>
      </w:pPr>
    </w:p>
    <w:p w14:paraId="29EBF8C0"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Слуховые и практические навыки.</w:t>
      </w:r>
    </w:p>
    <w:p w14:paraId="5CB2A8E7" w14:textId="77777777" w:rsidR="00A048A2" w:rsidRDefault="00A048A2">
      <w:pPr>
        <w:widowControl w:val="0"/>
        <w:spacing w:before="7" w:line="240" w:lineRule="auto"/>
        <w:rPr>
          <w:rFonts w:ascii="Times New Roman" w:eastAsia="Times New Roman" w:hAnsi="Times New Roman" w:cs="Times New Roman"/>
          <w:b/>
          <w:sz w:val="23"/>
          <w:szCs w:val="23"/>
        </w:rPr>
      </w:pPr>
    </w:p>
    <w:p w14:paraId="4D0686E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Одноголосный диктант.</w:t>
      </w:r>
    </w:p>
    <w:p w14:paraId="0E711ADE" w14:textId="77777777" w:rsidR="00A048A2" w:rsidRDefault="000144CC">
      <w:pPr>
        <w:widowControl w:val="0"/>
        <w:spacing w:line="240" w:lineRule="auto"/>
        <w:ind w:left="400" w:right="4873"/>
        <w:rPr>
          <w:rFonts w:ascii="Times New Roman" w:eastAsia="Times New Roman" w:hAnsi="Times New Roman" w:cs="Times New Roman"/>
          <w:sz w:val="24"/>
          <w:szCs w:val="24"/>
        </w:rPr>
      </w:pPr>
      <w:r>
        <w:rPr>
          <w:rFonts w:ascii="Times New Roman" w:eastAsia="Times New Roman" w:hAnsi="Times New Roman" w:cs="Times New Roman"/>
          <w:sz w:val="24"/>
          <w:szCs w:val="24"/>
        </w:rPr>
        <w:t>Двухголосный диктант интервального типа. Двухголосный диктант с функциональным басом. Ступеневый диктант.</w:t>
      </w:r>
    </w:p>
    <w:p w14:paraId="242061CF"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интервалов и аккордов с разрешением в тональности (письменно и устно).</w:t>
      </w:r>
    </w:p>
    <w:p w14:paraId="09550DA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аккордовой последовательности.</w:t>
      </w:r>
    </w:p>
    <w:p w14:paraId="1EF99623"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отдельных аккордов с разрешением и без. Определение на слух интервалов и аккордов вне тональности. Гармонический анализ нотного текста.</w:t>
      </w:r>
    </w:p>
    <w:p w14:paraId="680187B7" w14:textId="77777777" w:rsidR="00A048A2" w:rsidRDefault="00A048A2">
      <w:pPr>
        <w:widowControl w:val="0"/>
        <w:spacing w:line="240" w:lineRule="auto"/>
        <w:rPr>
          <w:rFonts w:ascii="Times New Roman" w:eastAsia="Times New Roman" w:hAnsi="Times New Roman" w:cs="Times New Roman"/>
          <w:sz w:val="26"/>
          <w:szCs w:val="26"/>
        </w:rPr>
      </w:pPr>
    </w:p>
    <w:p w14:paraId="1DC070DE" w14:textId="77777777" w:rsidR="00A048A2" w:rsidRDefault="00A048A2">
      <w:pPr>
        <w:widowControl w:val="0"/>
        <w:spacing w:line="240" w:lineRule="auto"/>
        <w:rPr>
          <w:rFonts w:ascii="Times New Roman" w:eastAsia="Times New Roman" w:hAnsi="Times New Roman" w:cs="Times New Roman"/>
          <w:sz w:val="26"/>
          <w:szCs w:val="26"/>
        </w:rPr>
      </w:pPr>
    </w:p>
    <w:p w14:paraId="7AB6B203" w14:textId="77777777" w:rsidR="00A048A2" w:rsidRDefault="000144CC">
      <w:pPr>
        <w:widowControl w:val="0"/>
        <w:spacing w:before="233"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Воспитание творческих навыков.</w:t>
      </w:r>
    </w:p>
    <w:p w14:paraId="4DD8143A" w14:textId="77777777" w:rsidR="00A048A2" w:rsidRDefault="00A048A2">
      <w:pPr>
        <w:widowControl w:val="0"/>
        <w:spacing w:before="7" w:line="240" w:lineRule="auto"/>
        <w:rPr>
          <w:rFonts w:ascii="Times New Roman" w:eastAsia="Times New Roman" w:hAnsi="Times New Roman" w:cs="Times New Roman"/>
          <w:b/>
          <w:sz w:val="23"/>
          <w:szCs w:val="23"/>
        </w:rPr>
      </w:pPr>
    </w:p>
    <w:p w14:paraId="758CC7B7" w14:textId="77777777" w:rsidR="00A048A2" w:rsidRDefault="000144CC">
      <w:pPr>
        <w:widowControl w:val="0"/>
        <w:spacing w:line="240" w:lineRule="auto"/>
        <w:ind w:left="400" w:right="7454"/>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второго голоса. Сочинение басового голоса. Сочинение в жанрах.</w:t>
      </w:r>
    </w:p>
    <w:p w14:paraId="34D69EBC"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на заданную гармонию.</w:t>
      </w:r>
    </w:p>
    <w:p w14:paraId="2894517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аккомпанемента по буквенным обозначениям (эстрадная запись)</w:t>
      </w:r>
    </w:p>
    <w:p w14:paraId="5D05FA6D" w14:textId="77777777" w:rsidR="00A048A2" w:rsidRDefault="00A048A2">
      <w:pPr>
        <w:widowControl w:val="0"/>
        <w:spacing w:line="240" w:lineRule="auto"/>
        <w:rPr>
          <w:rFonts w:ascii="Times New Roman" w:eastAsia="Times New Roman" w:hAnsi="Times New Roman" w:cs="Times New Roman"/>
          <w:sz w:val="26"/>
          <w:szCs w:val="26"/>
        </w:rPr>
      </w:pPr>
    </w:p>
    <w:p w14:paraId="49650A47" w14:textId="77777777" w:rsidR="00A048A2" w:rsidRDefault="00A048A2">
      <w:pPr>
        <w:widowControl w:val="0"/>
        <w:spacing w:line="240" w:lineRule="auto"/>
        <w:rPr>
          <w:rFonts w:ascii="Times New Roman" w:eastAsia="Times New Roman" w:hAnsi="Times New Roman" w:cs="Times New Roman"/>
          <w:sz w:val="26"/>
          <w:szCs w:val="26"/>
        </w:rPr>
      </w:pPr>
    </w:p>
    <w:p w14:paraId="44482819" w14:textId="77777777" w:rsidR="00A048A2" w:rsidRDefault="00A048A2">
      <w:pPr>
        <w:widowControl w:val="0"/>
        <w:spacing w:before="6" w:line="240" w:lineRule="auto"/>
        <w:rPr>
          <w:rFonts w:ascii="Times New Roman" w:eastAsia="Times New Roman" w:hAnsi="Times New Roman" w:cs="Times New Roman"/>
          <w:sz w:val="20"/>
          <w:szCs w:val="20"/>
        </w:rPr>
      </w:pPr>
    </w:p>
    <w:p w14:paraId="1F372CE9" w14:textId="77777777" w:rsidR="00A048A2" w:rsidRDefault="000144CC">
      <w:pPr>
        <w:widowControl w:val="0"/>
        <w:tabs>
          <w:tab w:val="left" w:pos="4924"/>
        </w:tabs>
        <w:spacing w:line="240" w:lineRule="auto"/>
        <w:ind w:left="4889" w:right="414"/>
        <w:rPr>
          <w:rFonts w:ascii="Times New Roman" w:eastAsia="Times New Roman" w:hAnsi="Times New Roman" w:cs="Times New Roman"/>
          <w:b/>
          <w:sz w:val="28"/>
          <w:szCs w:val="28"/>
        </w:rPr>
      </w:pPr>
      <w:r>
        <w:rPr>
          <w:rFonts w:ascii="Times New Roman" w:eastAsia="Times New Roman" w:hAnsi="Times New Roman" w:cs="Times New Roman"/>
          <w:b/>
          <w:sz w:val="28"/>
          <w:szCs w:val="28"/>
        </w:rPr>
        <w:t>7 класс</w:t>
      </w:r>
    </w:p>
    <w:p w14:paraId="22C2BAB7" w14:textId="77777777" w:rsidR="00A048A2" w:rsidRDefault="00A048A2">
      <w:pPr>
        <w:widowControl w:val="0"/>
        <w:spacing w:before="5" w:line="240" w:lineRule="auto"/>
        <w:rPr>
          <w:rFonts w:ascii="Times New Roman" w:eastAsia="Times New Roman" w:hAnsi="Times New Roman" w:cs="Times New Roman"/>
          <w:b/>
          <w:sz w:val="23"/>
          <w:szCs w:val="23"/>
        </w:rPr>
      </w:pPr>
    </w:p>
    <w:p w14:paraId="2381D0AE" w14:textId="77777777" w:rsidR="00A048A2" w:rsidRDefault="000144CC">
      <w:pPr>
        <w:widowControl w:val="0"/>
        <w:spacing w:before="1" w:line="240" w:lineRule="auto"/>
        <w:ind w:left="400" w:firstLine="400"/>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Теоретический материал</w:t>
      </w:r>
      <w:r>
        <w:rPr>
          <w:rFonts w:ascii="Times New Roman" w:eastAsia="Times New Roman" w:hAnsi="Times New Roman" w:cs="Times New Roman"/>
          <w:sz w:val="24"/>
          <w:szCs w:val="24"/>
        </w:rPr>
        <w:t>.</w:t>
      </w:r>
    </w:p>
    <w:p w14:paraId="462F60A7" w14:textId="77777777" w:rsidR="00A048A2" w:rsidRDefault="00A048A2">
      <w:pPr>
        <w:widowControl w:val="0"/>
        <w:spacing w:before="11" w:line="240" w:lineRule="auto"/>
        <w:rPr>
          <w:rFonts w:ascii="Times New Roman" w:eastAsia="Times New Roman" w:hAnsi="Times New Roman" w:cs="Times New Roman"/>
          <w:sz w:val="23"/>
          <w:szCs w:val="23"/>
        </w:rPr>
      </w:pPr>
    </w:p>
    <w:p w14:paraId="229BBE69" w14:textId="77777777" w:rsidR="00A048A2" w:rsidRDefault="000144CC">
      <w:pPr>
        <w:widowControl w:val="0"/>
        <w:spacing w:line="240" w:lineRule="auto"/>
        <w:ind w:left="400" w:right="6583"/>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пройденного материала. Тональности I степени родства.</w:t>
      </w:r>
    </w:p>
    <w:p w14:paraId="4BE49085" w14:textId="77777777" w:rsidR="00A048A2" w:rsidRDefault="000144CC">
      <w:pPr>
        <w:widowControl w:val="0"/>
        <w:spacing w:line="240" w:lineRule="auto"/>
        <w:ind w:left="400" w:right="7977"/>
        <w:rPr>
          <w:rFonts w:ascii="Times New Roman" w:eastAsia="Times New Roman" w:hAnsi="Times New Roman" w:cs="Times New Roman"/>
          <w:sz w:val="24"/>
          <w:szCs w:val="24"/>
        </w:rPr>
      </w:pPr>
      <w:r>
        <w:rPr>
          <w:rFonts w:ascii="Times New Roman" w:eastAsia="Times New Roman" w:hAnsi="Times New Roman" w:cs="Times New Roman"/>
          <w:sz w:val="24"/>
          <w:szCs w:val="24"/>
        </w:rPr>
        <w:t>Хроматические гаммы.</w:t>
      </w:r>
    </w:p>
    <w:p w14:paraId="1A891802" w14:textId="77777777" w:rsidR="00A048A2" w:rsidRDefault="000144CC">
      <w:pPr>
        <w:widowControl w:val="0"/>
        <w:spacing w:line="240" w:lineRule="auto"/>
        <w:ind w:left="400" w:right="7977"/>
        <w:rPr>
          <w:rFonts w:ascii="Times New Roman" w:eastAsia="Times New Roman" w:hAnsi="Times New Roman" w:cs="Times New Roman"/>
          <w:sz w:val="24"/>
          <w:szCs w:val="24"/>
        </w:rPr>
      </w:pPr>
      <w:r>
        <w:rPr>
          <w:rFonts w:ascii="Times New Roman" w:eastAsia="Times New Roman" w:hAnsi="Times New Roman" w:cs="Times New Roman"/>
          <w:sz w:val="24"/>
          <w:szCs w:val="24"/>
        </w:rPr>
        <w:t>Ладовая альтерация.</w:t>
      </w:r>
    </w:p>
    <w:p w14:paraId="186AC87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Составные интервалы.</w:t>
      </w:r>
    </w:p>
    <w:p w14:paraId="5399387F"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Разрешение любых диатонических интервалов в тональности. Тритоны от звука с разрешением в 8 тональностей.</w:t>
      </w:r>
    </w:p>
    <w:p w14:paraId="381953FA" w14:textId="77777777" w:rsidR="00A048A2" w:rsidRDefault="000144CC">
      <w:pPr>
        <w:widowControl w:val="0"/>
        <w:spacing w:line="240" w:lineRule="auto"/>
        <w:ind w:left="400" w:right="5604"/>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Построение D</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с обращениями от звука вверх. Построение м.VII</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и ум.VII</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от звука вверх. Прерванный каданс.</w:t>
      </w:r>
    </w:p>
    <w:p w14:paraId="3EB7709E"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Залигованные ноты в размерах 2/4, 4/4</w:t>
      </w:r>
    </w:p>
    <w:p w14:paraId="1E682C3A" w14:textId="77777777" w:rsidR="00A048A2" w:rsidRDefault="00A048A2">
      <w:pPr>
        <w:widowControl w:val="0"/>
        <w:spacing w:line="240" w:lineRule="auto"/>
        <w:rPr>
          <w:rFonts w:ascii="Times New Roman" w:eastAsia="Times New Roman" w:hAnsi="Times New Roman" w:cs="Times New Roman"/>
          <w:sz w:val="24"/>
          <w:szCs w:val="24"/>
        </w:rPr>
      </w:pPr>
    </w:p>
    <w:p w14:paraId="1D7563D8" w14:textId="77777777" w:rsidR="00A048A2" w:rsidRDefault="000144CC">
      <w:pPr>
        <w:widowControl w:val="0"/>
        <w:spacing w:line="240" w:lineRule="auto"/>
        <w:ind w:left="400" w:firstLine="400"/>
        <w:rPr>
          <w:rFonts w:ascii="Times New Roman" w:eastAsia="Times New Roman" w:hAnsi="Times New Roman" w:cs="Times New Roman"/>
          <w:sz w:val="24"/>
          <w:szCs w:val="24"/>
        </w:rPr>
      </w:pPr>
      <w:r>
        <w:rPr>
          <w:rFonts w:ascii="Times New Roman" w:eastAsia="Times New Roman" w:hAnsi="Times New Roman" w:cs="Times New Roman"/>
          <w:b/>
          <w:sz w:val="24"/>
          <w:szCs w:val="24"/>
        </w:rPr>
        <w:t>Вокально-интонационные навыки</w:t>
      </w:r>
      <w:r>
        <w:rPr>
          <w:rFonts w:ascii="Times New Roman" w:eastAsia="Times New Roman" w:hAnsi="Times New Roman" w:cs="Times New Roman"/>
          <w:sz w:val="24"/>
          <w:szCs w:val="24"/>
        </w:rPr>
        <w:t>.</w:t>
      </w:r>
    </w:p>
    <w:p w14:paraId="3B8426D7" w14:textId="77777777" w:rsidR="00A048A2" w:rsidRDefault="00A048A2">
      <w:pPr>
        <w:widowControl w:val="0"/>
        <w:spacing w:line="240" w:lineRule="auto"/>
        <w:rPr>
          <w:rFonts w:ascii="Times New Roman" w:eastAsia="Times New Roman" w:hAnsi="Times New Roman" w:cs="Times New Roman"/>
          <w:sz w:val="24"/>
          <w:szCs w:val="24"/>
        </w:rPr>
      </w:pPr>
    </w:p>
    <w:p w14:paraId="57D2E9FC" w14:textId="77777777" w:rsidR="00A048A2" w:rsidRDefault="000144CC">
      <w:pPr>
        <w:widowControl w:val="0"/>
        <w:spacing w:line="240" w:lineRule="auto"/>
        <w:ind w:left="400" w:right="5060"/>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одноголосия (выученных мелодий и с листа) Пение двухголосия (с ф-но, дуэтом, группой) Пение гамм от любой ступени.</w:t>
      </w:r>
    </w:p>
    <w:p w14:paraId="51674741"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интервалов и аккордов (с разрешением и без).</w:t>
      </w:r>
    </w:p>
    <w:p w14:paraId="0225793C" w14:textId="77777777" w:rsidR="00A048A2" w:rsidRDefault="000144CC">
      <w:pPr>
        <w:widowControl w:val="0"/>
        <w:spacing w:line="240" w:lineRule="auto"/>
        <w:ind w:left="400" w:right="3665"/>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пройденных интервалов и аккордов от звука вверх и вниз. Пение интервальных и аккордовых цепочек.</w:t>
      </w:r>
    </w:p>
    <w:p w14:paraId="72A8A67F" w14:textId="77777777" w:rsidR="00A048A2" w:rsidRDefault="00A048A2">
      <w:pPr>
        <w:widowControl w:val="0"/>
        <w:spacing w:before="5" w:line="240" w:lineRule="auto"/>
        <w:rPr>
          <w:rFonts w:ascii="Times New Roman" w:eastAsia="Times New Roman" w:hAnsi="Times New Roman" w:cs="Times New Roman"/>
          <w:sz w:val="24"/>
          <w:szCs w:val="24"/>
        </w:rPr>
      </w:pPr>
    </w:p>
    <w:p w14:paraId="4B083CB7"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Слуховые и практические навыки.</w:t>
      </w:r>
    </w:p>
    <w:p w14:paraId="160E1C83" w14:textId="77777777" w:rsidR="00A048A2" w:rsidRDefault="00A048A2">
      <w:pPr>
        <w:widowControl w:val="0"/>
        <w:spacing w:before="7" w:line="240" w:lineRule="auto"/>
        <w:rPr>
          <w:rFonts w:ascii="Times New Roman" w:eastAsia="Times New Roman" w:hAnsi="Times New Roman" w:cs="Times New Roman"/>
          <w:b/>
          <w:sz w:val="23"/>
          <w:szCs w:val="23"/>
        </w:rPr>
      </w:pPr>
    </w:p>
    <w:p w14:paraId="366893E0"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Одноголосный диктант с включением хроматических звуков.</w:t>
      </w:r>
    </w:p>
    <w:p w14:paraId="64FDBA63" w14:textId="77777777" w:rsidR="00A048A2" w:rsidRDefault="000144CC">
      <w:pPr>
        <w:widowControl w:val="0"/>
        <w:spacing w:before="63" w:line="240" w:lineRule="auto"/>
        <w:ind w:left="400" w:right="4873"/>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Двухголосный диктант интервального типа. Двухголосный диктант с функциональным басом. Ступеневый диктант в двух ключах.</w:t>
      </w:r>
    </w:p>
    <w:p w14:paraId="74E442C6"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интервалов и аккордов с разрешением в тональности (письменно и устно).</w:t>
      </w:r>
    </w:p>
    <w:p w14:paraId="73E2ABD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аккордовой последовательности.</w:t>
      </w:r>
    </w:p>
    <w:p w14:paraId="59E6AE45"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на слух отдельных аккордов с разрешением и без. Определение на слух интервалов и аккордов вне тональности. Гармонический анализ нотного текста.</w:t>
      </w:r>
    </w:p>
    <w:p w14:paraId="01B86736" w14:textId="77777777" w:rsidR="00A048A2" w:rsidRDefault="00A048A2">
      <w:pPr>
        <w:widowControl w:val="0"/>
        <w:spacing w:before="3" w:line="240" w:lineRule="auto"/>
        <w:rPr>
          <w:rFonts w:ascii="Times New Roman" w:eastAsia="Times New Roman" w:hAnsi="Times New Roman" w:cs="Times New Roman"/>
          <w:sz w:val="24"/>
          <w:szCs w:val="24"/>
        </w:rPr>
      </w:pPr>
    </w:p>
    <w:p w14:paraId="1A5C2370"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Воспитание творческих навыков</w:t>
      </w:r>
    </w:p>
    <w:p w14:paraId="5BC84898" w14:textId="77777777" w:rsidR="00A048A2" w:rsidRDefault="00A048A2">
      <w:pPr>
        <w:widowControl w:val="0"/>
        <w:spacing w:before="6" w:line="240" w:lineRule="auto"/>
        <w:rPr>
          <w:rFonts w:ascii="Times New Roman" w:eastAsia="Times New Roman" w:hAnsi="Times New Roman" w:cs="Times New Roman"/>
          <w:b/>
          <w:sz w:val="23"/>
          <w:szCs w:val="23"/>
        </w:rPr>
      </w:pPr>
    </w:p>
    <w:p w14:paraId="2D95D5F2" w14:textId="77777777" w:rsidR="00A048A2" w:rsidRDefault="000144CC">
      <w:pPr>
        <w:widowControl w:val="0"/>
        <w:spacing w:before="1" w:line="240" w:lineRule="auto"/>
        <w:ind w:left="400" w:right="7454"/>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второго голоса. Сочинение басового голоса. Сочинение в жанрах.</w:t>
      </w:r>
    </w:p>
    <w:p w14:paraId="683D7FE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на заданную гармонию.</w:t>
      </w:r>
    </w:p>
    <w:p w14:paraId="1A5FA1D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аккомпанемента по буквенным обозначениям (эстрадная запись)</w:t>
      </w:r>
    </w:p>
    <w:p w14:paraId="61D0C3C4"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Сольное и ансамблевое музицирование: пение романсов с аккомпанементом, сольных и ансамблевых номеров из опер.</w:t>
      </w:r>
    </w:p>
    <w:p w14:paraId="20F3306A" w14:textId="77777777" w:rsidR="00A048A2" w:rsidRDefault="00A048A2">
      <w:pPr>
        <w:widowControl w:val="0"/>
        <w:spacing w:line="240" w:lineRule="auto"/>
        <w:rPr>
          <w:rFonts w:ascii="Times New Roman" w:eastAsia="Times New Roman" w:hAnsi="Times New Roman" w:cs="Times New Roman"/>
          <w:sz w:val="26"/>
          <w:szCs w:val="26"/>
        </w:rPr>
      </w:pPr>
    </w:p>
    <w:p w14:paraId="2C950FCD" w14:textId="77777777" w:rsidR="00A048A2" w:rsidRDefault="00A048A2">
      <w:pPr>
        <w:widowControl w:val="0"/>
        <w:spacing w:line="240" w:lineRule="auto"/>
        <w:rPr>
          <w:rFonts w:ascii="Times New Roman" w:eastAsia="Times New Roman" w:hAnsi="Times New Roman" w:cs="Times New Roman"/>
          <w:sz w:val="26"/>
          <w:szCs w:val="26"/>
        </w:rPr>
      </w:pPr>
    </w:p>
    <w:p w14:paraId="6D8BF546" w14:textId="77777777" w:rsidR="00A048A2" w:rsidRDefault="00A048A2">
      <w:pPr>
        <w:widowControl w:val="0"/>
        <w:spacing w:before="6" w:line="240" w:lineRule="auto"/>
        <w:rPr>
          <w:rFonts w:ascii="Times New Roman" w:eastAsia="Times New Roman" w:hAnsi="Times New Roman" w:cs="Times New Roman"/>
          <w:sz w:val="20"/>
          <w:szCs w:val="20"/>
        </w:rPr>
      </w:pPr>
    </w:p>
    <w:p w14:paraId="2D4D7B69" w14:textId="77777777" w:rsidR="00A048A2" w:rsidRDefault="000144CC">
      <w:pPr>
        <w:widowControl w:val="0"/>
        <w:tabs>
          <w:tab w:val="left" w:pos="4924"/>
        </w:tabs>
        <w:spacing w:line="240" w:lineRule="auto"/>
        <w:ind w:left="9601"/>
        <w:rPr>
          <w:rFonts w:ascii="Times New Roman" w:eastAsia="Times New Roman" w:hAnsi="Times New Roman" w:cs="Times New Roman"/>
          <w:b/>
          <w:sz w:val="28"/>
          <w:szCs w:val="28"/>
        </w:rPr>
      </w:pPr>
      <w:r>
        <w:rPr>
          <w:rFonts w:ascii="Times New Roman" w:eastAsia="Times New Roman" w:hAnsi="Times New Roman" w:cs="Times New Roman"/>
          <w:b/>
          <w:sz w:val="28"/>
          <w:szCs w:val="28"/>
        </w:rPr>
        <w:t>8 класс</w:t>
      </w:r>
    </w:p>
    <w:p w14:paraId="10844416" w14:textId="77777777" w:rsidR="00A048A2" w:rsidRDefault="000144CC">
      <w:pPr>
        <w:widowControl w:val="0"/>
        <w:spacing w:before="57" w:line="550" w:lineRule="auto"/>
        <w:ind w:left="400" w:right="7373"/>
        <w:rPr>
          <w:rFonts w:ascii="Times New Roman" w:eastAsia="Times New Roman" w:hAnsi="Times New Roman" w:cs="Times New Roman"/>
          <w:sz w:val="24"/>
          <w:szCs w:val="24"/>
        </w:rPr>
      </w:pPr>
      <w:r>
        <w:rPr>
          <w:rFonts w:ascii="Times New Roman" w:eastAsia="Times New Roman" w:hAnsi="Times New Roman" w:cs="Times New Roman"/>
          <w:b/>
          <w:sz w:val="24"/>
          <w:szCs w:val="24"/>
        </w:rPr>
        <w:t>Теоретический материал</w:t>
      </w:r>
      <w:r>
        <w:rPr>
          <w:rFonts w:ascii="Times New Roman" w:eastAsia="Times New Roman" w:hAnsi="Times New Roman" w:cs="Times New Roman"/>
          <w:sz w:val="24"/>
          <w:szCs w:val="24"/>
        </w:rPr>
        <w:t>. Тональности до семи знаков.</w:t>
      </w:r>
    </w:p>
    <w:p w14:paraId="3D34CAC5" w14:textId="77777777" w:rsidR="00A048A2" w:rsidRDefault="000144CC">
      <w:pPr>
        <w:widowControl w:val="0"/>
        <w:spacing w:line="218"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Модуляции в тональности I степени родства.</w:t>
      </w:r>
    </w:p>
    <w:p w14:paraId="2D53CC0C" w14:textId="77777777" w:rsidR="00A048A2" w:rsidRDefault="000144CC">
      <w:pPr>
        <w:widowControl w:val="0"/>
        <w:spacing w:line="240" w:lineRule="auto"/>
        <w:ind w:left="400" w:right="7148"/>
        <w:rPr>
          <w:rFonts w:ascii="Times New Roman" w:eastAsia="Times New Roman" w:hAnsi="Times New Roman" w:cs="Times New Roman"/>
          <w:sz w:val="24"/>
          <w:szCs w:val="24"/>
        </w:rPr>
      </w:pPr>
      <w:r>
        <w:rPr>
          <w:rFonts w:ascii="Times New Roman" w:eastAsia="Times New Roman" w:hAnsi="Times New Roman" w:cs="Times New Roman"/>
          <w:sz w:val="24"/>
          <w:szCs w:val="24"/>
        </w:rPr>
        <w:t>Трезвучия побочных ступеней. Двойная доминанта.</w:t>
      </w:r>
    </w:p>
    <w:p w14:paraId="02C7B21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c разрешением в I</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и через V</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perscript"/>
        </w:rPr>
        <w:t>4</w:t>
      </w:r>
    </w:p>
    <w:p w14:paraId="4207EC01" w14:textId="77777777" w:rsidR="00A048A2" w:rsidRDefault="000144CC">
      <w:pPr>
        <w:widowControl w:val="0"/>
        <w:spacing w:line="240" w:lineRule="auto"/>
        <w:ind w:left="400" w:right="3763"/>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Характерные интервалы от звука вверх и вниз с разрешением. Ув.</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perscript"/>
        </w:rPr>
        <w:t>5</w:t>
      </w:r>
      <w:r>
        <w:rPr>
          <w:rFonts w:ascii="Times New Roman" w:eastAsia="Times New Roman" w:hAnsi="Times New Roman" w:cs="Times New Roman"/>
          <w:sz w:val="24"/>
          <w:szCs w:val="24"/>
        </w:rPr>
        <w:t xml:space="preserve"> от звука вверх и вниз с разрешением</w:t>
      </w:r>
    </w:p>
    <w:p w14:paraId="44F5BF6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Смешанные, составные, переменные размеры.</w:t>
      </w:r>
    </w:p>
    <w:p w14:paraId="22BD9A02" w14:textId="77777777" w:rsidR="00A048A2" w:rsidRDefault="00A048A2">
      <w:pPr>
        <w:widowControl w:val="0"/>
        <w:spacing w:before="5" w:line="240" w:lineRule="auto"/>
        <w:rPr>
          <w:rFonts w:ascii="Times New Roman" w:eastAsia="Times New Roman" w:hAnsi="Times New Roman" w:cs="Times New Roman"/>
          <w:sz w:val="24"/>
          <w:szCs w:val="24"/>
        </w:rPr>
      </w:pPr>
    </w:p>
    <w:p w14:paraId="5EC9F74C"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Слуховые и практические навыки.</w:t>
      </w:r>
    </w:p>
    <w:p w14:paraId="0520FDC6" w14:textId="77777777" w:rsidR="00A048A2" w:rsidRDefault="00A048A2">
      <w:pPr>
        <w:widowControl w:val="0"/>
        <w:spacing w:before="6" w:line="240" w:lineRule="auto"/>
        <w:rPr>
          <w:rFonts w:ascii="Times New Roman" w:eastAsia="Times New Roman" w:hAnsi="Times New Roman" w:cs="Times New Roman"/>
          <w:b/>
          <w:sz w:val="23"/>
          <w:szCs w:val="23"/>
        </w:rPr>
      </w:pPr>
    </w:p>
    <w:p w14:paraId="5DB43C44" w14:textId="77777777" w:rsidR="00A048A2" w:rsidRDefault="000144CC">
      <w:pPr>
        <w:widowControl w:val="0"/>
        <w:spacing w:before="1" w:line="240" w:lineRule="auto"/>
        <w:ind w:left="400" w:right="7895"/>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диктант. Одноголосный диктант.</w:t>
      </w:r>
    </w:p>
    <w:p w14:paraId="6678E467" w14:textId="77777777" w:rsidR="00A048A2" w:rsidRDefault="000144CC">
      <w:pPr>
        <w:widowControl w:val="0"/>
        <w:spacing w:line="240" w:lineRule="auto"/>
        <w:ind w:left="400" w:right="5815"/>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 по памяти (3 проигрывания). Двухголосный диктант интервального типа. Двухголосный диктант с басом.</w:t>
      </w:r>
    </w:p>
    <w:p w14:paraId="46DF2C3E" w14:textId="77777777" w:rsidR="00A048A2" w:rsidRDefault="000144CC">
      <w:pPr>
        <w:widowControl w:val="0"/>
        <w:spacing w:line="240"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Смешанная последовательность в тональности, включающая интервалы и аккорды. Определение на слух составных интервалов.</w:t>
      </w:r>
    </w:p>
    <w:p w14:paraId="7AB124C8"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аккордов в нотной записи (в 4-голосном изложении) Определение аккордов на слух, сыгранных в 4-голосном изложении.</w:t>
      </w:r>
    </w:p>
    <w:p w14:paraId="78DCF9D3"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Гармонический анализ нотного текста, включающий все пройденные аккорды, а так же модуляции в тональности I степени родства.</w:t>
      </w:r>
    </w:p>
    <w:p w14:paraId="50690684" w14:textId="77777777" w:rsidR="00A048A2" w:rsidRDefault="00A048A2">
      <w:pPr>
        <w:widowControl w:val="0"/>
        <w:spacing w:before="5" w:line="240" w:lineRule="auto"/>
        <w:rPr>
          <w:rFonts w:ascii="Times New Roman" w:eastAsia="Times New Roman" w:hAnsi="Times New Roman" w:cs="Times New Roman"/>
          <w:sz w:val="24"/>
          <w:szCs w:val="24"/>
        </w:rPr>
      </w:pPr>
    </w:p>
    <w:p w14:paraId="682BE153"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Вокально-интонационные навыки.</w:t>
      </w:r>
    </w:p>
    <w:p w14:paraId="76701227" w14:textId="77777777" w:rsidR="00A048A2" w:rsidRDefault="00A048A2">
      <w:pPr>
        <w:widowControl w:val="0"/>
        <w:spacing w:before="7" w:line="240" w:lineRule="auto"/>
        <w:rPr>
          <w:rFonts w:ascii="Times New Roman" w:eastAsia="Times New Roman" w:hAnsi="Times New Roman" w:cs="Times New Roman"/>
          <w:b/>
          <w:sz w:val="23"/>
          <w:szCs w:val="23"/>
        </w:rPr>
      </w:pPr>
    </w:p>
    <w:p w14:paraId="44755CA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хроматической гаммы.</w:t>
      </w:r>
    </w:p>
    <w:p w14:paraId="65713216"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интервалов в тональности и от звука (с разрешением и без)</w:t>
      </w:r>
    </w:p>
    <w:p w14:paraId="429B5CA5"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пройденных аккордов в тональности и от звука (с разрешением и без). Пение одноголосия.</w:t>
      </w:r>
    </w:p>
    <w:p w14:paraId="5D3DF9EF" w14:textId="77777777" w:rsidR="00A048A2" w:rsidRDefault="000144CC">
      <w:pPr>
        <w:widowControl w:val="0"/>
        <w:spacing w:before="1" w:line="240" w:lineRule="auto"/>
        <w:ind w:left="4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Пение двухголосия.</w:t>
      </w:r>
    </w:p>
    <w:p w14:paraId="2DAA376B" w14:textId="77777777" w:rsidR="00A048A2" w:rsidRDefault="000144CC">
      <w:pPr>
        <w:widowControl w:val="0"/>
        <w:spacing w:before="64"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Воспитание творческих навыков.</w:t>
      </w:r>
    </w:p>
    <w:p w14:paraId="761CC56E" w14:textId="77777777" w:rsidR="00A048A2" w:rsidRDefault="00A048A2">
      <w:pPr>
        <w:widowControl w:val="0"/>
        <w:spacing w:line="240" w:lineRule="auto"/>
        <w:rPr>
          <w:rFonts w:ascii="Times New Roman" w:eastAsia="Times New Roman" w:hAnsi="Times New Roman" w:cs="Times New Roman"/>
          <w:b/>
          <w:sz w:val="26"/>
          <w:szCs w:val="26"/>
        </w:rPr>
      </w:pPr>
    </w:p>
    <w:p w14:paraId="48CF0AB1" w14:textId="77777777" w:rsidR="00A048A2" w:rsidRDefault="00A048A2">
      <w:pPr>
        <w:widowControl w:val="0"/>
        <w:spacing w:before="7" w:line="240" w:lineRule="auto"/>
        <w:rPr>
          <w:rFonts w:ascii="Times New Roman" w:eastAsia="Times New Roman" w:hAnsi="Times New Roman" w:cs="Times New Roman"/>
          <w:b/>
          <w:sz w:val="21"/>
          <w:szCs w:val="21"/>
        </w:rPr>
      </w:pPr>
    </w:p>
    <w:p w14:paraId="49D9FA59" w14:textId="77777777" w:rsidR="00A048A2" w:rsidRDefault="000144CC">
      <w:pPr>
        <w:widowControl w:val="0"/>
        <w:spacing w:line="240" w:lineRule="auto"/>
        <w:ind w:left="400" w:right="4873"/>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 в жанрах на заданную гармонию. Сочинение строгих вариаций.</w:t>
      </w:r>
    </w:p>
    <w:p w14:paraId="4A65FE33"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Сольное и ансамблевое музицирование: пение романсов и дуэтов с аккомпанементом. Подбор знакомых композиций с джазовой гармонией.</w:t>
      </w:r>
    </w:p>
    <w:p w14:paraId="45D5CA83" w14:textId="77777777" w:rsidR="00A048A2" w:rsidRDefault="00A048A2">
      <w:pPr>
        <w:widowControl w:val="0"/>
        <w:spacing w:before="2" w:line="240" w:lineRule="auto"/>
        <w:rPr>
          <w:rFonts w:ascii="Times New Roman" w:eastAsia="Times New Roman" w:hAnsi="Times New Roman" w:cs="Times New Roman"/>
          <w:sz w:val="24"/>
          <w:szCs w:val="24"/>
        </w:rPr>
      </w:pPr>
    </w:p>
    <w:p w14:paraId="35C6D137" w14:textId="77777777" w:rsidR="00A048A2" w:rsidRDefault="000144CC">
      <w:pPr>
        <w:widowControl w:val="0"/>
        <w:spacing w:line="240" w:lineRule="auto"/>
        <w:ind w:left="473" w:right="88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итоговой аттестации 8-го класса.</w:t>
      </w:r>
    </w:p>
    <w:p w14:paraId="27550BB7" w14:textId="77777777" w:rsidR="00A048A2" w:rsidRDefault="00A048A2">
      <w:pPr>
        <w:widowControl w:val="0"/>
        <w:spacing w:before="7" w:line="240" w:lineRule="auto"/>
        <w:rPr>
          <w:rFonts w:ascii="Times New Roman" w:eastAsia="Times New Roman" w:hAnsi="Times New Roman" w:cs="Times New Roman"/>
          <w:b/>
          <w:sz w:val="23"/>
          <w:szCs w:val="23"/>
        </w:rPr>
      </w:pPr>
    </w:p>
    <w:p w14:paraId="04AF3211"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в конце 8 класса проводится в письменной и устной формах.</w:t>
      </w:r>
    </w:p>
    <w:p w14:paraId="50206DB2" w14:textId="77777777" w:rsidR="00A048A2" w:rsidRDefault="00A048A2">
      <w:pPr>
        <w:widowControl w:val="0"/>
        <w:spacing w:line="240" w:lineRule="auto"/>
        <w:rPr>
          <w:rFonts w:ascii="Times New Roman" w:eastAsia="Times New Roman" w:hAnsi="Times New Roman" w:cs="Times New Roman"/>
          <w:sz w:val="24"/>
          <w:szCs w:val="24"/>
        </w:rPr>
      </w:pPr>
    </w:p>
    <w:p w14:paraId="071D365C"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Письменная работа </w:t>
      </w:r>
      <w:r>
        <w:rPr>
          <w:rFonts w:ascii="Times New Roman" w:eastAsia="Times New Roman" w:hAnsi="Times New Roman" w:cs="Times New Roman"/>
          <w:sz w:val="24"/>
          <w:szCs w:val="24"/>
        </w:rPr>
        <w:t>состоит из слуховой и теоретической частей:</w:t>
      </w:r>
    </w:p>
    <w:p w14:paraId="06BB2218" w14:textId="77777777" w:rsidR="00A048A2" w:rsidRDefault="00A048A2">
      <w:pPr>
        <w:widowControl w:val="0"/>
        <w:spacing w:before="2" w:line="240" w:lineRule="auto"/>
        <w:rPr>
          <w:rFonts w:ascii="Times New Roman" w:eastAsia="Times New Roman" w:hAnsi="Times New Roman" w:cs="Times New Roman"/>
          <w:sz w:val="24"/>
          <w:szCs w:val="24"/>
        </w:rPr>
      </w:pPr>
    </w:p>
    <w:p w14:paraId="5417AECF" w14:textId="77777777" w:rsidR="00A048A2" w:rsidRDefault="000144CC">
      <w:pPr>
        <w:widowControl w:val="0"/>
        <w:numPr>
          <w:ilvl w:val="0"/>
          <w:numId w:val="110"/>
        </w:numPr>
        <w:tabs>
          <w:tab w:val="left" w:pos="1481"/>
          <w:tab w:val="left" w:pos="148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Слуховая часть:</w:t>
      </w:r>
    </w:p>
    <w:p w14:paraId="2B9A2EF7" w14:textId="77777777" w:rsidR="00A048A2" w:rsidRDefault="00A048A2">
      <w:pPr>
        <w:widowControl w:val="0"/>
        <w:spacing w:line="240" w:lineRule="auto"/>
        <w:rPr>
          <w:rFonts w:ascii="Times New Roman" w:eastAsia="Times New Roman" w:hAnsi="Times New Roman" w:cs="Times New Roman"/>
          <w:sz w:val="24"/>
          <w:szCs w:val="24"/>
        </w:rPr>
      </w:pPr>
    </w:p>
    <w:p w14:paraId="5508858F" w14:textId="77777777" w:rsidR="00A048A2" w:rsidRDefault="000144CC">
      <w:pPr>
        <w:widowControl w:val="0"/>
        <w:spacing w:line="240" w:lineRule="auto"/>
        <w:ind w:left="400" w:right="3944"/>
        <w:rPr>
          <w:rFonts w:ascii="Times New Roman" w:eastAsia="Times New Roman" w:hAnsi="Times New Roman" w:cs="Times New Roman"/>
          <w:sz w:val="24"/>
          <w:szCs w:val="24"/>
        </w:rPr>
      </w:pPr>
      <w:r>
        <w:rPr>
          <w:rFonts w:ascii="Times New Roman" w:eastAsia="Times New Roman" w:hAnsi="Times New Roman" w:cs="Times New Roman"/>
          <w:sz w:val="24"/>
          <w:szCs w:val="24"/>
        </w:rPr>
        <w:t>Ступеневый диктант – записать ноты, подписать ступени. Интервальная последовательность – нотами и обозначениями. Аккордовая последовательность – нотами и обозначениями.</w:t>
      </w:r>
    </w:p>
    <w:p w14:paraId="42F891E5"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Мелодический одноголосный диктант.</w:t>
      </w:r>
    </w:p>
    <w:p w14:paraId="5501DAF4" w14:textId="77777777" w:rsidR="00A048A2" w:rsidRDefault="00A048A2">
      <w:pPr>
        <w:widowControl w:val="0"/>
        <w:spacing w:before="2" w:line="240" w:lineRule="auto"/>
        <w:rPr>
          <w:rFonts w:ascii="Times New Roman" w:eastAsia="Times New Roman" w:hAnsi="Times New Roman" w:cs="Times New Roman"/>
          <w:sz w:val="24"/>
          <w:szCs w:val="24"/>
        </w:rPr>
      </w:pPr>
    </w:p>
    <w:p w14:paraId="43399789" w14:textId="77777777" w:rsidR="00A048A2" w:rsidRDefault="000144CC">
      <w:pPr>
        <w:widowControl w:val="0"/>
        <w:numPr>
          <w:ilvl w:val="0"/>
          <w:numId w:val="110"/>
        </w:numPr>
        <w:tabs>
          <w:tab w:val="left" w:pos="1481"/>
          <w:tab w:val="left" w:pos="148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Теоретическая часть:</w:t>
      </w:r>
    </w:p>
    <w:p w14:paraId="137734E5" w14:textId="77777777" w:rsidR="00A048A2" w:rsidRDefault="00A048A2">
      <w:pPr>
        <w:widowControl w:val="0"/>
        <w:spacing w:before="8" w:line="240" w:lineRule="auto"/>
        <w:rPr>
          <w:rFonts w:ascii="Times New Roman" w:eastAsia="Times New Roman" w:hAnsi="Times New Roman" w:cs="Times New Roman"/>
          <w:sz w:val="23"/>
          <w:szCs w:val="23"/>
        </w:rPr>
      </w:pPr>
    </w:p>
    <w:p w14:paraId="5F34EBAA" w14:textId="77777777" w:rsidR="00A048A2" w:rsidRDefault="000144CC">
      <w:pPr>
        <w:widowControl w:val="0"/>
        <w:spacing w:line="240"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Записать тональности буквенными обозначениями по кварто-квинтовому кругу. Записать мажорную или минорную хроматическую гамму.</w:t>
      </w:r>
    </w:p>
    <w:p w14:paraId="0C41B4A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Записать тональности I степени родства для мажора и минора.</w:t>
      </w:r>
    </w:p>
    <w:p w14:paraId="4FBB05C3"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Разрешить заданный тритон в 8 тональностей, используя энгармоническую замену. Построить и разрешить характерные интервалы в тональности.</w:t>
      </w:r>
    </w:p>
    <w:p w14:paraId="54D8E70D" w14:textId="77777777" w:rsidR="00A048A2" w:rsidRDefault="000144CC">
      <w:pPr>
        <w:widowControl w:val="0"/>
        <w:spacing w:before="1" w:line="240" w:lineRule="auto"/>
        <w:ind w:left="400" w:right="1622"/>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Построить от звука вверх или вниз четырехзвучный аккорд и разрешить, определить тональности.</w:t>
      </w:r>
    </w:p>
    <w:p w14:paraId="2024B611" w14:textId="77777777" w:rsidR="00A048A2" w:rsidRDefault="00A048A2">
      <w:pPr>
        <w:widowControl w:val="0"/>
        <w:spacing w:line="240" w:lineRule="auto"/>
        <w:rPr>
          <w:rFonts w:ascii="Times New Roman" w:eastAsia="Times New Roman" w:hAnsi="Times New Roman" w:cs="Times New Roman"/>
          <w:sz w:val="24"/>
          <w:szCs w:val="24"/>
        </w:rPr>
      </w:pPr>
    </w:p>
    <w:p w14:paraId="3B696392"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экзамен проводится по билетам.</w:t>
      </w:r>
    </w:p>
    <w:p w14:paraId="551DB71F" w14:textId="77777777" w:rsidR="00A048A2" w:rsidRDefault="00A048A2">
      <w:pPr>
        <w:widowControl w:val="0"/>
        <w:spacing w:line="240" w:lineRule="auto"/>
        <w:rPr>
          <w:rFonts w:ascii="Times New Roman" w:eastAsia="Times New Roman" w:hAnsi="Times New Roman" w:cs="Times New Roman"/>
          <w:sz w:val="24"/>
          <w:szCs w:val="24"/>
        </w:rPr>
      </w:pPr>
    </w:p>
    <w:p w14:paraId="70070D5B" w14:textId="77777777" w:rsidR="00A048A2" w:rsidRDefault="000144CC">
      <w:pPr>
        <w:widowControl w:val="0"/>
        <w:spacing w:line="240" w:lineRule="auto"/>
        <w:ind w:left="473" w:right="8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Примерный билет:</w:t>
      </w:r>
    </w:p>
    <w:p w14:paraId="599847E1" w14:textId="77777777" w:rsidR="00A048A2" w:rsidRDefault="00A048A2">
      <w:pPr>
        <w:widowControl w:val="0"/>
        <w:spacing w:line="240" w:lineRule="auto"/>
        <w:rPr>
          <w:rFonts w:ascii="Times New Roman" w:eastAsia="Times New Roman" w:hAnsi="Times New Roman" w:cs="Times New Roman"/>
          <w:sz w:val="24"/>
          <w:szCs w:val="24"/>
        </w:rPr>
      </w:pPr>
    </w:p>
    <w:p w14:paraId="420A6B43" w14:textId="77777777" w:rsidR="00A048A2" w:rsidRDefault="000144CC">
      <w:pPr>
        <w:widowControl w:val="0"/>
        <w:numPr>
          <w:ilvl w:val="0"/>
          <w:numId w:val="113"/>
        </w:numPr>
        <w:tabs>
          <w:tab w:val="left" w:pos="701"/>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Спеть гаммы: Es-dur, начиная с V ступени,</w:t>
      </w:r>
    </w:p>
    <w:p w14:paraId="24C1D217" w14:textId="77777777" w:rsidR="00A048A2" w:rsidRDefault="000144CC">
      <w:pPr>
        <w:widowControl w:val="0"/>
        <w:spacing w:line="240" w:lineRule="auto"/>
        <w:ind w:left="2261"/>
        <w:rPr>
          <w:rFonts w:ascii="Times New Roman" w:eastAsia="Times New Roman" w:hAnsi="Times New Roman" w:cs="Times New Roman"/>
          <w:sz w:val="24"/>
          <w:szCs w:val="24"/>
        </w:rPr>
      </w:pPr>
      <w:r>
        <w:rPr>
          <w:rFonts w:ascii="Times New Roman" w:eastAsia="Times New Roman" w:hAnsi="Times New Roman" w:cs="Times New Roman"/>
          <w:sz w:val="24"/>
          <w:szCs w:val="24"/>
        </w:rPr>
        <w:t>c-moll мелодический, начиная с III ступени.</w:t>
      </w:r>
    </w:p>
    <w:p w14:paraId="3AA593A6" w14:textId="77777777" w:rsidR="00A048A2" w:rsidRDefault="00A048A2">
      <w:pPr>
        <w:widowControl w:val="0"/>
        <w:spacing w:before="2" w:line="240" w:lineRule="auto"/>
        <w:rPr>
          <w:rFonts w:ascii="Times New Roman" w:eastAsia="Times New Roman" w:hAnsi="Times New Roman" w:cs="Times New Roman"/>
          <w:sz w:val="24"/>
          <w:szCs w:val="24"/>
        </w:rPr>
      </w:pPr>
    </w:p>
    <w:p w14:paraId="7D1E123B" w14:textId="77777777" w:rsidR="00A048A2" w:rsidRDefault="000144CC">
      <w:pPr>
        <w:widowControl w:val="0"/>
        <w:numPr>
          <w:ilvl w:val="1"/>
          <w:numId w:val="113"/>
        </w:numPr>
        <w:tabs>
          <w:tab w:val="left" w:pos="1481"/>
          <w:tab w:val="left" w:pos="1482"/>
        </w:tabs>
        <w:spacing w:line="240" w:lineRule="auto"/>
        <w:ind w:left="1481"/>
        <w:rPr>
          <w:rFonts w:ascii="Times New Roman" w:eastAsia="Times New Roman" w:hAnsi="Times New Roman" w:cs="Times New Roman"/>
        </w:rPr>
      </w:pPr>
      <w:r>
        <w:rPr>
          <w:rFonts w:ascii="Times New Roman" w:eastAsia="Times New Roman" w:hAnsi="Times New Roman" w:cs="Times New Roman"/>
          <w:sz w:val="24"/>
          <w:szCs w:val="24"/>
        </w:rPr>
        <w:t>В c-moll: спеть тритоны с разрешением.</w:t>
      </w:r>
    </w:p>
    <w:p w14:paraId="05AE53DA" w14:textId="77777777" w:rsidR="00A048A2" w:rsidRDefault="00A048A2">
      <w:pPr>
        <w:widowControl w:val="0"/>
        <w:spacing w:before="10" w:line="240" w:lineRule="auto"/>
        <w:rPr>
          <w:rFonts w:ascii="Times New Roman" w:eastAsia="Times New Roman" w:hAnsi="Times New Roman" w:cs="Times New Roman"/>
          <w:sz w:val="23"/>
          <w:szCs w:val="23"/>
        </w:rPr>
      </w:pPr>
    </w:p>
    <w:p w14:paraId="0BD393C3" w14:textId="77777777" w:rsidR="00A048A2" w:rsidRDefault="000144CC">
      <w:pPr>
        <w:widowControl w:val="0"/>
        <w:numPr>
          <w:ilvl w:val="1"/>
          <w:numId w:val="113"/>
        </w:numPr>
        <w:tabs>
          <w:tab w:val="left" w:pos="1481"/>
          <w:tab w:val="left" w:pos="1482"/>
        </w:tabs>
        <w:spacing w:line="240" w:lineRule="auto"/>
        <w:ind w:left="1481"/>
        <w:rPr>
          <w:rFonts w:ascii="Times New Roman" w:eastAsia="Times New Roman" w:hAnsi="Times New Roman" w:cs="Times New Roman"/>
        </w:rPr>
      </w:pPr>
      <w:r>
        <w:rPr>
          <w:rFonts w:ascii="Times New Roman" w:eastAsia="Times New Roman" w:hAnsi="Times New Roman" w:cs="Times New Roman"/>
          <w:sz w:val="24"/>
          <w:szCs w:val="24"/>
        </w:rPr>
        <w:t>Es-dur спеть цифровку: T S</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rPr>
        <w:t xml:space="preserve"> S6г T</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vertAlign w:val="superscript"/>
        </w:rPr>
        <w:t>6</w:t>
      </w:r>
      <w:r>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vertAlign w:val="subscript"/>
        </w:rPr>
        <w:t>7</w:t>
      </w:r>
      <w:r>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vertAlign w:val="subscript"/>
        </w:rPr>
        <w:t>3</w:t>
      </w:r>
    </w:p>
    <w:p w14:paraId="4ED850D8" w14:textId="77777777" w:rsidR="00A048A2" w:rsidRDefault="000144CC">
      <w:pPr>
        <w:widowControl w:val="0"/>
        <w:numPr>
          <w:ilvl w:val="1"/>
          <w:numId w:val="113"/>
        </w:numPr>
        <w:tabs>
          <w:tab w:val="left" w:pos="1481"/>
          <w:tab w:val="left" w:pos="1482"/>
        </w:tabs>
        <w:spacing w:before="276" w:line="240" w:lineRule="auto"/>
        <w:ind w:left="1481"/>
        <w:rPr>
          <w:rFonts w:ascii="Times New Roman" w:eastAsia="Times New Roman" w:hAnsi="Times New Roman" w:cs="Times New Roman"/>
        </w:rPr>
      </w:pPr>
      <w:r>
        <w:rPr>
          <w:rFonts w:ascii="Times New Roman" w:eastAsia="Times New Roman" w:hAnsi="Times New Roman" w:cs="Times New Roman"/>
          <w:sz w:val="24"/>
          <w:szCs w:val="24"/>
        </w:rPr>
        <w:t>Чтение с листа</w:t>
      </w:r>
    </w:p>
    <w:p w14:paraId="5BA2405D" w14:textId="77777777" w:rsidR="00A048A2" w:rsidRDefault="00A048A2">
      <w:pPr>
        <w:widowControl w:val="0"/>
        <w:spacing w:before="10" w:line="240" w:lineRule="auto"/>
        <w:rPr>
          <w:rFonts w:ascii="Times New Roman" w:eastAsia="Times New Roman" w:hAnsi="Times New Roman" w:cs="Times New Roman"/>
          <w:sz w:val="23"/>
          <w:szCs w:val="23"/>
        </w:rPr>
      </w:pPr>
    </w:p>
    <w:p w14:paraId="7A8C1E14" w14:textId="77777777" w:rsidR="00A048A2" w:rsidRDefault="008E71CA">
      <w:pPr>
        <w:widowControl w:val="0"/>
        <w:numPr>
          <w:ilvl w:val="1"/>
          <w:numId w:val="113"/>
        </w:numPr>
        <w:tabs>
          <w:tab w:val="left" w:pos="1481"/>
          <w:tab w:val="left" w:pos="1482"/>
        </w:tabs>
        <w:spacing w:line="240" w:lineRule="auto"/>
        <w:ind w:left="1481"/>
        <w:rPr>
          <w:rFonts w:ascii="Times New Roman" w:eastAsia="Times New Roman" w:hAnsi="Times New Roman" w:cs="Times New Roman"/>
        </w:rPr>
      </w:pPr>
      <w:sdt>
        <w:sdtPr>
          <w:tag w:val="goog_rdk_0"/>
          <w:id w:val="134457985"/>
        </w:sdtPr>
        <w:sdtEndPr/>
        <w:sdtContent>
          <w:r w:rsidR="000144CC">
            <w:rPr>
              <w:rFonts w:ascii="Gungsuh" w:eastAsia="Gungsuh" w:hAnsi="Gungsuh" w:cs="Gungsuh"/>
              <w:sz w:val="24"/>
              <w:szCs w:val="24"/>
            </w:rPr>
            <w:t>Спеть цепочкой от «c»: ↑D</w:t>
          </w:r>
        </w:sdtContent>
      </w:sdt>
      <w:r w:rsidR="000144CC">
        <w:rPr>
          <w:rFonts w:ascii="Times New Roman" w:eastAsia="Times New Roman" w:hAnsi="Times New Roman" w:cs="Times New Roman"/>
          <w:sz w:val="24"/>
          <w:szCs w:val="24"/>
          <w:vertAlign w:val="subscript"/>
        </w:rPr>
        <w:t>3</w:t>
      </w:r>
      <w:r w:rsidR="000144CC">
        <w:rPr>
          <w:rFonts w:ascii="Times New Roman" w:eastAsia="Times New Roman" w:hAnsi="Times New Roman" w:cs="Times New Roman"/>
          <w:sz w:val="24"/>
          <w:szCs w:val="24"/>
          <w:vertAlign w:val="superscript"/>
        </w:rPr>
        <w:t>4</w:t>
      </w:r>
      <w:sdt>
        <w:sdtPr>
          <w:tag w:val="goog_rdk_1"/>
          <w:id w:val="-2111348594"/>
        </w:sdtPr>
        <w:sdtEndPr/>
        <w:sdtContent>
          <w:r w:rsidR="000144CC">
            <w:rPr>
              <w:rFonts w:ascii="Gungsuh" w:eastAsia="Gungsuh" w:hAnsi="Gungsuh" w:cs="Gungsuh"/>
              <w:sz w:val="24"/>
              <w:szCs w:val="24"/>
            </w:rPr>
            <w:t xml:space="preserve"> ↓ м.VII</w:t>
          </w:r>
        </w:sdtContent>
      </w:sdt>
      <w:r w:rsidR="000144CC">
        <w:rPr>
          <w:rFonts w:ascii="Times New Roman" w:eastAsia="Times New Roman" w:hAnsi="Times New Roman" w:cs="Times New Roman"/>
          <w:sz w:val="24"/>
          <w:szCs w:val="24"/>
          <w:vertAlign w:val="subscript"/>
        </w:rPr>
        <w:t>7</w:t>
      </w:r>
      <w:sdt>
        <w:sdtPr>
          <w:tag w:val="goog_rdk_2"/>
          <w:id w:val="1881282235"/>
        </w:sdtPr>
        <w:sdtEndPr/>
        <w:sdtContent>
          <w:r w:rsidR="000144CC">
            <w:rPr>
              <w:rFonts w:ascii="Gungsuh" w:eastAsia="Gungsuh" w:hAnsi="Gungsuh" w:cs="Gungsuh"/>
              <w:sz w:val="24"/>
              <w:szCs w:val="24"/>
            </w:rPr>
            <w:t xml:space="preserve"> ↑ч.4 ↓б.3 ↑ М6 ↓ч5.</w:t>
          </w:r>
        </w:sdtContent>
      </w:sdt>
    </w:p>
    <w:p w14:paraId="6C6ACD7D" w14:textId="77777777" w:rsidR="00A048A2" w:rsidRDefault="000144CC">
      <w:pPr>
        <w:widowControl w:val="0"/>
        <w:numPr>
          <w:ilvl w:val="1"/>
          <w:numId w:val="113"/>
        </w:numPr>
        <w:tabs>
          <w:tab w:val="left" w:pos="1481"/>
          <w:tab w:val="left" w:pos="1482"/>
        </w:tabs>
        <w:spacing w:before="275" w:line="240" w:lineRule="auto"/>
        <w:ind w:left="1481"/>
        <w:rPr>
          <w:rFonts w:ascii="Times New Roman" w:eastAsia="Times New Roman" w:hAnsi="Times New Roman" w:cs="Times New Roman"/>
        </w:rPr>
      </w:pPr>
      <w:r>
        <w:rPr>
          <w:rFonts w:ascii="Times New Roman" w:eastAsia="Times New Roman" w:hAnsi="Times New Roman" w:cs="Times New Roman"/>
          <w:sz w:val="24"/>
          <w:szCs w:val="24"/>
        </w:rPr>
        <w:t>Определить на слух последовательность из 4-5 аккордов в тональности.</w:t>
      </w:r>
    </w:p>
    <w:p w14:paraId="585A27B9" w14:textId="77777777" w:rsidR="00A048A2" w:rsidRDefault="00A048A2">
      <w:pPr>
        <w:widowControl w:val="0"/>
        <w:spacing w:before="10" w:line="240" w:lineRule="auto"/>
        <w:rPr>
          <w:rFonts w:ascii="Times New Roman" w:eastAsia="Times New Roman" w:hAnsi="Times New Roman" w:cs="Times New Roman"/>
          <w:sz w:val="23"/>
          <w:szCs w:val="23"/>
        </w:rPr>
      </w:pPr>
    </w:p>
    <w:p w14:paraId="15B2D307" w14:textId="77777777" w:rsidR="00A048A2" w:rsidRDefault="000144CC">
      <w:pPr>
        <w:widowControl w:val="0"/>
        <w:numPr>
          <w:ilvl w:val="1"/>
          <w:numId w:val="113"/>
        </w:numPr>
        <w:tabs>
          <w:tab w:val="left" w:pos="1481"/>
          <w:tab w:val="left" w:pos="1482"/>
        </w:tabs>
        <w:spacing w:line="240" w:lineRule="auto"/>
        <w:ind w:left="1481"/>
        <w:rPr>
          <w:rFonts w:ascii="Times New Roman" w:eastAsia="Times New Roman" w:hAnsi="Times New Roman" w:cs="Times New Roman"/>
        </w:rPr>
      </w:pPr>
      <w:r>
        <w:rPr>
          <w:rFonts w:ascii="Times New Roman" w:eastAsia="Times New Roman" w:hAnsi="Times New Roman" w:cs="Times New Roman"/>
          <w:sz w:val="24"/>
          <w:szCs w:val="24"/>
        </w:rPr>
        <w:t>Определить на слух интервалы и аккорды вне тональности.</w:t>
      </w:r>
    </w:p>
    <w:p w14:paraId="08567FD3" w14:textId="77777777" w:rsidR="00A048A2" w:rsidRDefault="00A048A2">
      <w:pPr>
        <w:widowControl w:val="0"/>
        <w:spacing w:before="1" w:line="240" w:lineRule="auto"/>
        <w:rPr>
          <w:rFonts w:ascii="Times New Roman" w:eastAsia="Times New Roman" w:hAnsi="Times New Roman" w:cs="Times New Roman"/>
          <w:sz w:val="24"/>
          <w:szCs w:val="24"/>
        </w:rPr>
      </w:pPr>
    </w:p>
    <w:p w14:paraId="797271AE" w14:textId="77777777" w:rsidR="00A048A2" w:rsidRDefault="000144CC">
      <w:pPr>
        <w:widowControl w:val="0"/>
        <w:numPr>
          <w:ilvl w:val="1"/>
          <w:numId w:val="113"/>
        </w:numPr>
        <w:tabs>
          <w:tab w:val="left" w:pos="1481"/>
          <w:tab w:val="left" w:pos="1482"/>
        </w:tabs>
        <w:spacing w:line="240" w:lineRule="auto"/>
        <w:ind w:left="1481"/>
        <w:rPr>
          <w:rFonts w:ascii="Times New Roman" w:eastAsia="Times New Roman" w:hAnsi="Times New Roman" w:cs="Times New Roman"/>
        </w:rPr>
      </w:pPr>
      <w:r>
        <w:rPr>
          <w:rFonts w:ascii="Times New Roman" w:eastAsia="Times New Roman" w:hAnsi="Times New Roman" w:cs="Times New Roman"/>
          <w:sz w:val="24"/>
          <w:szCs w:val="24"/>
        </w:rPr>
        <w:t>Объяснить понятия: интервалы - консонансы, диссонансы. Составные интервалы</w:t>
      </w:r>
    </w:p>
    <w:p w14:paraId="36800A9C" w14:textId="77777777" w:rsidR="00A048A2" w:rsidRDefault="00A048A2">
      <w:pPr>
        <w:widowControl w:val="0"/>
        <w:spacing w:before="1" w:line="240" w:lineRule="auto"/>
        <w:rPr>
          <w:rFonts w:ascii="Times New Roman" w:eastAsia="Times New Roman" w:hAnsi="Times New Roman" w:cs="Times New Roman"/>
          <w:sz w:val="24"/>
          <w:szCs w:val="24"/>
        </w:rPr>
      </w:pPr>
    </w:p>
    <w:p w14:paraId="6923D9D0" w14:textId="77777777" w:rsidR="00A048A2" w:rsidRDefault="000144CC">
      <w:pPr>
        <w:widowControl w:val="0"/>
        <w:numPr>
          <w:ilvl w:val="1"/>
          <w:numId w:val="113"/>
        </w:numPr>
        <w:tabs>
          <w:tab w:val="left" w:pos="1481"/>
          <w:tab w:val="left" w:pos="1482"/>
        </w:tabs>
        <w:spacing w:line="235" w:lineRule="auto"/>
        <w:ind w:right="1088" w:firstLine="0"/>
        <w:rPr>
          <w:rFonts w:ascii="Times New Roman" w:eastAsia="Times New Roman" w:hAnsi="Times New Roman" w:cs="Times New Roman"/>
        </w:rPr>
        <w:sectPr w:rsidR="00A048A2">
          <w:pgSz w:w="11900" w:h="16840"/>
          <w:pgMar w:top="1060" w:right="360" w:bottom="280" w:left="780" w:header="0" w:footer="0" w:gutter="0"/>
          <w:cols w:space="720"/>
        </w:sectPr>
      </w:pPr>
      <w:r>
        <w:rPr>
          <w:rFonts w:ascii="Times New Roman" w:eastAsia="Times New Roman" w:hAnsi="Times New Roman" w:cs="Times New Roman"/>
          <w:sz w:val="24"/>
          <w:szCs w:val="24"/>
        </w:rPr>
        <w:t>Пение романса с аккомпанементом или подбор собственного аккомпанемента к эстрадной песне.</w:t>
      </w:r>
    </w:p>
    <w:p w14:paraId="1F67E3EB" w14:textId="77777777" w:rsidR="00A048A2" w:rsidRDefault="000144CC">
      <w:pPr>
        <w:widowControl w:val="0"/>
        <w:spacing w:before="67"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работы на уроках сольфеджио</w:t>
      </w:r>
    </w:p>
    <w:p w14:paraId="6F9F82AA"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формы работы и виды заданий на уроках сольфеджио служат для развития музыкального слуха, памяти, чувства ритма, творческой</w:t>
      </w:r>
    </w:p>
    <w:p w14:paraId="55649ADC" w14:textId="77777777" w:rsidR="00A048A2" w:rsidRDefault="000144CC">
      <w:pPr>
        <w:widowControl w:val="0"/>
        <w:spacing w:line="240" w:lineRule="auto"/>
        <w:ind w:left="400" w:right="2376"/>
        <w:rPr>
          <w:rFonts w:ascii="Times New Roman" w:eastAsia="Times New Roman" w:hAnsi="Times New Roman" w:cs="Times New Roman"/>
          <w:sz w:val="24"/>
          <w:szCs w:val="24"/>
        </w:rPr>
      </w:pPr>
      <w:r>
        <w:rPr>
          <w:rFonts w:ascii="Times New Roman" w:eastAsia="Times New Roman" w:hAnsi="Times New Roman" w:cs="Times New Roman"/>
          <w:sz w:val="24"/>
          <w:szCs w:val="24"/>
        </w:rPr>
        <w:t>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14:paraId="0F95C15E" w14:textId="77777777" w:rsidR="00A048A2" w:rsidRDefault="00A048A2">
      <w:pPr>
        <w:widowControl w:val="0"/>
        <w:spacing w:line="240" w:lineRule="auto"/>
        <w:rPr>
          <w:rFonts w:ascii="Times New Roman" w:eastAsia="Times New Roman" w:hAnsi="Times New Roman" w:cs="Times New Roman"/>
          <w:sz w:val="24"/>
          <w:szCs w:val="24"/>
        </w:rPr>
      </w:pPr>
    </w:p>
    <w:p w14:paraId="7F27E5A6"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Интонационные упражнения</w:t>
      </w:r>
    </w:p>
    <w:p w14:paraId="38A1FB7B" w14:textId="77777777" w:rsidR="00A048A2" w:rsidRDefault="000144CC">
      <w:pPr>
        <w:widowControl w:val="0"/>
        <w:spacing w:before="1" w:line="240" w:lineRule="auto"/>
        <w:ind w:left="400" w:right="2317"/>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w:t>
      </w:r>
    </w:p>
    <w:p w14:paraId="39395FFF"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упражнения исполняются без аккомпанемента на фортепиано с</w:t>
      </w:r>
    </w:p>
    <w:p w14:paraId="692489F5" w14:textId="77777777" w:rsidR="00A048A2" w:rsidRDefault="000144CC">
      <w:pPr>
        <w:widowControl w:val="0"/>
        <w:spacing w:line="240"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предварительной настройкой, но в отдельных случаях допустима «помощь» фортепиано в виде гармонического аккомпанемента, подчеркивающего</w:t>
      </w:r>
    </w:p>
    <w:p w14:paraId="39CD716B" w14:textId="77777777" w:rsidR="00A048A2" w:rsidRDefault="000144CC">
      <w:pPr>
        <w:widowControl w:val="0"/>
        <w:spacing w:line="240" w:lineRule="auto"/>
        <w:ind w:left="400" w:right="2223"/>
        <w:rPr>
          <w:rFonts w:ascii="Times New Roman" w:eastAsia="Times New Roman" w:hAnsi="Times New Roman" w:cs="Times New Roman"/>
          <w:sz w:val="24"/>
          <w:szCs w:val="24"/>
        </w:rPr>
      </w:pPr>
      <w:r>
        <w:rPr>
          <w:rFonts w:ascii="Times New Roman" w:eastAsia="Times New Roman" w:hAnsi="Times New Roman" w:cs="Times New Roman"/>
          <w:sz w:val="24"/>
          <w:szCs w:val="24"/>
        </w:rPr>
        <w:t>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14:paraId="1984E18D" w14:textId="77777777" w:rsidR="00A048A2" w:rsidRDefault="00A048A2">
      <w:pPr>
        <w:widowControl w:val="0"/>
        <w:spacing w:before="1" w:line="240" w:lineRule="auto"/>
        <w:rPr>
          <w:rFonts w:ascii="Times New Roman" w:eastAsia="Times New Roman" w:hAnsi="Times New Roman" w:cs="Times New Roman"/>
          <w:sz w:val="24"/>
          <w:szCs w:val="24"/>
        </w:rPr>
      </w:pPr>
    </w:p>
    <w:p w14:paraId="19CDA33C"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Интонационные упражнения могут быть многоголосными.</w:t>
      </w:r>
    </w:p>
    <w:p w14:paraId="00FBF371"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пропевание интервалов, аккордов и их последовательностей в гармоническом (двухголосном, трехголосном) звучании.</w:t>
      </w:r>
    </w:p>
    <w:p w14:paraId="5CB6E3D5"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w:t>
      </w:r>
    </w:p>
    <w:p w14:paraId="6F4F3B8B"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сольфеджированию, чтению с листа, активизировать слух и память перед музыкальным диктантом или слуховым анализом.</w:t>
      </w:r>
    </w:p>
    <w:p w14:paraId="4DAC2EA5" w14:textId="77777777" w:rsidR="00A048A2" w:rsidRDefault="00A048A2">
      <w:pPr>
        <w:widowControl w:val="0"/>
        <w:spacing w:line="240" w:lineRule="auto"/>
        <w:rPr>
          <w:rFonts w:ascii="Times New Roman" w:eastAsia="Times New Roman" w:hAnsi="Times New Roman" w:cs="Times New Roman"/>
          <w:sz w:val="24"/>
          <w:szCs w:val="24"/>
        </w:rPr>
      </w:pPr>
    </w:p>
    <w:p w14:paraId="6186403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Сольфеджирование и чтение с листа</w:t>
      </w:r>
    </w:p>
    <w:p w14:paraId="76595FE1" w14:textId="77777777" w:rsidR="00A048A2" w:rsidRDefault="000144CC">
      <w:pPr>
        <w:widowControl w:val="0"/>
        <w:spacing w:line="240" w:lineRule="auto"/>
        <w:ind w:left="400" w:right="2527"/>
        <w:rPr>
          <w:rFonts w:ascii="Times New Roman" w:eastAsia="Times New Roman" w:hAnsi="Times New Roman" w:cs="Times New Roman"/>
          <w:sz w:val="24"/>
          <w:szCs w:val="24"/>
        </w:rPr>
      </w:pPr>
      <w:r>
        <w:rPr>
          <w:rFonts w:ascii="Times New Roman" w:eastAsia="Times New Roman" w:hAnsi="Times New Roman" w:cs="Times New Roman"/>
          <w:sz w:val="24"/>
          <w:szCs w:val="24"/>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w:t>
      </w:r>
    </w:p>
    <w:p w14:paraId="5DC030E6"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музыкальному тексту.</w:t>
      </w:r>
    </w:p>
    <w:p w14:paraId="3120D2A1" w14:textId="77777777" w:rsidR="00A048A2" w:rsidRDefault="000144CC">
      <w:pPr>
        <w:widowControl w:val="0"/>
        <w:spacing w:line="240" w:lineRule="auto"/>
        <w:ind w:left="400" w:right="2623"/>
        <w:rPr>
          <w:rFonts w:ascii="Times New Roman" w:eastAsia="Times New Roman" w:hAnsi="Times New Roman" w:cs="Times New Roman"/>
          <w:sz w:val="24"/>
          <w:szCs w:val="24"/>
        </w:rPr>
      </w:pPr>
      <w:r>
        <w:rPr>
          <w:rFonts w:ascii="Times New Roman" w:eastAsia="Times New Roman" w:hAnsi="Times New Roman" w:cs="Times New Roman"/>
          <w:sz w:val="24"/>
          <w:szCs w:val="24"/>
        </w:rPr>
        <w:t>С первых уроков необходимо следить за правильным звукоизвлечением, дыханием, положением корпуса при пении. Следует</w:t>
      </w:r>
    </w:p>
    <w:p w14:paraId="533D339E" w14:textId="77777777" w:rsidR="00A048A2" w:rsidRDefault="000144CC">
      <w:pPr>
        <w:widowControl w:val="0"/>
        <w:spacing w:line="240" w:lineRule="auto"/>
        <w:ind w:left="400" w:right="2254"/>
        <w:rPr>
          <w:rFonts w:ascii="Times New Roman" w:eastAsia="Times New Roman" w:hAnsi="Times New Roman" w:cs="Times New Roman"/>
          <w:sz w:val="24"/>
          <w:szCs w:val="24"/>
        </w:rPr>
      </w:pPr>
      <w:r>
        <w:rPr>
          <w:rFonts w:ascii="Times New Roman" w:eastAsia="Times New Roman" w:hAnsi="Times New Roman" w:cs="Times New Roman"/>
          <w:sz w:val="24"/>
          <w:szCs w:val="24"/>
        </w:rPr>
        <w:t>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14:paraId="6DF21906" w14:textId="77777777" w:rsidR="00A048A2" w:rsidRDefault="000144CC">
      <w:pPr>
        <w:widowControl w:val="0"/>
        <w:spacing w:before="1" w:line="240" w:lineRule="auto"/>
        <w:ind w:left="400"/>
        <w:rPr>
          <w:rFonts w:ascii="Times New Roman" w:eastAsia="Times New Roman" w:hAnsi="Times New Roman" w:cs="Times New Roman"/>
          <w:sz w:val="24"/>
          <w:szCs w:val="24"/>
        </w:rPr>
        <w:sectPr w:rsidR="00A048A2">
          <w:pgSz w:w="11900" w:h="16840"/>
          <w:pgMar w:top="1280" w:right="360" w:bottom="57" w:left="780" w:header="0" w:footer="0" w:gutter="0"/>
          <w:cols w:space="720"/>
        </w:sectPr>
      </w:pPr>
      <w:r>
        <w:rPr>
          <w:rFonts w:ascii="Times New Roman" w:eastAsia="Times New Roman" w:hAnsi="Times New Roman" w:cs="Times New Roman"/>
          <w:sz w:val="24"/>
          <w:szCs w:val="24"/>
        </w:rPr>
        <w:t>Сольфеджирование и чтение с листа предполагает пение без</w:t>
      </w:r>
    </w:p>
    <w:p w14:paraId="7BB6F935" w14:textId="77777777" w:rsidR="00A048A2" w:rsidRDefault="000144CC">
      <w:pPr>
        <w:widowControl w:val="0"/>
        <w:spacing w:before="63"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14:paraId="3583542D" w14:textId="77777777" w:rsidR="00A048A2" w:rsidRDefault="000144CC">
      <w:pPr>
        <w:widowControl w:val="0"/>
        <w:spacing w:line="240" w:lineRule="auto"/>
        <w:ind w:left="400" w:right="2182"/>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14:paraId="0A4107CF" w14:textId="77777777" w:rsidR="00A048A2" w:rsidRDefault="000144CC">
      <w:pPr>
        <w:widowControl w:val="0"/>
        <w:spacing w:line="240" w:lineRule="auto"/>
        <w:ind w:left="400" w:right="2182"/>
        <w:rPr>
          <w:rFonts w:ascii="Times New Roman" w:eastAsia="Times New Roman" w:hAnsi="Times New Roman" w:cs="Times New Roman"/>
          <w:sz w:val="24"/>
          <w:szCs w:val="24"/>
        </w:rPr>
      </w:pPr>
      <w:r>
        <w:rPr>
          <w:rFonts w:ascii="Times New Roman" w:eastAsia="Times New Roman" w:hAnsi="Times New Roman" w:cs="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w:t>
      </w:r>
    </w:p>
    <w:p w14:paraId="7BD5524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из голосов на фортепиано.</w:t>
      </w:r>
    </w:p>
    <w:p w14:paraId="41C29C4D"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14:paraId="61F31175" w14:textId="77777777" w:rsidR="00A048A2" w:rsidRDefault="00A048A2">
      <w:pPr>
        <w:widowControl w:val="0"/>
        <w:spacing w:before="11" w:line="240" w:lineRule="auto"/>
        <w:rPr>
          <w:rFonts w:ascii="Times New Roman" w:eastAsia="Times New Roman" w:hAnsi="Times New Roman" w:cs="Times New Roman"/>
          <w:sz w:val="23"/>
          <w:szCs w:val="23"/>
        </w:rPr>
      </w:pPr>
    </w:p>
    <w:p w14:paraId="44F1AD64"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Ритмические упражнения</w:t>
      </w:r>
    </w:p>
    <w:p w14:paraId="0695A0C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Ритмические упражнения необходимы для развития чувства</w:t>
      </w:r>
    </w:p>
    <w:p w14:paraId="3545EF20" w14:textId="77777777" w:rsidR="00A048A2" w:rsidRDefault="000144CC">
      <w:pPr>
        <w:widowControl w:val="0"/>
        <w:spacing w:line="240" w:lineRule="auto"/>
        <w:ind w:left="400" w:right="2376"/>
        <w:rPr>
          <w:rFonts w:ascii="Times New Roman" w:eastAsia="Times New Roman" w:hAnsi="Times New Roman" w:cs="Times New Roman"/>
          <w:sz w:val="24"/>
          <w:szCs w:val="24"/>
        </w:rPr>
      </w:pPr>
      <w:r>
        <w:rPr>
          <w:rFonts w:ascii="Times New Roman" w:eastAsia="Times New Roman" w:hAnsi="Times New Roman" w:cs="Times New Roman"/>
          <w:sz w:val="24"/>
          <w:szCs w:val="24"/>
        </w:rPr>
        <w:t>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w:t>
      </w:r>
    </w:p>
    <w:p w14:paraId="56F369A1" w14:textId="77777777" w:rsidR="00A048A2" w:rsidRDefault="000144CC">
      <w:pPr>
        <w:widowControl w:val="0"/>
        <w:spacing w:before="1" w:line="240"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(оркестр К. Орфа, коллективное инструментальное музицирование и т.д.). Можно рекомендовать самые разнообразные ритмические упражнения:</w:t>
      </w:r>
    </w:p>
    <w:p w14:paraId="53281882" w14:textId="77777777" w:rsidR="00A048A2" w:rsidRDefault="000144CC">
      <w:pPr>
        <w:widowControl w:val="0"/>
        <w:numPr>
          <w:ilvl w:val="0"/>
          <w:numId w:val="85"/>
        </w:numPr>
        <w:tabs>
          <w:tab w:val="left" w:pos="605"/>
        </w:tabs>
        <w:spacing w:line="240" w:lineRule="auto"/>
        <w:ind w:right="3275" w:firstLine="0"/>
      </w:pPr>
      <w:r>
        <w:rPr>
          <w:rFonts w:ascii="Times New Roman" w:eastAsia="Times New Roman" w:hAnsi="Times New Roman" w:cs="Times New Roman"/>
          <w:sz w:val="24"/>
          <w:szCs w:val="24"/>
        </w:rPr>
        <w:t>простукивание ритмического рисунка знакомой песни, мелодии (карандашом, хлопками, на ударных инструментах);</w:t>
      </w:r>
    </w:p>
    <w:p w14:paraId="444116F5" w14:textId="77777777" w:rsidR="00A048A2" w:rsidRDefault="000144CC">
      <w:pPr>
        <w:widowControl w:val="0"/>
        <w:numPr>
          <w:ilvl w:val="0"/>
          <w:numId w:val="85"/>
        </w:numPr>
        <w:tabs>
          <w:tab w:val="left" w:pos="605"/>
        </w:tabs>
        <w:spacing w:line="240" w:lineRule="auto"/>
        <w:ind w:left="604" w:hanging="205"/>
      </w:pPr>
      <w:r>
        <w:rPr>
          <w:rFonts w:ascii="Times New Roman" w:eastAsia="Times New Roman" w:hAnsi="Times New Roman" w:cs="Times New Roman"/>
          <w:sz w:val="24"/>
          <w:szCs w:val="24"/>
        </w:rPr>
        <w:t>повторение ритмического рисунка, исполненного педагогом;</w:t>
      </w:r>
    </w:p>
    <w:p w14:paraId="101A85C8" w14:textId="77777777" w:rsidR="00A048A2" w:rsidRDefault="000144CC">
      <w:pPr>
        <w:widowControl w:val="0"/>
        <w:numPr>
          <w:ilvl w:val="0"/>
          <w:numId w:val="85"/>
        </w:numPr>
        <w:tabs>
          <w:tab w:val="left" w:pos="605"/>
        </w:tabs>
        <w:spacing w:line="240" w:lineRule="auto"/>
        <w:ind w:right="3691" w:firstLine="0"/>
      </w:pPr>
      <w:r>
        <w:rPr>
          <w:rFonts w:ascii="Times New Roman" w:eastAsia="Times New Roman" w:hAnsi="Times New Roman" w:cs="Times New Roman"/>
          <w:sz w:val="24"/>
          <w:szCs w:val="24"/>
        </w:rPr>
        <w:t>простукивание ритмического рисунка по нотной записи, на карточках;</w:t>
      </w:r>
    </w:p>
    <w:p w14:paraId="648AF5CA" w14:textId="77777777" w:rsidR="00A048A2" w:rsidRDefault="000144CC">
      <w:pPr>
        <w:widowControl w:val="0"/>
        <w:numPr>
          <w:ilvl w:val="0"/>
          <w:numId w:val="85"/>
        </w:numPr>
        <w:tabs>
          <w:tab w:val="left" w:pos="605"/>
        </w:tabs>
        <w:spacing w:line="240" w:lineRule="auto"/>
        <w:ind w:right="2927" w:firstLine="0"/>
      </w:pPr>
      <w:r>
        <w:rPr>
          <w:rFonts w:ascii="Times New Roman" w:eastAsia="Times New Roman" w:hAnsi="Times New Roman" w:cs="Times New Roman"/>
          <w:sz w:val="24"/>
          <w:szCs w:val="24"/>
        </w:rPr>
        <w:t>проговаривание ритмического рисунка с помощью закрепленных за длительностями определенных слогов;</w:t>
      </w:r>
    </w:p>
    <w:p w14:paraId="42041FB3" w14:textId="77777777" w:rsidR="00A048A2" w:rsidRDefault="000144CC">
      <w:pPr>
        <w:widowControl w:val="0"/>
        <w:numPr>
          <w:ilvl w:val="0"/>
          <w:numId w:val="85"/>
        </w:numPr>
        <w:tabs>
          <w:tab w:val="left" w:pos="605"/>
        </w:tabs>
        <w:spacing w:line="240" w:lineRule="auto"/>
        <w:ind w:left="604" w:hanging="205"/>
      </w:pPr>
      <w:r>
        <w:rPr>
          <w:rFonts w:ascii="Times New Roman" w:eastAsia="Times New Roman" w:hAnsi="Times New Roman" w:cs="Times New Roman"/>
          <w:sz w:val="24"/>
          <w:szCs w:val="24"/>
        </w:rPr>
        <w:t>исполнение ритмического остинато к песне, пьесе;</w:t>
      </w:r>
    </w:p>
    <w:p w14:paraId="3340DD49" w14:textId="77777777" w:rsidR="00A048A2" w:rsidRDefault="000144CC">
      <w:pPr>
        <w:widowControl w:val="0"/>
        <w:numPr>
          <w:ilvl w:val="0"/>
          <w:numId w:val="85"/>
        </w:numPr>
        <w:tabs>
          <w:tab w:val="left" w:pos="605"/>
        </w:tabs>
        <w:spacing w:line="240" w:lineRule="auto"/>
        <w:ind w:left="604" w:hanging="205"/>
      </w:pPr>
      <w:r>
        <w:rPr>
          <w:rFonts w:ascii="Times New Roman" w:eastAsia="Times New Roman" w:hAnsi="Times New Roman" w:cs="Times New Roman"/>
          <w:sz w:val="24"/>
          <w:szCs w:val="24"/>
        </w:rPr>
        <w:t>ритмический аккомпанемент к мелодии, песне, пьесе;</w:t>
      </w:r>
    </w:p>
    <w:p w14:paraId="5A760964" w14:textId="77777777" w:rsidR="00A048A2" w:rsidRDefault="000144CC">
      <w:pPr>
        <w:widowControl w:val="0"/>
        <w:numPr>
          <w:ilvl w:val="0"/>
          <w:numId w:val="85"/>
        </w:numPr>
        <w:tabs>
          <w:tab w:val="left" w:pos="605"/>
        </w:tabs>
        <w:spacing w:before="1" w:line="240" w:lineRule="auto"/>
        <w:ind w:left="604" w:hanging="205"/>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ритмическая партитура, двух- и трехголосная;</w:t>
      </w:r>
    </w:p>
    <w:p w14:paraId="7D53334A" w14:textId="77777777" w:rsidR="00A048A2" w:rsidRDefault="000144CC">
      <w:pPr>
        <w:widowControl w:val="0"/>
        <w:numPr>
          <w:ilvl w:val="0"/>
          <w:numId w:val="85"/>
        </w:numPr>
        <w:tabs>
          <w:tab w:val="left" w:pos="605"/>
        </w:tabs>
        <w:spacing w:before="63" w:line="240" w:lineRule="auto"/>
        <w:ind w:left="604" w:hanging="205"/>
      </w:pPr>
      <w:r>
        <w:rPr>
          <w:rFonts w:ascii="Times New Roman" w:eastAsia="Times New Roman" w:hAnsi="Times New Roman" w:cs="Times New Roman"/>
          <w:sz w:val="24"/>
          <w:szCs w:val="24"/>
        </w:rPr>
        <w:t>ритмические каноны (с текстом, на слоги);</w:t>
      </w:r>
    </w:p>
    <w:p w14:paraId="7BE3A8A6" w14:textId="77777777" w:rsidR="00A048A2" w:rsidRDefault="000144CC">
      <w:pPr>
        <w:widowControl w:val="0"/>
        <w:numPr>
          <w:ilvl w:val="0"/>
          <w:numId w:val="85"/>
        </w:numPr>
        <w:tabs>
          <w:tab w:val="left" w:pos="605"/>
        </w:tabs>
        <w:spacing w:line="240" w:lineRule="auto"/>
        <w:ind w:right="2375" w:firstLine="0"/>
      </w:pPr>
      <w:r>
        <w:rPr>
          <w:rFonts w:ascii="Times New Roman" w:eastAsia="Times New Roman" w:hAnsi="Times New Roman" w:cs="Times New Roman"/>
          <w:sz w:val="24"/>
          <w:szCs w:val="24"/>
        </w:rPr>
        <w:t>ритмический диктант (запись ритмического рисунка мелодии или ритмического рисунка, исполненного на ударном инструменте, хлопками, карандашом).</w:t>
      </w:r>
    </w:p>
    <w:p w14:paraId="67C9D16D" w14:textId="77777777" w:rsidR="00A048A2" w:rsidRDefault="000144CC">
      <w:pPr>
        <w:widowControl w:val="0"/>
        <w:spacing w:line="240" w:lineRule="auto"/>
        <w:ind w:left="400" w:right="2482"/>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14:paraId="44743CCE"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w:t>
      </w:r>
    </w:p>
    <w:p w14:paraId="3A4D8E7E"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дирижированию. На протяжении нескольких лет планомерно</w:t>
      </w:r>
    </w:p>
    <w:p w14:paraId="4C604194"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отрабатываются навыки дирижерского жеста в разных размерах, в том числе, при чтении с листа и при пении двухголосия. Начинать работу с</w:t>
      </w:r>
    </w:p>
    <w:p w14:paraId="23C0A163"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дирижерским жестом лучше при пении знакомых выученных мелодий и слушании музыки.</w:t>
      </w:r>
    </w:p>
    <w:p w14:paraId="2FFC058B" w14:textId="77777777" w:rsidR="00A048A2" w:rsidRDefault="00A048A2">
      <w:pPr>
        <w:widowControl w:val="0"/>
        <w:spacing w:before="1" w:line="240" w:lineRule="auto"/>
        <w:rPr>
          <w:rFonts w:ascii="Times New Roman" w:eastAsia="Times New Roman" w:hAnsi="Times New Roman" w:cs="Times New Roman"/>
          <w:sz w:val="24"/>
          <w:szCs w:val="24"/>
        </w:rPr>
      </w:pPr>
    </w:p>
    <w:p w14:paraId="726D7046"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Слуховой анализ</w:t>
      </w:r>
    </w:p>
    <w:p w14:paraId="6B7911E8"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w:t>
      </w:r>
    </w:p>
    <w:p w14:paraId="1EB0E174" w14:textId="77777777" w:rsidR="00A048A2" w:rsidRDefault="000144CC">
      <w:pPr>
        <w:widowControl w:val="0"/>
        <w:spacing w:line="240" w:lineRule="auto"/>
        <w:ind w:left="400" w:right="2358"/>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14:paraId="02C5CF79"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14:paraId="79B50E80" w14:textId="77777777" w:rsidR="00A048A2" w:rsidRDefault="000144CC">
      <w:pPr>
        <w:widowControl w:val="0"/>
        <w:spacing w:before="1"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14:paraId="31FA3186" w14:textId="77777777" w:rsidR="00A048A2" w:rsidRDefault="000144CC">
      <w:pPr>
        <w:widowControl w:val="0"/>
        <w:spacing w:line="240" w:lineRule="auto"/>
        <w:ind w:left="400" w:right="2376"/>
        <w:rPr>
          <w:rFonts w:ascii="Times New Roman" w:eastAsia="Times New Roman" w:hAnsi="Times New Roman" w:cs="Times New Roman"/>
          <w:sz w:val="24"/>
          <w:szCs w:val="24"/>
        </w:rPr>
      </w:pPr>
      <w:r>
        <w:rPr>
          <w:rFonts w:ascii="Times New Roman" w:eastAsia="Times New Roman" w:hAnsi="Times New Roman" w:cs="Times New Roman"/>
          <w:sz w:val="24"/>
          <w:szCs w:val="24"/>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14:paraId="664AB72C" w14:textId="77777777" w:rsidR="00A048A2" w:rsidRDefault="000144CC">
      <w:pPr>
        <w:widowControl w:val="0"/>
        <w:numPr>
          <w:ilvl w:val="0"/>
          <w:numId w:val="35"/>
        </w:numPr>
        <w:tabs>
          <w:tab w:val="left" w:pos="541"/>
        </w:tabs>
        <w:spacing w:line="240" w:lineRule="auto"/>
        <w:ind w:left="540" w:hanging="141"/>
      </w:pPr>
      <w:r>
        <w:rPr>
          <w:rFonts w:ascii="Times New Roman" w:eastAsia="Times New Roman" w:hAnsi="Times New Roman" w:cs="Times New Roman"/>
          <w:sz w:val="24"/>
          <w:szCs w:val="24"/>
        </w:rPr>
        <w:t>анализ звукорядов, гамм, отрезков гамм;</w:t>
      </w:r>
    </w:p>
    <w:p w14:paraId="5B61F67D" w14:textId="77777777" w:rsidR="00A048A2" w:rsidRDefault="000144CC">
      <w:pPr>
        <w:widowControl w:val="0"/>
        <w:numPr>
          <w:ilvl w:val="0"/>
          <w:numId w:val="35"/>
        </w:numPr>
        <w:tabs>
          <w:tab w:val="left" w:pos="541"/>
        </w:tabs>
        <w:spacing w:line="240" w:lineRule="auto"/>
        <w:ind w:left="540" w:hanging="141"/>
      </w:pPr>
      <w:r>
        <w:rPr>
          <w:rFonts w:ascii="Times New Roman" w:eastAsia="Times New Roman" w:hAnsi="Times New Roman" w:cs="Times New Roman"/>
          <w:sz w:val="24"/>
          <w:szCs w:val="24"/>
        </w:rPr>
        <w:t>отдельных ступеней лада и мелодических оборотов;</w:t>
      </w:r>
    </w:p>
    <w:p w14:paraId="5839FBA4" w14:textId="77777777" w:rsidR="00A048A2" w:rsidRDefault="000144CC">
      <w:pPr>
        <w:widowControl w:val="0"/>
        <w:numPr>
          <w:ilvl w:val="0"/>
          <w:numId w:val="35"/>
        </w:numPr>
        <w:tabs>
          <w:tab w:val="left" w:pos="541"/>
        </w:tabs>
        <w:spacing w:line="240" w:lineRule="auto"/>
        <w:ind w:left="540" w:hanging="141"/>
      </w:pPr>
      <w:r>
        <w:rPr>
          <w:rFonts w:ascii="Times New Roman" w:eastAsia="Times New Roman" w:hAnsi="Times New Roman" w:cs="Times New Roman"/>
          <w:sz w:val="24"/>
          <w:szCs w:val="24"/>
        </w:rPr>
        <w:t>ритмических оборотов;</w:t>
      </w:r>
    </w:p>
    <w:p w14:paraId="4377A170" w14:textId="77777777" w:rsidR="00A048A2" w:rsidRDefault="000144CC">
      <w:pPr>
        <w:widowControl w:val="0"/>
        <w:numPr>
          <w:ilvl w:val="0"/>
          <w:numId w:val="35"/>
        </w:numPr>
        <w:tabs>
          <w:tab w:val="left" w:pos="601"/>
        </w:tabs>
        <w:spacing w:line="240" w:lineRule="auto"/>
        <w:ind w:right="3090" w:firstLine="0"/>
      </w:pPr>
      <w:r>
        <w:rPr>
          <w:rFonts w:ascii="Times New Roman" w:eastAsia="Times New Roman" w:hAnsi="Times New Roman" w:cs="Times New Roman"/>
          <w:sz w:val="24"/>
          <w:szCs w:val="24"/>
        </w:rPr>
        <w:t>интервалов в мелодическом звучании вверх и вниз от звука и в тональности;</w:t>
      </w:r>
    </w:p>
    <w:p w14:paraId="5F791DE0" w14:textId="77777777" w:rsidR="00A048A2" w:rsidRDefault="000144CC">
      <w:pPr>
        <w:widowControl w:val="0"/>
        <w:numPr>
          <w:ilvl w:val="0"/>
          <w:numId w:val="35"/>
        </w:numPr>
        <w:tabs>
          <w:tab w:val="left" w:pos="541"/>
        </w:tabs>
        <w:spacing w:before="1" w:line="240" w:lineRule="auto"/>
        <w:ind w:left="540" w:hanging="141"/>
      </w:pPr>
      <w:r>
        <w:rPr>
          <w:rFonts w:ascii="Times New Roman" w:eastAsia="Times New Roman" w:hAnsi="Times New Roman" w:cs="Times New Roman"/>
          <w:sz w:val="24"/>
          <w:szCs w:val="24"/>
        </w:rPr>
        <w:t>интервалов в гармоническом звучании от звука и в тональности;</w:t>
      </w:r>
    </w:p>
    <w:p w14:paraId="447C128F" w14:textId="77777777" w:rsidR="00A048A2" w:rsidRDefault="000144CC">
      <w:pPr>
        <w:widowControl w:val="0"/>
        <w:numPr>
          <w:ilvl w:val="0"/>
          <w:numId w:val="35"/>
        </w:numPr>
        <w:tabs>
          <w:tab w:val="left" w:pos="601"/>
        </w:tabs>
        <w:spacing w:line="240" w:lineRule="auto"/>
        <w:ind w:right="3291" w:firstLine="0"/>
      </w:pPr>
      <w:r>
        <w:rPr>
          <w:rFonts w:ascii="Times New Roman" w:eastAsia="Times New Roman" w:hAnsi="Times New Roman" w:cs="Times New Roman"/>
          <w:sz w:val="24"/>
          <w:szCs w:val="24"/>
        </w:rPr>
        <w:t>последовательности из нескольких интервалов в тональности (с определением величины интервала и его положения в тональности);</w:t>
      </w:r>
    </w:p>
    <w:p w14:paraId="66E0DF46" w14:textId="77777777" w:rsidR="00A048A2" w:rsidRDefault="000144CC">
      <w:pPr>
        <w:widowControl w:val="0"/>
        <w:numPr>
          <w:ilvl w:val="0"/>
          <w:numId w:val="35"/>
        </w:numPr>
        <w:tabs>
          <w:tab w:val="left" w:pos="541"/>
        </w:tabs>
        <w:spacing w:line="240" w:lineRule="auto"/>
        <w:ind w:right="2994" w:firstLine="0"/>
      </w:pPr>
      <w:r>
        <w:rPr>
          <w:rFonts w:ascii="Times New Roman" w:eastAsia="Times New Roman" w:hAnsi="Times New Roman" w:cs="Times New Roman"/>
          <w:sz w:val="24"/>
          <w:szCs w:val="24"/>
        </w:rPr>
        <w:t>аккордов в мелодическом звучании с различным чередованием звуков в тональности и от звука;</w:t>
      </w:r>
    </w:p>
    <w:p w14:paraId="5BE26CC6" w14:textId="77777777" w:rsidR="00A048A2" w:rsidRDefault="000144CC">
      <w:pPr>
        <w:widowControl w:val="0"/>
        <w:numPr>
          <w:ilvl w:val="0"/>
          <w:numId w:val="35"/>
        </w:numPr>
        <w:tabs>
          <w:tab w:val="left" w:pos="601"/>
        </w:tabs>
        <w:spacing w:line="240" w:lineRule="auto"/>
        <w:ind w:right="3094" w:firstLine="0"/>
      </w:pPr>
      <w:r>
        <w:rPr>
          <w:rFonts w:ascii="Times New Roman" w:eastAsia="Times New Roman" w:hAnsi="Times New Roman" w:cs="Times New Roman"/>
          <w:sz w:val="24"/>
          <w:szCs w:val="24"/>
        </w:rPr>
        <w:t>аккордов в гармоническом звучании от звука и в тональности (с определением их функциональной принадлежности);</w:t>
      </w:r>
    </w:p>
    <w:p w14:paraId="1873DACC" w14:textId="77777777" w:rsidR="00A048A2" w:rsidRDefault="000144CC">
      <w:pPr>
        <w:widowControl w:val="0"/>
        <w:numPr>
          <w:ilvl w:val="0"/>
          <w:numId w:val="35"/>
        </w:numPr>
        <w:tabs>
          <w:tab w:val="left" w:pos="601"/>
        </w:tabs>
        <w:spacing w:line="240" w:lineRule="auto"/>
        <w:ind w:right="2874" w:firstLine="0"/>
      </w:pPr>
      <w:r>
        <w:rPr>
          <w:rFonts w:ascii="Times New Roman" w:eastAsia="Times New Roman" w:hAnsi="Times New Roman" w:cs="Times New Roman"/>
          <w:sz w:val="24"/>
          <w:szCs w:val="24"/>
        </w:rPr>
        <w:t>последовательности из аккордов в тональности (с определением их функциональной принадлежности);</w:t>
      </w:r>
    </w:p>
    <w:p w14:paraId="2F9D890B"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Желательно, чтобы дидактические упражнения были организованы ритмически.</w:t>
      </w:r>
    </w:p>
    <w:p w14:paraId="499F490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На начальном этапе обучения слуховой анализ проходит, как правило,</w:t>
      </w:r>
    </w:p>
    <w:p w14:paraId="7EC1902B"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в устной форме. В старших классах возможно использование письменной</w:t>
      </w:r>
    </w:p>
    <w:p w14:paraId="62C4C0C6" w14:textId="77777777" w:rsidR="00A048A2" w:rsidRDefault="000144CC">
      <w:pPr>
        <w:widowControl w:val="0"/>
        <w:spacing w:before="63" w:line="240" w:lineRule="auto"/>
        <w:ind w:left="400" w:right="2358"/>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14:paraId="31244F36" w14:textId="77777777" w:rsidR="00A048A2" w:rsidRDefault="00A048A2">
      <w:pPr>
        <w:widowControl w:val="0"/>
        <w:spacing w:line="240" w:lineRule="auto"/>
        <w:rPr>
          <w:rFonts w:ascii="Times New Roman" w:eastAsia="Times New Roman" w:hAnsi="Times New Roman" w:cs="Times New Roman"/>
          <w:sz w:val="24"/>
          <w:szCs w:val="24"/>
        </w:rPr>
      </w:pPr>
    </w:p>
    <w:p w14:paraId="58FF97F1"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диктант</w:t>
      </w:r>
    </w:p>
    <w:p w14:paraId="6074E3C6" w14:textId="77777777" w:rsidR="00A048A2" w:rsidRDefault="000144CC">
      <w:pPr>
        <w:widowControl w:val="0"/>
        <w:spacing w:line="240" w:lineRule="auto"/>
        <w:ind w:left="400" w:right="2527"/>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14:paraId="7F52F9FE" w14:textId="77777777" w:rsidR="00A048A2" w:rsidRDefault="000144CC">
      <w:pPr>
        <w:widowControl w:val="0"/>
        <w:numPr>
          <w:ilvl w:val="0"/>
          <w:numId w:val="85"/>
        </w:numPr>
        <w:tabs>
          <w:tab w:val="left" w:pos="607"/>
        </w:tabs>
        <w:spacing w:before="3" w:line="235" w:lineRule="auto"/>
        <w:ind w:right="3001" w:firstLine="0"/>
      </w:pPr>
      <w:r>
        <w:rPr>
          <w:rFonts w:ascii="Times New Roman" w:eastAsia="Times New Roman" w:hAnsi="Times New Roman" w:cs="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14:paraId="2D4D8806" w14:textId="77777777" w:rsidR="00A048A2" w:rsidRDefault="000144CC">
      <w:pPr>
        <w:widowControl w:val="0"/>
        <w:numPr>
          <w:ilvl w:val="0"/>
          <w:numId w:val="85"/>
        </w:numPr>
        <w:tabs>
          <w:tab w:val="left" w:pos="605"/>
        </w:tabs>
        <w:spacing w:before="1" w:line="240" w:lineRule="auto"/>
        <w:ind w:left="604" w:hanging="205"/>
      </w:pPr>
      <w:r>
        <w:rPr>
          <w:rFonts w:ascii="Times New Roman" w:eastAsia="Times New Roman" w:hAnsi="Times New Roman" w:cs="Times New Roman"/>
          <w:sz w:val="24"/>
          <w:szCs w:val="24"/>
        </w:rPr>
        <w:t>диктант по памяти (запись выученной в классе или дома мелодии);</w:t>
      </w:r>
    </w:p>
    <w:p w14:paraId="126826AC" w14:textId="77777777" w:rsidR="00A048A2" w:rsidRDefault="000144CC">
      <w:pPr>
        <w:widowControl w:val="0"/>
        <w:numPr>
          <w:ilvl w:val="0"/>
          <w:numId w:val="85"/>
        </w:numPr>
        <w:tabs>
          <w:tab w:val="left" w:pos="605"/>
        </w:tabs>
        <w:spacing w:line="240" w:lineRule="auto"/>
        <w:ind w:right="3141" w:firstLine="0"/>
      </w:pPr>
      <w:r>
        <w:rPr>
          <w:rFonts w:ascii="Times New Roman" w:eastAsia="Times New Roman" w:hAnsi="Times New Roman" w:cs="Times New Roman"/>
          <w:sz w:val="24"/>
          <w:szCs w:val="24"/>
        </w:rPr>
        <w:t>ритмический диктант (запись данного ритмического рисунка или запись ритмического рисунка мелодии);</w:t>
      </w:r>
    </w:p>
    <w:p w14:paraId="40A05BD1" w14:textId="77777777" w:rsidR="00A048A2" w:rsidRDefault="000144CC">
      <w:pPr>
        <w:widowControl w:val="0"/>
        <w:numPr>
          <w:ilvl w:val="0"/>
          <w:numId w:val="85"/>
        </w:numPr>
        <w:tabs>
          <w:tab w:val="left" w:pos="605"/>
        </w:tabs>
        <w:spacing w:line="240" w:lineRule="auto"/>
        <w:ind w:left="604" w:hanging="205"/>
      </w:pPr>
      <w:r>
        <w:rPr>
          <w:rFonts w:ascii="Times New Roman" w:eastAsia="Times New Roman" w:hAnsi="Times New Roman" w:cs="Times New Roman"/>
          <w:sz w:val="24"/>
          <w:szCs w:val="24"/>
        </w:rPr>
        <w:t>музыкальный диктант с предварительным разбором (совместный</w:t>
      </w:r>
    </w:p>
    <w:p w14:paraId="62EF37C4" w14:textId="77777777" w:rsidR="00A048A2" w:rsidRDefault="000144CC">
      <w:pPr>
        <w:widowControl w:val="0"/>
        <w:spacing w:line="240" w:lineRule="auto"/>
        <w:ind w:left="400" w:right="2223"/>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14:paraId="0E3B480D" w14:textId="77777777" w:rsidR="00A048A2" w:rsidRDefault="000144CC">
      <w:pPr>
        <w:widowControl w:val="0"/>
        <w:numPr>
          <w:ilvl w:val="0"/>
          <w:numId w:val="85"/>
        </w:numPr>
        <w:tabs>
          <w:tab w:val="left" w:pos="605"/>
        </w:tabs>
        <w:spacing w:line="240" w:lineRule="auto"/>
        <w:ind w:left="604" w:hanging="205"/>
      </w:pPr>
      <w:r>
        <w:rPr>
          <w:rFonts w:ascii="Times New Roman" w:eastAsia="Times New Roman" w:hAnsi="Times New Roman" w:cs="Times New Roman"/>
          <w:sz w:val="24"/>
          <w:szCs w:val="24"/>
        </w:rPr>
        <w:t>музыкальный диктант без предварительного разбора (запись</w:t>
      </w:r>
    </w:p>
    <w:p w14:paraId="1347D924" w14:textId="77777777" w:rsidR="00A048A2" w:rsidRDefault="000144CC">
      <w:pPr>
        <w:widowControl w:val="0"/>
        <w:spacing w:line="240" w:lineRule="auto"/>
        <w:ind w:left="400" w:right="2223"/>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14:paraId="4661F951" w14:textId="77777777" w:rsidR="00A048A2" w:rsidRDefault="000144CC">
      <w:pPr>
        <w:widowControl w:val="0"/>
        <w:spacing w:before="1" w:line="240" w:lineRule="auto"/>
        <w:ind w:left="400" w:right="2527"/>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14:paraId="37A67DF4" w14:textId="77777777" w:rsidR="00A048A2" w:rsidRDefault="000144CC">
      <w:pPr>
        <w:widowControl w:val="0"/>
        <w:spacing w:line="240" w:lineRule="auto"/>
        <w:ind w:left="400" w:right="2482"/>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w:t>
      </w:r>
    </w:p>
    <w:p w14:paraId="093AD834"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диктанту второй голос или аккомпанемент, выучить его наизусть, транспонировать письменно или устно в другие тональности.</w:t>
      </w:r>
    </w:p>
    <w:p w14:paraId="3184FF36"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14:paraId="563F768F" w14:textId="77777777" w:rsidR="00A048A2" w:rsidRDefault="00A048A2">
      <w:pPr>
        <w:widowControl w:val="0"/>
        <w:spacing w:line="240" w:lineRule="auto"/>
        <w:rPr>
          <w:rFonts w:ascii="Times New Roman" w:eastAsia="Times New Roman" w:hAnsi="Times New Roman" w:cs="Times New Roman"/>
          <w:sz w:val="24"/>
          <w:szCs w:val="24"/>
        </w:rPr>
      </w:pPr>
    </w:p>
    <w:p w14:paraId="5BB431C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w:t>
      </w:r>
    </w:p>
    <w:p w14:paraId="2AE6735D" w14:textId="77777777" w:rsidR="00A048A2" w:rsidRDefault="000144CC">
      <w:pPr>
        <w:widowControl w:val="0"/>
        <w:spacing w:before="1" w:line="240" w:lineRule="auto"/>
        <w:ind w:left="400" w:right="2520"/>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w:t>
      </w:r>
    </w:p>
    <w:p w14:paraId="65E488FB" w14:textId="77777777" w:rsidR="00A048A2" w:rsidRDefault="000144CC">
      <w:pPr>
        <w:widowControl w:val="0"/>
        <w:spacing w:line="240"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w:t>
      </w:r>
    </w:p>
    <w:p w14:paraId="0B67E8FE" w14:textId="77777777" w:rsidR="00A048A2" w:rsidRDefault="000144CC">
      <w:pPr>
        <w:widowControl w:val="0"/>
        <w:spacing w:line="240" w:lineRule="auto"/>
        <w:ind w:left="400" w:right="2223"/>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14:paraId="2C6209A7" w14:textId="77777777" w:rsidR="00A048A2" w:rsidRDefault="000144CC">
      <w:pPr>
        <w:widowControl w:val="0"/>
        <w:spacing w:line="240" w:lineRule="auto"/>
        <w:ind w:left="400" w:right="2358" w:firstLine="18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w:t>
      </w:r>
    </w:p>
    <w:p w14:paraId="48191A0B" w14:textId="77777777" w:rsidR="00A048A2" w:rsidRDefault="000144CC">
      <w:pPr>
        <w:widowControl w:val="0"/>
        <w:spacing w:before="63" w:line="240" w:lineRule="auto"/>
        <w:ind w:left="400" w:right="2482"/>
        <w:rPr>
          <w:rFonts w:ascii="Times New Roman" w:eastAsia="Times New Roman" w:hAnsi="Times New Roman" w:cs="Times New Roman"/>
          <w:sz w:val="24"/>
          <w:szCs w:val="24"/>
        </w:rPr>
      </w:pPr>
      <w:r>
        <w:rPr>
          <w:rFonts w:ascii="Times New Roman" w:eastAsia="Times New Roman" w:hAnsi="Times New Roman" w:cs="Times New Roman"/>
          <w:sz w:val="24"/>
          <w:szCs w:val="24"/>
        </w:rPr>
        <w:t>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w:t>
      </w:r>
    </w:p>
    <w:p w14:paraId="0608F1B0"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14:paraId="202CB0AD" w14:textId="77777777" w:rsidR="00A048A2" w:rsidRDefault="000144CC">
      <w:pPr>
        <w:widowControl w:val="0"/>
        <w:spacing w:line="240" w:lineRule="auto"/>
        <w:ind w:left="400" w:right="2738"/>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w:t>
      </w:r>
    </w:p>
    <w:p w14:paraId="6D82981D"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композиции, и направить внимание на развитие данных способностей, а возможно, и будущую профессиональную ориентацию.</w:t>
      </w:r>
    </w:p>
    <w:p w14:paraId="46128460" w14:textId="77777777" w:rsidR="00A048A2" w:rsidRDefault="00A048A2">
      <w:pPr>
        <w:widowControl w:val="0"/>
        <w:spacing w:before="9" w:line="240" w:lineRule="auto"/>
        <w:rPr>
          <w:rFonts w:ascii="Times New Roman" w:eastAsia="Times New Roman" w:hAnsi="Times New Roman" w:cs="Times New Roman"/>
          <w:sz w:val="23"/>
          <w:szCs w:val="23"/>
        </w:rPr>
      </w:pPr>
    </w:p>
    <w:p w14:paraId="4F6D29D2" w14:textId="77777777" w:rsidR="00A048A2" w:rsidRDefault="000144CC">
      <w:pPr>
        <w:widowControl w:val="0"/>
        <w:numPr>
          <w:ilvl w:val="0"/>
          <w:numId w:val="58"/>
        </w:numPr>
        <w:tabs>
          <w:tab w:val="left" w:pos="819"/>
        </w:tabs>
        <w:spacing w:before="1" w:line="240" w:lineRule="auto"/>
        <w:ind w:left="818" w:hanging="419"/>
        <w:rPr>
          <w:rFonts w:ascii="Times New Roman" w:eastAsia="Times New Roman" w:hAnsi="Times New Roman" w:cs="Times New Roman"/>
          <w:b/>
        </w:rPr>
      </w:pPr>
      <w:r>
        <w:rPr>
          <w:rFonts w:ascii="Times New Roman" w:eastAsia="Times New Roman" w:hAnsi="Times New Roman" w:cs="Times New Roman"/>
          <w:b/>
          <w:sz w:val="24"/>
          <w:szCs w:val="24"/>
        </w:rPr>
        <w:t>Требования к уровню подготовки обучающихся</w:t>
      </w:r>
    </w:p>
    <w:p w14:paraId="29EA3A0D"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освоения программы учебного предмета «Сольфеджио» является приобретение обучающимися следующих знаний, умений и навыков:</w:t>
      </w:r>
    </w:p>
    <w:p w14:paraId="19C1D99E" w14:textId="77777777" w:rsidR="00A048A2" w:rsidRDefault="000144CC">
      <w:pPr>
        <w:widowControl w:val="0"/>
        <w:spacing w:line="240" w:lineRule="auto"/>
        <w:ind w:left="400" w:right="2370"/>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14:paraId="3CC65485"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первичные теоретические знания, в том числе, профессиональной музыкальной терминологии;</w:t>
      </w:r>
    </w:p>
    <w:p w14:paraId="1FA54F28" w14:textId="77777777" w:rsidR="00A048A2" w:rsidRDefault="000144CC">
      <w:pPr>
        <w:widowControl w:val="0"/>
        <w:spacing w:before="1"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14:paraId="23DA6708" w14:textId="77777777" w:rsidR="00A048A2" w:rsidRDefault="000144CC">
      <w:pPr>
        <w:widowControl w:val="0"/>
        <w:spacing w:line="240" w:lineRule="auto"/>
        <w:ind w:left="400" w:right="3414"/>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осуществлять анализ элементов музыкального языка; умение импровизировать на заданные музыкальные темы или ритмические построения;</w:t>
      </w:r>
    </w:p>
    <w:p w14:paraId="0CAF6BE9"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навыки владения элементами музыкального языка (исполнение на инструменте, запись по слуху и т.п.).</w:t>
      </w:r>
    </w:p>
    <w:p w14:paraId="40CB807E"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освоения программы учебного предмета «Сольфеджио» с</w:t>
      </w:r>
    </w:p>
    <w:p w14:paraId="5A0D3A1D"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дополнительным годом обучения является приобретение обучающимися также следующих знаний, умений и навыков:</w:t>
      </w:r>
    </w:p>
    <w:p w14:paraId="487B4A4B" w14:textId="77777777" w:rsidR="00A048A2" w:rsidRDefault="000144CC">
      <w:pPr>
        <w:widowControl w:val="0"/>
        <w:numPr>
          <w:ilvl w:val="0"/>
          <w:numId w:val="80"/>
        </w:numPr>
        <w:tabs>
          <w:tab w:val="left" w:pos="644"/>
        </w:tabs>
        <w:spacing w:line="240" w:lineRule="auto"/>
        <w:ind w:right="2777" w:firstLine="0"/>
      </w:pPr>
      <w:r>
        <w:rPr>
          <w:rFonts w:ascii="Times New Roman" w:eastAsia="Times New Roman" w:hAnsi="Times New Roman" w:cs="Times New Roman"/>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14:paraId="3CDDFE55" w14:textId="77777777" w:rsidR="00A048A2" w:rsidRDefault="000144CC">
      <w:pPr>
        <w:widowControl w:val="0"/>
        <w:numPr>
          <w:ilvl w:val="0"/>
          <w:numId w:val="80"/>
        </w:numPr>
        <w:tabs>
          <w:tab w:val="left" w:pos="642"/>
        </w:tabs>
        <w:spacing w:line="240" w:lineRule="auto"/>
        <w:ind w:right="3029" w:firstLine="0"/>
      </w:pPr>
      <w:r>
        <w:rPr>
          <w:rFonts w:ascii="Times New Roman" w:eastAsia="Times New Roman" w:hAnsi="Times New Roman" w:cs="Times New Roman"/>
          <w:sz w:val="24"/>
          <w:szCs w:val="24"/>
        </w:rPr>
        <w:t>формирование навыков сочинения и импровизации музыкального текста;</w:t>
      </w:r>
    </w:p>
    <w:p w14:paraId="2B72C99D" w14:textId="77777777" w:rsidR="00A048A2" w:rsidRDefault="000144CC">
      <w:pPr>
        <w:widowControl w:val="0"/>
        <w:numPr>
          <w:ilvl w:val="0"/>
          <w:numId w:val="80"/>
        </w:numPr>
        <w:tabs>
          <w:tab w:val="left" w:pos="582"/>
        </w:tabs>
        <w:spacing w:before="1" w:line="240" w:lineRule="auto"/>
        <w:ind w:left="581" w:hanging="181"/>
      </w:pPr>
      <w:r>
        <w:rPr>
          <w:rFonts w:ascii="Times New Roman" w:eastAsia="Times New Roman" w:hAnsi="Times New Roman" w:cs="Times New Roman"/>
          <w:sz w:val="24"/>
          <w:szCs w:val="24"/>
        </w:rPr>
        <w:t>формирование навыков восприятия современной музыки.</w:t>
      </w:r>
    </w:p>
    <w:p w14:paraId="6DAD517E" w14:textId="77777777" w:rsidR="00A048A2" w:rsidRDefault="00A048A2">
      <w:pPr>
        <w:widowControl w:val="0"/>
        <w:spacing w:line="240" w:lineRule="auto"/>
        <w:rPr>
          <w:rFonts w:ascii="Times New Roman" w:eastAsia="Times New Roman" w:hAnsi="Times New Roman" w:cs="Times New Roman"/>
          <w:sz w:val="24"/>
          <w:szCs w:val="24"/>
        </w:rPr>
      </w:pPr>
    </w:p>
    <w:p w14:paraId="2D1C373A" w14:textId="77777777" w:rsidR="00A048A2" w:rsidRDefault="000144CC">
      <w:pPr>
        <w:widowControl w:val="0"/>
        <w:numPr>
          <w:ilvl w:val="0"/>
          <w:numId w:val="58"/>
        </w:numPr>
        <w:tabs>
          <w:tab w:val="left" w:pos="834"/>
        </w:tabs>
        <w:spacing w:line="240" w:lineRule="auto"/>
        <w:ind w:left="833" w:hanging="434"/>
        <w:rPr>
          <w:rFonts w:ascii="Times New Roman" w:eastAsia="Times New Roman" w:hAnsi="Times New Roman" w:cs="Times New Roman"/>
          <w:b/>
        </w:rPr>
      </w:pPr>
      <w:r>
        <w:rPr>
          <w:rFonts w:ascii="Times New Roman" w:eastAsia="Times New Roman" w:hAnsi="Times New Roman" w:cs="Times New Roman"/>
          <w:b/>
          <w:sz w:val="24"/>
          <w:szCs w:val="24"/>
        </w:rPr>
        <w:t>Формы и методы контроля, система оценок</w:t>
      </w:r>
    </w:p>
    <w:p w14:paraId="2E7F67A4" w14:textId="77777777" w:rsidR="00A048A2" w:rsidRDefault="000144CC">
      <w:pPr>
        <w:widowControl w:val="0"/>
        <w:numPr>
          <w:ilvl w:val="0"/>
          <w:numId w:val="45"/>
        </w:numPr>
        <w:tabs>
          <w:tab w:val="left" w:pos="701"/>
        </w:tabs>
        <w:spacing w:line="240" w:lineRule="auto"/>
        <w:ind w:right="2443" w:firstLine="0"/>
        <w:rPr>
          <w:rFonts w:ascii="Times New Roman" w:eastAsia="Times New Roman" w:hAnsi="Times New Roman" w:cs="Times New Roman"/>
        </w:rPr>
      </w:pPr>
      <w:r>
        <w:rPr>
          <w:rFonts w:ascii="Times New Roman" w:eastAsia="Times New Roman" w:hAnsi="Times New Roman" w:cs="Times New Roman"/>
          <w:sz w:val="24"/>
          <w:szCs w:val="24"/>
        </w:rPr>
        <w:t>Аттестация: цели, виды, форма, содержание аттестации обучающихся Цели аттестации: установить соответствие достигнутого учеником уровня знаний и  умений на определенном этапе обучения программным требованиям.</w:t>
      </w:r>
    </w:p>
    <w:p w14:paraId="68B7C19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контроля: текущий, промежуточный, итоговый.</w:t>
      </w:r>
    </w:p>
    <w:p w14:paraId="6C8999FC"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осуществляется регулярно преподавателем на</w:t>
      </w:r>
    </w:p>
    <w:p w14:paraId="75E54F3B" w14:textId="77777777" w:rsidR="00A048A2" w:rsidRDefault="000144CC">
      <w:pPr>
        <w:widowControl w:val="0"/>
        <w:spacing w:line="240" w:lineRule="auto"/>
        <w:ind w:left="400" w:right="2328"/>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w:t>
      </w:r>
    </w:p>
    <w:p w14:paraId="791D7FD8" w14:textId="77777777" w:rsidR="00A048A2" w:rsidRDefault="000144CC">
      <w:pPr>
        <w:widowControl w:val="0"/>
        <w:spacing w:before="63"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контрольный урок в конце каждой четверти</w:t>
      </w:r>
    </w:p>
    <w:p w14:paraId="7BBE7395"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Промежуточный контроль – контрольный урок в конце каждого</w:t>
      </w:r>
    </w:p>
    <w:p w14:paraId="54650D8B"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учебного года. Учебным планом предусмотрен промежуточный контроль в форме экзамена в 6 классе (при 8-летнем плане обучения) и в 3 классе (при 5- летнем сроке обучения).</w:t>
      </w:r>
    </w:p>
    <w:p w14:paraId="43C5756C"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Итоговый контроль – осуществляется по окончании курса обучения.</w:t>
      </w:r>
    </w:p>
    <w:p w14:paraId="0936879B" w14:textId="77777777" w:rsidR="00A048A2" w:rsidRDefault="000144CC">
      <w:pPr>
        <w:widowControl w:val="0"/>
        <w:spacing w:line="240" w:lineRule="auto"/>
        <w:ind w:left="400" w:right="2631"/>
        <w:rPr>
          <w:rFonts w:ascii="Times New Roman" w:eastAsia="Times New Roman" w:hAnsi="Times New Roman" w:cs="Times New Roman"/>
          <w:sz w:val="24"/>
          <w:szCs w:val="24"/>
        </w:rPr>
      </w:pPr>
      <w:r>
        <w:rPr>
          <w:rFonts w:ascii="Times New Roman" w:eastAsia="Times New Roman" w:hAnsi="Times New Roman" w:cs="Times New Roman"/>
          <w:sz w:val="24"/>
          <w:szCs w:val="24"/>
        </w:rPr>
        <w:t>При 8-летнем сроке обучения - в 8 классе, при 9-летнем - в 9 классе, при 5- летнем сроке обучения – в 5 классе, при 6-летнем – в 6 классе.</w:t>
      </w:r>
    </w:p>
    <w:p w14:paraId="0BFCF0D8" w14:textId="77777777" w:rsidR="00A048A2" w:rsidRDefault="000144CC">
      <w:pPr>
        <w:widowControl w:val="0"/>
        <w:spacing w:line="27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и содержание контроля:</w:t>
      </w:r>
    </w:p>
    <w:p w14:paraId="01B05667" w14:textId="77777777" w:rsidR="00A048A2" w:rsidRDefault="000144CC">
      <w:pPr>
        <w:widowControl w:val="0"/>
        <w:numPr>
          <w:ilvl w:val="0"/>
          <w:numId w:val="127"/>
        </w:numPr>
        <w:tabs>
          <w:tab w:val="left" w:pos="603"/>
        </w:tabs>
        <w:spacing w:line="275" w:lineRule="auto"/>
        <w:ind w:left="602" w:hanging="202"/>
      </w:pPr>
      <w:r>
        <w:rPr>
          <w:rFonts w:ascii="Times New Roman" w:eastAsia="Times New Roman" w:hAnsi="Times New Roman" w:cs="Times New Roman"/>
          <w:sz w:val="24"/>
          <w:szCs w:val="24"/>
        </w:rPr>
        <w:t>устный опрос (индивидуальный и фронтальный), включающий</w:t>
      </w:r>
    </w:p>
    <w:p w14:paraId="64EF6F47" w14:textId="77777777" w:rsidR="00A048A2" w:rsidRDefault="000144CC">
      <w:pPr>
        <w:widowControl w:val="0"/>
        <w:spacing w:line="240" w:lineRule="auto"/>
        <w:ind w:left="400" w:right="2371"/>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14:paraId="508CEA09" w14:textId="77777777" w:rsidR="00A048A2" w:rsidRDefault="000144CC">
      <w:pPr>
        <w:widowControl w:val="0"/>
        <w:numPr>
          <w:ilvl w:val="0"/>
          <w:numId w:val="127"/>
        </w:numPr>
        <w:tabs>
          <w:tab w:val="left" w:pos="601"/>
        </w:tabs>
        <w:spacing w:before="1" w:line="240" w:lineRule="auto"/>
        <w:ind w:right="3538" w:firstLine="0"/>
      </w:pPr>
      <w:r>
        <w:rPr>
          <w:rFonts w:ascii="Times New Roman" w:eastAsia="Times New Roman" w:hAnsi="Times New Roman" w:cs="Times New Roman"/>
          <w:sz w:val="24"/>
          <w:szCs w:val="24"/>
        </w:rPr>
        <w:t>самостоятельные письменные задания - запись музыкального диктанта, слуховой анализ, выполнение теоретического задания;</w:t>
      </w:r>
    </w:p>
    <w:p w14:paraId="48FB33AF" w14:textId="77777777" w:rsidR="00A048A2" w:rsidRDefault="000144CC">
      <w:pPr>
        <w:widowControl w:val="0"/>
        <w:numPr>
          <w:ilvl w:val="0"/>
          <w:numId w:val="127"/>
        </w:numPr>
        <w:tabs>
          <w:tab w:val="left" w:pos="666"/>
        </w:tabs>
        <w:spacing w:line="240" w:lineRule="auto"/>
        <w:ind w:right="2655" w:firstLine="0"/>
      </w:pPr>
      <w:r>
        <w:rPr>
          <w:rFonts w:ascii="Times New Roman" w:eastAsia="Times New Roman" w:hAnsi="Times New Roman" w:cs="Times New Roman"/>
          <w:sz w:val="24"/>
          <w:szCs w:val="24"/>
        </w:rPr>
        <w:t>«конкурсные» творческие задания (на лучший подбор аккомпанемента, сочинение на заданный ритм, лучшее исполнение и т. д.).</w:t>
      </w:r>
    </w:p>
    <w:p w14:paraId="67FAA74C" w14:textId="77777777" w:rsidR="00A048A2" w:rsidRDefault="00A048A2">
      <w:pPr>
        <w:widowControl w:val="0"/>
        <w:spacing w:line="240" w:lineRule="auto"/>
        <w:rPr>
          <w:rFonts w:ascii="Times New Roman" w:eastAsia="Times New Roman" w:hAnsi="Times New Roman" w:cs="Times New Roman"/>
          <w:sz w:val="24"/>
          <w:szCs w:val="24"/>
        </w:rPr>
      </w:pPr>
    </w:p>
    <w:p w14:paraId="15F10FF0" w14:textId="77777777" w:rsidR="00A048A2" w:rsidRDefault="000144CC">
      <w:pPr>
        <w:widowControl w:val="0"/>
        <w:numPr>
          <w:ilvl w:val="0"/>
          <w:numId w:val="45"/>
        </w:numPr>
        <w:tabs>
          <w:tab w:val="left" w:pos="702"/>
        </w:tabs>
        <w:spacing w:line="240" w:lineRule="auto"/>
        <w:ind w:left="701" w:hanging="302"/>
        <w:rPr>
          <w:rFonts w:ascii="Times New Roman" w:eastAsia="Times New Roman" w:hAnsi="Times New Roman" w:cs="Times New Roman"/>
          <w:b/>
        </w:rPr>
      </w:pPr>
      <w:r>
        <w:rPr>
          <w:rFonts w:ascii="Times New Roman" w:eastAsia="Times New Roman" w:hAnsi="Times New Roman" w:cs="Times New Roman"/>
          <w:b/>
          <w:sz w:val="24"/>
          <w:szCs w:val="24"/>
        </w:rPr>
        <w:t>Критерии оценки</w:t>
      </w:r>
    </w:p>
    <w:p w14:paraId="5BFD314B"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приобретенных знаний, умений и навыков должен соответствовать программным требованиям.</w:t>
      </w:r>
    </w:p>
    <w:p w14:paraId="1B58F28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должны выполняться в полном объеме и в рамках отведенного</w:t>
      </w:r>
    </w:p>
    <w:p w14:paraId="3E5DB8B4" w14:textId="77777777" w:rsidR="00A048A2" w:rsidRDefault="000144CC">
      <w:pPr>
        <w:widowControl w:val="0"/>
        <w:spacing w:line="240" w:lineRule="auto"/>
        <w:ind w:left="400" w:right="2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14:paraId="2C83B50C"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аттестации учащихся используется дифференцированная 5-балльная система оценок.</w:t>
      </w:r>
    </w:p>
    <w:p w14:paraId="53C5572A" w14:textId="77777777" w:rsidR="00A048A2" w:rsidRDefault="00A048A2">
      <w:pPr>
        <w:widowControl w:val="0"/>
        <w:spacing w:line="240" w:lineRule="auto"/>
        <w:rPr>
          <w:rFonts w:ascii="Times New Roman" w:eastAsia="Times New Roman" w:hAnsi="Times New Roman" w:cs="Times New Roman"/>
          <w:sz w:val="24"/>
          <w:szCs w:val="24"/>
        </w:rPr>
      </w:pPr>
    </w:p>
    <w:p w14:paraId="54ADBCE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диктант</w:t>
      </w:r>
    </w:p>
    <w:p w14:paraId="2833B651" w14:textId="77777777" w:rsidR="00A048A2" w:rsidRDefault="000144CC">
      <w:pPr>
        <w:widowControl w:val="0"/>
        <w:spacing w:before="1" w:line="240" w:lineRule="auto"/>
        <w:ind w:left="400" w:right="2738"/>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(отлично)– музыкальный диктант записан полностью без ошибок в пределах отведенного времени и количества проигрываний.</w:t>
      </w:r>
    </w:p>
    <w:p w14:paraId="62E60C34"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Возможны небольшие недочеты (не более двух) в группировке длительностей или записи хроматических звуков.</w:t>
      </w:r>
    </w:p>
    <w:p w14:paraId="2E6F0B5F"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4 (хорошо) - музыкальный диктант записан полностью в</w:t>
      </w:r>
    </w:p>
    <w:p w14:paraId="7514053D"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14:paraId="1C19EB2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3 (удовлетворительно) - музыкальный диктант записан</w:t>
      </w:r>
    </w:p>
    <w:p w14:paraId="295FD41F"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14:paraId="5C597AA2" w14:textId="77777777" w:rsidR="00A048A2" w:rsidRDefault="000144CC">
      <w:pPr>
        <w:widowControl w:val="0"/>
        <w:spacing w:before="1"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2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w:t>
      </w:r>
    </w:p>
    <w:p w14:paraId="6FC27CBA" w14:textId="77777777" w:rsidR="00A048A2" w:rsidRDefault="000144CC">
      <w:pPr>
        <w:widowControl w:val="0"/>
        <w:spacing w:line="240"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ритмического рисунка, либо музыкальный диктант записан меньше, чем наполовину.</w:t>
      </w:r>
    </w:p>
    <w:p w14:paraId="1337F0A5" w14:textId="77777777" w:rsidR="00A048A2" w:rsidRDefault="000144CC">
      <w:pPr>
        <w:widowControl w:val="0"/>
        <w:spacing w:line="240" w:lineRule="auto"/>
        <w:ind w:left="400" w:right="3007"/>
        <w:rPr>
          <w:rFonts w:ascii="Times New Roman" w:eastAsia="Times New Roman" w:hAnsi="Times New Roman" w:cs="Times New Roman"/>
          <w:sz w:val="24"/>
          <w:szCs w:val="24"/>
        </w:rPr>
      </w:pPr>
      <w:r>
        <w:rPr>
          <w:rFonts w:ascii="Times New Roman" w:eastAsia="Times New Roman" w:hAnsi="Times New Roman" w:cs="Times New Roman"/>
          <w:sz w:val="24"/>
          <w:szCs w:val="24"/>
        </w:rPr>
        <w:t>Сольфеджирование, интонационные упражнения, слуховой анализ Оценка 5 (отлично) – чистое интонирование, хороший темп ответа,</w:t>
      </w:r>
    </w:p>
    <w:p w14:paraId="6417B432"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дирижирование, демонстрация основных теоретических знаний. Оценка 4 (хорошо) – недочеты в отдельных видах работы: небольшие погрешности в интонировании, нарушения в темпе ответа, ошибки в</w:t>
      </w:r>
    </w:p>
    <w:p w14:paraId="7C68BC3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дирижировании, ошибки в теоретических знаниях.</w:t>
      </w:r>
    </w:p>
    <w:p w14:paraId="5909E3A5" w14:textId="77777777" w:rsidR="00A048A2" w:rsidRDefault="000144CC">
      <w:pPr>
        <w:widowControl w:val="0"/>
        <w:spacing w:line="240" w:lineRule="auto"/>
        <w:ind w:left="400" w:right="3007"/>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3 (удовлетворительно) – ошибки, плохое владение интонацией, замедленный темп ответа, грубые ошибки в теоретических знаниях.</w:t>
      </w:r>
    </w:p>
    <w:p w14:paraId="6B6F2467" w14:textId="77777777" w:rsidR="00A048A2" w:rsidRDefault="000144CC">
      <w:pPr>
        <w:widowControl w:val="0"/>
        <w:spacing w:before="1" w:line="240" w:lineRule="auto"/>
        <w:ind w:left="4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Оценка 2 (неудовлетворительно) - грубые ошибки, не владение</w:t>
      </w:r>
    </w:p>
    <w:p w14:paraId="21D4801A" w14:textId="77777777" w:rsidR="00A048A2" w:rsidRDefault="000144CC">
      <w:pPr>
        <w:widowControl w:val="0"/>
        <w:spacing w:before="63" w:line="434" w:lineRule="auto"/>
        <w:ind w:left="521" w:right="2670" w:hanging="121"/>
        <w:rPr>
          <w:rFonts w:ascii="Times New Roman" w:eastAsia="Times New Roman" w:hAnsi="Times New Roman" w:cs="Times New Roman"/>
          <w:sz w:val="24"/>
          <w:szCs w:val="24"/>
        </w:rPr>
      </w:pPr>
      <w:r>
        <w:rPr>
          <w:rFonts w:ascii="Times New Roman" w:eastAsia="Times New Roman" w:hAnsi="Times New Roman" w:cs="Times New Roman"/>
          <w:sz w:val="24"/>
          <w:szCs w:val="24"/>
        </w:rPr>
        <w:t>интонацией, медленный темп ответа, отсутствие теоретических знаний. Список рекомендуемой учебно-методической литературы</w:t>
      </w:r>
    </w:p>
    <w:p w14:paraId="70432282" w14:textId="77777777" w:rsidR="00A048A2" w:rsidRDefault="000144CC">
      <w:pPr>
        <w:widowControl w:val="0"/>
        <w:numPr>
          <w:ilvl w:val="0"/>
          <w:numId w:val="3"/>
        </w:numPr>
        <w:tabs>
          <w:tab w:val="left" w:pos="701"/>
        </w:tabs>
        <w:spacing w:before="46"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Баева Н., Зебряк Т. Сольфеджио 1 -2 класс. «Кифара», 2006</w:t>
      </w:r>
    </w:p>
    <w:p w14:paraId="5A8FD6DA" w14:textId="77777777" w:rsidR="00A048A2" w:rsidRDefault="000144CC">
      <w:pPr>
        <w:widowControl w:val="0"/>
        <w:numPr>
          <w:ilvl w:val="0"/>
          <w:numId w:val="3"/>
        </w:numPr>
        <w:tabs>
          <w:tab w:val="left" w:pos="701"/>
        </w:tabs>
        <w:spacing w:line="240" w:lineRule="auto"/>
        <w:ind w:left="400" w:right="3173" w:firstLine="0"/>
        <w:rPr>
          <w:rFonts w:ascii="Times New Roman" w:eastAsia="Times New Roman" w:hAnsi="Times New Roman" w:cs="Times New Roman"/>
        </w:rPr>
      </w:pPr>
      <w:r>
        <w:rPr>
          <w:rFonts w:ascii="Times New Roman" w:eastAsia="Times New Roman" w:hAnsi="Times New Roman" w:cs="Times New Roman"/>
          <w:sz w:val="24"/>
          <w:szCs w:val="24"/>
        </w:rPr>
        <w:t>Давыдова Е., Запорожец С. Сольфеджио. 3 класс. М. «Музыка» 1993</w:t>
      </w:r>
    </w:p>
    <w:p w14:paraId="5B324C53" w14:textId="77777777" w:rsidR="00A048A2" w:rsidRDefault="000144CC">
      <w:pPr>
        <w:widowControl w:val="0"/>
        <w:numPr>
          <w:ilvl w:val="0"/>
          <w:numId w:val="3"/>
        </w:numPr>
        <w:tabs>
          <w:tab w:val="left" w:pos="701"/>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Давыдова Е. Сольфеджио 4 класс. М. «Музыка», 2007</w:t>
      </w:r>
    </w:p>
    <w:p w14:paraId="33A6F1E8" w14:textId="77777777" w:rsidR="00A048A2" w:rsidRDefault="000144CC">
      <w:pPr>
        <w:widowControl w:val="0"/>
        <w:numPr>
          <w:ilvl w:val="0"/>
          <w:numId w:val="3"/>
        </w:numPr>
        <w:tabs>
          <w:tab w:val="left" w:pos="701"/>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Давыдова Е. Сольфеджио 5 класс. М. «Музыка», 1991</w:t>
      </w:r>
    </w:p>
    <w:p w14:paraId="269B1E62" w14:textId="77777777" w:rsidR="00A048A2" w:rsidRDefault="000144CC">
      <w:pPr>
        <w:widowControl w:val="0"/>
        <w:numPr>
          <w:ilvl w:val="0"/>
          <w:numId w:val="3"/>
        </w:numPr>
        <w:tabs>
          <w:tab w:val="left" w:pos="701"/>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Драгомиров П. Учебник сольфеджио. М. «Музыка» 2010</w:t>
      </w:r>
    </w:p>
    <w:p w14:paraId="27E96BEC" w14:textId="77777777" w:rsidR="00A048A2" w:rsidRDefault="000144CC">
      <w:pPr>
        <w:widowControl w:val="0"/>
        <w:numPr>
          <w:ilvl w:val="0"/>
          <w:numId w:val="3"/>
        </w:numPr>
        <w:tabs>
          <w:tab w:val="left" w:pos="701"/>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Золина Е. Домашние задания по сольфеджио 1-7 классы. М. ООО</w:t>
      </w:r>
    </w:p>
    <w:p w14:paraId="40DDF9C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 2007</w:t>
      </w:r>
    </w:p>
    <w:p w14:paraId="1EC508BD" w14:textId="77777777" w:rsidR="00A048A2" w:rsidRDefault="000144CC">
      <w:pPr>
        <w:widowControl w:val="0"/>
        <w:numPr>
          <w:ilvl w:val="0"/>
          <w:numId w:val="3"/>
        </w:numPr>
        <w:tabs>
          <w:tab w:val="left" w:pos="701"/>
        </w:tabs>
        <w:spacing w:line="240" w:lineRule="auto"/>
        <w:ind w:left="400" w:right="3482" w:firstLine="0"/>
        <w:rPr>
          <w:rFonts w:ascii="Times New Roman" w:eastAsia="Times New Roman" w:hAnsi="Times New Roman" w:cs="Times New Roman"/>
        </w:rPr>
      </w:pPr>
      <w:r>
        <w:rPr>
          <w:rFonts w:ascii="Times New Roman" w:eastAsia="Times New Roman" w:hAnsi="Times New Roman" w:cs="Times New Roman"/>
          <w:sz w:val="24"/>
          <w:szCs w:val="24"/>
        </w:rPr>
        <w:t>Золина Е., Синяева Л., Чустова Л. Сольфеджио. Интервалы. Аккорды. 6-8 классы. М. «Классика XXI», 2004</w:t>
      </w:r>
    </w:p>
    <w:p w14:paraId="07ECF748" w14:textId="77777777" w:rsidR="00A048A2" w:rsidRDefault="000144CC">
      <w:pPr>
        <w:widowControl w:val="0"/>
        <w:numPr>
          <w:ilvl w:val="0"/>
          <w:numId w:val="3"/>
        </w:numPr>
        <w:tabs>
          <w:tab w:val="left" w:pos="701"/>
        </w:tabs>
        <w:spacing w:line="240" w:lineRule="auto"/>
        <w:ind w:left="400" w:right="3215" w:firstLine="0"/>
        <w:rPr>
          <w:rFonts w:ascii="Times New Roman" w:eastAsia="Times New Roman" w:hAnsi="Times New Roman" w:cs="Times New Roman"/>
        </w:rPr>
      </w:pPr>
      <w:r>
        <w:rPr>
          <w:rFonts w:ascii="Times New Roman" w:eastAsia="Times New Roman" w:hAnsi="Times New Roman" w:cs="Times New Roman"/>
          <w:sz w:val="24"/>
          <w:szCs w:val="24"/>
        </w:rPr>
        <w:t>Золина Е., Синяева Л., Чустова Л. Сольфеджио. Музыкальный синтаксис. Метроритм. 6-8 классы. М. «Классика XXI», 2004</w:t>
      </w:r>
    </w:p>
    <w:p w14:paraId="28D7369C" w14:textId="77777777" w:rsidR="00A048A2" w:rsidRDefault="000144CC">
      <w:pPr>
        <w:widowControl w:val="0"/>
        <w:numPr>
          <w:ilvl w:val="0"/>
          <w:numId w:val="3"/>
        </w:numPr>
        <w:tabs>
          <w:tab w:val="left" w:pos="701"/>
        </w:tabs>
        <w:spacing w:before="1" w:line="240" w:lineRule="auto"/>
        <w:ind w:left="400" w:right="2941" w:firstLine="0"/>
        <w:rPr>
          <w:rFonts w:ascii="Times New Roman" w:eastAsia="Times New Roman" w:hAnsi="Times New Roman" w:cs="Times New Roman"/>
        </w:rPr>
      </w:pPr>
      <w:r>
        <w:rPr>
          <w:rFonts w:ascii="Times New Roman" w:eastAsia="Times New Roman" w:hAnsi="Times New Roman" w:cs="Times New Roman"/>
          <w:sz w:val="24"/>
          <w:szCs w:val="24"/>
        </w:rPr>
        <w:t>Золина Е., Синяева Л., Чустова Л. Сольфеджио. Диатоника. Лад. Хроматика. Модуляция. 6-8 классы. М. «Классика XXI», 2004</w:t>
      </w:r>
    </w:p>
    <w:p w14:paraId="6356D403" w14:textId="77777777" w:rsidR="00A048A2" w:rsidRDefault="000144CC">
      <w:pPr>
        <w:widowControl w:val="0"/>
        <w:numPr>
          <w:ilvl w:val="0"/>
          <w:numId w:val="3"/>
        </w:numPr>
        <w:tabs>
          <w:tab w:val="left" w:pos="761"/>
        </w:tabs>
        <w:spacing w:line="240" w:lineRule="auto"/>
        <w:ind w:left="400" w:right="3185" w:firstLine="0"/>
        <w:rPr>
          <w:rFonts w:ascii="Times New Roman" w:eastAsia="Times New Roman" w:hAnsi="Times New Roman" w:cs="Times New Roman"/>
        </w:rPr>
      </w:pPr>
      <w:r>
        <w:rPr>
          <w:rFonts w:ascii="Times New Roman" w:eastAsia="Times New Roman" w:hAnsi="Times New Roman" w:cs="Times New Roman"/>
          <w:sz w:val="24"/>
          <w:szCs w:val="24"/>
        </w:rPr>
        <w:t>Калинина Г. Рабочие тетради по сольфеджио 1-7 классы. М. 2000- 2005</w:t>
      </w:r>
    </w:p>
    <w:p w14:paraId="15107306" w14:textId="77777777" w:rsidR="00A048A2" w:rsidRDefault="000144CC">
      <w:pPr>
        <w:widowControl w:val="0"/>
        <w:numPr>
          <w:ilvl w:val="0"/>
          <w:numId w:val="3"/>
        </w:numPr>
        <w:tabs>
          <w:tab w:val="left" w:pos="761"/>
        </w:tabs>
        <w:spacing w:line="240" w:lineRule="auto"/>
        <w:ind w:left="400" w:right="3029" w:firstLine="0"/>
        <w:rPr>
          <w:rFonts w:ascii="Times New Roman" w:eastAsia="Times New Roman" w:hAnsi="Times New Roman" w:cs="Times New Roman"/>
        </w:rPr>
      </w:pPr>
      <w:r>
        <w:rPr>
          <w:rFonts w:ascii="Times New Roman" w:eastAsia="Times New Roman" w:hAnsi="Times New Roman" w:cs="Times New Roman"/>
          <w:sz w:val="24"/>
          <w:szCs w:val="24"/>
        </w:rPr>
        <w:t>Калмыков Б., Фридкин Г. Сольфеджио. Часть 1. Одноголосие. М. Музыка, 1971</w:t>
      </w:r>
    </w:p>
    <w:p w14:paraId="3319714A" w14:textId="77777777" w:rsidR="00A048A2" w:rsidRDefault="000144CC">
      <w:pPr>
        <w:widowControl w:val="0"/>
        <w:numPr>
          <w:ilvl w:val="0"/>
          <w:numId w:val="3"/>
        </w:numPr>
        <w:tabs>
          <w:tab w:val="left" w:pos="761"/>
        </w:tabs>
        <w:spacing w:line="240" w:lineRule="auto"/>
        <w:ind w:left="400" w:right="3241" w:firstLine="0"/>
        <w:rPr>
          <w:rFonts w:ascii="Times New Roman" w:eastAsia="Times New Roman" w:hAnsi="Times New Roman" w:cs="Times New Roman"/>
        </w:rPr>
      </w:pPr>
      <w:r>
        <w:rPr>
          <w:rFonts w:ascii="Times New Roman" w:eastAsia="Times New Roman" w:hAnsi="Times New Roman" w:cs="Times New Roman"/>
          <w:sz w:val="24"/>
          <w:szCs w:val="24"/>
        </w:rPr>
        <w:t>Калмыков Б., Фридкин Г. Сольфеджио. Часть 2. Двухголосие. М. Музыка, 1970</w:t>
      </w:r>
    </w:p>
    <w:p w14:paraId="721C01FD" w14:textId="77777777" w:rsidR="00A048A2" w:rsidRDefault="000144CC">
      <w:pPr>
        <w:widowControl w:val="0"/>
        <w:numPr>
          <w:ilvl w:val="0"/>
          <w:numId w:val="3"/>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Калужская Т. Сольфеджио 6 класс. М. «Музыка», 2005</w:t>
      </w:r>
    </w:p>
    <w:p w14:paraId="37854C82" w14:textId="77777777" w:rsidR="00A048A2" w:rsidRDefault="000144CC">
      <w:pPr>
        <w:widowControl w:val="0"/>
        <w:numPr>
          <w:ilvl w:val="0"/>
          <w:numId w:val="3"/>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Ладухин Н. Одноголосное сольфеджио.</w:t>
      </w:r>
    </w:p>
    <w:p w14:paraId="0FD4EBF9" w14:textId="77777777" w:rsidR="00A048A2" w:rsidRDefault="000144CC">
      <w:pPr>
        <w:widowControl w:val="0"/>
        <w:numPr>
          <w:ilvl w:val="0"/>
          <w:numId w:val="3"/>
        </w:numPr>
        <w:tabs>
          <w:tab w:val="left" w:pos="761"/>
        </w:tabs>
        <w:spacing w:line="240" w:lineRule="auto"/>
        <w:ind w:left="400" w:right="3133" w:firstLine="0"/>
        <w:rPr>
          <w:rFonts w:ascii="Times New Roman" w:eastAsia="Times New Roman" w:hAnsi="Times New Roman" w:cs="Times New Roman"/>
        </w:rPr>
      </w:pPr>
      <w:r>
        <w:rPr>
          <w:rFonts w:ascii="Times New Roman" w:eastAsia="Times New Roman" w:hAnsi="Times New Roman" w:cs="Times New Roman"/>
          <w:sz w:val="24"/>
          <w:szCs w:val="24"/>
        </w:rPr>
        <w:t>Металлиди Ж. Сольфеджио. Мы играем, сочиняем и поем. Для 1-7 классов детской музыкальной школы. СПб: "Композитор», 2008</w:t>
      </w:r>
    </w:p>
    <w:p w14:paraId="766D73A4" w14:textId="77777777" w:rsidR="00A048A2" w:rsidRDefault="000144CC">
      <w:pPr>
        <w:widowControl w:val="0"/>
        <w:numPr>
          <w:ilvl w:val="0"/>
          <w:numId w:val="3"/>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Никитина Н. Сольфеджио (1-7 классы). М., 2009</w:t>
      </w:r>
    </w:p>
    <w:p w14:paraId="5FFA3FA8" w14:textId="77777777" w:rsidR="00A048A2" w:rsidRDefault="000144CC">
      <w:pPr>
        <w:widowControl w:val="0"/>
        <w:numPr>
          <w:ilvl w:val="0"/>
          <w:numId w:val="3"/>
        </w:numPr>
        <w:tabs>
          <w:tab w:val="left" w:pos="761"/>
        </w:tabs>
        <w:spacing w:before="1" w:line="240" w:lineRule="auto"/>
        <w:ind w:left="400" w:right="3012" w:firstLine="0"/>
        <w:rPr>
          <w:rFonts w:ascii="Times New Roman" w:eastAsia="Times New Roman" w:hAnsi="Times New Roman" w:cs="Times New Roman"/>
        </w:rPr>
      </w:pPr>
      <w:r>
        <w:rPr>
          <w:rFonts w:ascii="Times New Roman" w:eastAsia="Times New Roman" w:hAnsi="Times New Roman" w:cs="Times New Roman"/>
          <w:sz w:val="24"/>
          <w:szCs w:val="24"/>
        </w:rPr>
        <w:t>Островский А., Соловьев С., Шокин В. Сольфеджио. М. «Классика- XXI» 2003</w:t>
      </w:r>
    </w:p>
    <w:p w14:paraId="1E68EB39" w14:textId="77777777" w:rsidR="00A048A2" w:rsidRDefault="000144CC">
      <w:pPr>
        <w:widowControl w:val="0"/>
        <w:numPr>
          <w:ilvl w:val="0"/>
          <w:numId w:val="3"/>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Панова Н. Конспекты по элементарной теории музыки. М.</w:t>
      </w:r>
    </w:p>
    <w:p w14:paraId="3A149F5B"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 2003 112</w:t>
      </w:r>
    </w:p>
    <w:p w14:paraId="443241FF" w14:textId="77777777" w:rsidR="00A048A2" w:rsidRDefault="000144CC">
      <w:pPr>
        <w:widowControl w:val="0"/>
        <w:numPr>
          <w:ilvl w:val="0"/>
          <w:numId w:val="3"/>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Панова Н. Прописи по сольфеджио для дошкольников. М.</w:t>
      </w:r>
    </w:p>
    <w:p w14:paraId="571AA89B"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«Престо», 2001</w:t>
      </w:r>
    </w:p>
    <w:p w14:paraId="34C31B66" w14:textId="77777777" w:rsidR="00A048A2" w:rsidRDefault="000144CC">
      <w:pPr>
        <w:widowControl w:val="0"/>
        <w:numPr>
          <w:ilvl w:val="0"/>
          <w:numId w:val="3"/>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Рубец А. Одноголосное сольфеджио</w:t>
      </w:r>
    </w:p>
    <w:p w14:paraId="3BFEF0C5" w14:textId="77777777" w:rsidR="00A048A2" w:rsidRDefault="000144CC">
      <w:pPr>
        <w:widowControl w:val="0"/>
        <w:numPr>
          <w:ilvl w:val="0"/>
          <w:numId w:val="3"/>
        </w:numPr>
        <w:tabs>
          <w:tab w:val="left" w:pos="761"/>
        </w:tabs>
        <w:spacing w:line="240" w:lineRule="auto"/>
        <w:ind w:left="400" w:right="3041" w:firstLine="0"/>
        <w:rPr>
          <w:rFonts w:ascii="Times New Roman" w:eastAsia="Times New Roman" w:hAnsi="Times New Roman" w:cs="Times New Roman"/>
        </w:rPr>
      </w:pPr>
      <w:r>
        <w:rPr>
          <w:rFonts w:ascii="Times New Roman" w:eastAsia="Times New Roman" w:hAnsi="Times New Roman" w:cs="Times New Roman"/>
          <w:sz w:val="24"/>
          <w:szCs w:val="24"/>
        </w:rPr>
        <w:t>Стоклицкая Т. 100 уроков сольфеджио для маленьких. Приложение для детей, ч.1 и 2. М.: «Музыка», 1999</w:t>
      </w:r>
    </w:p>
    <w:p w14:paraId="3E6791CE" w14:textId="77777777" w:rsidR="00A048A2" w:rsidRDefault="000144CC">
      <w:pPr>
        <w:widowControl w:val="0"/>
        <w:numPr>
          <w:ilvl w:val="0"/>
          <w:numId w:val="3"/>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Фридкин Г. Чтение с листа на уроках сольфеджио. М., 1982</w:t>
      </w:r>
    </w:p>
    <w:p w14:paraId="26515651" w14:textId="77777777" w:rsidR="00A048A2" w:rsidRDefault="00A048A2">
      <w:pPr>
        <w:widowControl w:val="0"/>
        <w:spacing w:line="240" w:lineRule="auto"/>
        <w:rPr>
          <w:rFonts w:ascii="Times New Roman" w:eastAsia="Times New Roman" w:hAnsi="Times New Roman" w:cs="Times New Roman"/>
          <w:sz w:val="24"/>
          <w:szCs w:val="24"/>
        </w:rPr>
      </w:pPr>
    </w:p>
    <w:p w14:paraId="19692A0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Учебно-методическая литература</w:t>
      </w:r>
    </w:p>
    <w:p w14:paraId="727E4F1E" w14:textId="77777777" w:rsidR="00A048A2" w:rsidRDefault="000144CC">
      <w:pPr>
        <w:widowControl w:val="0"/>
        <w:numPr>
          <w:ilvl w:val="0"/>
          <w:numId w:val="78"/>
        </w:numPr>
        <w:tabs>
          <w:tab w:val="left" w:pos="641"/>
        </w:tabs>
        <w:spacing w:line="240" w:lineRule="auto"/>
        <w:ind w:right="2988" w:firstLine="0"/>
        <w:rPr>
          <w:rFonts w:ascii="Times New Roman" w:eastAsia="Times New Roman" w:hAnsi="Times New Roman" w:cs="Times New Roman"/>
        </w:rPr>
      </w:pPr>
      <w:r>
        <w:rPr>
          <w:rFonts w:ascii="Times New Roman" w:eastAsia="Times New Roman" w:hAnsi="Times New Roman" w:cs="Times New Roman"/>
          <w:sz w:val="24"/>
          <w:szCs w:val="24"/>
        </w:rPr>
        <w:t>Алексеев Б., Блюм Д. Систематический курс музыкального диктанта. М. «Музыка», 1991</w:t>
      </w:r>
    </w:p>
    <w:p w14:paraId="72AE2669" w14:textId="77777777" w:rsidR="00A048A2" w:rsidRDefault="000144CC">
      <w:pPr>
        <w:widowControl w:val="0"/>
        <w:numPr>
          <w:ilvl w:val="0"/>
          <w:numId w:val="78"/>
        </w:numPr>
        <w:tabs>
          <w:tab w:val="left" w:pos="641"/>
        </w:tabs>
        <w:spacing w:before="1"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Базарнова В. 100 диктантов по сольфеджио. М., 1993.</w:t>
      </w:r>
    </w:p>
    <w:p w14:paraId="1E04755F" w14:textId="77777777" w:rsidR="00A048A2" w:rsidRDefault="000144CC">
      <w:pPr>
        <w:widowControl w:val="0"/>
        <w:numPr>
          <w:ilvl w:val="0"/>
          <w:numId w:val="78"/>
        </w:numPr>
        <w:tabs>
          <w:tab w:val="left" w:pos="641"/>
        </w:tabs>
        <w:spacing w:line="240" w:lineRule="auto"/>
        <w:ind w:right="3212" w:firstLine="0"/>
        <w:rPr>
          <w:rFonts w:ascii="Times New Roman" w:eastAsia="Times New Roman" w:hAnsi="Times New Roman" w:cs="Times New Roman"/>
        </w:rPr>
      </w:pPr>
      <w:r>
        <w:rPr>
          <w:rFonts w:ascii="Times New Roman" w:eastAsia="Times New Roman" w:hAnsi="Times New Roman" w:cs="Times New Roman"/>
          <w:sz w:val="24"/>
          <w:szCs w:val="24"/>
        </w:rPr>
        <w:t>Быканова Е. Стоклицкая Т. Музыкальные диктанты 1-4 классы. ДМШ. М., 1979</w:t>
      </w:r>
    </w:p>
    <w:p w14:paraId="2C176E4B" w14:textId="77777777" w:rsidR="00A048A2" w:rsidRDefault="000144CC">
      <w:pPr>
        <w:widowControl w:val="0"/>
        <w:numPr>
          <w:ilvl w:val="0"/>
          <w:numId w:val="78"/>
        </w:numPr>
        <w:tabs>
          <w:tab w:val="left" w:pos="641"/>
        </w:tabs>
        <w:spacing w:line="240" w:lineRule="auto"/>
        <w:ind w:right="3254" w:firstLine="0"/>
        <w:rPr>
          <w:rFonts w:ascii="Times New Roman" w:eastAsia="Times New Roman" w:hAnsi="Times New Roman" w:cs="Times New Roman"/>
        </w:rPr>
      </w:pPr>
      <w:r>
        <w:rPr>
          <w:rFonts w:ascii="Times New Roman" w:eastAsia="Times New Roman" w:hAnsi="Times New Roman" w:cs="Times New Roman"/>
          <w:sz w:val="24"/>
          <w:szCs w:val="24"/>
        </w:rPr>
        <w:t>Музыкальные диктанты для детской музыкальной школы (сост. Ж.Металлиди, А.Перцовская). М. СПб. «Музыка», 1995</w:t>
      </w:r>
    </w:p>
    <w:p w14:paraId="19EEF03E" w14:textId="77777777" w:rsidR="00A048A2" w:rsidRDefault="000144CC">
      <w:pPr>
        <w:widowControl w:val="0"/>
        <w:numPr>
          <w:ilvl w:val="0"/>
          <w:numId w:val="78"/>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Ладухин Н. 1000 примеров музыкального диктанта. М.:</w:t>
      </w:r>
    </w:p>
    <w:p w14:paraId="7E83287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 1993</w:t>
      </w:r>
    </w:p>
    <w:p w14:paraId="08B3D13F" w14:textId="77777777" w:rsidR="00A048A2" w:rsidRDefault="000144CC">
      <w:pPr>
        <w:widowControl w:val="0"/>
        <w:numPr>
          <w:ilvl w:val="0"/>
          <w:numId w:val="78"/>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Лопатина И. Сборник диктантов. Одноголосие и двухголосие. М.:</w:t>
      </w:r>
    </w:p>
    <w:p w14:paraId="756F0EF6"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1985</w:t>
      </w:r>
    </w:p>
    <w:p w14:paraId="409DF299" w14:textId="77777777" w:rsidR="00A048A2" w:rsidRDefault="000144CC">
      <w:pPr>
        <w:widowControl w:val="0"/>
        <w:numPr>
          <w:ilvl w:val="0"/>
          <w:numId w:val="78"/>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Русяева И. Одноголосные диктанты. М., 1999</w:t>
      </w:r>
    </w:p>
    <w:p w14:paraId="06709B8C" w14:textId="77777777" w:rsidR="00A048A2" w:rsidRDefault="000144CC">
      <w:pPr>
        <w:widowControl w:val="0"/>
        <w:numPr>
          <w:ilvl w:val="0"/>
          <w:numId w:val="78"/>
        </w:numPr>
        <w:tabs>
          <w:tab w:val="left" w:pos="641"/>
        </w:tabs>
        <w:spacing w:line="240" w:lineRule="auto"/>
        <w:ind w:right="2859" w:firstLine="0"/>
        <w:rPr>
          <w:rFonts w:ascii="Times New Roman" w:eastAsia="Times New Roman" w:hAnsi="Times New Roman" w:cs="Times New Roman"/>
        </w:rPr>
      </w:pPr>
      <w:r>
        <w:rPr>
          <w:rFonts w:ascii="Times New Roman" w:eastAsia="Times New Roman" w:hAnsi="Times New Roman" w:cs="Times New Roman"/>
          <w:sz w:val="24"/>
          <w:szCs w:val="24"/>
        </w:rPr>
        <w:t>Русяева И. Развитие гармонического слуха на уроках сольфеджио. М., 1993</w:t>
      </w:r>
    </w:p>
    <w:p w14:paraId="290BF3AC" w14:textId="77777777" w:rsidR="00A048A2" w:rsidRDefault="000144CC">
      <w:pPr>
        <w:widowControl w:val="0"/>
        <w:numPr>
          <w:ilvl w:val="0"/>
          <w:numId w:val="78"/>
        </w:numPr>
        <w:tabs>
          <w:tab w:val="left" w:pos="641"/>
        </w:tabs>
        <w:spacing w:line="240" w:lineRule="auto"/>
        <w:ind w:right="3316" w:firstLine="0"/>
        <w:rPr>
          <w:rFonts w:ascii="Times New Roman" w:eastAsia="Times New Roman" w:hAnsi="Times New Roman" w:cs="Times New Roman"/>
        </w:rPr>
        <w:sectPr w:rsidR="00A048A2">
          <w:pgSz w:w="11900" w:h="16840"/>
          <w:pgMar w:top="780" w:right="360" w:bottom="57" w:left="780" w:header="0" w:footer="0" w:gutter="0"/>
          <w:cols w:space="720"/>
        </w:sectPr>
      </w:pPr>
      <w:r>
        <w:rPr>
          <w:rFonts w:ascii="Times New Roman" w:eastAsia="Times New Roman" w:hAnsi="Times New Roman" w:cs="Times New Roman"/>
          <w:sz w:val="24"/>
          <w:szCs w:val="24"/>
        </w:rPr>
        <w:t>Жуковская Г., Казакова Т., Петрова А. Сборник диктантов по сольфеджио. М., 2007</w:t>
      </w:r>
    </w:p>
    <w:p w14:paraId="4A8FCE99" w14:textId="77777777" w:rsidR="00A048A2" w:rsidRDefault="000144CC">
      <w:pPr>
        <w:widowControl w:val="0"/>
        <w:spacing w:before="79"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литература</w:t>
      </w:r>
    </w:p>
    <w:p w14:paraId="09F59781" w14:textId="77777777" w:rsidR="00A048A2" w:rsidRDefault="000144CC">
      <w:pPr>
        <w:widowControl w:val="0"/>
        <w:numPr>
          <w:ilvl w:val="0"/>
          <w:numId w:val="103"/>
        </w:numPr>
        <w:tabs>
          <w:tab w:val="left" w:pos="641"/>
        </w:tabs>
        <w:spacing w:line="240" w:lineRule="auto"/>
        <w:ind w:hanging="241"/>
        <w:rPr>
          <w:rFonts w:ascii="Times New Roman" w:eastAsia="Times New Roman" w:hAnsi="Times New Roman" w:cs="Times New Roman"/>
        </w:rPr>
      </w:pPr>
      <w:r>
        <w:rPr>
          <w:rFonts w:ascii="Times New Roman" w:eastAsia="Times New Roman" w:hAnsi="Times New Roman" w:cs="Times New Roman"/>
          <w:sz w:val="24"/>
          <w:szCs w:val="24"/>
        </w:rPr>
        <w:t>Давыдова Е. Сольфеджио. 3 класс. ДМШ Методическое пособие. М.,</w:t>
      </w:r>
    </w:p>
    <w:p w14:paraId="2DC1F42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 1976 113</w:t>
      </w:r>
    </w:p>
    <w:p w14:paraId="04BF3550" w14:textId="77777777" w:rsidR="00A048A2" w:rsidRDefault="000144CC">
      <w:pPr>
        <w:widowControl w:val="0"/>
        <w:numPr>
          <w:ilvl w:val="0"/>
          <w:numId w:val="103"/>
        </w:numPr>
        <w:tabs>
          <w:tab w:val="left" w:pos="701"/>
        </w:tabs>
        <w:spacing w:line="240" w:lineRule="auto"/>
        <w:ind w:left="400" w:right="3034" w:firstLine="0"/>
        <w:rPr>
          <w:rFonts w:ascii="Times New Roman" w:eastAsia="Times New Roman" w:hAnsi="Times New Roman" w:cs="Times New Roman"/>
        </w:rPr>
      </w:pPr>
      <w:r>
        <w:rPr>
          <w:rFonts w:ascii="Times New Roman" w:eastAsia="Times New Roman" w:hAnsi="Times New Roman" w:cs="Times New Roman"/>
          <w:sz w:val="24"/>
          <w:szCs w:val="24"/>
        </w:rPr>
        <w:t>Давыдова Е. Сольфеджио. 4 класс. ДМШ Методическое пособие. М., «Музыка», 2005</w:t>
      </w:r>
    </w:p>
    <w:p w14:paraId="366CEEB1" w14:textId="77777777" w:rsidR="00A048A2" w:rsidRDefault="000144CC">
      <w:pPr>
        <w:widowControl w:val="0"/>
        <w:numPr>
          <w:ilvl w:val="0"/>
          <w:numId w:val="103"/>
        </w:numPr>
        <w:tabs>
          <w:tab w:val="left" w:pos="701"/>
        </w:tabs>
        <w:spacing w:line="240" w:lineRule="auto"/>
        <w:ind w:left="400" w:right="3036" w:firstLine="0"/>
        <w:rPr>
          <w:rFonts w:ascii="Times New Roman" w:eastAsia="Times New Roman" w:hAnsi="Times New Roman" w:cs="Times New Roman"/>
        </w:rPr>
      </w:pPr>
      <w:r>
        <w:rPr>
          <w:rFonts w:ascii="Times New Roman" w:eastAsia="Times New Roman" w:hAnsi="Times New Roman" w:cs="Times New Roman"/>
          <w:sz w:val="24"/>
          <w:szCs w:val="24"/>
        </w:rPr>
        <w:t>Давыдова Е. Сольфеджио. 5 класс. ДМШ Методическое пособие. М., «Музыка», 1981</w:t>
      </w:r>
    </w:p>
    <w:p w14:paraId="0C0DD1B9" w14:textId="77777777" w:rsidR="00A048A2" w:rsidRDefault="000144CC">
      <w:pPr>
        <w:widowControl w:val="0"/>
        <w:numPr>
          <w:ilvl w:val="0"/>
          <w:numId w:val="103"/>
        </w:numPr>
        <w:tabs>
          <w:tab w:val="left" w:pos="701"/>
        </w:tabs>
        <w:spacing w:before="3" w:line="235" w:lineRule="auto"/>
        <w:ind w:left="400" w:right="3157" w:firstLine="0"/>
        <w:rPr>
          <w:rFonts w:ascii="Times New Roman" w:eastAsia="Times New Roman" w:hAnsi="Times New Roman" w:cs="Times New Roman"/>
        </w:rPr>
      </w:pPr>
      <w:r>
        <w:rPr>
          <w:rFonts w:ascii="Times New Roman" w:eastAsia="Times New Roman" w:hAnsi="Times New Roman" w:cs="Times New Roman"/>
          <w:sz w:val="24"/>
          <w:szCs w:val="24"/>
        </w:rPr>
        <w:t>Калужская Т. Сольфеджио 6 класс ДМШ. Учебно-методическое пособие. М., «Музыка», 1988</w:t>
      </w:r>
    </w:p>
    <w:p w14:paraId="09335C62" w14:textId="77777777" w:rsidR="00A048A2" w:rsidRDefault="000144CC">
      <w:pPr>
        <w:widowControl w:val="0"/>
        <w:numPr>
          <w:ilvl w:val="0"/>
          <w:numId w:val="103"/>
        </w:numPr>
        <w:tabs>
          <w:tab w:val="left" w:pos="701"/>
        </w:tabs>
        <w:spacing w:before="1" w:line="240" w:lineRule="auto"/>
        <w:ind w:left="700" w:hanging="301"/>
        <w:rPr>
          <w:rFonts w:ascii="Times New Roman" w:eastAsia="Times New Roman" w:hAnsi="Times New Roman" w:cs="Times New Roman"/>
        </w:rPr>
      </w:pPr>
      <w:r>
        <w:rPr>
          <w:rFonts w:ascii="Times New Roman" w:eastAsia="Times New Roman" w:hAnsi="Times New Roman" w:cs="Times New Roman"/>
          <w:sz w:val="24"/>
          <w:szCs w:val="24"/>
        </w:rPr>
        <w:t>Стоклицкая Т. 100 уроков сольфеджио для самых маленьких. Ч.1 и</w:t>
      </w:r>
    </w:p>
    <w:p w14:paraId="126BDB98"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1040" w:right="360" w:bottom="280" w:left="780" w:header="0" w:footer="0" w:gutter="0"/>
          <w:cols w:space="720"/>
        </w:sectPr>
      </w:pPr>
      <w:r>
        <w:rPr>
          <w:rFonts w:ascii="Times New Roman" w:eastAsia="Times New Roman" w:hAnsi="Times New Roman" w:cs="Times New Roman"/>
          <w:sz w:val="24"/>
          <w:szCs w:val="24"/>
        </w:rPr>
        <w:t>2. М. «Музыка» 1999</w:t>
      </w:r>
    </w:p>
    <w:p w14:paraId="4ED40E57" w14:textId="77777777" w:rsidR="00A048A2" w:rsidRDefault="000144CC">
      <w:pPr>
        <w:widowControl w:val="0"/>
        <w:spacing w:line="240" w:lineRule="auto"/>
        <w:ind w:left="4675"/>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5363C8C6" wp14:editId="361A265A">
            <wp:extent cx="625475" cy="675640"/>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25475" cy="675640"/>
                    </a:xfrm>
                    <a:prstGeom prst="rect">
                      <a:avLst/>
                    </a:prstGeom>
                    <a:ln/>
                  </pic:spPr>
                </pic:pic>
              </a:graphicData>
            </a:graphic>
          </wp:inline>
        </w:drawing>
      </w:r>
    </w:p>
    <w:p w14:paraId="3836FB52" w14:textId="77777777" w:rsidR="00A048A2" w:rsidRDefault="000144CC">
      <w:pPr>
        <w:widowControl w:val="0"/>
        <w:spacing w:before="3" w:line="240" w:lineRule="auto"/>
        <w:ind w:left="473" w:right="89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САНКТ-ПЕТЕРБУРГСКОЕ ГОСУДАРСТВЕННОЕ БЮДЖЕТНОЕ  УЧРЕЖДЕНИЕ ДОПОЛНИТЕЛЬНОГО ОБРАЗОВАНИЯ </w:t>
      </w:r>
    </w:p>
    <w:p w14:paraId="305438DB" w14:textId="77777777" w:rsidR="00A048A2" w:rsidRDefault="000144CC">
      <w:pPr>
        <w:widowControl w:val="0"/>
        <w:spacing w:line="240" w:lineRule="auto"/>
        <w:ind w:left="1113" w:right="15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2A15E8A6" w14:textId="77777777" w:rsidR="00A048A2" w:rsidRDefault="00A048A2">
      <w:pPr>
        <w:widowControl w:val="0"/>
        <w:spacing w:line="240" w:lineRule="auto"/>
        <w:rPr>
          <w:rFonts w:ascii="Times New Roman" w:eastAsia="Times New Roman" w:hAnsi="Times New Roman" w:cs="Times New Roman"/>
          <w:b/>
          <w:sz w:val="26"/>
          <w:szCs w:val="26"/>
        </w:rPr>
      </w:pPr>
    </w:p>
    <w:p w14:paraId="258AFFE6" w14:textId="77777777" w:rsidR="00A048A2" w:rsidRDefault="00A048A2">
      <w:pPr>
        <w:widowControl w:val="0"/>
        <w:spacing w:line="240" w:lineRule="auto"/>
        <w:rPr>
          <w:rFonts w:ascii="Times New Roman" w:eastAsia="Times New Roman" w:hAnsi="Times New Roman" w:cs="Times New Roman"/>
          <w:b/>
          <w:sz w:val="26"/>
          <w:szCs w:val="26"/>
        </w:rPr>
      </w:pPr>
    </w:p>
    <w:p w14:paraId="6087DAFE" w14:textId="77777777" w:rsidR="00A048A2" w:rsidRDefault="00A048A2">
      <w:pPr>
        <w:widowControl w:val="0"/>
        <w:spacing w:line="240" w:lineRule="auto"/>
        <w:rPr>
          <w:rFonts w:ascii="Times New Roman" w:eastAsia="Times New Roman" w:hAnsi="Times New Roman" w:cs="Times New Roman"/>
          <w:b/>
          <w:sz w:val="26"/>
          <w:szCs w:val="26"/>
        </w:rPr>
      </w:pPr>
    </w:p>
    <w:p w14:paraId="56E92434" w14:textId="77777777" w:rsidR="00A048A2" w:rsidRDefault="00A048A2">
      <w:pPr>
        <w:widowControl w:val="0"/>
        <w:spacing w:line="240" w:lineRule="auto"/>
        <w:rPr>
          <w:rFonts w:ascii="Times New Roman" w:eastAsia="Times New Roman" w:hAnsi="Times New Roman" w:cs="Times New Roman"/>
          <w:b/>
          <w:sz w:val="26"/>
          <w:szCs w:val="26"/>
        </w:rPr>
      </w:pPr>
    </w:p>
    <w:p w14:paraId="491EC83D" w14:textId="77777777" w:rsidR="00A048A2" w:rsidRDefault="00A048A2">
      <w:pPr>
        <w:widowControl w:val="0"/>
        <w:spacing w:line="240" w:lineRule="auto"/>
        <w:rPr>
          <w:rFonts w:ascii="Times New Roman" w:eastAsia="Times New Roman" w:hAnsi="Times New Roman" w:cs="Times New Roman"/>
          <w:b/>
          <w:sz w:val="26"/>
          <w:szCs w:val="26"/>
        </w:rPr>
      </w:pPr>
    </w:p>
    <w:p w14:paraId="3CF4B4D6" w14:textId="77777777" w:rsidR="00A048A2" w:rsidRDefault="000144CC">
      <w:pPr>
        <w:widowControl w:val="0"/>
        <w:spacing w:before="161" w:line="240" w:lineRule="auto"/>
        <w:jc w:val="center"/>
        <w:rPr>
          <w:rFonts w:ascii="Times New Roman" w:eastAsia="Times New Roman" w:hAnsi="Times New Roman" w:cs="Times New Roman"/>
        </w:rPr>
      </w:pPr>
      <w:r>
        <w:rPr>
          <w:rFonts w:ascii="Times New Roman" w:eastAsia="Times New Roman" w:hAnsi="Times New Roman" w:cs="Times New Roman"/>
          <w:b/>
          <w:sz w:val="24"/>
          <w:szCs w:val="24"/>
        </w:rPr>
        <w:t>ДОПОЛНИТЕЛЬНЫЕ ПРЕДПРОФЕССИОНАЛЬНЫЕ</w:t>
      </w:r>
    </w:p>
    <w:p w14:paraId="12CA4612" w14:textId="77777777" w:rsidR="00A048A2" w:rsidRDefault="00A048A2">
      <w:pPr>
        <w:widowControl w:val="0"/>
        <w:spacing w:before="2" w:line="240" w:lineRule="auto"/>
        <w:jc w:val="center"/>
        <w:rPr>
          <w:rFonts w:ascii="Times New Roman" w:eastAsia="Times New Roman" w:hAnsi="Times New Roman" w:cs="Times New Roman"/>
          <w:b/>
          <w:sz w:val="21"/>
          <w:szCs w:val="21"/>
        </w:rPr>
      </w:pPr>
    </w:p>
    <w:p w14:paraId="74EEC939" w14:textId="77777777" w:rsidR="00A048A2" w:rsidRDefault="000144CC">
      <w:pPr>
        <w:widowControl w:val="0"/>
        <w:spacing w:line="446" w:lineRule="auto"/>
        <w:ind w:left="1411" w:right="1831" w:firstLine="4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ОБЩЕОБРАЗОВАТЕЛЬНЫЕ ПРОГРАММЫ В ОБЛАСТИ МУЗЫКАЛЬНОГО ИСКУССТВА  </w:t>
      </w:r>
    </w:p>
    <w:p w14:paraId="07AA81C0" w14:textId="77777777" w:rsidR="00A048A2" w:rsidRDefault="000144CC">
      <w:pPr>
        <w:widowControl w:val="0"/>
        <w:spacing w:line="446" w:lineRule="auto"/>
        <w:ind w:left="1411" w:right="1831" w:firstLine="44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«ДУХОВЫЕ И УДАРНЫЕ ИНСТРУМЕНТЫ»,</w:t>
      </w:r>
    </w:p>
    <w:p w14:paraId="334067E9" w14:textId="77777777" w:rsidR="00A048A2" w:rsidRDefault="00A048A2">
      <w:pPr>
        <w:widowControl w:val="0"/>
        <w:spacing w:before="4" w:line="240" w:lineRule="auto"/>
        <w:ind w:left="2050"/>
        <w:rPr>
          <w:rFonts w:ascii="Times New Roman" w:eastAsia="Times New Roman" w:hAnsi="Times New Roman" w:cs="Times New Roman"/>
          <w:b/>
          <w:sz w:val="24"/>
          <w:szCs w:val="24"/>
        </w:rPr>
      </w:pPr>
    </w:p>
    <w:p w14:paraId="48DF2239" w14:textId="77777777" w:rsidR="00A048A2" w:rsidRDefault="00A048A2">
      <w:pPr>
        <w:widowControl w:val="0"/>
        <w:spacing w:line="240" w:lineRule="auto"/>
        <w:rPr>
          <w:rFonts w:ascii="Times New Roman" w:eastAsia="Times New Roman" w:hAnsi="Times New Roman" w:cs="Times New Roman"/>
          <w:b/>
          <w:sz w:val="26"/>
          <w:szCs w:val="26"/>
        </w:rPr>
      </w:pPr>
    </w:p>
    <w:p w14:paraId="3330B09C" w14:textId="77777777" w:rsidR="00A048A2" w:rsidRDefault="00A048A2">
      <w:pPr>
        <w:widowControl w:val="0"/>
        <w:spacing w:line="240" w:lineRule="auto"/>
        <w:rPr>
          <w:rFonts w:ascii="Times New Roman" w:eastAsia="Times New Roman" w:hAnsi="Times New Roman" w:cs="Times New Roman"/>
          <w:b/>
          <w:sz w:val="26"/>
          <w:szCs w:val="26"/>
        </w:rPr>
      </w:pPr>
    </w:p>
    <w:p w14:paraId="6DF42A95" w14:textId="77777777" w:rsidR="00A048A2" w:rsidRDefault="00A048A2">
      <w:pPr>
        <w:widowControl w:val="0"/>
        <w:spacing w:line="240" w:lineRule="auto"/>
        <w:rPr>
          <w:rFonts w:ascii="Times New Roman" w:eastAsia="Times New Roman" w:hAnsi="Times New Roman" w:cs="Times New Roman"/>
          <w:b/>
          <w:sz w:val="26"/>
          <w:szCs w:val="26"/>
        </w:rPr>
      </w:pPr>
    </w:p>
    <w:p w14:paraId="4B129522" w14:textId="77777777" w:rsidR="00A048A2" w:rsidRDefault="00A048A2">
      <w:pPr>
        <w:widowControl w:val="0"/>
        <w:spacing w:line="240" w:lineRule="auto"/>
        <w:rPr>
          <w:rFonts w:ascii="Times New Roman" w:eastAsia="Times New Roman" w:hAnsi="Times New Roman" w:cs="Times New Roman"/>
          <w:b/>
          <w:sz w:val="26"/>
          <w:szCs w:val="26"/>
        </w:rPr>
      </w:pPr>
    </w:p>
    <w:p w14:paraId="22F00EB2" w14:textId="77777777" w:rsidR="00A048A2" w:rsidRDefault="00A048A2">
      <w:pPr>
        <w:widowControl w:val="0"/>
        <w:spacing w:before="9" w:line="240" w:lineRule="auto"/>
        <w:rPr>
          <w:rFonts w:ascii="Times New Roman" w:eastAsia="Times New Roman" w:hAnsi="Times New Roman" w:cs="Times New Roman"/>
          <w:b/>
          <w:sz w:val="33"/>
          <w:szCs w:val="33"/>
        </w:rPr>
      </w:pPr>
    </w:p>
    <w:p w14:paraId="6E70983B" w14:textId="77777777" w:rsidR="00A048A2" w:rsidRDefault="000144CC">
      <w:pPr>
        <w:widowControl w:val="0"/>
        <w:spacing w:line="240" w:lineRule="auto"/>
        <w:ind w:left="473" w:right="8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Предметная область</w:t>
      </w:r>
    </w:p>
    <w:p w14:paraId="708CF9E7" w14:textId="77777777" w:rsidR="00A048A2" w:rsidRDefault="000144CC">
      <w:pPr>
        <w:widowControl w:val="0"/>
        <w:spacing w:line="240" w:lineRule="auto"/>
        <w:ind w:left="473" w:right="8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ПО.02. теория и история музыки</w:t>
      </w:r>
    </w:p>
    <w:p w14:paraId="6B5C1777" w14:textId="77777777" w:rsidR="00A048A2" w:rsidRDefault="00A048A2">
      <w:pPr>
        <w:widowControl w:val="0"/>
        <w:spacing w:line="240" w:lineRule="auto"/>
        <w:rPr>
          <w:rFonts w:ascii="Times New Roman" w:eastAsia="Times New Roman" w:hAnsi="Times New Roman" w:cs="Times New Roman"/>
          <w:b/>
          <w:sz w:val="26"/>
          <w:szCs w:val="26"/>
        </w:rPr>
      </w:pPr>
    </w:p>
    <w:p w14:paraId="46FD1682" w14:textId="77777777" w:rsidR="00A048A2" w:rsidRDefault="00A048A2">
      <w:pPr>
        <w:widowControl w:val="0"/>
        <w:spacing w:line="240" w:lineRule="auto"/>
        <w:rPr>
          <w:rFonts w:ascii="Times New Roman" w:eastAsia="Times New Roman" w:hAnsi="Times New Roman" w:cs="Times New Roman"/>
          <w:b/>
          <w:sz w:val="26"/>
          <w:szCs w:val="26"/>
        </w:rPr>
      </w:pPr>
    </w:p>
    <w:p w14:paraId="765550D1" w14:textId="77777777" w:rsidR="00A048A2" w:rsidRDefault="00A048A2">
      <w:pPr>
        <w:widowControl w:val="0"/>
        <w:spacing w:line="240" w:lineRule="auto"/>
        <w:rPr>
          <w:rFonts w:ascii="Times New Roman" w:eastAsia="Times New Roman" w:hAnsi="Times New Roman" w:cs="Times New Roman"/>
          <w:b/>
          <w:sz w:val="26"/>
          <w:szCs w:val="26"/>
        </w:rPr>
      </w:pPr>
    </w:p>
    <w:p w14:paraId="420A48BA" w14:textId="77777777" w:rsidR="00A048A2" w:rsidRDefault="00A048A2">
      <w:pPr>
        <w:widowControl w:val="0"/>
        <w:spacing w:line="240" w:lineRule="auto"/>
        <w:rPr>
          <w:rFonts w:ascii="Times New Roman" w:eastAsia="Times New Roman" w:hAnsi="Times New Roman" w:cs="Times New Roman"/>
          <w:b/>
          <w:sz w:val="26"/>
          <w:szCs w:val="26"/>
        </w:rPr>
      </w:pPr>
    </w:p>
    <w:p w14:paraId="1F94E981" w14:textId="77777777" w:rsidR="00A048A2" w:rsidRDefault="00A048A2">
      <w:pPr>
        <w:widowControl w:val="0"/>
        <w:spacing w:line="240" w:lineRule="auto"/>
        <w:rPr>
          <w:rFonts w:ascii="Times New Roman" w:eastAsia="Times New Roman" w:hAnsi="Times New Roman" w:cs="Times New Roman"/>
          <w:b/>
          <w:sz w:val="26"/>
          <w:szCs w:val="26"/>
        </w:rPr>
      </w:pPr>
    </w:p>
    <w:p w14:paraId="2ECEBCDA" w14:textId="77777777" w:rsidR="00A048A2" w:rsidRDefault="000144CC">
      <w:pPr>
        <w:widowControl w:val="0"/>
        <w:spacing w:before="162" w:line="240" w:lineRule="auto"/>
        <w:ind w:left="3310" w:right="372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Программа по учебному предмету ПО.02.УП.02.Слушание музыки</w:t>
      </w:r>
    </w:p>
    <w:p w14:paraId="4C2FB982" w14:textId="77777777" w:rsidR="00A048A2" w:rsidRDefault="00A048A2">
      <w:pPr>
        <w:widowControl w:val="0"/>
        <w:spacing w:line="240" w:lineRule="auto"/>
        <w:rPr>
          <w:rFonts w:ascii="Times New Roman" w:eastAsia="Times New Roman" w:hAnsi="Times New Roman" w:cs="Times New Roman"/>
          <w:b/>
          <w:sz w:val="26"/>
          <w:szCs w:val="26"/>
        </w:rPr>
      </w:pPr>
    </w:p>
    <w:p w14:paraId="5DEC808C" w14:textId="77777777" w:rsidR="00A048A2" w:rsidRDefault="00A048A2">
      <w:pPr>
        <w:widowControl w:val="0"/>
        <w:spacing w:line="240" w:lineRule="auto"/>
        <w:rPr>
          <w:rFonts w:ascii="Times New Roman" w:eastAsia="Times New Roman" w:hAnsi="Times New Roman" w:cs="Times New Roman"/>
          <w:b/>
          <w:sz w:val="26"/>
          <w:szCs w:val="26"/>
        </w:rPr>
      </w:pPr>
    </w:p>
    <w:p w14:paraId="550C7045" w14:textId="77777777" w:rsidR="00A048A2" w:rsidRDefault="00A048A2">
      <w:pPr>
        <w:widowControl w:val="0"/>
        <w:spacing w:line="240" w:lineRule="auto"/>
        <w:rPr>
          <w:rFonts w:ascii="Times New Roman" w:eastAsia="Times New Roman" w:hAnsi="Times New Roman" w:cs="Times New Roman"/>
          <w:b/>
          <w:sz w:val="26"/>
          <w:szCs w:val="26"/>
        </w:rPr>
      </w:pPr>
    </w:p>
    <w:p w14:paraId="593BF91B" w14:textId="77777777" w:rsidR="00A048A2" w:rsidRDefault="00A048A2">
      <w:pPr>
        <w:widowControl w:val="0"/>
        <w:spacing w:line="240" w:lineRule="auto"/>
        <w:rPr>
          <w:rFonts w:ascii="Times New Roman" w:eastAsia="Times New Roman" w:hAnsi="Times New Roman" w:cs="Times New Roman"/>
          <w:b/>
          <w:sz w:val="26"/>
          <w:szCs w:val="26"/>
        </w:rPr>
      </w:pPr>
    </w:p>
    <w:p w14:paraId="6CD06C2E" w14:textId="77777777" w:rsidR="00A048A2" w:rsidRDefault="00A048A2">
      <w:pPr>
        <w:widowControl w:val="0"/>
        <w:spacing w:line="240" w:lineRule="auto"/>
        <w:rPr>
          <w:rFonts w:ascii="Times New Roman" w:eastAsia="Times New Roman" w:hAnsi="Times New Roman" w:cs="Times New Roman"/>
          <w:b/>
          <w:sz w:val="26"/>
          <w:szCs w:val="26"/>
        </w:rPr>
      </w:pPr>
    </w:p>
    <w:p w14:paraId="12D305B8" w14:textId="77777777" w:rsidR="00A048A2" w:rsidRDefault="00A048A2">
      <w:pPr>
        <w:widowControl w:val="0"/>
        <w:spacing w:line="240" w:lineRule="auto"/>
        <w:rPr>
          <w:rFonts w:ascii="Times New Roman" w:eastAsia="Times New Roman" w:hAnsi="Times New Roman" w:cs="Times New Roman"/>
          <w:b/>
          <w:sz w:val="26"/>
          <w:szCs w:val="26"/>
        </w:rPr>
      </w:pPr>
    </w:p>
    <w:p w14:paraId="448F11A0" w14:textId="77777777" w:rsidR="00A048A2" w:rsidRDefault="00A048A2">
      <w:pPr>
        <w:widowControl w:val="0"/>
        <w:spacing w:line="240" w:lineRule="auto"/>
        <w:rPr>
          <w:rFonts w:ascii="Times New Roman" w:eastAsia="Times New Roman" w:hAnsi="Times New Roman" w:cs="Times New Roman"/>
          <w:b/>
          <w:sz w:val="26"/>
          <w:szCs w:val="26"/>
        </w:rPr>
      </w:pPr>
    </w:p>
    <w:p w14:paraId="3FA4004A" w14:textId="77777777" w:rsidR="00A048A2" w:rsidRDefault="00A048A2">
      <w:pPr>
        <w:widowControl w:val="0"/>
        <w:spacing w:line="240" w:lineRule="auto"/>
        <w:rPr>
          <w:rFonts w:ascii="Times New Roman" w:eastAsia="Times New Roman" w:hAnsi="Times New Roman" w:cs="Times New Roman"/>
          <w:b/>
          <w:sz w:val="26"/>
          <w:szCs w:val="26"/>
        </w:rPr>
      </w:pPr>
    </w:p>
    <w:p w14:paraId="11ABF692" w14:textId="77777777" w:rsidR="00A048A2" w:rsidRDefault="00A048A2">
      <w:pPr>
        <w:widowControl w:val="0"/>
        <w:spacing w:line="240" w:lineRule="auto"/>
        <w:rPr>
          <w:rFonts w:ascii="Times New Roman" w:eastAsia="Times New Roman" w:hAnsi="Times New Roman" w:cs="Times New Roman"/>
          <w:b/>
          <w:sz w:val="26"/>
          <w:szCs w:val="26"/>
        </w:rPr>
      </w:pPr>
    </w:p>
    <w:p w14:paraId="0D1EF0CB" w14:textId="77777777" w:rsidR="00A048A2" w:rsidRDefault="00A048A2">
      <w:pPr>
        <w:widowControl w:val="0"/>
        <w:spacing w:line="240" w:lineRule="auto"/>
        <w:rPr>
          <w:rFonts w:ascii="Times New Roman" w:eastAsia="Times New Roman" w:hAnsi="Times New Roman" w:cs="Times New Roman"/>
          <w:b/>
          <w:sz w:val="26"/>
          <w:szCs w:val="26"/>
        </w:rPr>
      </w:pPr>
    </w:p>
    <w:p w14:paraId="77086699" w14:textId="77777777" w:rsidR="00A048A2" w:rsidRDefault="00A048A2">
      <w:pPr>
        <w:widowControl w:val="0"/>
        <w:spacing w:line="240" w:lineRule="auto"/>
        <w:rPr>
          <w:rFonts w:ascii="Times New Roman" w:eastAsia="Times New Roman" w:hAnsi="Times New Roman" w:cs="Times New Roman"/>
          <w:b/>
          <w:sz w:val="28"/>
          <w:szCs w:val="28"/>
        </w:rPr>
      </w:pPr>
    </w:p>
    <w:p w14:paraId="1854E708" w14:textId="77777777" w:rsidR="00A048A2" w:rsidRDefault="000144CC">
      <w:pPr>
        <w:widowControl w:val="0"/>
        <w:spacing w:line="240" w:lineRule="auto"/>
        <w:ind w:left="4220" w:right="4633"/>
        <w:jc w:val="center"/>
        <w:rPr>
          <w:rFonts w:ascii="Times New Roman" w:eastAsia="Times New Roman" w:hAnsi="Times New Roman" w:cs="Times New Roman"/>
        </w:rPr>
        <w:sectPr w:rsidR="00A048A2">
          <w:pgSz w:w="11900" w:h="16840"/>
          <w:pgMar w:top="860" w:right="360" w:bottom="280" w:left="780" w:header="0" w:footer="0" w:gutter="0"/>
          <w:cols w:space="720"/>
        </w:sectPr>
      </w:pPr>
      <w:r>
        <w:rPr>
          <w:rFonts w:ascii="Times New Roman" w:eastAsia="Times New Roman" w:hAnsi="Times New Roman" w:cs="Times New Roman"/>
          <w:b/>
          <w:sz w:val="24"/>
          <w:szCs w:val="24"/>
        </w:rPr>
        <w:t>Санкт-Петербург 2023</w:t>
      </w:r>
    </w:p>
    <w:p w14:paraId="0C2FE3AB" w14:textId="77777777" w:rsidR="00A048A2" w:rsidRDefault="00A048A2">
      <w:pPr>
        <w:widowControl w:val="0"/>
        <w:rPr>
          <w:rFonts w:ascii="Times New Roman" w:eastAsia="Times New Roman" w:hAnsi="Times New Roman" w:cs="Times New Roman"/>
        </w:rPr>
      </w:pPr>
    </w:p>
    <w:tbl>
      <w:tblPr>
        <w:tblStyle w:val="aff"/>
        <w:tblW w:w="9749" w:type="dxa"/>
        <w:tblInd w:w="297" w:type="dxa"/>
        <w:tblLayout w:type="fixed"/>
        <w:tblLook w:val="0000" w:firstRow="0" w:lastRow="0" w:firstColumn="0" w:lastColumn="0" w:noHBand="0" w:noVBand="0"/>
      </w:tblPr>
      <w:tblGrid>
        <w:gridCol w:w="4159"/>
        <w:gridCol w:w="5590"/>
      </w:tblGrid>
      <w:tr w:rsidR="00A048A2" w14:paraId="006D57BD" w14:textId="77777777">
        <w:trPr>
          <w:trHeight w:val="2071"/>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243DCEB8" w14:textId="77777777" w:rsidR="00A048A2" w:rsidRDefault="000144CC">
            <w:pPr>
              <w:widowControl w:val="0"/>
              <w:spacing w:line="275" w:lineRule="auto"/>
              <w:ind w:left="10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«Одобрено»</w:t>
            </w:r>
          </w:p>
          <w:p w14:paraId="72303A23" w14:textId="77777777" w:rsidR="00A048A2" w:rsidRDefault="000144CC">
            <w:pPr>
              <w:widowControl w:val="0"/>
              <w:spacing w:before="137" w:line="360" w:lineRule="auto"/>
              <w:ind w:left="107" w:right="943"/>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Методическим советом образовательного учреждения</w:t>
            </w:r>
          </w:p>
          <w:p w14:paraId="3F3353FD" w14:textId="77777777" w:rsidR="00A048A2" w:rsidRDefault="00A048A2">
            <w:pPr>
              <w:widowControl w:val="0"/>
              <w:spacing w:before="1" w:line="240" w:lineRule="auto"/>
              <w:rPr>
                <w:rFonts w:ascii="Times New Roman" w:eastAsia="Times New Roman" w:hAnsi="Times New Roman" w:cs="Times New Roman"/>
                <w:b/>
                <w:sz w:val="36"/>
                <w:szCs w:val="36"/>
              </w:rPr>
            </w:pPr>
          </w:p>
          <w:p w14:paraId="2F29F3BE" w14:textId="77777777" w:rsidR="00A048A2" w:rsidRDefault="000144CC">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777889E6" w14:textId="77777777" w:rsidR="00A048A2" w:rsidRDefault="000144CC">
            <w:pPr>
              <w:widowControl w:val="0"/>
              <w:spacing w:line="360" w:lineRule="auto"/>
              <w:ind w:left="631" w:right="96" w:firstLine="314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 Директор – Коцарева Наталья Георгиевна</w:t>
            </w:r>
          </w:p>
          <w:p w14:paraId="664F4080" w14:textId="77777777" w:rsidR="00A048A2" w:rsidRDefault="00A048A2">
            <w:pPr>
              <w:widowControl w:val="0"/>
              <w:spacing w:line="360" w:lineRule="auto"/>
              <w:ind w:left="631" w:right="96" w:firstLine="3144"/>
              <w:jc w:val="right"/>
              <w:rPr>
                <w:rFonts w:ascii="Times New Roman" w:eastAsia="Times New Roman" w:hAnsi="Times New Roman" w:cs="Times New Roman"/>
                <w:b/>
                <w:sz w:val="24"/>
                <w:szCs w:val="24"/>
              </w:rPr>
            </w:pPr>
          </w:p>
          <w:p w14:paraId="096A69C3" w14:textId="77777777" w:rsidR="00A048A2" w:rsidRDefault="00A048A2">
            <w:pPr>
              <w:widowControl w:val="0"/>
              <w:spacing w:line="360" w:lineRule="auto"/>
              <w:ind w:left="631" w:right="96" w:firstLine="3144"/>
              <w:jc w:val="right"/>
              <w:rPr>
                <w:rFonts w:ascii="Times New Roman" w:eastAsia="Times New Roman" w:hAnsi="Times New Roman" w:cs="Times New Roman"/>
                <w:b/>
                <w:sz w:val="24"/>
                <w:szCs w:val="24"/>
              </w:rPr>
            </w:pPr>
          </w:p>
          <w:p w14:paraId="52680999" w14:textId="77777777" w:rsidR="00A048A2" w:rsidRDefault="00A048A2">
            <w:pPr>
              <w:widowControl w:val="0"/>
              <w:spacing w:line="360" w:lineRule="auto"/>
              <w:ind w:left="631" w:right="96" w:firstLine="3144"/>
              <w:jc w:val="right"/>
              <w:rPr>
                <w:rFonts w:ascii="Times New Roman" w:eastAsia="Times New Roman" w:hAnsi="Times New Roman" w:cs="Times New Roman"/>
                <w:b/>
                <w:sz w:val="24"/>
                <w:szCs w:val="24"/>
              </w:rPr>
            </w:pPr>
          </w:p>
          <w:p w14:paraId="7C450F6A" w14:textId="77777777" w:rsidR="00A048A2" w:rsidRDefault="000144CC">
            <w:pPr>
              <w:widowControl w:val="0"/>
              <w:spacing w:line="360" w:lineRule="auto"/>
              <w:ind w:left="631" w:right="96"/>
              <w:rPr>
                <w:rFonts w:ascii="Times New Roman" w:eastAsia="Times New Roman" w:hAnsi="Times New Roman" w:cs="Times New Roman"/>
                <w:b/>
                <w:sz w:val="24"/>
                <w:szCs w:val="24"/>
              </w:rPr>
            </w:pPr>
            <w:r>
              <w:rPr>
                <w:rFonts w:ascii="Times New Roman" w:eastAsia="Times New Roman" w:hAnsi="Times New Roman" w:cs="Times New Roman"/>
                <w:b/>
                <w:sz w:val="24"/>
                <w:szCs w:val="24"/>
              </w:rPr>
              <w:t>28 августа 2023</w:t>
            </w:r>
          </w:p>
        </w:tc>
      </w:tr>
    </w:tbl>
    <w:p w14:paraId="7DCB9572" w14:textId="77777777" w:rsidR="00A048A2" w:rsidRDefault="000144CC">
      <w:pPr>
        <w:widowControl w:val="0"/>
        <w:spacing w:line="240" w:lineRule="auto"/>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mc:AlternateContent>
          <mc:Choice Requires="wpg">
            <w:drawing>
              <wp:anchor distT="0" distB="0" distL="0" distR="0" simplePos="0" relativeHeight="251660288" behindDoc="1" locked="0" layoutInCell="1" hidden="0" allowOverlap="1" wp14:anchorId="243E1D0B" wp14:editId="7DECFA5F">
                <wp:simplePos x="0" y="0"/>
                <wp:positionH relativeFrom="page">
                  <wp:posOffset>5729605</wp:posOffset>
                </wp:positionH>
                <wp:positionV relativeFrom="page">
                  <wp:posOffset>1436370</wp:posOffset>
                </wp:positionV>
                <wp:extent cx="12700" cy="12700"/>
                <wp:effectExtent l="0" t="0" r="0" b="0"/>
                <wp:wrapNone/>
                <wp:docPr id="4" name=""/>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5729605</wp:posOffset>
                </wp:positionH>
                <wp:positionV relativeFrom="page">
                  <wp:posOffset>1436370</wp:posOffset>
                </wp:positionV>
                <wp:extent cx="12700" cy="12700"/>
                <wp:effectExtent b="0" l="0" r="0" t="0"/>
                <wp:wrapNone/>
                <wp:docPr id="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p>
    <w:p w14:paraId="06312191" w14:textId="77777777" w:rsidR="00A048A2" w:rsidRDefault="00A048A2">
      <w:pPr>
        <w:widowControl w:val="0"/>
        <w:spacing w:line="240" w:lineRule="auto"/>
        <w:rPr>
          <w:rFonts w:ascii="Times New Roman" w:eastAsia="Times New Roman" w:hAnsi="Times New Roman" w:cs="Times New Roman"/>
          <w:b/>
          <w:sz w:val="20"/>
          <w:szCs w:val="20"/>
        </w:rPr>
      </w:pPr>
    </w:p>
    <w:p w14:paraId="25E16CF4" w14:textId="77777777" w:rsidR="00A048A2" w:rsidRDefault="00A048A2">
      <w:pPr>
        <w:widowControl w:val="0"/>
        <w:spacing w:line="240" w:lineRule="auto"/>
        <w:rPr>
          <w:rFonts w:ascii="Times New Roman" w:eastAsia="Times New Roman" w:hAnsi="Times New Roman" w:cs="Times New Roman"/>
          <w:b/>
          <w:sz w:val="20"/>
          <w:szCs w:val="20"/>
        </w:rPr>
      </w:pPr>
    </w:p>
    <w:p w14:paraId="541D85BC" w14:textId="77777777" w:rsidR="00A048A2" w:rsidRDefault="00A048A2">
      <w:pPr>
        <w:widowControl w:val="0"/>
        <w:spacing w:line="240" w:lineRule="auto"/>
        <w:rPr>
          <w:rFonts w:ascii="Times New Roman" w:eastAsia="Times New Roman" w:hAnsi="Times New Roman" w:cs="Times New Roman"/>
          <w:b/>
          <w:sz w:val="20"/>
          <w:szCs w:val="20"/>
        </w:rPr>
      </w:pPr>
    </w:p>
    <w:p w14:paraId="0BA066E0" w14:textId="77777777" w:rsidR="00A048A2" w:rsidRDefault="00A048A2">
      <w:pPr>
        <w:widowControl w:val="0"/>
        <w:spacing w:line="240" w:lineRule="auto"/>
        <w:rPr>
          <w:rFonts w:ascii="Times New Roman" w:eastAsia="Times New Roman" w:hAnsi="Times New Roman" w:cs="Times New Roman"/>
          <w:b/>
          <w:sz w:val="20"/>
          <w:szCs w:val="20"/>
        </w:rPr>
      </w:pPr>
    </w:p>
    <w:p w14:paraId="2397503B" w14:textId="77777777" w:rsidR="00A048A2" w:rsidRDefault="00A048A2">
      <w:pPr>
        <w:widowControl w:val="0"/>
        <w:spacing w:line="240" w:lineRule="auto"/>
        <w:rPr>
          <w:rFonts w:ascii="Times New Roman" w:eastAsia="Times New Roman" w:hAnsi="Times New Roman" w:cs="Times New Roman"/>
          <w:b/>
          <w:sz w:val="20"/>
          <w:szCs w:val="20"/>
        </w:rPr>
      </w:pPr>
    </w:p>
    <w:p w14:paraId="7EEDAB64" w14:textId="77777777" w:rsidR="00A048A2" w:rsidRDefault="00A048A2">
      <w:pPr>
        <w:widowControl w:val="0"/>
        <w:spacing w:line="240" w:lineRule="auto"/>
        <w:rPr>
          <w:rFonts w:ascii="Times New Roman" w:eastAsia="Times New Roman" w:hAnsi="Times New Roman" w:cs="Times New Roman"/>
          <w:b/>
          <w:sz w:val="20"/>
          <w:szCs w:val="20"/>
        </w:rPr>
      </w:pPr>
    </w:p>
    <w:p w14:paraId="7ED511DC" w14:textId="77777777" w:rsidR="00A048A2" w:rsidRDefault="00A048A2">
      <w:pPr>
        <w:widowControl w:val="0"/>
        <w:spacing w:line="240" w:lineRule="auto"/>
        <w:rPr>
          <w:rFonts w:ascii="Times New Roman" w:eastAsia="Times New Roman" w:hAnsi="Times New Roman" w:cs="Times New Roman"/>
          <w:b/>
          <w:sz w:val="20"/>
          <w:szCs w:val="20"/>
        </w:rPr>
      </w:pPr>
    </w:p>
    <w:p w14:paraId="4F1B32E9" w14:textId="77777777" w:rsidR="00A048A2" w:rsidRDefault="000144CC">
      <w:pPr>
        <w:widowControl w:val="0"/>
        <w:spacing w:before="229" w:line="240" w:lineRule="auto"/>
        <w:ind w:left="2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Разработчик </w:t>
      </w:r>
      <w:r>
        <w:rPr>
          <w:rFonts w:ascii="Times New Roman" w:eastAsia="Times New Roman" w:hAnsi="Times New Roman" w:cs="Times New Roman"/>
          <w:sz w:val="26"/>
          <w:szCs w:val="26"/>
        </w:rPr>
        <w:t xml:space="preserve">–Пинтверене Н.В., ЧернявскаяЛ.И., Шувалова С.Г., Щербакова Н.В. </w:t>
      </w:r>
    </w:p>
    <w:p w14:paraId="617CF693" w14:textId="77777777" w:rsidR="00A048A2" w:rsidRDefault="00A048A2">
      <w:pPr>
        <w:widowControl w:val="0"/>
        <w:spacing w:line="240" w:lineRule="auto"/>
        <w:rPr>
          <w:rFonts w:ascii="Times New Roman" w:eastAsia="Times New Roman" w:hAnsi="Times New Roman" w:cs="Times New Roman"/>
          <w:sz w:val="26"/>
          <w:szCs w:val="26"/>
        </w:rPr>
      </w:pPr>
    </w:p>
    <w:p w14:paraId="120C4EC1" w14:textId="77777777" w:rsidR="00A048A2" w:rsidRDefault="00A048A2">
      <w:pPr>
        <w:widowControl w:val="0"/>
        <w:spacing w:line="240" w:lineRule="auto"/>
        <w:rPr>
          <w:rFonts w:ascii="Times New Roman" w:eastAsia="Times New Roman" w:hAnsi="Times New Roman" w:cs="Times New Roman"/>
          <w:sz w:val="26"/>
          <w:szCs w:val="26"/>
        </w:rPr>
      </w:pPr>
    </w:p>
    <w:p w14:paraId="7D36046C" w14:textId="77777777" w:rsidR="00A048A2" w:rsidRDefault="00A048A2">
      <w:pPr>
        <w:widowControl w:val="0"/>
        <w:spacing w:line="240" w:lineRule="auto"/>
        <w:rPr>
          <w:rFonts w:ascii="Times New Roman" w:eastAsia="Times New Roman" w:hAnsi="Times New Roman" w:cs="Times New Roman"/>
          <w:sz w:val="26"/>
          <w:szCs w:val="26"/>
        </w:rPr>
      </w:pPr>
    </w:p>
    <w:p w14:paraId="1C5499EC" w14:textId="77777777" w:rsidR="00A048A2" w:rsidRDefault="00A048A2">
      <w:pPr>
        <w:widowControl w:val="0"/>
        <w:spacing w:line="240" w:lineRule="auto"/>
        <w:rPr>
          <w:rFonts w:ascii="Times New Roman" w:eastAsia="Times New Roman" w:hAnsi="Times New Roman" w:cs="Times New Roman"/>
          <w:sz w:val="26"/>
          <w:szCs w:val="26"/>
        </w:rPr>
      </w:pPr>
    </w:p>
    <w:p w14:paraId="74A1C1C8"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r>
        <w:rPr>
          <w:rFonts w:ascii="Times New Roman" w:eastAsia="Times New Roman" w:hAnsi="Times New Roman" w:cs="Times New Roman"/>
          <w:sz w:val="24"/>
          <w:szCs w:val="24"/>
        </w:rPr>
        <w:t xml:space="preserve"> – 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sz w:val="24"/>
          <w:szCs w:val="24"/>
        </w:rPr>
        <w:t xml:space="preserve">. </w:t>
      </w:r>
    </w:p>
    <w:p w14:paraId="7C9407B2"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Рецензент – </w:t>
      </w:r>
      <w:r>
        <w:rPr>
          <w:rFonts w:ascii="Times New Roman" w:eastAsia="Times New Roman" w:hAnsi="Times New Roman" w:cs="Times New Roman"/>
          <w:sz w:val="24"/>
          <w:szCs w:val="24"/>
        </w:rPr>
        <w:t xml:space="preserve">заместитель директора по УР СПб ДМШ имени Андрея Петрова Хазанова А.С. </w:t>
      </w:r>
    </w:p>
    <w:p w14:paraId="55F8232F" w14:textId="77777777" w:rsidR="00A048A2" w:rsidRDefault="00A048A2">
      <w:pPr>
        <w:widowControl w:val="0"/>
        <w:tabs>
          <w:tab w:val="left" w:pos="4221"/>
          <w:tab w:val="left" w:pos="6676"/>
        </w:tabs>
        <w:spacing w:before="90" w:line="240" w:lineRule="auto"/>
        <w:rPr>
          <w:rFonts w:ascii="Times New Roman" w:eastAsia="Times New Roman" w:hAnsi="Times New Roman" w:cs="Times New Roman"/>
          <w:b/>
          <w:sz w:val="20"/>
          <w:szCs w:val="20"/>
        </w:rPr>
        <w:sectPr w:rsidR="00A048A2">
          <w:pgSz w:w="11900" w:h="16840"/>
          <w:pgMar w:top="1160" w:right="360" w:bottom="280" w:left="780" w:header="0" w:footer="0" w:gutter="0"/>
          <w:cols w:space="720"/>
        </w:sectPr>
      </w:pPr>
    </w:p>
    <w:p w14:paraId="2B6AB517" w14:textId="77777777" w:rsidR="00A048A2" w:rsidRDefault="000144CC">
      <w:pPr>
        <w:widowControl w:val="0"/>
        <w:spacing w:before="75" w:line="240" w:lineRule="auto"/>
        <w:ind w:left="182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программы учебного предмета</w:t>
      </w:r>
    </w:p>
    <w:p w14:paraId="37B2063A" w14:textId="77777777" w:rsidR="00A048A2" w:rsidRDefault="00A048A2">
      <w:pPr>
        <w:widowControl w:val="0"/>
        <w:spacing w:line="240" w:lineRule="auto"/>
        <w:rPr>
          <w:rFonts w:ascii="Times New Roman" w:eastAsia="Times New Roman" w:hAnsi="Times New Roman" w:cs="Times New Roman"/>
          <w:b/>
          <w:sz w:val="26"/>
          <w:szCs w:val="26"/>
        </w:rPr>
      </w:pPr>
    </w:p>
    <w:p w14:paraId="43A5B4DD" w14:textId="77777777" w:rsidR="00A048A2" w:rsidRDefault="00A048A2">
      <w:pPr>
        <w:widowControl w:val="0"/>
        <w:spacing w:before="8" w:line="240" w:lineRule="auto"/>
        <w:rPr>
          <w:rFonts w:ascii="Times New Roman" w:eastAsia="Times New Roman" w:hAnsi="Times New Roman" w:cs="Times New Roman"/>
          <w:b/>
          <w:sz w:val="29"/>
          <w:szCs w:val="29"/>
        </w:rPr>
      </w:pPr>
    </w:p>
    <w:p w14:paraId="47185B4D" w14:textId="77777777" w:rsidR="00A048A2" w:rsidRDefault="000144CC">
      <w:pPr>
        <w:widowControl w:val="0"/>
        <w:numPr>
          <w:ilvl w:val="0"/>
          <w:numId w:val="13"/>
        </w:numPr>
        <w:tabs>
          <w:tab w:val="left" w:pos="1221"/>
          <w:tab w:val="left" w:pos="1222"/>
        </w:tabs>
        <w:spacing w:before="1" w:line="240" w:lineRule="auto"/>
        <w:rPr>
          <w:rFonts w:ascii="Times New Roman" w:eastAsia="Times New Roman" w:hAnsi="Times New Roman" w:cs="Times New Roman"/>
        </w:rPr>
      </w:pPr>
      <w:r>
        <w:rPr>
          <w:rFonts w:ascii="Times New Roman" w:eastAsia="Times New Roman" w:hAnsi="Times New Roman" w:cs="Times New Roman"/>
          <w:b/>
          <w:sz w:val="24"/>
          <w:szCs w:val="24"/>
        </w:rPr>
        <w:t>Пояснительная записка</w:t>
      </w:r>
    </w:p>
    <w:p w14:paraId="0C736AB9" w14:textId="77777777" w:rsidR="00A048A2" w:rsidRDefault="000144CC">
      <w:pPr>
        <w:widowControl w:val="0"/>
        <w:numPr>
          <w:ilvl w:val="0"/>
          <w:numId w:val="127"/>
        </w:numPr>
        <w:tabs>
          <w:tab w:val="left" w:pos="534"/>
        </w:tabs>
        <w:spacing w:before="156" w:line="240" w:lineRule="auto"/>
        <w:ind w:left="521" w:right="2856" w:hanging="121"/>
      </w:pPr>
      <w:r>
        <w:rPr>
          <w:rFonts w:ascii="Times New Roman" w:eastAsia="Times New Roman" w:hAnsi="Times New Roman" w:cs="Times New Roman"/>
          <w:sz w:val="24"/>
          <w:szCs w:val="24"/>
        </w:rPr>
        <w:t>Характеристика учебного предмета, его место и роль в образовательном процессе;</w:t>
      </w:r>
    </w:p>
    <w:p w14:paraId="42D1F534" w14:textId="77777777" w:rsidR="00A048A2" w:rsidRDefault="000144CC">
      <w:pPr>
        <w:widowControl w:val="0"/>
        <w:numPr>
          <w:ilvl w:val="0"/>
          <w:numId w:val="127"/>
        </w:numPr>
        <w:tabs>
          <w:tab w:val="left" w:pos="534"/>
        </w:tabs>
        <w:spacing w:before="4" w:line="240" w:lineRule="auto"/>
        <w:ind w:left="533" w:hanging="134"/>
      </w:pPr>
      <w:r>
        <w:rPr>
          <w:rFonts w:ascii="Times New Roman" w:eastAsia="Times New Roman" w:hAnsi="Times New Roman" w:cs="Times New Roman"/>
          <w:sz w:val="24"/>
          <w:szCs w:val="24"/>
        </w:rPr>
        <w:t>Срок реализации учебного предмета;</w:t>
      </w:r>
    </w:p>
    <w:p w14:paraId="0BB89600" w14:textId="77777777" w:rsidR="00A048A2" w:rsidRDefault="000144CC">
      <w:pPr>
        <w:widowControl w:val="0"/>
        <w:numPr>
          <w:ilvl w:val="0"/>
          <w:numId w:val="127"/>
        </w:numPr>
        <w:tabs>
          <w:tab w:val="left" w:pos="534"/>
        </w:tabs>
        <w:spacing w:before="8" w:line="235" w:lineRule="auto"/>
        <w:ind w:right="2067" w:firstLine="0"/>
      </w:pPr>
      <w:r>
        <w:rPr>
          <w:rFonts w:ascii="Times New Roman" w:eastAsia="Times New Roman" w:hAnsi="Times New Roman" w:cs="Times New Roman"/>
          <w:sz w:val="24"/>
          <w:szCs w:val="24"/>
        </w:rPr>
        <w:t>Объем учебного времени, предусмотренный учебным планом образовательного учреждения на реализацию учебного предмета;</w:t>
      </w:r>
    </w:p>
    <w:p w14:paraId="435F23C4" w14:textId="77777777" w:rsidR="00A048A2" w:rsidRDefault="000144CC">
      <w:pPr>
        <w:widowControl w:val="0"/>
        <w:numPr>
          <w:ilvl w:val="0"/>
          <w:numId w:val="127"/>
        </w:numPr>
        <w:tabs>
          <w:tab w:val="left" w:pos="534"/>
        </w:tabs>
        <w:spacing w:line="275" w:lineRule="auto"/>
        <w:ind w:left="533" w:hanging="134"/>
      </w:pPr>
      <w:r>
        <w:rPr>
          <w:rFonts w:ascii="Times New Roman" w:eastAsia="Times New Roman" w:hAnsi="Times New Roman" w:cs="Times New Roman"/>
          <w:sz w:val="24"/>
          <w:szCs w:val="24"/>
        </w:rPr>
        <w:t>Форма проведения учебных аудиторных занятий;</w:t>
      </w:r>
    </w:p>
    <w:p w14:paraId="33EBDEA9" w14:textId="77777777" w:rsidR="00A048A2" w:rsidRDefault="000144CC">
      <w:pPr>
        <w:widowControl w:val="0"/>
        <w:numPr>
          <w:ilvl w:val="0"/>
          <w:numId w:val="127"/>
        </w:numPr>
        <w:tabs>
          <w:tab w:val="left" w:pos="534"/>
        </w:tabs>
        <w:spacing w:line="275" w:lineRule="auto"/>
        <w:ind w:left="533" w:hanging="134"/>
      </w:pPr>
      <w:r>
        <w:rPr>
          <w:rFonts w:ascii="Times New Roman" w:eastAsia="Times New Roman" w:hAnsi="Times New Roman" w:cs="Times New Roman"/>
          <w:sz w:val="24"/>
          <w:szCs w:val="24"/>
        </w:rPr>
        <w:t>Цели и задачи учебного предмета;</w:t>
      </w:r>
    </w:p>
    <w:p w14:paraId="7AC9C5AB" w14:textId="77777777" w:rsidR="00A048A2" w:rsidRDefault="000144CC">
      <w:pPr>
        <w:widowControl w:val="0"/>
        <w:numPr>
          <w:ilvl w:val="0"/>
          <w:numId w:val="127"/>
        </w:numPr>
        <w:tabs>
          <w:tab w:val="left" w:pos="534"/>
        </w:tabs>
        <w:spacing w:line="275" w:lineRule="auto"/>
        <w:ind w:left="533" w:hanging="134"/>
      </w:pPr>
      <w:r>
        <w:rPr>
          <w:rFonts w:ascii="Times New Roman" w:eastAsia="Times New Roman" w:hAnsi="Times New Roman" w:cs="Times New Roman"/>
          <w:sz w:val="24"/>
          <w:szCs w:val="24"/>
        </w:rPr>
        <w:t>Обоснование структуры программы учебного предмета;</w:t>
      </w:r>
    </w:p>
    <w:p w14:paraId="29B12DE1" w14:textId="77777777" w:rsidR="00A048A2" w:rsidRDefault="000144CC">
      <w:pPr>
        <w:widowControl w:val="0"/>
        <w:numPr>
          <w:ilvl w:val="0"/>
          <w:numId w:val="127"/>
        </w:numPr>
        <w:tabs>
          <w:tab w:val="left" w:pos="534"/>
        </w:tabs>
        <w:spacing w:before="2" w:line="275" w:lineRule="auto"/>
        <w:ind w:left="533" w:hanging="134"/>
      </w:pPr>
      <w:r>
        <w:rPr>
          <w:rFonts w:ascii="Times New Roman" w:eastAsia="Times New Roman" w:hAnsi="Times New Roman" w:cs="Times New Roman"/>
          <w:sz w:val="24"/>
          <w:szCs w:val="24"/>
        </w:rPr>
        <w:t>Методы обучения;</w:t>
      </w:r>
    </w:p>
    <w:p w14:paraId="0D39D4DA" w14:textId="77777777" w:rsidR="00A048A2" w:rsidRDefault="000144CC">
      <w:pPr>
        <w:widowControl w:val="0"/>
        <w:numPr>
          <w:ilvl w:val="0"/>
          <w:numId w:val="127"/>
        </w:numPr>
        <w:tabs>
          <w:tab w:val="left" w:pos="534"/>
        </w:tabs>
        <w:spacing w:line="275" w:lineRule="auto"/>
        <w:ind w:left="533" w:hanging="134"/>
      </w:pPr>
      <w:r>
        <w:rPr>
          <w:rFonts w:ascii="Times New Roman" w:eastAsia="Times New Roman" w:hAnsi="Times New Roman" w:cs="Times New Roman"/>
          <w:sz w:val="24"/>
          <w:szCs w:val="24"/>
        </w:rPr>
        <w:t>Описание материально-технических условий реализации учебного предмета;</w:t>
      </w:r>
    </w:p>
    <w:p w14:paraId="7EA766F0" w14:textId="77777777" w:rsidR="00A048A2" w:rsidRDefault="00A048A2">
      <w:pPr>
        <w:widowControl w:val="0"/>
        <w:spacing w:before="10" w:line="240" w:lineRule="auto"/>
        <w:rPr>
          <w:rFonts w:ascii="Times New Roman" w:eastAsia="Times New Roman" w:hAnsi="Times New Roman" w:cs="Times New Roman"/>
          <w:sz w:val="24"/>
          <w:szCs w:val="24"/>
        </w:rPr>
      </w:pPr>
    </w:p>
    <w:p w14:paraId="77250AC8" w14:textId="77777777" w:rsidR="00A048A2" w:rsidRDefault="000144CC">
      <w:pPr>
        <w:widowControl w:val="0"/>
        <w:numPr>
          <w:ilvl w:val="0"/>
          <w:numId w:val="13"/>
        </w:numPr>
        <w:tabs>
          <w:tab w:val="left" w:pos="1221"/>
          <w:tab w:val="left" w:pos="1222"/>
        </w:tabs>
        <w:spacing w:line="274" w:lineRule="auto"/>
        <w:rPr>
          <w:rFonts w:ascii="Times New Roman" w:eastAsia="Times New Roman" w:hAnsi="Times New Roman" w:cs="Times New Roman"/>
        </w:rPr>
      </w:pPr>
      <w:r>
        <w:rPr>
          <w:rFonts w:ascii="Times New Roman" w:eastAsia="Times New Roman" w:hAnsi="Times New Roman" w:cs="Times New Roman"/>
          <w:b/>
          <w:sz w:val="24"/>
          <w:szCs w:val="24"/>
        </w:rPr>
        <w:t>Содержание учебного предмета</w:t>
      </w:r>
    </w:p>
    <w:p w14:paraId="631B95C3" w14:textId="77777777" w:rsidR="00A048A2" w:rsidRDefault="000144CC">
      <w:pPr>
        <w:widowControl w:val="0"/>
        <w:numPr>
          <w:ilvl w:val="0"/>
          <w:numId w:val="127"/>
        </w:numPr>
        <w:tabs>
          <w:tab w:val="left" w:pos="534"/>
        </w:tabs>
        <w:spacing w:line="272" w:lineRule="auto"/>
        <w:ind w:left="533" w:hanging="134"/>
      </w:pPr>
      <w:r>
        <w:rPr>
          <w:rFonts w:ascii="Times New Roman" w:eastAsia="Times New Roman" w:hAnsi="Times New Roman" w:cs="Times New Roman"/>
          <w:sz w:val="24"/>
          <w:szCs w:val="24"/>
        </w:rPr>
        <w:t>Сведения о затратах учебного времени;</w:t>
      </w:r>
    </w:p>
    <w:p w14:paraId="344D4477" w14:textId="77777777" w:rsidR="00A048A2" w:rsidRDefault="000144CC">
      <w:pPr>
        <w:widowControl w:val="0"/>
        <w:numPr>
          <w:ilvl w:val="0"/>
          <w:numId w:val="127"/>
        </w:numPr>
        <w:tabs>
          <w:tab w:val="left" w:pos="534"/>
        </w:tabs>
        <w:spacing w:line="275" w:lineRule="auto"/>
        <w:ind w:left="533" w:hanging="134"/>
      </w:pPr>
      <w:r>
        <w:rPr>
          <w:rFonts w:ascii="Times New Roman" w:eastAsia="Times New Roman" w:hAnsi="Times New Roman" w:cs="Times New Roman"/>
          <w:sz w:val="24"/>
          <w:szCs w:val="24"/>
        </w:rPr>
        <w:t>Годовые требования по классам;</w:t>
      </w:r>
    </w:p>
    <w:p w14:paraId="13484EEB" w14:textId="77777777" w:rsidR="00A048A2" w:rsidRDefault="000144CC">
      <w:pPr>
        <w:widowControl w:val="0"/>
        <w:numPr>
          <w:ilvl w:val="0"/>
          <w:numId w:val="13"/>
        </w:numPr>
        <w:tabs>
          <w:tab w:val="left" w:pos="1221"/>
          <w:tab w:val="left" w:pos="1222"/>
        </w:tabs>
        <w:spacing w:before="34" w:line="240" w:lineRule="auto"/>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58083E00" w14:textId="77777777" w:rsidR="00A048A2" w:rsidRDefault="000144CC">
      <w:pPr>
        <w:widowControl w:val="0"/>
        <w:numPr>
          <w:ilvl w:val="0"/>
          <w:numId w:val="13"/>
        </w:numPr>
        <w:tabs>
          <w:tab w:val="left" w:pos="1221"/>
          <w:tab w:val="left" w:pos="1222"/>
        </w:tabs>
        <w:spacing w:before="31" w:line="240" w:lineRule="auto"/>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4F3F5B6B" w14:textId="77777777" w:rsidR="00A048A2" w:rsidRDefault="000144CC">
      <w:pPr>
        <w:widowControl w:val="0"/>
        <w:numPr>
          <w:ilvl w:val="0"/>
          <w:numId w:val="127"/>
        </w:numPr>
        <w:tabs>
          <w:tab w:val="left" w:pos="534"/>
        </w:tabs>
        <w:spacing w:before="166" w:line="240" w:lineRule="auto"/>
        <w:ind w:left="533" w:hanging="134"/>
      </w:pPr>
      <w:r>
        <w:rPr>
          <w:rFonts w:ascii="Times New Roman" w:eastAsia="Times New Roman" w:hAnsi="Times New Roman" w:cs="Times New Roman"/>
          <w:sz w:val="24"/>
          <w:szCs w:val="24"/>
        </w:rPr>
        <w:t>Аттестация: цели, виды, форма, содержание;</w:t>
      </w:r>
    </w:p>
    <w:p w14:paraId="4CA2F468" w14:textId="77777777" w:rsidR="00A048A2" w:rsidRDefault="000144CC">
      <w:pPr>
        <w:widowControl w:val="0"/>
        <w:numPr>
          <w:ilvl w:val="0"/>
          <w:numId w:val="127"/>
        </w:numPr>
        <w:tabs>
          <w:tab w:val="left" w:pos="534"/>
        </w:tabs>
        <w:spacing w:line="240" w:lineRule="auto"/>
        <w:ind w:left="533" w:hanging="134"/>
      </w:pPr>
      <w:r>
        <w:rPr>
          <w:rFonts w:ascii="Times New Roman" w:eastAsia="Times New Roman" w:hAnsi="Times New Roman" w:cs="Times New Roman"/>
          <w:sz w:val="24"/>
          <w:szCs w:val="24"/>
        </w:rPr>
        <w:t>Критерии оценки;</w:t>
      </w:r>
    </w:p>
    <w:p w14:paraId="22872023" w14:textId="77777777" w:rsidR="00A048A2" w:rsidRDefault="00A048A2">
      <w:pPr>
        <w:widowControl w:val="0"/>
        <w:spacing w:line="240" w:lineRule="auto"/>
        <w:rPr>
          <w:rFonts w:ascii="Times New Roman" w:eastAsia="Times New Roman" w:hAnsi="Times New Roman" w:cs="Times New Roman"/>
          <w:sz w:val="25"/>
          <w:szCs w:val="25"/>
        </w:rPr>
      </w:pPr>
    </w:p>
    <w:p w14:paraId="34E896D6" w14:textId="77777777" w:rsidR="00A048A2" w:rsidRDefault="000144CC">
      <w:pPr>
        <w:widowControl w:val="0"/>
        <w:numPr>
          <w:ilvl w:val="0"/>
          <w:numId w:val="13"/>
        </w:numPr>
        <w:tabs>
          <w:tab w:val="left" w:pos="1221"/>
          <w:tab w:val="left" w:pos="1222"/>
        </w:tabs>
        <w:spacing w:line="274" w:lineRule="auto"/>
        <w:rPr>
          <w:rFonts w:ascii="Times New Roman" w:eastAsia="Times New Roman" w:hAnsi="Times New Roman" w:cs="Times New Roman"/>
        </w:rPr>
      </w:pPr>
      <w:r>
        <w:rPr>
          <w:rFonts w:ascii="Times New Roman" w:eastAsia="Times New Roman" w:hAnsi="Times New Roman" w:cs="Times New Roman"/>
          <w:b/>
          <w:sz w:val="24"/>
          <w:szCs w:val="24"/>
        </w:rPr>
        <w:t>Методическое обеспечение учебного процесса</w:t>
      </w:r>
    </w:p>
    <w:p w14:paraId="59EF6B74" w14:textId="77777777" w:rsidR="00A048A2" w:rsidRDefault="000144CC">
      <w:pPr>
        <w:widowControl w:val="0"/>
        <w:numPr>
          <w:ilvl w:val="0"/>
          <w:numId w:val="127"/>
        </w:numPr>
        <w:tabs>
          <w:tab w:val="left" w:pos="534"/>
        </w:tabs>
        <w:spacing w:line="272" w:lineRule="auto"/>
        <w:ind w:left="533" w:hanging="134"/>
      </w:pPr>
      <w:r>
        <w:rPr>
          <w:rFonts w:ascii="Times New Roman" w:eastAsia="Times New Roman" w:hAnsi="Times New Roman" w:cs="Times New Roman"/>
          <w:sz w:val="24"/>
          <w:szCs w:val="24"/>
        </w:rPr>
        <w:t>Методические рекомендации педагогическим работникам;</w:t>
      </w:r>
    </w:p>
    <w:p w14:paraId="50FA2791" w14:textId="77777777" w:rsidR="00A048A2" w:rsidRDefault="000144CC">
      <w:pPr>
        <w:widowControl w:val="0"/>
        <w:numPr>
          <w:ilvl w:val="0"/>
          <w:numId w:val="127"/>
        </w:numPr>
        <w:tabs>
          <w:tab w:val="left" w:pos="534"/>
        </w:tabs>
        <w:spacing w:line="275" w:lineRule="auto"/>
        <w:ind w:left="533" w:hanging="134"/>
      </w:pPr>
      <w:r>
        <w:rPr>
          <w:rFonts w:ascii="Times New Roman" w:eastAsia="Times New Roman" w:hAnsi="Times New Roman" w:cs="Times New Roman"/>
          <w:sz w:val="24"/>
          <w:szCs w:val="24"/>
        </w:rPr>
        <w:t>Рекомендации по организации самостоятельной работы обучающихся;</w:t>
      </w:r>
    </w:p>
    <w:p w14:paraId="27CCCB21" w14:textId="77777777" w:rsidR="00A048A2" w:rsidRDefault="00A048A2">
      <w:pPr>
        <w:widowControl w:val="0"/>
        <w:spacing w:before="5" w:line="240" w:lineRule="auto"/>
        <w:rPr>
          <w:rFonts w:ascii="Times New Roman" w:eastAsia="Times New Roman" w:hAnsi="Times New Roman" w:cs="Times New Roman"/>
          <w:sz w:val="24"/>
          <w:szCs w:val="24"/>
        </w:rPr>
      </w:pPr>
    </w:p>
    <w:p w14:paraId="76998894" w14:textId="77777777" w:rsidR="00A048A2" w:rsidRDefault="000144CC">
      <w:pPr>
        <w:widowControl w:val="0"/>
        <w:numPr>
          <w:ilvl w:val="0"/>
          <w:numId w:val="13"/>
        </w:numPr>
        <w:tabs>
          <w:tab w:val="left" w:pos="1221"/>
          <w:tab w:val="left" w:pos="1222"/>
        </w:tabs>
        <w:spacing w:before="1" w:line="274" w:lineRule="auto"/>
        <w:rPr>
          <w:rFonts w:ascii="Times New Roman" w:eastAsia="Times New Roman" w:hAnsi="Times New Roman" w:cs="Times New Roman"/>
        </w:rPr>
      </w:pPr>
      <w:r>
        <w:rPr>
          <w:rFonts w:ascii="Times New Roman" w:eastAsia="Times New Roman" w:hAnsi="Times New Roman" w:cs="Times New Roman"/>
          <w:b/>
          <w:sz w:val="24"/>
          <w:szCs w:val="24"/>
        </w:rPr>
        <w:t>Списки рекомендуемой нотной и методической литературы</w:t>
      </w:r>
    </w:p>
    <w:p w14:paraId="7B197C90" w14:textId="77777777" w:rsidR="00A048A2" w:rsidRDefault="000144CC">
      <w:pPr>
        <w:widowControl w:val="0"/>
        <w:numPr>
          <w:ilvl w:val="0"/>
          <w:numId w:val="127"/>
        </w:numPr>
        <w:tabs>
          <w:tab w:val="left" w:pos="534"/>
        </w:tabs>
        <w:spacing w:line="271" w:lineRule="auto"/>
        <w:ind w:left="533" w:hanging="134"/>
      </w:pPr>
      <w:r>
        <w:rPr>
          <w:rFonts w:ascii="Times New Roman" w:eastAsia="Times New Roman" w:hAnsi="Times New Roman" w:cs="Times New Roman"/>
          <w:sz w:val="24"/>
          <w:szCs w:val="24"/>
        </w:rPr>
        <w:t>Список рекомендуемой нотной литературы;</w:t>
      </w:r>
    </w:p>
    <w:p w14:paraId="1BCCA89C" w14:textId="77777777" w:rsidR="00A048A2" w:rsidRDefault="000144CC">
      <w:pPr>
        <w:widowControl w:val="0"/>
        <w:numPr>
          <w:ilvl w:val="0"/>
          <w:numId w:val="127"/>
        </w:numPr>
        <w:tabs>
          <w:tab w:val="left" w:pos="534"/>
        </w:tabs>
        <w:spacing w:line="274" w:lineRule="auto"/>
        <w:ind w:left="533" w:hanging="134"/>
        <w:sectPr w:rsidR="00A048A2">
          <w:pgSz w:w="11900" w:h="16840"/>
          <w:pgMar w:top="840" w:right="360" w:bottom="280" w:left="780" w:header="0" w:footer="0" w:gutter="0"/>
          <w:cols w:space="720"/>
        </w:sectPr>
      </w:pPr>
      <w:r>
        <w:rPr>
          <w:rFonts w:ascii="Times New Roman" w:eastAsia="Times New Roman" w:hAnsi="Times New Roman" w:cs="Times New Roman"/>
          <w:sz w:val="24"/>
          <w:szCs w:val="24"/>
        </w:rPr>
        <w:t>Список рекомендуемой методической литературы;</w:t>
      </w:r>
    </w:p>
    <w:p w14:paraId="156D2BBC" w14:textId="77777777" w:rsidR="00A048A2" w:rsidRDefault="000144CC">
      <w:pPr>
        <w:widowControl w:val="0"/>
        <w:numPr>
          <w:ilvl w:val="0"/>
          <w:numId w:val="73"/>
        </w:numPr>
        <w:tabs>
          <w:tab w:val="left" w:pos="660"/>
        </w:tabs>
        <w:spacing w:before="65" w:line="240" w:lineRule="auto"/>
        <w:ind w:hanging="260"/>
        <w:rPr>
          <w:rFonts w:ascii="Times New Roman" w:eastAsia="Times New Roman" w:hAnsi="Times New Roman" w:cs="Times New Roman"/>
        </w:rPr>
      </w:pPr>
      <w:r>
        <w:rPr>
          <w:rFonts w:ascii="Times New Roman" w:eastAsia="Times New Roman" w:hAnsi="Times New Roman" w:cs="Times New Roman"/>
          <w:sz w:val="24"/>
          <w:szCs w:val="24"/>
        </w:rPr>
        <w:t>ПОЯСНИТЕЛЬНАЯ ЗАПИСКА</w:t>
      </w:r>
    </w:p>
    <w:p w14:paraId="18339494" w14:textId="77777777" w:rsidR="00A048A2" w:rsidRDefault="00A048A2">
      <w:pPr>
        <w:widowControl w:val="0"/>
        <w:spacing w:before="3" w:line="240" w:lineRule="auto"/>
        <w:rPr>
          <w:rFonts w:ascii="Times New Roman" w:eastAsia="Times New Roman" w:hAnsi="Times New Roman" w:cs="Times New Roman"/>
          <w:sz w:val="21"/>
          <w:szCs w:val="21"/>
        </w:rPr>
      </w:pPr>
    </w:p>
    <w:p w14:paraId="0DD7BDF9" w14:textId="77777777" w:rsidR="00A048A2" w:rsidRDefault="000144CC">
      <w:pPr>
        <w:widowControl w:val="0"/>
        <w:numPr>
          <w:ilvl w:val="1"/>
          <w:numId w:val="73"/>
        </w:numPr>
        <w:tabs>
          <w:tab w:val="left" w:pos="701"/>
        </w:tabs>
        <w:spacing w:before="1"/>
        <w:ind w:right="1651" w:firstLine="0"/>
        <w:rPr>
          <w:rFonts w:ascii="Times New Roman" w:eastAsia="Times New Roman" w:hAnsi="Times New Roman" w:cs="Times New Roman"/>
        </w:rPr>
      </w:pPr>
      <w:r>
        <w:rPr>
          <w:rFonts w:ascii="Times New Roman" w:eastAsia="Times New Roman" w:hAnsi="Times New Roman" w:cs="Times New Roman"/>
          <w:b/>
          <w:sz w:val="24"/>
          <w:szCs w:val="24"/>
        </w:rPr>
        <w:t>Характеристика учебного предмета, его место и роль в образовательном процессе</w:t>
      </w:r>
    </w:p>
    <w:p w14:paraId="289FA285" w14:textId="77777777" w:rsidR="00A048A2" w:rsidRDefault="000144CC">
      <w:pPr>
        <w:widowControl w:val="0"/>
        <w:spacing w:before="196" w:line="451"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«Слушание музыки» разработана на основе с учетом федеральных государственных требований к дополнительным</w:t>
      </w:r>
    </w:p>
    <w:p w14:paraId="0F2A907A" w14:textId="77777777" w:rsidR="00A048A2" w:rsidRDefault="000144CC">
      <w:pPr>
        <w:widowControl w:val="0"/>
        <w:spacing w:line="446"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w:t>
      </w:r>
    </w:p>
    <w:p w14:paraId="6EF548B9" w14:textId="77777777" w:rsidR="00A048A2" w:rsidRDefault="000144CC">
      <w:pPr>
        <w:widowControl w:val="0"/>
        <w:spacing w:before="1" w:line="446" w:lineRule="auto"/>
        <w:ind w:left="400" w:right="154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52F3C815" w14:textId="77777777" w:rsidR="00A048A2" w:rsidRDefault="000144CC">
      <w:pPr>
        <w:widowControl w:val="0"/>
        <w:spacing w:before="7" w:line="446" w:lineRule="auto"/>
        <w:ind w:left="400" w:right="20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учитывает возрастные и индивидуальные особенности обучающихся и ориентирована на:</w:t>
      </w:r>
    </w:p>
    <w:p w14:paraId="6D4FB69A" w14:textId="77777777" w:rsidR="00A048A2" w:rsidRDefault="000144CC">
      <w:pPr>
        <w:widowControl w:val="0"/>
        <w:numPr>
          <w:ilvl w:val="0"/>
          <w:numId w:val="127"/>
        </w:numPr>
        <w:tabs>
          <w:tab w:val="left" w:pos="541"/>
        </w:tabs>
        <w:spacing w:before="3" w:line="446" w:lineRule="auto"/>
        <w:ind w:right="2041" w:firstLine="0"/>
      </w:pPr>
      <w:r>
        <w:rPr>
          <w:rFonts w:ascii="Times New Roman" w:eastAsia="Times New Roman" w:hAnsi="Times New Roman" w:cs="Times New Roman"/>
          <w:sz w:val="24"/>
          <w:szCs w:val="24"/>
        </w:rPr>
        <w:t>развитие художественных способностей детей и формирование у обучающихся потребности общения с явлениями музыкального искусства;</w:t>
      </w:r>
    </w:p>
    <w:p w14:paraId="261D1E25" w14:textId="77777777" w:rsidR="00A048A2" w:rsidRDefault="000144CC">
      <w:pPr>
        <w:widowControl w:val="0"/>
        <w:numPr>
          <w:ilvl w:val="0"/>
          <w:numId w:val="127"/>
        </w:numPr>
        <w:tabs>
          <w:tab w:val="left" w:pos="601"/>
        </w:tabs>
        <w:spacing w:before="2" w:line="451" w:lineRule="auto"/>
        <w:ind w:right="1948" w:firstLine="0"/>
      </w:pPr>
      <w:r>
        <w:rPr>
          <w:rFonts w:ascii="Times New Roman" w:eastAsia="Times New Roman" w:hAnsi="Times New Roman" w:cs="Times New Roman"/>
          <w:sz w:val="24"/>
          <w:szCs w:val="24"/>
        </w:rP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461A3002" w14:textId="77777777" w:rsidR="00A048A2" w:rsidRDefault="000144CC">
      <w:pPr>
        <w:widowControl w:val="0"/>
        <w:numPr>
          <w:ilvl w:val="0"/>
          <w:numId w:val="127"/>
        </w:numPr>
        <w:tabs>
          <w:tab w:val="left" w:pos="601"/>
        </w:tabs>
        <w:spacing w:line="273" w:lineRule="auto"/>
        <w:ind w:left="600" w:hanging="201"/>
      </w:pPr>
      <w:r>
        <w:rPr>
          <w:rFonts w:ascii="Times New Roman" w:eastAsia="Times New Roman" w:hAnsi="Times New Roman" w:cs="Times New Roman"/>
          <w:sz w:val="24"/>
          <w:szCs w:val="24"/>
        </w:rPr>
        <w:t>формирование комплекса знаний, умений и навыков, позволяющих в</w:t>
      </w:r>
    </w:p>
    <w:p w14:paraId="75B089E6" w14:textId="77777777" w:rsidR="00A048A2" w:rsidRDefault="00A048A2">
      <w:pPr>
        <w:widowControl w:val="0"/>
        <w:spacing w:before="1" w:line="240" w:lineRule="auto"/>
        <w:rPr>
          <w:rFonts w:ascii="Times New Roman" w:eastAsia="Times New Roman" w:hAnsi="Times New Roman" w:cs="Times New Roman"/>
          <w:sz w:val="21"/>
          <w:szCs w:val="21"/>
        </w:rPr>
      </w:pPr>
    </w:p>
    <w:p w14:paraId="10A74035" w14:textId="77777777" w:rsidR="00A048A2" w:rsidRDefault="000144CC">
      <w:pPr>
        <w:widowControl w:val="0"/>
        <w:spacing w:line="446"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дальнейшем осваивать профессиональные образовательные программы в области музыкального искусства.</w:t>
      </w:r>
    </w:p>
    <w:p w14:paraId="7B56EA45" w14:textId="77777777" w:rsidR="00A048A2" w:rsidRDefault="000144CC">
      <w:pPr>
        <w:widowControl w:val="0"/>
        <w:spacing w:before="2" w:line="451"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w:t>
      </w:r>
    </w:p>
    <w:p w14:paraId="50666209" w14:textId="77777777" w:rsidR="00A048A2" w:rsidRDefault="000144CC">
      <w:pPr>
        <w:widowControl w:val="0"/>
        <w:spacing w:line="446" w:lineRule="auto"/>
        <w:ind w:left="400" w:right="1285"/>
        <w:jc w:val="both"/>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w:t>
      </w:r>
    </w:p>
    <w:p w14:paraId="02CBCE9C" w14:textId="77777777" w:rsidR="00A048A2" w:rsidRDefault="000144CC">
      <w:pPr>
        <w:widowControl w:val="0"/>
        <w:numPr>
          <w:ilvl w:val="1"/>
          <w:numId w:val="73"/>
        </w:numPr>
        <w:tabs>
          <w:tab w:val="left" w:pos="642"/>
        </w:tabs>
        <w:spacing w:before="65" w:line="240" w:lineRule="auto"/>
        <w:ind w:left="641" w:hanging="242"/>
        <w:rPr>
          <w:rFonts w:ascii="Times New Roman" w:eastAsia="Times New Roman" w:hAnsi="Times New Roman" w:cs="Times New Roman"/>
        </w:rPr>
      </w:pPr>
      <w:r>
        <w:rPr>
          <w:rFonts w:ascii="Times New Roman" w:eastAsia="Times New Roman" w:hAnsi="Times New Roman" w:cs="Times New Roman"/>
          <w:b/>
          <w:sz w:val="24"/>
          <w:szCs w:val="24"/>
        </w:rPr>
        <w:t>Срок реализации учебного предмета «Слушание музыки»</w:t>
      </w:r>
    </w:p>
    <w:p w14:paraId="5FC1FA41" w14:textId="77777777" w:rsidR="00A048A2" w:rsidRDefault="00A048A2">
      <w:pPr>
        <w:widowControl w:val="0"/>
        <w:spacing w:before="10" w:line="240" w:lineRule="auto"/>
        <w:rPr>
          <w:rFonts w:ascii="Times New Roman" w:eastAsia="Times New Roman" w:hAnsi="Times New Roman" w:cs="Times New Roman"/>
          <w:b/>
          <w:sz w:val="20"/>
          <w:szCs w:val="20"/>
        </w:rPr>
      </w:pPr>
    </w:p>
    <w:p w14:paraId="2FAA89A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учебного предмета «Слушание музыки» для детей,</w:t>
      </w:r>
    </w:p>
    <w:p w14:paraId="3C707835" w14:textId="77777777" w:rsidR="00A048A2" w:rsidRDefault="00A048A2">
      <w:pPr>
        <w:widowControl w:val="0"/>
        <w:spacing w:before="1" w:line="240" w:lineRule="auto"/>
        <w:rPr>
          <w:rFonts w:ascii="Times New Roman" w:eastAsia="Times New Roman" w:hAnsi="Times New Roman" w:cs="Times New Roman"/>
          <w:sz w:val="21"/>
          <w:szCs w:val="21"/>
        </w:rPr>
      </w:pPr>
    </w:p>
    <w:p w14:paraId="41C0523C" w14:textId="77777777" w:rsidR="00A048A2" w:rsidRDefault="000144CC">
      <w:pPr>
        <w:widowControl w:val="0"/>
        <w:spacing w:before="1" w:line="446"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поступивших в образовательное учреждение в 1 класс в возрасте с шести лет шести месяцев до девяти лет, составляет 3 года.</w:t>
      </w:r>
    </w:p>
    <w:p w14:paraId="0A1F9E7E" w14:textId="77777777" w:rsidR="00A048A2" w:rsidRDefault="000144CC">
      <w:pPr>
        <w:widowControl w:val="0"/>
        <w:numPr>
          <w:ilvl w:val="1"/>
          <w:numId w:val="73"/>
        </w:numPr>
        <w:tabs>
          <w:tab w:val="left" w:pos="641"/>
        </w:tabs>
        <w:spacing w:before="2"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Объем учебного времени и виды учебной работы</w:t>
      </w:r>
    </w:p>
    <w:p w14:paraId="7A100151" w14:textId="77777777" w:rsidR="00A048A2" w:rsidRDefault="00A048A2">
      <w:pPr>
        <w:widowControl w:val="0"/>
        <w:spacing w:before="1" w:line="240" w:lineRule="auto"/>
        <w:rPr>
          <w:rFonts w:ascii="Times New Roman" w:eastAsia="Times New Roman" w:hAnsi="Times New Roman" w:cs="Times New Roman"/>
          <w:sz w:val="21"/>
          <w:szCs w:val="21"/>
        </w:rPr>
      </w:pPr>
    </w:p>
    <w:p w14:paraId="530F6D72" w14:textId="77777777" w:rsidR="00A048A2" w:rsidRDefault="000144CC">
      <w:pPr>
        <w:widowControl w:val="0"/>
        <w:spacing w:line="240" w:lineRule="auto"/>
        <w:ind w:left="400"/>
        <w:rPr>
          <w:rFonts w:ascii="Calibri" w:eastAsia="Calibri" w:hAnsi="Calibri" w:cs="Calibri"/>
          <w:b/>
          <w:i/>
        </w:rPr>
      </w:pPr>
      <w:r>
        <w:rPr>
          <w:rFonts w:ascii="Calibri" w:eastAsia="Calibri" w:hAnsi="Calibri" w:cs="Calibri"/>
          <w:b/>
          <w:i/>
        </w:rPr>
        <w:t>Таблица 1</w:t>
      </w:r>
    </w:p>
    <w:p w14:paraId="11E69358" w14:textId="77777777" w:rsidR="00A048A2" w:rsidRDefault="00A048A2">
      <w:pPr>
        <w:widowControl w:val="0"/>
        <w:spacing w:line="240" w:lineRule="auto"/>
        <w:rPr>
          <w:rFonts w:ascii="Calibri" w:eastAsia="Calibri" w:hAnsi="Calibri" w:cs="Calibri"/>
          <w:b/>
          <w:i/>
          <w:sz w:val="15"/>
          <w:szCs w:val="15"/>
        </w:rPr>
      </w:pPr>
    </w:p>
    <w:tbl>
      <w:tblPr>
        <w:tblStyle w:val="aff0"/>
        <w:tblW w:w="8069" w:type="dxa"/>
        <w:tblInd w:w="405" w:type="dxa"/>
        <w:tblLayout w:type="fixed"/>
        <w:tblLook w:val="0000" w:firstRow="0" w:lastRow="0" w:firstColumn="0" w:lastColumn="0" w:noHBand="0" w:noVBand="0"/>
      </w:tblPr>
      <w:tblGrid>
        <w:gridCol w:w="4235"/>
        <w:gridCol w:w="3834"/>
      </w:tblGrid>
      <w:tr w:rsidR="00A048A2" w14:paraId="0BD20AE2" w14:textId="77777777">
        <w:trPr>
          <w:trHeight w:val="390"/>
        </w:trPr>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55AF6425" w14:textId="77777777" w:rsidR="00A048A2" w:rsidRDefault="000144CC">
            <w:pPr>
              <w:widowControl w:val="0"/>
              <w:spacing w:before="42" w:line="240" w:lineRule="auto"/>
              <w:ind w:left="4"/>
              <w:rPr>
                <w:rFonts w:ascii="Calibri" w:eastAsia="Calibri" w:hAnsi="Calibri" w:cs="Calibri"/>
                <w:b/>
              </w:rPr>
            </w:pPr>
            <w:r>
              <w:rPr>
                <w:rFonts w:ascii="Calibri" w:eastAsia="Calibri" w:hAnsi="Calibri" w:cs="Calibri"/>
                <w:b/>
              </w:rPr>
              <w:t>Содержание</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14:paraId="44A1BCBA" w14:textId="77777777" w:rsidR="00A048A2" w:rsidRDefault="000144CC">
            <w:pPr>
              <w:widowControl w:val="0"/>
              <w:spacing w:before="42" w:line="240" w:lineRule="auto"/>
              <w:ind w:left="1"/>
              <w:rPr>
                <w:rFonts w:ascii="Calibri" w:eastAsia="Calibri" w:hAnsi="Calibri" w:cs="Calibri"/>
              </w:rPr>
            </w:pPr>
            <w:r>
              <w:rPr>
                <w:rFonts w:ascii="Calibri" w:eastAsia="Calibri" w:hAnsi="Calibri" w:cs="Calibri"/>
              </w:rPr>
              <w:t>1-3 кл</w:t>
            </w:r>
          </w:p>
        </w:tc>
      </w:tr>
      <w:tr w:rsidR="00A048A2" w14:paraId="6475625B" w14:textId="77777777">
        <w:trPr>
          <w:trHeight w:val="688"/>
        </w:trPr>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13F83561" w14:textId="77777777" w:rsidR="00A048A2" w:rsidRDefault="000144CC">
            <w:pPr>
              <w:widowControl w:val="0"/>
              <w:tabs>
                <w:tab w:val="left" w:pos="2986"/>
              </w:tabs>
              <w:spacing w:before="37" w:line="240" w:lineRule="auto"/>
              <w:ind w:left="4"/>
              <w:rPr>
                <w:rFonts w:ascii="Calibri" w:eastAsia="Calibri" w:hAnsi="Calibri" w:cs="Calibri"/>
              </w:rPr>
            </w:pPr>
            <w:r>
              <w:rPr>
                <w:rFonts w:ascii="Calibri" w:eastAsia="Calibri" w:hAnsi="Calibri" w:cs="Calibri"/>
              </w:rPr>
              <w:t>Максимальная</w:t>
            </w:r>
            <w:r>
              <w:rPr>
                <w:rFonts w:ascii="Calibri" w:eastAsia="Calibri" w:hAnsi="Calibri" w:cs="Calibri"/>
              </w:rPr>
              <w:tab/>
              <w:t>учебная</w:t>
            </w:r>
          </w:p>
          <w:p w14:paraId="34248356" w14:textId="77777777" w:rsidR="00A048A2" w:rsidRDefault="000144CC">
            <w:pPr>
              <w:widowControl w:val="0"/>
              <w:spacing w:before="164" w:line="199" w:lineRule="auto"/>
              <w:ind w:left="4"/>
              <w:rPr>
                <w:rFonts w:ascii="Calibri" w:eastAsia="Calibri" w:hAnsi="Calibri" w:cs="Calibri"/>
              </w:rPr>
            </w:pPr>
            <w:r>
              <w:rPr>
                <w:rFonts w:ascii="Calibri" w:eastAsia="Calibri" w:hAnsi="Calibri" w:cs="Calibri"/>
              </w:rPr>
              <w:t>нагрузка в часах</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14:paraId="77CF3D73" w14:textId="77777777" w:rsidR="00A048A2" w:rsidRDefault="000144CC">
            <w:pPr>
              <w:widowControl w:val="0"/>
              <w:spacing w:before="37" w:line="240" w:lineRule="auto"/>
              <w:ind w:left="950"/>
              <w:rPr>
                <w:rFonts w:ascii="Calibri" w:eastAsia="Calibri" w:hAnsi="Calibri" w:cs="Calibri"/>
              </w:rPr>
            </w:pPr>
            <w:r>
              <w:rPr>
                <w:rFonts w:ascii="Calibri" w:eastAsia="Calibri" w:hAnsi="Calibri" w:cs="Calibri"/>
              </w:rPr>
              <w:t>147</w:t>
            </w:r>
          </w:p>
        </w:tc>
      </w:tr>
      <w:tr w:rsidR="00A048A2" w14:paraId="1CAF4AB4" w14:textId="77777777">
        <w:trPr>
          <w:trHeight w:val="696"/>
        </w:trPr>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64B2763" w14:textId="77777777" w:rsidR="00A048A2" w:rsidRDefault="000144CC">
            <w:pPr>
              <w:widowControl w:val="0"/>
              <w:tabs>
                <w:tab w:val="left" w:pos="2325"/>
                <w:tab w:val="left" w:pos="3665"/>
              </w:tabs>
              <w:spacing w:before="37" w:line="240" w:lineRule="auto"/>
              <w:ind w:left="4"/>
              <w:rPr>
                <w:rFonts w:ascii="Calibri" w:eastAsia="Calibri" w:hAnsi="Calibri" w:cs="Calibri"/>
              </w:rPr>
            </w:pPr>
            <w:r>
              <w:rPr>
                <w:rFonts w:ascii="Calibri" w:eastAsia="Calibri" w:hAnsi="Calibri" w:cs="Calibri"/>
              </w:rPr>
              <w:t>Количество</w:t>
            </w:r>
            <w:r>
              <w:rPr>
                <w:rFonts w:ascii="Calibri" w:eastAsia="Calibri" w:hAnsi="Calibri" w:cs="Calibri"/>
              </w:rPr>
              <w:tab/>
              <w:t>часов</w:t>
            </w:r>
            <w:r>
              <w:rPr>
                <w:rFonts w:ascii="Calibri" w:eastAsia="Calibri" w:hAnsi="Calibri" w:cs="Calibri"/>
              </w:rPr>
              <w:tab/>
              <w:t>на</w:t>
            </w:r>
          </w:p>
          <w:p w14:paraId="0C32AAC7" w14:textId="77777777" w:rsidR="00A048A2" w:rsidRDefault="000144CC">
            <w:pPr>
              <w:widowControl w:val="0"/>
              <w:spacing w:before="159" w:line="211" w:lineRule="auto"/>
              <w:ind w:left="4"/>
              <w:rPr>
                <w:rFonts w:ascii="Calibri" w:eastAsia="Calibri" w:hAnsi="Calibri" w:cs="Calibri"/>
              </w:rPr>
            </w:pPr>
            <w:r>
              <w:rPr>
                <w:rFonts w:ascii="Calibri" w:eastAsia="Calibri" w:hAnsi="Calibri" w:cs="Calibri"/>
                <w:b/>
              </w:rPr>
              <w:t xml:space="preserve">аудиторные </w:t>
            </w:r>
            <w:r>
              <w:rPr>
                <w:rFonts w:ascii="Calibri" w:eastAsia="Calibri" w:hAnsi="Calibri" w:cs="Calibri"/>
              </w:rPr>
              <w:t>занятия</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14:paraId="0ECE5569" w14:textId="77777777" w:rsidR="00A048A2" w:rsidRDefault="000144CC">
            <w:pPr>
              <w:widowControl w:val="0"/>
              <w:spacing w:before="37" w:line="240" w:lineRule="auto"/>
              <w:ind w:left="969"/>
              <w:rPr>
                <w:rFonts w:ascii="Calibri" w:eastAsia="Calibri" w:hAnsi="Calibri" w:cs="Calibri"/>
              </w:rPr>
            </w:pPr>
            <w:r>
              <w:rPr>
                <w:rFonts w:ascii="Calibri" w:eastAsia="Calibri" w:hAnsi="Calibri" w:cs="Calibri"/>
              </w:rPr>
              <w:t>98</w:t>
            </w:r>
          </w:p>
        </w:tc>
      </w:tr>
      <w:tr w:rsidR="00A048A2" w14:paraId="7E61B697" w14:textId="77777777">
        <w:trPr>
          <w:trHeight w:val="1130"/>
        </w:trPr>
        <w:tc>
          <w:tcPr>
            <w:tcW w:w="4235" w:type="dxa"/>
            <w:tcBorders>
              <w:top w:val="single" w:sz="4" w:space="0" w:color="000000"/>
              <w:left w:val="single" w:sz="4" w:space="0" w:color="000000"/>
              <w:bottom w:val="single" w:sz="4" w:space="0" w:color="000000"/>
              <w:right w:val="single" w:sz="4" w:space="0" w:color="000000"/>
            </w:tcBorders>
            <w:shd w:val="clear" w:color="auto" w:fill="auto"/>
          </w:tcPr>
          <w:p w14:paraId="0BD19FA7" w14:textId="77777777" w:rsidR="00A048A2" w:rsidRDefault="000144CC">
            <w:pPr>
              <w:widowControl w:val="0"/>
              <w:tabs>
                <w:tab w:val="left" w:pos="1264"/>
                <w:tab w:val="left" w:pos="2806"/>
              </w:tabs>
              <w:spacing w:before="40" w:line="240" w:lineRule="auto"/>
              <w:ind w:left="4"/>
              <w:rPr>
                <w:rFonts w:ascii="Calibri" w:eastAsia="Calibri" w:hAnsi="Calibri" w:cs="Calibri"/>
              </w:rPr>
            </w:pPr>
            <w:r>
              <w:rPr>
                <w:rFonts w:ascii="Calibri" w:eastAsia="Calibri" w:hAnsi="Calibri" w:cs="Calibri"/>
              </w:rPr>
              <w:t>Общее</w:t>
            </w:r>
            <w:r>
              <w:rPr>
                <w:rFonts w:ascii="Calibri" w:eastAsia="Calibri" w:hAnsi="Calibri" w:cs="Calibri"/>
              </w:rPr>
              <w:tab/>
              <w:t>количество</w:t>
            </w:r>
            <w:r>
              <w:rPr>
                <w:rFonts w:ascii="Calibri" w:eastAsia="Calibri" w:hAnsi="Calibri" w:cs="Calibri"/>
              </w:rPr>
              <w:tab/>
              <w:t>часов на</w:t>
            </w:r>
          </w:p>
          <w:p w14:paraId="03E68F5B" w14:textId="77777777" w:rsidR="00A048A2" w:rsidRDefault="000144CC">
            <w:pPr>
              <w:widowControl w:val="0"/>
              <w:spacing w:before="165" w:line="240" w:lineRule="auto"/>
              <w:ind w:left="4"/>
              <w:rPr>
                <w:rFonts w:ascii="Calibri" w:eastAsia="Calibri" w:hAnsi="Calibri" w:cs="Calibri"/>
                <w:b/>
              </w:rPr>
            </w:pPr>
            <w:r>
              <w:rPr>
                <w:rFonts w:ascii="Calibri" w:eastAsia="Calibri" w:hAnsi="Calibri" w:cs="Calibri"/>
                <w:b/>
              </w:rPr>
              <w:t>внеаудиторные</w:t>
            </w:r>
          </w:p>
          <w:p w14:paraId="3F1646B0" w14:textId="77777777" w:rsidR="00A048A2" w:rsidRDefault="000144CC">
            <w:pPr>
              <w:widowControl w:val="0"/>
              <w:spacing w:before="159" w:line="208" w:lineRule="auto"/>
              <w:ind w:left="4"/>
              <w:rPr>
                <w:rFonts w:ascii="Calibri" w:eastAsia="Calibri" w:hAnsi="Calibri" w:cs="Calibri"/>
              </w:rPr>
            </w:pPr>
            <w:r>
              <w:rPr>
                <w:rFonts w:ascii="Calibri" w:eastAsia="Calibri" w:hAnsi="Calibri" w:cs="Calibri"/>
              </w:rPr>
              <w:t>(самостоятельные) занятия</w:t>
            </w:r>
          </w:p>
        </w:tc>
        <w:tc>
          <w:tcPr>
            <w:tcW w:w="3834" w:type="dxa"/>
            <w:tcBorders>
              <w:top w:val="single" w:sz="4" w:space="0" w:color="000000"/>
              <w:left w:val="single" w:sz="4" w:space="0" w:color="000000"/>
              <w:bottom w:val="single" w:sz="4" w:space="0" w:color="000000"/>
              <w:right w:val="single" w:sz="4" w:space="0" w:color="000000"/>
            </w:tcBorders>
            <w:shd w:val="clear" w:color="auto" w:fill="auto"/>
          </w:tcPr>
          <w:p w14:paraId="54A2A35B" w14:textId="77777777" w:rsidR="00A048A2" w:rsidRDefault="000144CC">
            <w:pPr>
              <w:widowControl w:val="0"/>
              <w:spacing w:before="40" w:line="240" w:lineRule="auto"/>
              <w:ind w:left="1012"/>
              <w:rPr>
                <w:rFonts w:ascii="Calibri" w:eastAsia="Calibri" w:hAnsi="Calibri" w:cs="Calibri"/>
              </w:rPr>
            </w:pPr>
            <w:r>
              <w:rPr>
                <w:rFonts w:ascii="Calibri" w:eastAsia="Calibri" w:hAnsi="Calibri" w:cs="Calibri"/>
              </w:rPr>
              <w:t>49</w:t>
            </w:r>
          </w:p>
        </w:tc>
      </w:tr>
    </w:tbl>
    <w:p w14:paraId="05A6CB93" w14:textId="77777777" w:rsidR="00A048A2" w:rsidRDefault="00A048A2">
      <w:pPr>
        <w:widowControl w:val="0"/>
        <w:spacing w:line="240" w:lineRule="auto"/>
        <w:rPr>
          <w:rFonts w:ascii="Calibri" w:eastAsia="Calibri" w:hAnsi="Calibri" w:cs="Calibri"/>
          <w:b/>
          <w:i/>
        </w:rPr>
      </w:pPr>
    </w:p>
    <w:p w14:paraId="6ADC7EAC" w14:textId="77777777" w:rsidR="00A048A2" w:rsidRDefault="00A048A2">
      <w:pPr>
        <w:widowControl w:val="0"/>
        <w:spacing w:before="9" w:line="240" w:lineRule="auto"/>
        <w:rPr>
          <w:rFonts w:ascii="Calibri" w:eastAsia="Calibri" w:hAnsi="Calibri" w:cs="Calibri"/>
          <w:b/>
          <w:i/>
          <w:sz w:val="19"/>
          <w:szCs w:val="19"/>
        </w:rPr>
      </w:pPr>
    </w:p>
    <w:p w14:paraId="27F47623" w14:textId="77777777" w:rsidR="00A048A2" w:rsidRDefault="000144CC">
      <w:pPr>
        <w:widowControl w:val="0"/>
        <w:numPr>
          <w:ilvl w:val="1"/>
          <w:numId w:val="73"/>
        </w:numPr>
        <w:tabs>
          <w:tab w:val="left" w:pos="582"/>
        </w:tabs>
        <w:spacing w:before="1" w:line="240" w:lineRule="auto"/>
        <w:ind w:left="581" w:hanging="181"/>
        <w:rPr>
          <w:rFonts w:ascii="Times New Roman" w:eastAsia="Times New Roman" w:hAnsi="Times New Roman" w:cs="Times New Roman"/>
        </w:rPr>
      </w:pPr>
      <w:r>
        <w:rPr>
          <w:rFonts w:ascii="Times New Roman" w:eastAsia="Times New Roman" w:hAnsi="Times New Roman" w:cs="Times New Roman"/>
          <w:b/>
          <w:sz w:val="24"/>
          <w:szCs w:val="24"/>
        </w:rPr>
        <w:t>Форма проведения учебных аудиторных занятий</w:t>
      </w:r>
    </w:p>
    <w:p w14:paraId="6864D4AF" w14:textId="77777777" w:rsidR="00A048A2" w:rsidRDefault="00A048A2">
      <w:pPr>
        <w:widowControl w:val="0"/>
        <w:spacing w:line="240" w:lineRule="auto"/>
        <w:rPr>
          <w:rFonts w:ascii="Times New Roman" w:eastAsia="Times New Roman" w:hAnsi="Times New Roman" w:cs="Times New Roman"/>
          <w:b/>
          <w:sz w:val="21"/>
          <w:szCs w:val="21"/>
        </w:rPr>
      </w:pPr>
    </w:p>
    <w:p w14:paraId="7F4031B6" w14:textId="77777777" w:rsidR="00A048A2" w:rsidRDefault="000144CC">
      <w:pPr>
        <w:widowControl w:val="0"/>
        <w:spacing w:line="446"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учебного плана по предмету «Слушание музыки» проводится в форме мелкогрупповых занятий численностью от 4 до 10 человек.</w:t>
      </w:r>
    </w:p>
    <w:p w14:paraId="5CC001C9" w14:textId="77777777" w:rsidR="00A048A2" w:rsidRDefault="000144CC">
      <w:pPr>
        <w:widowControl w:val="0"/>
        <w:spacing w:before="3" w:line="451"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учащихся 1-3 классов занятия по предмету «Слушание музыки» предусмотрены 1 раз в неделю по 1 часу.</w:t>
      </w:r>
    </w:p>
    <w:p w14:paraId="4D1160CC" w14:textId="77777777" w:rsidR="00A048A2" w:rsidRDefault="000144CC">
      <w:pPr>
        <w:widowControl w:val="0"/>
        <w:numPr>
          <w:ilvl w:val="1"/>
          <w:numId w:val="73"/>
        </w:numPr>
        <w:tabs>
          <w:tab w:val="left" w:pos="642"/>
        </w:tabs>
        <w:spacing w:line="273" w:lineRule="auto"/>
        <w:ind w:left="641" w:hanging="242"/>
        <w:rPr>
          <w:rFonts w:ascii="Times New Roman" w:eastAsia="Times New Roman" w:hAnsi="Times New Roman" w:cs="Times New Roman"/>
        </w:rPr>
      </w:pPr>
      <w:r>
        <w:rPr>
          <w:rFonts w:ascii="Times New Roman" w:eastAsia="Times New Roman" w:hAnsi="Times New Roman" w:cs="Times New Roman"/>
          <w:b/>
          <w:sz w:val="24"/>
          <w:szCs w:val="24"/>
        </w:rPr>
        <w:t>Цель и задачи учебного предмета</w:t>
      </w:r>
    </w:p>
    <w:p w14:paraId="2EBB57B7" w14:textId="77777777" w:rsidR="00A048A2" w:rsidRDefault="00A048A2">
      <w:pPr>
        <w:widowControl w:val="0"/>
        <w:spacing w:before="1" w:line="240" w:lineRule="auto"/>
        <w:rPr>
          <w:rFonts w:ascii="Times New Roman" w:eastAsia="Times New Roman" w:hAnsi="Times New Roman" w:cs="Times New Roman"/>
          <w:b/>
          <w:sz w:val="21"/>
          <w:szCs w:val="21"/>
        </w:rPr>
      </w:pPr>
    </w:p>
    <w:p w14:paraId="6420C6A5"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p>
    <w:p w14:paraId="58718680" w14:textId="77777777" w:rsidR="00A048A2" w:rsidRDefault="00A048A2">
      <w:pPr>
        <w:widowControl w:val="0"/>
        <w:spacing w:before="10" w:line="240" w:lineRule="auto"/>
        <w:rPr>
          <w:rFonts w:ascii="Times New Roman" w:eastAsia="Times New Roman" w:hAnsi="Times New Roman" w:cs="Times New Roman"/>
          <w:sz w:val="20"/>
          <w:szCs w:val="20"/>
        </w:rPr>
      </w:pPr>
    </w:p>
    <w:p w14:paraId="1641BF2F" w14:textId="77777777" w:rsidR="00A048A2" w:rsidRDefault="000144CC">
      <w:pPr>
        <w:widowControl w:val="0"/>
        <w:numPr>
          <w:ilvl w:val="0"/>
          <w:numId w:val="127"/>
        </w:numPr>
        <w:tabs>
          <w:tab w:val="left" w:pos="541"/>
        </w:tabs>
        <w:spacing w:line="240" w:lineRule="auto"/>
        <w:ind w:left="540" w:hanging="141"/>
      </w:pPr>
      <w:r>
        <w:rPr>
          <w:rFonts w:ascii="Times New Roman" w:eastAsia="Times New Roman" w:hAnsi="Times New Roman" w:cs="Times New Roman"/>
          <w:sz w:val="24"/>
          <w:szCs w:val="24"/>
        </w:rPr>
        <w:t>воспитание культуры слушания и восприятия музыки на основе формирования</w:t>
      </w:r>
    </w:p>
    <w:p w14:paraId="73502A04" w14:textId="77777777" w:rsidR="00A048A2" w:rsidRDefault="00A048A2">
      <w:pPr>
        <w:widowControl w:val="0"/>
        <w:spacing w:before="1" w:line="240" w:lineRule="auto"/>
        <w:rPr>
          <w:rFonts w:ascii="Times New Roman" w:eastAsia="Times New Roman" w:hAnsi="Times New Roman" w:cs="Times New Roman"/>
          <w:sz w:val="21"/>
          <w:szCs w:val="21"/>
        </w:rPr>
      </w:pPr>
    </w:p>
    <w:p w14:paraId="6568C147" w14:textId="77777777" w:rsidR="00A048A2" w:rsidRDefault="000144CC">
      <w:pPr>
        <w:widowControl w:val="0"/>
        <w:spacing w:line="451" w:lineRule="auto"/>
        <w:ind w:left="400" w:right="1454"/>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14:paraId="7ECBBB4C" w14:textId="77777777" w:rsidR="00A048A2" w:rsidRDefault="000144CC">
      <w:pPr>
        <w:widowControl w:val="0"/>
        <w:spacing w:line="273"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14:paraId="68DD5223" w14:textId="77777777" w:rsidR="00A048A2" w:rsidRDefault="00A048A2">
      <w:pPr>
        <w:widowControl w:val="0"/>
        <w:spacing w:before="10" w:line="240" w:lineRule="auto"/>
        <w:rPr>
          <w:rFonts w:ascii="Times New Roman" w:eastAsia="Times New Roman" w:hAnsi="Times New Roman" w:cs="Times New Roman"/>
          <w:sz w:val="20"/>
          <w:szCs w:val="20"/>
        </w:rPr>
      </w:pPr>
    </w:p>
    <w:p w14:paraId="0DA4E88D" w14:textId="77777777" w:rsidR="00A048A2" w:rsidRDefault="000144CC">
      <w:pPr>
        <w:widowControl w:val="0"/>
        <w:numPr>
          <w:ilvl w:val="0"/>
          <w:numId w:val="127"/>
        </w:numPr>
        <w:tabs>
          <w:tab w:val="left" w:pos="541"/>
        </w:tabs>
        <w:spacing w:line="240" w:lineRule="auto"/>
        <w:ind w:left="540" w:hanging="141"/>
      </w:pPr>
      <w:r>
        <w:rPr>
          <w:rFonts w:ascii="Times New Roman" w:eastAsia="Times New Roman" w:hAnsi="Times New Roman" w:cs="Times New Roman"/>
          <w:sz w:val="24"/>
          <w:szCs w:val="24"/>
        </w:rPr>
        <w:t>развитие интереса к классической музыке;</w:t>
      </w:r>
    </w:p>
    <w:p w14:paraId="0A7A28EA" w14:textId="77777777" w:rsidR="00A048A2" w:rsidRDefault="00A048A2">
      <w:pPr>
        <w:widowControl w:val="0"/>
        <w:spacing w:before="1" w:line="240" w:lineRule="auto"/>
        <w:rPr>
          <w:rFonts w:ascii="Times New Roman" w:eastAsia="Times New Roman" w:hAnsi="Times New Roman" w:cs="Times New Roman"/>
          <w:sz w:val="21"/>
          <w:szCs w:val="21"/>
        </w:rPr>
      </w:pPr>
    </w:p>
    <w:p w14:paraId="0B805B9F" w14:textId="77777777" w:rsidR="00A048A2" w:rsidRDefault="000144CC">
      <w:pPr>
        <w:widowControl w:val="0"/>
        <w:numPr>
          <w:ilvl w:val="0"/>
          <w:numId w:val="127"/>
        </w:numPr>
        <w:tabs>
          <w:tab w:val="left" w:pos="601"/>
        </w:tabs>
        <w:spacing w:line="446" w:lineRule="auto"/>
        <w:ind w:right="1991" w:firstLine="0"/>
      </w:pPr>
      <w:r>
        <w:rPr>
          <w:rFonts w:ascii="Times New Roman" w:eastAsia="Times New Roman" w:hAnsi="Times New Roman" w:cs="Times New Roman"/>
          <w:sz w:val="24"/>
          <w:szCs w:val="24"/>
        </w:rPr>
        <w:t>знакомство с широким кругом музыкальных произведений и формирование навыков восприятия образной музыкальной речи;</w:t>
      </w:r>
    </w:p>
    <w:p w14:paraId="5647A898" w14:textId="77777777" w:rsidR="00A048A2" w:rsidRDefault="000144CC">
      <w:pPr>
        <w:widowControl w:val="0"/>
        <w:numPr>
          <w:ilvl w:val="0"/>
          <w:numId w:val="127"/>
        </w:numPr>
        <w:tabs>
          <w:tab w:val="left" w:pos="601"/>
        </w:tabs>
        <w:spacing w:before="2" w:line="446" w:lineRule="auto"/>
        <w:ind w:right="2645" w:firstLine="0"/>
      </w:pPr>
      <w:r>
        <w:rPr>
          <w:rFonts w:ascii="Times New Roman" w:eastAsia="Times New Roman" w:hAnsi="Times New Roman" w:cs="Times New Roman"/>
          <w:sz w:val="24"/>
          <w:szCs w:val="24"/>
        </w:rPr>
        <w:t>воспитание эмоционального и интеллектуального отклика в процессе слушания;</w:t>
      </w:r>
    </w:p>
    <w:p w14:paraId="161BB426" w14:textId="77777777" w:rsidR="00A048A2" w:rsidRDefault="000144CC">
      <w:pPr>
        <w:widowControl w:val="0"/>
        <w:numPr>
          <w:ilvl w:val="0"/>
          <w:numId w:val="127"/>
        </w:numPr>
        <w:tabs>
          <w:tab w:val="left" w:pos="601"/>
        </w:tabs>
        <w:spacing w:before="3" w:line="240" w:lineRule="auto"/>
        <w:ind w:left="600" w:hanging="201"/>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приобретение необходимых качеств слухового внимания, умений следить за</w:t>
      </w:r>
    </w:p>
    <w:p w14:paraId="3FDAE2FB" w14:textId="77777777" w:rsidR="00A048A2" w:rsidRDefault="000144CC">
      <w:pPr>
        <w:widowControl w:val="0"/>
        <w:spacing w:before="65"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движением музыкальной мысли и развитием интонаций;</w:t>
      </w:r>
    </w:p>
    <w:p w14:paraId="4B429478" w14:textId="77777777" w:rsidR="00A048A2" w:rsidRDefault="00A048A2">
      <w:pPr>
        <w:widowControl w:val="0"/>
        <w:spacing w:before="10" w:line="240" w:lineRule="auto"/>
        <w:rPr>
          <w:rFonts w:ascii="Times New Roman" w:eastAsia="Times New Roman" w:hAnsi="Times New Roman" w:cs="Times New Roman"/>
          <w:sz w:val="20"/>
          <w:szCs w:val="20"/>
        </w:rPr>
      </w:pPr>
    </w:p>
    <w:p w14:paraId="54469EE7" w14:textId="77777777" w:rsidR="00A048A2" w:rsidRDefault="000144CC">
      <w:pPr>
        <w:widowControl w:val="0"/>
        <w:numPr>
          <w:ilvl w:val="0"/>
          <w:numId w:val="127"/>
        </w:numPr>
        <w:tabs>
          <w:tab w:val="left" w:pos="601"/>
        </w:tabs>
        <w:spacing w:line="451" w:lineRule="auto"/>
        <w:ind w:right="1998" w:firstLine="0"/>
      </w:pPr>
      <w:r>
        <w:rPr>
          <w:rFonts w:ascii="Times New Roman" w:eastAsia="Times New Roman" w:hAnsi="Times New Roman" w:cs="Times New Roman"/>
          <w:sz w:val="24"/>
          <w:szCs w:val="24"/>
        </w:rPr>
        <w:t>осознание и усвоение некоторых понятий и представлений о музыкальных явлениях и средствах выразительности;</w:t>
      </w:r>
    </w:p>
    <w:p w14:paraId="344ADF8E" w14:textId="77777777" w:rsidR="00A048A2" w:rsidRDefault="000144CC">
      <w:pPr>
        <w:widowControl w:val="0"/>
        <w:numPr>
          <w:ilvl w:val="0"/>
          <w:numId w:val="127"/>
        </w:numPr>
        <w:tabs>
          <w:tab w:val="left" w:pos="601"/>
        </w:tabs>
        <w:spacing w:line="451" w:lineRule="auto"/>
        <w:ind w:right="2188" w:firstLine="0"/>
      </w:pPr>
      <w:r>
        <w:rPr>
          <w:rFonts w:ascii="Times New Roman" w:eastAsia="Times New Roman" w:hAnsi="Times New Roman" w:cs="Times New Roman"/>
          <w:sz w:val="24"/>
          <w:szCs w:val="24"/>
        </w:rPr>
        <w:t>накопление слухового опыта, определенного круга интонаций и развитие музыкального мышления;</w:t>
      </w:r>
    </w:p>
    <w:p w14:paraId="376F2A0C" w14:textId="77777777" w:rsidR="00A048A2" w:rsidRDefault="000144CC">
      <w:pPr>
        <w:widowControl w:val="0"/>
        <w:numPr>
          <w:ilvl w:val="0"/>
          <w:numId w:val="127"/>
        </w:numPr>
        <w:tabs>
          <w:tab w:val="left" w:pos="601"/>
        </w:tabs>
        <w:spacing w:line="451" w:lineRule="auto"/>
        <w:ind w:right="2637" w:firstLine="0"/>
      </w:pPr>
      <w:r>
        <w:rPr>
          <w:rFonts w:ascii="Times New Roman" w:eastAsia="Times New Roman" w:hAnsi="Times New Roman" w:cs="Times New Roman"/>
          <w:sz w:val="24"/>
          <w:szCs w:val="24"/>
        </w:rPr>
        <w:t>развитие одного из важных эстетических чувств - синестезии (особой способности человека к межсенсорному восприятию);</w:t>
      </w:r>
    </w:p>
    <w:p w14:paraId="3EACD192" w14:textId="77777777" w:rsidR="00A048A2" w:rsidRDefault="000144CC">
      <w:pPr>
        <w:widowControl w:val="0"/>
        <w:numPr>
          <w:ilvl w:val="0"/>
          <w:numId w:val="127"/>
        </w:numPr>
        <w:tabs>
          <w:tab w:val="left" w:pos="541"/>
        </w:tabs>
        <w:spacing w:line="275" w:lineRule="auto"/>
        <w:ind w:left="540" w:hanging="141"/>
      </w:pPr>
      <w:r>
        <w:rPr>
          <w:rFonts w:ascii="Times New Roman" w:eastAsia="Times New Roman" w:hAnsi="Times New Roman" w:cs="Times New Roman"/>
          <w:sz w:val="24"/>
          <w:szCs w:val="24"/>
        </w:rPr>
        <w:t>развитие ассоциативно-образного мышления.</w:t>
      </w:r>
    </w:p>
    <w:p w14:paraId="06F0A542" w14:textId="77777777" w:rsidR="00A048A2" w:rsidRDefault="00A048A2">
      <w:pPr>
        <w:widowControl w:val="0"/>
        <w:spacing w:before="4" w:line="240" w:lineRule="auto"/>
        <w:rPr>
          <w:rFonts w:ascii="Times New Roman" w:eastAsia="Times New Roman" w:hAnsi="Times New Roman" w:cs="Times New Roman"/>
          <w:sz w:val="20"/>
          <w:szCs w:val="20"/>
        </w:rPr>
      </w:pPr>
    </w:p>
    <w:p w14:paraId="590098EF" w14:textId="77777777" w:rsidR="00A048A2" w:rsidRDefault="000144CC">
      <w:pPr>
        <w:widowControl w:val="0"/>
        <w:spacing w:line="451"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активизации слухового восприятия в ходе слушания используются особые методы слуховой работы - игровое и графическое моделирование. Дети постигают содержание музыки в разных формах музыкально-творческой</w:t>
      </w:r>
    </w:p>
    <w:p w14:paraId="06F7FF5D" w14:textId="77777777" w:rsidR="00A048A2" w:rsidRDefault="000144CC">
      <w:pPr>
        <w:widowControl w:val="0"/>
        <w:spacing w:line="273"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w:t>
      </w:r>
    </w:p>
    <w:p w14:paraId="730C53E5" w14:textId="77777777" w:rsidR="00A048A2" w:rsidRDefault="00A048A2">
      <w:pPr>
        <w:widowControl w:val="0"/>
        <w:spacing w:before="10" w:line="240" w:lineRule="auto"/>
        <w:rPr>
          <w:rFonts w:ascii="Times New Roman" w:eastAsia="Times New Roman" w:hAnsi="Times New Roman" w:cs="Times New Roman"/>
          <w:sz w:val="20"/>
          <w:szCs w:val="20"/>
        </w:rPr>
      </w:pPr>
    </w:p>
    <w:p w14:paraId="3AFB727A" w14:textId="77777777" w:rsidR="00A048A2" w:rsidRDefault="000144CC">
      <w:pPr>
        <w:widowControl w:val="0"/>
        <w:spacing w:line="451"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освоения программы «Слушание музыки» заключается в осознании выразительного значения элементов музыкального языка и овладении практическими умениями и навыками целостного восприятия несложных музыкальных произведений.</w:t>
      </w:r>
    </w:p>
    <w:p w14:paraId="5B637694" w14:textId="77777777" w:rsidR="00A048A2" w:rsidRDefault="000144CC">
      <w:pPr>
        <w:widowControl w:val="0"/>
        <w:numPr>
          <w:ilvl w:val="1"/>
          <w:numId w:val="73"/>
        </w:numPr>
        <w:tabs>
          <w:tab w:val="left" w:pos="641"/>
        </w:tabs>
        <w:spacing w:line="272"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Обоснование структуры программы учебного предмета</w:t>
      </w:r>
    </w:p>
    <w:p w14:paraId="11C8F7D1" w14:textId="77777777" w:rsidR="00A048A2" w:rsidRDefault="00A048A2">
      <w:pPr>
        <w:widowControl w:val="0"/>
        <w:spacing w:before="1" w:line="240" w:lineRule="auto"/>
        <w:rPr>
          <w:rFonts w:ascii="Times New Roman" w:eastAsia="Times New Roman" w:hAnsi="Times New Roman" w:cs="Times New Roman"/>
          <w:sz w:val="21"/>
          <w:szCs w:val="21"/>
        </w:rPr>
      </w:pPr>
    </w:p>
    <w:p w14:paraId="65D7BD8D" w14:textId="77777777" w:rsidR="00A048A2" w:rsidRDefault="000144CC">
      <w:pPr>
        <w:widowControl w:val="0"/>
        <w:spacing w:before="1" w:line="446"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208FC602" w14:textId="77777777" w:rsidR="00A048A2" w:rsidRDefault="000144CC">
      <w:pPr>
        <w:widowControl w:val="0"/>
        <w:spacing w:before="2"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содержит следующие разделы:</w:t>
      </w:r>
    </w:p>
    <w:p w14:paraId="46ABF0E6" w14:textId="77777777" w:rsidR="00A048A2" w:rsidRDefault="00A048A2">
      <w:pPr>
        <w:widowControl w:val="0"/>
        <w:spacing w:before="10" w:line="240" w:lineRule="auto"/>
        <w:rPr>
          <w:rFonts w:ascii="Times New Roman" w:eastAsia="Times New Roman" w:hAnsi="Times New Roman" w:cs="Times New Roman"/>
          <w:sz w:val="20"/>
          <w:szCs w:val="20"/>
        </w:rPr>
      </w:pPr>
    </w:p>
    <w:p w14:paraId="4D458DE8" w14:textId="77777777" w:rsidR="00A048A2" w:rsidRDefault="000144CC">
      <w:pPr>
        <w:widowControl w:val="0"/>
        <w:numPr>
          <w:ilvl w:val="0"/>
          <w:numId w:val="5"/>
        </w:numPr>
        <w:tabs>
          <w:tab w:val="left" w:pos="605"/>
        </w:tabs>
        <w:spacing w:line="451" w:lineRule="auto"/>
        <w:ind w:right="2909" w:firstLine="0"/>
      </w:pPr>
      <w:r>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w:t>
      </w:r>
    </w:p>
    <w:p w14:paraId="0061DBC5" w14:textId="77777777" w:rsidR="00A048A2" w:rsidRDefault="000144CC">
      <w:pPr>
        <w:widowControl w:val="0"/>
        <w:numPr>
          <w:ilvl w:val="0"/>
          <w:numId w:val="5"/>
        </w:numPr>
        <w:tabs>
          <w:tab w:val="left" w:pos="605"/>
        </w:tabs>
        <w:spacing w:line="275" w:lineRule="auto"/>
        <w:ind w:left="604" w:hanging="205"/>
      </w:pPr>
      <w:r>
        <w:rPr>
          <w:rFonts w:ascii="Times New Roman" w:eastAsia="Times New Roman" w:hAnsi="Times New Roman" w:cs="Times New Roman"/>
          <w:sz w:val="24"/>
          <w:szCs w:val="24"/>
        </w:rPr>
        <w:t>распределение учебного материала по годам обучения;</w:t>
      </w:r>
    </w:p>
    <w:p w14:paraId="4538C9EA" w14:textId="77777777" w:rsidR="00A048A2" w:rsidRDefault="00A048A2">
      <w:pPr>
        <w:widowControl w:val="0"/>
        <w:spacing w:before="10" w:line="240" w:lineRule="auto"/>
        <w:rPr>
          <w:rFonts w:ascii="Times New Roman" w:eastAsia="Times New Roman" w:hAnsi="Times New Roman" w:cs="Times New Roman"/>
          <w:sz w:val="20"/>
          <w:szCs w:val="20"/>
        </w:rPr>
      </w:pPr>
    </w:p>
    <w:p w14:paraId="2EA6FC70"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описание дидактических единиц учебного предмета;</w:t>
      </w:r>
    </w:p>
    <w:p w14:paraId="572F222A" w14:textId="77777777" w:rsidR="00A048A2" w:rsidRDefault="00A048A2">
      <w:pPr>
        <w:widowControl w:val="0"/>
        <w:spacing w:before="1" w:line="240" w:lineRule="auto"/>
        <w:rPr>
          <w:rFonts w:ascii="Times New Roman" w:eastAsia="Times New Roman" w:hAnsi="Times New Roman" w:cs="Times New Roman"/>
          <w:sz w:val="21"/>
          <w:szCs w:val="21"/>
        </w:rPr>
      </w:pPr>
    </w:p>
    <w:p w14:paraId="463E780E"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требования к уровню подготовки обучающихся;</w:t>
      </w:r>
    </w:p>
    <w:p w14:paraId="65907FE9" w14:textId="77777777" w:rsidR="00A048A2" w:rsidRDefault="00A048A2">
      <w:pPr>
        <w:widowControl w:val="0"/>
        <w:spacing w:before="10" w:line="240" w:lineRule="auto"/>
        <w:rPr>
          <w:rFonts w:ascii="Times New Roman" w:eastAsia="Times New Roman" w:hAnsi="Times New Roman" w:cs="Times New Roman"/>
          <w:sz w:val="20"/>
          <w:szCs w:val="20"/>
        </w:rPr>
      </w:pPr>
    </w:p>
    <w:p w14:paraId="7387EAC7"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формы и методы контроля, система оценок;</w:t>
      </w:r>
    </w:p>
    <w:p w14:paraId="4046CC07" w14:textId="77777777" w:rsidR="00A048A2" w:rsidRDefault="00A048A2">
      <w:pPr>
        <w:widowControl w:val="0"/>
        <w:spacing w:before="1" w:line="240" w:lineRule="auto"/>
        <w:rPr>
          <w:rFonts w:ascii="Times New Roman" w:eastAsia="Times New Roman" w:hAnsi="Times New Roman" w:cs="Times New Roman"/>
          <w:sz w:val="21"/>
          <w:szCs w:val="21"/>
        </w:rPr>
      </w:pPr>
    </w:p>
    <w:p w14:paraId="770E0C92"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методическое обеспечение учебного процесса.</w:t>
      </w:r>
    </w:p>
    <w:p w14:paraId="710529AF" w14:textId="77777777" w:rsidR="00A048A2" w:rsidRDefault="00A048A2">
      <w:pPr>
        <w:widowControl w:val="0"/>
        <w:spacing w:before="10" w:line="240" w:lineRule="auto"/>
        <w:rPr>
          <w:rFonts w:ascii="Times New Roman" w:eastAsia="Times New Roman" w:hAnsi="Times New Roman" w:cs="Times New Roman"/>
          <w:sz w:val="20"/>
          <w:szCs w:val="20"/>
        </w:rPr>
      </w:pPr>
    </w:p>
    <w:p w14:paraId="6E1D0719" w14:textId="77777777" w:rsidR="00A048A2" w:rsidRDefault="000144CC">
      <w:pPr>
        <w:widowControl w:val="0"/>
        <w:spacing w:line="451"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14:paraId="6AA632E8" w14:textId="77777777" w:rsidR="00A048A2" w:rsidRDefault="000144CC">
      <w:pPr>
        <w:widowControl w:val="0"/>
        <w:spacing w:line="446" w:lineRule="auto"/>
        <w:ind w:left="400" w:right="614"/>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Программа обучения построена таким образом, что каждый год имеет единую стержневую тему, вокруг нее объединяются остальные разделы содержания,</w:t>
      </w:r>
    </w:p>
    <w:p w14:paraId="04FBCC9F" w14:textId="77777777" w:rsidR="00A048A2" w:rsidRDefault="000144CC">
      <w:pPr>
        <w:widowControl w:val="0"/>
        <w:spacing w:before="65" w:line="446"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постепенно укрупняется масштаб изучения, нарастает сложность поставленных задач (концентрический метод).</w:t>
      </w:r>
    </w:p>
    <w:p w14:paraId="4AE5972C" w14:textId="77777777" w:rsidR="00A048A2" w:rsidRDefault="000144CC">
      <w:pPr>
        <w:widowControl w:val="0"/>
        <w:spacing w:before="3" w:line="446" w:lineRule="auto"/>
        <w:ind w:left="400" w:right="1622"/>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год обучения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14:paraId="64E561A7" w14:textId="77777777" w:rsidR="00A048A2" w:rsidRDefault="000144CC">
      <w:pPr>
        <w:widowControl w:val="0"/>
        <w:spacing w:before="4" w:line="451"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Второй год обучения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14:paraId="4EE0285F" w14:textId="77777777" w:rsidR="00A048A2" w:rsidRDefault="000144CC">
      <w:pPr>
        <w:widowControl w:val="0"/>
        <w:spacing w:line="451"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На третьем году обучения решается задача восприятия художественного целого.</w:t>
      </w:r>
    </w:p>
    <w:p w14:paraId="0879A326" w14:textId="77777777" w:rsidR="00A048A2" w:rsidRDefault="000144CC">
      <w:pPr>
        <w:widowControl w:val="0"/>
        <w:spacing w:line="273"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приобретают первое представление о музыкальных жанрах и простых</w:t>
      </w:r>
    </w:p>
    <w:p w14:paraId="3D74AC17" w14:textId="77777777" w:rsidR="00A048A2" w:rsidRDefault="00A048A2">
      <w:pPr>
        <w:widowControl w:val="0"/>
        <w:spacing w:before="7" w:line="240" w:lineRule="auto"/>
        <w:rPr>
          <w:rFonts w:ascii="Times New Roman" w:eastAsia="Times New Roman" w:hAnsi="Times New Roman" w:cs="Times New Roman"/>
          <w:sz w:val="20"/>
          <w:szCs w:val="20"/>
        </w:rPr>
      </w:pPr>
    </w:p>
    <w:p w14:paraId="3FFACC8A" w14:textId="77777777" w:rsidR="00A048A2" w:rsidRDefault="000144CC">
      <w:pPr>
        <w:widowControl w:val="0"/>
        <w:spacing w:line="451"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формах, постепенно осознают жанр как особый тип изложения, а форму - как результат развития интонаций. Это помогает восприятию художественного целого.</w:t>
      </w:r>
    </w:p>
    <w:p w14:paraId="1385B057" w14:textId="77777777" w:rsidR="00A048A2" w:rsidRDefault="000144CC">
      <w:pPr>
        <w:widowControl w:val="0"/>
        <w:numPr>
          <w:ilvl w:val="1"/>
          <w:numId w:val="73"/>
        </w:numPr>
        <w:tabs>
          <w:tab w:val="left" w:pos="641"/>
        </w:tabs>
        <w:spacing w:line="273"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Методы обучения</w:t>
      </w:r>
    </w:p>
    <w:p w14:paraId="0ACAA3CB" w14:textId="77777777" w:rsidR="00A048A2" w:rsidRDefault="00A048A2">
      <w:pPr>
        <w:widowControl w:val="0"/>
        <w:spacing w:before="1" w:line="240" w:lineRule="auto"/>
        <w:rPr>
          <w:rFonts w:ascii="Times New Roman" w:eastAsia="Times New Roman" w:hAnsi="Times New Roman" w:cs="Times New Roman"/>
          <w:sz w:val="21"/>
          <w:szCs w:val="21"/>
        </w:rPr>
      </w:pPr>
    </w:p>
    <w:p w14:paraId="1AFA6057" w14:textId="77777777" w:rsidR="00A048A2" w:rsidRDefault="000144CC">
      <w:pPr>
        <w:widowControl w:val="0"/>
        <w:spacing w:line="446"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14:paraId="124EA8EC" w14:textId="77777777" w:rsidR="00A048A2" w:rsidRDefault="000144CC">
      <w:pPr>
        <w:widowControl w:val="0"/>
        <w:numPr>
          <w:ilvl w:val="0"/>
          <w:numId w:val="127"/>
        </w:numPr>
        <w:tabs>
          <w:tab w:val="left" w:pos="601"/>
        </w:tabs>
        <w:spacing w:before="2" w:line="446" w:lineRule="auto"/>
        <w:ind w:right="2187" w:firstLine="0"/>
      </w:pPr>
      <w:r>
        <w:rPr>
          <w:rFonts w:ascii="Times New Roman" w:eastAsia="Times New Roman" w:hAnsi="Times New Roman" w:cs="Times New Roman"/>
          <w:sz w:val="24"/>
          <w:szCs w:val="24"/>
        </w:rPr>
        <w:t>объяснительно-иллюстративные (объяснение материала происходит в ходе знакомства с конкретным музыкальным примером);</w:t>
      </w:r>
    </w:p>
    <w:p w14:paraId="6EB32BDD" w14:textId="77777777" w:rsidR="00A048A2" w:rsidRDefault="000144CC">
      <w:pPr>
        <w:widowControl w:val="0"/>
        <w:numPr>
          <w:ilvl w:val="0"/>
          <w:numId w:val="127"/>
        </w:numPr>
        <w:tabs>
          <w:tab w:val="left" w:pos="601"/>
        </w:tabs>
        <w:spacing w:before="3" w:line="451" w:lineRule="auto"/>
        <w:ind w:right="2457" w:firstLine="0"/>
      </w:pPr>
      <w:r>
        <w:rPr>
          <w:rFonts w:ascii="Times New Roman" w:eastAsia="Times New Roman" w:hAnsi="Times New Roman" w:cs="Times New Roman"/>
          <w:sz w:val="24"/>
          <w:szCs w:val="24"/>
        </w:rPr>
        <w:t>поисково-творческие (творческие задания, участие детей в обсуждении, беседах);</w:t>
      </w:r>
    </w:p>
    <w:p w14:paraId="6AA6BE16" w14:textId="77777777" w:rsidR="00A048A2" w:rsidRDefault="000144CC">
      <w:pPr>
        <w:widowControl w:val="0"/>
        <w:numPr>
          <w:ilvl w:val="0"/>
          <w:numId w:val="127"/>
        </w:numPr>
        <w:tabs>
          <w:tab w:val="left" w:pos="541"/>
        </w:tabs>
        <w:spacing w:line="273" w:lineRule="auto"/>
        <w:ind w:left="540" w:hanging="141"/>
      </w:pPr>
      <w:r>
        <w:rPr>
          <w:rFonts w:ascii="Times New Roman" w:eastAsia="Times New Roman" w:hAnsi="Times New Roman" w:cs="Times New Roman"/>
          <w:sz w:val="24"/>
          <w:szCs w:val="24"/>
        </w:rPr>
        <w:t>игровые (разнообразные формы игрового моделирования).</w:t>
      </w:r>
    </w:p>
    <w:p w14:paraId="19D73520" w14:textId="77777777" w:rsidR="00A048A2" w:rsidRDefault="00A048A2">
      <w:pPr>
        <w:widowControl w:val="0"/>
        <w:spacing w:before="1" w:line="240" w:lineRule="auto"/>
        <w:rPr>
          <w:rFonts w:ascii="Times New Roman" w:eastAsia="Times New Roman" w:hAnsi="Times New Roman" w:cs="Times New Roman"/>
          <w:sz w:val="21"/>
          <w:szCs w:val="21"/>
        </w:rPr>
      </w:pPr>
    </w:p>
    <w:p w14:paraId="701DCC03" w14:textId="77777777" w:rsidR="00A048A2" w:rsidRDefault="000144CC">
      <w:pPr>
        <w:widowControl w:val="0"/>
        <w:numPr>
          <w:ilvl w:val="1"/>
          <w:numId w:val="73"/>
        </w:numPr>
        <w:tabs>
          <w:tab w:val="left" w:pos="642"/>
        </w:tabs>
        <w:spacing w:line="451" w:lineRule="auto"/>
        <w:ind w:right="2819" w:firstLine="0"/>
        <w:rPr>
          <w:rFonts w:ascii="Times New Roman" w:eastAsia="Times New Roman" w:hAnsi="Times New Roman" w:cs="Times New Roman"/>
        </w:rPr>
      </w:pPr>
      <w:r>
        <w:rPr>
          <w:rFonts w:ascii="Times New Roman" w:eastAsia="Times New Roman" w:hAnsi="Times New Roman" w:cs="Times New Roman"/>
          <w:b/>
          <w:sz w:val="24"/>
          <w:szCs w:val="24"/>
        </w:rPr>
        <w:t>Описание материально-технических условий реализации учебного предмета</w:t>
      </w:r>
    </w:p>
    <w:p w14:paraId="4228828E" w14:textId="77777777" w:rsidR="00A048A2" w:rsidRDefault="000144CC">
      <w:pPr>
        <w:widowControl w:val="0"/>
        <w:spacing w:line="446"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w:t>
      </w:r>
    </w:p>
    <w:p w14:paraId="272557FB" w14:textId="77777777" w:rsidR="00A048A2" w:rsidRDefault="000144CC">
      <w:pPr>
        <w:widowControl w:val="0"/>
        <w:spacing w:line="446" w:lineRule="auto"/>
        <w:ind w:left="400" w:right="1454"/>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Учебные аудитории, предназначенные для реализации учебного предмета оснащаются пианино/роялями, звукотехническим оборудованием, учебной мебелью (досками, столами, стульями, стеллажами, шкафами) и оформляются наглядными</w:t>
      </w:r>
    </w:p>
    <w:p w14:paraId="5EACFC38" w14:textId="77777777" w:rsidR="00A048A2" w:rsidRDefault="000144CC">
      <w:pPr>
        <w:widowControl w:val="0"/>
        <w:spacing w:before="65"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пособиями.</w:t>
      </w:r>
    </w:p>
    <w:p w14:paraId="2D54C77D" w14:textId="77777777" w:rsidR="00A048A2" w:rsidRDefault="00A048A2">
      <w:pPr>
        <w:widowControl w:val="0"/>
        <w:spacing w:before="10" w:line="240" w:lineRule="auto"/>
        <w:rPr>
          <w:rFonts w:ascii="Times New Roman" w:eastAsia="Times New Roman" w:hAnsi="Times New Roman" w:cs="Times New Roman"/>
          <w:sz w:val="20"/>
          <w:szCs w:val="20"/>
        </w:rPr>
      </w:pPr>
    </w:p>
    <w:p w14:paraId="2875C367" w14:textId="77777777" w:rsidR="00A048A2" w:rsidRDefault="000144CC">
      <w:pPr>
        <w:widowControl w:val="0"/>
        <w:spacing w:line="446"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w:t>
      </w:r>
    </w:p>
    <w:p w14:paraId="48D61AB6" w14:textId="77777777" w:rsidR="00A048A2" w:rsidRDefault="000144CC">
      <w:pPr>
        <w:widowControl w:val="0"/>
        <w:spacing w:before="5"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Помещения должны быть со звукоизоляцией и своевременно ремонтироваться.</w:t>
      </w:r>
    </w:p>
    <w:p w14:paraId="58CB9F38" w14:textId="77777777" w:rsidR="00A048A2" w:rsidRDefault="00A048A2">
      <w:pPr>
        <w:widowControl w:val="0"/>
        <w:spacing w:line="240" w:lineRule="auto"/>
        <w:rPr>
          <w:rFonts w:ascii="Times New Roman" w:eastAsia="Times New Roman" w:hAnsi="Times New Roman" w:cs="Times New Roman"/>
          <w:sz w:val="26"/>
          <w:szCs w:val="26"/>
        </w:rPr>
      </w:pPr>
    </w:p>
    <w:p w14:paraId="16A7FECA" w14:textId="77777777" w:rsidR="00A048A2" w:rsidRDefault="00A048A2">
      <w:pPr>
        <w:widowControl w:val="0"/>
        <w:spacing w:line="240" w:lineRule="auto"/>
        <w:rPr>
          <w:rFonts w:ascii="Times New Roman" w:eastAsia="Times New Roman" w:hAnsi="Times New Roman" w:cs="Times New Roman"/>
          <w:sz w:val="26"/>
          <w:szCs w:val="26"/>
        </w:rPr>
      </w:pPr>
    </w:p>
    <w:p w14:paraId="45E63DE2" w14:textId="77777777" w:rsidR="00A048A2" w:rsidRDefault="000144CC">
      <w:pPr>
        <w:widowControl w:val="0"/>
        <w:numPr>
          <w:ilvl w:val="0"/>
          <w:numId w:val="73"/>
        </w:numPr>
        <w:tabs>
          <w:tab w:val="left" w:pos="739"/>
        </w:tabs>
        <w:spacing w:before="161" w:line="240" w:lineRule="auto"/>
        <w:ind w:left="738" w:hanging="339"/>
        <w:rPr>
          <w:rFonts w:ascii="Times New Roman" w:eastAsia="Times New Roman" w:hAnsi="Times New Roman" w:cs="Times New Roman"/>
        </w:rPr>
      </w:pPr>
      <w:r>
        <w:rPr>
          <w:rFonts w:ascii="Times New Roman" w:eastAsia="Times New Roman" w:hAnsi="Times New Roman" w:cs="Times New Roman"/>
          <w:sz w:val="24"/>
          <w:szCs w:val="24"/>
        </w:rPr>
        <w:t>УЧЕБНО-ТЕМАТИЧЕСКИЙ ПЛАН</w:t>
      </w:r>
    </w:p>
    <w:p w14:paraId="2CE0F147" w14:textId="77777777" w:rsidR="00A048A2" w:rsidRDefault="00A048A2">
      <w:pPr>
        <w:widowControl w:val="0"/>
        <w:spacing w:line="240" w:lineRule="auto"/>
        <w:rPr>
          <w:rFonts w:ascii="Times New Roman" w:eastAsia="Times New Roman" w:hAnsi="Times New Roman" w:cs="Times New Roman"/>
          <w:sz w:val="21"/>
          <w:szCs w:val="21"/>
        </w:rPr>
      </w:pPr>
    </w:p>
    <w:p w14:paraId="4C94F307" w14:textId="77777777" w:rsidR="00A048A2" w:rsidRDefault="000144CC">
      <w:pPr>
        <w:widowControl w:val="0"/>
        <w:spacing w:before="1" w:line="451" w:lineRule="auto"/>
        <w:ind w:left="400" w:right="1622"/>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w:t>
      </w:r>
    </w:p>
    <w:p w14:paraId="093C4344" w14:textId="77777777" w:rsidR="00A048A2" w:rsidRDefault="00A048A2">
      <w:pPr>
        <w:widowControl w:val="0"/>
        <w:spacing w:line="240" w:lineRule="auto"/>
        <w:rPr>
          <w:rFonts w:ascii="Times New Roman" w:eastAsia="Times New Roman" w:hAnsi="Times New Roman" w:cs="Times New Roman"/>
          <w:sz w:val="26"/>
          <w:szCs w:val="26"/>
        </w:rPr>
      </w:pPr>
    </w:p>
    <w:p w14:paraId="67ED3482" w14:textId="77777777" w:rsidR="00A048A2" w:rsidRDefault="000144CC">
      <w:pPr>
        <w:widowControl w:val="0"/>
        <w:numPr>
          <w:ilvl w:val="0"/>
          <w:numId w:val="73"/>
        </w:numPr>
        <w:tabs>
          <w:tab w:val="left" w:pos="786"/>
        </w:tabs>
        <w:spacing w:before="203" w:line="240" w:lineRule="auto"/>
        <w:ind w:left="785" w:hanging="386"/>
        <w:rPr>
          <w:rFonts w:ascii="Times New Roman" w:eastAsia="Times New Roman" w:hAnsi="Times New Roman" w:cs="Times New Roman"/>
        </w:rPr>
      </w:pPr>
      <w:r>
        <w:rPr>
          <w:rFonts w:ascii="Times New Roman" w:eastAsia="Times New Roman" w:hAnsi="Times New Roman" w:cs="Times New Roman"/>
          <w:b/>
        </w:rPr>
        <w:t>СОДЕРЖАНИЕ УЧЕБНОГО ПРЕДМЕТА</w:t>
      </w:r>
    </w:p>
    <w:p w14:paraId="120450E5" w14:textId="77777777" w:rsidR="00A048A2" w:rsidRDefault="00A048A2">
      <w:pPr>
        <w:widowControl w:val="0"/>
        <w:spacing w:before="4" w:line="240" w:lineRule="auto"/>
        <w:rPr>
          <w:rFonts w:ascii="Times New Roman" w:eastAsia="Times New Roman" w:hAnsi="Times New Roman" w:cs="Times New Roman"/>
          <w:b/>
          <w:sz w:val="21"/>
          <w:szCs w:val="21"/>
        </w:rPr>
      </w:pPr>
    </w:p>
    <w:tbl>
      <w:tblPr>
        <w:tblStyle w:val="aff1"/>
        <w:tblW w:w="10247" w:type="dxa"/>
        <w:tblInd w:w="406" w:type="dxa"/>
        <w:tblLayout w:type="fixed"/>
        <w:tblLook w:val="0000" w:firstRow="0" w:lastRow="0" w:firstColumn="0" w:lastColumn="0" w:noHBand="0" w:noVBand="0"/>
      </w:tblPr>
      <w:tblGrid>
        <w:gridCol w:w="3432"/>
        <w:gridCol w:w="803"/>
        <w:gridCol w:w="109"/>
        <w:gridCol w:w="727"/>
        <w:gridCol w:w="175"/>
        <w:gridCol w:w="711"/>
        <w:gridCol w:w="197"/>
        <w:gridCol w:w="480"/>
        <w:gridCol w:w="136"/>
        <w:gridCol w:w="569"/>
        <w:gridCol w:w="147"/>
        <w:gridCol w:w="565"/>
        <w:gridCol w:w="145"/>
        <w:gridCol w:w="565"/>
        <w:gridCol w:w="153"/>
        <w:gridCol w:w="563"/>
        <w:gridCol w:w="121"/>
        <w:gridCol w:w="649"/>
      </w:tblGrid>
      <w:tr w:rsidR="00A048A2" w14:paraId="6AA64169" w14:textId="77777777">
        <w:trPr>
          <w:trHeight w:val="38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4AA029B9" w14:textId="77777777" w:rsidR="00A048A2" w:rsidRDefault="00A048A2">
            <w:pPr>
              <w:widowControl w:val="0"/>
              <w:spacing w:line="240" w:lineRule="auto"/>
              <w:rPr>
                <w:rFonts w:ascii="Times New Roman" w:eastAsia="Times New Roman" w:hAnsi="Times New Roman" w:cs="Times New Roman"/>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7D6D7173" w14:textId="77777777" w:rsidR="00A048A2" w:rsidRDefault="000144CC">
            <w:pPr>
              <w:widowControl w:val="0"/>
              <w:spacing w:before="37" w:line="240" w:lineRule="auto"/>
              <w:ind w:left="4"/>
              <w:rPr>
                <w:rFonts w:ascii="Calibri" w:eastAsia="Calibri" w:hAnsi="Calibri" w:cs="Calibri"/>
              </w:rPr>
            </w:pPr>
            <w:r>
              <w:rPr>
                <w:rFonts w:ascii="Calibri" w:eastAsia="Calibri" w:hAnsi="Calibri" w:cs="Calibri"/>
              </w:rPr>
              <w:t>Распределение по годам обучения</w:t>
            </w:r>
          </w:p>
        </w:tc>
      </w:tr>
      <w:tr w:rsidR="00A048A2" w14:paraId="47E0AD99" w14:textId="77777777">
        <w:trPr>
          <w:trHeight w:val="412"/>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07284412" w14:textId="77777777" w:rsidR="00A048A2" w:rsidRDefault="000144CC">
            <w:pPr>
              <w:widowControl w:val="0"/>
              <w:spacing w:before="4" w:line="240" w:lineRule="auto"/>
              <w:ind w:left="4"/>
              <w:rPr>
                <w:rFonts w:ascii="Calibri" w:eastAsia="Calibri" w:hAnsi="Calibri" w:cs="Calibri"/>
              </w:rPr>
            </w:pPr>
            <w:r>
              <w:rPr>
                <w:rFonts w:ascii="Calibri" w:eastAsia="Calibri" w:hAnsi="Calibri" w:cs="Calibri"/>
              </w:rPr>
              <w:t>Классы</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EC821BC" w14:textId="77777777" w:rsidR="00A048A2" w:rsidRDefault="000144CC">
            <w:pPr>
              <w:widowControl w:val="0"/>
              <w:spacing w:before="4" w:line="240" w:lineRule="auto"/>
              <w:ind w:right="337"/>
              <w:jc w:val="right"/>
              <w:rPr>
                <w:rFonts w:ascii="Calibri" w:eastAsia="Calibri" w:hAnsi="Calibri" w:cs="Calibri"/>
              </w:rPr>
            </w:pPr>
            <w:r>
              <w:rPr>
                <w:rFonts w:ascii="Calibri" w:eastAsia="Calibri" w:hAnsi="Calibri" w:cs="Calibri"/>
              </w:rPr>
              <w:t>1</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4EC2EFCE" w14:textId="77777777" w:rsidR="00A048A2" w:rsidRDefault="000144CC">
            <w:pPr>
              <w:widowControl w:val="0"/>
              <w:spacing w:before="4" w:line="240" w:lineRule="auto"/>
              <w:ind w:left="167"/>
              <w:rPr>
                <w:rFonts w:ascii="Calibri" w:eastAsia="Calibri" w:hAnsi="Calibri" w:cs="Calibri"/>
              </w:rPr>
            </w:pPr>
            <w:r>
              <w:rPr>
                <w:rFonts w:ascii="Calibri" w:eastAsia="Calibri" w:hAnsi="Calibri" w:cs="Calibri"/>
              </w:rPr>
              <w:t>2</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277688C1" w14:textId="77777777" w:rsidR="00A048A2" w:rsidRDefault="000144CC">
            <w:pPr>
              <w:widowControl w:val="0"/>
              <w:spacing w:before="4" w:line="240" w:lineRule="auto"/>
              <w:ind w:left="169"/>
              <w:rPr>
                <w:rFonts w:ascii="Calibri" w:eastAsia="Calibri" w:hAnsi="Calibri" w:cs="Calibri"/>
              </w:rPr>
            </w:pPr>
            <w:r>
              <w:rPr>
                <w:rFonts w:ascii="Calibri" w:eastAsia="Calibri" w:hAnsi="Calibri" w:cs="Calibri"/>
              </w:rPr>
              <w:t>3</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09692291" w14:textId="77777777" w:rsidR="00A048A2" w:rsidRDefault="000144CC">
            <w:pPr>
              <w:widowControl w:val="0"/>
              <w:spacing w:before="4" w:line="240" w:lineRule="auto"/>
              <w:ind w:left="173"/>
              <w:rPr>
                <w:rFonts w:ascii="Calibri" w:eastAsia="Calibri" w:hAnsi="Calibri" w:cs="Calibri"/>
              </w:rPr>
            </w:pPr>
            <w:r>
              <w:rPr>
                <w:rFonts w:ascii="Calibri" w:eastAsia="Calibri" w:hAnsi="Calibri" w:cs="Calibri"/>
              </w:rPr>
              <w:t>4</w:t>
            </w: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215FCEF9" w14:textId="77777777" w:rsidR="00A048A2" w:rsidRDefault="000144CC">
            <w:pPr>
              <w:widowControl w:val="0"/>
              <w:spacing w:before="4" w:line="240" w:lineRule="auto"/>
              <w:ind w:left="202"/>
              <w:rPr>
                <w:rFonts w:ascii="Calibri" w:eastAsia="Calibri" w:hAnsi="Calibri" w:cs="Calibri"/>
              </w:rPr>
            </w:pPr>
            <w:r>
              <w:rPr>
                <w:rFonts w:ascii="Calibri" w:eastAsia="Calibri" w:hAnsi="Calibri" w:cs="Calibri"/>
              </w:rPr>
              <w:t>5</w:t>
            </w: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7393E611" w14:textId="77777777" w:rsidR="00A048A2" w:rsidRDefault="000144CC">
            <w:pPr>
              <w:widowControl w:val="0"/>
              <w:spacing w:before="4" w:line="240" w:lineRule="auto"/>
              <w:ind w:left="205"/>
              <w:rPr>
                <w:rFonts w:ascii="Calibri" w:eastAsia="Calibri" w:hAnsi="Calibri" w:cs="Calibri"/>
              </w:rPr>
            </w:pPr>
            <w:r>
              <w:rPr>
                <w:rFonts w:ascii="Calibri" w:eastAsia="Calibri" w:hAnsi="Calibri" w:cs="Calibri"/>
              </w:rPr>
              <w:t>6</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BEE228C" w14:textId="77777777" w:rsidR="00A048A2" w:rsidRDefault="000144CC">
            <w:pPr>
              <w:widowControl w:val="0"/>
              <w:spacing w:before="4" w:line="240" w:lineRule="auto"/>
              <w:ind w:left="207"/>
              <w:rPr>
                <w:rFonts w:ascii="Calibri" w:eastAsia="Calibri" w:hAnsi="Calibri" w:cs="Calibri"/>
              </w:rPr>
            </w:pPr>
            <w:r>
              <w:rPr>
                <w:rFonts w:ascii="Calibri" w:eastAsia="Calibri" w:hAnsi="Calibri" w:cs="Calibri"/>
              </w:rPr>
              <w:t>7</w:t>
            </w: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49B01ED0" w14:textId="77777777" w:rsidR="00A048A2" w:rsidRDefault="000144CC">
            <w:pPr>
              <w:widowControl w:val="0"/>
              <w:spacing w:before="4" w:line="240" w:lineRule="auto"/>
              <w:ind w:left="209"/>
              <w:rPr>
                <w:rFonts w:ascii="Calibri" w:eastAsia="Calibri" w:hAnsi="Calibri" w:cs="Calibri"/>
              </w:rPr>
            </w:pPr>
            <w:r>
              <w:rPr>
                <w:rFonts w:ascii="Calibri" w:eastAsia="Calibri" w:hAnsi="Calibri" w:cs="Calibri"/>
              </w:rPr>
              <w:t>8</w:t>
            </w: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049AF61F" w14:textId="77777777" w:rsidR="00A048A2" w:rsidRDefault="000144CC">
            <w:pPr>
              <w:widowControl w:val="0"/>
              <w:spacing w:before="4" w:line="240" w:lineRule="auto"/>
              <w:ind w:left="266"/>
              <w:rPr>
                <w:rFonts w:ascii="Calibri" w:eastAsia="Calibri" w:hAnsi="Calibri" w:cs="Calibri"/>
              </w:rPr>
            </w:pPr>
            <w:r>
              <w:rPr>
                <w:rFonts w:ascii="Calibri" w:eastAsia="Calibri" w:hAnsi="Calibri" w:cs="Calibri"/>
              </w:rPr>
              <w:t>9</w:t>
            </w:r>
          </w:p>
        </w:tc>
      </w:tr>
      <w:tr w:rsidR="00A048A2" w14:paraId="2E497FEC" w14:textId="77777777">
        <w:trPr>
          <w:trHeight w:val="1267"/>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1170921D" w14:textId="77777777" w:rsidR="00A048A2" w:rsidRDefault="000144CC">
            <w:pPr>
              <w:widowControl w:val="0"/>
              <w:spacing w:before="4" w:line="348" w:lineRule="auto"/>
              <w:ind w:left="4" w:right="1296"/>
              <w:rPr>
                <w:rFonts w:ascii="Calibri" w:eastAsia="Calibri" w:hAnsi="Calibri" w:cs="Calibri"/>
              </w:rPr>
            </w:pPr>
            <w:r>
              <w:rPr>
                <w:rFonts w:ascii="Calibri" w:eastAsia="Calibri" w:hAnsi="Calibri" w:cs="Calibri"/>
              </w:rPr>
              <w:t>Продолжительность учебных занятий (в неделях)</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26A2199C" w14:textId="77777777" w:rsidR="00A048A2" w:rsidRDefault="00A048A2">
            <w:pPr>
              <w:widowControl w:val="0"/>
              <w:spacing w:line="240" w:lineRule="auto"/>
              <w:rPr>
                <w:rFonts w:ascii="Times New Roman" w:eastAsia="Times New Roman" w:hAnsi="Times New Roman" w:cs="Times New Roman"/>
                <w:b/>
              </w:rPr>
            </w:pPr>
          </w:p>
          <w:p w14:paraId="33BD3C8E" w14:textId="77777777" w:rsidR="00A048A2" w:rsidRDefault="000144CC">
            <w:pPr>
              <w:widowControl w:val="0"/>
              <w:spacing w:before="147" w:line="240" w:lineRule="auto"/>
              <w:ind w:right="363"/>
              <w:jc w:val="right"/>
              <w:rPr>
                <w:rFonts w:ascii="Calibri" w:eastAsia="Calibri" w:hAnsi="Calibri" w:cs="Calibri"/>
              </w:rPr>
            </w:pPr>
            <w:r>
              <w:rPr>
                <w:rFonts w:ascii="Calibri" w:eastAsia="Calibri" w:hAnsi="Calibri" w:cs="Calibri"/>
              </w:rPr>
              <w:t>32</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7DC8E6FA" w14:textId="77777777" w:rsidR="00A048A2" w:rsidRDefault="00A048A2">
            <w:pPr>
              <w:widowControl w:val="0"/>
              <w:spacing w:line="240" w:lineRule="auto"/>
              <w:rPr>
                <w:rFonts w:ascii="Times New Roman" w:eastAsia="Times New Roman" w:hAnsi="Times New Roman" w:cs="Times New Roman"/>
                <w:b/>
              </w:rPr>
            </w:pPr>
          </w:p>
          <w:p w14:paraId="1F520B65" w14:textId="77777777" w:rsidR="00A048A2" w:rsidRDefault="000144CC">
            <w:pPr>
              <w:widowControl w:val="0"/>
              <w:spacing w:before="147" w:line="240" w:lineRule="auto"/>
              <w:ind w:left="4"/>
              <w:rPr>
                <w:rFonts w:ascii="Calibri" w:eastAsia="Calibri" w:hAnsi="Calibri" w:cs="Calibri"/>
              </w:rPr>
            </w:pPr>
            <w:r>
              <w:rPr>
                <w:rFonts w:ascii="Calibri" w:eastAsia="Calibri" w:hAnsi="Calibri" w:cs="Calibri"/>
              </w:rPr>
              <w:t>33</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298BDDDC" w14:textId="77777777" w:rsidR="00A048A2" w:rsidRDefault="00A048A2">
            <w:pPr>
              <w:widowControl w:val="0"/>
              <w:spacing w:line="240" w:lineRule="auto"/>
              <w:rPr>
                <w:rFonts w:ascii="Times New Roman" w:eastAsia="Times New Roman" w:hAnsi="Times New Roman" w:cs="Times New Roman"/>
                <w:b/>
              </w:rPr>
            </w:pPr>
          </w:p>
          <w:p w14:paraId="75CB154A" w14:textId="77777777" w:rsidR="00A048A2" w:rsidRDefault="000144CC">
            <w:pPr>
              <w:widowControl w:val="0"/>
              <w:spacing w:before="147" w:line="240" w:lineRule="auto"/>
              <w:ind w:left="3"/>
              <w:rPr>
                <w:rFonts w:ascii="Calibri" w:eastAsia="Calibri" w:hAnsi="Calibri" w:cs="Calibri"/>
              </w:rPr>
            </w:pPr>
            <w:r>
              <w:rPr>
                <w:rFonts w:ascii="Calibri" w:eastAsia="Calibri" w:hAnsi="Calibri" w:cs="Calibri"/>
              </w:rPr>
              <w:t>33</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0AFCA5F5" w14:textId="77777777" w:rsidR="00A048A2" w:rsidRDefault="00A048A2">
            <w:pPr>
              <w:widowControl w:val="0"/>
              <w:spacing w:line="240" w:lineRule="auto"/>
              <w:rPr>
                <w:rFonts w:ascii="Times New Roman" w:eastAsia="Times New Roman" w:hAnsi="Times New Roman" w:cs="Times New Roman"/>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1977550A" w14:textId="77777777" w:rsidR="00A048A2" w:rsidRDefault="00A048A2">
            <w:pPr>
              <w:widowControl w:val="0"/>
              <w:spacing w:line="240" w:lineRule="auto"/>
              <w:rPr>
                <w:rFonts w:ascii="Times New Roman" w:eastAsia="Times New Roman" w:hAnsi="Times New Roman" w:cs="Times New Roman"/>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12061A7B"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F329CDB" w14:textId="77777777" w:rsidR="00A048A2" w:rsidRDefault="00A048A2">
            <w:pPr>
              <w:widowControl w:val="0"/>
              <w:spacing w:line="240" w:lineRule="auto"/>
              <w:rPr>
                <w:rFonts w:ascii="Times New Roman" w:eastAsia="Times New Roman" w:hAnsi="Times New Roman" w:cs="Times New Roman"/>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23B82B91" w14:textId="77777777" w:rsidR="00A048A2" w:rsidRDefault="00A048A2">
            <w:pPr>
              <w:widowControl w:val="0"/>
              <w:spacing w:line="240" w:lineRule="auto"/>
              <w:rPr>
                <w:rFonts w:ascii="Times New Roman" w:eastAsia="Times New Roman" w:hAnsi="Times New Roman" w:cs="Times New Roman"/>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6B6C2161" w14:textId="77777777" w:rsidR="00A048A2" w:rsidRDefault="00A048A2">
            <w:pPr>
              <w:widowControl w:val="0"/>
              <w:spacing w:line="240" w:lineRule="auto"/>
              <w:rPr>
                <w:rFonts w:ascii="Times New Roman" w:eastAsia="Times New Roman" w:hAnsi="Times New Roman" w:cs="Times New Roman"/>
              </w:rPr>
            </w:pPr>
          </w:p>
        </w:tc>
      </w:tr>
      <w:tr w:rsidR="00A048A2" w14:paraId="242BB838" w14:textId="77777777">
        <w:trPr>
          <w:trHeight w:val="97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54BD59F9" w14:textId="77777777" w:rsidR="00A048A2" w:rsidRDefault="000144CC">
            <w:pPr>
              <w:widowControl w:val="0"/>
              <w:spacing w:before="4" w:line="240" w:lineRule="auto"/>
              <w:ind w:left="4"/>
              <w:rPr>
                <w:rFonts w:ascii="Calibri" w:eastAsia="Calibri" w:hAnsi="Calibri" w:cs="Calibri"/>
              </w:rPr>
            </w:pPr>
            <w:r>
              <w:rPr>
                <w:rFonts w:ascii="Calibri" w:eastAsia="Calibri" w:hAnsi="Calibri" w:cs="Calibri"/>
              </w:rPr>
              <w:t>Количество часов на</w:t>
            </w:r>
          </w:p>
          <w:p w14:paraId="7F318C1B" w14:textId="77777777" w:rsidR="00A048A2" w:rsidRDefault="000144CC">
            <w:pPr>
              <w:widowControl w:val="0"/>
              <w:spacing w:before="132" w:line="240" w:lineRule="auto"/>
              <w:ind w:left="4"/>
              <w:rPr>
                <w:rFonts w:ascii="Calibri" w:eastAsia="Calibri" w:hAnsi="Calibri" w:cs="Calibri"/>
              </w:rPr>
            </w:pPr>
            <w:r>
              <w:rPr>
                <w:rFonts w:ascii="Calibri" w:eastAsia="Calibri" w:hAnsi="Calibri" w:cs="Calibri"/>
                <w:b/>
              </w:rPr>
              <w:t xml:space="preserve">аудиторные </w:t>
            </w:r>
            <w:r>
              <w:rPr>
                <w:rFonts w:ascii="Calibri" w:eastAsia="Calibri" w:hAnsi="Calibri" w:cs="Calibri"/>
              </w:rPr>
              <w:t>занятия</w:t>
            </w:r>
          </w:p>
          <w:p w14:paraId="2AD8E22B" w14:textId="77777777" w:rsidR="00A048A2" w:rsidRDefault="000144CC">
            <w:pPr>
              <w:widowControl w:val="0"/>
              <w:spacing w:before="137" w:line="148" w:lineRule="auto"/>
              <w:ind w:left="4"/>
              <w:rPr>
                <w:rFonts w:ascii="Calibri" w:eastAsia="Calibri" w:hAnsi="Calibri" w:cs="Calibri"/>
              </w:rPr>
            </w:pPr>
            <w:r>
              <w:rPr>
                <w:rFonts w:ascii="Calibri" w:eastAsia="Calibri" w:hAnsi="Calibri" w:cs="Calibri"/>
              </w:rPr>
              <w:t>(в неделю)</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5D6956EC" w14:textId="77777777" w:rsidR="00A048A2" w:rsidRDefault="00A048A2">
            <w:pPr>
              <w:widowControl w:val="0"/>
              <w:spacing w:line="240" w:lineRule="auto"/>
              <w:rPr>
                <w:rFonts w:ascii="Times New Roman" w:eastAsia="Times New Roman" w:hAnsi="Times New Roman" w:cs="Times New Roman"/>
                <w:b/>
              </w:rPr>
            </w:pPr>
          </w:p>
          <w:p w14:paraId="2D388AA1" w14:textId="77777777" w:rsidR="00A048A2" w:rsidRDefault="000144CC">
            <w:pPr>
              <w:widowControl w:val="0"/>
              <w:spacing w:before="151" w:line="240" w:lineRule="auto"/>
              <w:ind w:right="337"/>
              <w:jc w:val="right"/>
              <w:rPr>
                <w:rFonts w:ascii="Calibri" w:eastAsia="Calibri" w:hAnsi="Calibri" w:cs="Calibri"/>
              </w:rPr>
            </w:pPr>
            <w:r>
              <w:rPr>
                <w:rFonts w:ascii="Calibri" w:eastAsia="Calibri" w:hAnsi="Calibri" w:cs="Calibri"/>
              </w:rPr>
              <w:t>1</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6D2B15BB" w14:textId="77777777" w:rsidR="00A048A2" w:rsidRDefault="00A048A2">
            <w:pPr>
              <w:widowControl w:val="0"/>
              <w:spacing w:line="240" w:lineRule="auto"/>
              <w:rPr>
                <w:rFonts w:ascii="Times New Roman" w:eastAsia="Times New Roman" w:hAnsi="Times New Roman" w:cs="Times New Roman"/>
                <w:b/>
              </w:rPr>
            </w:pPr>
          </w:p>
          <w:p w14:paraId="28ED9F92" w14:textId="77777777" w:rsidR="00A048A2" w:rsidRDefault="000144CC">
            <w:pPr>
              <w:widowControl w:val="0"/>
              <w:spacing w:before="151" w:line="240" w:lineRule="auto"/>
              <w:ind w:left="167"/>
              <w:rPr>
                <w:rFonts w:ascii="Calibri" w:eastAsia="Calibri" w:hAnsi="Calibri" w:cs="Calibri"/>
              </w:rPr>
            </w:pPr>
            <w:r>
              <w:rPr>
                <w:rFonts w:ascii="Calibri" w:eastAsia="Calibri" w:hAnsi="Calibri" w:cs="Calibri"/>
              </w:rPr>
              <w:t>1</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3F0F6899" w14:textId="77777777" w:rsidR="00A048A2" w:rsidRDefault="00A048A2">
            <w:pPr>
              <w:widowControl w:val="0"/>
              <w:spacing w:line="240" w:lineRule="auto"/>
              <w:rPr>
                <w:rFonts w:ascii="Times New Roman" w:eastAsia="Times New Roman" w:hAnsi="Times New Roman" w:cs="Times New Roman"/>
                <w:b/>
              </w:rPr>
            </w:pPr>
          </w:p>
          <w:p w14:paraId="4D2C9723" w14:textId="77777777" w:rsidR="00A048A2" w:rsidRDefault="000144CC">
            <w:pPr>
              <w:widowControl w:val="0"/>
              <w:spacing w:before="151" w:line="240" w:lineRule="auto"/>
              <w:ind w:left="169"/>
              <w:rPr>
                <w:rFonts w:ascii="Calibri" w:eastAsia="Calibri" w:hAnsi="Calibri" w:cs="Calibri"/>
              </w:rPr>
            </w:pPr>
            <w:r>
              <w:rPr>
                <w:rFonts w:ascii="Calibri" w:eastAsia="Calibri" w:hAnsi="Calibri" w:cs="Calibri"/>
              </w:rPr>
              <w:t>1</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42AF0696" w14:textId="77777777" w:rsidR="00A048A2" w:rsidRDefault="00A048A2">
            <w:pPr>
              <w:widowControl w:val="0"/>
              <w:spacing w:line="240" w:lineRule="auto"/>
              <w:rPr>
                <w:rFonts w:ascii="Times New Roman" w:eastAsia="Times New Roman" w:hAnsi="Times New Roman" w:cs="Times New Roman"/>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4F9C7F69" w14:textId="77777777" w:rsidR="00A048A2" w:rsidRDefault="00A048A2">
            <w:pPr>
              <w:widowControl w:val="0"/>
              <w:spacing w:line="240" w:lineRule="auto"/>
              <w:rPr>
                <w:rFonts w:ascii="Times New Roman" w:eastAsia="Times New Roman" w:hAnsi="Times New Roman" w:cs="Times New Roman"/>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41D0AD98"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7DA080DF" w14:textId="77777777" w:rsidR="00A048A2" w:rsidRDefault="00A048A2">
            <w:pPr>
              <w:widowControl w:val="0"/>
              <w:spacing w:line="240" w:lineRule="auto"/>
              <w:rPr>
                <w:rFonts w:ascii="Times New Roman" w:eastAsia="Times New Roman" w:hAnsi="Times New Roman" w:cs="Times New Roman"/>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117CF75B" w14:textId="77777777" w:rsidR="00A048A2" w:rsidRDefault="00A048A2">
            <w:pPr>
              <w:widowControl w:val="0"/>
              <w:spacing w:line="240" w:lineRule="auto"/>
              <w:rPr>
                <w:rFonts w:ascii="Times New Roman" w:eastAsia="Times New Roman" w:hAnsi="Times New Roman" w:cs="Times New Roman"/>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022A19C8" w14:textId="77777777" w:rsidR="00A048A2" w:rsidRDefault="00A048A2">
            <w:pPr>
              <w:widowControl w:val="0"/>
              <w:spacing w:line="240" w:lineRule="auto"/>
              <w:rPr>
                <w:rFonts w:ascii="Times New Roman" w:eastAsia="Times New Roman" w:hAnsi="Times New Roman" w:cs="Times New Roman"/>
              </w:rPr>
            </w:pPr>
          </w:p>
        </w:tc>
      </w:tr>
      <w:tr w:rsidR="00A048A2" w14:paraId="2FC9CDF1" w14:textId="77777777">
        <w:trPr>
          <w:trHeight w:val="422"/>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46F66B" w14:textId="77777777" w:rsidR="00A048A2" w:rsidRDefault="000144CC">
            <w:pPr>
              <w:widowControl w:val="0"/>
              <w:spacing w:before="4" w:line="240" w:lineRule="auto"/>
              <w:ind w:left="4"/>
              <w:rPr>
                <w:rFonts w:ascii="Calibri" w:eastAsia="Calibri" w:hAnsi="Calibri" w:cs="Calibri"/>
              </w:rPr>
            </w:pPr>
            <w:r>
              <w:rPr>
                <w:rFonts w:ascii="Calibri" w:eastAsia="Calibri" w:hAnsi="Calibri" w:cs="Calibri"/>
              </w:rPr>
              <w:t>Общее количество часов на</w:t>
            </w:r>
          </w:p>
          <w:p w14:paraId="09682896" w14:textId="77777777" w:rsidR="00A048A2" w:rsidRDefault="000144CC">
            <w:pPr>
              <w:widowControl w:val="0"/>
              <w:spacing w:before="127" w:line="240" w:lineRule="auto"/>
              <w:ind w:left="4"/>
              <w:rPr>
                <w:rFonts w:ascii="Calibri" w:eastAsia="Calibri" w:hAnsi="Calibri" w:cs="Calibri"/>
              </w:rPr>
            </w:pPr>
            <w:r>
              <w:rPr>
                <w:rFonts w:ascii="Calibri" w:eastAsia="Calibri" w:hAnsi="Calibri" w:cs="Calibri"/>
              </w:rPr>
              <w:t>аудиторные занятия</w:t>
            </w:r>
          </w:p>
        </w:tc>
        <w:tc>
          <w:tcPr>
            <w:tcW w:w="6045" w:type="dxa"/>
            <w:gridSpan w:val="15"/>
            <w:tcBorders>
              <w:top w:val="single" w:sz="4" w:space="0" w:color="000000"/>
              <w:left w:val="single" w:sz="4" w:space="0" w:color="000000"/>
              <w:bottom w:val="single" w:sz="4" w:space="0" w:color="000000"/>
              <w:right w:val="single" w:sz="4" w:space="0" w:color="000000"/>
            </w:tcBorders>
            <w:shd w:val="clear" w:color="auto" w:fill="auto"/>
          </w:tcPr>
          <w:p w14:paraId="7BE9C16E" w14:textId="77777777" w:rsidR="00A048A2" w:rsidRDefault="000144CC">
            <w:pPr>
              <w:widowControl w:val="0"/>
              <w:spacing w:before="4" w:line="240" w:lineRule="auto"/>
              <w:ind w:left="1521"/>
              <w:rPr>
                <w:rFonts w:ascii="Calibri" w:eastAsia="Calibri" w:hAnsi="Calibri" w:cs="Calibri"/>
              </w:rPr>
            </w:pPr>
            <w:r>
              <w:rPr>
                <w:rFonts w:ascii="Calibri" w:eastAsia="Calibri" w:hAnsi="Calibri" w:cs="Calibri"/>
              </w:rPr>
              <w:t>98</w:t>
            </w: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51AE88FA" w14:textId="77777777" w:rsidR="00A048A2" w:rsidRDefault="00A048A2">
            <w:pPr>
              <w:widowControl w:val="0"/>
              <w:spacing w:line="240" w:lineRule="auto"/>
              <w:rPr>
                <w:rFonts w:ascii="Times New Roman" w:eastAsia="Times New Roman" w:hAnsi="Times New Roman" w:cs="Times New Roman"/>
              </w:rPr>
            </w:pPr>
          </w:p>
        </w:tc>
      </w:tr>
      <w:tr w:rsidR="00A048A2" w14:paraId="2555D890" w14:textId="77777777">
        <w:trPr>
          <w:trHeight w:val="270"/>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6BEE5856" w14:textId="77777777" w:rsidR="00A048A2" w:rsidRDefault="00A048A2">
            <w:pPr>
              <w:widowControl w:val="0"/>
              <w:rPr>
                <w:rFonts w:ascii="Times New Roman" w:eastAsia="Times New Roman" w:hAnsi="Times New Roman" w:cs="Times New Roman"/>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31BFC784" w14:textId="77777777" w:rsidR="00A048A2" w:rsidRDefault="00A048A2">
            <w:pPr>
              <w:widowControl w:val="0"/>
              <w:spacing w:line="240" w:lineRule="auto"/>
              <w:rPr>
                <w:rFonts w:ascii="Times New Roman" w:eastAsia="Times New Roman" w:hAnsi="Times New Roman" w:cs="Times New Roman"/>
                <w:sz w:val="20"/>
                <w:szCs w:val="20"/>
              </w:rPr>
            </w:pPr>
          </w:p>
        </w:tc>
      </w:tr>
      <w:tr w:rsidR="00A048A2" w14:paraId="6C102F6C" w14:textId="77777777">
        <w:trPr>
          <w:trHeight w:val="98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6961DC55" w14:textId="77777777" w:rsidR="00A048A2" w:rsidRDefault="000144CC">
            <w:pPr>
              <w:widowControl w:val="0"/>
              <w:spacing w:before="4" w:line="240" w:lineRule="auto"/>
              <w:ind w:left="4"/>
              <w:rPr>
                <w:rFonts w:ascii="Calibri" w:eastAsia="Calibri" w:hAnsi="Calibri" w:cs="Calibri"/>
              </w:rPr>
            </w:pPr>
            <w:r>
              <w:rPr>
                <w:rFonts w:ascii="Calibri" w:eastAsia="Calibri" w:hAnsi="Calibri" w:cs="Calibri"/>
              </w:rPr>
              <w:t>Количество часов на</w:t>
            </w:r>
          </w:p>
          <w:p w14:paraId="6A4EA8C7" w14:textId="77777777" w:rsidR="00A048A2" w:rsidRDefault="000144CC">
            <w:pPr>
              <w:widowControl w:val="0"/>
              <w:spacing w:line="240" w:lineRule="auto"/>
              <w:ind w:left="4" w:right="703"/>
              <w:rPr>
                <w:rFonts w:ascii="Calibri" w:eastAsia="Calibri" w:hAnsi="Calibri" w:cs="Calibri"/>
              </w:rPr>
            </w:pPr>
            <w:r>
              <w:rPr>
                <w:rFonts w:ascii="Calibri" w:eastAsia="Calibri" w:hAnsi="Calibri" w:cs="Calibri"/>
                <w:b/>
              </w:rPr>
              <w:t xml:space="preserve">самостоятельную </w:t>
            </w:r>
            <w:r>
              <w:rPr>
                <w:rFonts w:ascii="Calibri" w:eastAsia="Calibri" w:hAnsi="Calibri" w:cs="Calibri"/>
              </w:rPr>
              <w:t>работу в неделю</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66ADDCD1" w14:textId="77777777" w:rsidR="00A048A2" w:rsidRDefault="000144CC">
            <w:pPr>
              <w:widowControl w:val="0"/>
              <w:spacing w:line="265" w:lineRule="auto"/>
              <w:ind w:right="308"/>
              <w:jc w:val="right"/>
              <w:rPr>
                <w:rFonts w:ascii="Calibri" w:eastAsia="Calibri" w:hAnsi="Calibri" w:cs="Calibri"/>
              </w:rPr>
            </w:pPr>
            <w:r>
              <w:rPr>
                <w:rFonts w:ascii="Calibri" w:eastAsia="Calibri" w:hAnsi="Calibri" w:cs="Calibri"/>
              </w:rPr>
              <w:t>0,5</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36FD27CD" w14:textId="77777777" w:rsidR="00A048A2" w:rsidRDefault="000144CC">
            <w:pPr>
              <w:widowControl w:val="0"/>
              <w:spacing w:line="265" w:lineRule="auto"/>
              <w:ind w:left="4"/>
              <w:rPr>
                <w:rFonts w:ascii="Calibri" w:eastAsia="Calibri" w:hAnsi="Calibri" w:cs="Calibri"/>
              </w:rPr>
            </w:pPr>
            <w:r>
              <w:rPr>
                <w:rFonts w:ascii="Calibri" w:eastAsia="Calibri" w:hAnsi="Calibri" w:cs="Calibri"/>
              </w:rPr>
              <w:t>0,5</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28ECB033" w14:textId="77777777" w:rsidR="00A048A2" w:rsidRDefault="000144CC">
            <w:pPr>
              <w:widowControl w:val="0"/>
              <w:spacing w:line="265" w:lineRule="auto"/>
              <w:ind w:left="3"/>
              <w:rPr>
                <w:rFonts w:ascii="Calibri" w:eastAsia="Calibri" w:hAnsi="Calibri" w:cs="Calibri"/>
              </w:rPr>
            </w:pPr>
            <w:r>
              <w:rPr>
                <w:rFonts w:ascii="Calibri" w:eastAsia="Calibri" w:hAnsi="Calibri" w:cs="Calibri"/>
              </w:rPr>
              <w:t>0,5</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1B306E5E" w14:textId="77777777" w:rsidR="00A048A2" w:rsidRDefault="00A048A2">
            <w:pPr>
              <w:widowControl w:val="0"/>
              <w:spacing w:line="240" w:lineRule="auto"/>
              <w:rPr>
                <w:rFonts w:ascii="Times New Roman" w:eastAsia="Times New Roman" w:hAnsi="Times New Roman" w:cs="Times New Roman"/>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2C06DDD2" w14:textId="77777777" w:rsidR="00A048A2" w:rsidRDefault="00A048A2">
            <w:pPr>
              <w:widowControl w:val="0"/>
              <w:spacing w:line="240" w:lineRule="auto"/>
              <w:rPr>
                <w:rFonts w:ascii="Times New Roman" w:eastAsia="Times New Roman" w:hAnsi="Times New Roman" w:cs="Times New Roman"/>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1E789AAE"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13D2D370" w14:textId="77777777" w:rsidR="00A048A2" w:rsidRDefault="00A048A2">
            <w:pPr>
              <w:widowControl w:val="0"/>
              <w:spacing w:line="240" w:lineRule="auto"/>
              <w:rPr>
                <w:rFonts w:ascii="Times New Roman" w:eastAsia="Times New Roman" w:hAnsi="Times New Roman" w:cs="Times New Roman"/>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1A063B71" w14:textId="77777777" w:rsidR="00A048A2" w:rsidRDefault="00A048A2">
            <w:pPr>
              <w:widowControl w:val="0"/>
              <w:spacing w:line="240" w:lineRule="auto"/>
              <w:rPr>
                <w:rFonts w:ascii="Times New Roman" w:eastAsia="Times New Roman" w:hAnsi="Times New Roman" w:cs="Times New Roman"/>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7C232A06" w14:textId="77777777" w:rsidR="00A048A2" w:rsidRDefault="00A048A2">
            <w:pPr>
              <w:widowControl w:val="0"/>
              <w:spacing w:line="240" w:lineRule="auto"/>
              <w:rPr>
                <w:rFonts w:ascii="Times New Roman" w:eastAsia="Times New Roman" w:hAnsi="Times New Roman" w:cs="Times New Roman"/>
              </w:rPr>
            </w:pPr>
          </w:p>
        </w:tc>
      </w:tr>
      <w:tr w:rsidR="00A048A2" w14:paraId="4FA43A35" w14:textId="77777777">
        <w:trPr>
          <w:trHeight w:val="900"/>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43F83D31" w14:textId="77777777" w:rsidR="00A048A2" w:rsidRDefault="000144CC">
            <w:pPr>
              <w:widowControl w:val="0"/>
              <w:spacing w:line="191" w:lineRule="auto"/>
              <w:ind w:left="4"/>
              <w:rPr>
                <w:rFonts w:ascii="Calibri" w:eastAsia="Calibri" w:hAnsi="Calibri" w:cs="Calibri"/>
              </w:rPr>
            </w:pPr>
            <w:r>
              <w:rPr>
                <w:rFonts w:ascii="Calibri" w:eastAsia="Calibri" w:hAnsi="Calibri" w:cs="Calibri"/>
              </w:rPr>
              <w:t>Общее количество часов на</w:t>
            </w:r>
          </w:p>
          <w:p w14:paraId="25505D7D" w14:textId="77777777" w:rsidR="00A048A2" w:rsidRDefault="000144CC">
            <w:pPr>
              <w:widowControl w:val="0"/>
              <w:spacing w:line="240" w:lineRule="auto"/>
              <w:ind w:left="4" w:right="611"/>
              <w:rPr>
                <w:rFonts w:ascii="Calibri" w:eastAsia="Calibri" w:hAnsi="Calibri" w:cs="Calibri"/>
              </w:rPr>
            </w:pPr>
            <w:r>
              <w:rPr>
                <w:rFonts w:ascii="Calibri" w:eastAsia="Calibri" w:hAnsi="Calibri" w:cs="Calibri"/>
              </w:rPr>
              <w:t>самостоятельную работу по годам</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14:paraId="171F5257" w14:textId="77777777" w:rsidR="00A048A2" w:rsidRDefault="000144CC">
            <w:pPr>
              <w:widowControl w:val="0"/>
              <w:spacing w:line="184" w:lineRule="auto"/>
              <w:ind w:right="363"/>
              <w:jc w:val="right"/>
              <w:rPr>
                <w:rFonts w:ascii="Calibri" w:eastAsia="Calibri" w:hAnsi="Calibri" w:cs="Calibri"/>
              </w:rPr>
            </w:pPr>
            <w:r>
              <w:rPr>
                <w:rFonts w:ascii="Calibri" w:eastAsia="Calibri" w:hAnsi="Calibri" w:cs="Calibri"/>
              </w:rPr>
              <w:t>16</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27A6837D" w14:textId="77777777" w:rsidR="00A048A2" w:rsidRDefault="000144CC">
            <w:pPr>
              <w:widowControl w:val="0"/>
              <w:spacing w:line="184" w:lineRule="auto"/>
              <w:ind w:left="4"/>
              <w:rPr>
                <w:rFonts w:ascii="Calibri" w:eastAsia="Calibri" w:hAnsi="Calibri" w:cs="Calibri"/>
              </w:rPr>
            </w:pPr>
            <w:r>
              <w:rPr>
                <w:rFonts w:ascii="Calibri" w:eastAsia="Calibri" w:hAnsi="Calibri" w:cs="Calibri"/>
              </w:rPr>
              <w:t>16,5</w:t>
            </w:r>
          </w:p>
        </w:tc>
        <w:tc>
          <w:tcPr>
            <w:tcW w:w="886" w:type="dxa"/>
            <w:gridSpan w:val="2"/>
            <w:tcBorders>
              <w:top w:val="single" w:sz="4" w:space="0" w:color="000000"/>
              <w:left w:val="single" w:sz="4" w:space="0" w:color="000000"/>
              <w:bottom w:val="single" w:sz="4" w:space="0" w:color="000000"/>
              <w:right w:val="single" w:sz="4" w:space="0" w:color="000000"/>
            </w:tcBorders>
            <w:shd w:val="clear" w:color="auto" w:fill="auto"/>
          </w:tcPr>
          <w:p w14:paraId="3A0F0882" w14:textId="77777777" w:rsidR="00A048A2" w:rsidRDefault="000144CC">
            <w:pPr>
              <w:widowControl w:val="0"/>
              <w:spacing w:line="184" w:lineRule="auto"/>
              <w:ind w:left="3"/>
              <w:rPr>
                <w:rFonts w:ascii="Calibri" w:eastAsia="Calibri" w:hAnsi="Calibri" w:cs="Calibri"/>
              </w:rPr>
            </w:pPr>
            <w:r>
              <w:rPr>
                <w:rFonts w:ascii="Calibri" w:eastAsia="Calibri" w:hAnsi="Calibri" w:cs="Calibri"/>
              </w:rPr>
              <w:t>16,5</w:t>
            </w:r>
          </w:p>
        </w:tc>
        <w:tc>
          <w:tcPr>
            <w:tcW w:w="677" w:type="dxa"/>
            <w:gridSpan w:val="2"/>
            <w:tcBorders>
              <w:top w:val="single" w:sz="4" w:space="0" w:color="000000"/>
              <w:left w:val="single" w:sz="4" w:space="0" w:color="000000"/>
              <w:bottom w:val="single" w:sz="4" w:space="0" w:color="000000"/>
              <w:right w:val="single" w:sz="4" w:space="0" w:color="000000"/>
            </w:tcBorders>
            <w:shd w:val="clear" w:color="auto" w:fill="auto"/>
          </w:tcPr>
          <w:p w14:paraId="6DC6429C" w14:textId="77777777" w:rsidR="00A048A2" w:rsidRDefault="00A048A2">
            <w:pPr>
              <w:widowControl w:val="0"/>
              <w:spacing w:line="240" w:lineRule="auto"/>
              <w:rPr>
                <w:rFonts w:ascii="Times New Roman" w:eastAsia="Times New Roman" w:hAnsi="Times New Roman" w:cs="Times New Roman"/>
              </w:rPr>
            </w:pPr>
          </w:p>
        </w:tc>
        <w:tc>
          <w:tcPr>
            <w:tcW w:w="705" w:type="dxa"/>
            <w:gridSpan w:val="2"/>
            <w:tcBorders>
              <w:top w:val="single" w:sz="4" w:space="0" w:color="000000"/>
              <w:left w:val="single" w:sz="4" w:space="0" w:color="000000"/>
              <w:bottom w:val="single" w:sz="4" w:space="0" w:color="000000"/>
              <w:right w:val="single" w:sz="4" w:space="0" w:color="000000"/>
            </w:tcBorders>
            <w:shd w:val="clear" w:color="auto" w:fill="auto"/>
          </w:tcPr>
          <w:p w14:paraId="69F63D46" w14:textId="77777777" w:rsidR="00A048A2" w:rsidRDefault="00A048A2">
            <w:pPr>
              <w:widowControl w:val="0"/>
              <w:spacing w:line="240" w:lineRule="auto"/>
              <w:rPr>
                <w:rFonts w:ascii="Times New Roman" w:eastAsia="Times New Roman" w:hAnsi="Times New Roman" w:cs="Times New Roman"/>
              </w:rPr>
            </w:pPr>
          </w:p>
        </w:tc>
        <w:tc>
          <w:tcPr>
            <w:tcW w:w="712" w:type="dxa"/>
            <w:gridSpan w:val="2"/>
            <w:tcBorders>
              <w:top w:val="single" w:sz="4" w:space="0" w:color="000000"/>
              <w:left w:val="single" w:sz="4" w:space="0" w:color="000000"/>
              <w:bottom w:val="single" w:sz="4" w:space="0" w:color="000000"/>
              <w:right w:val="single" w:sz="4" w:space="0" w:color="000000"/>
            </w:tcBorders>
            <w:shd w:val="clear" w:color="auto" w:fill="auto"/>
          </w:tcPr>
          <w:p w14:paraId="2699A822"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6FD3E3EF" w14:textId="77777777" w:rsidR="00A048A2" w:rsidRDefault="00A048A2">
            <w:pPr>
              <w:widowControl w:val="0"/>
              <w:spacing w:line="240" w:lineRule="auto"/>
              <w:rPr>
                <w:rFonts w:ascii="Times New Roman" w:eastAsia="Times New Roman" w:hAnsi="Times New Roman" w:cs="Times New Roman"/>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2EDC41E2" w14:textId="77777777" w:rsidR="00A048A2" w:rsidRDefault="00A048A2">
            <w:pPr>
              <w:widowControl w:val="0"/>
              <w:spacing w:line="240" w:lineRule="auto"/>
              <w:rPr>
                <w:rFonts w:ascii="Times New Roman" w:eastAsia="Times New Roman" w:hAnsi="Times New Roman" w:cs="Times New Roman"/>
              </w:rPr>
            </w:pP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52D850E5" w14:textId="77777777" w:rsidR="00A048A2" w:rsidRDefault="00A048A2">
            <w:pPr>
              <w:widowControl w:val="0"/>
              <w:spacing w:line="240" w:lineRule="auto"/>
              <w:rPr>
                <w:rFonts w:ascii="Times New Roman" w:eastAsia="Times New Roman" w:hAnsi="Times New Roman" w:cs="Times New Roman"/>
              </w:rPr>
            </w:pPr>
          </w:p>
        </w:tc>
      </w:tr>
      <w:tr w:rsidR="00A048A2" w14:paraId="24170A54" w14:textId="77777777">
        <w:trPr>
          <w:trHeight w:val="326"/>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A59D500" w14:textId="77777777" w:rsidR="00A048A2" w:rsidRDefault="000144CC">
            <w:pPr>
              <w:widowControl w:val="0"/>
              <w:spacing w:line="182" w:lineRule="auto"/>
              <w:ind w:left="4"/>
              <w:rPr>
                <w:rFonts w:ascii="Calibri" w:eastAsia="Calibri" w:hAnsi="Calibri" w:cs="Calibri"/>
              </w:rPr>
            </w:pPr>
            <w:r>
              <w:rPr>
                <w:rFonts w:ascii="Calibri" w:eastAsia="Calibri" w:hAnsi="Calibri" w:cs="Calibri"/>
              </w:rPr>
              <w:t>Общее количество часов на</w:t>
            </w:r>
          </w:p>
          <w:p w14:paraId="134D415C" w14:textId="77777777" w:rsidR="00A048A2" w:rsidRDefault="000144CC">
            <w:pPr>
              <w:widowControl w:val="0"/>
              <w:spacing w:before="127" w:line="240" w:lineRule="auto"/>
              <w:ind w:left="4"/>
              <w:rPr>
                <w:rFonts w:ascii="Calibri" w:eastAsia="Calibri" w:hAnsi="Calibri" w:cs="Calibri"/>
              </w:rPr>
            </w:pPr>
            <w:r>
              <w:rPr>
                <w:rFonts w:ascii="Calibri" w:eastAsia="Calibri" w:hAnsi="Calibri" w:cs="Calibri"/>
              </w:rPr>
              <w:t>внеаудиторную</w:t>
            </w:r>
          </w:p>
          <w:p w14:paraId="15D13087" w14:textId="77777777" w:rsidR="00A048A2" w:rsidRDefault="000144CC">
            <w:pPr>
              <w:widowControl w:val="0"/>
              <w:spacing w:before="137" w:line="240" w:lineRule="auto"/>
              <w:ind w:left="4"/>
              <w:rPr>
                <w:rFonts w:ascii="Calibri" w:eastAsia="Calibri" w:hAnsi="Calibri" w:cs="Calibri"/>
              </w:rPr>
            </w:pPr>
            <w:r>
              <w:rPr>
                <w:rFonts w:ascii="Calibri" w:eastAsia="Calibri" w:hAnsi="Calibri" w:cs="Calibri"/>
              </w:rPr>
              <w:t>(самостоятельную) работу</w:t>
            </w:r>
          </w:p>
        </w:tc>
        <w:tc>
          <w:tcPr>
            <w:tcW w:w="6045" w:type="dxa"/>
            <w:gridSpan w:val="15"/>
            <w:tcBorders>
              <w:top w:val="single" w:sz="4" w:space="0" w:color="000000"/>
              <w:left w:val="single" w:sz="4" w:space="0" w:color="000000"/>
              <w:bottom w:val="single" w:sz="4" w:space="0" w:color="000000"/>
              <w:right w:val="single" w:sz="4" w:space="0" w:color="000000"/>
            </w:tcBorders>
            <w:shd w:val="clear" w:color="auto" w:fill="auto"/>
          </w:tcPr>
          <w:p w14:paraId="153F772C" w14:textId="77777777" w:rsidR="00A048A2" w:rsidRDefault="000144CC">
            <w:pPr>
              <w:widowControl w:val="0"/>
              <w:spacing w:line="182" w:lineRule="auto"/>
              <w:ind w:left="1547"/>
              <w:rPr>
                <w:rFonts w:ascii="Calibri" w:eastAsia="Calibri" w:hAnsi="Calibri" w:cs="Calibri"/>
              </w:rPr>
            </w:pPr>
            <w:r>
              <w:rPr>
                <w:rFonts w:ascii="Calibri" w:eastAsia="Calibri" w:hAnsi="Calibri" w:cs="Calibri"/>
              </w:rPr>
              <w:t>49</w:t>
            </w:r>
          </w:p>
        </w:tc>
        <w:tc>
          <w:tcPr>
            <w:tcW w:w="770" w:type="dxa"/>
            <w:gridSpan w:val="2"/>
            <w:tcBorders>
              <w:top w:val="single" w:sz="4" w:space="0" w:color="000000"/>
              <w:left w:val="single" w:sz="4" w:space="0" w:color="000000"/>
              <w:bottom w:val="single" w:sz="4" w:space="0" w:color="000000"/>
              <w:right w:val="single" w:sz="4" w:space="0" w:color="000000"/>
            </w:tcBorders>
            <w:shd w:val="clear" w:color="auto" w:fill="auto"/>
          </w:tcPr>
          <w:p w14:paraId="3ECB9B71" w14:textId="77777777" w:rsidR="00A048A2" w:rsidRDefault="00A048A2">
            <w:pPr>
              <w:widowControl w:val="0"/>
              <w:spacing w:line="240" w:lineRule="auto"/>
              <w:rPr>
                <w:rFonts w:ascii="Times New Roman" w:eastAsia="Times New Roman" w:hAnsi="Times New Roman" w:cs="Times New Roman"/>
              </w:rPr>
            </w:pPr>
          </w:p>
        </w:tc>
      </w:tr>
      <w:tr w:rsidR="00A048A2" w14:paraId="21421E5B" w14:textId="77777777">
        <w:trPr>
          <w:trHeight w:val="714"/>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22F40EE9" w14:textId="77777777" w:rsidR="00A048A2" w:rsidRDefault="00A048A2">
            <w:pPr>
              <w:widowControl w:val="0"/>
              <w:rPr>
                <w:rFonts w:ascii="Times New Roman" w:eastAsia="Times New Roman" w:hAnsi="Times New Roman" w:cs="Times New Roman"/>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07ECC4AF" w14:textId="77777777" w:rsidR="00A048A2" w:rsidRDefault="00A048A2">
            <w:pPr>
              <w:widowControl w:val="0"/>
              <w:spacing w:line="240" w:lineRule="auto"/>
              <w:rPr>
                <w:rFonts w:ascii="Times New Roman" w:eastAsia="Times New Roman" w:hAnsi="Times New Roman" w:cs="Times New Roman"/>
              </w:rPr>
            </w:pPr>
          </w:p>
        </w:tc>
      </w:tr>
      <w:tr w:rsidR="00A048A2" w14:paraId="726F86B3" w14:textId="77777777">
        <w:trPr>
          <w:trHeight w:val="1564"/>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0093460E" w14:textId="77777777" w:rsidR="00A048A2" w:rsidRDefault="000144CC">
            <w:pPr>
              <w:widowControl w:val="0"/>
              <w:spacing w:before="4" w:line="362" w:lineRule="auto"/>
              <w:ind w:left="4" w:right="703"/>
              <w:rPr>
                <w:rFonts w:ascii="Calibri" w:eastAsia="Calibri" w:hAnsi="Calibri" w:cs="Calibri"/>
              </w:rPr>
            </w:pPr>
            <w:r>
              <w:rPr>
                <w:rFonts w:ascii="Calibri" w:eastAsia="Calibri" w:hAnsi="Calibri" w:cs="Calibri"/>
              </w:rPr>
              <w:t>Максимальное количество часов занятий в неделю (аудиторные и</w:t>
            </w:r>
          </w:p>
          <w:p w14:paraId="2CF33505" w14:textId="77777777" w:rsidR="00A048A2" w:rsidRDefault="000144CC">
            <w:pPr>
              <w:widowControl w:val="0"/>
              <w:spacing w:line="264" w:lineRule="auto"/>
              <w:ind w:left="4"/>
              <w:rPr>
                <w:rFonts w:ascii="Calibri" w:eastAsia="Calibri" w:hAnsi="Calibri" w:cs="Calibri"/>
              </w:rPr>
            </w:pPr>
            <w:r>
              <w:rPr>
                <w:rFonts w:ascii="Calibri" w:eastAsia="Calibri" w:hAnsi="Calibri" w:cs="Calibri"/>
              </w:rPr>
              <w:t>самостоятельные)</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14:paraId="0945C18F" w14:textId="77777777" w:rsidR="00A048A2" w:rsidRDefault="000144CC">
            <w:pPr>
              <w:widowControl w:val="0"/>
              <w:spacing w:line="265" w:lineRule="auto"/>
              <w:ind w:left="88"/>
              <w:rPr>
                <w:rFonts w:ascii="Calibri" w:eastAsia="Calibri" w:hAnsi="Calibri" w:cs="Calibri"/>
              </w:rPr>
            </w:pPr>
            <w:r>
              <w:rPr>
                <w:rFonts w:ascii="Calibri" w:eastAsia="Calibri" w:hAnsi="Calibri" w:cs="Calibri"/>
              </w:rPr>
              <w:t>1,5</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tcPr>
          <w:p w14:paraId="541F4787" w14:textId="77777777" w:rsidR="00A048A2" w:rsidRDefault="000144CC">
            <w:pPr>
              <w:widowControl w:val="0"/>
              <w:spacing w:line="265" w:lineRule="auto"/>
              <w:ind w:left="87"/>
              <w:rPr>
                <w:rFonts w:ascii="Calibri" w:eastAsia="Calibri" w:hAnsi="Calibri" w:cs="Calibri"/>
              </w:rPr>
            </w:pPr>
            <w:r>
              <w:rPr>
                <w:rFonts w:ascii="Calibri" w:eastAsia="Calibri" w:hAnsi="Calibri" w:cs="Calibri"/>
              </w:rPr>
              <w:t>1,5</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tcPr>
          <w:p w14:paraId="4F07ED8E" w14:textId="77777777" w:rsidR="00A048A2" w:rsidRDefault="000144CC">
            <w:pPr>
              <w:widowControl w:val="0"/>
              <w:spacing w:line="265" w:lineRule="auto"/>
              <w:ind w:left="89"/>
              <w:rPr>
                <w:rFonts w:ascii="Calibri" w:eastAsia="Calibri" w:hAnsi="Calibri" w:cs="Calibri"/>
              </w:rPr>
            </w:pPr>
            <w:r>
              <w:rPr>
                <w:rFonts w:ascii="Calibri" w:eastAsia="Calibri" w:hAnsi="Calibri" w:cs="Calibri"/>
              </w:rPr>
              <w:t>1,5</w:t>
            </w:r>
          </w:p>
        </w:tc>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14:paraId="7E314B21" w14:textId="77777777" w:rsidR="00A048A2" w:rsidRDefault="00A048A2">
            <w:pPr>
              <w:widowControl w:val="0"/>
              <w:spacing w:line="240" w:lineRule="auto"/>
              <w:rPr>
                <w:rFonts w:ascii="Times New Roman" w:eastAsia="Times New Roman" w:hAnsi="Times New Roman" w:cs="Times New Roman"/>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441C3C6E"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0A472327" w14:textId="77777777" w:rsidR="00A048A2" w:rsidRDefault="00A048A2">
            <w:pPr>
              <w:widowControl w:val="0"/>
              <w:spacing w:line="240" w:lineRule="auto"/>
              <w:rPr>
                <w:rFonts w:ascii="Times New Roman" w:eastAsia="Times New Roman" w:hAnsi="Times New Roman" w:cs="Times New Roman"/>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Pr>
          <w:p w14:paraId="661C44D1" w14:textId="77777777" w:rsidR="00A048A2" w:rsidRDefault="00A048A2">
            <w:pPr>
              <w:widowControl w:val="0"/>
              <w:spacing w:line="240" w:lineRule="auto"/>
              <w:rPr>
                <w:rFonts w:ascii="Times New Roman" w:eastAsia="Times New Roman" w:hAnsi="Times New Roman" w:cs="Times New Roman"/>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6588E1DC" w14:textId="77777777" w:rsidR="00A048A2" w:rsidRDefault="00A048A2">
            <w:pPr>
              <w:widowControl w:val="0"/>
              <w:spacing w:line="240" w:lineRule="auto"/>
              <w:rPr>
                <w:rFonts w:ascii="Times New Roman" w:eastAsia="Times New Roman" w:hAnsi="Times New Roman" w:cs="Times New Roman"/>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4F4DB041" w14:textId="77777777" w:rsidR="00A048A2" w:rsidRDefault="00A048A2">
            <w:pPr>
              <w:widowControl w:val="0"/>
              <w:spacing w:line="240" w:lineRule="auto"/>
              <w:rPr>
                <w:rFonts w:ascii="Times New Roman" w:eastAsia="Times New Roman" w:hAnsi="Times New Roman" w:cs="Times New Roman"/>
              </w:rPr>
            </w:pPr>
          </w:p>
        </w:tc>
      </w:tr>
      <w:tr w:rsidR="00A048A2" w14:paraId="32DF264F" w14:textId="77777777">
        <w:trPr>
          <w:trHeight w:val="153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3B8F801B" w14:textId="77777777" w:rsidR="00A048A2" w:rsidRDefault="000144CC">
            <w:pPr>
              <w:widowControl w:val="0"/>
              <w:spacing w:line="264" w:lineRule="auto"/>
              <w:ind w:left="4"/>
              <w:rPr>
                <w:rFonts w:ascii="Calibri" w:eastAsia="Calibri" w:hAnsi="Calibri" w:cs="Calibri"/>
              </w:rPr>
            </w:pPr>
            <w:r>
              <w:rPr>
                <w:rFonts w:ascii="Calibri" w:eastAsia="Calibri" w:hAnsi="Calibri" w:cs="Calibri"/>
              </w:rPr>
              <w:t>Общее максимальное</w:t>
            </w:r>
          </w:p>
          <w:p w14:paraId="0B32680D" w14:textId="77777777" w:rsidR="00A048A2" w:rsidRDefault="000144CC">
            <w:pPr>
              <w:widowControl w:val="0"/>
              <w:spacing w:before="144" w:line="240" w:lineRule="auto"/>
              <w:ind w:left="4"/>
              <w:rPr>
                <w:rFonts w:ascii="Calibri" w:eastAsia="Calibri" w:hAnsi="Calibri" w:cs="Calibri"/>
              </w:rPr>
            </w:pPr>
            <w:r>
              <w:rPr>
                <w:rFonts w:ascii="Calibri" w:eastAsia="Calibri" w:hAnsi="Calibri" w:cs="Calibri"/>
              </w:rPr>
              <w:t>количество часов по годам</w:t>
            </w:r>
          </w:p>
          <w:p w14:paraId="27CE5ED7" w14:textId="77777777" w:rsidR="00A048A2" w:rsidRDefault="000144CC">
            <w:pPr>
              <w:widowControl w:val="0"/>
              <w:spacing w:before="3" w:line="240" w:lineRule="auto"/>
              <w:ind w:left="4" w:right="1515"/>
              <w:rPr>
                <w:rFonts w:ascii="Calibri" w:eastAsia="Calibri" w:hAnsi="Calibri" w:cs="Calibri"/>
              </w:rPr>
            </w:pPr>
            <w:r>
              <w:rPr>
                <w:rFonts w:ascii="Calibri" w:eastAsia="Calibri" w:hAnsi="Calibri" w:cs="Calibri"/>
              </w:rPr>
              <w:t>(аудиторные и самостоятельные)</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14:paraId="331926B6" w14:textId="77777777" w:rsidR="00A048A2" w:rsidRDefault="000144CC">
            <w:pPr>
              <w:widowControl w:val="0"/>
              <w:spacing w:line="256" w:lineRule="auto"/>
              <w:ind w:right="469"/>
              <w:jc w:val="right"/>
              <w:rPr>
                <w:rFonts w:ascii="Calibri" w:eastAsia="Calibri" w:hAnsi="Calibri" w:cs="Calibri"/>
              </w:rPr>
            </w:pPr>
            <w:r>
              <w:rPr>
                <w:rFonts w:ascii="Calibri" w:eastAsia="Calibri" w:hAnsi="Calibri" w:cs="Calibri"/>
              </w:rPr>
              <w:t>48</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tcPr>
          <w:p w14:paraId="66EEEE54" w14:textId="77777777" w:rsidR="00A048A2" w:rsidRDefault="000144CC">
            <w:pPr>
              <w:widowControl w:val="0"/>
              <w:spacing w:line="256" w:lineRule="auto"/>
              <w:ind w:right="296"/>
              <w:jc w:val="center"/>
              <w:rPr>
                <w:rFonts w:ascii="Calibri" w:eastAsia="Calibri" w:hAnsi="Calibri" w:cs="Calibri"/>
              </w:rPr>
            </w:pPr>
            <w:r>
              <w:rPr>
                <w:rFonts w:ascii="Calibri" w:eastAsia="Calibri" w:hAnsi="Calibri" w:cs="Calibri"/>
              </w:rPr>
              <w:t>49,5</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tcPr>
          <w:p w14:paraId="773A0107" w14:textId="77777777" w:rsidR="00A048A2" w:rsidRDefault="000144CC">
            <w:pPr>
              <w:widowControl w:val="0"/>
              <w:spacing w:line="256" w:lineRule="auto"/>
              <w:ind w:right="302"/>
              <w:jc w:val="center"/>
              <w:rPr>
                <w:rFonts w:ascii="Calibri" w:eastAsia="Calibri" w:hAnsi="Calibri" w:cs="Calibri"/>
              </w:rPr>
            </w:pPr>
            <w:r>
              <w:rPr>
                <w:rFonts w:ascii="Calibri" w:eastAsia="Calibri" w:hAnsi="Calibri" w:cs="Calibri"/>
              </w:rPr>
              <w:t>49,5</w:t>
            </w:r>
          </w:p>
        </w:tc>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14:paraId="074654B2" w14:textId="77777777" w:rsidR="00A048A2" w:rsidRDefault="00A048A2">
            <w:pPr>
              <w:widowControl w:val="0"/>
              <w:spacing w:line="240" w:lineRule="auto"/>
              <w:rPr>
                <w:rFonts w:ascii="Times New Roman" w:eastAsia="Times New Roman" w:hAnsi="Times New Roman" w:cs="Times New Roman"/>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302BDA8D"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1D6C1B4E" w14:textId="77777777" w:rsidR="00A048A2" w:rsidRDefault="00A048A2">
            <w:pPr>
              <w:widowControl w:val="0"/>
              <w:spacing w:line="240" w:lineRule="auto"/>
              <w:rPr>
                <w:rFonts w:ascii="Times New Roman" w:eastAsia="Times New Roman" w:hAnsi="Times New Roman" w:cs="Times New Roman"/>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Pr>
          <w:p w14:paraId="57604F22" w14:textId="77777777" w:rsidR="00A048A2" w:rsidRDefault="00A048A2">
            <w:pPr>
              <w:widowControl w:val="0"/>
              <w:spacing w:line="240" w:lineRule="auto"/>
              <w:rPr>
                <w:rFonts w:ascii="Times New Roman" w:eastAsia="Times New Roman" w:hAnsi="Times New Roman" w:cs="Times New Roman"/>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24C8B65A" w14:textId="77777777" w:rsidR="00A048A2" w:rsidRDefault="00A048A2">
            <w:pPr>
              <w:widowControl w:val="0"/>
              <w:spacing w:line="240" w:lineRule="auto"/>
              <w:rPr>
                <w:rFonts w:ascii="Times New Roman" w:eastAsia="Times New Roman" w:hAnsi="Times New Roman" w:cs="Times New Roman"/>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43085CDB" w14:textId="77777777" w:rsidR="00A048A2" w:rsidRDefault="00A048A2">
            <w:pPr>
              <w:widowControl w:val="0"/>
              <w:spacing w:line="240" w:lineRule="auto"/>
              <w:rPr>
                <w:rFonts w:ascii="Times New Roman" w:eastAsia="Times New Roman" w:hAnsi="Times New Roman" w:cs="Times New Roman"/>
              </w:rPr>
            </w:pPr>
          </w:p>
        </w:tc>
      </w:tr>
      <w:tr w:rsidR="00A048A2" w14:paraId="5FE588D0" w14:textId="77777777">
        <w:trPr>
          <w:trHeight w:val="433"/>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CD7BFE" w14:textId="77777777" w:rsidR="00A048A2" w:rsidRDefault="000144CC">
            <w:pPr>
              <w:widowControl w:val="0"/>
              <w:spacing w:line="266" w:lineRule="auto"/>
              <w:ind w:left="4"/>
              <w:rPr>
                <w:rFonts w:ascii="Calibri" w:eastAsia="Calibri" w:hAnsi="Calibri" w:cs="Calibri"/>
              </w:rPr>
            </w:pPr>
            <w:r>
              <w:rPr>
                <w:rFonts w:ascii="Calibri" w:eastAsia="Calibri" w:hAnsi="Calibri" w:cs="Calibri"/>
              </w:rPr>
              <w:t>Общее максимальное</w:t>
            </w:r>
          </w:p>
          <w:p w14:paraId="271A8A34" w14:textId="77777777" w:rsidR="00A048A2" w:rsidRDefault="000144CC">
            <w:pPr>
              <w:widowControl w:val="0"/>
              <w:spacing w:before="4" w:line="420" w:lineRule="auto"/>
              <w:ind w:left="4" w:right="859"/>
              <w:rPr>
                <w:rFonts w:ascii="Calibri" w:eastAsia="Calibri" w:hAnsi="Calibri" w:cs="Calibri"/>
              </w:rPr>
            </w:pPr>
            <w:r>
              <w:rPr>
                <w:rFonts w:ascii="Calibri" w:eastAsia="Calibri" w:hAnsi="Calibri" w:cs="Calibri"/>
              </w:rPr>
              <w:t>количество часов на весь период обучения</w:t>
            </w:r>
          </w:p>
        </w:tc>
        <w:tc>
          <w:tcPr>
            <w:tcW w:w="6166" w:type="dxa"/>
            <w:gridSpan w:val="16"/>
            <w:tcBorders>
              <w:top w:val="single" w:sz="4" w:space="0" w:color="000000"/>
              <w:left w:val="single" w:sz="4" w:space="0" w:color="000000"/>
              <w:bottom w:val="single" w:sz="4" w:space="0" w:color="000000"/>
              <w:right w:val="single" w:sz="4" w:space="0" w:color="000000"/>
            </w:tcBorders>
            <w:shd w:val="clear" w:color="auto" w:fill="auto"/>
          </w:tcPr>
          <w:p w14:paraId="4034B8F1" w14:textId="77777777" w:rsidR="00A048A2" w:rsidRDefault="000144CC">
            <w:pPr>
              <w:widowControl w:val="0"/>
              <w:spacing w:line="266" w:lineRule="auto"/>
              <w:ind w:left="1530"/>
              <w:rPr>
                <w:rFonts w:ascii="Calibri" w:eastAsia="Calibri" w:hAnsi="Calibri" w:cs="Calibri"/>
              </w:rPr>
            </w:pPr>
            <w:r>
              <w:rPr>
                <w:rFonts w:ascii="Calibri" w:eastAsia="Calibri" w:hAnsi="Calibri" w:cs="Calibri"/>
              </w:rPr>
              <w:t>147</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41A7DD67" w14:textId="77777777" w:rsidR="00A048A2" w:rsidRDefault="00A048A2">
            <w:pPr>
              <w:widowControl w:val="0"/>
              <w:spacing w:line="240" w:lineRule="auto"/>
              <w:rPr>
                <w:rFonts w:ascii="Times New Roman" w:eastAsia="Times New Roman" w:hAnsi="Times New Roman" w:cs="Times New Roman"/>
              </w:rPr>
            </w:pPr>
          </w:p>
        </w:tc>
      </w:tr>
      <w:tr w:rsidR="00A048A2" w14:paraId="14C32D58" w14:textId="77777777">
        <w:trPr>
          <w:trHeight w:val="686"/>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03BE8FF3" w14:textId="77777777" w:rsidR="00A048A2" w:rsidRDefault="00A048A2">
            <w:pPr>
              <w:widowControl w:val="0"/>
              <w:rPr>
                <w:rFonts w:ascii="Times New Roman" w:eastAsia="Times New Roman" w:hAnsi="Times New Roman" w:cs="Times New Roman"/>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40A4FE79" w14:textId="77777777" w:rsidR="00A048A2" w:rsidRDefault="00A048A2">
            <w:pPr>
              <w:widowControl w:val="0"/>
              <w:spacing w:line="240" w:lineRule="auto"/>
              <w:rPr>
                <w:rFonts w:ascii="Times New Roman" w:eastAsia="Times New Roman" w:hAnsi="Times New Roman" w:cs="Times New Roman"/>
              </w:rPr>
            </w:pPr>
          </w:p>
        </w:tc>
      </w:tr>
      <w:tr w:rsidR="00A048A2" w14:paraId="700FCC30" w14:textId="77777777">
        <w:trPr>
          <w:trHeight w:val="1113"/>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1EAF4417" w14:textId="77777777" w:rsidR="00A048A2" w:rsidRDefault="000144CC">
            <w:pPr>
              <w:widowControl w:val="0"/>
              <w:spacing w:line="348" w:lineRule="auto"/>
              <w:ind w:left="4" w:right="1443"/>
              <w:rPr>
                <w:rFonts w:ascii="Calibri" w:eastAsia="Calibri" w:hAnsi="Calibri" w:cs="Calibri"/>
              </w:rPr>
            </w:pPr>
            <w:r>
              <w:rPr>
                <w:rFonts w:ascii="Calibri" w:eastAsia="Calibri" w:hAnsi="Calibri" w:cs="Calibri"/>
              </w:rPr>
              <w:t>Объем времени на консультации</w:t>
            </w:r>
          </w:p>
          <w:p w14:paraId="44D3E5E5" w14:textId="77777777" w:rsidR="00A048A2" w:rsidRDefault="000144CC">
            <w:pPr>
              <w:widowControl w:val="0"/>
              <w:spacing w:before="9" w:line="240" w:lineRule="auto"/>
              <w:ind w:left="4"/>
              <w:rPr>
                <w:rFonts w:ascii="Calibri" w:eastAsia="Calibri" w:hAnsi="Calibri" w:cs="Calibri"/>
              </w:rPr>
            </w:pPr>
            <w:r>
              <w:rPr>
                <w:rFonts w:ascii="Calibri" w:eastAsia="Calibri" w:hAnsi="Calibri" w:cs="Calibri"/>
              </w:rPr>
              <w:t>(по годам)</w:t>
            </w:r>
          </w:p>
        </w:tc>
        <w:tc>
          <w:tcPr>
            <w:tcW w:w="912" w:type="dxa"/>
            <w:gridSpan w:val="2"/>
            <w:tcBorders>
              <w:top w:val="single" w:sz="4" w:space="0" w:color="000000"/>
              <w:left w:val="single" w:sz="4" w:space="0" w:color="000000"/>
              <w:bottom w:val="single" w:sz="4" w:space="0" w:color="000000"/>
              <w:right w:val="single" w:sz="4" w:space="0" w:color="000000"/>
            </w:tcBorders>
            <w:shd w:val="clear" w:color="auto" w:fill="auto"/>
          </w:tcPr>
          <w:p w14:paraId="10275D3C" w14:textId="77777777" w:rsidR="00A048A2" w:rsidRDefault="000144CC">
            <w:pPr>
              <w:widowControl w:val="0"/>
              <w:spacing w:line="256" w:lineRule="auto"/>
              <w:ind w:right="414"/>
              <w:jc w:val="right"/>
              <w:rPr>
                <w:rFonts w:ascii="Calibri" w:eastAsia="Calibri" w:hAnsi="Calibri" w:cs="Calibri"/>
              </w:rPr>
            </w:pPr>
            <w:r>
              <w:rPr>
                <w:rFonts w:ascii="Calibri" w:eastAsia="Calibri" w:hAnsi="Calibri" w:cs="Calibri"/>
              </w:rPr>
              <w:t>1</w:t>
            </w:r>
          </w:p>
        </w:tc>
        <w:tc>
          <w:tcPr>
            <w:tcW w:w="902" w:type="dxa"/>
            <w:gridSpan w:val="2"/>
            <w:tcBorders>
              <w:top w:val="single" w:sz="4" w:space="0" w:color="000000"/>
              <w:left w:val="single" w:sz="4" w:space="0" w:color="000000"/>
              <w:bottom w:val="single" w:sz="4" w:space="0" w:color="000000"/>
              <w:right w:val="single" w:sz="4" w:space="0" w:color="000000"/>
            </w:tcBorders>
            <w:shd w:val="clear" w:color="auto" w:fill="auto"/>
          </w:tcPr>
          <w:p w14:paraId="51306E82" w14:textId="77777777" w:rsidR="00A048A2" w:rsidRDefault="000144CC">
            <w:pPr>
              <w:widowControl w:val="0"/>
              <w:spacing w:line="256" w:lineRule="auto"/>
              <w:ind w:right="238"/>
              <w:jc w:val="center"/>
              <w:rPr>
                <w:rFonts w:ascii="Calibri" w:eastAsia="Calibri" w:hAnsi="Calibri" w:cs="Calibri"/>
              </w:rPr>
            </w:pPr>
            <w:r>
              <w:rPr>
                <w:rFonts w:ascii="Calibri" w:eastAsia="Calibri" w:hAnsi="Calibri" w:cs="Calibri"/>
              </w:rPr>
              <w:t>1</w:t>
            </w:r>
          </w:p>
        </w:tc>
        <w:tc>
          <w:tcPr>
            <w:tcW w:w="908" w:type="dxa"/>
            <w:gridSpan w:val="2"/>
            <w:tcBorders>
              <w:top w:val="single" w:sz="4" w:space="0" w:color="000000"/>
              <w:left w:val="single" w:sz="4" w:space="0" w:color="000000"/>
              <w:bottom w:val="single" w:sz="4" w:space="0" w:color="000000"/>
              <w:right w:val="single" w:sz="4" w:space="0" w:color="000000"/>
            </w:tcBorders>
            <w:shd w:val="clear" w:color="auto" w:fill="auto"/>
          </w:tcPr>
          <w:p w14:paraId="4A0C5568" w14:textId="77777777" w:rsidR="00A048A2" w:rsidRDefault="000144CC">
            <w:pPr>
              <w:widowControl w:val="0"/>
              <w:spacing w:line="256" w:lineRule="auto"/>
              <w:ind w:right="239"/>
              <w:jc w:val="center"/>
              <w:rPr>
                <w:rFonts w:ascii="Calibri" w:eastAsia="Calibri" w:hAnsi="Calibri" w:cs="Calibri"/>
              </w:rPr>
            </w:pPr>
            <w:r>
              <w:rPr>
                <w:rFonts w:ascii="Calibri" w:eastAsia="Calibri" w:hAnsi="Calibri" w:cs="Calibri"/>
              </w:rPr>
              <w:t>1</w:t>
            </w:r>
          </w:p>
        </w:tc>
        <w:tc>
          <w:tcPr>
            <w:tcW w:w="616" w:type="dxa"/>
            <w:gridSpan w:val="2"/>
            <w:tcBorders>
              <w:top w:val="single" w:sz="4" w:space="0" w:color="000000"/>
              <w:left w:val="single" w:sz="4" w:space="0" w:color="000000"/>
              <w:bottom w:val="single" w:sz="4" w:space="0" w:color="000000"/>
              <w:right w:val="single" w:sz="4" w:space="0" w:color="000000"/>
            </w:tcBorders>
            <w:shd w:val="clear" w:color="auto" w:fill="auto"/>
          </w:tcPr>
          <w:p w14:paraId="56354B00" w14:textId="77777777" w:rsidR="00A048A2" w:rsidRDefault="00A048A2">
            <w:pPr>
              <w:widowControl w:val="0"/>
              <w:spacing w:line="240" w:lineRule="auto"/>
              <w:rPr>
                <w:rFonts w:ascii="Times New Roman" w:eastAsia="Times New Roman" w:hAnsi="Times New Roman" w:cs="Times New Roman"/>
              </w:rPr>
            </w:pPr>
          </w:p>
        </w:tc>
        <w:tc>
          <w:tcPr>
            <w:tcW w:w="716" w:type="dxa"/>
            <w:gridSpan w:val="2"/>
            <w:tcBorders>
              <w:top w:val="single" w:sz="4" w:space="0" w:color="000000"/>
              <w:left w:val="single" w:sz="4" w:space="0" w:color="000000"/>
              <w:bottom w:val="single" w:sz="4" w:space="0" w:color="000000"/>
              <w:right w:val="single" w:sz="4" w:space="0" w:color="000000"/>
            </w:tcBorders>
            <w:shd w:val="clear" w:color="auto" w:fill="auto"/>
          </w:tcPr>
          <w:p w14:paraId="558B1F22"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53636EA" w14:textId="77777777" w:rsidR="00A048A2" w:rsidRDefault="00A048A2">
            <w:pPr>
              <w:widowControl w:val="0"/>
              <w:spacing w:line="240" w:lineRule="auto"/>
              <w:rPr>
                <w:rFonts w:ascii="Times New Roman" w:eastAsia="Times New Roman" w:hAnsi="Times New Roman" w:cs="Times New Roman"/>
              </w:rPr>
            </w:pPr>
          </w:p>
        </w:tc>
        <w:tc>
          <w:tcPr>
            <w:tcW w:w="718" w:type="dxa"/>
            <w:gridSpan w:val="2"/>
            <w:tcBorders>
              <w:top w:val="single" w:sz="4" w:space="0" w:color="000000"/>
              <w:left w:val="single" w:sz="4" w:space="0" w:color="000000"/>
              <w:bottom w:val="single" w:sz="4" w:space="0" w:color="000000"/>
              <w:right w:val="single" w:sz="4" w:space="0" w:color="000000"/>
            </w:tcBorders>
            <w:shd w:val="clear" w:color="auto" w:fill="auto"/>
          </w:tcPr>
          <w:p w14:paraId="1BE58780" w14:textId="77777777" w:rsidR="00A048A2" w:rsidRDefault="00A048A2">
            <w:pPr>
              <w:widowControl w:val="0"/>
              <w:spacing w:line="240" w:lineRule="auto"/>
              <w:rPr>
                <w:rFonts w:ascii="Times New Roman" w:eastAsia="Times New Roman" w:hAnsi="Times New Roman" w:cs="Times New Roman"/>
              </w:rPr>
            </w:pPr>
          </w:p>
        </w:tc>
        <w:tc>
          <w:tcPr>
            <w:tcW w:w="684" w:type="dxa"/>
            <w:gridSpan w:val="2"/>
            <w:tcBorders>
              <w:top w:val="single" w:sz="4" w:space="0" w:color="000000"/>
              <w:left w:val="single" w:sz="4" w:space="0" w:color="000000"/>
              <w:bottom w:val="single" w:sz="4" w:space="0" w:color="000000"/>
              <w:right w:val="single" w:sz="4" w:space="0" w:color="000000"/>
            </w:tcBorders>
            <w:shd w:val="clear" w:color="auto" w:fill="auto"/>
          </w:tcPr>
          <w:p w14:paraId="4F8C00D5" w14:textId="77777777" w:rsidR="00A048A2" w:rsidRDefault="00A048A2">
            <w:pPr>
              <w:widowControl w:val="0"/>
              <w:spacing w:line="240" w:lineRule="auto"/>
              <w:rPr>
                <w:rFonts w:ascii="Times New Roman" w:eastAsia="Times New Roman" w:hAnsi="Times New Roman" w:cs="Times New Roman"/>
              </w:rPr>
            </w:pP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4908C238" w14:textId="77777777" w:rsidR="00A048A2" w:rsidRDefault="00A048A2">
            <w:pPr>
              <w:widowControl w:val="0"/>
              <w:spacing w:line="240" w:lineRule="auto"/>
              <w:rPr>
                <w:rFonts w:ascii="Times New Roman" w:eastAsia="Times New Roman" w:hAnsi="Times New Roman" w:cs="Times New Roman"/>
              </w:rPr>
            </w:pPr>
          </w:p>
        </w:tc>
      </w:tr>
      <w:tr w:rsidR="00A048A2" w14:paraId="4DAB9F7B" w14:textId="77777777">
        <w:trPr>
          <w:trHeight w:val="412"/>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9193238" w14:textId="77777777" w:rsidR="00A048A2" w:rsidRDefault="000144CC">
            <w:pPr>
              <w:widowControl w:val="0"/>
              <w:spacing w:line="360" w:lineRule="auto"/>
              <w:ind w:left="4" w:right="754"/>
              <w:rPr>
                <w:rFonts w:ascii="Calibri" w:eastAsia="Calibri" w:hAnsi="Calibri" w:cs="Calibri"/>
              </w:rPr>
            </w:pPr>
            <w:r>
              <w:rPr>
                <w:rFonts w:ascii="Calibri" w:eastAsia="Calibri" w:hAnsi="Calibri" w:cs="Calibri"/>
              </w:rPr>
              <w:t>Общий объем времени на консультации</w:t>
            </w:r>
          </w:p>
        </w:tc>
        <w:tc>
          <w:tcPr>
            <w:tcW w:w="6166" w:type="dxa"/>
            <w:gridSpan w:val="16"/>
            <w:tcBorders>
              <w:top w:val="single" w:sz="4" w:space="0" w:color="000000"/>
              <w:left w:val="single" w:sz="4" w:space="0" w:color="000000"/>
              <w:bottom w:val="single" w:sz="4" w:space="0" w:color="000000"/>
              <w:right w:val="single" w:sz="4" w:space="0" w:color="000000"/>
            </w:tcBorders>
            <w:shd w:val="clear" w:color="auto" w:fill="auto"/>
          </w:tcPr>
          <w:p w14:paraId="46A84DA8" w14:textId="77777777" w:rsidR="00A048A2" w:rsidRDefault="000144CC">
            <w:pPr>
              <w:widowControl w:val="0"/>
              <w:spacing w:line="264" w:lineRule="auto"/>
              <w:ind w:left="1583"/>
              <w:rPr>
                <w:rFonts w:ascii="Calibri" w:eastAsia="Calibri" w:hAnsi="Calibri" w:cs="Calibri"/>
              </w:rPr>
            </w:pPr>
            <w:r>
              <w:rPr>
                <w:rFonts w:ascii="Calibri" w:eastAsia="Calibri" w:hAnsi="Calibri" w:cs="Calibri"/>
              </w:rPr>
              <w:t>3</w:t>
            </w:r>
          </w:p>
        </w:tc>
        <w:tc>
          <w:tcPr>
            <w:tcW w:w="649" w:type="dxa"/>
            <w:tcBorders>
              <w:top w:val="single" w:sz="4" w:space="0" w:color="000000"/>
              <w:left w:val="single" w:sz="4" w:space="0" w:color="000000"/>
              <w:bottom w:val="single" w:sz="4" w:space="0" w:color="000000"/>
              <w:right w:val="single" w:sz="4" w:space="0" w:color="000000"/>
            </w:tcBorders>
            <w:shd w:val="clear" w:color="auto" w:fill="auto"/>
          </w:tcPr>
          <w:p w14:paraId="41B81287" w14:textId="77777777" w:rsidR="00A048A2" w:rsidRDefault="00A048A2">
            <w:pPr>
              <w:widowControl w:val="0"/>
              <w:spacing w:line="240" w:lineRule="auto"/>
              <w:rPr>
                <w:rFonts w:ascii="Times New Roman" w:eastAsia="Times New Roman" w:hAnsi="Times New Roman" w:cs="Times New Roman"/>
              </w:rPr>
            </w:pPr>
          </w:p>
        </w:tc>
      </w:tr>
      <w:tr w:rsidR="00A048A2" w14:paraId="155067A4" w14:textId="77777777">
        <w:trPr>
          <w:trHeight w:val="432"/>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4C1214BD" w14:textId="77777777" w:rsidR="00A048A2" w:rsidRDefault="00A048A2">
            <w:pPr>
              <w:widowControl w:val="0"/>
              <w:rPr>
                <w:rFonts w:ascii="Times New Roman" w:eastAsia="Times New Roman" w:hAnsi="Times New Roman" w:cs="Times New Roman"/>
              </w:rPr>
            </w:pPr>
          </w:p>
        </w:tc>
        <w:tc>
          <w:tcPr>
            <w:tcW w:w="6815" w:type="dxa"/>
            <w:gridSpan w:val="17"/>
            <w:tcBorders>
              <w:top w:val="single" w:sz="4" w:space="0" w:color="000000"/>
              <w:left w:val="single" w:sz="4" w:space="0" w:color="000000"/>
              <w:bottom w:val="single" w:sz="4" w:space="0" w:color="000000"/>
              <w:right w:val="single" w:sz="4" w:space="0" w:color="000000"/>
            </w:tcBorders>
            <w:shd w:val="clear" w:color="auto" w:fill="auto"/>
          </w:tcPr>
          <w:p w14:paraId="6CB27571" w14:textId="77777777" w:rsidR="00A048A2" w:rsidRDefault="00A048A2">
            <w:pPr>
              <w:widowControl w:val="0"/>
              <w:spacing w:line="240" w:lineRule="auto"/>
              <w:rPr>
                <w:rFonts w:ascii="Times New Roman" w:eastAsia="Times New Roman" w:hAnsi="Times New Roman" w:cs="Times New Roman"/>
              </w:rPr>
            </w:pPr>
          </w:p>
        </w:tc>
      </w:tr>
    </w:tbl>
    <w:p w14:paraId="48A4AE28" w14:textId="77777777" w:rsidR="00A048A2" w:rsidRDefault="00A048A2">
      <w:pPr>
        <w:widowControl w:val="0"/>
        <w:spacing w:line="240" w:lineRule="auto"/>
        <w:rPr>
          <w:rFonts w:ascii="Times New Roman" w:eastAsia="Times New Roman" w:hAnsi="Times New Roman" w:cs="Times New Roman"/>
          <w:b/>
          <w:sz w:val="20"/>
          <w:szCs w:val="20"/>
        </w:rPr>
      </w:pPr>
    </w:p>
    <w:p w14:paraId="70BA1B7B" w14:textId="77777777" w:rsidR="00A048A2" w:rsidRDefault="00A048A2">
      <w:pPr>
        <w:widowControl w:val="0"/>
        <w:spacing w:before="8" w:line="240" w:lineRule="auto"/>
        <w:rPr>
          <w:rFonts w:ascii="Times New Roman" w:eastAsia="Times New Roman" w:hAnsi="Times New Roman" w:cs="Times New Roman"/>
          <w:b/>
          <w:sz w:val="24"/>
          <w:szCs w:val="24"/>
        </w:rPr>
      </w:pPr>
    </w:p>
    <w:p w14:paraId="2EBD2D8E" w14:textId="77777777" w:rsidR="00A048A2" w:rsidRDefault="000144CC">
      <w:pPr>
        <w:widowControl w:val="0"/>
        <w:spacing w:before="90"/>
        <w:ind w:left="400" w:right="8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учащихся с классической музыкой начинается с организации музыкального восприятия. Это сложный познавательный процесс, требующий специальных знаний и навыков. Основная задача преподавателя музыкальной литературы заключается в том, чтобы научить детей понимать и любить музыку.</w:t>
      </w:r>
    </w:p>
    <w:p w14:paraId="2A895B68" w14:textId="77777777" w:rsidR="00A048A2" w:rsidRDefault="000144CC">
      <w:pPr>
        <w:widowControl w:val="0"/>
        <w:spacing w:before="3"/>
        <w:ind w:left="400" w:right="8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занятиях по музыкальной литературе процесс  восприятия  музыкального произведения состоит из нескольких этапов. Вот один из вариантов:</w:t>
      </w:r>
    </w:p>
    <w:p w14:paraId="72846ECF" w14:textId="77777777" w:rsidR="00A048A2" w:rsidRDefault="000144CC">
      <w:pPr>
        <w:widowControl w:val="0"/>
        <w:numPr>
          <w:ilvl w:val="0"/>
          <w:numId w:val="127"/>
        </w:numPr>
        <w:tabs>
          <w:tab w:val="left" w:pos="659"/>
        </w:tabs>
        <w:spacing w:line="275" w:lineRule="auto"/>
        <w:ind w:left="658" w:hanging="259"/>
        <w:jc w:val="both"/>
      </w:pPr>
      <w:r>
        <w:rPr>
          <w:rFonts w:ascii="Times New Roman" w:eastAsia="Times New Roman" w:hAnsi="Times New Roman" w:cs="Times New Roman"/>
          <w:sz w:val="24"/>
          <w:szCs w:val="24"/>
        </w:rPr>
        <w:t>вводное слово преподавателя ( краткие сведения об авторе, произведении)</w:t>
      </w:r>
    </w:p>
    <w:p w14:paraId="5D9BE6B8" w14:textId="77777777" w:rsidR="00A048A2" w:rsidRDefault="000144CC">
      <w:pPr>
        <w:widowControl w:val="0"/>
        <w:numPr>
          <w:ilvl w:val="0"/>
          <w:numId w:val="71"/>
        </w:numPr>
        <w:tabs>
          <w:tab w:val="left" w:pos="762"/>
        </w:tabs>
        <w:spacing w:before="55" w:line="240" w:lineRule="auto"/>
        <w:ind w:left="761" w:hanging="362"/>
        <w:jc w:val="both"/>
        <w:rPr>
          <w:rFonts w:ascii="Times New Roman" w:eastAsia="Times New Roman" w:hAnsi="Times New Roman" w:cs="Times New Roman"/>
        </w:rPr>
      </w:pPr>
      <w:r>
        <w:rPr>
          <w:rFonts w:ascii="Times New Roman" w:eastAsia="Times New Roman" w:hAnsi="Times New Roman" w:cs="Times New Roman"/>
          <w:sz w:val="24"/>
          <w:szCs w:val="24"/>
        </w:rPr>
        <w:t>первоначальное прослушивание произведения</w:t>
      </w:r>
    </w:p>
    <w:p w14:paraId="40EF13DC" w14:textId="77777777" w:rsidR="00A048A2" w:rsidRDefault="000144CC">
      <w:pPr>
        <w:widowControl w:val="0"/>
        <w:numPr>
          <w:ilvl w:val="0"/>
          <w:numId w:val="71"/>
        </w:numPr>
        <w:tabs>
          <w:tab w:val="left" w:pos="761"/>
          <w:tab w:val="left" w:pos="762"/>
          <w:tab w:val="left" w:pos="9149"/>
        </w:tabs>
        <w:spacing w:before="241" w:line="271" w:lineRule="auto"/>
        <w:ind w:right="817" w:hanging="342"/>
        <w:rPr>
          <w:rFonts w:ascii="Times New Roman" w:eastAsia="Times New Roman" w:hAnsi="Times New Roman" w:cs="Times New Roman"/>
        </w:rPr>
      </w:pPr>
      <w:r>
        <w:rPr>
          <w:rFonts w:ascii="Times New Roman" w:eastAsia="Times New Roman" w:hAnsi="Times New Roman" w:cs="Times New Roman"/>
          <w:sz w:val="24"/>
          <w:szCs w:val="24"/>
        </w:rPr>
        <w:t>анализ произведения (осмысление музыкального содержания, выявление роли</w:t>
      </w:r>
      <w:r>
        <w:rPr>
          <w:rFonts w:ascii="Times New Roman" w:eastAsia="Times New Roman" w:hAnsi="Times New Roman" w:cs="Times New Roman"/>
          <w:sz w:val="24"/>
          <w:szCs w:val="24"/>
        </w:rPr>
        <w:tab/>
        <w:t>средств музыкальной выразительности в создании музыкального образа)</w:t>
      </w:r>
    </w:p>
    <w:p w14:paraId="2ED9B1CB" w14:textId="77777777" w:rsidR="00A048A2" w:rsidRDefault="000144CC">
      <w:pPr>
        <w:widowControl w:val="0"/>
        <w:numPr>
          <w:ilvl w:val="0"/>
          <w:numId w:val="71"/>
        </w:numPr>
        <w:tabs>
          <w:tab w:val="left" w:pos="761"/>
          <w:tab w:val="left" w:pos="762"/>
          <w:tab w:val="left" w:pos="2334"/>
        </w:tabs>
        <w:spacing w:before="203" w:line="271" w:lineRule="auto"/>
        <w:ind w:right="837" w:hanging="342"/>
        <w:rPr>
          <w:rFonts w:ascii="Times New Roman" w:eastAsia="Times New Roman" w:hAnsi="Times New Roman" w:cs="Times New Roman"/>
        </w:rPr>
      </w:pPr>
      <w:r>
        <w:rPr>
          <w:rFonts w:ascii="Times New Roman" w:eastAsia="Times New Roman" w:hAnsi="Times New Roman" w:cs="Times New Roman"/>
          <w:sz w:val="24"/>
          <w:szCs w:val="24"/>
        </w:rPr>
        <w:t>повторное</w:t>
      </w:r>
      <w:r>
        <w:rPr>
          <w:rFonts w:ascii="Times New Roman" w:eastAsia="Times New Roman" w:hAnsi="Times New Roman" w:cs="Times New Roman"/>
          <w:sz w:val="24"/>
          <w:szCs w:val="24"/>
        </w:rPr>
        <w:tab/>
        <w:t>прослушивание. Эта стадия восприятия отличается осознанностью и глубиной.</w:t>
      </w:r>
    </w:p>
    <w:p w14:paraId="70868E89" w14:textId="77777777" w:rsidR="00A048A2" w:rsidRDefault="000144CC">
      <w:pPr>
        <w:widowControl w:val="0"/>
        <w:spacing w:before="202"/>
        <w:ind w:left="400" w:right="822"/>
        <w:jc w:val="both"/>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Наиболее гибкой формой, позволяющей активизировать восприятие, является беседа, наводящие вопросы преподавателя. Благодаря поисковому характеру беседы, можно осуществлять знакомство детей с новым музыкальным и теоретическим материалом, обеспечивая при этом высокий уровень мыслительной активности учеников.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 жанрам. Показу музыкального произведения предшествует вступительное слово педагога. На доске выписывается фамилия и имя автора, годы жизни, необходимые термины ( в первом классе возможна запись информации преподавателем). Учащимся младших классов предлагается использовать заранее подготовленную тетрадь, специальные графы которой включают изучаемые детьми средства музыкальной выразительности, а также слова, отражающие характер музыкального произведения, его содержания. Выбирая из предложенных соответствующие данному произведению средства выразительности, ученик приобретает опыт анализа произведения на слух. Таким образом, активизируется внимание. После прослушивания следует беседа, состоящая из вопросов учителя и ответов учеников. Одной из интересных форм работы на уроке становится передача содержания в виде зарисовки, сочинения рассказа или стиха. Таким образом, процесс прослушивания активизирует не только внимание, но и побуждает ребёнка к</w:t>
      </w:r>
    </w:p>
    <w:p w14:paraId="75171D25" w14:textId="77777777" w:rsidR="00A048A2" w:rsidRDefault="000144CC">
      <w:pPr>
        <w:widowControl w:val="0"/>
        <w:spacing w:before="65"/>
        <w:ind w:left="400" w:right="8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творчеству. Программа первого класса включает тему «Музыкальная форма» (период, простая двухчастная, простая трёхчастная, рондо, вариации). При изучении данного материала, помимо собственно анализа музыкальных произведений, целесообразно использовать и игровые формы работы.</w:t>
      </w:r>
    </w:p>
    <w:p w14:paraId="12C60C8E" w14:textId="77777777" w:rsidR="00A048A2" w:rsidRDefault="00A048A2">
      <w:pPr>
        <w:widowControl w:val="0"/>
        <w:spacing w:before="7" w:line="240" w:lineRule="auto"/>
        <w:rPr>
          <w:rFonts w:ascii="Times New Roman" w:eastAsia="Times New Roman" w:hAnsi="Times New Roman" w:cs="Times New Roman"/>
          <w:sz w:val="27"/>
          <w:szCs w:val="27"/>
        </w:rPr>
      </w:pPr>
    </w:p>
    <w:p w14:paraId="52DC5DA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6B01C71A" w14:textId="77777777" w:rsidR="00A048A2" w:rsidRDefault="00A048A2">
      <w:pPr>
        <w:widowControl w:val="0"/>
        <w:spacing w:before="7" w:line="240" w:lineRule="auto"/>
        <w:rPr>
          <w:rFonts w:ascii="Times New Roman" w:eastAsia="Times New Roman" w:hAnsi="Times New Roman" w:cs="Times New Roman"/>
          <w:sz w:val="38"/>
          <w:szCs w:val="38"/>
        </w:rPr>
      </w:pPr>
    </w:p>
    <w:p w14:paraId="3E401ED1" w14:textId="77777777" w:rsidR="00A048A2" w:rsidRDefault="000144CC">
      <w:pPr>
        <w:widowControl w:val="0"/>
        <w:ind w:left="400" w:right="8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учебному плану, основной формой обучения являются групповые занятия один раз в неделю. Урок включает в себя проверку домашних заданий, знакомство с новым теоретическим и музыкальным материалом, закрепление пройденного музыкального материала. Важнейшей задачей обучения является поддержание познавательного интереса учащихся.</w:t>
      </w:r>
    </w:p>
    <w:p w14:paraId="3CEB00D5" w14:textId="77777777" w:rsidR="00A048A2" w:rsidRDefault="00A048A2">
      <w:pPr>
        <w:widowControl w:val="0"/>
        <w:spacing w:line="240" w:lineRule="auto"/>
        <w:rPr>
          <w:rFonts w:ascii="Times New Roman" w:eastAsia="Times New Roman" w:hAnsi="Times New Roman" w:cs="Times New Roman"/>
          <w:sz w:val="26"/>
          <w:szCs w:val="26"/>
        </w:rPr>
      </w:pPr>
    </w:p>
    <w:p w14:paraId="1E8BBB1B" w14:textId="77777777" w:rsidR="00A048A2" w:rsidRDefault="00A048A2">
      <w:pPr>
        <w:widowControl w:val="0"/>
        <w:spacing w:line="240" w:lineRule="auto"/>
        <w:rPr>
          <w:rFonts w:ascii="Times New Roman" w:eastAsia="Times New Roman" w:hAnsi="Times New Roman" w:cs="Times New Roman"/>
          <w:sz w:val="26"/>
          <w:szCs w:val="26"/>
        </w:rPr>
      </w:pPr>
    </w:p>
    <w:p w14:paraId="7195B879" w14:textId="77777777" w:rsidR="00A048A2" w:rsidRDefault="000144CC">
      <w:pPr>
        <w:widowControl w:val="0"/>
        <w:spacing w:before="173" w:line="240" w:lineRule="auto"/>
        <w:ind w:left="328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класс</w:t>
      </w:r>
    </w:p>
    <w:p w14:paraId="17D2E69B" w14:textId="77777777" w:rsidR="00A048A2" w:rsidRDefault="000144CC">
      <w:pPr>
        <w:widowControl w:val="0"/>
        <w:spacing w:before="79" w:line="240" w:lineRule="auto"/>
        <w:ind w:left="3161"/>
        <w:rPr>
          <w:rFonts w:ascii="Times New Roman" w:eastAsia="Times New Roman" w:hAnsi="Times New Roman" w:cs="Times New Roman"/>
          <w:i/>
          <w:sz w:val="24"/>
          <w:szCs w:val="24"/>
        </w:rPr>
      </w:pPr>
      <w:r>
        <w:rPr>
          <w:rFonts w:ascii="Times New Roman" w:eastAsia="Times New Roman" w:hAnsi="Times New Roman" w:cs="Times New Roman"/>
          <w:i/>
          <w:sz w:val="24"/>
          <w:szCs w:val="24"/>
        </w:rPr>
        <w:t>1 четверть</w:t>
      </w:r>
    </w:p>
    <w:p w14:paraId="10E58A79" w14:textId="77777777" w:rsidR="00A048A2" w:rsidRDefault="000144CC">
      <w:pPr>
        <w:widowControl w:val="0"/>
        <w:spacing w:before="84" w:line="312" w:lineRule="auto"/>
        <w:ind w:left="400" w:right="1118"/>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Средства музыкальной выразительности. Лад, темп, динамика, регистр. Произведения:</w:t>
      </w:r>
    </w:p>
    <w:p w14:paraId="50FE0658" w14:textId="77777777" w:rsidR="00A048A2" w:rsidRDefault="000144CC">
      <w:pPr>
        <w:widowControl w:val="0"/>
        <w:spacing w:before="2"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 Чайковский «Детский альбом»</w:t>
      </w:r>
    </w:p>
    <w:p w14:paraId="3C463543" w14:textId="77777777" w:rsidR="00A048A2" w:rsidRDefault="000144CC">
      <w:pPr>
        <w:widowControl w:val="0"/>
        <w:spacing w:before="84"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 Шуман «Альбом для юношества»</w:t>
      </w:r>
    </w:p>
    <w:p w14:paraId="6C761644" w14:textId="77777777" w:rsidR="00A048A2" w:rsidRDefault="000144CC">
      <w:pPr>
        <w:widowControl w:val="0"/>
        <w:spacing w:before="87"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 Мусоргский «Картинки с выставки»</w:t>
      </w:r>
    </w:p>
    <w:p w14:paraId="0941211F" w14:textId="77777777" w:rsidR="00A048A2" w:rsidRDefault="000144CC">
      <w:pPr>
        <w:widowControl w:val="0"/>
        <w:spacing w:before="84" w:line="240" w:lineRule="auto"/>
        <w:ind w:left="400"/>
        <w:rPr>
          <w:rFonts w:ascii="Times New Roman" w:eastAsia="Times New Roman" w:hAnsi="Times New Roman" w:cs="Times New Roman"/>
          <w:sz w:val="24"/>
          <w:szCs w:val="24"/>
        </w:rPr>
      </w:pPr>
      <w:r>
        <w:rPr>
          <w:rFonts w:ascii="Times New Roman" w:eastAsia="Times New Roman" w:hAnsi="Times New Roman" w:cs="Times New Roman"/>
          <w:i/>
          <w:sz w:val="24"/>
          <w:szCs w:val="24"/>
        </w:rPr>
        <w:t>Тема: Старинные танцы</w:t>
      </w:r>
      <w:r>
        <w:rPr>
          <w:rFonts w:ascii="Times New Roman" w:eastAsia="Times New Roman" w:hAnsi="Times New Roman" w:cs="Times New Roman"/>
          <w:sz w:val="24"/>
          <w:szCs w:val="24"/>
        </w:rPr>
        <w:t>. Павана, гальярда,менуэт, гавот, вальс, полонез, мазурка.</w:t>
      </w:r>
    </w:p>
    <w:p w14:paraId="22A063D3" w14:textId="77777777" w:rsidR="00A048A2" w:rsidRDefault="000144CC">
      <w:pPr>
        <w:widowControl w:val="0"/>
        <w:spacing w:before="84" w:line="240" w:lineRule="auto"/>
        <w:ind w:left="400"/>
        <w:rPr>
          <w:rFonts w:ascii="Times New Roman" w:eastAsia="Times New Roman" w:hAnsi="Times New Roman" w:cs="Times New Roman"/>
          <w:sz w:val="24"/>
          <w:szCs w:val="24"/>
        </w:rPr>
      </w:pPr>
      <w:r>
        <w:rPr>
          <w:rFonts w:ascii="Times New Roman" w:eastAsia="Times New Roman" w:hAnsi="Times New Roman" w:cs="Times New Roman"/>
          <w:i/>
          <w:sz w:val="24"/>
          <w:szCs w:val="24"/>
        </w:rPr>
        <w:t>Произведения</w:t>
      </w:r>
      <w:r>
        <w:rPr>
          <w:rFonts w:ascii="Times New Roman" w:eastAsia="Times New Roman" w:hAnsi="Times New Roman" w:cs="Times New Roman"/>
          <w:sz w:val="24"/>
          <w:szCs w:val="24"/>
        </w:rPr>
        <w:t>:</w:t>
      </w:r>
    </w:p>
    <w:p w14:paraId="7E226D04" w14:textId="77777777" w:rsidR="00A048A2" w:rsidRDefault="000144CC">
      <w:pPr>
        <w:widowControl w:val="0"/>
        <w:spacing w:before="84" w:line="312" w:lineRule="auto"/>
        <w:ind w:left="400" w:right="7035"/>
        <w:rPr>
          <w:rFonts w:ascii="Times New Roman" w:eastAsia="Times New Roman" w:hAnsi="Times New Roman" w:cs="Times New Roman"/>
          <w:sz w:val="24"/>
          <w:szCs w:val="24"/>
        </w:rPr>
      </w:pPr>
      <w:r>
        <w:rPr>
          <w:rFonts w:ascii="Times New Roman" w:eastAsia="Times New Roman" w:hAnsi="Times New Roman" w:cs="Times New Roman"/>
          <w:sz w:val="24"/>
          <w:szCs w:val="24"/>
        </w:rPr>
        <w:t>В. Галилеи «Павана и гальярда» И. Бах. Менуэт</w:t>
      </w:r>
    </w:p>
    <w:p w14:paraId="09BD2AB7" w14:textId="77777777" w:rsidR="00A048A2" w:rsidRDefault="000144CC">
      <w:pPr>
        <w:widowControl w:val="0"/>
        <w:spacing w:before="3"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Ж.Б. Люлли. Гавот</w:t>
      </w:r>
    </w:p>
    <w:p w14:paraId="391C767D" w14:textId="77777777" w:rsidR="00A048A2" w:rsidRDefault="000144CC">
      <w:pPr>
        <w:widowControl w:val="0"/>
        <w:spacing w:before="84" w:line="312" w:lineRule="auto"/>
        <w:ind w:left="400" w:right="3042"/>
        <w:rPr>
          <w:rFonts w:ascii="Times New Roman" w:eastAsia="Times New Roman" w:hAnsi="Times New Roman" w:cs="Times New Roman"/>
          <w:sz w:val="24"/>
          <w:szCs w:val="24"/>
        </w:rPr>
      </w:pPr>
      <w:r>
        <w:rPr>
          <w:rFonts w:ascii="Times New Roman" w:eastAsia="Times New Roman" w:hAnsi="Times New Roman" w:cs="Times New Roman"/>
          <w:sz w:val="24"/>
          <w:szCs w:val="24"/>
        </w:rPr>
        <w:t>П. Чайковский. Вальс, мазурка из «Детского альбома», «Вальс цветов» Ф. Шопен. Полонез ля мажор</w:t>
      </w:r>
    </w:p>
    <w:p w14:paraId="13FA623E" w14:textId="77777777" w:rsidR="00A048A2" w:rsidRDefault="000144CC">
      <w:pPr>
        <w:widowControl w:val="0"/>
        <w:spacing w:line="312" w:lineRule="auto"/>
        <w:ind w:left="400" w:right="6993"/>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Образы природы в музыке Произведения:</w:t>
      </w:r>
    </w:p>
    <w:p w14:paraId="0797AD48" w14:textId="77777777" w:rsidR="00A048A2" w:rsidRDefault="000144CC">
      <w:pPr>
        <w:widowControl w:val="0"/>
        <w:spacing w:before="2" w:line="312" w:lineRule="auto"/>
        <w:ind w:left="400" w:right="7153"/>
        <w:rPr>
          <w:rFonts w:ascii="Times New Roman" w:eastAsia="Times New Roman" w:hAnsi="Times New Roman" w:cs="Times New Roman"/>
          <w:sz w:val="24"/>
          <w:szCs w:val="24"/>
        </w:rPr>
      </w:pPr>
      <w:r>
        <w:rPr>
          <w:rFonts w:ascii="Times New Roman" w:eastAsia="Times New Roman" w:hAnsi="Times New Roman" w:cs="Times New Roman"/>
          <w:sz w:val="24"/>
          <w:szCs w:val="24"/>
        </w:rPr>
        <w:t>А. Вивальди «Времена года» П. Чайковский «Времена года»</w:t>
      </w:r>
    </w:p>
    <w:p w14:paraId="60DF64F1" w14:textId="77777777" w:rsidR="00A048A2" w:rsidRDefault="000144CC">
      <w:pPr>
        <w:widowControl w:val="0"/>
        <w:spacing w:before="2" w:line="312" w:lineRule="auto"/>
        <w:ind w:left="400" w:right="5056"/>
        <w:rPr>
          <w:rFonts w:ascii="Times New Roman" w:eastAsia="Times New Roman" w:hAnsi="Times New Roman" w:cs="Times New Roman"/>
          <w:sz w:val="24"/>
          <w:szCs w:val="24"/>
        </w:rPr>
      </w:pPr>
      <w:r>
        <w:rPr>
          <w:rFonts w:ascii="Times New Roman" w:eastAsia="Times New Roman" w:hAnsi="Times New Roman" w:cs="Times New Roman"/>
          <w:sz w:val="24"/>
          <w:szCs w:val="24"/>
        </w:rPr>
        <w:t>П. Чайковский « Песня жаворонка», «Зимнее утро» Р.Шуман. «Зима»</w:t>
      </w:r>
    </w:p>
    <w:p w14:paraId="75305DD2" w14:textId="77777777" w:rsidR="00A048A2" w:rsidRDefault="000144CC">
      <w:pPr>
        <w:widowControl w:val="0"/>
        <w:spacing w:line="27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 Прокофьев «Дождь и радуга»</w:t>
      </w:r>
    </w:p>
    <w:p w14:paraId="5B8C2D2F" w14:textId="77777777" w:rsidR="00A048A2" w:rsidRDefault="000144CC">
      <w:pPr>
        <w:widowControl w:val="0"/>
        <w:spacing w:line="240" w:lineRule="auto"/>
        <w:ind w:left="400" w:right="6586" w:firstLine="2581"/>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четверть Тема: Музыкальная форма:</w:t>
      </w:r>
    </w:p>
    <w:p w14:paraId="2BAE537F" w14:textId="77777777" w:rsidR="00A048A2" w:rsidRDefault="000144CC">
      <w:pPr>
        <w:widowControl w:val="0"/>
        <w:numPr>
          <w:ilvl w:val="1"/>
          <w:numId w:val="71"/>
        </w:numPr>
        <w:tabs>
          <w:tab w:val="left" w:pos="1159"/>
          <w:tab w:val="left" w:pos="1160"/>
        </w:tabs>
        <w:spacing w:before="84" w:line="240" w:lineRule="auto"/>
        <w:rPr>
          <w:rFonts w:ascii="Times New Roman" w:eastAsia="Times New Roman" w:hAnsi="Times New Roman" w:cs="Times New Roman"/>
        </w:rPr>
      </w:pPr>
      <w:r>
        <w:rPr>
          <w:rFonts w:ascii="Times New Roman" w:eastAsia="Times New Roman" w:hAnsi="Times New Roman" w:cs="Times New Roman"/>
          <w:sz w:val="24"/>
          <w:szCs w:val="24"/>
        </w:rPr>
        <w:t>Период, предложение, фраза.</w:t>
      </w:r>
    </w:p>
    <w:p w14:paraId="59C5E66F" w14:textId="77777777" w:rsidR="00A048A2" w:rsidRDefault="000144CC">
      <w:pPr>
        <w:widowControl w:val="0"/>
        <w:numPr>
          <w:ilvl w:val="1"/>
          <w:numId w:val="71"/>
        </w:numPr>
        <w:tabs>
          <w:tab w:val="left" w:pos="1159"/>
          <w:tab w:val="left" w:pos="1160"/>
        </w:tabs>
        <w:spacing w:before="241" w:line="240" w:lineRule="auto"/>
        <w:rPr>
          <w:rFonts w:ascii="Times New Roman" w:eastAsia="Times New Roman" w:hAnsi="Times New Roman" w:cs="Times New Roman"/>
        </w:rPr>
      </w:pPr>
      <w:r>
        <w:rPr>
          <w:rFonts w:ascii="Times New Roman" w:eastAsia="Times New Roman" w:hAnsi="Times New Roman" w:cs="Times New Roman"/>
          <w:sz w:val="24"/>
          <w:szCs w:val="24"/>
        </w:rPr>
        <w:t>Простая двухчастная форма (репризная, без репризы)</w:t>
      </w:r>
    </w:p>
    <w:p w14:paraId="18260C1D" w14:textId="77777777" w:rsidR="00A048A2" w:rsidRDefault="000144CC">
      <w:pPr>
        <w:widowControl w:val="0"/>
        <w:numPr>
          <w:ilvl w:val="1"/>
          <w:numId w:val="71"/>
        </w:numPr>
        <w:tabs>
          <w:tab w:val="left" w:pos="1159"/>
          <w:tab w:val="left" w:pos="1160"/>
        </w:tabs>
        <w:spacing w:before="241" w:line="240" w:lineRule="auto"/>
        <w:rPr>
          <w:rFonts w:ascii="Times New Roman" w:eastAsia="Times New Roman" w:hAnsi="Times New Roman" w:cs="Times New Roman"/>
        </w:rPr>
      </w:pPr>
      <w:r>
        <w:rPr>
          <w:rFonts w:ascii="Times New Roman" w:eastAsia="Times New Roman" w:hAnsi="Times New Roman" w:cs="Times New Roman"/>
          <w:sz w:val="24"/>
          <w:szCs w:val="24"/>
        </w:rPr>
        <w:t>Простая трёхчастная форма</w:t>
      </w:r>
    </w:p>
    <w:p w14:paraId="06AB7B92" w14:textId="77777777" w:rsidR="00A048A2" w:rsidRDefault="000144CC">
      <w:pPr>
        <w:widowControl w:val="0"/>
        <w:numPr>
          <w:ilvl w:val="1"/>
          <w:numId w:val="71"/>
        </w:numPr>
        <w:tabs>
          <w:tab w:val="left" w:pos="1159"/>
          <w:tab w:val="left" w:pos="1160"/>
        </w:tabs>
        <w:spacing w:before="242" w:line="240" w:lineRule="auto"/>
        <w:rPr>
          <w:rFonts w:ascii="Times New Roman" w:eastAsia="Times New Roman" w:hAnsi="Times New Roman" w:cs="Times New Roman"/>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Вариации</w:t>
      </w:r>
    </w:p>
    <w:p w14:paraId="7BB04B01" w14:textId="77777777" w:rsidR="00A048A2" w:rsidRDefault="000144CC">
      <w:pPr>
        <w:widowControl w:val="0"/>
        <w:numPr>
          <w:ilvl w:val="1"/>
          <w:numId w:val="71"/>
        </w:numPr>
        <w:tabs>
          <w:tab w:val="left" w:pos="1159"/>
          <w:tab w:val="left" w:pos="1160"/>
        </w:tabs>
        <w:spacing w:before="85" w:line="240" w:lineRule="auto"/>
        <w:rPr>
          <w:rFonts w:ascii="Times New Roman" w:eastAsia="Times New Roman" w:hAnsi="Times New Roman" w:cs="Times New Roman"/>
        </w:rPr>
      </w:pPr>
      <w:r>
        <w:rPr>
          <w:rFonts w:ascii="Times New Roman" w:eastAsia="Times New Roman" w:hAnsi="Times New Roman" w:cs="Times New Roman"/>
          <w:sz w:val="24"/>
          <w:szCs w:val="24"/>
        </w:rPr>
        <w:t>Рондо</w:t>
      </w:r>
    </w:p>
    <w:p w14:paraId="353A63B2" w14:textId="77777777" w:rsidR="00A048A2" w:rsidRDefault="000144CC">
      <w:pPr>
        <w:widowControl w:val="0"/>
        <w:spacing w:before="239" w:line="240" w:lineRule="auto"/>
        <w:ind w:left="4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Произведения:</w:t>
      </w:r>
    </w:p>
    <w:p w14:paraId="1C0F60BC" w14:textId="77777777" w:rsidR="00A048A2" w:rsidRDefault="000144CC">
      <w:pPr>
        <w:widowControl w:val="0"/>
        <w:spacing w:before="87" w:line="624" w:lineRule="auto"/>
        <w:ind w:left="400" w:right="6880"/>
        <w:rPr>
          <w:rFonts w:ascii="Times New Roman" w:eastAsia="Times New Roman" w:hAnsi="Times New Roman" w:cs="Times New Roman"/>
          <w:sz w:val="24"/>
          <w:szCs w:val="24"/>
        </w:rPr>
      </w:pPr>
      <w:r>
        <w:rPr>
          <w:rFonts w:ascii="Times New Roman" w:eastAsia="Times New Roman" w:hAnsi="Times New Roman" w:cs="Times New Roman"/>
          <w:sz w:val="24"/>
          <w:szCs w:val="24"/>
        </w:rPr>
        <w:t>П. Чайковский «Детский альбом» Старинный танец в форме рондо</w:t>
      </w:r>
    </w:p>
    <w:p w14:paraId="14FEC133" w14:textId="77777777" w:rsidR="00A048A2" w:rsidRDefault="000144CC">
      <w:pPr>
        <w:widowControl w:val="0"/>
        <w:spacing w:line="27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из репертуара учащихся по фортепиано</w:t>
      </w:r>
    </w:p>
    <w:p w14:paraId="0C467E26" w14:textId="77777777" w:rsidR="00A048A2" w:rsidRDefault="00A048A2">
      <w:pPr>
        <w:widowControl w:val="0"/>
        <w:spacing w:line="240" w:lineRule="auto"/>
        <w:rPr>
          <w:rFonts w:ascii="Times New Roman" w:eastAsia="Times New Roman" w:hAnsi="Times New Roman" w:cs="Times New Roman"/>
          <w:sz w:val="26"/>
          <w:szCs w:val="26"/>
        </w:rPr>
      </w:pPr>
    </w:p>
    <w:p w14:paraId="07622943" w14:textId="77777777" w:rsidR="00A048A2" w:rsidRDefault="00A048A2">
      <w:pPr>
        <w:widowControl w:val="0"/>
        <w:spacing w:line="240" w:lineRule="auto"/>
        <w:rPr>
          <w:rFonts w:ascii="Times New Roman" w:eastAsia="Times New Roman" w:hAnsi="Times New Roman" w:cs="Times New Roman"/>
          <w:sz w:val="26"/>
          <w:szCs w:val="26"/>
        </w:rPr>
      </w:pPr>
    </w:p>
    <w:p w14:paraId="5BD59E52" w14:textId="77777777" w:rsidR="00A048A2" w:rsidRDefault="000144CC">
      <w:pPr>
        <w:widowControl w:val="0"/>
        <w:spacing w:before="208" w:line="240" w:lineRule="auto"/>
        <w:ind w:left="2861"/>
        <w:rPr>
          <w:rFonts w:ascii="Times New Roman" w:eastAsia="Times New Roman" w:hAnsi="Times New Roman" w:cs="Times New Roman"/>
          <w:i/>
          <w:sz w:val="24"/>
          <w:szCs w:val="24"/>
        </w:rPr>
      </w:pPr>
      <w:r>
        <w:rPr>
          <w:rFonts w:ascii="Times New Roman" w:eastAsia="Times New Roman" w:hAnsi="Times New Roman" w:cs="Times New Roman"/>
          <w:i/>
          <w:sz w:val="24"/>
          <w:szCs w:val="24"/>
        </w:rPr>
        <w:t>3 четверть</w:t>
      </w:r>
    </w:p>
    <w:p w14:paraId="2D27855C" w14:textId="77777777" w:rsidR="00A048A2" w:rsidRDefault="00A048A2">
      <w:pPr>
        <w:widowControl w:val="0"/>
        <w:spacing w:before="7" w:line="240" w:lineRule="auto"/>
        <w:rPr>
          <w:rFonts w:ascii="Times New Roman" w:eastAsia="Times New Roman" w:hAnsi="Times New Roman" w:cs="Times New Roman"/>
          <w:i/>
          <w:sz w:val="38"/>
          <w:szCs w:val="38"/>
        </w:rPr>
      </w:pPr>
    </w:p>
    <w:p w14:paraId="6033DE88" w14:textId="77777777" w:rsidR="00A048A2" w:rsidRDefault="000144CC">
      <w:pPr>
        <w:widowControl w:val="0"/>
        <w:spacing w:line="312" w:lineRule="auto"/>
        <w:ind w:left="400" w:right="5392"/>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Инструменты симфонического оркестра Произведения:</w:t>
      </w:r>
    </w:p>
    <w:p w14:paraId="40ECE584" w14:textId="77777777" w:rsidR="00A048A2" w:rsidRDefault="000144CC">
      <w:pPr>
        <w:widowControl w:val="0"/>
        <w:spacing w:line="624" w:lineRule="auto"/>
        <w:ind w:left="400" w:right="7411"/>
        <w:rPr>
          <w:rFonts w:ascii="Times New Roman" w:eastAsia="Times New Roman" w:hAnsi="Times New Roman" w:cs="Times New Roman"/>
          <w:sz w:val="24"/>
          <w:szCs w:val="24"/>
        </w:rPr>
      </w:pPr>
      <w:r>
        <w:rPr>
          <w:rFonts w:ascii="Times New Roman" w:eastAsia="Times New Roman" w:hAnsi="Times New Roman" w:cs="Times New Roman"/>
          <w:sz w:val="24"/>
          <w:szCs w:val="24"/>
        </w:rPr>
        <w:t>С. Прокофьев «Петя и волк» Э. Григ «Пер Гюнт»</w:t>
      </w:r>
    </w:p>
    <w:p w14:paraId="5B2DD830" w14:textId="77777777" w:rsidR="00A048A2" w:rsidRDefault="000144CC">
      <w:pPr>
        <w:widowControl w:val="0"/>
        <w:spacing w:line="272"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 Мусоргский «Картинки с выставки»</w:t>
      </w:r>
    </w:p>
    <w:p w14:paraId="08CB7E1C" w14:textId="77777777" w:rsidR="00A048A2" w:rsidRDefault="00A048A2">
      <w:pPr>
        <w:widowControl w:val="0"/>
        <w:spacing w:before="5" w:line="240" w:lineRule="auto"/>
        <w:rPr>
          <w:rFonts w:ascii="Times New Roman" w:eastAsia="Times New Roman" w:hAnsi="Times New Roman" w:cs="Times New Roman"/>
          <w:sz w:val="38"/>
          <w:szCs w:val="38"/>
        </w:rPr>
      </w:pPr>
    </w:p>
    <w:p w14:paraId="01B1B564"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 Чайковский «Щелкунчик» (Арабский танец, Китайский танец, Танец пастушков)</w:t>
      </w:r>
    </w:p>
    <w:p w14:paraId="1988802B" w14:textId="77777777" w:rsidR="00A048A2" w:rsidRDefault="000144CC">
      <w:pPr>
        <w:widowControl w:val="0"/>
        <w:spacing w:before="84" w:line="312" w:lineRule="auto"/>
        <w:ind w:left="400" w:right="6418" w:firstLine="2701"/>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 четверть Тема: Сказочные персонажи в музыке Произведения:</w:t>
      </w:r>
    </w:p>
    <w:p w14:paraId="24A9A600" w14:textId="77777777" w:rsidR="00A048A2" w:rsidRDefault="000144CC">
      <w:pPr>
        <w:widowControl w:val="0"/>
        <w:spacing w:line="624" w:lineRule="auto"/>
        <w:ind w:left="400" w:right="46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Лядов «Кикимора», «Волшебное озеро», «Баба-Яга» М. Мусоргский «Баба-Яга», «Гном»</w:t>
      </w:r>
    </w:p>
    <w:p w14:paraId="1B521735" w14:textId="77777777" w:rsidR="00A048A2" w:rsidRDefault="000144CC">
      <w:pPr>
        <w:widowControl w:val="0"/>
        <w:spacing w:line="27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 Дюка «Ученик чародея»</w:t>
      </w:r>
    </w:p>
    <w:p w14:paraId="3751117D" w14:textId="77777777" w:rsidR="00A048A2" w:rsidRDefault="00A048A2">
      <w:pPr>
        <w:widowControl w:val="0"/>
        <w:spacing w:before="7" w:line="240" w:lineRule="auto"/>
        <w:rPr>
          <w:rFonts w:ascii="Times New Roman" w:eastAsia="Times New Roman" w:hAnsi="Times New Roman" w:cs="Times New Roman"/>
          <w:sz w:val="38"/>
          <w:szCs w:val="38"/>
        </w:rPr>
      </w:pPr>
    </w:p>
    <w:p w14:paraId="3C18BBF5" w14:textId="77777777" w:rsidR="00A048A2" w:rsidRDefault="000144CC">
      <w:pPr>
        <w:widowControl w:val="0"/>
        <w:spacing w:before="1"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 Григ «В пещере горного короля»</w:t>
      </w:r>
    </w:p>
    <w:p w14:paraId="1BEF6DCA" w14:textId="77777777" w:rsidR="00A048A2" w:rsidRDefault="00A048A2">
      <w:pPr>
        <w:widowControl w:val="0"/>
        <w:spacing w:line="240" w:lineRule="auto"/>
        <w:rPr>
          <w:rFonts w:ascii="Times New Roman" w:eastAsia="Times New Roman" w:hAnsi="Times New Roman" w:cs="Times New Roman"/>
          <w:sz w:val="26"/>
          <w:szCs w:val="26"/>
        </w:rPr>
      </w:pPr>
    </w:p>
    <w:p w14:paraId="4B53924F" w14:textId="77777777" w:rsidR="00A048A2" w:rsidRDefault="00A048A2">
      <w:pPr>
        <w:widowControl w:val="0"/>
        <w:spacing w:before="1" w:line="240" w:lineRule="auto"/>
        <w:rPr>
          <w:rFonts w:ascii="Times New Roman" w:eastAsia="Times New Roman" w:hAnsi="Times New Roman" w:cs="Times New Roman"/>
          <w:sz w:val="33"/>
          <w:szCs w:val="33"/>
        </w:rPr>
      </w:pPr>
    </w:p>
    <w:p w14:paraId="6020B5D1" w14:textId="77777777" w:rsidR="00A048A2" w:rsidRDefault="000144CC">
      <w:pPr>
        <w:widowControl w:val="0"/>
        <w:spacing w:line="240" w:lineRule="auto"/>
        <w:ind w:left="3339"/>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класс</w:t>
      </w:r>
    </w:p>
    <w:p w14:paraId="61EBF9F3" w14:textId="77777777" w:rsidR="00A048A2" w:rsidRDefault="00A048A2">
      <w:pPr>
        <w:widowControl w:val="0"/>
        <w:spacing w:before="10" w:line="240" w:lineRule="auto"/>
        <w:rPr>
          <w:rFonts w:ascii="Times New Roman" w:eastAsia="Times New Roman" w:hAnsi="Times New Roman" w:cs="Times New Roman"/>
          <w:b/>
          <w:i/>
          <w:sz w:val="30"/>
          <w:szCs w:val="30"/>
        </w:rPr>
      </w:pPr>
    </w:p>
    <w:p w14:paraId="34E0D61D" w14:textId="77777777" w:rsidR="00A048A2" w:rsidRDefault="000144CC">
      <w:pPr>
        <w:widowControl w:val="0"/>
        <w:spacing w:line="240" w:lineRule="auto"/>
        <w:ind w:left="3130"/>
        <w:rPr>
          <w:rFonts w:ascii="Times New Roman" w:eastAsia="Times New Roman" w:hAnsi="Times New Roman" w:cs="Times New Roman"/>
          <w:i/>
          <w:sz w:val="24"/>
          <w:szCs w:val="24"/>
        </w:rPr>
      </w:pPr>
      <w:r>
        <w:rPr>
          <w:rFonts w:ascii="Times New Roman" w:eastAsia="Times New Roman" w:hAnsi="Times New Roman" w:cs="Times New Roman"/>
          <w:i/>
          <w:sz w:val="24"/>
          <w:szCs w:val="24"/>
        </w:rPr>
        <w:t>1 четверть</w:t>
      </w:r>
    </w:p>
    <w:p w14:paraId="3082F386" w14:textId="77777777" w:rsidR="00A048A2" w:rsidRDefault="00A048A2">
      <w:pPr>
        <w:widowControl w:val="0"/>
        <w:spacing w:before="2" w:line="240" w:lineRule="auto"/>
        <w:rPr>
          <w:rFonts w:ascii="Times New Roman" w:eastAsia="Times New Roman" w:hAnsi="Times New Roman" w:cs="Times New Roman"/>
          <w:i/>
          <w:sz w:val="28"/>
          <w:szCs w:val="28"/>
        </w:rPr>
      </w:pPr>
    </w:p>
    <w:p w14:paraId="2AC51F1E" w14:textId="77777777" w:rsidR="00A048A2" w:rsidRDefault="000144CC">
      <w:pPr>
        <w:widowControl w:val="0"/>
        <w:spacing w:line="518" w:lineRule="auto"/>
        <w:ind w:left="400" w:right="4873"/>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Детская музыка. Инструментальный цикл. Произведения:</w:t>
      </w:r>
    </w:p>
    <w:p w14:paraId="674787A8" w14:textId="77777777" w:rsidR="00A048A2" w:rsidRDefault="000144CC">
      <w:pPr>
        <w:widowControl w:val="0"/>
        <w:spacing w:before="3" w:line="523" w:lineRule="auto"/>
        <w:ind w:left="400" w:right="6483" w:firstLine="62"/>
        <w:rPr>
          <w:rFonts w:ascii="Times New Roman" w:eastAsia="Times New Roman" w:hAnsi="Times New Roman" w:cs="Times New Roman"/>
          <w:sz w:val="24"/>
          <w:szCs w:val="24"/>
        </w:rPr>
      </w:pPr>
      <w:r>
        <w:rPr>
          <w:rFonts w:ascii="Times New Roman" w:eastAsia="Times New Roman" w:hAnsi="Times New Roman" w:cs="Times New Roman"/>
          <w:sz w:val="24"/>
          <w:szCs w:val="24"/>
        </w:rPr>
        <w:t>Р. Шуман «Альбом для юношества» П. Чайковский «Детский альбом»</w:t>
      </w:r>
    </w:p>
    <w:p w14:paraId="3E2C15FE" w14:textId="77777777" w:rsidR="00A048A2" w:rsidRDefault="000144CC">
      <w:pPr>
        <w:widowControl w:val="0"/>
        <w:ind w:left="400"/>
        <w:rPr>
          <w:rFonts w:ascii="Times New Roman" w:eastAsia="Times New Roman" w:hAnsi="Times New Roman" w:cs="Times New Roman"/>
          <w:sz w:val="24"/>
          <w:szCs w:val="24"/>
        </w:rPr>
        <w:sectPr w:rsidR="00A048A2">
          <w:pgSz w:w="11900" w:h="16840"/>
          <w:pgMar w:top="760" w:right="360" w:bottom="280" w:left="780" w:header="0" w:footer="0" w:gutter="0"/>
          <w:cols w:space="720"/>
        </w:sectPr>
      </w:pPr>
      <w:r>
        <w:rPr>
          <w:rFonts w:ascii="Times New Roman" w:eastAsia="Times New Roman" w:hAnsi="Times New Roman" w:cs="Times New Roman"/>
          <w:sz w:val="24"/>
          <w:szCs w:val="24"/>
        </w:rPr>
        <w:t>К. Дебюсси «Детский уголок»</w:t>
      </w:r>
    </w:p>
    <w:p w14:paraId="3C548292" w14:textId="77777777" w:rsidR="00A048A2" w:rsidRDefault="000144CC">
      <w:pPr>
        <w:widowControl w:val="0"/>
        <w:spacing w:before="65"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 Прокофьев « Детская музыка»</w:t>
      </w:r>
    </w:p>
    <w:p w14:paraId="1121F7F4" w14:textId="77777777" w:rsidR="00A048A2" w:rsidRDefault="00A048A2">
      <w:pPr>
        <w:widowControl w:val="0"/>
        <w:spacing w:line="240" w:lineRule="auto"/>
        <w:rPr>
          <w:rFonts w:ascii="Times New Roman" w:eastAsia="Times New Roman" w:hAnsi="Times New Roman" w:cs="Times New Roman"/>
          <w:sz w:val="26"/>
          <w:szCs w:val="26"/>
        </w:rPr>
      </w:pPr>
    </w:p>
    <w:p w14:paraId="5F32081B" w14:textId="77777777" w:rsidR="00A048A2" w:rsidRDefault="00A048A2">
      <w:pPr>
        <w:widowControl w:val="0"/>
        <w:spacing w:before="8" w:line="240" w:lineRule="auto"/>
        <w:rPr>
          <w:rFonts w:ascii="Times New Roman" w:eastAsia="Times New Roman" w:hAnsi="Times New Roman" w:cs="Times New Roman"/>
          <w:sz w:val="32"/>
          <w:szCs w:val="32"/>
        </w:rPr>
      </w:pPr>
    </w:p>
    <w:p w14:paraId="1D6DE40E" w14:textId="77777777" w:rsidR="00A048A2" w:rsidRDefault="000144CC">
      <w:pPr>
        <w:widowControl w:val="0"/>
        <w:spacing w:line="240" w:lineRule="auto"/>
        <w:ind w:left="458"/>
        <w:rPr>
          <w:rFonts w:ascii="Times New Roman" w:eastAsia="Times New Roman" w:hAnsi="Times New Roman" w:cs="Times New Roman"/>
          <w:i/>
          <w:sz w:val="24"/>
          <w:szCs w:val="24"/>
        </w:rPr>
      </w:pPr>
      <w:r>
        <w:rPr>
          <w:rFonts w:ascii="Times New Roman" w:eastAsia="Times New Roman" w:hAnsi="Times New Roman" w:cs="Times New Roman"/>
          <w:i/>
          <w:sz w:val="24"/>
          <w:szCs w:val="24"/>
          <w:u w:val="single"/>
        </w:rPr>
        <w:t>Формы опроса:</w:t>
      </w:r>
    </w:p>
    <w:p w14:paraId="1BD2A450" w14:textId="77777777" w:rsidR="00A048A2" w:rsidRDefault="00A048A2">
      <w:pPr>
        <w:widowControl w:val="0"/>
        <w:spacing w:before="9" w:line="240" w:lineRule="auto"/>
        <w:rPr>
          <w:rFonts w:ascii="Times New Roman" w:eastAsia="Times New Roman" w:hAnsi="Times New Roman" w:cs="Times New Roman"/>
          <w:i/>
          <w:sz w:val="18"/>
          <w:szCs w:val="18"/>
        </w:rPr>
      </w:pPr>
    </w:p>
    <w:p w14:paraId="7AF63F84" w14:textId="77777777" w:rsidR="00A048A2" w:rsidRDefault="000144CC">
      <w:pPr>
        <w:widowControl w:val="0"/>
        <w:numPr>
          <w:ilvl w:val="1"/>
          <w:numId w:val="71"/>
        </w:numPr>
        <w:tabs>
          <w:tab w:val="left" w:pos="1154"/>
          <w:tab w:val="left" w:pos="1155"/>
        </w:tabs>
        <w:spacing w:before="101" w:line="240" w:lineRule="auto"/>
        <w:ind w:left="1154"/>
        <w:rPr>
          <w:rFonts w:ascii="Times New Roman" w:eastAsia="Times New Roman" w:hAnsi="Times New Roman" w:cs="Times New Roman"/>
        </w:rPr>
      </w:pPr>
      <w:r>
        <w:rPr>
          <w:rFonts w:ascii="Times New Roman" w:eastAsia="Times New Roman" w:hAnsi="Times New Roman" w:cs="Times New Roman"/>
          <w:sz w:val="24"/>
          <w:szCs w:val="24"/>
        </w:rPr>
        <w:t>Определение средств музыкальной выразительности (устно, письменно)</w:t>
      </w:r>
    </w:p>
    <w:p w14:paraId="53EF9C78" w14:textId="77777777" w:rsidR="00A048A2" w:rsidRDefault="00A048A2">
      <w:pPr>
        <w:widowControl w:val="0"/>
        <w:spacing w:before="2" w:line="240" w:lineRule="auto"/>
        <w:rPr>
          <w:rFonts w:ascii="Times New Roman" w:eastAsia="Times New Roman" w:hAnsi="Times New Roman" w:cs="Times New Roman"/>
          <w:sz w:val="27"/>
          <w:szCs w:val="27"/>
        </w:rPr>
      </w:pPr>
    </w:p>
    <w:p w14:paraId="2A5288A1" w14:textId="77777777" w:rsidR="00A048A2" w:rsidRDefault="000144CC">
      <w:pPr>
        <w:widowControl w:val="0"/>
        <w:numPr>
          <w:ilvl w:val="1"/>
          <w:numId w:val="71"/>
        </w:numPr>
        <w:tabs>
          <w:tab w:val="left" w:pos="1154"/>
          <w:tab w:val="left" w:pos="1155"/>
        </w:tabs>
        <w:spacing w:line="240" w:lineRule="auto"/>
        <w:ind w:left="1154"/>
        <w:rPr>
          <w:rFonts w:ascii="Times New Roman" w:eastAsia="Times New Roman" w:hAnsi="Times New Roman" w:cs="Times New Roman"/>
        </w:rPr>
      </w:pPr>
      <w:r>
        <w:rPr>
          <w:rFonts w:ascii="Times New Roman" w:eastAsia="Times New Roman" w:hAnsi="Times New Roman" w:cs="Times New Roman"/>
          <w:sz w:val="24"/>
          <w:szCs w:val="24"/>
        </w:rPr>
        <w:t>Определение формы (анализ текста и на слух)</w:t>
      </w:r>
    </w:p>
    <w:p w14:paraId="3B504495" w14:textId="77777777" w:rsidR="00A048A2" w:rsidRDefault="00A048A2">
      <w:pPr>
        <w:widowControl w:val="0"/>
        <w:spacing w:before="5" w:line="240" w:lineRule="auto"/>
        <w:rPr>
          <w:rFonts w:ascii="Times New Roman" w:eastAsia="Times New Roman" w:hAnsi="Times New Roman" w:cs="Times New Roman"/>
          <w:sz w:val="27"/>
          <w:szCs w:val="27"/>
        </w:rPr>
      </w:pPr>
    </w:p>
    <w:p w14:paraId="1163D588" w14:textId="77777777" w:rsidR="00A048A2" w:rsidRDefault="000144CC">
      <w:pPr>
        <w:widowControl w:val="0"/>
        <w:numPr>
          <w:ilvl w:val="1"/>
          <w:numId w:val="71"/>
        </w:numPr>
        <w:tabs>
          <w:tab w:val="left" w:pos="1154"/>
          <w:tab w:val="left" w:pos="1155"/>
        </w:tabs>
        <w:spacing w:line="240" w:lineRule="auto"/>
        <w:ind w:left="1154"/>
        <w:rPr>
          <w:rFonts w:ascii="Times New Roman" w:eastAsia="Times New Roman" w:hAnsi="Times New Roman" w:cs="Times New Roman"/>
        </w:rPr>
      </w:pPr>
      <w:r>
        <w:rPr>
          <w:rFonts w:ascii="Times New Roman" w:eastAsia="Times New Roman" w:hAnsi="Times New Roman" w:cs="Times New Roman"/>
          <w:sz w:val="24"/>
          <w:szCs w:val="24"/>
        </w:rPr>
        <w:t>Определение тембра солирующих инструментов</w:t>
      </w:r>
    </w:p>
    <w:p w14:paraId="3E038E3C" w14:textId="77777777" w:rsidR="00A048A2" w:rsidRDefault="00A048A2">
      <w:pPr>
        <w:widowControl w:val="0"/>
        <w:spacing w:before="5" w:line="240" w:lineRule="auto"/>
        <w:rPr>
          <w:rFonts w:ascii="Times New Roman" w:eastAsia="Times New Roman" w:hAnsi="Times New Roman" w:cs="Times New Roman"/>
          <w:sz w:val="27"/>
          <w:szCs w:val="27"/>
        </w:rPr>
      </w:pPr>
    </w:p>
    <w:p w14:paraId="297466BF" w14:textId="77777777" w:rsidR="00A048A2" w:rsidRDefault="000144CC">
      <w:pPr>
        <w:widowControl w:val="0"/>
        <w:numPr>
          <w:ilvl w:val="1"/>
          <w:numId w:val="71"/>
        </w:numPr>
        <w:tabs>
          <w:tab w:val="left" w:pos="1154"/>
          <w:tab w:val="left" w:pos="1155"/>
        </w:tabs>
        <w:spacing w:line="240" w:lineRule="auto"/>
        <w:ind w:left="1154"/>
        <w:rPr>
          <w:rFonts w:ascii="Times New Roman" w:eastAsia="Times New Roman" w:hAnsi="Times New Roman" w:cs="Times New Roman"/>
        </w:rPr>
      </w:pPr>
      <w:r>
        <w:rPr>
          <w:rFonts w:ascii="Times New Roman" w:eastAsia="Times New Roman" w:hAnsi="Times New Roman" w:cs="Times New Roman"/>
          <w:sz w:val="24"/>
          <w:szCs w:val="24"/>
        </w:rPr>
        <w:t>Творческие формы: рисунок к произведению, стих, рассказ.</w:t>
      </w:r>
    </w:p>
    <w:p w14:paraId="719663C8" w14:textId="77777777" w:rsidR="00A048A2" w:rsidRDefault="00A048A2">
      <w:pPr>
        <w:widowControl w:val="0"/>
        <w:spacing w:before="3" w:line="240" w:lineRule="auto"/>
        <w:rPr>
          <w:rFonts w:ascii="Times New Roman" w:eastAsia="Times New Roman" w:hAnsi="Times New Roman" w:cs="Times New Roman"/>
          <w:sz w:val="27"/>
          <w:szCs w:val="27"/>
        </w:rPr>
      </w:pPr>
    </w:p>
    <w:p w14:paraId="317EEAEA" w14:textId="77777777" w:rsidR="00A048A2" w:rsidRDefault="000144CC">
      <w:pPr>
        <w:widowControl w:val="0"/>
        <w:numPr>
          <w:ilvl w:val="1"/>
          <w:numId w:val="71"/>
        </w:numPr>
        <w:tabs>
          <w:tab w:val="left" w:pos="1154"/>
          <w:tab w:val="left" w:pos="1155"/>
        </w:tabs>
        <w:spacing w:line="240" w:lineRule="auto"/>
        <w:ind w:left="1154"/>
        <w:rPr>
          <w:rFonts w:ascii="Times New Roman" w:eastAsia="Times New Roman" w:hAnsi="Times New Roman" w:cs="Times New Roman"/>
        </w:rPr>
      </w:pPr>
      <w:r>
        <w:rPr>
          <w:rFonts w:ascii="Times New Roman" w:eastAsia="Times New Roman" w:hAnsi="Times New Roman" w:cs="Times New Roman"/>
          <w:sz w:val="24"/>
          <w:szCs w:val="24"/>
        </w:rPr>
        <w:t>Викторина</w:t>
      </w:r>
    </w:p>
    <w:p w14:paraId="6D06E534" w14:textId="77777777" w:rsidR="00A048A2" w:rsidRDefault="00A048A2">
      <w:pPr>
        <w:widowControl w:val="0"/>
        <w:spacing w:line="240" w:lineRule="auto"/>
        <w:rPr>
          <w:rFonts w:ascii="Times New Roman" w:eastAsia="Times New Roman" w:hAnsi="Times New Roman" w:cs="Times New Roman"/>
          <w:sz w:val="28"/>
          <w:szCs w:val="28"/>
        </w:rPr>
      </w:pPr>
    </w:p>
    <w:p w14:paraId="3C93DFB2" w14:textId="77777777" w:rsidR="00A048A2" w:rsidRDefault="00A048A2">
      <w:pPr>
        <w:widowControl w:val="0"/>
        <w:spacing w:line="240" w:lineRule="auto"/>
        <w:rPr>
          <w:rFonts w:ascii="Times New Roman" w:eastAsia="Times New Roman" w:hAnsi="Times New Roman" w:cs="Times New Roman"/>
          <w:sz w:val="28"/>
          <w:szCs w:val="28"/>
        </w:rPr>
      </w:pPr>
    </w:p>
    <w:p w14:paraId="0FF98769" w14:textId="77777777" w:rsidR="00A048A2" w:rsidRDefault="00A048A2">
      <w:pPr>
        <w:widowControl w:val="0"/>
        <w:spacing w:before="7" w:line="240" w:lineRule="auto"/>
        <w:rPr>
          <w:rFonts w:ascii="Times New Roman" w:eastAsia="Times New Roman" w:hAnsi="Times New Roman" w:cs="Times New Roman"/>
          <w:sz w:val="26"/>
          <w:szCs w:val="26"/>
        </w:rPr>
      </w:pPr>
    </w:p>
    <w:p w14:paraId="72CC6F27" w14:textId="77777777" w:rsidR="00A048A2" w:rsidRDefault="000144CC">
      <w:pPr>
        <w:widowControl w:val="0"/>
        <w:spacing w:line="240" w:lineRule="auto"/>
        <w:ind w:left="1363"/>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четверть</w:t>
      </w:r>
    </w:p>
    <w:p w14:paraId="27D12B39" w14:textId="77777777" w:rsidR="00A048A2" w:rsidRDefault="000144CC">
      <w:pPr>
        <w:widowControl w:val="0"/>
        <w:spacing w:before="41" w:line="240" w:lineRule="auto"/>
        <w:ind w:left="400"/>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Музыкальная форма. Анализ нотного материала. Анализ крупной формы на слух.</w:t>
      </w:r>
    </w:p>
    <w:p w14:paraId="1E73ED85" w14:textId="77777777" w:rsidR="00A048A2" w:rsidRDefault="000144CC">
      <w:pPr>
        <w:widowControl w:val="0"/>
        <w:numPr>
          <w:ilvl w:val="1"/>
          <w:numId w:val="71"/>
        </w:numPr>
        <w:tabs>
          <w:tab w:val="left" w:pos="1130"/>
          <w:tab w:val="left" w:pos="1131"/>
        </w:tabs>
        <w:spacing w:before="43" w:line="240" w:lineRule="auto"/>
        <w:ind w:left="1130"/>
        <w:rPr>
          <w:rFonts w:ascii="Times New Roman" w:eastAsia="Times New Roman" w:hAnsi="Times New Roman" w:cs="Times New Roman"/>
        </w:rPr>
      </w:pPr>
      <w:r>
        <w:rPr>
          <w:rFonts w:ascii="Times New Roman" w:eastAsia="Times New Roman" w:hAnsi="Times New Roman" w:cs="Times New Roman"/>
          <w:sz w:val="24"/>
          <w:szCs w:val="24"/>
        </w:rPr>
        <w:t>Период</w:t>
      </w:r>
    </w:p>
    <w:p w14:paraId="606BC98D" w14:textId="77777777" w:rsidR="00A048A2" w:rsidRDefault="000144CC">
      <w:pPr>
        <w:widowControl w:val="0"/>
        <w:numPr>
          <w:ilvl w:val="1"/>
          <w:numId w:val="71"/>
        </w:numPr>
        <w:tabs>
          <w:tab w:val="left" w:pos="1130"/>
          <w:tab w:val="left" w:pos="1131"/>
        </w:tabs>
        <w:spacing w:before="239" w:line="240" w:lineRule="auto"/>
        <w:ind w:left="1130"/>
        <w:rPr>
          <w:rFonts w:ascii="Times New Roman" w:eastAsia="Times New Roman" w:hAnsi="Times New Roman" w:cs="Times New Roman"/>
        </w:rPr>
      </w:pPr>
      <w:r>
        <w:rPr>
          <w:rFonts w:ascii="Times New Roman" w:eastAsia="Times New Roman" w:hAnsi="Times New Roman" w:cs="Times New Roman"/>
          <w:sz w:val="24"/>
          <w:szCs w:val="24"/>
        </w:rPr>
        <w:t>Простая двухчастная форма (репризная, без репризы)</w:t>
      </w:r>
    </w:p>
    <w:p w14:paraId="222015F1" w14:textId="77777777" w:rsidR="00A048A2" w:rsidRDefault="000144CC">
      <w:pPr>
        <w:widowControl w:val="0"/>
        <w:numPr>
          <w:ilvl w:val="1"/>
          <w:numId w:val="71"/>
        </w:numPr>
        <w:tabs>
          <w:tab w:val="left" w:pos="1130"/>
          <w:tab w:val="left" w:pos="1131"/>
        </w:tabs>
        <w:spacing w:before="241" w:line="240" w:lineRule="auto"/>
        <w:ind w:left="1130"/>
        <w:rPr>
          <w:rFonts w:ascii="Times New Roman" w:eastAsia="Times New Roman" w:hAnsi="Times New Roman" w:cs="Times New Roman"/>
        </w:rPr>
      </w:pPr>
      <w:r>
        <w:rPr>
          <w:rFonts w:ascii="Times New Roman" w:eastAsia="Times New Roman" w:hAnsi="Times New Roman" w:cs="Times New Roman"/>
          <w:sz w:val="24"/>
          <w:szCs w:val="24"/>
        </w:rPr>
        <w:t>Простая трёхчастная форма (с развивающей серединой, с контрастной)</w:t>
      </w:r>
    </w:p>
    <w:p w14:paraId="43F691B9" w14:textId="77777777" w:rsidR="00A048A2" w:rsidRDefault="000144CC">
      <w:pPr>
        <w:widowControl w:val="0"/>
        <w:numPr>
          <w:ilvl w:val="1"/>
          <w:numId w:val="71"/>
        </w:numPr>
        <w:tabs>
          <w:tab w:val="left" w:pos="1130"/>
          <w:tab w:val="left" w:pos="1131"/>
        </w:tabs>
        <w:spacing w:before="241" w:line="240" w:lineRule="auto"/>
        <w:ind w:left="1130"/>
        <w:rPr>
          <w:rFonts w:ascii="Times New Roman" w:eastAsia="Times New Roman" w:hAnsi="Times New Roman" w:cs="Times New Roman"/>
        </w:rPr>
      </w:pPr>
      <w:r>
        <w:rPr>
          <w:rFonts w:ascii="Times New Roman" w:eastAsia="Times New Roman" w:hAnsi="Times New Roman" w:cs="Times New Roman"/>
          <w:sz w:val="24"/>
          <w:szCs w:val="24"/>
        </w:rPr>
        <w:t>Рондо</w:t>
      </w:r>
    </w:p>
    <w:p w14:paraId="65413182" w14:textId="77777777" w:rsidR="00A048A2" w:rsidRDefault="000144CC">
      <w:pPr>
        <w:widowControl w:val="0"/>
        <w:numPr>
          <w:ilvl w:val="1"/>
          <w:numId w:val="71"/>
        </w:numPr>
        <w:tabs>
          <w:tab w:val="left" w:pos="1130"/>
          <w:tab w:val="left" w:pos="1131"/>
        </w:tabs>
        <w:spacing w:before="242" w:line="240" w:lineRule="auto"/>
        <w:ind w:left="1130"/>
        <w:rPr>
          <w:rFonts w:ascii="Times New Roman" w:eastAsia="Times New Roman" w:hAnsi="Times New Roman" w:cs="Times New Roman"/>
        </w:rPr>
      </w:pPr>
      <w:r>
        <w:rPr>
          <w:rFonts w:ascii="Times New Roman" w:eastAsia="Times New Roman" w:hAnsi="Times New Roman" w:cs="Times New Roman"/>
          <w:sz w:val="24"/>
          <w:szCs w:val="24"/>
        </w:rPr>
        <w:t>Вариации</w:t>
      </w:r>
    </w:p>
    <w:p w14:paraId="11153720" w14:textId="77777777" w:rsidR="00A048A2" w:rsidRDefault="000144CC">
      <w:pPr>
        <w:widowControl w:val="0"/>
        <w:spacing w:before="239" w:line="240" w:lineRule="auto"/>
        <w:ind w:left="4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Произведения:</w:t>
      </w:r>
    </w:p>
    <w:p w14:paraId="75F07381" w14:textId="77777777" w:rsidR="00A048A2" w:rsidRDefault="000144CC">
      <w:pPr>
        <w:widowControl w:val="0"/>
        <w:spacing w:before="43" w:line="552" w:lineRule="auto"/>
        <w:ind w:left="400" w:right="3293"/>
        <w:rPr>
          <w:rFonts w:ascii="Times New Roman" w:eastAsia="Times New Roman" w:hAnsi="Times New Roman" w:cs="Times New Roman"/>
          <w:sz w:val="24"/>
          <w:szCs w:val="24"/>
        </w:rPr>
      </w:pPr>
      <w:r>
        <w:rPr>
          <w:rFonts w:ascii="Times New Roman" w:eastAsia="Times New Roman" w:hAnsi="Times New Roman" w:cs="Times New Roman"/>
          <w:sz w:val="24"/>
          <w:szCs w:val="24"/>
        </w:rPr>
        <w:t>Д. Кабалевский «Легкие вариации на тему русской народной песни» М. Глинка «Камаринская»</w:t>
      </w:r>
    </w:p>
    <w:p w14:paraId="248C148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В.Моцарт Рондо из « Маленькой ночной серенады»</w:t>
      </w:r>
    </w:p>
    <w:p w14:paraId="2CFB3710" w14:textId="77777777" w:rsidR="00A048A2" w:rsidRDefault="00A048A2">
      <w:pPr>
        <w:widowControl w:val="0"/>
        <w:spacing w:before="1" w:line="240" w:lineRule="auto"/>
        <w:rPr>
          <w:rFonts w:ascii="Times New Roman" w:eastAsia="Times New Roman" w:hAnsi="Times New Roman" w:cs="Times New Roman"/>
          <w:sz w:val="31"/>
          <w:szCs w:val="31"/>
        </w:rPr>
      </w:pPr>
    </w:p>
    <w:p w14:paraId="3C7C1C02" w14:textId="77777777" w:rsidR="00A048A2" w:rsidRDefault="000144CC">
      <w:pPr>
        <w:widowControl w:val="0"/>
        <w:spacing w:line="552" w:lineRule="auto"/>
        <w:ind w:left="400" w:right="4181"/>
        <w:rPr>
          <w:rFonts w:ascii="Times New Roman" w:eastAsia="Times New Roman" w:hAnsi="Times New Roman" w:cs="Times New Roman"/>
          <w:sz w:val="24"/>
          <w:szCs w:val="24"/>
        </w:rPr>
      </w:pPr>
      <w:r>
        <w:rPr>
          <w:rFonts w:ascii="Times New Roman" w:eastAsia="Times New Roman" w:hAnsi="Times New Roman" w:cs="Times New Roman"/>
          <w:sz w:val="24"/>
          <w:szCs w:val="24"/>
        </w:rPr>
        <w:t>С. Прокофьев Марш из оперы «Любовь к трём апельсинам» Л. Бетховен « Ярость по поводу потерянного гроша».</w:t>
      </w:r>
    </w:p>
    <w:p w14:paraId="004B3F3D" w14:textId="77777777" w:rsidR="00A048A2" w:rsidRDefault="000144CC">
      <w:pPr>
        <w:widowControl w:val="0"/>
        <w:numPr>
          <w:ilvl w:val="0"/>
          <w:numId w:val="12"/>
        </w:numPr>
        <w:tabs>
          <w:tab w:val="left" w:pos="185"/>
        </w:tabs>
        <w:spacing w:before="1" w:line="240" w:lineRule="auto"/>
        <w:ind w:right="6504" w:hanging="3227"/>
        <w:jc w:val="right"/>
        <w:rPr>
          <w:rFonts w:ascii="Times New Roman" w:eastAsia="Times New Roman" w:hAnsi="Times New Roman" w:cs="Times New Roman"/>
        </w:rPr>
      </w:pPr>
      <w:r>
        <w:rPr>
          <w:rFonts w:ascii="Times New Roman" w:eastAsia="Times New Roman" w:hAnsi="Times New Roman" w:cs="Times New Roman"/>
          <w:i/>
          <w:sz w:val="24"/>
          <w:szCs w:val="24"/>
        </w:rPr>
        <w:t>четверть</w:t>
      </w:r>
    </w:p>
    <w:p w14:paraId="61C5B7B6" w14:textId="77777777" w:rsidR="00A048A2" w:rsidRDefault="00A048A2">
      <w:pPr>
        <w:widowControl w:val="0"/>
        <w:spacing w:before="1" w:line="240" w:lineRule="auto"/>
        <w:rPr>
          <w:rFonts w:ascii="Times New Roman" w:eastAsia="Times New Roman" w:hAnsi="Times New Roman" w:cs="Times New Roman"/>
          <w:i/>
          <w:sz w:val="31"/>
          <w:szCs w:val="31"/>
        </w:rPr>
      </w:pPr>
    </w:p>
    <w:p w14:paraId="7925B5EE" w14:textId="77777777" w:rsidR="00A048A2" w:rsidRDefault="000144CC">
      <w:pPr>
        <w:widowControl w:val="0"/>
        <w:spacing w:line="552" w:lineRule="auto"/>
        <w:ind w:left="400" w:right="1009"/>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Сказочные персонажи в музыке в симфонической музыке, в русских операх, балетах Произведения:</w:t>
      </w:r>
    </w:p>
    <w:p w14:paraId="36C15A81" w14:textId="77777777" w:rsidR="00A048A2" w:rsidRDefault="000144CC">
      <w:pPr>
        <w:widowControl w:val="0"/>
        <w:spacing w:line="240" w:lineRule="auto"/>
        <w:ind w:left="4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М. Глинка «Марш Черномора» из оперы «Руслан и Людмила»</w:t>
      </w:r>
    </w:p>
    <w:p w14:paraId="32B9E832" w14:textId="77777777" w:rsidR="00A048A2" w:rsidRDefault="00A048A2">
      <w:pPr>
        <w:widowControl w:val="0"/>
        <w:spacing w:before="4" w:line="240" w:lineRule="auto"/>
        <w:rPr>
          <w:rFonts w:ascii="Times New Roman" w:eastAsia="Times New Roman" w:hAnsi="Times New Roman" w:cs="Times New Roman"/>
          <w:i/>
          <w:sz w:val="31"/>
          <w:szCs w:val="31"/>
        </w:rPr>
      </w:pPr>
    </w:p>
    <w:p w14:paraId="210D9E22" w14:textId="77777777" w:rsidR="00A048A2" w:rsidRDefault="000144CC">
      <w:pPr>
        <w:widowControl w:val="0"/>
        <w:spacing w:line="240" w:lineRule="auto"/>
        <w:ind w:right="659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 Римский-Корсаков «Шехеразада»</w:t>
      </w:r>
    </w:p>
    <w:p w14:paraId="22783B45" w14:textId="77777777" w:rsidR="00A048A2" w:rsidRDefault="00A048A2">
      <w:pPr>
        <w:widowControl w:val="0"/>
        <w:spacing w:before="1" w:line="240" w:lineRule="auto"/>
        <w:rPr>
          <w:rFonts w:ascii="Times New Roman" w:eastAsia="Times New Roman" w:hAnsi="Times New Roman" w:cs="Times New Roman"/>
          <w:sz w:val="31"/>
          <w:szCs w:val="31"/>
        </w:rPr>
      </w:pPr>
    </w:p>
    <w:p w14:paraId="79869364" w14:textId="77777777" w:rsidR="00A048A2" w:rsidRDefault="000144CC">
      <w:pPr>
        <w:widowControl w:val="0"/>
        <w:spacing w:before="1" w:line="240" w:lineRule="auto"/>
        <w:ind w:left="4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Н. Римский-Корсаков «Три чуда» из оперы «Сказка о царе Салтане»</w:t>
      </w:r>
    </w:p>
    <w:p w14:paraId="3AD14E8D" w14:textId="77777777" w:rsidR="00A048A2" w:rsidRDefault="000144CC">
      <w:pPr>
        <w:widowControl w:val="0"/>
        <w:tabs>
          <w:tab w:val="left" w:pos="8913"/>
        </w:tabs>
        <w:spacing w:before="62"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Н. Римский –Корсаков «Шествие царя Берендея», «Первая песня Леля»</w:t>
      </w:r>
      <w:r>
        <w:rPr>
          <w:rFonts w:ascii="Times New Roman" w:eastAsia="Times New Roman" w:hAnsi="Times New Roman" w:cs="Times New Roman"/>
          <w:sz w:val="24"/>
          <w:szCs w:val="24"/>
        </w:rPr>
        <w:tab/>
        <w:t>из оперы</w:t>
      </w:r>
    </w:p>
    <w:p w14:paraId="0ABF4E5E" w14:textId="77777777" w:rsidR="00A048A2" w:rsidRDefault="000144CC">
      <w:pPr>
        <w:widowControl w:val="0"/>
        <w:spacing w:before="4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«Снегурочка»</w:t>
      </w:r>
    </w:p>
    <w:p w14:paraId="682E2923" w14:textId="77777777" w:rsidR="00A048A2" w:rsidRDefault="00A048A2">
      <w:pPr>
        <w:widowControl w:val="0"/>
        <w:spacing w:before="4" w:line="240" w:lineRule="auto"/>
        <w:rPr>
          <w:rFonts w:ascii="Times New Roman" w:eastAsia="Times New Roman" w:hAnsi="Times New Roman" w:cs="Times New Roman"/>
          <w:sz w:val="31"/>
          <w:szCs w:val="31"/>
        </w:rPr>
      </w:pPr>
    </w:p>
    <w:p w14:paraId="4DED1E5F" w14:textId="77777777" w:rsidR="00A048A2" w:rsidRDefault="000144CC">
      <w:pPr>
        <w:widowControl w:val="0"/>
        <w:spacing w:line="552" w:lineRule="auto"/>
        <w:ind w:left="400" w:right="6702"/>
        <w:rPr>
          <w:rFonts w:ascii="Times New Roman" w:eastAsia="Times New Roman" w:hAnsi="Times New Roman" w:cs="Times New Roman"/>
          <w:sz w:val="24"/>
          <w:szCs w:val="24"/>
        </w:rPr>
      </w:pPr>
      <w:r>
        <w:rPr>
          <w:rFonts w:ascii="Times New Roman" w:eastAsia="Times New Roman" w:hAnsi="Times New Roman" w:cs="Times New Roman"/>
          <w:sz w:val="24"/>
          <w:szCs w:val="24"/>
        </w:rPr>
        <w:t>П. Чайковский «Танец Феи Драже» А. Лядов «Кикимора»</w:t>
      </w:r>
    </w:p>
    <w:p w14:paraId="1CB3099E"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 Вагнер «Полёт Валькирий»</w:t>
      </w:r>
    </w:p>
    <w:p w14:paraId="1B84A37B" w14:textId="77777777" w:rsidR="00A048A2" w:rsidRDefault="00A048A2">
      <w:pPr>
        <w:widowControl w:val="0"/>
        <w:spacing w:line="240" w:lineRule="auto"/>
        <w:rPr>
          <w:rFonts w:ascii="Times New Roman" w:eastAsia="Times New Roman" w:hAnsi="Times New Roman" w:cs="Times New Roman"/>
          <w:sz w:val="26"/>
          <w:szCs w:val="26"/>
        </w:rPr>
      </w:pPr>
    </w:p>
    <w:p w14:paraId="4A80582F" w14:textId="77777777" w:rsidR="00A048A2" w:rsidRDefault="00A048A2">
      <w:pPr>
        <w:widowControl w:val="0"/>
        <w:spacing w:before="10" w:line="240" w:lineRule="auto"/>
        <w:rPr>
          <w:rFonts w:ascii="Times New Roman" w:eastAsia="Times New Roman" w:hAnsi="Times New Roman" w:cs="Times New Roman"/>
          <w:sz w:val="32"/>
          <w:szCs w:val="32"/>
        </w:rPr>
      </w:pPr>
    </w:p>
    <w:p w14:paraId="38C3ED40" w14:textId="77777777" w:rsidR="00A048A2" w:rsidRDefault="000144CC">
      <w:pPr>
        <w:widowControl w:val="0"/>
        <w:numPr>
          <w:ilvl w:val="0"/>
          <w:numId w:val="12"/>
        </w:numPr>
        <w:tabs>
          <w:tab w:val="left" w:pos="3282"/>
        </w:tabs>
        <w:spacing w:line="240" w:lineRule="auto"/>
        <w:ind w:left="3281" w:hanging="181"/>
        <w:rPr>
          <w:rFonts w:ascii="Times New Roman" w:eastAsia="Times New Roman" w:hAnsi="Times New Roman" w:cs="Times New Roman"/>
        </w:rPr>
      </w:pPr>
      <w:r>
        <w:rPr>
          <w:rFonts w:ascii="Times New Roman" w:eastAsia="Times New Roman" w:hAnsi="Times New Roman" w:cs="Times New Roman"/>
          <w:i/>
          <w:sz w:val="24"/>
          <w:szCs w:val="24"/>
        </w:rPr>
        <w:t>четверть</w:t>
      </w:r>
    </w:p>
    <w:p w14:paraId="4F71727C" w14:textId="77777777" w:rsidR="00A048A2" w:rsidRDefault="00A048A2">
      <w:pPr>
        <w:widowControl w:val="0"/>
        <w:spacing w:before="3" w:line="240" w:lineRule="auto"/>
        <w:rPr>
          <w:rFonts w:ascii="Times New Roman" w:eastAsia="Times New Roman" w:hAnsi="Times New Roman" w:cs="Times New Roman"/>
          <w:i/>
          <w:sz w:val="31"/>
          <w:szCs w:val="31"/>
        </w:rPr>
      </w:pPr>
    </w:p>
    <w:p w14:paraId="4E41EEC4" w14:textId="77777777" w:rsidR="00A048A2" w:rsidRDefault="000144CC">
      <w:pPr>
        <w:widowControl w:val="0"/>
        <w:spacing w:line="552" w:lineRule="auto"/>
        <w:ind w:left="400" w:right="3186"/>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Старинные инструменты. Орган. Клавесин, Клавикорд. Рояль. Произведения:</w:t>
      </w:r>
    </w:p>
    <w:p w14:paraId="5271A85F"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И. С. Бах Токката и фуга ре минор, хоральные прелюдии</w:t>
      </w:r>
    </w:p>
    <w:p w14:paraId="6D55362D" w14:textId="77777777" w:rsidR="00A048A2" w:rsidRDefault="00A048A2">
      <w:pPr>
        <w:widowControl w:val="0"/>
        <w:spacing w:before="1" w:line="240" w:lineRule="auto"/>
        <w:rPr>
          <w:rFonts w:ascii="Times New Roman" w:eastAsia="Times New Roman" w:hAnsi="Times New Roman" w:cs="Times New Roman"/>
          <w:sz w:val="31"/>
          <w:szCs w:val="31"/>
        </w:rPr>
      </w:pPr>
    </w:p>
    <w:p w14:paraId="790C4B3D" w14:textId="77777777" w:rsidR="00A048A2" w:rsidRDefault="000144CC">
      <w:pPr>
        <w:widowControl w:val="0"/>
        <w:spacing w:line="552" w:lineRule="auto"/>
        <w:ind w:left="400" w:right="4159"/>
        <w:rPr>
          <w:rFonts w:ascii="Times New Roman" w:eastAsia="Times New Roman" w:hAnsi="Times New Roman" w:cs="Times New Roman"/>
          <w:sz w:val="24"/>
          <w:szCs w:val="24"/>
        </w:rPr>
      </w:pPr>
      <w:r>
        <w:rPr>
          <w:rFonts w:ascii="Times New Roman" w:eastAsia="Times New Roman" w:hAnsi="Times New Roman" w:cs="Times New Roman"/>
          <w:sz w:val="24"/>
          <w:szCs w:val="24"/>
        </w:rPr>
        <w:t>Ф. Куперен «Тростники», «Маленькие ветряные мельницы» Ж. Рамо «Перекликание птиц», «Циклопы», «Беседа муз»</w:t>
      </w:r>
    </w:p>
    <w:p w14:paraId="67AF5CC4" w14:textId="77777777" w:rsidR="00A048A2" w:rsidRDefault="00A048A2">
      <w:pPr>
        <w:widowControl w:val="0"/>
        <w:spacing w:line="240" w:lineRule="auto"/>
        <w:rPr>
          <w:rFonts w:ascii="Times New Roman" w:eastAsia="Times New Roman" w:hAnsi="Times New Roman" w:cs="Times New Roman"/>
          <w:sz w:val="26"/>
          <w:szCs w:val="26"/>
        </w:rPr>
      </w:pPr>
    </w:p>
    <w:p w14:paraId="4D86C3E9" w14:textId="77777777" w:rsidR="00A048A2" w:rsidRDefault="00A048A2">
      <w:pPr>
        <w:widowControl w:val="0"/>
        <w:spacing w:before="9" w:line="240" w:lineRule="auto"/>
        <w:rPr>
          <w:rFonts w:ascii="Times New Roman" w:eastAsia="Times New Roman" w:hAnsi="Times New Roman" w:cs="Times New Roman"/>
          <w:sz w:val="29"/>
          <w:szCs w:val="29"/>
        </w:rPr>
      </w:pPr>
    </w:p>
    <w:p w14:paraId="4616B363" w14:textId="77777777" w:rsidR="00A048A2" w:rsidRDefault="000144CC">
      <w:pPr>
        <w:widowControl w:val="0"/>
        <w:spacing w:line="240" w:lineRule="auto"/>
        <w:ind w:left="316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класс</w:t>
      </w:r>
    </w:p>
    <w:p w14:paraId="6FECAC76" w14:textId="77777777" w:rsidR="00A048A2" w:rsidRDefault="00A048A2">
      <w:pPr>
        <w:widowControl w:val="0"/>
        <w:spacing w:before="8" w:line="240" w:lineRule="auto"/>
        <w:rPr>
          <w:rFonts w:ascii="Times New Roman" w:eastAsia="Times New Roman" w:hAnsi="Times New Roman" w:cs="Times New Roman"/>
          <w:b/>
          <w:i/>
          <w:sz w:val="30"/>
          <w:szCs w:val="30"/>
        </w:rPr>
      </w:pPr>
    </w:p>
    <w:p w14:paraId="65A1205A" w14:textId="77777777" w:rsidR="00A048A2" w:rsidRDefault="000144CC">
      <w:pPr>
        <w:widowControl w:val="0"/>
        <w:numPr>
          <w:ilvl w:val="0"/>
          <w:numId w:val="14"/>
        </w:numPr>
        <w:tabs>
          <w:tab w:val="left" w:pos="3222"/>
        </w:tabs>
        <w:spacing w:line="240" w:lineRule="auto"/>
        <w:ind w:hanging="181"/>
        <w:rPr>
          <w:rFonts w:ascii="Times New Roman" w:eastAsia="Times New Roman" w:hAnsi="Times New Roman" w:cs="Times New Roman"/>
        </w:rPr>
      </w:pPr>
      <w:r>
        <w:rPr>
          <w:rFonts w:ascii="Times New Roman" w:eastAsia="Times New Roman" w:hAnsi="Times New Roman" w:cs="Times New Roman"/>
          <w:i/>
          <w:sz w:val="24"/>
          <w:szCs w:val="24"/>
        </w:rPr>
        <w:t>четверть</w:t>
      </w:r>
    </w:p>
    <w:p w14:paraId="716315B4" w14:textId="77777777" w:rsidR="00A048A2" w:rsidRDefault="00A048A2">
      <w:pPr>
        <w:widowControl w:val="0"/>
        <w:spacing w:before="3" w:line="240" w:lineRule="auto"/>
        <w:rPr>
          <w:rFonts w:ascii="Times New Roman" w:eastAsia="Times New Roman" w:hAnsi="Times New Roman" w:cs="Times New Roman"/>
          <w:i/>
          <w:sz w:val="31"/>
          <w:szCs w:val="31"/>
        </w:rPr>
      </w:pPr>
    </w:p>
    <w:p w14:paraId="014481A5" w14:textId="77777777" w:rsidR="00A048A2" w:rsidRDefault="000144CC">
      <w:pPr>
        <w:widowControl w:val="0"/>
        <w:spacing w:line="552" w:lineRule="auto"/>
        <w:ind w:left="400" w:right="882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Мюзикл. Произведения</w:t>
      </w:r>
    </w:p>
    <w:p w14:paraId="3C2E561B"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 Дашкевич «Пеппи Длинныйчулок»</w:t>
      </w:r>
    </w:p>
    <w:p w14:paraId="58AA285E" w14:textId="77777777" w:rsidR="00A048A2" w:rsidRDefault="00A048A2">
      <w:pPr>
        <w:widowControl w:val="0"/>
        <w:spacing w:before="4" w:line="240" w:lineRule="auto"/>
        <w:rPr>
          <w:rFonts w:ascii="Times New Roman" w:eastAsia="Times New Roman" w:hAnsi="Times New Roman" w:cs="Times New Roman"/>
          <w:sz w:val="31"/>
          <w:szCs w:val="31"/>
        </w:rPr>
      </w:pPr>
    </w:p>
    <w:p w14:paraId="12DB8C4C" w14:textId="77777777" w:rsidR="00A048A2" w:rsidRDefault="000144CC">
      <w:pPr>
        <w:widowControl w:val="0"/>
        <w:spacing w:line="552" w:lineRule="auto"/>
        <w:ind w:left="400" w:right="5429"/>
        <w:rPr>
          <w:rFonts w:ascii="Times New Roman" w:eastAsia="Times New Roman" w:hAnsi="Times New Roman" w:cs="Times New Roman"/>
          <w:sz w:val="24"/>
          <w:szCs w:val="24"/>
        </w:rPr>
      </w:pPr>
      <w:r>
        <w:rPr>
          <w:rFonts w:ascii="Times New Roman" w:eastAsia="Times New Roman" w:hAnsi="Times New Roman" w:cs="Times New Roman"/>
          <w:sz w:val="24"/>
          <w:szCs w:val="24"/>
        </w:rPr>
        <w:t>А. Рыбников. « Кошка, гулявшая сама по себе». А. Роджерс. «Звуки музыки».</w:t>
      </w:r>
    </w:p>
    <w:p w14:paraId="0BA1F38A" w14:textId="77777777" w:rsidR="00A048A2" w:rsidRDefault="00A048A2">
      <w:pPr>
        <w:widowControl w:val="0"/>
        <w:spacing w:before="7" w:line="240" w:lineRule="auto"/>
        <w:rPr>
          <w:rFonts w:ascii="Times New Roman" w:eastAsia="Times New Roman" w:hAnsi="Times New Roman" w:cs="Times New Roman"/>
          <w:sz w:val="27"/>
          <w:szCs w:val="27"/>
        </w:rPr>
      </w:pPr>
    </w:p>
    <w:p w14:paraId="5F08A3E3" w14:textId="77777777" w:rsidR="00A048A2" w:rsidRDefault="000144CC">
      <w:pPr>
        <w:widowControl w:val="0"/>
        <w:numPr>
          <w:ilvl w:val="0"/>
          <w:numId w:val="14"/>
        </w:numPr>
        <w:tabs>
          <w:tab w:val="left" w:pos="3177"/>
        </w:tabs>
        <w:spacing w:line="552" w:lineRule="auto"/>
        <w:ind w:left="400" w:right="6581" w:firstLine="2597"/>
        <w:rPr>
          <w:rFonts w:ascii="Times New Roman" w:eastAsia="Times New Roman" w:hAnsi="Times New Roman" w:cs="Times New Roman"/>
        </w:rPr>
      </w:pPr>
      <w:r>
        <w:rPr>
          <w:rFonts w:ascii="Times New Roman" w:eastAsia="Times New Roman" w:hAnsi="Times New Roman" w:cs="Times New Roman"/>
          <w:i/>
          <w:sz w:val="24"/>
          <w:szCs w:val="24"/>
        </w:rPr>
        <w:t>четверть Тема: Музыкальная форма</w:t>
      </w:r>
    </w:p>
    <w:p w14:paraId="6984227D" w14:textId="77777777" w:rsidR="00A048A2" w:rsidRDefault="000144CC">
      <w:pPr>
        <w:widowControl w:val="0"/>
        <w:numPr>
          <w:ilvl w:val="2"/>
          <w:numId w:val="71"/>
        </w:numPr>
        <w:tabs>
          <w:tab w:val="left" w:pos="1481"/>
          <w:tab w:val="left" w:pos="1482"/>
        </w:tabs>
        <w:spacing w:line="294" w:lineRule="auto"/>
        <w:ind w:left="1481"/>
        <w:rPr>
          <w:rFonts w:ascii="Times New Roman" w:eastAsia="Times New Roman" w:hAnsi="Times New Roman" w:cs="Times New Roman"/>
        </w:rPr>
      </w:pPr>
      <w:r>
        <w:rPr>
          <w:rFonts w:ascii="Times New Roman" w:eastAsia="Times New Roman" w:hAnsi="Times New Roman" w:cs="Times New Roman"/>
          <w:sz w:val="24"/>
          <w:szCs w:val="24"/>
        </w:rPr>
        <w:t>Период. Предложение. Фраза.</w:t>
      </w:r>
    </w:p>
    <w:p w14:paraId="0D2C0C40" w14:textId="77777777" w:rsidR="00A048A2" w:rsidRDefault="00A048A2">
      <w:pPr>
        <w:widowControl w:val="0"/>
        <w:spacing w:line="240" w:lineRule="auto"/>
        <w:rPr>
          <w:rFonts w:ascii="Times New Roman" w:eastAsia="Times New Roman" w:hAnsi="Times New Roman" w:cs="Times New Roman"/>
          <w:sz w:val="28"/>
          <w:szCs w:val="28"/>
        </w:rPr>
      </w:pPr>
    </w:p>
    <w:p w14:paraId="6DDEA9DF" w14:textId="77777777" w:rsidR="00A048A2" w:rsidRDefault="000144CC">
      <w:pPr>
        <w:widowControl w:val="0"/>
        <w:numPr>
          <w:ilvl w:val="2"/>
          <w:numId w:val="71"/>
        </w:numPr>
        <w:tabs>
          <w:tab w:val="left" w:pos="1481"/>
          <w:tab w:val="left" w:pos="1482"/>
        </w:tabs>
        <w:spacing w:before="236" w:line="240" w:lineRule="auto"/>
        <w:ind w:left="1481"/>
        <w:rPr>
          <w:rFonts w:ascii="Times New Roman" w:eastAsia="Times New Roman" w:hAnsi="Times New Roman" w:cs="Times New Roman"/>
        </w:rPr>
        <w:sectPr w:rsidR="00A048A2">
          <w:pgSz w:w="11900" w:h="16840"/>
          <w:pgMar w:top="1100" w:right="360" w:bottom="280" w:left="780" w:header="0" w:footer="0" w:gutter="0"/>
          <w:cols w:space="720"/>
        </w:sectPr>
      </w:pPr>
      <w:r>
        <w:rPr>
          <w:rFonts w:ascii="Times New Roman" w:eastAsia="Times New Roman" w:hAnsi="Times New Roman" w:cs="Times New Roman"/>
          <w:sz w:val="24"/>
          <w:szCs w:val="24"/>
        </w:rPr>
        <w:t>Простая двухчастная, простая трёхчастная формы</w:t>
      </w:r>
    </w:p>
    <w:p w14:paraId="1227B9D0" w14:textId="77777777" w:rsidR="00A048A2" w:rsidRDefault="000144CC">
      <w:pPr>
        <w:widowControl w:val="0"/>
        <w:numPr>
          <w:ilvl w:val="2"/>
          <w:numId w:val="71"/>
        </w:numPr>
        <w:tabs>
          <w:tab w:val="left" w:pos="1481"/>
          <w:tab w:val="left" w:pos="1482"/>
        </w:tabs>
        <w:spacing w:before="85" w:line="240" w:lineRule="auto"/>
        <w:ind w:left="1481"/>
        <w:rPr>
          <w:rFonts w:ascii="Times New Roman" w:eastAsia="Times New Roman" w:hAnsi="Times New Roman" w:cs="Times New Roman"/>
        </w:rPr>
      </w:pPr>
      <w:r>
        <w:rPr>
          <w:rFonts w:ascii="Times New Roman" w:eastAsia="Times New Roman" w:hAnsi="Times New Roman" w:cs="Times New Roman"/>
          <w:sz w:val="24"/>
          <w:szCs w:val="24"/>
        </w:rPr>
        <w:t>Вариации в симфонической музыке</w:t>
      </w:r>
    </w:p>
    <w:p w14:paraId="19102653" w14:textId="77777777" w:rsidR="00A048A2" w:rsidRDefault="00A048A2">
      <w:pPr>
        <w:widowControl w:val="0"/>
        <w:spacing w:line="240" w:lineRule="auto"/>
        <w:rPr>
          <w:rFonts w:ascii="Times New Roman" w:eastAsia="Times New Roman" w:hAnsi="Times New Roman" w:cs="Times New Roman"/>
          <w:sz w:val="28"/>
          <w:szCs w:val="28"/>
        </w:rPr>
      </w:pPr>
    </w:p>
    <w:p w14:paraId="1B9AF5C0" w14:textId="77777777" w:rsidR="00A048A2" w:rsidRDefault="000144CC">
      <w:pPr>
        <w:widowControl w:val="0"/>
        <w:numPr>
          <w:ilvl w:val="2"/>
          <w:numId w:val="71"/>
        </w:numPr>
        <w:tabs>
          <w:tab w:val="left" w:pos="1481"/>
          <w:tab w:val="left" w:pos="1482"/>
        </w:tabs>
        <w:spacing w:before="236" w:line="240" w:lineRule="auto"/>
        <w:ind w:left="1481"/>
        <w:rPr>
          <w:rFonts w:ascii="Times New Roman" w:eastAsia="Times New Roman" w:hAnsi="Times New Roman" w:cs="Times New Roman"/>
        </w:rPr>
      </w:pPr>
      <w:r>
        <w:rPr>
          <w:rFonts w:ascii="Times New Roman" w:eastAsia="Times New Roman" w:hAnsi="Times New Roman" w:cs="Times New Roman"/>
          <w:sz w:val="24"/>
          <w:szCs w:val="24"/>
        </w:rPr>
        <w:t>Рондо в вокальной музыке</w:t>
      </w:r>
    </w:p>
    <w:p w14:paraId="22D2980D" w14:textId="77777777" w:rsidR="00A048A2" w:rsidRDefault="000144CC">
      <w:pPr>
        <w:widowControl w:val="0"/>
        <w:numPr>
          <w:ilvl w:val="2"/>
          <w:numId w:val="71"/>
        </w:numPr>
        <w:tabs>
          <w:tab w:val="left" w:pos="1481"/>
          <w:tab w:val="left" w:pos="1482"/>
        </w:tabs>
        <w:spacing w:before="22" w:line="240" w:lineRule="auto"/>
        <w:ind w:right="7595" w:firstLine="720"/>
        <w:rPr>
          <w:rFonts w:ascii="Times New Roman" w:eastAsia="Times New Roman" w:hAnsi="Times New Roman" w:cs="Times New Roman"/>
        </w:rPr>
      </w:pPr>
      <w:r>
        <w:rPr>
          <w:rFonts w:ascii="Times New Roman" w:eastAsia="Times New Roman" w:hAnsi="Times New Roman" w:cs="Times New Roman"/>
          <w:sz w:val="24"/>
          <w:szCs w:val="24"/>
        </w:rPr>
        <w:t>Сонатная форма Произведения:</w:t>
      </w:r>
    </w:p>
    <w:p w14:paraId="041FE146" w14:textId="77777777" w:rsidR="00A048A2" w:rsidRDefault="00A048A2">
      <w:pPr>
        <w:widowControl w:val="0"/>
        <w:spacing w:before="6" w:line="240" w:lineRule="auto"/>
        <w:rPr>
          <w:rFonts w:ascii="Times New Roman" w:eastAsia="Times New Roman" w:hAnsi="Times New Roman" w:cs="Times New Roman"/>
          <w:sz w:val="31"/>
          <w:szCs w:val="31"/>
        </w:rPr>
      </w:pPr>
    </w:p>
    <w:p w14:paraId="5611F6E5"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 Глинка «Камаринская»</w:t>
      </w:r>
    </w:p>
    <w:p w14:paraId="0A399F70" w14:textId="77777777" w:rsidR="00A048A2" w:rsidRDefault="00A048A2">
      <w:pPr>
        <w:widowControl w:val="0"/>
        <w:spacing w:before="3" w:line="240" w:lineRule="auto"/>
        <w:rPr>
          <w:rFonts w:ascii="Times New Roman" w:eastAsia="Times New Roman" w:hAnsi="Times New Roman" w:cs="Times New Roman"/>
          <w:sz w:val="31"/>
          <w:szCs w:val="31"/>
        </w:rPr>
      </w:pPr>
    </w:p>
    <w:p w14:paraId="5FA642E8" w14:textId="77777777" w:rsidR="00A048A2" w:rsidRDefault="000144CC">
      <w:pPr>
        <w:widowControl w:val="0"/>
        <w:spacing w:line="552" w:lineRule="auto"/>
        <w:ind w:left="400" w:right="4166"/>
        <w:rPr>
          <w:rFonts w:ascii="Times New Roman" w:eastAsia="Times New Roman" w:hAnsi="Times New Roman" w:cs="Times New Roman"/>
          <w:sz w:val="24"/>
          <w:szCs w:val="24"/>
        </w:rPr>
      </w:pPr>
      <w:r>
        <w:rPr>
          <w:rFonts w:ascii="Times New Roman" w:eastAsia="Times New Roman" w:hAnsi="Times New Roman" w:cs="Times New Roman"/>
          <w:sz w:val="24"/>
          <w:szCs w:val="24"/>
        </w:rPr>
        <w:t>М. Глинка «Рондо Фарлафа» из оперы «Руслан и Людмила» М. Глинка «Вальс-фантазия»</w:t>
      </w:r>
    </w:p>
    <w:p w14:paraId="0861B978" w14:textId="77777777" w:rsidR="00A048A2" w:rsidRDefault="000144CC">
      <w:pPr>
        <w:widowControl w:val="0"/>
        <w:spacing w:line="552" w:lineRule="auto"/>
        <w:ind w:left="400" w:right="6780"/>
        <w:rPr>
          <w:rFonts w:ascii="Times New Roman" w:eastAsia="Times New Roman" w:hAnsi="Times New Roman" w:cs="Times New Roman"/>
          <w:sz w:val="24"/>
          <w:szCs w:val="24"/>
        </w:rPr>
      </w:pPr>
      <w:r>
        <w:rPr>
          <w:rFonts w:ascii="Times New Roman" w:eastAsia="Times New Roman" w:hAnsi="Times New Roman" w:cs="Times New Roman"/>
          <w:sz w:val="24"/>
          <w:szCs w:val="24"/>
        </w:rPr>
        <w:t>М. Моцарт Ария Фигаро Сонатины из репертуара учащихся</w:t>
      </w:r>
    </w:p>
    <w:p w14:paraId="2814D563" w14:textId="77777777" w:rsidR="00A048A2" w:rsidRDefault="00A048A2">
      <w:pPr>
        <w:widowControl w:val="0"/>
        <w:spacing w:before="7" w:line="240" w:lineRule="auto"/>
        <w:rPr>
          <w:rFonts w:ascii="Times New Roman" w:eastAsia="Times New Roman" w:hAnsi="Times New Roman" w:cs="Times New Roman"/>
          <w:sz w:val="27"/>
          <w:szCs w:val="27"/>
        </w:rPr>
      </w:pPr>
    </w:p>
    <w:p w14:paraId="424AF18F" w14:textId="77777777" w:rsidR="00A048A2" w:rsidRDefault="000144CC">
      <w:pPr>
        <w:widowControl w:val="0"/>
        <w:numPr>
          <w:ilvl w:val="0"/>
          <w:numId w:val="14"/>
        </w:numPr>
        <w:tabs>
          <w:tab w:val="left" w:pos="3162"/>
        </w:tabs>
        <w:spacing w:line="552" w:lineRule="auto"/>
        <w:ind w:left="400" w:right="6074" w:firstLine="2581"/>
        <w:rPr>
          <w:rFonts w:ascii="Times New Roman" w:eastAsia="Times New Roman" w:hAnsi="Times New Roman" w:cs="Times New Roman"/>
        </w:rPr>
      </w:pPr>
      <w:r>
        <w:rPr>
          <w:rFonts w:ascii="Times New Roman" w:eastAsia="Times New Roman" w:hAnsi="Times New Roman" w:cs="Times New Roman"/>
          <w:i/>
          <w:sz w:val="24"/>
          <w:szCs w:val="24"/>
        </w:rPr>
        <w:t>четверть Тема: Герои и богатыри в русских операх Произведения:</w:t>
      </w:r>
    </w:p>
    <w:p w14:paraId="5021D670" w14:textId="77777777" w:rsidR="00A048A2" w:rsidRDefault="000144CC">
      <w:pPr>
        <w:widowControl w:val="0"/>
        <w:spacing w:line="552" w:lineRule="auto"/>
        <w:ind w:left="400" w:right="2872"/>
        <w:rPr>
          <w:rFonts w:ascii="Times New Roman" w:eastAsia="Times New Roman" w:hAnsi="Times New Roman" w:cs="Times New Roman"/>
          <w:sz w:val="24"/>
          <w:szCs w:val="24"/>
        </w:rPr>
      </w:pPr>
      <w:r>
        <w:rPr>
          <w:rFonts w:ascii="Times New Roman" w:eastAsia="Times New Roman" w:hAnsi="Times New Roman" w:cs="Times New Roman"/>
          <w:sz w:val="24"/>
          <w:szCs w:val="24"/>
        </w:rPr>
        <w:t>М. Глинка Ария Руслана, Рондо Фарлафа из оперы «Руслан и Людмила» М. Глинка. Ария Ивана Сусанина из 4 действия</w:t>
      </w:r>
    </w:p>
    <w:p w14:paraId="3D2C5836" w14:textId="77777777" w:rsidR="00A048A2" w:rsidRDefault="000144CC">
      <w:pPr>
        <w:widowControl w:val="0"/>
        <w:spacing w:line="552" w:lineRule="auto"/>
        <w:ind w:left="400" w:right="4771"/>
        <w:rPr>
          <w:rFonts w:ascii="Times New Roman" w:eastAsia="Times New Roman" w:hAnsi="Times New Roman" w:cs="Times New Roman"/>
          <w:sz w:val="24"/>
          <w:szCs w:val="24"/>
        </w:rPr>
      </w:pPr>
      <w:r>
        <w:rPr>
          <w:rFonts w:ascii="Times New Roman" w:eastAsia="Times New Roman" w:hAnsi="Times New Roman" w:cs="Times New Roman"/>
          <w:sz w:val="24"/>
          <w:szCs w:val="24"/>
        </w:rPr>
        <w:t>А. Бородин Ария князя Игоря из оперы»Князь Игорь» А. Бородин симфония «Богатырская»</w:t>
      </w:r>
    </w:p>
    <w:p w14:paraId="6940DB11"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 Прокофьев «Александр Невский»</w:t>
      </w:r>
    </w:p>
    <w:p w14:paraId="78211801" w14:textId="77777777" w:rsidR="00A048A2" w:rsidRDefault="00A048A2">
      <w:pPr>
        <w:widowControl w:val="0"/>
        <w:spacing w:line="240" w:lineRule="auto"/>
        <w:rPr>
          <w:rFonts w:ascii="Times New Roman" w:eastAsia="Times New Roman" w:hAnsi="Times New Roman" w:cs="Times New Roman"/>
          <w:sz w:val="26"/>
          <w:szCs w:val="26"/>
        </w:rPr>
      </w:pPr>
    </w:p>
    <w:p w14:paraId="28A2CFBB" w14:textId="77777777" w:rsidR="00A048A2" w:rsidRDefault="00A048A2">
      <w:pPr>
        <w:widowControl w:val="0"/>
        <w:spacing w:before="10" w:line="240" w:lineRule="auto"/>
        <w:rPr>
          <w:rFonts w:ascii="Times New Roman" w:eastAsia="Times New Roman" w:hAnsi="Times New Roman" w:cs="Times New Roman"/>
          <w:sz w:val="32"/>
          <w:szCs w:val="32"/>
        </w:rPr>
      </w:pPr>
    </w:p>
    <w:p w14:paraId="09080C08" w14:textId="77777777" w:rsidR="00A048A2" w:rsidRDefault="000144CC">
      <w:pPr>
        <w:widowControl w:val="0"/>
        <w:numPr>
          <w:ilvl w:val="0"/>
          <w:numId w:val="14"/>
        </w:numPr>
        <w:tabs>
          <w:tab w:val="left" w:pos="2982"/>
        </w:tabs>
        <w:spacing w:before="1" w:line="240" w:lineRule="auto"/>
        <w:ind w:left="2981" w:hanging="181"/>
        <w:rPr>
          <w:rFonts w:ascii="Times New Roman" w:eastAsia="Times New Roman" w:hAnsi="Times New Roman" w:cs="Times New Roman"/>
        </w:rPr>
      </w:pPr>
      <w:r>
        <w:rPr>
          <w:rFonts w:ascii="Times New Roman" w:eastAsia="Times New Roman" w:hAnsi="Times New Roman" w:cs="Times New Roman"/>
          <w:i/>
          <w:sz w:val="24"/>
          <w:szCs w:val="24"/>
        </w:rPr>
        <w:t>четверть</w:t>
      </w:r>
    </w:p>
    <w:p w14:paraId="14C2533E" w14:textId="77777777" w:rsidR="00A048A2" w:rsidRDefault="00A048A2">
      <w:pPr>
        <w:widowControl w:val="0"/>
        <w:spacing w:line="240" w:lineRule="auto"/>
        <w:rPr>
          <w:rFonts w:ascii="Times New Roman" w:eastAsia="Times New Roman" w:hAnsi="Times New Roman" w:cs="Times New Roman"/>
          <w:i/>
          <w:sz w:val="31"/>
          <w:szCs w:val="31"/>
        </w:rPr>
      </w:pPr>
    </w:p>
    <w:p w14:paraId="7E003E2C" w14:textId="77777777" w:rsidR="00A048A2" w:rsidRDefault="000144CC">
      <w:pPr>
        <w:widowControl w:val="0"/>
        <w:spacing w:before="1" w:line="552" w:lineRule="auto"/>
        <w:ind w:left="400" w:right="4873"/>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Тема: Народные танцы. Календарные обряды. Произведения:</w:t>
      </w:r>
    </w:p>
    <w:p w14:paraId="6A5E1737" w14:textId="77777777" w:rsidR="00A048A2" w:rsidRDefault="000144CC">
      <w:pPr>
        <w:widowControl w:val="0"/>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календарные песни, колыбельные песни, хороводные, шуточные, песни-пляски, колядки, подблюдные песни,</w:t>
      </w:r>
    </w:p>
    <w:p w14:paraId="36AD954A" w14:textId="77777777" w:rsidR="00A048A2" w:rsidRDefault="00A048A2">
      <w:pPr>
        <w:widowControl w:val="0"/>
        <w:spacing w:before="7" w:line="240" w:lineRule="auto"/>
        <w:rPr>
          <w:rFonts w:ascii="Times New Roman" w:eastAsia="Times New Roman" w:hAnsi="Times New Roman" w:cs="Times New Roman"/>
          <w:sz w:val="27"/>
          <w:szCs w:val="27"/>
        </w:rPr>
      </w:pPr>
    </w:p>
    <w:p w14:paraId="3C44F879"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760" w:right="360" w:bottom="280" w:left="780" w:header="0" w:footer="0" w:gutter="0"/>
          <w:cols w:space="720"/>
        </w:sectPr>
      </w:pPr>
      <w:r>
        <w:rPr>
          <w:rFonts w:ascii="Times New Roman" w:eastAsia="Times New Roman" w:hAnsi="Times New Roman" w:cs="Times New Roman"/>
          <w:sz w:val="24"/>
          <w:szCs w:val="24"/>
        </w:rPr>
        <w:t>П. Чайковский Трепак из балета «Щелкунчик»</w:t>
      </w:r>
    </w:p>
    <w:p w14:paraId="3CFD0376" w14:textId="77777777" w:rsidR="00A048A2" w:rsidRDefault="000144CC">
      <w:pPr>
        <w:widowControl w:val="0"/>
        <w:spacing w:before="65"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 Мусоргский Гопак из балета «Сорочинская ярмарка»</w:t>
      </w:r>
    </w:p>
    <w:p w14:paraId="517AA6F9" w14:textId="77777777" w:rsidR="00A048A2" w:rsidRDefault="00A048A2">
      <w:pPr>
        <w:widowControl w:val="0"/>
        <w:spacing w:before="1" w:line="240" w:lineRule="auto"/>
        <w:rPr>
          <w:rFonts w:ascii="Times New Roman" w:eastAsia="Times New Roman" w:hAnsi="Times New Roman" w:cs="Times New Roman"/>
          <w:sz w:val="31"/>
          <w:szCs w:val="31"/>
        </w:rPr>
      </w:pPr>
    </w:p>
    <w:p w14:paraId="696487E1" w14:textId="77777777" w:rsidR="00A048A2" w:rsidRDefault="000144CC">
      <w:pPr>
        <w:widowControl w:val="0"/>
        <w:spacing w:line="552" w:lineRule="auto"/>
        <w:ind w:left="400" w:right="4037"/>
        <w:rPr>
          <w:rFonts w:ascii="Times New Roman" w:eastAsia="Times New Roman" w:hAnsi="Times New Roman" w:cs="Times New Roman"/>
          <w:sz w:val="24"/>
          <w:szCs w:val="24"/>
        </w:rPr>
      </w:pPr>
      <w:r>
        <w:rPr>
          <w:rFonts w:ascii="Times New Roman" w:eastAsia="Times New Roman" w:hAnsi="Times New Roman" w:cs="Times New Roman"/>
          <w:sz w:val="24"/>
          <w:szCs w:val="24"/>
        </w:rPr>
        <w:t>«Камаринская» в произведениях М. Глинки, П. Чайковского М. Глинка Лезгинка из оперы «Руслан и Людмила»</w:t>
      </w:r>
    </w:p>
    <w:p w14:paraId="50BDB261" w14:textId="77777777" w:rsidR="00A048A2" w:rsidRDefault="000144CC">
      <w:pPr>
        <w:widowControl w:val="0"/>
        <w:spacing w:line="271"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Н. Римский-Корсаков Фрагмент 4 части сюиты «Шехеразада»</w:t>
      </w:r>
    </w:p>
    <w:p w14:paraId="187125CE" w14:textId="77777777" w:rsidR="00A048A2" w:rsidRDefault="00A048A2">
      <w:pPr>
        <w:widowControl w:val="0"/>
        <w:spacing w:before="6" w:line="240" w:lineRule="auto"/>
        <w:rPr>
          <w:rFonts w:ascii="Times New Roman" w:eastAsia="Times New Roman" w:hAnsi="Times New Roman" w:cs="Times New Roman"/>
          <w:sz w:val="31"/>
          <w:szCs w:val="31"/>
        </w:rPr>
      </w:pPr>
    </w:p>
    <w:p w14:paraId="47C41F43" w14:textId="77777777" w:rsidR="00A048A2" w:rsidRDefault="000144CC">
      <w:pPr>
        <w:widowControl w:val="0"/>
        <w:numPr>
          <w:ilvl w:val="0"/>
          <w:numId w:val="73"/>
        </w:numPr>
        <w:tabs>
          <w:tab w:val="left" w:pos="848"/>
        </w:tabs>
        <w:spacing w:line="240" w:lineRule="auto"/>
        <w:ind w:left="847" w:hanging="448"/>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49F0157F" w14:textId="77777777" w:rsidR="00A048A2" w:rsidRDefault="00A048A2">
      <w:pPr>
        <w:widowControl w:val="0"/>
        <w:spacing w:before="8" w:line="240" w:lineRule="auto"/>
        <w:rPr>
          <w:rFonts w:ascii="Times New Roman" w:eastAsia="Times New Roman" w:hAnsi="Times New Roman" w:cs="Times New Roman"/>
          <w:b/>
          <w:sz w:val="20"/>
          <w:szCs w:val="20"/>
        </w:rPr>
      </w:pPr>
    </w:p>
    <w:p w14:paraId="1A757FE8" w14:textId="77777777" w:rsidR="00A048A2" w:rsidRDefault="000144CC">
      <w:pPr>
        <w:widowControl w:val="0"/>
        <w:spacing w:line="451"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 содержит перечень знаний умений и навыков, приобретение которых обеспечивает программа «Слушание музыки»:</w:t>
      </w:r>
    </w:p>
    <w:p w14:paraId="28B8A7CC" w14:textId="77777777" w:rsidR="00A048A2" w:rsidRDefault="000144CC">
      <w:pPr>
        <w:widowControl w:val="0"/>
        <w:numPr>
          <w:ilvl w:val="0"/>
          <w:numId w:val="127"/>
        </w:numPr>
        <w:tabs>
          <w:tab w:val="left" w:pos="601"/>
        </w:tabs>
        <w:spacing w:line="451" w:lineRule="auto"/>
        <w:ind w:right="1812" w:firstLine="0"/>
      </w:pPr>
      <w:r>
        <w:rPr>
          <w:rFonts w:ascii="Times New Roman" w:eastAsia="Times New Roman" w:hAnsi="Times New Roman" w:cs="Times New Roman"/>
          <w:sz w:val="24"/>
          <w:szCs w:val="24"/>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4F09FFA5" w14:textId="77777777" w:rsidR="00A048A2" w:rsidRDefault="000144CC">
      <w:pPr>
        <w:widowControl w:val="0"/>
        <w:numPr>
          <w:ilvl w:val="0"/>
          <w:numId w:val="127"/>
        </w:numPr>
        <w:tabs>
          <w:tab w:val="left" w:pos="601"/>
        </w:tabs>
        <w:spacing w:line="446" w:lineRule="auto"/>
        <w:ind w:right="1906" w:firstLine="0"/>
      </w:pPr>
      <w:r>
        <w:rPr>
          <w:rFonts w:ascii="Times New Roman" w:eastAsia="Times New Roman" w:hAnsi="Times New Roman" w:cs="Times New Roman"/>
          <w:sz w:val="24"/>
          <w:szCs w:val="24"/>
        </w:rPr>
        <w:t>способность проявлять эмоциональное сопереживание в процессе восприятия музыкального произведения;</w:t>
      </w:r>
    </w:p>
    <w:p w14:paraId="4DA1422B" w14:textId="77777777" w:rsidR="00A048A2" w:rsidRDefault="000144CC">
      <w:pPr>
        <w:widowControl w:val="0"/>
        <w:numPr>
          <w:ilvl w:val="0"/>
          <w:numId w:val="127"/>
        </w:numPr>
        <w:tabs>
          <w:tab w:val="left" w:pos="543"/>
        </w:tabs>
        <w:spacing w:line="446" w:lineRule="auto"/>
        <w:ind w:right="1940" w:firstLine="0"/>
      </w:pPr>
      <w:r>
        <w:rPr>
          <w:rFonts w:ascii="Times New Roman" w:eastAsia="Times New Roman" w:hAnsi="Times New Roman" w:cs="Times New Roman"/>
          <w:sz w:val="24"/>
          <w:szCs w:val="24"/>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3E7454AC" w14:textId="77777777" w:rsidR="00A048A2" w:rsidRDefault="000144CC">
      <w:pPr>
        <w:widowControl w:val="0"/>
        <w:numPr>
          <w:ilvl w:val="0"/>
          <w:numId w:val="127"/>
        </w:numPr>
        <w:tabs>
          <w:tab w:val="left" w:pos="601"/>
        </w:tabs>
        <w:spacing w:before="1" w:line="446" w:lineRule="auto"/>
        <w:ind w:right="2455" w:firstLine="0"/>
      </w:pPr>
      <w:r>
        <w:rPr>
          <w:rFonts w:ascii="Times New Roman" w:eastAsia="Times New Roman" w:hAnsi="Times New Roman" w:cs="Times New Roman"/>
          <w:sz w:val="24"/>
          <w:szCs w:val="24"/>
        </w:rPr>
        <w:t>первоначальные представления об особенностях музыкального языка и средствах выразительности;</w:t>
      </w:r>
    </w:p>
    <w:p w14:paraId="0FE1174A" w14:textId="77777777" w:rsidR="00A048A2" w:rsidRDefault="000144CC">
      <w:pPr>
        <w:widowControl w:val="0"/>
        <w:numPr>
          <w:ilvl w:val="0"/>
          <w:numId w:val="127"/>
        </w:numPr>
        <w:tabs>
          <w:tab w:val="left" w:pos="541"/>
        </w:tabs>
        <w:spacing w:before="2" w:line="451" w:lineRule="auto"/>
        <w:ind w:right="2068" w:firstLine="0"/>
      </w:pPr>
      <w:r>
        <w:rPr>
          <w:rFonts w:ascii="Times New Roman" w:eastAsia="Times New Roman" w:hAnsi="Times New Roman" w:cs="Times New Roman"/>
          <w:sz w:val="24"/>
          <w:szCs w:val="24"/>
        </w:rPr>
        <w:t>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14:paraId="49472C54" w14:textId="77777777" w:rsidR="00A048A2" w:rsidRDefault="000144CC">
      <w:pPr>
        <w:widowControl w:val="0"/>
        <w:spacing w:line="273"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оценивает следующие виды деятельности учащихся:</w:t>
      </w:r>
    </w:p>
    <w:p w14:paraId="4A7C6011" w14:textId="77777777" w:rsidR="00A048A2" w:rsidRDefault="00A048A2">
      <w:pPr>
        <w:widowControl w:val="0"/>
        <w:spacing w:before="1" w:line="240" w:lineRule="auto"/>
        <w:rPr>
          <w:rFonts w:ascii="Times New Roman" w:eastAsia="Times New Roman" w:hAnsi="Times New Roman" w:cs="Times New Roman"/>
          <w:sz w:val="21"/>
          <w:szCs w:val="21"/>
        </w:rPr>
      </w:pPr>
    </w:p>
    <w:p w14:paraId="207E45F1" w14:textId="77777777" w:rsidR="00A048A2" w:rsidRDefault="000144CC">
      <w:pPr>
        <w:widowControl w:val="0"/>
        <w:numPr>
          <w:ilvl w:val="0"/>
          <w:numId w:val="5"/>
        </w:numPr>
        <w:tabs>
          <w:tab w:val="left" w:pos="607"/>
        </w:tabs>
        <w:spacing w:line="240" w:lineRule="auto"/>
        <w:ind w:left="606" w:hanging="206"/>
      </w:pPr>
      <w:r>
        <w:rPr>
          <w:rFonts w:ascii="Times New Roman" w:eastAsia="Times New Roman" w:hAnsi="Times New Roman" w:cs="Times New Roman"/>
          <w:sz w:val="24"/>
          <w:szCs w:val="24"/>
        </w:rPr>
        <w:t>умение давать характеристику музыкальному произведению;</w:t>
      </w:r>
    </w:p>
    <w:p w14:paraId="274DF942" w14:textId="77777777" w:rsidR="00A048A2" w:rsidRDefault="00A048A2">
      <w:pPr>
        <w:widowControl w:val="0"/>
        <w:spacing w:before="10" w:line="240" w:lineRule="auto"/>
        <w:rPr>
          <w:rFonts w:ascii="Times New Roman" w:eastAsia="Times New Roman" w:hAnsi="Times New Roman" w:cs="Times New Roman"/>
          <w:sz w:val="20"/>
          <w:szCs w:val="20"/>
        </w:rPr>
      </w:pPr>
    </w:p>
    <w:p w14:paraId="7560101F"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создание музыкального сочинения; 29</w:t>
      </w:r>
    </w:p>
    <w:p w14:paraId="0157697B" w14:textId="77777777" w:rsidR="00A048A2" w:rsidRDefault="00A048A2">
      <w:pPr>
        <w:widowControl w:val="0"/>
        <w:spacing w:before="1" w:line="240" w:lineRule="auto"/>
        <w:rPr>
          <w:rFonts w:ascii="Times New Roman" w:eastAsia="Times New Roman" w:hAnsi="Times New Roman" w:cs="Times New Roman"/>
          <w:sz w:val="21"/>
          <w:szCs w:val="21"/>
        </w:rPr>
      </w:pPr>
    </w:p>
    <w:p w14:paraId="11763CAC" w14:textId="77777777" w:rsidR="00A048A2" w:rsidRDefault="000144CC">
      <w:pPr>
        <w:widowControl w:val="0"/>
        <w:numPr>
          <w:ilvl w:val="0"/>
          <w:numId w:val="5"/>
        </w:numPr>
        <w:tabs>
          <w:tab w:val="left" w:pos="670"/>
        </w:tabs>
        <w:spacing w:before="1" w:line="240" w:lineRule="auto"/>
        <w:ind w:left="669" w:hanging="270"/>
      </w:pPr>
      <w:r>
        <w:rPr>
          <w:rFonts w:ascii="Times New Roman" w:eastAsia="Times New Roman" w:hAnsi="Times New Roman" w:cs="Times New Roman"/>
          <w:sz w:val="24"/>
          <w:szCs w:val="24"/>
        </w:rPr>
        <w:t>«узнавание» музыкальных произведений;</w:t>
      </w:r>
    </w:p>
    <w:p w14:paraId="000253AD" w14:textId="77777777" w:rsidR="00A048A2" w:rsidRDefault="00A048A2">
      <w:pPr>
        <w:widowControl w:val="0"/>
        <w:spacing w:before="9" w:line="240" w:lineRule="auto"/>
        <w:rPr>
          <w:rFonts w:ascii="Times New Roman" w:eastAsia="Times New Roman" w:hAnsi="Times New Roman" w:cs="Times New Roman"/>
          <w:sz w:val="20"/>
          <w:szCs w:val="20"/>
        </w:rPr>
      </w:pPr>
    </w:p>
    <w:p w14:paraId="7450D3DF" w14:textId="77777777" w:rsidR="00A048A2" w:rsidRDefault="000144CC">
      <w:pPr>
        <w:widowControl w:val="0"/>
        <w:numPr>
          <w:ilvl w:val="0"/>
          <w:numId w:val="5"/>
        </w:numPr>
        <w:tabs>
          <w:tab w:val="left" w:pos="665"/>
        </w:tabs>
        <w:spacing w:before="1" w:line="240" w:lineRule="auto"/>
        <w:ind w:left="664" w:hanging="265"/>
      </w:pPr>
      <w:r>
        <w:rPr>
          <w:rFonts w:ascii="Times New Roman" w:eastAsia="Times New Roman" w:hAnsi="Times New Roman" w:cs="Times New Roman"/>
          <w:sz w:val="24"/>
          <w:szCs w:val="24"/>
        </w:rPr>
        <w:t>элементарный анализ строения музыкальных произведений.</w:t>
      </w:r>
    </w:p>
    <w:p w14:paraId="5BDD072A" w14:textId="77777777" w:rsidR="00A048A2" w:rsidRDefault="00A048A2">
      <w:pPr>
        <w:widowControl w:val="0"/>
        <w:spacing w:line="240" w:lineRule="auto"/>
        <w:rPr>
          <w:rFonts w:ascii="Times New Roman" w:eastAsia="Times New Roman" w:hAnsi="Times New Roman" w:cs="Times New Roman"/>
          <w:sz w:val="26"/>
          <w:szCs w:val="26"/>
        </w:rPr>
      </w:pPr>
    </w:p>
    <w:p w14:paraId="4968AAB4" w14:textId="77777777" w:rsidR="00A048A2" w:rsidRDefault="00A048A2">
      <w:pPr>
        <w:widowControl w:val="0"/>
        <w:spacing w:line="240" w:lineRule="auto"/>
        <w:rPr>
          <w:rFonts w:ascii="Times New Roman" w:eastAsia="Times New Roman" w:hAnsi="Times New Roman" w:cs="Times New Roman"/>
          <w:sz w:val="26"/>
          <w:szCs w:val="26"/>
        </w:rPr>
      </w:pPr>
    </w:p>
    <w:p w14:paraId="4F698A11" w14:textId="77777777" w:rsidR="00A048A2" w:rsidRDefault="000144CC">
      <w:pPr>
        <w:widowControl w:val="0"/>
        <w:numPr>
          <w:ilvl w:val="0"/>
          <w:numId w:val="73"/>
        </w:numPr>
        <w:tabs>
          <w:tab w:val="left" w:pos="754"/>
        </w:tabs>
        <w:spacing w:before="167" w:line="240" w:lineRule="auto"/>
        <w:ind w:left="753" w:hanging="354"/>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1EE27D61" w14:textId="77777777" w:rsidR="00A048A2" w:rsidRDefault="00A048A2">
      <w:pPr>
        <w:widowControl w:val="0"/>
        <w:spacing w:before="5" w:line="240" w:lineRule="auto"/>
        <w:rPr>
          <w:rFonts w:ascii="Times New Roman" w:eastAsia="Times New Roman" w:hAnsi="Times New Roman" w:cs="Times New Roman"/>
          <w:b/>
          <w:sz w:val="20"/>
          <w:szCs w:val="20"/>
        </w:rPr>
      </w:pPr>
    </w:p>
    <w:p w14:paraId="71F0A57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Аттестация: цели, виды, форма, содержание</w:t>
      </w:r>
    </w:p>
    <w:p w14:paraId="38098F8B" w14:textId="77777777" w:rsidR="00A048A2" w:rsidRDefault="00A048A2">
      <w:pPr>
        <w:widowControl w:val="0"/>
        <w:spacing w:before="1" w:line="240" w:lineRule="auto"/>
        <w:rPr>
          <w:rFonts w:ascii="Times New Roman" w:eastAsia="Times New Roman" w:hAnsi="Times New Roman" w:cs="Times New Roman"/>
          <w:sz w:val="21"/>
          <w:szCs w:val="21"/>
        </w:rPr>
      </w:pPr>
    </w:p>
    <w:p w14:paraId="61D486F5" w14:textId="77777777" w:rsidR="00A048A2" w:rsidRDefault="000144CC">
      <w:pPr>
        <w:widowControl w:val="0"/>
        <w:spacing w:line="446" w:lineRule="auto"/>
        <w:ind w:left="400" w:right="1754"/>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Основными принципами проведения и организации всех видов контроля успеваемости является систематичность и учет индивидуальных особенностей</w:t>
      </w:r>
    </w:p>
    <w:p w14:paraId="314A5F70" w14:textId="77777777" w:rsidR="00A048A2" w:rsidRDefault="000144CC">
      <w:pPr>
        <w:widowControl w:val="0"/>
        <w:spacing w:before="65"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обучаемого.</w:t>
      </w:r>
    </w:p>
    <w:p w14:paraId="0D3C1DE3" w14:textId="77777777" w:rsidR="00A048A2" w:rsidRDefault="00A048A2">
      <w:pPr>
        <w:widowControl w:val="0"/>
        <w:spacing w:before="10" w:line="240" w:lineRule="auto"/>
        <w:rPr>
          <w:rFonts w:ascii="Times New Roman" w:eastAsia="Times New Roman" w:hAnsi="Times New Roman" w:cs="Times New Roman"/>
          <w:sz w:val="20"/>
          <w:szCs w:val="20"/>
        </w:rPr>
      </w:pPr>
    </w:p>
    <w:p w14:paraId="56534AE8" w14:textId="77777777" w:rsidR="00A048A2" w:rsidRDefault="000144CC">
      <w:pPr>
        <w:widowControl w:val="0"/>
        <w:spacing w:line="446" w:lineRule="auto"/>
        <w:ind w:left="400" w:right="1285"/>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знаний, умений и навыков происходит на каждом уроке в условиях непосредственного общения с учащимися и осуществляется в следующих формах:</w:t>
      </w:r>
    </w:p>
    <w:p w14:paraId="546D7E05" w14:textId="77777777" w:rsidR="00A048A2" w:rsidRDefault="000144CC">
      <w:pPr>
        <w:widowControl w:val="0"/>
        <w:numPr>
          <w:ilvl w:val="0"/>
          <w:numId w:val="127"/>
        </w:numPr>
        <w:tabs>
          <w:tab w:val="left" w:pos="541"/>
        </w:tabs>
        <w:spacing w:before="5" w:line="240" w:lineRule="auto"/>
        <w:ind w:left="540" w:hanging="141"/>
      </w:pPr>
      <w:r>
        <w:rPr>
          <w:rFonts w:ascii="Times New Roman" w:eastAsia="Times New Roman" w:hAnsi="Times New Roman" w:cs="Times New Roman"/>
          <w:sz w:val="24"/>
          <w:szCs w:val="24"/>
        </w:rPr>
        <w:t>беседа, устный опрос, викторины по пройденному материалу;</w:t>
      </w:r>
    </w:p>
    <w:p w14:paraId="07887A8F" w14:textId="77777777" w:rsidR="00A048A2" w:rsidRDefault="00A048A2">
      <w:pPr>
        <w:widowControl w:val="0"/>
        <w:spacing w:before="10" w:line="240" w:lineRule="auto"/>
        <w:rPr>
          <w:rFonts w:ascii="Times New Roman" w:eastAsia="Times New Roman" w:hAnsi="Times New Roman" w:cs="Times New Roman"/>
          <w:sz w:val="20"/>
          <w:szCs w:val="20"/>
        </w:rPr>
      </w:pPr>
    </w:p>
    <w:p w14:paraId="19D27347" w14:textId="77777777" w:rsidR="00A048A2" w:rsidRDefault="000144CC">
      <w:pPr>
        <w:widowControl w:val="0"/>
        <w:numPr>
          <w:ilvl w:val="0"/>
          <w:numId w:val="127"/>
        </w:numPr>
        <w:tabs>
          <w:tab w:val="left" w:pos="541"/>
        </w:tabs>
        <w:spacing w:line="240" w:lineRule="auto"/>
        <w:ind w:left="540" w:hanging="141"/>
      </w:pPr>
      <w:r>
        <w:rPr>
          <w:rFonts w:ascii="Times New Roman" w:eastAsia="Times New Roman" w:hAnsi="Times New Roman" w:cs="Times New Roman"/>
          <w:sz w:val="24"/>
          <w:szCs w:val="24"/>
        </w:rPr>
        <w:t>обмен мнениями о прослушанном музыкальном примере;</w:t>
      </w:r>
    </w:p>
    <w:p w14:paraId="399D2E87" w14:textId="77777777" w:rsidR="00A048A2" w:rsidRDefault="00A048A2">
      <w:pPr>
        <w:widowControl w:val="0"/>
        <w:spacing w:before="1" w:line="240" w:lineRule="auto"/>
        <w:rPr>
          <w:rFonts w:ascii="Times New Roman" w:eastAsia="Times New Roman" w:hAnsi="Times New Roman" w:cs="Times New Roman"/>
          <w:sz w:val="21"/>
          <w:szCs w:val="21"/>
        </w:rPr>
      </w:pPr>
    </w:p>
    <w:p w14:paraId="5E0ED2AC" w14:textId="77777777" w:rsidR="00A048A2" w:rsidRDefault="000144CC">
      <w:pPr>
        <w:widowControl w:val="0"/>
        <w:numPr>
          <w:ilvl w:val="0"/>
          <w:numId w:val="127"/>
        </w:numPr>
        <w:tabs>
          <w:tab w:val="left" w:pos="541"/>
        </w:tabs>
        <w:spacing w:line="451" w:lineRule="auto"/>
        <w:ind w:right="2069" w:firstLine="0"/>
      </w:pPr>
      <w:r>
        <w:rPr>
          <w:rFonts w:ascii="Times New Roman" w:eastAsia="Times New Roman" w:hAnsi="Times New Roman" w:cs="Times New Roman"/>
          <w:sz w:val="24"/>
          <w:szCs w:val="24"/>
        </w:rPr>
        <w:t>представление своих творческих работ (сочинение музыкальных иллюстраций, письменные работы по графику, схеме, таблицы, рисунки).</w:t>
      </w:r>
    </w:p>
    <w:p w14:paraId="79B50452" w14:textId="77777777" w:rsidR="00A048A2" w:rsidRDefault="000144CC">
      <w:pPr>
        <w:widowControl w:val="0"/>
        <w:spacing w:line="451"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«Слушание музыки» предусматривает промежуточный контроль успеваемости учащихся в форме итоговых контрольных уроков, которые проводятся во 2, 4, 6 полугодиях. Контрольный урок проводится на последнем уроке полугодия в рамках аудиторного занятия  в течение 1 урока.</w:t>
      </w:r>
    </w:p>
    <w:p w14:paraId="3073B6F3" w14:textId="77777777" w:rsidR="00A048A2" w:rsidRDefault="00A048A2">
      <w:pPr>
        <w:widowControl w:val="0"/>
        <w:spacing w:line="240" w:lineRule="auto"/>
        <w:rPr>
          <w:rFonts w:ascii="Times New Roman" w:eastAsia="Times New Roman" w:hAnsi="Times New Roman" w:cs="Times New Roman"/>
          <w:sz w:val="26"/>
          <w:szCs w:val="26"/>
        </w:rPr>
      </w:pPr>
    </w:p>
    <w:p w14:paraId="623E572D" w14:textId="77777777" w:rsidR="00A048A2" w:rsidRDefault="000144CC">
      <w:pPr>
        <w:widowControl w:val="0"/>
        <w:spacing w:before="210"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промежуточной аттестации</w:t>
      </w:r>
    </w:p>
    <w:p w14:paraId="0CA33D75" w14:textId="77777777" w:rsidR="00A048A2" w:rsidRDefault="00A048A2">
      <w:pPr>
        <w:widowControl w:val="0"/>
        <w:spacing w:line="240" w:lineRule="auto"/>
        <w:rPr>
          <w:rFonts w:ascii="Times New Roman" w:eastAsia="Times New Roman" w:hAnsi="Times New Roman" w:cs="Times New Roman"/>
          <w:sz w:val="26"/>
          <w:szCs w:val="26"/>
        </w:rPr>
      </w:pPr>
    </w:p>
    <w:p w14:paraId="6D795864" w14:textId="77777777" w:rsidR="00A048A2" w:rsidRDefault="00A048A2">
      <w:pPr>
        <w:widowControl w:val="0"/>
        <w:spacing w:line="240" w:lineRule="auto"/>
        <w:rPr>
          <w:rFonts w:ascii="Times New Roman" w:eastAsia="Times New Roman" w:hAnsi="Times New Roman" w:cs="Times New Roman"/>
          <w:sz w:val="26"/>
          <w:szCs w:val="26"/>
        </w:rPr>
      </w:pPr>
    </w:p>
    <w:p w14:paraId="6340D895" w14:textId="77777777" w:rsidR="00A048A2" w:rsidRDefault="000144CC">
      <w:pPr>
        <w:widowControl w:val="0"/>
        <w:numPr>
          <w:ilvl w:val="0"/>
          <w:numId w:val="109"/>
        </w:numPr>
        <w:tabs>
          <w:tab w:val="left" w:pos="641"/>
        </w:tabs>
        <w:spacing w:before="161" w:line="451" w:lineRule="auto"/>
        <w:ind w:right="991" w:firstLine="0"/>
        <w:rPr>
          <w:rFonts w:ascii="Times New Roman" w:eastAsia="Times New Roman" w:hAnsi="Times New Roman" w:cs="Times New Roman"/>
        </w:rPr>
      </w:pPr>
      <w:r>
        <w:rPr>
          <w:rFonts w:ascii="Times New Roman" w:eastAsia="Times New Roman" w:hAnsi="Times New Roman" w:cs="Times New Roman"/>
          <w:sz w:val="24"/>
          <w:szCs w:val="24"/>
        </w:rPr>
        <w:t>Итоговый контрольный урок - обобщение пройденного понятийного и музыкального материала.</w:t>
      </w:r>
    </w:p>
    <w:p w14:paraId="49C1A777" w14:textId="77777777" w:rsidR="00A048A2" w:rsidRDefault="000144CC">
      <w:pPr>
        <w:widowControl w:val="0"/>
        <w:numPr>
          <w:ilvl w:val="0"/>
          <w:numId w:val="5"/>
        </w:numPr>
        <w:tabs>
          <w:tab w:val="left" w:pos="605"/>
        </w:tabs>
        <w:spacing w:line="273" w:lineRule="auto"/>
        <w:ind w:left="604" w:hanging="205"/>
      </w:pPr>
      <w:r>
        <w:rPr>
          <w:rFonts w:ascii="Times New Roman" w:eastAsia="Times New Roman" w:hAnsi="Times New Roman" w:cs="Times New Roman"/>
          <w:sz w:val="24"/>
          <w:szCs w:val="24"/>
        </w:rPr>
        <w:t>Наличие первоначальных знаний и</w:t>
      </w:r>
    </w:p>
    <w:p w14:paraId="25426A2E" w14:textId="77777777" w:rsidR="00A048A2" w:rsidRDefault="00A048A2">
      <w:pPr>
        <w:widowControl w:val="0"/>
        <w:spacing w:before="1" w:line="240" w:lineRule="auto"/>
        <w:rPr>
          <w:rFonts w:ascii="Times New Roman" w:eastAsia="Times New Roman" w:hAnsi="Times New Roman" w:cs="Times New Roman"/>
          <w:sz w:val="21"/>
          <w:szCs w:val="21"/>
        </w:rPr>
      </w:pPr>
    </w:p>
    <w:p w14:paraId="7FF03A6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представлений о средствах выразительности, элементах музыкального языка.</w:t>
      </w:r>
    </w:p>
    <w:p w14:paraId="3DFD7D80" w14:textId="77777777" w:rsidR="00A048A2" w:rsidRDefault="00A048A2">
      <w:pPr>
        <w:widowControl w:val="0"/>
        <w:spacing w:before="10" w:line="240" w:lineRule="auto"/>
        <w:rPr>
          <w:rFonts w:ascii="Times New Roman" w:eastAsia="Times New Roman" w:hAnsi="Times New Roman" w:cs="Times New Roman"/>
          <w:sz w:val="20"/>
          <w:szCs w:val="20"/>
        </w:rPr>
      </w:pPr>
    </w:p>
    <w:p w14:paraId="40C4698C"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Наличие умений и навыков:</w:t>
      </w:r>
    </w:p>
    <w:p w14:paraId="4A11F5BA" w14:textId="77777777" w:rsidR="00A048A2" w:rsidRDefault="00A048A2">
      <w:pPr>
        <w:widowControl w:val="0"/>
        <w:spacing w:before="1" w:line="240" w:lineRule="auto"/>
        <w:rPr>
          <w:rFonts w:ascii="Times New Roman" w:eastAsia="Times New Roman" w:hAnsi="Times New Roman" w:cs="Times New Roman"/>
          <w:sz w:val="21"/>
          <w:szCs w:val="21"/>
        </w:rPr>
      </w:pPr>
    </w:p>
    <w:p w14:paraId="2E0CC08E"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-слуховое восприятие элементов музыкальной речи, интонации;</w:t>
      </w:r>
    </w:p>
    <w:p w14:paraId="3A43D536" w14:textId="77777777" w:rsidR="00A048A2" w:rsidRDefault="00A048A2">
      <w:pPr>
        <w:widowControl w:val="0"/>
        <w:spacing w:before="1" w:line="240" w:lineRule="auto"/>
        <w:rPr>
          <w:rFonts w:ascii="Times New Roman" w:eastAsia="Times New Roman" w:hAnsi="Times New Roman" w:cs="Times New Roman"/>
          <w:sz w:val="21"/>
          <w:szCs w:val="21"/>
        </w:rPr>
      </w:pPr>
    </w:p>
    <w:p w14:paraId="57575959" w14:textId="77777777" w:rsidR="00A048A2" w:rsidRDefault="000144CC">
      <w:pPr>
        <w:widowControl w:val="0"/>
        <w:numPr>
          <w:ilvl w:val="0"/>
          <w:numId w:val="127"/>
        </w:numPr>
        <w:tabs>
          <w:tab w:val="left" w:pos="603"/>
        </w:tabs>
        <w:spacing w:line="240" w:lineRule="auto"/>
        <w:ind w:left="602" w:hanging="202"/>
      </w:pPr>
      <w:r>
        <w:rPr>
          <w:rFonts w:ascii="Times New Roman" w:eastAsia="Times New Roman" w:hAnsi="Times New Roman" w:cs="Times New Roman"/>
          <w:sz w:val="24"/>
          <w:szCs w:val="24"/>
        </w:rPr>
        <w:t>умение передавать свое впечатление в словесной характеристике (эпитеты,</w:t>
      </w:r>
    </w:p>
    <w:p w14:paraId="4D0B9847" w14:textId="77777777" w:rsidR="00A048A2" w:rsidRDefault="000144CC">
      <w:pPr>
        <w:widowControl w:val="0"/>
        <w:numPr>
          <w:ilvl w:val="0"/>
          <w:numId w:val="5"/>
        </w:numPr>
        <w:tabs>
          <w:tab w:val="left" w:pos="605"/>
        </w:tabs>
        <w:spacing w:before="49" w:line="518" w:lineRule="auto"/>
        <w:ind w:left="461" w:right="1583" w:hanging="61"/>
      </w:pPr>
      <w:r>
        <w:rPr>
          <w:rFonts w:ascii="Times New Roman" w:eastAsia="Times New Roman" w:hAnsi="Times New Roman" w:cs="Times New Roman"/>
          <w:sz w:val="24"/>
          <w:szCs w:val="24"/>
        </w:rPr>
        <w:t>Первоначальные знания и представления о некоторых музыкальных явлениях: звук и его характеристики, метр, фактура, кантилена, речитатив, скерцо, соло, тутти,</w:t>
      </w:r>
    </w:p>
    <w:p w14:paraId="50DDB9AD" w14:textId="77777777" w:rsidR="00A048A2" w:rsidRDefault="000144CC">
      <w:pPr>
        <w:widowControl w:val="0"/>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кульминация, диссонанс, консонанс, основные типы интонаций, некоторые танцевальные жанры, инструменты симфонического оркестра.</w:t>
      </w:r>
    </w:p>
    <w:p w14:paraId="6529128A" w14:textId="77777777" w:rsidR="00A048A2" w:rsidRDefault="000144CC">
      <w:pPr>
        <w:widowControl w:val="0"/>
        <w:numPr>
          <w:ilvl w:val="0"/>
          <w:numId w:val="5"/>
        </w:numPr>
        <w:tabs>
          <w:tab w:val="left" w:pos="605"/>
        </w:tabs>
        <w:spacing w:before="191" w:line="240" w:lineRule="auto"/>
        <w:ind w:left="604" w:hanging="205"/>
      </w:pPr>
      <w:r>
        <w:rPr>
          <w:rFonts w:ascii="Times New Roman" w:eastAsia="Times New Roman" w:hAnsi="Times New Roman" w:cs="Times New Roman"/>
          <w:sz w:val="24"/>
          <w:szCs w:val="24"/>
        </w:rPr>
        <w:t>Музыкально-слуховое осознание средств выразительности в незнакомых произведениях</w:t>
      </w:r>
    </w:p>
    <w:p w14:paraId="73B9192A" w14:textId="77777777" w:rsidR="00A048A2" w:rsidRDefault="00A048A2">
      <w:pPr>
        <w:widowControl w:val="0"/>
        <w:spacing w:before="10" w:line="240" w:lineRule="auto"/>
        <w:rPr>
          <w:rFonts w:ascii="Times New Roman" w:eastAsia="Times New Roman" w:hAnsi="Times New Roman" w:cs="Times New Roman"/>
          <w:sz w:val="20"/>
          <w:szCs w:val="20"/>
        </w:rPr>
      </w:pPr>
    </w:p>
    <w:p w14:paraId="1F0742B7" w14:textId="77777777" w:rsidR="00A048A2" w:rsidRDefault="000144CC">
      <w:pPr>
        <w:widowControl w:val="0"/>
        <w:numPr>
          <w:ilvl w:val="0"/>
          <w:numId w:val="127"/>
        </w:numPr>
        <w:tabs>
          <w:tab w:val="left" w:pos="601"/>
        </w:tabs>
        <w:spacing w:line="451" w:lineRule="auto"/>
        <w:ind w:right="1402" w:firstLine="0"/>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воспроизведение в жестах, пластике, графике, в песенках-моделях ярких деталей музыкальной речи (невербальные формы выражения собственных впечатлений). произведениях с ярким программным содержанием</w:t>
      </w:r>
    </w:p>
    <w:p w14:paraId="74973407" w14:textId="77777777" w:rsidR="00A048A2" w:rsidRDefault="000144CC">
      <w:pPr>
        <w:widowControl w:val="0"/>
        <w:numPr>
          <w:ilvl w:val="0"/>
          <w:numId w:val="109"/>
        </w:numPr>
        <w:tabs>
          <w:tab w:val="left" w:pos="641"/>
        </w:tabs>
        <w:spacing w:before="65"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Итоговый контрольный урок.</w:t>
      </w:r>
    </w:p>
    <w:p w14:paraId="67B3F0AB" w14:textId="77777777" w:rsidR="00A048A2" w:rsidRDefault="00A048A2">
      <w:pPr>
        <w:widowControl w:val="0"/>
        <w:spacing w:before="10" w:line="240" w:lineRule="auto"/>
        <w:rPr>
          <w:rFonts w:ascii="Times New Roman" w:eastAsia="Times New Roman" w:hAnsi="Times New Roman" w:cs="Times New Roman"/>
          <w:sz w:val="20"/>
          <w:szCs w:val="20"/>
        </w:rPr>
      </w:pPr>
    </w:p>
    <w:p w14:paraId="7D24C156" w14:textId="77777777" w:rsidR="00A048A2" w:rsidRDefault="000144CC">
      <w:pPr>
        <w:widowControl w:val="0"/>
        <w:numPr>
          <w:ilvl w:val="0"/>
          <w:numId w:val="5"/>
        </w:numPr>
        <w:tabs>
          <w:tab w:val="left" w:pos="605"/>
        </w:tabs>
        <w:spacing w:line="451" w:lineRule="auto"/>
        <w:ind w:right="2144" w:firstLine="0"/>
      </w:pPr>
      <w:r>
        <w:rPr>
          <w:rFonts w:ascii="Times New Roman" w:eastAsia="Times New Roman" w:hAnsi="Times New Roman" w:cs="Times New Roman"/>
          <w:sz w:val="24"/>
          <w:szCs w:val="24"/>
        </w:rPr>
        <w:t>Наличие первоначальных знаний и музыкально-слуховых представлений о способах развития темы и особенностях музыкально-образного содержания.</w:t>
      </w:r>
    </w:p>
    <w:p w14:paraId="0619EBB1" w14:textId="77777777" w:rsidR="00A048A2" w:rsidRDefault="000144CC">
      <w:pPr>
        <w:widowControl w:val="0"/>
        <w:numPr>
          <w:ilvl w:val="0"/>
          <w:numId w:val="5"/>
        </w:numPr>
        <w:tabs>
          <w:tab w:val="left" w:pos="605"/>
        </w:tabs>
        <w:spacing w:line="273" w:lineRule="auto"/>
        <w:ind w:left="604" w:hanging="205"/>
      </w:pPr>
      <w:r>
        <w:rPr>
          <w:rFonts w:ascii="Times New Roman" w:eastAsia="Times New Roman" w:hAnsi="Times New Roman" w:cs="Times New Roman"/>
          <w:sz w:val="24"/>
          <w:szCs w:val="24"/>
        </w:rPr>
        <w:t>Наличие первичных умений и навыков:</w:t>
      </w:r>
    </w:p>
    <w:p w14:paraId="2B73AB10" w14:textId="77777777" w:rsidR="00A048A2" w:rsidRDefault="00A048A2">
      <w:pPr>
        <w:widowControl w:val="0"/>
        <w:spacing w:before="1" w:line="240" w:lineRule="auto"/>
        <w:rPr>
          <w:rFonts w:ascii="Times New Roman" w:eastAsia="Times New Roman" w:hAnsi="Times New Roman" w:cs="Times New Roman"/>
          <w:sz w:val="21"/>
          <w:szCs w:val="21"/>
        </w:rPr>
      </w:pPr>
    </w:p>
    <w:p w14:paraId="0F763C6A" w14:textId="77777777" w:rsidR="00A048A2" w:rsidRDefault="000144CC">
      <w:pPr>
        <w:widowControl w:val="0"/>
        <w:numPr>
          <w:ilvl w:val="0"/>
          <w:numId w:val="127"/>
        </w:numPr>
        <w:tabs>
          <w:tab w:val="left" w:pos="603"/>
        </w:tabs>
        <w:spacing w:line="446" w:lineRule="auto"/>
        <w:ind w:right="1553" w:firstLine="0"/>
      </w:pPr>
      <w:r>
        <w:rPr>
          <w:rFonts w:ascii="Times New Roman" w:eastAsia="Times New Roman" w:hAnsi="Times New Roman" w:cs="Times New Roman"/>
          <w:sz w:val="24"/>
          <w:szCs w:val="24"/>
        </w:rPr>
        <w:t>умение охарактеризовать некоторые стороны образного содержания и развития музыкальных интонаций;</w:t>
      </w:r>
    </w:p>
    <w:p w14:paraId="45F85971" w14:textId="77777777" w:rsidR="00A048A2" w:rsidRDefault="000144CC">
      <w:pPr>
        <w:widowControl w:val="0"/>
        <w:numPr>
          <w:ilvl w:val="0"/>
          <w:numId w:val="127"/>
        </w:numPr>
        <w:tabs>
          <w:tab w:val="left" w:pos="603"/>
        </w:tabs>
        <w:spacing w:before="2"/>
        <w:ind w:right="1077" w:firstLine="0"/>
      </w:pPr>
      <w:r>
        <w:rPr>
          <w:rFonts w:ascii="Times New Roman" w:eastAsia="Times New Roman" w:hAnsi="Times New Roman" w:cs="Times New Roman"/>
          <w:sz w:val="24"/>
          <w:szCs w:val="24"/>
        </w:rPr>
        <w:t>умение работать с графическими моделями, отражающими детали музыкального развития в незнакомых произведениях, избранных с учетом возрастных и личностных</w:t>
      </w:r>
    </w:p>
    <w:p w14:paraId="638C20F6" w14:textId="77777777" w:rsidR="00A048A2" w:rsidRDefault="000144CC">
      <w:pPr>
        <w:widowControl w:val="0"/>
        <w:spacing w:before="20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возможностей учащихся.</w:t>
      </w:r>
    </w:p>
    <w:p w14:paraId="11D96033" w14:textId="77777777" w:rsidR="00A048A2" w:rsidRDefault="00A048A2">
      <w:pPr>
        <w:widowControl w:val="0"/>
        <w:spacing w:before="10" w:line="240" w:lineRule="auto"/>
        <w:rPr>
          <w:rFonts w:ascii="Times New Roman" w:eastAsia="Times New Roman" w:hAnsi="Times New Roman" w:cs="Times New Roman"/>
          <w:sz w:val="20"/>
          <w:szCs w:val="20"/>
        </w:rPr>
      </w:pPr>
    </w:p>
    <w:p w14:paraId="5B4C4E68" w14:textId="77777777" w:rsidR="00A048A2" w:rsidRDefault="000144CC">
      <w:pPr>
        <w:widowControl w:val="0"/>
        <w:numPr>
          <w:ilvl w:val="0"/>
          <w:numId w:val="5"/>
        </w:numPr>
        <w:tabs>
          <w:tab w:val="left" w:pos="605"/>
        </w:tabs>
        <w:spacing w:before="1" w:line="240" w:lineRule="auto"/>
        <w:ind w:left="604" w:hanging="205"/>
      </w:pPr>
      <w:r>
        <w:rPr>
          <w:rFonts w:ascii="Times New Roman" w:eastAsia="Times New Roman" w:hAnsi="Times New Roman" w:cs="Times New Roman"/>
          <w:sz w:val="24"/>
          <w:szCs w:val="24"/>
        </w:rPr>
        <w:t>Первоначальные знания и музыкально-слуховые представления:</w:t>
      </w:r>
    </w:p>
    <w:p w14:paraId="1968C95F" w14:textId="77777777" w:rsidR="00A048A2" w:rsidRDefault="00A048A2">
      <w:pPr>
        <w:widowControl w:val="0"/>
        <w:spacing w:line="240" w:lineRule="auto"/>
        <w:rPr>
          <w:rFonts w:ascii="Times New Roman" w:eastAsia="Times New Roman" w:hAnsi="Times New Roman" w:cs="Times New Roman"/>
          <w:sz w:val="21"/>
          <w:szCs w:val="21"/>
        </w:rPr>
      </w:pPr>
    </w:p>
    <w:p w14:paraId="6401EFF7" w14:textId="77777777" w:rsidR="00A048A2" w:rsidRDefault="000144CC">
      <w:pPr>
        <w:widowControl w:val="0"/>
        <w:numPr>
          <w:ilvl w:val="0"/>
          <w:numId w:val="127"/>
        </w:numPr>
        <w:tabs>
          <w:tab w:val="left" w:pos="601"/>
        </w:tabs>
        <w:spacing w:before="1" w:line="240" w:lineRule="auto"/>
        <w:ind w:left="600" w:hanging="201"/>
      </w:pPr>
      <w:r>
        <w:rPr>
          <w:rFonts w:ascii="Times New Roman" w:eastAsia="Times New Roman" w:hAnsi="Times New Roman" w:cs="Times New Roman"/>
          <w:sz w:val="24"/>
          <w:szCs w:val="24"/>
        </w:rPr>
        <w:t>выразительные свойства звуковой ткани, средства создания музыкального образа;</w:t>
      </w:r>
    </w:p>
    <w:p w14:paraId="395FC83F" w14:textId="77777777" w:rsidR="00A048A2" w:rsidRDefault="00A048A2">
      <w:pPr>
        <w:widowControl w:val="0"/>
        <w:spacing w:line="240" w:lineRule="auto"/>
        <w:rPr>
          <w:rFonts w:ascii="Times New Roman" w:eastAsia="Times New Roman" w:hAnsi="Times New Roman" w:cs="Times New Roman"/>
          <w:sz w:val="21"/>
          <w:szCs w:val="21"/>
        </w:rPr>
      </w:pPr>
    </w:p>
    <w:p w14:paraId="2A91F9D8" w14:textId="77777777" w:rsidR="00A048A2" w:rsidRDefault="000144CC">
      <w:pPr>
        <w:widowControl w:val="0"/>
        <w:numPr>
          <w:ilvl w:val="0"/>
          <w:numId w:val="127"/>
        </w:numPr>
        <w:tabs>
          <w:tab w:val="left" w:pos="601"/>
        </w:tabs>
        <w:spacing w:line="240" w:lineRule="auto"/>
        <w:ind w:left="600" w:hanging="201"/>
      </w:pPr>
      <w:r>
        <w:rPr>
          <w:rFonts w:ascii="Times New Roman" w:eastAsia="Times New Roman" w:hAnsi="Times New Roman" w:cs="Times New Roman"/>
          <w:sz w:val="24"/>
          <w:szCs w:val="24"/>
        </w:rPr>
        <w:t>способы развития музыкальной темы (повтор, контраст);</w:t>
      </w:r>
    </w:p>
    <w:p w14:paraId="3D2AAEF5" w14:textId="77777777" w:rsidR="00A048A2" w:rsidRDefault="00A048A2">
      <w:pPr>
        <w:widowControl w:val="0"/>
        <w:spacing w:before="10" w:line="240" w:lineRule="auto"/>
        <w:rPr>
          <w:rFonts w:ascii="Times New Roman" w:eastAsia="Times New Roman" w:hAnsi="Times New Roman" w:cs="Times New Roman"/>
          <w:sz w:val="20"/>
          <w:szCs w:val="20"/>
        </w:rPr>
      </w:pPr>
    </w:p>
    <w:p w14:paraId="2986BE87" w14:textId="77777777" w:rsidR="00A048A2" w:rsidRDefault="000144CC">
      <w:pPr>
        <w:widowControl w:val="0"/>
        <w:numPr>
          <w:ilvl w:val="0"/>
          <w:numId w:val="127"/>
        </w:numPr>
        <w:tabs>
          <w:tab w:val="left" w:pos="601"/>
        </w:tabs>
        <w:spacing w:before="1" w:line="240" w:lineRule="auto"/>
        <w:ind w:left="600" w:hanging="201"/>
      </w:pPr>
      <w:r>
        <w:rPr>
          <w:rFonts w:ascii="Times New Roman" w:eastAsia="Times New Roman" w:hAnsi="Times New Roman" w:cs="Times New Roman"/>
          <w:sz w:val="24"/>
          <w:szCs w:val="24"/>
        </w:rPr>
        <w:t>исходные типы интонаций (первичные жанры);</w:t>
      </w:r>
    </w:p>
    <w:p w14:paraId="31480C7F" w14:textId="77777777" w:rsidR="00A048A2" w:rsidRDefault="00A048A2">
      <w:pPr>
        <w:widowControl w:val="0"/>
        <w:spacing w:line="240" w:lineRule="auto"/>
        <w:rPr>
          <w:rFonts w:ascii="Times New Roman" w:eastAsia="Times New Roman" w:hAnsi="Times New Roman" w:cs="Times New Roman"/>
          <w:sz w:val="21"/>
          <w:szCs w:val="21"/>
        </w:rPr>
      </w:pPr>
    </w:p>
    <w:p w14:paraId="34143A9B" w14:textId="77777777" w:rsidR="00A048A2" w:rsidRDefault="000144CC">
      <w:pPr>
        <w:widowControl w:val="0"/>
        <w:numPr>
          <w:ilvl w:val="0"/>
          <w:numId w:val="127"/>
        </w:numPr>
        <w:tabs>
          <w:tab w:val="left" w:pos="601"/>
        </w:tabs>
        <w:spacing w:line="240" w:lineRule="auto"/>
        <w:ind w:left="600" w:hanging="201"/>
      </w:pPr>
      <w:r>
        <w:rPr>
          <w:rFonts w:ascii="Times New Roman" w:eastAsia="Times New Roman" w:hAnsi="Times New Roman" w:cs="Times New Roman"/>
          <w:sz w:val="24"/>
          <w:szCs w:val="24"/>
        </w:rPr>
        <w:t>кульминация в процессе развития интонаций.</w:t>
      </w:r>
    </w:p>
    <w:p w14:paraId="07191751" w14:textId="77777777" w:rsidR="00A048A2" w:rsidRDefault="00A048A2">
      <w:pPr>
        <w:widowControl w:val="0"/>
        <w:spacing w:before="10" w:line="240" w:lineRule="auto"/>
        <w:rPr>
          <w:rFonts w:ascii="Times New Roman" w:eastAsia="Times New Roman" w:hAnsi="Times New Roman" w:cs="Times New Roman"/>
          <w:sz w:val="20"/>
          <w:szCs w:val="20"/>
        </w:rPr>
      </w:pPr>
    </w:p>
    <w:p w14:paraId="68A02B15"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Осознание особенностей развития музыкальной фабулы и интонаций в</w:t>
      </w:r>
    </w:p>
    <w:p w14:paraId="63A1A85B" w14:textId="77777777" w:rsidR="00A048A2" w:rsidRDefault="00A048A2">
      <w:pPr>
        <w:widowControl w:val="0"/>
        <w:spacing w:before="1" w:line="240" w:lineRule="auto"/>
        <w:rPr>
          <w:rFonts w:ascii="Times New Roman" w:eastAsia="Times New Roman" w:hAnsi="Times New Roman" w:cs="Times New Roman"/>
          <w:sz w:val="21"/>
          <w:szCs w:val="21"/>
        </w:rPr>
      </w:pPr>
    </w:p>
    <w:p w14:paraId="4BC4A232" w14:textId="77777777" w:rsidR="00A048A2" w:rsidRDefault="000144CC">
      <w:pPr>
        <w:widowControl w:val="0"/>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музыке, связанной с театрально-сценическими жанрами и в произведениях с ярким программным содержанием.</w:t>
      </w:r>
    </w:p>
    <w:p w14:paraId="518F2AA9" w14:textId="77777777" w:rsidR="00A048A2" w:rsidRDefault="00A048A2">
      <w:pPr>
        <w:widowControl w:val="0"/>
        <w:spacing w:line="240" w:lineRule="auto"/>
        <w:rPr>
          <w:rFonts w:ascii="Times New Roman" w:eastAsia="Times New Roman" w:hAnsi="Times New Roman" w:cs="Times New Roman"/>
          <w:sz w:val="26"/>
          <w:szCs w:val="26"/>
        </w:rPr>
      </w:pPr>
    </w:p>
    <w:p w14:paraId="7C646EB5" w14:textId="77777777" w:rsidR="00A048A2" w:rsidRDefault="00A048A2">
      <w:pPr>
        <w:widowControl w:val="0"/>
        <w:spacing w:before="4" w:line="240" w:lineRule="auto"/>
        <w:rPr>
          <w:rFonts w:ascii="Times New Roman" w:eastAsia="Times New Roman" w:hAnsi="Times New Roman" w:cs="Times New Roman"/>
          <w:sz w:val="36"/>
          <w:szCs w:val="36"/>
        </w:rPr>
      </w:pPr>
    </w:p>
    <w:p w14:paraId="33F80360" w14:textId="77777777" w:rsidR="00A048A2" w:rsidRDefault="000144CC">
      <w:pPr>
        <w:widowControl w:val="0"/>
        <w:numPr>
          <w:ilvl w:val="0"/>
          <w:numId w:val="109"/>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Итоговый контрольный урок (зачет).</w:t>
      </w:r>
    </w:p>
    <w:p w14:paraId="4CA649D3" w14:textId="77777777" w:rsidR="00A048A2" w:rsidRDefault="00A048A2">
      <w:pPr>
        <w:widowControl w:val="0"/>
        <w:spacing w:before="1" w:line="240" w:lineRule="auto"/>
        <w:rPr>
          <w:rFonts w:ascii="Times New Roman" w:eastAsia="Times New Roman" w:hAnsi="Times New Roman" w:cs="Times New Roman"/>
          <w:sz w:val="21"/>
          <w:szCs w:val="21"/>
        </w:rPr>
      </w:pPr>
    </w:p>
    <w:p w14:paraId="226AF63A" w14:textId="77777777" w:rsidR="00A048A2" w:rsidRDefault="000144CC">
      <w:pPr>
        <w:widowControl w:val="0"/>
        <w:numPr>
          <w:ilvl w:val="0"/>
          <w:numId w:val="5"/>
        </w:numPr>
        <w:tabs>
          <w:tab w:val="left" w:pos="545"/>
        </w:tabs>
        <w:spacing w:line="446" w:lineRule="auto"/>
        <w:ind w:right="2014" w:firstLine="0"/>
      </w:pPr>
      <w:r>
        <w:rPr>
          <w:rFonts w:ascii="Times New Roman" w:eastAsia="Times New Roman" w:hAnsi="Times New Roman" w:cs="Times New Roman"/>
          <w:sz w:val="24"/>
          <w:szCs w:val="24"/>
        </w:rPr>
        <w:t>Наличие первоначальных знаний и музыкально-слуховых представлений о музыкальных жанрах, простых формах, инструментах симфонического оркестра.</w:t>
      </w:r>
    </w:p>
    <w:p w14:paraId="7C74C8FD" w14:textId="77777777" w:rsidR="00A048A2" w:rsidRDefault="000144CC">
      <w:pPr>
        <w:widowControl w:val="0"/>
        <w:numPr>
          <w:ilvl w:val="0"/>
          <w:numId w:val="5"/>
        </w:numPr>
        <w:tabs>
          <w:tab w:val="left" w:pos="545"/>
        </w:tabs>
        <w:spacing w:before="3" w:line="240" w:lineRule="auto"/>
        <w:ind w:left="544" w:hanging="145"/>
      </w:pPr>
      <w:r>
        <w:rPr>
          <w:rFonts w:ascii="Times New Roman" w:eastAsia="Times New Roman" w:hAnsi="Times New Roman" w:cs="Times New Roman"/>
          <w:sz w:val="24"/>
          <w:szCs w:val="24"/>
        </w:rPr>
        <w:t>Наличие умений и навыков:</w:t>
      </w:r>
    </w:p>
    <w:p w14:paraId="274F7B69" w14:textId="77777777" w:rsidR="00A048A2" w:rsidRDefault="00A048A2">
      <w:pPr>
        <w:widowControl w:val="0"/>
        <w:spacing w:line="240" w:lineRule="auto"/>
        <w:rPr>
          <w:rFonts w:ascii="Times New Roman" w:eastAsia="Times New Roman" w:hAnsi="Times New Roman" w:cs="Times New Roman"/>
          <w:sz w:val="21"/>
          <w:szCs w:val="21"/>
        </w:rPr>
      </w:pPr>
    </w:p>
    <w:p w14:paraId="2F3E3B65" w14:textId="77777777" w:rsidR="00A048A2" w:rsidRDefault="000144CC">
      <w:pPr>
        <w:widowControl w:val="0"/>
        <w:numPr>
          <w:ilvl w:val="0"/>
          <w:numId w:val="104"/>
        </w:numPr>
        <w:tabs>
          <w:tab w:val="left" w:pos="603"/>
        </w:tabs>
        <w:spacing w:line="446" w:lineRule="auto"/>
        <w:ind w:right="2201" w:firstLine="60"/>
      </w:pPr>
      <w:r>
        <w:rPr>
          <w:rFonts w:ascii="Times New Roman" w:eastAsia="Times New Roman" w:hAnsi="Times New Roman" w:cs="Times New Roman"/>
          <w:sz w:val="24"/>
          <w:szCs w:val="24"/>
        </w:rPr>
        <w:t>умение передавать свое впечатление в словесной характеристике с опорой на элементы музыкальной речи и средства выразительности;</w:t>
      </w:r>
    </w:p>
    <w:p w14:paraId="017959C7" w14:textId="77777777" w:rsidR="00A048A2" w:rsidRDefault="000144CC">
      <w:pPr>
        <w:widowControl w:val="0"/>
        <w:numPr>
          <w:ilvl w:val="0"/>
          <w:numId w:val="104"/>
        </w:numPr>
        <w:tabs>
          <w:tab w:val="left" w:pos="601"/>
        </w:tabs>
        <w:spacing w:before="3" w:line="240" w:lineRule="auto"/>
        <w:ind w:left="600" w:hanging="140"/>
      </w:pPr>
      <w:r>
        <w:rPr>
          <w:rFonts w:ascii="Times New Roman" w:eastAsia="Times New Roman" w:hAnsi="Times New Roman" w:cs="Times New Roman"/>
          <w:sz w:val="24"/>
          <w:szCs w:val="24"/>
        </w:rPr>
        <w:t>зрительно-слуховое восприятие особенностей музыкального жанра, формы;</w:t>
      </w:r>
    </w:p>
    <w:p w14:paraId="2775D0BB" w14:textId="77777777" w:rsidR="00A048A2" w:rsidRDefault="00A048A2">
      <w:pPr>
        <w:widowControl w:val="0"/>
        <w:spacing w:before="10" w:line="240" w:lineRule="auto"/>
        <w:rPr>
          <w:rFonts w:ascii="Times New Roman" w:eastAsia="Times New Roman" w:hAnsi="Times New Roman" w:cs="Times New Roman"/>
          <w:sz w:val="20"/>
          <w:szCs w:val="20"/>
        </w:rPr>
      </w:pPr>
    </w:p>
    <w:p w14:paraId="6DD55A91" w14:textId="77777777" w:rsidR="00A048A2" w:rsidRDefault="000144CC">
      <w:pPr>
        <w:widowControl w:val="0"/>
        <w:numPr>
          <w:ilvl w:val="0"/>
          <w:numId w:val="104"/>
        </w:numPr>
        <w:tabs>
          <w:tab w:val="left" w:pos="603"/>
        </w:tabs>
        <w:spacing w:line="451" w:lineRule="auto"/>
        <w:ind w:right="1544" w:firstLine="60"/>
      </w:pPr>
      <w:r>
        <w:rPr>
          <w:rFonts w:ascii="Times New Roman" w:eastAsia="Times New Roman" w:hAnsi="Times New Roman" w:cs="Times New Roman"/>
          <w:sz w:val="24"/>
          <w:szCs w:val="24"/>
        </w:rPr>
        <w:t>умение работать с графической моделью музыкального произведения, отражающей детали музыкальной ткани и развития интонаций;</w:t>
      </w:r>
    </w:p>
    <w:p w14:paraId="2D0060B4" w14:textId="77777777" w:rsidR="00A048A2" w:rsidRDefault="000144CC">
      <w:pPr>
        <w:widowControl w:val="0"/>
        <w:numPr>
          <w:ilvl w:val="0"/>
          <w:numId w:val="104"/>
        </w:numPr>
        <w:tabs>
          <w:tab w:val="left" w:pos="601"/>
        </w:tabs>
        <w:spacing w:line="273" w:lineRule="auto"/>
        <w:ind w:left="600" w:hanging="140"/>
      </w:pPr>
      <w:r>
        <w:rPr>
          <w:rFonts w:ascii="Times New Roman" w:eastAsia="Times New Roman" w:hAnsi="Times New Roman" w:cs="Times New Roman"/>
          <w:sz w:val="24"/>
          <w:szCs w:val="24"/>
        </w:rPr>
        <w:t>навык творческого взаимодействия в коллективной работе.</w:t>
      </w:r>
    </w:p>
    <w:p w14:paraId="028AAA8B" w14:textId="77777777" w:rsidR="00A048A2" w:rsidRDefault="00A048A2">
      <w:pPr>
        <w:widowControl w:val="0"/>
        <w:spacing w:before="1" w:line="240" w:lineRule="auto"/>
        <w:rPr>
          <w:rFonts w:ascii="Times New Roman" w:eastAsia="Times New Roman" w:hAnsi="Times New Roman" w:cs="Times New Roman"/>
          <w:sz w:val="21"/>
          <w:szCs w:val="21"/>
        </w:rPr>
      </w:pPr>
    </w:p>
    <w:p w14:paraId="1CBD3F1C"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Первоначальные знания и музыкально-слуховые представления:</w:t>
      </w:r>
    </w:p>
    <w:p w14:paraId="232AD9E3" w14:textId="77777777" w:rsidR="00A048A2" w:rsidRDefault="00A048A2">
      <w:pPr>
        <w:widowControl w:val="0"/>
        <w:spacing w:before="1" w:line="240" w:lineRule="auto"/>
        <w:rPr>
          <w:rFonts w:ascii="Times New Roman" w:eastAsia="Times New Roman" w:hAnsi="Times New Roman" w:cs="Times New Roman"/>
          <w:sz w:val="21"/>
          <w:szCs w:val="21"/>
        </w:rPr>
      </w:pPr>
    </w:p>
    <w:p w14:paraId="3DF5933C" w14:textId="77777777" w:rsidR="00A048A2" w:rsidRDefault="000144CC">
      <w:pPr>
        <w:widowControl w:val="0"/>
        <w:numPr>
          <w:ilvl w:val="0"/>
          <w:numId w:val="32"/>
        </w:numPr>
        <w:tabs>
          <w:tab w:val="left" w:pos="601"/>
        </w:tabs>
        <w:spacing w:line="240" w:lineRule="auto"/>
        <w:ind w:left="600"/>
      </w:pPr>
      <w:r>
        <w:rPr>
          <w:rFonts w:ascii="Times New Roman" w:eastAsia="Times New Roman" w:hAnsi="Times New Roman" w:cs="Times New Roman"/>
          <w:sz w:val="24"/>
          <w:szCs w:val="24"/>
        </w:rPr>
        <w:t>об исполнительских коллективах;</w:t>
      </w:r>
    </w:p>
    <w:p w14:paraId="111E405D" w14:textId="77777777" w:rsidR="00A048A2" w:rsidRDefault="00A048A2">
      <w:pPr>
        <w:widowControl w:val="0"/>
        <w:spacing w:before="11" w:line="240" w:lineRule="auto"/>
        <w:rPr>
          <w:rFonts w:ascii="Times New Roman" w:eastAsia="Times New Roman" w:hAnsi="Times New Roman" w:cs="Times New Roman"/>
          <w:sz w:val="20"/>
          <w:szCs w:val="20"/>
        </w:rPr>
      </w:pPr>
    </w:p>
    <w:p w14:paraId="5097E1E9" w14:textId="77777777" w:rsidR="00A048A2" w:rsidRDefault="000144CC">
      <w:pPr>
        <w:widowControl w:val="0"/>
        <w:numPr>
          <w:ilvl w:val="0"/>
          <w:numId w:val="32"/>
        </w:numPr>
        <w:tabs>
          <w:tab w:val="left" w:pos="601"/>
        </w:tabs>
        <w:spacing w:line="240" w:lineRule="auto"/>
        <w:ind w:left="600"/>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о музыкальных жанрах;</w:t>
      </w:r>
    </w:p>
    <w:p w14:paraId="6DC29556" w14:textId="77777777" w:rsidR="00A048A2" w:rsidRDefault="000144CC">
      <w:pPr>
        <w:widowControl w:val="0"/>
        <w:numPr>
          <w:ilvl w:val="0"/>
          <w:numId w:val="32"/>
        </w:numPr>
        <w:tabs>
          <w:tab w:val="left" w:pos="661"/>
        </w:tabs>
        <w:spacing w:before="65"/>
        <w:ind w:right="1415" w:firstLine="60"/>
      </w:pPr>
      <w:r>
        <w:rPr>
          <w:rFonts w:ascii="Times New Roman" w:eastAsia="Times New Roman" w:hAnsi="Times New Roman" w:cs="Times New Roman"/>
          <w:sz w:val="24"/>
          <w:szCs w:val="24"/>
        </w:rPr>
        <w:t>о строении простых музыкальных форм и способах интонационно- тематического развития.</w:t>
      </w:r>
    </w:p>
    <w:p w14:paraId="5CE80172" w14:textId="77777777" w:rsidR="00A048A2" w:rsidRDefault="000144CC">
      <w:pPr>
        <w:widowControl w:val="0"/>
        <w:numPr>
          <w:ilvl w:val="0"/>
          <w:numId w:val="5"/>
        </w:numPr>
        <w:tabs>
          <w:tab w:val="left" w:pos="605"/>
        </w:tabs>
        <w:spacing w:before="199"/>
        <w:ind w:right="1154" w:firstLine="0"/>
      </w:pPr>
      <w:r>
        <w:rPr>
          <w:rFonts w:ascii="Times New Roman" w:eastAsia="Times New Roman" w:hAnsi="Times New Roman" w:cs="Times New Roman"/>
          <w:sz w:val="24"/>
          <w:szCs w:val="24"/>
        </w:rPr>
        <w:t>Музыкально-слуховое осознание и характеристика жанра и формы в произведениях разных стилей:</w:t>
      </w:r>
    </w:p>
    <w:p w14:paraId="4B8C6055" w14:textId="77777777" w:rsidR="00A048A2" w:rsidRDefault="00A048A2">
      <w:pPr>
        <w:widowControl w:val="0"/>
        <w:spacing w:line="240" w:lineRule="auto"/>
        <w:rPr>
          <w:rFonts w:ascii="Times New Roman" w:eastAsia="Times New Roman" w:hAnsi="Times New Roman" w:cs="Times New Roman"/>
          <w:sz w:val="26"/>
          <w:szCs w:val="26"/>
        </w:rPr>
      </w:pPr>
    </w:p>
    <w:p w14:paraId="635888A0" w14:textId="77777777" w:rsidR="00A048A2" w:rsidRDefault="00A048A2">
      <w:pPr>
        <w:widowControl w:val="0"/>
        <w:spacing w:line="240" w:lineRule="auto"/>
        <w:rPr>
          <w:rFonts w:ascii="Times New Roman" w:eastAsia="Times New Roman" w:hAnsi="Times New Roman" w:cs="Times New Roman"/>
          <w:sz w:val="36"/>
          <w:szCs w:val="36"/>
        </w:rPr>
      </w:pPr>
    </w:p>
    <w:p w14:paraId="567E439B" w14:textId="77777777" w:rsidR="00A048A2" w:rsidRDefault="000144CC">
      <w:pPr>
        <w:widowControl w:val="0"/>
        <w:spacing w:line="446" w:lineRule="auto"/>
        <w:ind w:left="400" w:right="2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 проверка знаний в форме беседы, которая предполагает знание выразительных средств (согласно календарно-тематическому плану), владение первичными навыками словесной характеристики.</w:t>
      </w:r>
    </w:p>
    <w:p w14:paraId="44F47736" w14:textId="77777777" w:rsidR="00A048A2" w:rsidRDefault="000144CC">
      <w:pPr>
        <w:widowControl w:val="0"/>
        <w:spacing w:before="2"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Письменные задания - умение работать с графическими моделями произведений,</w:t>
      </w:r>
    </w:p>
    <w:p w14:paraId="718E2DA7" w14:textId="77777777" w:rsidR="00A048A2" w:rsidRDefault="00A048A2">
      <w:pPr>
        <w:widowControl w:val="0"/>
        <w:spacing w:before="1" w:line="240" w:lineRule="auto"/>
        <w:rPr>
          <w:rFonts w:ascii="Times New Roman" w:eastAsia="Times New Roman" w:hAnsi="Times New Roman" w:cs="Times New Roman"/>
          <w:sz w:val="21"/>
          <w:szCs w:val="21"/>
        </w:rPr>
      </w:pPr>
    </w:p>
    <w:p w14:paraId="767A541B" w14:textId="77777777" w:rsidR="00A048A2" w:rsidRDefault="000144CC">
      <w:pPr>
        <w:widowControl w:val="0"/>
        <w:spacing w:line="451"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отражающими детали музыкального развития и выбранными с учетом возрастных и личностных возможностей учащихся.</w:t>
      </w:r>
    </w:p>
    <w:p w14:paraId="4DF97423" w14:textId="77777777" w:rsidR="00A048A2" w:rsidRDefault="000144CC">
      <w:pPr>
        <w:widowControl w:val="0"/>
        <w:spacing w:before="2"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Критерии оценки</w:t>
      </w:r>
    </w:p>
    <w:p w14:paraId="75E944F1" w14:textId="77777777" w:rsidR="00A048A2" w:rsidRDefault="00A048A2">
      <w:pPr>
        <w:widowControl w:val="0"/>
        <w:spacing w:before="8" w:line="240" w:lineRule="auto"/>
        <w:rPr>
          <w:rFonts w:ascii="Times New Roman" w:eastAsia="Times New Roman" w:hAnsi="Times New Roman" w:cs="Times New Roman"/>
          <w:b/>
          <w:sz w:val="20"/>
          <w:szCs w:val="20"/>
        </w:rPr>
      </w:pPr>
    </w:p>
    <w:p w14:paraId="1106D6C7" w14:textId="77777777" w:rsidR="00A048A2" w:rsidRDefault="000144CC">
      <w:pPr>
        <w:widowControl w:val="0"/>
        <w:spacing w:line="446" w:lineRule="auto"/>
        <w:ind w:left="400" w:right="2623"/>
        <w:rPr>
          <w:rFonts w:ascii="Times New Roman" w:eastAsia="Times New Roman" w:hAnsi="Times New Roman" w:cs="Times New Roman"/>
          <w:sz w:val="24"/>
          <w:szCs w:val="24"/>
        </w:rPr>
      </w:pPr>
      <w:r>
        <w:rPr>
          <w:rFonts w:ascii="Times New Roman" w:eastAsia="Times New Roman" w:hAnsi="Times New Roman" w:cs="Times New Roman"/>
          <w:sz w:val="24"/>
          <w:szCs w:val="24"/>
        </w:rPr>
        <w:t>«5» - осмысленный и выразительный ответ, учащийся ориентируется в пройденном материале;</w:t>
      </w:r>
    </w:p>
    <w:p w14:paraId="4E6A4245" w14:textId="77777777" w:rsidR="00A048A2" w:rsidRDefault="000144CC">
      <w:pPr>
        <w:widowControl w:val="0"/>
        <w:spacing w:before="2" w:line="446"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«4» - осознанное восприятие музыкального материала, но учащийся не активен, допускает ошибки;</w:t>
      </w:r>
    </w:p>
    <w:p w14:paraId="5D7D30D3" w14:textId="77777777" w:rsidR="00A048A2" w:rsidRDefault="000144CC">
      <w:pPr>
        <w:widowControl w:val="0"/>
        <w:spacing w:before="3" w:line="451" w:lineRule="auto"/>
        <w:ind w:left="400" w:right="2053"/>
        <w:rPr>
          <w:rFonts w:ascii="Times New Roman" w:eastAsia="Times New Roman" w:hAnsi="Times New Roman" w:cs="Times New Roman"/>
          <w:sz w:val="24"/>
          <w:szCs w:val="24"/>
        </w:rPr>
      </w:pPr>
      <w:r>
        <w:rPr>
          <w:rFonts w:ascii="Times New Roman" w:eastAsia="Times New Roman" w:hAnsi="Times New Roman" w:cs="Times New Roman"/>
          <w:sz w:val="24"/>
          <w:szCs w:val="24"/>
        </w:rPr>
        <w:t>«3» - учащийся часто ошибается, плохо ориентируется в пройденном материале, проявляет себя только в отдельных видах работы.</w:t>
      </w:r>
    </w:p>
    <w:p w14:paraId="26C6EDBD" w14:textId="77777777" w:rsidR="00A048A2" w:rsidRDefault="00A048A2">
      <w:pPr>
        <w:widowControl w:val="0"/>
        <w:spacing w:line="240" w:lineRule="auto"/>
        <w:rPr>
          <w:rFonts w:ascii="Times New Roman" w:eastAsia="Times New Roman" w:hAnsi="Times New Roman" w:cs="Times New Roman"/>
          <w:sz w:val="26"/>
          <w:szCs w:val="26"/>
        </w:rPr>
      </w:pPr>
    </w:p>
    <w:p w14:paraId="389B3265" w14:textId="77777777" w:rsidR="00A048A2" w:rsidRDefault="000144CC">
      <w:pPr>
        <w:widowControl w:val="0"/>
        <w:numPr>
          <w:ilvl w:val="0"/>
          <w:numId w:val="73"/>
        </w:numPr>
        <w:tabs>
          <w:tab w:val="left" w:pos="848"/>
        </w:tabs>
        <w:spacing w:before="221" w:line="240" w:lineRule="auto"/>
        <w:ind w:left="847" w:hanging="448"/>
        <w:rPr>
          <w:rFonts w:ascii="Times New Roman" w:eastAsia="Times New Roman" w:hAnsi="Times New Roman" w:cs="Times New Roman"/>
        </w:rPr>
      </w:pPr>
      <w:r>
        <w:rPr>
          <w:rFonts w:ascii="Times New Roman" w:eastAsia="Times New Roman" w:hAnsi="Times New Roman" w:cs="Times New Roman"/>
          <w:b/>
          <w:sz w:val="24"/>
          <w:szCs w:val="24"/>
        </w:rPr>
        <w:t>Методическое обеспечение учебного процесса</w:t>
      </w:r>
    </w:p>
    <w:p w14:paraId="34E91227" w14:textId="77777777" w:rsidR="00A048A2" w:rsidRDefault="00A048A2">
      <w:pPr>
        <w:widowControl w:val="0"/>
        <w:spacing w:before="5" w:line="240" w:lineRule="auto"/>
        <w:rPr>
          <w:rFonts w:ascii="Times New Roman" w:eastAsia="Times New Roman" w:hAnsi="Times New Roman" w:cs="Times New Roman"/>
          <w:b/>
          <w:sz w:val="20"/>
          <w:szCs w:val="20"/>
        </w:rPr>
      </w:pPr>
    </w:p>
    <w:p w14:paraId="6C6A2441"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педагогическим работникам</w:t>
      </w:r>
    </w:p>
    <w:p w14:paraId="3EFDB365" w14:textId="77777777" w:rsidR="00A048A2" w:rsidRDefault="00A048A2">
      <w:pPr>
        <w:widowControl w:val="0"/>
        <w:spacing w:before="1" w:line="240" w:lineRule="auto"/>
        <w:rPr>
          <w:rFonts w:ascii="Times New Roman" w:eastAsia="Times New Roman" w:hAnsi="Times New Roman" w:cs="Times New Roman"/>
          <w:sz w:val="21"/>
          <w:szCs w:val="21"/>
        </w:rPr>
      </w:pPr>
    </w:p>
    <w:p w14:paraId="25D8052E" w14:textId="77777777" w:rsidR="00A048A2" w:rsidRDefault="000144CC">
      <w:pPr>
        <w:widowControl w:val="0"/>
        <w:spacing w:line="451" w:lineRule="auto"/>
        <w:ind w:left="400" w:right="22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учебного предмета «Слушание музыки» осуществляется в форме мелкогрупповых занятий.</w:t>
      </w:r>
    </w:p>
    <w:p w14:paraId="6B4B873B" w14:textId="77777777" w:rsidR="00A048A2" w:rsidRDefault="000144CC">
      <w:pPr>
        <w:widowControl w:val="0"/>
        <w:spacing w:line="451" w:lineRule="auto"/>
        <w:ind w:left="400" w:right="20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основу преподавания положена вопросно-ответная (проблемная) методика, дополненная разнообразными видами учебно-практической деятельности.</w:t>
      </w:r>
    </w:p>
    <w:p w14:paraId="4B8FD440" w14:textId="77777777" w:rsidR="00A048A2" w:rsidRDefault="000144CC">
      <w:pPr>
        <w:widowControl w:val="0"/>
        <w:spacing w:line="273"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Наиболее продуктивная форма работы с учащимися младших классов - это</w:t>
      </w:r>
    </w:p>
    <w:p w14:paraId="67CE71CA" w14:textId="77777777" w:rsidR="00A048A2" w:rsidRDefault="00A048A2">
      <w:pPr>
        <w:widowControl w:val="0"/>
        <w:spacing w:before="10" w:line="240" w:lineRule="auto"/>
        <w:rPr>
          <w:rFonts w:ascii="Times New Roman" w:eastAsia="Times New Roman" w:hAnsi="Times New Roman" w:cs="Times New Roman"/>
          <w:sz w:val="20"/>
          <w:szCs w:val="20"/>
        </w:rPr>
      </w:pPr>
    </w:p>
    <w:p w14:paraId="75F04AB7" w14:textId="77777777" w:rsidR="00A048A2" w:rsidRDefault="000144CC">
      <w:pPr>
        <w:widowControl w:val="0"/>
        <w:spacing w:line="446" w:lineRule="auto"/>
        <w:ind w:left="400" w:right="1416"/>
        <w:jc w:val="both"/>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уроки - беседы, включающие в себя диалог, рассказ, краткие объяснения, учебно- практические и творческие задания, где слуховое восприятие дополнено, нередко, двигательно-пластическими действиями. Педагог, добиваясь эмоционального отклика, подводит детей к осмыслению собственных переживаний, использует при этом беседу с учащимися, обсуждение, обмен мнениями. Процесс размышления идет от общего к</w:t>
      </w:r>
    </w:p>
    <w:p w14:paraId="1E6F43BF" w14:textId="77777777" w:rsidR="00A048A2" w:rsidRDefault="000144CC">
      <w:pPr>
        <w:widowControl w:val="0"/>
        <w:spacing w:before="65" w:line="446"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частному и опять к общему на основе ассоциативного восприятия. Через сравнения, обобщения педагог ведет детей к вопросам содержания музыки.</w:t>
      </w:r>
    </w:p>
    <w:p w14:paraId="2D86B434" w14:textId="77777777" w:rsidR="00A048A2" w:rsidRDefault="000144CC">
      <w:pPr>
        <w:widowControl w:val="0"/>
        <w:spacing w:before="3" w:line="446" w:lineRule="auto"/>
        <w:ind w:left="400" w:right="1285"/>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«Слушание музыки» предполагает наличие многопланового пространства музыкальных примеров. Оно создается при помощи разнообразия форм, жанров, стилевых направлений (в том числе, современной музыки). Учащиеся накапливают слуховой опыт и получают определенную сумму знаний. Однако все формы работы направлены не просто на знания и накопление информации, а на приобретение  умений и навыков музыкально-слуховой</w:t>
      </w:r>
    </w:p>
    <w:p w14:paraId="23BC031D" w14:textId="77777777" w:rsidR="00A048A2" w:rsidRDefault="000144CC">
      <w:pPr>
        <w:widowControl w:val="0"/>
        <w:spacing w:before="7"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 ключа к пониманию музыкального языка.</w:t>
      </w:r>
    </w:p>
    <w:p w14:paraId="7ED0294D" w14:textId="77777777" w:rsidR="00A048A2" w:rsidRDefault="00A048A2">
      <w:pPr>
        <w:widowControl w:val="0"/>
        <w:spacing w:before="1" w:line="240" w:lineRule="auto"/>
        <w:rPr>
          <w:rFonts w:ascii="Times New Roman" w:eastAsia="Times New Roman" w:hAnsi="Times New Roman" w:cs="Times New Roman"/>
          <w:sz w:val="21"/>
          <w:szCs w:val="21"/>
        </w:rPr>
      </w:pPr>
    </w:p>
    <w:p w14:paraId="12CD70E7" w14:textId="77777777" w:rsidR="00A048A2" w:rsidRDefault="000144CC">
      <w:pPr>
        <w:widowControl w:val="0"/>
        <w:spacing w:line="446" w:lineRule="auto"/>
        <w:ind w:left="400" w:right="1465"/>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учебного предмета «Слушание музыки» заложен интонационный подход в изучении музыкальных произведений. Интонация и в речи, и в музыке является носителем смысла. Путь к глубокому изучению музыкальной ткани и музыкального содержания проходит через интонацию (В.В. Медушевский). Сам процесс непрерывного слухового наблюдения и слежения заключается в способности интонирования мотивов, фраз внутренним слухом. Интонационный слух лежит в основе музыкального мышления.</w:t>
      </w:r>
    </w:p>
    <w:p w14:paraId="6E710031" w14:textId="77777777" w:rsidR="00A048A2" w:rsidRDefault="000144CC">
      <w:pPr>
        <w:widowControl w:val="0"/>
        <w:spacing w:before="10" w:line="446"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активизации слухового внимания в программе «Слушание музыки» используются особые методы слуховой работы. Прослушивание музыкальных 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совместного творчества. Слушание музыки сочетается с практическими заданиями по сольфеджио, теории, с творческими заданиями.</w:t>
      </w:r>
    </w:p>
    <w:p w14:paraId="00215370" w14:textId="77777777" w:rsidR="00A048A2" w:rsidRDefault="000144CC">
      <w:pPr>
        <w:widowControl w:val="0"/>
        <w:spacing w:before="6"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уроке создаются модели - конструкции, которые иллюстрируют наиболее</w:t>
      </w:r>
    </w:p>
    <w:p w14:paraId="198A9814" w14:textId="77777777" w:rsidR="00A048A2" w:rsidRDefault="00A048A2">
      <w:pPr>
        <w:widowControl w:val="0"/>
        <w:spacing w:before="2" w:line="240" w:lineRule="auto"/>
        <w:rPr>
          <w:rFonts w:ascii="Times New Roman" w:eastAsia="Times New Roman" w:hAnsi="Times New Roman" w:cs="Times New Roman"/>
          <w:sz w:val="21"/>
          <w:szCs w:val="21"/>
        </w:rPr>
      </w:pPr>
    </w:p>
    <w:p w14:paraId="74F8E712" w14:textId="77777777" w:rsidR="00A048A2" w:rsidRDefault="000144CC">
      <w:pPr>
        <w:widowControl w:val="0"/>
        <w:spacing w:line="446"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яркие детали музыкального текста и вызывают множественный ассоциативный ряд. С помощью таких моделей - конструкций обучающимся легче понять и более общие закономерности (характер, герой, музыкальная фабула).</w:t>
      </w:r>
    </w:p>
    <w:p w14:paraId="0BC58167" w14:textId="77777777" w:rsidR="00A048A2" w:rsidRDefault="000144CC">
      <w:pPr>
        <w:widowControl w:val="0"/>
        <w:spacing w:before="2"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Приемы игрового моделирования:</w:t>
      </w:r>
    </w:p>
    <w:p w14:paraId="33020CA2" w14:textId="77777777" w:rsidR="00A048A2" w:rsidRDefault="00A048A2">
      <w:pPr>
        <w:widowControl w:val="0"/>
        <w:spacing w:before="1" w:line="240" w:lineRule="auto"/>
        <w:rPr>
          <w:rFonts w:ascii="Times New Roman" w:eastAsia="Times New Roman" w:hAnsi="Times New Roman" w:cs="Times New Roman"/>
          <w:sz w:val="21"/>
          <w:szCs w:val="21"/>
        </w:rPr>
      </w:pPr>
    </w:p>
    <w:p w14:paraId="70AB6FE0" w14:textId="77777777" w:rsidR="00A048A2" w:rsidRDefault="000144CC">
      <w:pPr>
        <w:widowControl w:val="0"/>
        <w:numPr>
          <w:ilvl w:val="0"/>
          <w:numId w:val="127"/>
        </w:numPr>
        <w:tabs>
          <w:tab w:val="left" w:pos="541"/>
        </w:tabs>
        <w:spacing w:line="451" w:lineRule="auto"/>
        <w:ind w:right="2145" w:firstLine="0"/>
      </w:pPr>
      <w:r>
        <w:rPr>
          <w:rFonts w:ascii="Times New Roman" w:eastAsia="Times New Roman" w:hAnsi="Times New Roman" w:cs="Times New Roman"/>
          <w:sz w:val="24"/>
          <w:szCs w:val="24"/>
        </w:rPr>
        <w:t>отражение в пластике телесно-моторных движений особенностей метроритма, рисунка мелодии, фактуры, артикуляции музыкального текста;</w:t>
      </w:r>
    </w:p>
    <w:p w14:paraId="7BEFDA16" w14:textId="77777777" w:rsidR="00A048A2" w:rsidRDefault="000144CC">
      <w:pPr>
        <w:widowControl w:val="0"/>
        <w:numPr>
          <w:ilvl w:val="0"/>
          <w:numId w:val="127"/>
        </w:numPr>
        <w:tabs>
          <w:tab w:val="left" w:pos="541"/>
        </w:tabs>
        <w:spacing w:line="273" w:lineRule="auto"/>
        <w:ind w:left="540" w:hanging="141"/>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сочинение простейших мелодических моделей с разными типами интонации;</w:t>
      </w:r>
    </w:p>
    <w:p w14:paraId="3B8E659E" w14:textId="77777777" w:rsidR="00A048A2" w:rsidRDefault="000144CC">
      <w:pPr>
        <w:widowControl w:val="0"/>
        <w:numPr>
          <w:ilvl w:val="0"/>
          <w:numId w:val="127"/>
        </w:numPr>
        <w:tabs>
          <w:tab w:val="left" w:pos="541"/>
        </w:tabs>
        <w:spacing w:before="65" w:line="240" w:lineRule="auto"/>
        <w:ind w:left="540" w:hanging="141"/>
      </w:pPr>
      <w:r>
        <w:rPr>
          <w:rFonts w:ascii="Times New Roman" w:eastAsia="Times New Roman" w:hAnsi="Times New Roman" w:cs="Times New Roman"/>
          <w:sz w:val="24"/>
          <w:szCs w:val="24"/>
        </w:rPr>
        <w:t>графическое изображение фразировки, звукового пространства, интонаций;</w:t>
      </w:r>
    </w:p>
    <w:p w14:paraId="60DD4054" w14:textId="77777777" w:rsidR="00A048A2" w:rsidRDefault="00A048A2">
      <w:pPr>
        <w:widowControl w:val="0"/>
        <w:spacing w:before="10" w:line="240" w:lineRule="auto"/>
        <w:rPr>
          <w:rFonts w:ascii="Times New Roman" w:eastAsia="Times New Roman" w:hAnsi="Times New Roman" w:cs="Times New Roman"/>
          <w:sz w:val="20"/>
          <w:szCs w:val="20"/>
        </w:rPr>
      </w:pPr>
    </w:p>
    <w:p w14:paraId="22F9BFDE" w14:textId="77777777" w:rsidR="00A048A2" w:rsidRDefault="000144CC">
      <w:pPr>
        <w:widowControl w:val="0"/>
        <w:numPr>
          <w:ilvl w:val="0"/>
          <w:numId w:val="127"/>
        </w:numPr>
        <w:tabs>
          <w:tab w:val="left" w:pos="601"/>
        </w:tabs>
        <w:spacing w:line="451" w:lineRule="auto"/>
        <w:ind w:right="2232" w:firstLine="0"/>
      </w:pPr>
      <w:r>
        <w:rPr>
          <w:rFonts w:ascii="Times New Roman" w:eastAsia="Times New Roman" w:hAnsi="Times New Roman" w:cs="Times New Roman"/>
          <w:sz w:val="24"/>
          <w:szCs w:val="24"/>
        </w:rPr>
        <w:t>игры-драматизации (песни-диалоги, мимические движения, жесты-позы) с опорой на импровизацию в процессе представления;</w:t>
      </w:r>
    </w:p>
    <w:p w14:paraId="624269F5" w14:textId="77777777" w:rsidR="00A048A2" w:rsidRDefault="000144CC">
      <w:pPr>
        <w:widowControl w:val="0"/>
        <w:numPr>
          <w:ilvl w:val="0"/>
          <w:numId w:val="127"/>
        </w:numPr>
        <w:tabs>
          <w:tab w:val="left" w:pos="541"/>
        </w:tabs>
        <w:spacing w:line="451" w:lineRule="auto"/>
        <w:ind w:right="2003" w:firstLine="0"/>
      </w:pPr>
      <w:r>
        <w:rPr>
          <w:rFonts w:ascii="Times New Roman" w:eastAsia="Times New Roman" w:hAnsi="Times New Roman" w:cs="Times New Roman"/>
          <w:sz w:val="24"/>
          <w:szCs w:val="24"/>
        </w:rPr>
        <w:t>исполнение на инструментах детского оркестра ритмических аккомпанементов, вариантов оркестровки небольших пьес.</w:t>
      </w:r>
    </w:p>
    <w:p w14:paraId="28E7D2B1" w14:textId="77777777" w:rsidR="00A048A2" w:rsidRDefault="000144CC">
      <w:pPr>
        <w:widowControl w:val="0"/>
        <w:spacing w:line="451" w:lineRule="auto"/>
        <w:ind w:left="400" w:right="1407"/>
        <w:rPr>
          <w:rFonts w:ascii="Times New Roman" w:eastAsia="Times New Roman" w:hAnsi="Times New Roman" w:cs="Times New Roman"/>
          <w:sz w:val="24"/>
          <w:szCs w:val="24"/>
        </w:rPr>
      </w:pPr>
      <w:r>
        <w:rPr>
          <w:rFonts w:ascii="Times New Roman" w:eastAsia="Times New Roman" w:hAnsi="Times New Roman" w:cs="Times New Roman"/>
          <w:sz w:val="24"/>
          <w:szCs w:val="24"/>
        </w:rPr>
        <w:t>Осваивая программу, учащиеся должны выработать примерный алгоритм слушания незнакомых произведений. В процессе обучения большую роль играют принципы развивающего (опережающего) обучения: поменьше давать готовых определений и строить педагогическую работу так, чтобы вызывать активность детей,</w:t>
      </w:r>
    </w:p>
    <w:p w14:paraId="608A9F59" w14:textId="77777777" w:rsidR="00A048A2" w:rsidRDefault="000144CC">
      <w:pPr>
        <w:widowControl w:val="0"/>
        <w:spacing w:line="446" w:lineRule="auto"/>
        <w:ind w:left="400" w:right="128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подводить к терминам и определениям путем «живого наблюдения за музыкой» (Б. Асафьев). Термины и понятия являются итогом работы с конкретным музыкальным материалом, используются как обобщение слухового опыта, но не предшествуют ему.</w:t>
      </w:r>
    </w:p>
    <w:p w14:paraId="41100B60" w14:textId="77777777" w:rsidR="00A048A2" w:rsidRDefault="000144CC">
      <w:pPr>
        <w:widowControl w:val="0"/>
        <w:spacing w:line="451" w:lineRule="auto"/>
        <w:ind w:left="400" w:right="12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«Термин должен обобщать уже известное, но не предшествовать неизвестному» (А. Лагутин).</w:t>
      </w:r>
    </w:p>
    <w:p w14:paraId="1F9126E3" w14:textId="77777777" w:rsidR="00A048A2" w:rsidRDefault="000144CC">
      <w:pPr>
        <w:widowControl w:val="0"/>
        <w:spacing w:line="446" w:lineRule="auto"/>
        <w:ind w:left="400" w:right="1596"/>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Слушая музыку, учащиеся могут выступать в роли «ученого-наблюдателя» (когда речь идет о элементах музыкального языка), воспринимать ее в формате сопереживания (эпитеты, метафоры), сотворчества. Главным на уроке становится встреча с музыкальным произведением. Сущность слушания музыки можно</w:t>
      </w:r>
    </w:p>
    <w:p w14:paraId="1E8D911B" w14:textId="77777777" w:rsidR="00A048A2" w:rsidRDefault="000144CC">
      <w:pPr>
        <w:widowControl w:val="0"/>
        <w:spacing w:line="451"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как внутреннее приобщение мира ребенка к миру героя музыки. Каждая деталь музыкального языка может стать центрообразующей в содержании урока, вызвать комплекс ассоциаций и создать условия для эстетического общения и вхождения в образный мир музыки.</w:t>
      </w:r>
    </w:p>
    <w:p w14:paraId="38048CF4" w14:textId="77777777" w:rsidR="00A048A2" w:rsidRDefault="00A048A2">
      <w:pPr>
        <w:widowControl w:val="0"/>
        <w:spacing w:line="240" w:lineRule="auto"/>
        <w:rPr>
          <w:rFonts w:ascii="Times New Roman" w:eastAsia="Times New Roman" w:hAnsi="Times New Roman" w:cs="Times New Roman"/>
          <w:sz w:val="26"/>
          <w:szCs w:val="26"/>
        </w:rPr>
      </w:pPr>
    </w:p>
    <w:p w14:paraId="21A045CF" w14:textId="77777777" w:rsidR="00A048A2" w:rsidRDefault="000144CC">
      <w:pPr>
        <w:widowControl w:val="0"/>
        <w:numPr>
          <w:ilvl w:val="0"/>
          <w:numId w:val="73"/>
        </w:numPr>
        <w:tabs>
          <w:tab w:val="left" w:pos="941"/>
        </w:tabs>
        <w:spacing w:before="215" w:line="446" w:lineRule="auto"/>
        <w:ind w:left="400" w:right="2124" w:firstLine="0"/>
        <w:rPr>
          <w:rFonts w:ascii="Times New Roman" w:eastAsia="Times New Roman" w:hAnsi="Times New Roman" w:cs="Times New Roman"/>
        </w:rPr>
      </w:pPr>
      <w:r>
        <w:rPr>
          <w:rFonts w:ascii="Times New Roman" w:eastAsia="Times New Roman" w:hAnsi="Times New Roman" w:cs="Times New Roman"/>
          <w:b/>
          <w:sz w:val="24"/>
          <w:szCs w:val="24"/>
        </w:rPr>
        <w:t xml:space="preserve">Материально-технические условия реализации программы </w:t>
      </w:r>
      <w:r>
        <w:rPr>
          <w:rFonts w:ascii="Times New Roman" w:eastAsia="Times New Roman" w:hAnsi="Times New Roman" w:cs="Times New Roman"/>
          <w:sz w:val="24"/>
          <w:szCs w:val="24"/>
        </w:rPr>
        <w:t>Материально-технические условия реализации программы «Слушание музыки» должны обеспечивать возможность достижения обучающимися результатов, установленных настоящими Федеральными Государственными требованиями.</w:t>
      </w:r>
    </w:p>
    <w:p w14:paraId="1CA2CF86" w14:textId="77777777" w:rsidR="00A048A2" w:rsidRDefault="000144CC">
      <w:pPr>
        <w:widowControl w:val="0"/>
        <w:spacing w:line="446" w:lineRule="auto"/>
        <w:ind w:left="400" w:right="1431"/>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Материально-техническая база образовательного учреждения должна соответствовать санитарным и противопожарным нормам, нормам охраны труда. Образовательное учреждение должно соблюдать своевременные сроки текущего и</w:t>
      </w:r>
    </w:p>
    <w:p w14:paraId="2CFFF96F" w14:textId="77777777" w:rsidR="00A048A2" w:rsidRDefault="000144CC">
      <w:pPr>
        <w:widowControl w:val="0"/>
        <w:spacing w:before="65"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капитального ремонта.</w:t>
      </w:r>
    </w:p>
    <w:p w14:paraId="7310E22D" w14:textId="77777777" w:rsidR="00A048A2" w:rsidRDefault="00A048A2">
      <w:pPr>
        <w:widowControl w:val="0"/>
        <w:spacing w:before="10" w:line="240" w:lineRule="auto"/>
        <w:rPr>
          <w:rFonts w:ascii="Times New Roman" w:eastAsia="Times New Roman" w:hAnsi="Times New Roman" w:cs="Times New Roman"/>
          <w:sz w:val="20"/>
          <w:szCs w:val="20"/>
        </w:rPr>
      </w:pPr>
    </w:p>
    <w:p w14:paraId="69C1C3CB" w14:textId="77777777" w:rsidR="00A048A2" w:rsidRDefault="000144CC">
      <w:pPr>
        <w:widowControl w:val="0"/>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Минимально необходимый для реализации в рамках программы «Слушание музыки» перечень аудиторий и материально-технического обеспечения включает в себя:</w:t>
      </w:r>
    </w:p>
    <w:p w14:paraId="49812EDE" w14:textId="77777777" w:rsidR="00A048A2" w:rsidRDefault="000144CC">
      <w:pPr>
        <w:widowControl w:val="0"/>
        <w:spacing w:before="20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аудитории для мелкогрупповых занятий с роялем/фортепиано;</w:t>
      </w:r>
    </w:p>
    <w:p w14:paraId="7BEFD89B" w14:textId="77777777" w:rsidR="00A048A2" w:rsidRDefault="00A048A2">
      <w:pPr>
        <w:widowControl w:val="0"/>
        <w:spacing w:before="1" w:line="240" w:lineRule="auto"/>
        <w:rPr>
          <w:rFonts w:ascii="Times New Roman" w:eastAsia="Times New Roman" w:hAnsi="Times New Roman" w:cs="Times New Roman"/>
          <w:sz w:val="21"/>
          <w:szCs w:val="21"/>
        </w:rPr>
      </w:pPr>
    </w:p>
    <w:p w14:paraId="3B55A9F8" w14:textId="77777777" w:rsidR="00A048A2" w:rsidRDefault="000144CC">
      <w:pPr>
        <w:widowControl w:val="0"/>
        <w:numPr>
          <w:ilvl w:val="0"/>
          <w:numId w:val="127"/>
        </w:numPr>
        <w:tabs>
          <w:tab w:val="left" w:pos="543"/>
        </w:tabs>
        <w:spacing w:line="240" w:lineRule="auto"/>
        <w:ind w:left="542" w:hanging="142"/>
      </w:pPr>
      <w:r>
        <w:rPr>
          <w:rFonts w:ascii="Times New Roman" w:eastAsia="Times New Roman" w:hAnsi="Times New Roman" w:cs="Times New Roman"/>
          <w:sz w:val="24"/>
          <w:szCs w:val="24"/>
        </w:rPr>
        <w:t>учебную мебель (столы, стулья, стеллажи, шкафы);</w:t>
      </w:r>
    </w:p>
    <w:p w14:paraId="60666C14" w14:textId="77777777" w:rsidR="00A048A2" w:rsidRDefault="00A048A2">
      <w:pPr>
        <w:widowControl w:val="0"/>
        <w:spacing w:before="10" w:line="240" w:lineRule="auto"/>
        <w:rPr>
          <w:rFonts w:ascii="Times New Roman" w:eastAsia="Times New Roman" w:hAnsi="Times New Roman" w:cs="Times New Roman"/>
          <w:sz w:val="20"/>
          <w:szCs w:val="20"/>
        </w:rPr>
      </w:pPr>
    </w:p>
    <w:p w14:paraId="544D2510" w14:textId="77777777" w:rsidR="00A048A2" w:rsidRDefault="000144CC">
      <w:pPr>
        <w:widowControl w:val="0"/>
        <w:numPr>
          <w:ilvl w:val="0"/>
          <w:numId w:val="127"/>
        </w:numPr>
        <w:tabs>
          <w:tab w:val="left" w:pos="601"/>
        </w:tabs>
        <w:spacing w:line="446" w:lineRule="auto"/>
        <w:ind w:right="1868" w:firstLine="0"/>
      </w:pPr>
      <w:r>
        <w:rPr>
          <w:rFonts w:ascii="Times New Roman" w:eastAsia="Times New Roman" w:hAnsi="Times New Roman" w:cs="Times New Roman"/>
          <w:sz w:val="24"/>
          <w:szCs w:val="24"/>
        </w:rPr>
        <w:t>наглядно-дидактические средства: наглядные методические пособия, магнитные доски, интерактивные доски, демонстрационные модели (например, макеты инструментов симфонического и народных оркестров);</w:t>
      </w:r>
    </w:p>
    <w:p w14:paraId="2E93C2EF" w14:textId="77777777" w:rsidR="00A048A2" w:rsidRDefault="000144CC">
      <w:pPr>
        <w:widowControl w:val="0"/>
        <w:numPr>
          <w:ilvl w:val="0"/>
          <w:numId w:val="127"/>
        </w:numPr>
        <w:tabs>
          <w:tab w:val="left" w:pos="601"/>
        </w:tabs>
        <w:spacing w:before="5" w:line="446" w:lineRule="auto"/>
        <w:ind w:right="2562" w:firstLine="0"/>
      </w:pPr>
      <w:r>
        <w:rPr>
          <w:rFonts w:ascii="Times New Roman" w:eastAsia="Times New Roman" w:hAnsi="Times New Roman" w:cs="Times New Roman"/>
          <w:sz w:val="24"/>
          <w:szCs w:val="24"/>
        </w:rPr>
        <w:t>электронные образовательные ресурсы: мультимедийное оборудование (компьютер, аудио- и видеотехника, мультимедийные энциклопедии);</w:t>
      </w:r>
    </w:p>
    <w:p w14:paraId="75AA28C8" w14:textId="77777777" w:rsidR="00A048A2" w:rsidRDefault="000144CC">
      <w:pPr>
        <w:widowControl w:val="0"/>
        <w:numPr>
          <w:ilvl w:val="0"/>
          <w:numId w:val="127"/>
        </w:numPr>
        <w:tabs>
          <w:tab w:val="left" w:pos="661"/>
        </w:tabs>
        <w:spacing w:before="3" w:line="451" w:lineRule="auto"/>
        <w:ind w:right="1989" w:firstLine="0"/>
      </w:pPr>
      <w:r>
        <w:rPr>
          <w:rFonts w:ascii="Times New Roman" w:eastAsia="Times New Roman" w:hAnsi="Times New Roman" w:cs="Times New Roman"/>
          <w:sz w:val="24"/>
          <w:szCs w:val="24"/>
        </w:rPr>
        <w:t>библиотеку, помещения для работы со специализированными материалами (фонотеку, видеотеку, просмотровый видеозал/класс).</w:t>
      </w:r>
    </w:p>
    <w:p w14:paraId="1BEB7852" w14:textId="77777777" w:rsidR="00A048A2" w:rsidRDefault="000144CC">
      <w:pPr>
        <w:widowControl w:val="0"/>
        <w:spacing w:line="273"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аудитории должны иметь звукоизоляцию.</w:t>
      </w:r>
    </w:p>
    <w:p w14:paraId="3373986A" w14:textId="77777777" w:rsidR="00A048A2" w:rsidRDefault="00A048A2">
      <w:pPr>
        <w:widowControl w:val="0"/>
        <w:spacing w:line="240" w:lineRule="auto"/>
        <w:rPr>
          <w:rFonts w:ascii="Times New Roman" w:eastAsia="Times New Roman" w:hAnsi="Times New Roman" w:cs="Times New Roman"/>
          <w:sz w:val="21"/>
          <w:szCs w:val="21"/>
        </w:rPr>
      </w:pPr>
    </w:p>
    <w:p w14:paraId="74AADDF1" w14:textId="77777777" w:rsidR="00A048A2" w:rsidRDefault="000144CC">
      <w:pPr>
        <w:widowControl w:val="0"/>
        <w:spacing w:line="446"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образовательном учреждении должны быть созданы условия для содержания, своевременного обслуживания и ремонта музыкальных инструментов.</w:t>
      </w:r>
    </w:p>
    <w:p w14:paraId="5A1152AC" w14:textId="77777777" w:rsidR="00A048A2" w:rsidRDefault="000144CC">
      <w:pPr>
        <w:widowControl w:val="0"/>
        <w:numPr>
          <w:ilvl w:val="0"/>
          <w:numId w:val="73"/>
        </w:numPr>
        <w:tabs>
          <w:tab w:val="left" w:pos="1034"/>
        </w:tabs>
        <w:spacing w:before="8" w:line="240" w:lineRule="auto"/>
        <w:ind w:left="1033" w:hanging="634"/>
        <w:rPr>
          <w:rFonts w:ascii="Times New Roman" w:eastAsia="Times New Roman" w:hAnsi="Times New Roman" w:cs="Times New Roman"/>
        </w:rPr>
      </w:pPr>
      <w:r>
        <w:rPr>
          <w:rFonts w:ascii="Times New Roman" w:eastAsia="Times New Roman" w:hAnsi="Times New Roman" w:cs="Times New Roman"/>
          <w:b/>
          <w:sz w:val="24"/>
          <w:szCs w:val="24"/>
        </w:rPr>
        <w:t>Список рекомендуемой учебной и методической литературы</w:t>
      </w:r>
    </w:p>
    <w:p w14:paraId="659D6E84" w14:textId="77777777" w:rsidR="00A048A2" w:rsidRDefault="00A048A2">
      <w:pPr>
        <w:widowControl w:val="0"/>
        <w:spacing w:before="5" w:line="240" w:lineRule="auto"/>
        <w:rPr>
          <w:rFonts w:ascii="Times New Roman" w:eastAsia="Times New Roman" w:hAnsi="Times New Roman" w:cs="Times New Roman"/>
          <w:b/>
          <w:sz w:val="20"/>
          <w:szCs w:val="20"/>
        </w:rPr>
      </w:pPr>
    </w:p>
    <w:p w14:paraId="63A5BC95"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методической литературы</w:t>
      </w:r>
    </w:p>
    <w:p w14:paraId="684078EB" w14:textId="77777777" w:rsidR="00A048A2" w:rsidRDefault="00A048A2">
      <w:pPr>
        <w:widowControl w:val="0"/>
        <w:spacing w:before="1" w:line="240" w:lineRule="auto"/>
        <w:rPr>
          <w:rFonts w:ascii="Times New Roman" w:eastAsia="Times New Roman" w:hAnsi="Times New Roman" w:cs="Times New Roman"/>
          <w:sz w:val="21"/>
          <w:szCs w:val="21"/>
        </w:rPr>
      </w:pPr>
    </w:p>
    <w:p w14:paraId="0C6BB294" w14:textId="77777777" w:rsidR="00A048A2" w:rsidRDefault="000144CC">
      <w:pPr>
        <w:widowControl w:val="0"/>
        <w:spacing w:line="451"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Асафьев Б. Путеводитель по концертам: Словарь наиболее необходимых терминов и понятий. М., 1978</w:t>
      </w:r>
    </w:p>
    <w:p w14:paraId="1AAE9E20" w14:textId="77777777" w:rsidR="00A048A2" w:rsidRDefault="000144CC">
      <w:pPr>
        <w:widowControl w:val="0"/>
        <w:spacing w:line="451" w:lineRule="auto"/>
        <w:ind w:left="400" w:right="5450"/>
        <w:rPr>
          <w:rFonts w:ascii="Times New Roman" w:eastAsia="Times New Roman" w:hAnsi="Times New Roman" w:cs="Times New Roman"/>
          <w:sz w:val="24"/>
          <w:szCs w:val="24"/>
        </w:rPr>
      </w:pPr>
      <w:r>
        <w:rPr>
          <w:rFonts w:ascii="Times New Roman" w:eastAsia="Times New Roman" w:hAnsi="Times New Roman" w:cs="Times New Roman"/>
          <w:sz w:val="24"/>
          <w:szCs w:val="24"/>
        </w:rPr>
        <w:t>Бернстайн Л. Концерты для молодежи. Л., 1991 Выгодский Л. Психология искусства. М., 1968</w:t>
      </w:r>
    </w:p>
    <w:p w14:paraId="37F4FA9B" w14:textId="77777777" w:rsidR="00A048A2" w:rsidRDefault="000144CC">
      <w:pPr>
        <w:widowControl w:val="0"/>
        <w:spacing w:line="451"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Гилярова Н. Хрестоматия по русскому народному творчеству. 1-2 годы обучения. М., 1996</w:t>
      </w:r>
    </w:p>
    <w:p w14:paraId="4C3EE300" w14:textId="77777777" w:rsidR="00A048A2" w:rsidRDefault="000144CC">
      <w:pPr>
        <w:widowControl w:val="0"/>
        <w:spacing w:line="451" w:lineRule="auto"/>
        <w:ind w:left="400" w:right="4520"/>
        <w:rPr>
          <w:rFonts w:ascii="Times New Roman" w:eastAsia="Times New Roman" w:hAnsi="Times New Roman" w:cs="Times New Roman"/>
          <w:sz w:val="24"/>
          <w:szCs w:val="24"/>
        </w:rPr>
      </w:pPr>
      <w:r>
        <w:rPr>
          <w:rFonts w:ascii="Times New Roman" w:eastAsia="Times New Roman" w:hAnsi="Times New Roman" w:cs="Times New Roman"/>
          <w:sz w:val="24"/>
          <w:szCs w:val="24"/>
        </w:rPr>
        <w:t>Гильченок Н. Слушаем музыку вместе. СПб, 2006 Газарян С. В мире музыкальных инструментов. М., 1989</w:t>
      </w:r>
    </w:p>
    <w:p w14:paraId="239756E9" w14:textId="77777777" w:rsidR="00A048A2" w:rsidRDefault="000144CC">
      <w:pPr>
        <w:widowControl w:val="0"/>
        <w:spacing w:line="446" w:lineRule="auto"/>
        <w:ind w:left="400" w:right="1754"/>
        <w:rPr>
          <w:rFonts w:ascii="Times New Roman" w:eastAsia="Times New Roman" w:hAnsi="Times New Roman" w:cs="Times New Roman"/>
          <w:sz w:val="24"/>
          <w:szCs w:val="24"/>
        </w:rPr>
      </w:pPr>
      <w:r>
        <w:rPr>
          <w:rFonts w:ascii="Times New Roman" w:eastAsia="Times New Roman" w:hAnsi="Times New Roman" w:cs="Times New Roman"/>
          <w:sz w:val="24"/>
          <w:szCs w:val="24"/>
        </w:rPr>
        <w:t>Жаворонушки. Русские песни, прибаутки, скороговорки, считалки, сказки, игры. Вып. 4. Сост. Г. Науменко. М.,1986</w:t>
      </w:r>
    </w:p>
    <w:p w14:paraId="7FEDEF4C" w14:textId="77777777" w:rsidR="00A048A2" w:rsidRDefault="000144CC">
      <w:pPr>
        <w:widowControl w:val="0"/>
        <w:spacing w:line="446"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Книга о музыке. Составители Г. Головинский, М. Ройтерштейн. М., 1988 Конен В. Дж. Театр и симфония. М., 1975</w:t>
      </w:r>
    </w:p>
    <w:p w14:paraId="660241D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Лядов А. Песни русского народа в обработке для одного голоса и фортепиано.</w:t>
      </w:r>
    </w:p>
    <w:p w14:paraId="7FA4285F" w14:textId="77777777" w:rsidR="00A048A2" w:rsidRDefault="00A048A2">
      <w:pPr>
        <w:widowControl w:val="0"/>
        <w:spacing w:before="5" w:line="240" w:lineRule="auto"/>
        <w:rPr>
          <w:rFonts w:ascii="Times New Roman" w:eastAsia="Times New Roman" w:hAnsi="Times New Roman" w:cs="Times New Roman"/>
          <w:sz w:val="20"/>
          <w:szCs w:val="20"/>
        </w:rPr>
      </w:pPr>
    </w:p>
    <w:p w14:paraId="57ADB3DB"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М., 1959</w:t>
      </w:r>
    </w:p>
    <w:p w14:paraId="3DD9AF67" w14:textId="77777777" w:rsidR="00A048A2" w:rsidRDefault="000144CC">
      <w:pPr>
        <w:widowControl w:val="0"/>
        <w:spacing w:before="65" w:line="446" w:lineRule="auto"/>
        <w:ind w:left="400" w:right="3763"/>
        <w:rPr>
          <w:rFonts w:ascii="Times New Roman" w:eastAsia="Times New Roman" w:hAnsi="Times New Roman" w:cs="Times New Roman"/>
          <w:sz w:val="24"/>
          <w:szCs w:val="24"/>
        </w:rPr>
      </w:pPr>
      <w:r>
        <w:rPr>
          <w:rFonts w:ascii="Times New Roman" w:eastAsia="Times New Roman" w:hAnsi="Times New Roman" w:cs="Times New Roman"/>
          <w:sz w:val="24"/>
          <w:szCs w:val="24"/>
        </w:rPr>
        <w:t>Мазель Л. Строение музыкальных произведений. М., 1979 Музыкальный энциклопедический словарь. М., 1990 Назайкинский Е. Логика музыкальной композиции. М., 1982</w:t>
      </w:r>
    </w:p>
    <w:p w14:paraId="632AC9E6" w14:textId="77777777" w:rsidR="00A048A2" w:rsidRDefault="000144CC">
      <w:pPr>
        <w:widowControl w:val="0"/>
        <w:spacing w:before="3" w:line="446" w:lineRule="auto"/>
        <w:ind w:left="400" w:right="2357"/>
        <w:rPr>
          <w:rFonts w:ascii="Times New Roman" w:eastAsia="Times New Roman" w:hAnsi="Times New Roman" w:cs="Times New Roman"/>
          <w:sz w:val="24"/>
          <w:szCs w:val="24"/>
        </w:rPr>
      </w:pPr>
      <w:r>
        <w:rPr>
          <w:rFonts w:ascii="Times New Roman" w:eastAsia="Times New Roman" w:hAnsi="Times New Roman" w:cs="Times New Roman"/>
          <w:sz w:val="24"/>
          <w:szCs w:val="24"/>
        </w:rPr>
        <w:t>Новицкая М. Введение в народоведение. Классы 1 - 2. Родная земля. М., 1997 Попова Т. Основы русской народной музыки. Учебное пособие для музыкальных училищ и институтов культуры. М.,1977 35</w:t>
      </w:r>
    </w:p>
    <w:p w14:paraId="7B906154" w14:textId="77777777" w:rsidR="00A048A2" w:rsidRDefault="000144CC">
      <w:pPr>
        <w:widowControl w:val="0"/>
        <w:spacing w:before="4"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Римский-Корсаков Н. 100 русских народных песен. М.-Л., 1951</w:t>
      </w:r>
    </w:p>
    <w:p w14:paraId="6CF2DF7B" w14:textId="77777777" w:rsidR="00A048A2" w:rsidRDefault="00A048A2">
      <w:pPr>
        <w:widowControl w:val="0"/>
        <w:spacing w:before="1" w:line="240" w:lineRule="auto"/>
        <w:rPr>
          <w:rFonts w:ascii="Times New Roman" w:eastAsia="Times New Roman" w:hAnsi="Times New Roman" w:cs="Times New Roman"/>
          <w:sz w:val="21"/>
          <w:szCs w:val="21"/>
        </w:rPr>
      </w:pPr>
    </w:p>
    <w:p w14:paraId="3C745736" w14:textId="77777777" w:rsidR="00A048A2" w:rsidRDefault="000144CC">
      <w:pPr>
        <w:widowControl w:val="0"/>
        <w:spacing w:line="446" w:lineRule="auto"/>
        <w:ind w:left="400" w:right="1368"/>
        <w:rPr>
          <w:rFonts w:ascii="Times New Roman" w:eastAsia="Times New Roman" w:hAnsi="Times New Roman" w:cs="Times New Roman"/>
          <w:sz w:val="24"/>
          <w:szCs w:val="24"/>
        </w:rPr>
      </w:pPr>
      <w:r>
        <w:rPr>
          <w:rFonts w:ascii="Times New Roman" w:eastAsia="Times New Roman" w:hAnsi="Times New Roman" w:cs="Times New Roman"/>
          <w:sz w:val="24"/>
          <w:szCs w:val="24"/>
        </w:rPr>
        <w:t>Рождественские песни. Пение на уроках сольфеджио. Вып 1. Сост. Г. Ушпикова. М.,1996</w:t>
      </w:r>
    </w:p>
    <w:p w14:paraId="56429140" w14:textId="77777777" w:rsidR="00A048A2" w:rsidRDefault="000144CC">
      <w:pPr>
        <w:widowControl w:val="0"/>
        <w:spacing w:before="3"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Русское народное музыкальное творчество. Хрестоматия. М.,1958</w:t>
      </w:r>
    </w:p>
    <w:p w14:paraId="52CB2DE6" w14:textId="77777777" w:rsidR="00A048A2" w:rsidRDefault="00A048A2">
      <w:pPr>
        <w:widowControl w:val="0"/>
        <w:spacing w:before="10" w:line="240" w:lineRule="auto"/>
        <w:rPr>
          <w:rFonts w:ascii="Times New Roman" w:eastAsia="Times New Roman" w:hAnsi="Times New Roman" w:cs="Times New Roman"/>
          <w:sz w:val="20"/>
          <w:szCs w:val="20"/>
        </w:rPr>
      </w:pPr>
    </w:p>
    <w:p w14:paraId="57ACAEBD" w14:textId="77777777" w:rsidR="00A048A2" w:rsidRDefault="000144CC">
      <w:pPr>
        <w:widowControl w:val="0"/>
        <w:spacing w:line="451"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Русское народное музыкальное творчество. Хрестоматия. Учебное пособие для музыкальных училищ. Сост. Б. Фраенова. М., 2000</w:t>
      </w:r>
    </w:p>
    <w:p w14:paraId="16B86EDD" w14:textId="77777777" w:rsidR="00A048A2" w:rsidRDefault="000144CC">
      <w:pPr>
        <w:widowControl w:val="0"/>
        <w:spacing w:line="451" w:lineRule="auto"/>
        <w:ind w:left="400" w:right="2971"/>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Русское народное музыкальное творчество. Сост. З.Яковлева. М., 2004 Скребков С. Художественные принципы музыкальных стилей. М., 1973 Слушание музыки. Для 1-3 кл. Сост. Г.Ушпикова. СПб, 2008 Способин И. Музыкальная форма. М., 1972</w:t>
      </w:r>
    </w:p>
    <w:p w14:paraId="3C81E4D5" w14:textId="77777777" w:rsidR="00A048A2" w:rsidRDefault="000144CC">
      <w:pPr>
        <w:widowControl w:val="0"/>
        <w:spacing w:line="446"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Царева Н. Уроки госпожи Мелодии. Методическое пособие. М.,2007 Яворский Б. Строение музыкальной речи. М., 1908</w:t>
      </w:r>
    </w:p>
    <w:p w14:paraId="5E34A355"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Яворский Б. Статьи, воспоминания, переписка. М., 1972</w:t>
      </w:r>
    </w:p>
    <w:p w14:paraId="246AD98F" w14:textId="77777777" w:rsidR="00A048A2" w:rsidRDefault="00A048A2">
      <w:pPr>
        <w:widowControl w:val="0"/>
        <w:spacing w:line="240" w:lineRule="auto"/>
        <w:rPr>
          <w:rFonts w:ascii="Times New Roman" w:eastAsia="Times New Roman" w:hAnsi="Times New Roman" w:cs="Times New Roman"/>
          <w:sz w:val="26"/>
          <w:szCs w:val="26"/>
        </w:rPr>
      </w:pPr>
    </w:p>
    <w:p w14:paraId="32290915" w14:textId="77777777" w:rsidR="00A048A2" w:rsidRDefault="00A048A2">
      <w:pPr>
        <w:widowControl w:val="0"/>
        <w:spacing w:line="240" w:lineRule="auto"/>
        <w:rPr>
          <w:rFonts w:ascii="Times New Roman" w:eastAsia="Times New Roman" w:hAnsi="Times New Roman" w:cs="Times New Roman"/>
          <w:sz w:val="26"/>
          <w:szCs w:val="26"/>
        </w:rPr>
      </w:pPr>
    </w:p>
    <w:p w14:paraId="6B4E4511" w14:textId="77777777" w:rsidR="00A048A2" w:rsidRDefault="000144CC">
      <w:pPr>
        <w:widowControl w:val="0"/>
        <w:spacing w:before="156"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Учебная литература</w:t>
      </w:r>
    </w:p>
    <w:p w14:paraId="34BC803B" w14:textId="77777777" w:rsidR="00A048A2" w:rsidRDefault="00A048A2">
      <w:pPr>
        <w:widowControl w:val="0"/>
        <w:spacing w:before="1" w:line="240" w:lineRule="auto"/>
        <w:rPr>
          <w:rFonts w:ascii="Times New Roman" w:eastAsia="Times New Roman" w:hAnsi="Times New Roman" w:cs="Times New Roman"/>
          <w:sz w:val="21"/>
          <w:szCs w:val="21"/>
        </w:rPr>
      </w:pPr>
    </w:p>
    <w:p w14:paraId="3E90365E" w14:textId="77777777" w:rsidR="00A048A2" w:rsidRDefault="000144CC">
      <w:pPr>
        <w:widowControl w:val="0"/>
        <w:spacing w:line="446" w:lineRule="auto"/>
        <w:ind w:left="400" w:right="2508"/>
        <w:rPr>
          <w:rFonts w:ascii="Times New Roman" w:eastAsia="Times New Roman" w:hAnsi="Times New Roman" w:cs="Times New Roman"/>
          <w:sz w:val="24"/>
          <w:szCs w:val="24"/>
        </w:rPr>
      </w:pPr>
      <w:r>
        <w:rPr>
          <w:rFonts w:ascii="Times New Roman" w:eastAsia="Times New Roman" w:hAnsi="Times New Roman" w:cs="Times New Roman"/>
          <w:sz w:val="24"/>
          <w:szCs w:val="24"/>
        </w:rPr>
        <w:t>Царева Н. «Уроки госпожи Мелодии». Учебные пособия (с аудиозаписями), 1,2,3 классы. М., 2007</w:t>
      </w:r>
    </w:p>
    <w:p w14:paraId="3D82934F" w14:textId="77777777" w:rsidR="00A048A2" w:rsidRDefault="000144CC">
      <w:pPr>
        <w:widowControl w:val="0"/>
        <w:spacing w:before="3"/>
        <w:ind w:left="400" w:right="10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Я.Е. Островская, Л.А. Фролова Музыкальная литература в определениях и нотных примерах-учебное пособие и рабочая тетрадь для ДМШ 1-ый год обучения Спб, «Валери CПД» 1998</w:t>
      </w:r>
    </w:p>
    <w:p w14:paraId="555A0B66" w14:textId="77777777" w:rsidR="00A048A2" w:rsidRDefault="000144CC">
      <w:pPr>
        <w:widowControl w:val="0"/>
        <w:spacing w:line="240" w:lineRule="auto"/>
        <w:ind w:left="4675"/>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074E0461" wp14:editId="570AA613">
            <wp:extent cx="625475" cy="675640"/>
            <wp:effectExtent l="0" t="0" r="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25475" cy="675640"/>
                    </a:xfrm>
                    <a:prstGeom prst="rect">
                      <a:avLst/>
                    </a:prstGeom>
                    <a:ln/>
                  </pic:spPr>
                </pic:pic>
              </a:graphicData>
            </a:graphic>
          </wp:inline>
        </w:drawing>
      </w:r>
    </w:p>
    <w:p w14:paraId="7A742FC1" w14:textId="77777777" w:rsidR="00A048A2" w:rsidRDefault="000144CC">
      <w:pPr>
        <w:widowControl w:val="0"/>
        <w:spacing w:before="3" w:line="240" w:lineRule="auto"/>
        <w:ind w:left="473" w:right="8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САНКТ-ПЕТЕРБУРГСКОЕ ГОСУДАРСТВЕННОЕ БЮДЖЕТНОЕ</w:t>
      </w:r>
    </w:p>
    <w:p w14:paraId="5658E7F0" w14:textId="77777777" w:rsidR="00A048A2" w:rsidRDefault="000144CC">
      <w:pPr>
        <w:widowControl w:val="0"/>
        <w:spacing w:line="240" w:lineRule="auto"/>
        <w:ind w:left="473" w:right="895"/>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УЧРЕЖДЕНИЕ ДОПОЛНИТЕЛЬНОГО ОБРАЗОВАНИЯ </w:t>
      </w:r>
    </w:p>
    <w:p w14:paraId="2BC6C086" w14:textId="77777777" w:rsidR="00A048A2" w:rsidRDefault="000144CC">
      <w:pPr>
        <w:widowControl w:val="0"/>
        <w:spacing w:line="240" w:lineRule="auto"/>
        <w:ind w:left="1113" w:right="152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02D4A276" w14:textId="77777777" w:rsidR="00A048A2" w:rsidRDefault="00A048A2">
      <w:pPr>
        <w:widowControl w:val="0"/>
        <w:spacing w:line="240" w:lineRule="auto"/>
        <w:rPr>
          <w:rFonts w:ascii="Times New Roman" w:eastAsia="Times New Roman" w:hAnsi="Times New Roman" w:cs="Times New Roman"/>
          <w:b/>
          <w:sz w:val="26"/>
          <w:szCs w:val="26"/>
        </w:rPr>
      </w:pPr>
    </w:p>
    <w:p w14:paraId="32692AD0" w14:textId="77777777" w:rsidR="00A048A2" w:rsidRDefault="00A048A2">
      <w:pPr>
        <w:widowControl w:val="0"/>
        <w:spacing w:line="240" w:lineRule="auto"/>
        <w:rPr>
          <w:rFonts w:ascii="Times New Roman" w:eastAsia="Times New Roman" w:hAnsi="Times New Roman" w:cs="Times New Roman"/>
          <w:b/>
        </w:rPr>
      </w:pPr>
    </w:p>
    <w:p w14:paraId="079C2BE9" w14:textId="77777777" w:rsidR="00A048A2" w:rsidRDefault="000144CC">
      <w:pPr>
        <w:widowControl w:val="0"/>
        <w:spacing w:line="240" w:lineRule="auto"/>
        <w:ind w:left="2110"/>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ДОПОЛНИТЕЛЬНЫЕ ПРЕДПРОФЕССИОНАЛЬНЫЕ</w:t>
      </w:r>
    </w:p>
    <w:p w14:paraId="0D4D328F" w14:textId="77777777" w:rsidR="00A048A2" w:rsidRDefault="000144CC">
      <w:pPr>
        <w:widowControl w:val="0"/>
        <w:spacing w:line="240" w:lineRule="auto"/>
        <w:ind w:left="1411" w:right="1811" w:firstLine="44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ОБЩЕОБРАЗОВАТЕЛЬНЫЕ ПРОГРАММЫ В ОБЛАСТИ МУЗЫКАЛЬНОГО ИСКУССТВА «ФОРТЕПИАНО», «СТРУННЫЕ ИНСТРУМЕНТЫ», «ДУХОВЫЕ И УДАРНЫЕ ИНСТРУМЕНТЫ»,</w:t>
      </w:r>
    </w:p>
    <w:p w14:paraId="6599522B" w14:textId="77777777" w:rsidR="00A048A2" w:rsidRDefault="000144CC">
      <w:pPr>
        <w:widowControl w:val="0"/>
        <w:spacing w:line="274" w:lineRule="auto"/>
        <w:ind w:left="205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«НАРОДНЫЕ ИНСТРУМЕНТЫ», «ХОРОВОЕ ПЕНИЕ»</w:t>
      </w:r>
    </w:p>
    <w:p w14:paraId="45F21AA1" w14:textId="77777777" w:rsidR="00A048A2" w:rsidRDefault="00A048A2">
      <w:pPr>
        <w:widowControl w:val="0"/>
        <w:spacing w:line="240" w:lineRule="auto"/>
        <w:rPr>
          <w:rFonts w:ascii="Times New Roman" w:eastAsia="Times New Roman" w:hAnsi="Times New Roman" w:cs="Times New Roman"/>
          <w:b/>
          <w:sz w:val="26"/>
          <w:szCs w:val="26"/>
        </w:rPr>
      </w:pPr>
    </w:p>
    <w:p w14:paraId="73F4789D" w14:textId="77777777" w:rsidR="00A048A2" w:rsidRDefault="00A048A2">
      <w:pPr>
        <w:widowControl w:val="0"/>
        <w:spacing w:line="240" w:lineRule="auto"/>
        <w:rPr>
          <w:rFonts w:ascii="Times New Roman" w:eastAsia="Times New Roman" w:hAnsi="Times New Roman" w:cs="Times New Roman"/>
          <w:b/>
          <w:sz w:val="26"/>
          <w:szCs w:val="26"/>
        </w:rPr>
      </w:pPr>
    </w:p>
    <w:p w14:paraId="04C40EFB" w14:textId="77777777" w:rsidR="00A048A2" w:rsidRDefault="00A048A2">
      <w:pPr>
        <w:widowControl w:val="0"/>
        <w:spacing w:line="240" w:lineRule="auto"/>
        <w:rPr>
          <w:rFonts w:ascii="Times New Roman" w:eastAsia="Times New Roman" w:hAnsi="Times New Roman" w:cs="Times New Roman"/>
          <w:b/>
          <w:sz w:val="26"/>
          <w:szCs w:val="26"/>
        </w:rPr>
      </w:pPr>
    </w:p>
    <w:p w14:paraId="707F750B" w14:textId="77777777" w:rsidR="00A048A2" w:rsidRDefault="000144CC">
      <w:pPr>
        <w:widowControl w:val="0"/>
        <w:spacing w:before="203" w:line="240" w:lineRule="auto"/>
        <w:ind w:left="473" w:right="8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Предметная область</w:t>
      </w:r>
    </w:p>
    <w:p w14:paraId="64BA1A3C" w14:textId="77777777" w:rsidR="00A048A2" w:rsidRDefault="000144CC">
      <w:pPr>
        <w:widowControl w:val="0"/>
        <w:spacing w:before="5" w:line="240" w:lineRule="auto"/>
        <w:ind w:left="473" w:right="8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ПО.02. теория и история музыки</w:t>
      </w:r>
    </w:p>
    <w:p w14:paraId="528D57B9" w14:textId="77777777" w:rsidR="00A048A2" w:rsidRDefault="00A048A2">
      <w:pPr>
        <w:widowControl w:val="0"/>
        <w:spacing w:line="240" w:lineRule="auto"/>
        <w:rPr>
          <w:rFonts w:ascii="Times New Roman" w:eastAsia="Times New Roman" w:hAnsi="Times New Roman" w:cs="Times New Roman"/>
          <w:b/>
          <w:sz w:val="26"/>
          <w:szCs w:val="26"/>
        </w:rPr>
      </w:pPr>
    </w:p>
    <w:p w14:paraId="136B2B94" w14:textId="77777777" w:rsidR="00A048A2" w:rsidRDefault="00A048A2">
      <w:pPr>
        <w:widowControl w:val="0"/>
        <w:spacing w:line="240" w:lineRule="auto"/>
        <w:rPr>
          <w:rFonts w:ascii="Times New Roman" w:eastAsia="Times New Roman" w:hAnsi="Times New Roman" w:cs="Times New Roman"/>
          <w:b/>
          <w:sz w:val="26"/>
          <w:szCs w:val="26"/>
        </w:rPr>
      </w:pPr>
    </w:p>
    <w:p w14:paraId="1173784D" w14:textId="77777777" w:rsidR="00A048A2" w:rsidRDefault="00A048A2">
      <w:pPr>
        <w:widowControl w:val="0"/>
        <w:spacing w:line="240" w:lineRule="auto"/>
        <w:rPr>
          <w:rFonts w:ascii="Times New Roman" w:eastAsia="Times New Roman" w:hAnsi="Times New Roman" w:cs="Times New Roman"/>
          <w:b/>
          <w:sz w:val="26"/>
          <w:szCs w:val="26"/>
        </w:rPr>
      </w:pPr>
    </w:p>
    <w:p w14:paraId="15DAE9E8" w14:textId="77777777" w:rsidR="00A048A2" w:rsidRDefault="00A048A2">
      <w:pPr>
        <w:widowControl w:val="0"/>
        <w:spacing w:line="240" w:lineRule="auto"/>
        <w:rPr>
          <w:rFonts w:ascii="Times New Roman" w:eastAsia="Times New Roman" w:hAnsi="Times New Roman" w:cs="Times New Roman"/>
          <w:b/>
          <w:sz w:val="26"/>
          <w:szCs w:val="26"/>
        </w:rPr>
      </w:pPr>
    </w:p>
    <w:p w14:paraId="0A4C2B26" w14:textId="77777777" w:rsidR="00A048A2" w:rsidRDefault="00A048A2">
      <w:pPr>
        <w:widowControl w:val="0"/>
        <w:spacing w:line="240" w:lineRule="auto"/>
        <w:rPr>
          <w:rFonts w:ascii="Times New Roman" w:eastAsia="Times New Roman" w:hAnsi="Times New Roman" w:cs="Times New Roman"/>
          <w:b/>
          <w:sz w:val="26"/>
          <w:szCs w:val="26"/>
        </w:rPr>
      </w:pPr>
    </w:p>
    <w:p w14:paraId="271FF752" w14:textId="77777777" w:rsidR="00A048A2" w:rsidRDefault="000144CC">
      <w:pPr>
        <w:widowControl w:val="0"/>
        <w:spacing w:before="156" w:line="240" w:lineRule="auto"/>
        <w:ind w:left="473" w:right="8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учебному предмету</w:t>
      </w:r>
    </w:p>
    <w:p w14:paraId="105FC634" w14:textId="77777777" w:rsidR="00A048A2" w:rsidRDefault="000144CC">
      <w:pPr>
        <w:widowControl w:val="0"/>
        <w:spacing w:before="6" w:line="240" w:lineRule="auto"/>
        <w:ind w:left="473" w:right="88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ПО.02.УП.03.Музыкальная литература</w:t>
      </w:r>
    </w:p>
    <w:p w14:paraId="45438252" w14:textId="77777777" w:rsidR="00A048A2" w:rsidRDefault="00A048A2">
      <w:pPr>
        <w:widowControl w:val="0"/>
        <w:spacing w:line="240" w:lineRule="auto"/>
        <w:rPr>
          <w:rFonts w:ascii="Times New Roman" w:eastAsia="Times New Roman" w:hAnsi="Times New Roman" w:cs="Times New Roman"/>
          <w:b/>
          <w:sz w:val="26"/>
          <w:szCs w:val="26"/>
        </w:rPr>
      </w:pPr>
    </w:p>
    <w:p w14:paraId="49EB5DED" w14:textId="77777777" w:rsidR="00A048A2" w:rsidRDefault="00A048A2">
      <w:pPr>
        <w:widowControl w:val="0"/>
        <w:spacing w:line="240" w:lineRule="auto"/>
        <w:rPr>
          <w:rFonts w:ascii="Times New Roman" w:eastAsia="Times New Roman" w:hAnsi="Times New Roman" w:cs="Times New Roman"/>
          <w:b/>
          <w:sz w:val="26"/>
          <w:szCs w:val="26"/>
        </w:rPr>
      </w:pPr>
    </w:p>
    <w:p w14:paraId="657F3AA4" w14:textId="77777777" w:rsidR="00A048A2" w:rsidRDefault="00A048A2">
      <w:pPr>
        <w:widowControl w:val="0"/>
        <w:spacing w:line="240" w:lineRule="auto"/>
        <w:rPr>
          <w:rFonts w:ascii="Times New Roman" w:eastAsia="Times New Roman" w:hAnsi="Times New Roman" w:cs="Times New Roman"/>
          <w:b/>
          <w:sz w:val="26"/>
          <w:szCs w:val="26"/>
        </w:rPr>
      </w:pPr>
    </w:p>
    <w:p w14:paraId="5CF994D8" w14:textId="77777777" w:rsidR="00A048A2" w:rsidRDefault="00A048A2">
      <w:pPr>
        <w:widowControl w:val="0"/>
        <w:spacing w:line="240" w:lineRule="auto"/>
        <w:rPr>
          <w:rFonts w:ascii="Times New Roman" w:eastAsia="Times New Roman" w:hAnsi="Times New Roman" w:cs="Times New Roman"/>
          <w:b/>
          <w:sz w:val="26"/>
          <w:szCs w:val="26"/>
        </w:rPr>
      </w:pPr>
    </w:p>
    <w:p w14:paraId="6DD0188E" w14:textId="77777777" w:rsidR="00A048A2" w:rsidRDefault="00A048A2">
      <w:pPr>
        <w:widowControl w:val="0"/>
        <w:spacing w:line="240" w:lineRule="auto"/>
        <w:rPr>
          <w:rFonts w:ascii="Times New Roman" w:eastAsia="Times New Roman" w:hAnsi="Times New Roman" w:cs="Times New Roman"/>
          <w:b/>
          <w:sz w:val="26"/>
          <w:szCs w:val="26"/>
        </w:rPr>
      </w:pPr>
    </w:p>
    <w:p w14:paraId="634AE39D" w14:textId="77777777" w:rsidR="00A048A2" w:rsidRDefault="00A048A2">
      <w:pPr>
        <w:widowControl w:val="0"/>
        <w:spacing w:line="240" w:lineRule="auto"/>
        <w:rPr>
          <w:rFonts w:ascii="Times New Roman" w:eastAsia="Times New Roman" w:hAnsi="Times New Roman" w:cs="Times New Roman"/>
          <w:b/>
          <w:sz w:val="26"/>
          <w:szCs w:val="26"/>
        </w:rPr>
      </w:pPr>
    </w:p>
    <w:p w14:paraId="4B0AEAC1" w14:textId="77777777" w:rsidR="00A048A2" w:rsidRDefault="00A048A2">
      <w:pPr>
        <w:widowControl w:val="0"/>
        <w:spacing w:line="240" w:lineRule="auto"/>
        <w:rPr>
          <w:rFonts w:ascii="Times New Roman" w:eastAsia="Times New Roman" w:hAnsi="Times New Roman" w:cs="Times New Roman"/>
          <w:b/>
          <w:sz w:val="26"/>
          <w:szCs w:val="26"/>
        </w:rPr>
      </w:pPr>
    </w:p>
    <w:p w14:paraId="7CDCDD74" w14:textId="77777777" w:rsidR="00A048A2" w:rsidRDefault="00A048A2">
      <w:pPr>
        <w:widowControl w:val="0"/>
        <w:spacing w:line="240" w:lineRule="auto"/>
        <w:rPr>
          <w:rFonts w:ascii="Times New Roman" w:eastAsia="Times New Roman" w:hAnsi="Times New Roman" w:cs="Times New Roman"/>
          <w:b/>
          <w:sz w:val="26"/>
          <w:szCs w:val="26"/>
        </w:rPr>
      </w:pPr>
    </w:p>
    <w:p w14:paraId="4028A832" w14:textId="77777777" w:rsidR="00A048A2" w:rsidRDefault="00A048A2">
      <w:pPr>
        <w:widowControl w:val="0"/>
        <w:spacing w:line="240" w:lineRule="auto"/>
        <w:rPr>
          <w:rFonts w:ascii="Times New Roman" w:eastAsia="Times New Roman" w:hAnsi="Times New Roman" w:cs="Times New Roman"/>
          <w:b/>
          <w:sz w:val="26"/>
          <w:szCs w:val="26"/>
        </w:rPr>
      </w:pPr>
    </w:p>
    <w:p w14:paraId="72C96625" w14:textId="77777777" w:rsidR="00A048A2" w:rsidRDefault="00A048A2">
      <w:pPr>
        <w:widowControl w:val="0"/>
        <w:spacing w:line="240" w:lineRule="auto"/>
        <w:rPr>
          <w:rFonts w:ascii="Times New Roman" w:eastAsia="Times New Roman" w:hAnsi="Times New Roman" w:cs="Times New Roman"/>
          <w:b/>
          <w:sz w:val="26"/>
          <w:szCs w:val="26"/>
        </w:rPr>
      </w:pPr>
    </w:p>
    <w:p w14:paraId="33608D6E" w14:textId="77777777" w:rsidR="00A048A2" w:rsidRDefault="00A048A2">
      <w:pPr>
        <w:widowControl w:val="0"/>
        <w:spacing w:line="240" w:lineRule="auto"/>
        <w:rPr>
          <w:rFonts w:ascii="Times New Roman" w:eastAsia="Times New Roman" w:hAnsi="Times New Roman" w:cs="Times New Roman"/>
          <w:b/>
          <w:sz w:val="26"/>
          <w:szCs w:val="26"/>
        </w:rPr>
      </w:pPr>
    </w:p>
    <w:p w14:paraId="1A1E95B2" w14:textId="77777777" w:rsidR="00A048A2" w:rsidRDefault="00A048A2">
      <w:pPr>
        <w:widowControl w:val="0"/>
        <w:spacing w:line="240" w:lineRule="auto"/>
        <w:rPr>
          <w:rFonts w:ascii="Times New Roman" w:eastAsia="Times New Roman" w:hAnsi="Times New Roman" w:cs="Times New Roman"/>
          <w:b/>
          <w:sz w:val="26"/>
          <w:szCs w:val="26"/>
        </w:rPr>
      </w:pPr>
    </w:p>
    <w:p w14:paraId="22619440" w14:textId="77777777" w:rsidR="00A048A2" w:rsidRDefault="00A048A2">
      <w:pPr>
        <w:widowControl w:val="0"/>
        <w:spacing w:line="240" w:lineRule="auto"/>
        <w:rPr>
          <w:rFonts w:ascii="Times New Roman" w:eastAsia="Times New Roman" w:hAnsi="Times New Roman" w:cs="Times New Roman"/>
          <w:b/>
          <w:sz w:val="26"/>
          <w:szCs w:val="26"/>
        </w:rPr>
      </w:pPr>
    </w:p>
    <w:p w14:paraId="148112C6" w14:textId="77777777" w:rsidR="00A048A2" w:rsidRDefault="00A048A2">
      <w:pPr>
        <w:widowControl w:val="0"/>
        <w:spacing w:line="240" w:lineRule="auto"/>
        <w:rPr>
          <w:rFonts w:ascii="Times New Roman" w:eastAsia="Times New Roman" w:hAnsi="Times New Roman" w:cs="Times New Roman"/>
          <w:b/>
          <w:sz w:val="26"/>
          <w:szCs w:val="26"/>
        </w:rPr>
      </w:pPr>
    </w:p>
    <w:p w14:paraId="36BA0042" w14:textId="77777777" w:rsidR="00A048A2" w:rsidRDefault="00A048A2">
      <w:pPr>
        <w:widowControl w:val="0"/>
        <w:spacing w:line="240" w:lineRule="auto"/>
        <w:rPr>
          <w:rFonts w:ascii="Times New Roman" w:eastAsia="Times New Roman" w:hAnsi="Times New Roman" w:cs="Times New Roman"/>
          <w:b/>
          <w:sz w:val="26"/>
          <w:szCs w:val="26"/>
        </w:rPr>
      </w:pPr>
    </w:p>
    <w:p w14:paraId="18A8C503" w14:textId="77777777" w:rsidR="00A048A2" w:rsidRDefault="00A048A2">
      <w:pPr>
        <w:widowControl w:val="0"/>
        <w:spacing w:line="240" w:lineRule="auto"/>
        <w:rPr>
          <w:rFonts w:ascii="Times New Roman" w:eastAsia="Times New Roman" w:hAnsi="Times New Roman" w:cs="Times New Roman"/>
          <w:b/>
          <w:sz w:val="26"/>
          <w:szCs w:val="26"/>
        </w:rPr>
      </w:pPr>
    </w:p>
    <w:p w14:paraId="1D9AC02F" w14:textId="77777777" w:rsidR="00A048A2" w:rsidRDefault="00A048A2">
      <w:pPr>
        <w:widowControl w:val="0"/>
        <w:spacing w:line="240" w:lineRule="auto"/>
        <w:rPr>
          <w:rFonts w:ascii="Times New Roman" w:eastAsia="Times New Roman" w:hAnsi="Times New Roman" w:cs="Times New Roman"/>
          <w:b/>
          <w:sz w:val="26"/>
          <w:szCs w:val="26"/>
        </w:rPr>
      </w:pPr>
    </w:p>
    <w:p w14:paraId="54CB9879" w14:textId="77777777" w:rsidR="00A048A2" w:rsidRDefault="00A048A2">
      <w:pPr>
        <w:widowControl w:val="0"/>
        <w:spacing w:line="240" w:lineRule="auto"/>
        <w:rPr>
          <w:rFonts w:ascii="Times New Roman" w:eastAsia="Times New Roman" w:hAnsi="Times New Roman" w:cs="Times New Roman"/>
          <w:b/>
          <w:sz w:val="26"/>
          <w:szCs w:val="26"/>
        </w:rPr>
      </w:pPr>
    </w:p>
    <w:p w14:paraId="21A54C26" w14:textId="77777777" w:rsidR="00A048A2" w:rsidRDefault="00A048A2">
      <w:pPr>
        <w:widowControl w:val="0"/>
        <w:spacing w:line="240" w:lineRule="auto"/>
        <w:rPr>
          <w:rFonts w:ascii="Times New Roman" w:eastAsia="Times New Roman" w:hAnsi="Times New Roman" w:cs="Times New Roman"/>
          <w:b/>
          <w:sz w:val="26"/>
          <w:szCs w:val="26"/>
        </w:rPr>
      </w:pPr>
    </w:p>
    <w:p w14:paraId="5D6720C0" w14:textId="77777777" w:rsidR="00A048A2" w:rsidRDefault="00A048A2">
      <w:pPr>
        <w:widowControl w:val="0"/>
        <w:spacing w:before="6" w:line="240" w:lineRule="auto"/>
        <w:rPr>
          <w:rFonts w:ascii="Times New Roman" w:eastAsia="Times New Roman" w:hAnsi="Times New Roman" w:cs="Times New Roman"/>
          <w:b/>
          <w:sz w:val="31"/>
          <w:szCs w:val="31"/>
        </w:rPr>
      </w:pPr>
    </w:p>
    <w:p w14:paraId="58604283" w14:textId="77777777" w:rsidR="00A048A2" w:rsidRDefault="000144CC">
      <w:pPr>
        <w:widowControl w:val="0"/>
        <w:spacing w:line="240" w:lineRule="auto"/>
        <w:ind w:left="4217" w:right="4633"/>
        <w:jc w:val="center"/>
        <w:rPr>
          <w:rFonts w:ascii="Times New Roman" w:eastAsia="Times New Roman" w:hAnsi="Times New Roman" w:cs="Times New Roman"/>
          <w:sz w:val="24"/>
          <w:szCs w:val="24"/>
        </w:rPr>
        <w:sectPr w:rsidR="00A048A2">
          <w:pgSz w:w="11900" w:h="16840"/>
          <w:pgMar w:top="860" w:right="360" w:bottom="280" w:left="780" w:header="0" w:footer="0" w:gutter="0"/>
          <w:cols w:space="720"/>
        </w:sectPr>
      </w:pPr>
      <w:r>
        <w:rPr>
          <w:rFonts w:ascii="Times New Roman" w:eastAsia="Times New Roman" w:hAnsi="Times New Roman" w:cs="Times New Roman"/>
          <w:sz w:val="24"/>
          <w:szCs w:val="24"/>
        </w:rPr>
        <w:t>Санкт-Петербург 2023</w:t>
      </w:r>
    </w:p>
    <w:p w14:paraId="7FE4707B" w14:textId="77777777" w:rsidR="00A048A2" w:rsidRDefault="00A048A2">
      <w:pPr>
        <w:widowControl w:val="0"/>
        <w:rPr>
          <w:rFonts w:ascii="Times New Roman" w:eastAsia="Times New Roman" w:hAnsi="Times New Roman" w:cs="Times New Roman"/>
          <w:sz w:val="24"/>
          <w:szCs w:val="24"/>
        </w:rPr>
      </w:pPr>
    </w:p>
    <w:tbl>
      <w:tblPr>
        <w:tblStyle w:val="aff2"/>
        <w:tblW w:w="9749" w:type="dxa"/>
        <w:tblInd w:w="297" w:type="dxa"/>
        <w:tblLayout w:type="fixed"/>
        <w:tblLook w:val="0000" w:firstRow="0" w:lastRow="0" w:firstColumn="0" w:lastColumn="0" w:noHBand="0" w:noVBand="0"/>
      </w:tblPr>
      <w:tblGrid>
        <w:gridCol w:w="4159"/>
        <w:gridCol w:w="5590"/>
      </w:tblGrid>
      <w:tr w:rsidR="00A048A2" w14:paraId="2255545E" w14:textId="77777777">
        <w:trPr>
          <w:trHeight w:val="2068"/>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79BC172A" w14:textId="77777777" w:rsidR="00A048A2" w:rsidRDefault="000144CC">
            <w:pPr>
              <w:widowControl w:val="0"/>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«Одобрено»</w:t>
            </w:r>
          </w:p>
          <w:p w14:paraId="3FD1A975" w14:textId="77777777" w:rsidR="00A048A2" w:rsidRDefault="000144CC">
            <w:pPr>
              <w:widowControl w:val="0"/>
              <w:spacing w:before="137" w:line="360" w:lineRule="auto"/>
              <w:ind w:left="107" w:right="1132"/>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Методическим советом образовательного учреждения</w:t>
            </w:r>
          </w:p>
          <w:p w14:paraId="695EC970" w14:textId="77777777" w:rsidR="00A048A2" w:rsidRDefault="00A048A2">
            <w:pPr>
              <w:widowControl w:val="0"/>
              <w:spacing w:before="1" w:line="240" w:lineRule="auto"/>
              <w:rPr>
                <w:rFonts w:ascii="Times New Roman" w:eastAsia="Times New Roman" w:hAnsi="Times New Roman" w:cs="Times New Roman"/>
                <w:sz w:val="36"/>
                <w:szCs w:val="36"/>
              </w:rPr>
            </w:pPr>
          </w:p>
          <w:p w14:paraId="7462C904" w14:textId="77777777" w:rsidR="00A048A2" w:rsidRDefault="000144CC">
            <w:pPr>
              <w:widowControl w:val="0"/>
              <w:spacing w:line="24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0CC69DE9" w14:textId="77777777" w:rsidR="00A048A2" w:rsidRDefault="000144CC">
            <w:pPr>
              <w:widowControl w:val="0"/>
              <w:spacing w:line="360" w:lineRule="auto"/>
              <w:ind w:left="979" w:right="95" w:firstLine="287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 Директор – Коцарева Наталья Георгиевна</w:t>
            </w:r>
          </w:p>
          <w:p w14:paraId="3AA4A612" w14:textId="77777777" w:rsidR="00A048A2" w:rsidRDefault="00A048A2">
            <w:pPr>
              <w:widowControl w:val="0"/>
              <w:spacing w:before="49" w:line="553" w:lineRule="auto"/>
              <w:ind w:right="94"/>
              <w:rPr>
                <w:rFonts w:ascii="Times New Roman" w:eastAsia="Times New Roman" w:hAnsi="Times New Roman" w:cs="Times New Roman"/>
                <w:sz w:val="24"/>
                <w:szCs w:val="24"/>
              </w:rPr>
            </w:pPr>
          </w:p>
          <w:p w14:paraId="5983E3BE" w14:textId="77777777" w:rsidR="00A048A2" w:rsidRDefault="00A048A2">
            <w:pPr>
              <w:widowControl w:val="0"/>
              <w:spacing w:before="49" w:line="553" w:lineRule="auto"/>
              <w:ind w:right="94"/>
              <w:rPr>
                <w:rFonts w:ascii="Times New Roman" w:eastAsia="Times New Roman" w:hAnsi="Times New Roman" w:cs="Times New Roman"/>
                <w:sz w:val="24"/>
                <w:szCs w:val="24"/>
              </w:rPr>
            </w:pPr>
          </w:p>
          <w:p w14:paraId="33C4DCBF" w14:textId="77777777" w:rsidR="00A048A2" w:rsidRDefault="000144CC">
            <w:pPr>
              <w:widowControl w:val="0"/>
              <w:spacing w:before="49" w:line="553" w:lineRule="auto"/>
              <w:ind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r>
    </w:tbl>
    <w:p w14:paraId="3E9270D7" w14:textId="77777777" w:rsidR="00A048A2" w:rsidRDefault="000144C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61312" behindDoc="1" locked="0" layoutInCell="1" hidden="0" allowOverlap="1" wp14:anchorId="4E920084" wp14:editId="522AAB15">
                <wp:simplePos x="0" y="0"/>
                <wp:positionH relativeFrom="page">
                  <wp:posOffset>5729605</wp:posOffset>
                </wp:positionH>
                <wp:positionV relativeFrom="page">
                  <wp:posOffset>1584325</wp:posOffset>
                </wp:positionV>
                <wp:extent cx="12700" cy="12700"/>
                <wp:effectExtent l="0" t="0" r="0" b="0"/>
                <wp:wrapNone/>
                <wp:docPr id="8" name=""/>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5729605</wp:posOffset>
                </wp:positionH>
                <wp:positionV relativeFrom="page">
                  <wp:posOffset>1584325</wp:posOffset>
                </wp:positionV>
                <wp:extent cx="12700" cy="12700"/>
                <wp:effectExtent b="0" l="0" r="0" t="0"/>
                <wp:wrapNone/>
                <wp:docPr id="8"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2700" cy="12700"/>
                        </a:xfrm>
                        <a:prstGeom prst="rect"/>
                        <a:ln/>
                      </pic:spPr>
                    </pic:pic>
                  </a:graphicData>
                </a:graphic>
              </wp:anchor>
            </w:drawing>
          </mc:Fallback>
        </mc:AlternateContent>
      </w:r>
    </w:p>
    <w:p w14:paraId="12FFC804" w14:textId="77777777" w:rsidR="00A048A2" w:rsidRDefault="00A048A2">
      <w:pPr>
        <w:widowControl w:val="0"/>
        <w:spacing w:line="240" w:lineRule="auto"/>
        <w:rPr>
          <w:rFonts w:ascii="Times New Roman" w:eastAsia="Times New Roman" w:hAnsi="Times New Roman" w:cs="Times New Roman"/>
          <w:sz w:val="20"/>
          <w:szCs w:val="20"/>
        </w:rPr>
      </w:pPr>
    </w:p>
    <w:p w14:paraId="79A9081B" w14:textId="77777777" w:rsidR="00A048A2" w:rsidRDefault="00A048A2">
      <w:pPr>
        <w:widowControl w:val="0"/>
        <w:spacing w:line="240" w:lineRule="auto"/>
        <w:rPr>
          <w:rFonts w:ascii="Times New Roman" w:eastAsia="Times New Roman" w:hAnsi="Times New Roman" w:cs="Times New Roman"/>
          <w:sz w:val="20"/>
          <w:szCs w:val="20"/>
        </w:rPr>
      </w:pPr>
    </w:p>
    <w:p w14:paraId="64A8FF06" w14:textId="77777777" w:rsidR="00A048A2" w:rsidRDefault="00A048A2">
      <w:pPr>
        <w:widowControl w:val="0"/>
        <w:spacing w:line="240" w:lineRule="auto"/>
        <w:rPr>
          <w:rFonts w:ascii="Times New Roman" w:eastAsia="Times New Roman" w:hAnsi="Times New Roman" w:cs="Times New Roman"/>
          <w:sz w:val="20"/>
          <w:szCs w:val="20"/>
        </w:rPr>
      </w:pPr>
    </w:p>
    <w:p w14:paraId="424C75E7" w14:textId="77777777" w:rsidR="00A048A2" w:rsidRDefault="00A048A2">
      <w:pPr>
        <w:widowControl w:val="0"/>
        <w:spacing w:line="240" w:lineRule="auto"/>
        <w:rPr>
          <w:rFonts w:ascii="Times New Roman" w:eastAsia="Times New Roman" w:hAnsi="Times New Roman" w:cs="Times New Roman"/>
          <w:sz w:val="20"/>
          <w:szCs w:val="20"/>
        </w:rPr>
      </w:pPr>
    </w:p>
    <w:p w14:paraId="0A53E7E7" w14:textId="77777777" w:rsidR="00A048A2" w:rsidRDefault="00A048A2">
      <w:pPr>
        <w:widowControl w:val="0"/>
        <w:spacing w:line="240" w:lineRule="auto"/>
        <w:rPr>
          <w:rFonts w:ascii="Times New Roman" w:eastAsia="Times New Roman" w:hAnsi="Times New Roman" w:cs="Times New Roman"/>
          <w:sz w:val="20"/>
          <w:szCs w:val="20"/>
        </w:rPr>
      </w:pPr>
    </w:p>
    <w:p w14:paraId="4FF4393F" w14:textId="77777777" w:rsidR="00A048A2" w:rsidRDefault="00A048A2">
      <w:pPr>
        <w:widowControl w:val="0"/>
        <w:spacing w:line="240" w:lineRule="auto"/>
        <w:rPr>
          <w:rFonts w:ascii="Times New Roman" w:eastAsia="Times New Roman" w:hAnsi="Times New Roman" w:cs="Times New Roman"/>
          <w:sz w:val="20"/>
          <w:szCs w:val="20"/>
        </w:rPr>
      </w:pPr>
    </w:p>
    <w:p w14:paraId="674505CB" w14:textId="77777777" w:rsidR="00A048A2" w:rsidRDefault="00A048A2">
      <w:pPr>
        <w:widowControl w:val="0"/>
        <w:spacing w:line="240" w:lineRule="auto"/>
        <w:rPr>
          <w:rFonts w:ascii="Times New Roman" w:eastAsia="Times New Roman" w:hAnsi="Times New Roman" w:cs="Times New Roman"/>
          <w:sz w:val="20"/>
          <w:szCs w:val="20"/>
        </w:rPr>
      </w:pPr>
    </w:p>
    <w:p w14:paraId="5DFC29C4" w14:textId="77777777" w:rsidR="00A048A2" w:rsidRDefault="000144CC">
      <w:pPr>
        <w:widowControl w:val="0"/>
        <w:spacing w:before="229" w:line="240" w:lineRule="auto"/>
        <w:ind w:left="2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Разработчик </w:t>
      </w:r>
      <w:r>
        <w:rPr>
          <w:rFonts w:ascii="Times New Roman" w:eastAsia="Times New Roman" w:hAnsi="Times New Roman" w:cs="Times New Roman"/>
          <w:sz w:val="26"/>
          <w:szCs w:val="26"/>
        </w:rPr>
        <w:t xml:space="preserve">–Пинтверене Н.В., ЧернявскаяЛ.И., Шувалова С.Г., Щербакова Н.В. </w:t>
      </w:r>
    </w:p>
    <w:p w14:paraId="2DDB290F" w14:textId="77777777" w:rsidR="00A048A2" w:rsidRDefault="00A048A2">
      <w:pPr>
        <w:widowControl w:val="0"/>
        <w:spacing w:line="240" w:lineRule="auto"/>
        <w:rPr>
          <w:rFonts w:ascii="Times New Roman" w:eastAsia="Times New Roman" w:hAnsi="Times New Roman" w:cs="Times New Roman"/>
          <w:sz w:val="26"/>
          <w:szCs w:val="26"/>
        </w:rPr>
      </w:pPr>
    </w:p>
    <w:p w14:paraId="4BC2EAA8" w14:textId="77777777" w:rsidR="00A048A2" w:rsidRDefault="00A048A2">
      <w:pPr>
        <w:widowControl w:val="0"/>
        <w:spacing w:line="240" w:lineRule="auto"/>
        <w:rPr>
          <w:rFonts w:ascii="Times New Roman" w:eastAsia="Times New Roman" w:hAnsi="Times New Roman" w:cs="Times New Roman"/>
          <w:sz w:val="26"/>
          <w:szCs w:val="26"/>
        </w:rPr>
      </w:pPr>
    </w:p>
    <w:p w14:paraId="0FB11071" w14:textId="77777777" w:rsidR="00A048A2" w:rsidRDefault="00A048A2">
      <w:pPr>
        <w:widowControl w:val="0"/>
        <w:spacing w:line="240" w:lineRule="auto"/>
        <w:rPr>
          <w:rFonts w:ascii="Times New Roman" w:eastAsia="Times New Roman" w:hAnsi="Times New Roman" w:cs="Times New Roman"/>
          <w:sz w:val="26"/>
          <w:szCs w:val="26"/>
        </w:rPr>
      </w:pPr>
    </w:p>
    <w:p w14:paraId="16D077A0" w14:textId="77777777" w:rsidR="00A048A2" w:rsidRDefault="00A048A2">
      <w:pPr>
        <w:widowControl w:val="0"/>
        <w:spacing w:line="240" w:lineRule="auto"/>
        <w:rPr>
          <w:rFonts w:ascii="Times New Roman" w:eastAsia="Times New Roman" w:hAnsi="Times New Roman" w:cs="Times New Roman"/>
          <w:sz w:val="26"/>
          <w:szCs w:val="26"/>
        </w:rPr>
      </w:pPr>
    </w:p>
    <w:p w14:paraId="5689EDEB"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r>
        <w:rPr>
          <w:rFonts w:ascii="Times New Roman" w:eastAsia="Times New Roman" w:hAnsi="Times New Roman" w:cs="Times New Roman"/>
          <w:sz w:val="24"/>
          <w:szCs w:val="24"/>
        </w:rPr>
        <w:t xml:space="preserve"> – 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sz w:val="24"/>
          <w:szCs w:val="24"/>
        </w:rPr>
        <w:t xml:space="preserve">. </w:t>
      </w:r>
    </w:p>
    <w:p w14:paraId="04794470"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sectPr w:rsidR="00A048A2">
          <w:pgSz w:w="11900" w:h="16840"/>
          <w:pgMar w:top="1400" w:right="360" w:bottom="280" w:left="780" w:header="0" w:footer="0" w:gutter="0"/>
          <w:cols w:space="720"/>
        </w:sectPr>
      </w:pPr>
      <w:r>
        <w:rPr>
          <w:rFonts w:ascii="Times New Roman" w:eastAsia="Times New Roman" w:hAnsi="Times New Roman" w:cs="Times New Roman"/>
          <w:b/>
          <w:sz w:val="24"/>
          <w:szCs w:val="24"/>
        </w:rPr>
        <w:t xml:space="preserve">Рецензент – </w:t>
      </w:r>
      <w:r>
        <w:rPr>
          <w:rFonts w:ascii="Times New Roman" w:eastAsia="Times New Roman" w:hAnsi="Times New Roman" w:cs="Times New Roman"/>
          <w:sz w:val="24"/>
          <w:szCs w:val="24"/>
        </w:rPr>
        <w:t xml:space="preserve">заместитель директора по УР СПб ДМШ имени Андрея Петрова Хазанова А.С. </w:t>
      </w:r>
    </w:p>
    <w:p w14:paraId="3B433E07" w14:textId="77777777" w:rsidR="00A048A2" w:rsidRDefault="000144CC">
      <w:pPr>
        <w:widowControl w:val="0"/>
        <w:spacing w:before="75" w:line="240" w:lineRule="auto"/>
        <w:ind w:left="1822"/>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программы учебного предмета</w:t>
      </w:r>
    </w:p>
    <w:p w14:paraId="1DAF5502" w14:textId="77777777" w:rsidR="00A048A2" w:rsidRDefault="00A048A2">
      <w:pPr>
        <w:widowControl w:val="0"/>
        <w:spacing w:line="240" w:lineRule="auto"/>
        <w:rPr>
          <w:rFonts w:ascii="Times New Roman" w:eastAsia="Times New Roman" w:hAnsi="Times New Roman" w:cs="Times New Roman"/>
          <w:b/>
          <w:sz w:val="26"/>
          <w:szCs w:val="26"/>
        </w:rPr>
      </w:pPr>
    </w:p>
    <w:p w14:paraId="6A5CE59F" w14:textId="77777777" w:rsidR="00A048A2" w:rsidRDefault="00A048A2">
      <w:pPr>
        <w:widowControl w:val="0"/>
        <w:spacing w:before="8" w:line="240" w:lineRule="auto"/>
        <w:rPr>
          <w:rFonts w:ascii="Times New Roman" w:eastAsia="Times New Roman" w:hAnsi="Times New Roman" w:cs="Times New Roman"/>
          <w:b/>
          <w:sz w:val="29"/>
          <w:szCs w:val="29"/>
        </w:rPr>
      </w:pPr>
    </w:p>
    <w:p w14:paraId="08E1F1F0" w14:textId="77777777" w:rsidR="00A048A2" w:rsidRDefault="000144CC">
      <w:pPr>
        <w:widowControl w:val="0"/>
        <w:numPr>
          <w:ilvl w:val="0"/>
          <w:numId w:val="75"/>
        </w:numPr>
        <w:tabs>
          <w:tab w:val="left" w:pos="1221"/>
          <w:tab w:val="left" w:pos="1222"/>
        </w:tabs>
        <w:spacing w:before="1" w:line="240" w:lineRule="auto"/>
        <w:rPr>
          <w:rFonts w:ascii="Times New Roman" w:eastAsia="Times New Roman" w:hAnsi="Times New Roman" w:cs="Times New Roman"/>
        </w:rPr>
      </w:pPr>
      <w:r>
        <w:rPr>
          <w:rFonts w:ascii="Times New Roman" w:eastAsia="Times New Roman" w:hAnsi="Times New Roman" w:cs="Times New Roman"/>
          <w:b/>
          <w:sz w:val="24"/>
          <w:szCs w:val="24"/>
        </w:rPr>
        <w:t>Пояснительная записка</w:t>
      </w:r>
    </w:p>
    <w:p w14:paraId="5F0B2A40" w14:textId="77777777" w:rsidR="00A048A2" w:rsidRDefault="000144CC">
      <w:pPr>
        <w:widowControl w:val="0"/>
        <w:numPr>
          <w:ilvl w:val="0"/>
          <w:numId w:val="65"/>
        </w:numPr>
        <w:tabs>
          <w:tab w:val="left" w:pos="534"/>
        </w:tabs>
        <w:spacing w:before="156" w:line="240" w:lineRule="auto"/>
        <w:ind w:right="2598" w:hanging="121"/>
      </w:pPr>
      <w:r>
        <w:rPr>
          <w:rFonts w:ascii="Times New Roman" w:eastAsia="Times New Roman" w:hAnsi="Times New Roman" w:cs="Times New Roman"/>
          <w:i/>
          <w:sz w:val="24"/>
          <w:szCs w:val="24"/>
        </w:rPr>
        <w:t>Характеристика учебного предмета, его место и роль в образовательном процессе;</w:t>
      </w:r>
    </w:p>
    <w:p w14:paraId="4A60BD94" w14:textId="77777777" w:rsidR="00A048A2" w:rsidRDefault="000144CC">
      <w:pPr>
        <w:widowControl w:val="0"/>
        <w:numPr>
          <w:ilvl w:val="0"/>
          <w:numId w:val="65"/>
        </w:numPr>
        <w:tabs>
          <w:tab w:val="left" w:pos="534"/>
        </w:tabs>
        <w:spacing w:before="4" w:line="240" w:lineRule="auto"/>
        <w:ind w:left="533" w:hanging="134"/>
      </w:pPr>
      <w:r>
        <w:rPr>
          <w:rFonts w:ascii="Times New Roman" w:eastAsia="Times New Roman" w:hAnsi="Times New Roman" w:cs="Times New Roman"/>
          <w:i/>
          <w:sz w:val="24"/>
          <w:szCs w:val="24"/>
        </w:rPr>
        <w:t>Срок реализации учебного предмета;</w:t>
      </w:r>
    </w:p>
    <w:p w14:paraId="7C55B8EB" w14:textId="77777777" w:rsidR="00A048A2" w:rsidRDefault="000144CC">
      <w:pPr>
        <w:widowControl w:val="0"/>
        <w:numPr>
          <w:ilvl w:val="0"/>
          <w:numId w:val="65"/>
        </w:numPr>
        <w:tabs>
          <w:tab w:val="left" w:pos="534"/>
        </w:tabs>
        <w:spacing w:before="8" w:line="235" w:lineRule="auto"/>
        <w:ind w:left="400" w:right="2098" w:firstLine="0"/>
      </w:pPr>
      <w:r>
        <w:rPr>
          <w:rFonts w:ascii="Times New Roman" w:eastAsia="Times New Roman" w:hAnsi="Times New Roman" w:cs="Times New Roman"/>
          <w:i/>
          <w:sz w:val="24"/>
          <w:szCs w:val="24"/>
        </w:rPr>
        <w:t>Объем учебного времени, предусмотренный учебным планом образовательного учреждения на реализацию учебного предмета;</w:t>
      </w:r>
    </w:p>
    <w:p w14:paraId="7FA40D9F" w14:textId="77777777" w:rsidR="00A048A2" w:rsidRDefault="000144CC">
      <w:pPr>
        <w:widowControl w:val="0"/>
        <w:numPr>
          <w:ilvl w:val="0"/>
          <w:numId w:val="65"/>
        </w:numPr>
        <w:tabs>
          <w:tab w:val="left" w:pos="534"/>
        </w:tabs>
        <w:spacing w:line="275" w:lineRule="auto"/>
        <w:ind w:left="533" w:hanging="134"/>
      </w:pPr>
      <w:r>
        <w:rPr>
          <w:rFonts w:ascii="Times New Roman" w:eastAsia="Times New Roman" w:hAnsi="Times New Roman" w:cs="Times New Roman"/>
          <w:i/>
          <w:sz w:val="24"/>
          <w:szCs w:val="24"/>
        </w:rPr>
        <w:t>Форма проведения учебных аудиторных занятий;</w:t>
      </w:r>
    </w:p>
    <w:p w14:paraId="53AB8F83" w14:textId="77777777" w:rsidR="00A048A2" w:rsidRDefault="000144CC">
      <w:pPr>
        <w:widowControl w:val="0"/>
        <w:numPr>
          <w:ilvl w:val="0"/>
          <w:numId w:val="65"/>
        </w:numPr>
        <w:tabs>
          <w:tab w:val="left" w:pos="534"/>
        </w:tabs>
        <w:spacing w:line="275" w:lineRule="auto"/>
        <w:ind w:left="533" w:hanging="134"/>
      </w:pPr>
      <w:r>
        <w:rPr>
          <w:rFonts w:ascii="Times New Roman" w:eastAsia="Times New Roman" w:hAnsi="Times New Roman" w:cs="Times New Roman"/>
          <w:i/>
          <w:sz w:val="24"/>
          <w:szCs w:val="24"/>
        </w:rPr>
        <w:t>Цели и задачи учебного предмета;</w:t>
      </w:r>
    </w:p>
    <w:p w14:paraId="77AD6D14" w14:textId="77777777" w:rsidR="00A048A2" w:rsidRDefault="000144CC">
      <w:pPr>
        <w:widowControl w:val="0"/>
        <w:numPr>
          <w:ilvl w:val="0"/>
          <w:numId w:val="65"/>
        </w:numPr>
        <w:tabs>
          <w:tab w:val="left" w:pos="534"/>
        </w:tabs>
        <w:spacing w:line="275" w:lineRule="auto"/>
        <w:ind w:left="533" w:hanging="134"/>
      </w:pPr>
      <w:r>
        <w:rPr>
          <w:rFonts w:ascii="Times New Roman" w:eastAsia="Times New Roman" w:hAnsi="Times New Roman" w:cs="Times New Roman"/>
          <w:i/>
          <w:sz w:val="24"/>
          <w:szCs w:val="24"/>
        </w:rPr>
        <w:t>Обоснование структуры программы учебного предмета;</w:t>
      </w:r>
    </w:p>
    <w:p w14:paraId="533E85F6" w14:textId="77777777" w:rsidR="00A048A2" w:rsidRDefault="000144CC">
      <w:pPr>
        <w:widowControl w:val="0"/>
        <w:numPr>
          <w:ilvl w:val="0"/>
          <w:numId w:val="65"/>
        </w:numPr>
        <w:tabs>
          <w:tab w:val="left" w:pos="534"/>
        </w:tabs>
        <w:spacing w:before="2" w:line="275" w:lineRule="auto"/>
        <w:ind w:left="533" w:hanging="134"/>
      </w:pPr>
      <w:r>
        <w:rPr>
          <w:rFonts w:ascii="Times New Roman" w:eastAsia="Times New Roman" w:hAnsi="Times New Roman" w:cs="Times New Roman"/>
          <w:i/>
          <w:sz w:val="24"/>
          <w:szCs w:val="24"/>
        </w:rPr>
        <w:t>Методы обучения;</w:t>
      </w:r>
    </w:p>
    <w:p w14:paraId="20A60536" w14:textId="77777777" w:rsidR="00A048A2" w:rsidRDefault="000144CC">
      <w:pPr>
        <w:widowControl w:val="0"/>
        <w:numPr>
          <w:ilvl w:val="0"/>
          <w:numId w:val="65"/>
        </w:numPr>
        <w:tabs>
          <w:tab w:val="left" w:pos="534"/>
        </w:tabs>
        <w:spacing w:line="275" w:lineRule="auto"/>
        <w:ind w:left="533" w:hanging="134"/>
      </w:pPr>
      <w:r>
        <w:rPr>
          <w:rFonts w:ascii="Times New Roman" w:eastAsia="Times New Roman" w:hAnsi="Times New Roman" w:cs="Times New Roman"/>
          <w:i/>
          <w:sz w:val="24"/>
          <w:szCs w:val="24"/>
        </w:rPr>
        <w:t>Описание материально-технических условий реализации учебного предмета;</w:t>
      </w:r>
    </w:p>
    <w:p w14:paraId="1C22B01A" w14:textId="77777777" w:rsidR="00A048A2" w:rsidRDefault="00A048A2">
      <w:pPr>
        <w:widowControl w:val="0"/>
        <w:spacing w:before="10" w:line="240" w:lineRule="auto"/>
        <w:rPr>
          <w:rFonts w:ascii="Times New Roman" w:eastAsia="Times New Roman" w:hAnsi="Times New Roman" w:cs="Times New Roman"/>
          <w:i/>
          <w:sz w:val="24"/>
          <w:szCs w:val="24"/>
        </w:rPr>
      </w:pPr>
    </w:p>
    <w:p w14:paraId="79CA93DB" w14:textId="77777777" w:rsidR="00A048A2" w:rsidRDefault="000144CC">
      <w:pPr>
        <w:widowControl w:val="0"/>
        <w:numPr>
          <w:ilvl w:val="0"/>
          <w:numId w:val="75"/>
        </w:numPr>
        <w:tabs>
          <w:tab w:val="left" w:pos="1221"/>
          <w:tab w:val="left" w:pos="1222"/>
        </w:tabs>
        <w:spacing w:line="274" w:lineRule="auto"/>
        <w:rPr>
          <w:rFonts w:ascii="Times New Roman" w:eastAsia="Times New Roman" w:hAnsi="Times New Roman" w:cs="Times New Roman"/>
        </w:rPr>
      </w:pPr>
      <w:r>
        <w:rPr>
          <w:rFonts w:ascii="Times New Roman" w:eastAsia="Times New Roman" w:hAnsi="Times New Roman" w:cs="Times New Roman"/>
          <w:b/>
          <w:sz w:val="24"/>
          <w:szCs w:val="24"/>
        </w:rPr>
        <w:t>Содержание учебного предмета</w:t>
      </w:r>
    </w:p>
    <w:p w14:paraId="6B974486" w14:textId="77777777" w:rsidR="00A048A2" w:rsidRDefault="000144CC">
      <w:pPr>
        <w:widowControl w:val="0"/>
        <w:numPr>
          <w:ilvl w:val="0"/>
          <w:numId w:val="65"/>
        </w:numPr>
        <w:tabs>
          <w:tab w:val="left" w:pos="534"/>
        </w:tabs>
        <w:spacing w:line="272" w:lineRule="auto"/>
        <w:ind w:left="533" w:hanging="134"/>
      </w:pPr>
      <w:r>
        <w:rPr>
          <w:rFonts w:ascii="Times New Roman" w:eastAsia="Times New Roman" w:hAnsi="Times New Roman" w:cs="Times New Roman"/>
          <w:i/>
          <w:sz w:val="24"/>
          <w:szCs w:val="24"/>
        </w:rPr>
        <w:t>Сведения о затратах учебного времени;</w:t>
      </w:r>
    </w:p>
    <w:p w14:paraId="252CAE36" w14:textId="77777777" w:rsidR="00A048A2" w:rsidRDefault="000144CC">
      <w:pPr>
        <w:widowControl w:val="0"/>
        <w:numPr>
          <w:ilvl w:val="0"/>
          <w:numId w:val="65"/>
        </w:numPr>
        <w:tabs>
          <w:tab w:val="left" w:pos="534"/>
        </w:tabs>
        <w:spacing w:line="275" w:lineRule="auto"/>
        <w:ind w:left="533" w:hanging="134"/>
      </w:pPr>
      <w:r>
        <w:rPr>
          <w:rFonts w:ascii="Times New Roman" w:eastAsia="Times New Roman" w:hAnsi="Times New Roman" w:cs="Times New Roman"/>
          <w:i/>
          <w:sz w:val="24"/>
          <w:szCs w:val="24"/>
        </w:rPr>
        <w:t>Годовые требования по классам;</w:t>
      </w:r>
    </w:p>
    <w:p w14:paraId="3E2405E4" w14:textId="77777777" w:rsidR="00A048A2" w:rsidRDefault="000144CC">
      <w:pPr>
        <w:widowControl w:val="0"/>
        <w:numPr>
          <w:ilvl w:val="0"/>
          <w:numId w:val="75"/>
        </w:numPr>
        <w:tabs>
          <w:tab w:val="left" w:pos="1221"/>
          <w:tab w:val="left" w:pos="1222"/>
        </w:tabs>
        <w:spacing w:before="34" w:line="240" w:lineRule="auto"/>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0702BF1E" w14:textId="77777777" w:rsidR="00A048A2" w:rsidRDefault="000144CC">
      <w:pPr>
        <w:widowControl w:val="0"/>
        <w:numPr>
          <w:ilvl w:val="0"/>
          <w:numId w:val="75"/>
        </w:numPr>
        <w:tabs>
          <w:tab w:val="left" w:pos="1221"/>
          <w:tab w:val="left" w:pos="1222"/>
        </w:tabs>
        <w:spacing w:before="31" w:line="240" w:lineRule="auto"/>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0F6A99B9" w14:textId="77777777" w:rsidR="00A048A2" w:rsidRDefault="000144CC">
      <w:pPr>
        <w:widowControl w:val="0"/>
        <w:numPr>
          <w:ilvl w:val="0"/>
          <w:numId w:val="65"/>
        </w:numPr>
        <w:tabs>
          <w:tab w:val="left" w:pos="534"/>
        </w:tabs>
        <w:spacing w:before="166" w:line="240" w:lineRule="auto"/>
        <w:ind w:left="533" w:hanging="134"/>
      </w:pPr>
      <w:r>
        <w:rPr>
          <w:rFonts w:ascii="Times New Roman" w:eastAsia="Times New Roman" w:hAnsi="Times New Roman" w:cs="Times New Roman"/>
          <w:i/>
          <w:sz w:val="24"/>
          <w:szCs w:val="24"/>
        </w:rPr>
        <w:t>Аттестация: цели, виды, форма, содержание;</w:t>
      </w:r>
    </w:p>
    <w:p w14:paraId="07980E0D" w14:textId="77777777" w:rsidR="00A048A2" w:rsidRDefault="000144CC">
      <w:pPr>
        <w:widowControl w:val="0"/>
        <w:numPr>
          <w:ilvl w:val="0"/>
          <w:numId w:val="65"/>
        </w:numPr>
        <w:tabs>
          <w:tab w:val="left" w:pos="534"/>
        </w:tabs>
        <w:spacing w:line="240" w:lineRule="auto"/>
        <w:ind w:left="533" w:hanging="134"/>
      </w:pPr>
      <w:r>
        <w:rPr>
          <w:rFonts w:ascii="Times New Roman" w:eastAsia="Times New Roman" w:hAnsi="Times New Roman" w:cs="Times New Roman"/>
          <w:i/>
          <w:sz w:val="24"/>
          <w:szCs w:val="24"/>
        </w:rPr>
        <w:t>Критерии оценки;</w:t>
      </w:r>
    </w:p>
    <w:p w14:paraId="6F5FB2E8" w14:textId="77777777" w:rsidR="00A048A2" w:rsidRDefault="00A048A2">
      <w:pPr>
        <w:widowControl w:val="0"/>
        <w:spacing w:line="240" w:lineRule="auto"/>
        <w:rPr>
          <w:rFonts w:ascii="Times New Roman" w:eastAsia="Times New Roman" w:hAnsi="Times New Roman" w:cs="Times New Roman"/>
          <w:i/>
          <w:sz w:val="25"/>
          <w:szCs w:val="25"/>
        </w:rPr>
      </w:pPr>
    </w:p>
    <w:p w14:paraId="455F523C" w14:textId="77777777" w:rsidR="00A048A2" w:rsidRDefault="000144CC">
      <w:pPr>
        <w:widowControl w:val="0"/>
        <w:numPr>
          <w:ilvl w:val="0"/>
          <w:numId w:val="75"/>
        </w:numPr>
        <w:tabs>
          <w:tab w:val="left" w:pos="1221"/>
          <w:tab w:val="left" w:pos="1222"/>
        </w:tabs>
        <w:spacing w:line="274" w:lineRule="auto"/>
        <w:rPr>
          <w:rFonts w:ascii="Times New Roman" w:eastAsia="Times New Roman" w:hAnsi="Times New Roman" w:cs="Times New Roman"/>
        </w:rPr>
      </w:pPr>
      <w:r>
        <w:rPr>
          <w:rFonts w:ascii="Times New Roman" w:eastAsia="Times New Roman" w:hAnsi="Times New Roman" w:cs="Times New Roman"/>
          <w:b/>
          <w:sz w:val="24"/>
          <w:szCs w:val="24"/>
        </w:rPr>
        <w:t>Методическое обеспечение учебного процесса</w:t>
      </w:r>
    </w:p>
    <w:p w14:paraId="74E2AD9F" w14:textId="77777777" w:rsidR="00A048A2" w:rsidRDefault="000144CC">
      <w:pPr>
        <w:widowControl w:val="0"/>
        <w:numPr>
          <w:ilvl w:val="0"/>
          <w:numId w:val="65"/>
        </w:numPr>
        <w:tabs>
          <w:tab w:val="left" w:pos="534"/>
        </w:tabs>
        <w:spacing w:line="272" w:lineRule="auto"/>
        <w:ind w:left="533" w:hanging="134"/>
      </w:pPr>
      <w:r>
        <w:rPr>
          <w:rFonts w:ascii="Times New Roman" w:eastAsia="Times New Roman" w:hAnsi="Times New Roman" w:cs="Times New Roman"/>
          <w:i/>
          <w:sz w:val="24"/>
          <w:szCs w:val="24"/>
        </w:rPr>
        <w:t>Методические рекомендации педагогическим работникам;</w:t>
      </w:r>
    </w:p>
    <w:p w14:paraId="372BA732" w14:textId="77777777" w:rsidR="00A048A2" w:rsidRDefault="000144CC">
      <w:pPr>
        <w:widowControl w:val="0"/>
        <w:numPr>
          <w:ilvl w:val="0"/>
          <w:numId w:val="65"/>
        </w:numPr>
        <w:tabs>
          <w:tab w:val="left" w:pos="534"/>
        </w:tabs>
        <w:spacing w:line="275" w:lineRule="auto"/>
        <w:ind w:left="533" w:hanging="134"/>
      </w:pPr>
      <w:r>
        <w:rPr>
          <w:rFonts w:ascii="Times New Roman" w:eastAsia="Times New Roman" w:hAnsi="Times New Roman" w:cs="Times New Roman"/>
          <w:i/>
          <w:sz w:val="24"/>
          <w:szCs w:val="24"/>
        </w:rPr>
        <w:t>Рекомендации по организации самостоятельной работы обучающихся</w:t>
      </w:r>
      <w:r>
        <w:rPr>
          <w:rFonts w:ascii="Times New Roman" w:eastAsia="Times New Roman" w:hAnsi="Times New Roman" w:cs="Times New Roman"/>
          <w:sz w:val="24"/>
          <w:szCs w:val="24"/>
        </w:rPr>
        <w:t>;</w:t>
      </w:r>
    </w:p>
    <w:p w14:paraId="20B9FB83" w14:textId="77777777" w:rsidR="00A048A2" w:rsidRDefault="00A048A2">
      <w:pPr>
        <w:widowControl w:val="0"/>
        <w:spacing w:before="5" w:line="240" w:lineRule="auto"/>
        <w:rPr>
          <w:rFonts w:ascii="Times New Roman" w:eastAsia="Times New Roman" w:hAnsi="Times New Roman" w:cs="Times New Roman"/>
          <w:sz w:val="24"/>
          <w:szCs w:val="24"/>
        </w:rPr>
      </w:pPr>
    </w:p>
    <w:p w14:paraId="19F29BF8" w14:textId="77777777" w:rsidR="00A048A2" w:rsidRDefault="000144CC">
      <w:pPr>
        <w:widowControl w:val="0"/>
        <w:numPr>
          <w:ilvl w:val="0"/>
          <w:numId w:val="75"/>
        </w:numPr>
        <w:tabs>
          <w:tab w:val="left" w:pos="1221"/>
          <w:tab w:val="left" w:pos="1222"/>
        </w:tabs>
        <w:spacing w:before="1" w:line="274" w:lineRule="auto"/>
        <w:rPr>
          <w:rFonts w:ascii="Times New Roman" w:eastAsia="Times New Roman" w:hAnsi="Times New Roman" w:cs="Times New Roman"/>
        </w:rPr>
      </w:pPr>
      <w:r>
        <w:rPr>
          <w:rFonts w:ascii="Times New Roman" w:eastAsia="Times New Roman" w:hAnsi="Times New Roman" w:cs="Times New Roman"/>
          <w:b/>
          <w:sz w:val="24"/>
          <w:szCs w:val="24"/>
        </w:rPr>
        <w:t>Списки рекомендуемой нотной и методической литературы</w:t>
      </w:r>
    </w:p>
    <w:p w14:paraId="0B564899" w14:textId="77777777" w:rsidR="00A048A2" w:rsidRDefault="000144CC">
      <w:pPr>
        <w:widowControl w:val="0"/>
        <w:numPr>
          <w:ilvl w:val="0"/>
          <w:numId w:val="65"/>
        </w:numPr>
        <w:tabs>
          <w:tab w:val="left" w:pos="534"/>
        </w:tabs>
        <w:spacing w:line="271" w:lineRule="auto"/>
        <w:ind w:left="533" w:hanging="134"/>
      </w:pPr>
      <w:r>
        <w:rPr>
          <w:rFonts w:ascii="Times New Roman" w:eastAsia="Times New Roman" w:hAnsi="Times New Roman" w:cs="Times New Roman"/>
          <w:i/>
          <w:sz w:val="24"/>
          <w:szCs w:val="24"/>
        </w:rPr>
        <w:t>Список рекомендуемой нотной литературы;</w:t>
      </w:r>
    </w:p>
    <w:p w14:paraId="082BBE59" w14:textId="77777777" w:rsidR="00A048A2" w:rsidRDefault="000144CC">
      <w:pPr>
        <w:widowControl w:val="0"/>
        <w:numPr>
          <w:ilvl w:val="0"/>
          <w:numId w:val="65"/>
        </w:numPr>
        <w:tabs>
          <w:tab w:val="left" w:pos="534"/>
        </w:tabs>
        <w:spacing w:line="274" w:lineRule="auto"/>
        <w:ind w:left="533" w:hanging="134"/>
        <w:sectPr w:rsidR="00A048A2">
          <w:pgSz w:w="11900" w:h="16840"/>
          <w:pgMar w:top="840" w:right="360" w:bottom="280" w:left="780" w:header="0" w:footer="0" w:gutter="0"/>
          <w:cols w:space="720"/>
        </w:sectPr>
      </w:pPr>
      <w:r>
        <w:rPr>
          <w:rFonts w:ascii="Times New Roman" w:eastAsia="Times New Roman" w:hAnsi="Times New Roman" w:cs="Times New Roman"/>
          <w:i/>
          <w:sz w:val="24"/>
          <w:szCs w:val="24"/>
        </w:rPr>
        <w:t>Список рекомендуемой методической литературы;</w:t>
      </w:r>
    </w:p>
    <w:p w14:paraId="1132089E" w14:textId="77777777" w:rsidR="00A048A2" w:rsidRDefault="000144CC">
      <w:pPr>
        <w:widowControl w:val="0"/>
        <w:numPr>
          <w:ilvl w:val="0"/>
          <w:numId w:val="55"/>
        </w:numPr>
        <w:tabs>
          <w:tab w:val="left" w:pos="600"/>
        </w:tabs>
        <w:spacing w:before="75" w:line="240" w:lineRule="auto"/>
        <w:ind w:hanging="200"/>
        <w:rPr>
          <w:rFonts w:ascii="Times New Roman" w:eastAsia="Times New Roman" w:hAnsi="Times New Roman" w:cs="Times New Roman"/>
        </w:rPr>
      </w:pPr>
      <w:r>
        <w:rPr>
          <w:rFonts w:ascii="Times New Roman" w:eastAsia="Times New Roman" w:hAnsi="Times New Roman" w:cs="Times New Roman"/>
          <w:sz w:val="24"/>
          <w:szCs w:val="24"/>
        </w:rPr>
        <w:t>ПОЯСНИТЕЛЬНАЯ ЗАПИСКА</w:t>
      </w:r>
    </w:p>
    <w:p w14:paraId="47815649" w14:textId="77777777" w:rsidR="00A048A2" w:rsidRDefault="00A048A2">
      <w:pPr>
        <w:widowControl w:val="0"/>
        <w:spacing w:line="240" w:lineRule="auto"/>
        <w:rPr>
          <w:rFonts w:ascii="Times New Roman" w:eastAsia="Times New Roman" w:hAnsi="Times New Roman" w:cs="Times New Roman"/>
          <w:sz w:val="24"/>
          <w:szCs w:val="24"/>
        </w:rPr>
      </w:pPr>
    </w:p>
    <w:p w14:paraId="47D813E6" w14:textId="77777777" w:rsidR="00A048A2" w:rsidRDefault="000144CC">
      <w:pPr>
        <w:widowControl w:val="0"/>
        <w:numPr>
          <w:ilvl w:val="0"/>
          <w:numId w:val="133"/>
        </w:numPr>
        <w:tabs>
          <w:tab w:val="left" w:pos="702"/>
        </w:tabs>
        <w:spacing w:line="240" w:lineRule="auto"/>
        <w:ind w:right="1717" w:firstLine="0"/>
        <w:rPr>
          <w:rFonts w:ascii="Times New Roman" w:eastAsia="Times New Roman" w:hAnsi="Times New Roman" w:cs="Times New Roman"/>
          <w:b/>
        </w:rPr>
      </w:pPr>
      <w:r>
        <w:rPr>
          <w:rFonts w:ascii="Times New Roman" w:eastAsia="Times New Roman" w:hAnsi="Times New Roman" w:cs="Times New Roman"/>
          <w:b/>
          <w:sz w:val="24"/>
          <w:szCs w:val="24"/>
        </w:rPr>
        <w:t>Характеристика учебного предмета, его место и роль в образовательном процессе</w:t>
      </w:r>
    </w:p>
    <w:p w14:paraId="47802F2D"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«Музыкальная литература» разработана на основе и с учетом федеральных государственных требований к дополнительным</w:t>
      </w:r>
    </w:p>
    <w:p w14:paraId="1B9EBC46" w14:textId="77777777" w:rsidR="00A048A2" w:rsidRDefault="000144CC">
      <w:pPr>
        <w:widowControl w:val="0"/>
        <w:spacing w:line="240" w:lineRule="auto"/>
        <w:ind w:left="400" w:right="12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предпрофессиональным общеобразовательным программам в области музыкального искусства «Фортепиано», «Струнные инструменты», «Духовые и ударные инструменты», «Народные инструменты», «Хоровое пение».</w:t>
      </w:r>
    </w:p>
    <w:p w14:paraId="33A984A0"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литература – учебный предмет, который входит в обязательную часть предметной области «Теория и история музыки»; выпускной экзамен по музыкальной литературе является частью итоговой аттестации.</w:t>
      </w:r>
    </w:p>
    <w:p w14:paraId="0951B4A3"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w:t>
      </w:r>
    </w:p>
    <w:p w14:paraId="1E8B81C5"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музыкальной формы, о специфике музыкального языка, выразительных средствах музыки.</w:t>
      </w:r>
    </w:p>
    <w:p w14:paraId="68FE3104" w14:textId="77777777" w:rsidR="00A048A2" w:rsidRDefault="000144CC">
      <w:pPr>
        <w:widowControl w:val="0"/>
        <w:spacing w:line="240" w:lineRule="auto"/>
        <w:ind w:left="400" w:right="258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w:t>
      </w:r>
    </w:p>
    <w:p w14:paraId="7AAB471B" w14:textId="77777777" w:rsidR="00A048A2" w:rsidRDefault="000144CC">
      <w:pPr>
        <w:widowControl w:val="0"/>
        <w:spacing w:line="240" w:lineRule="auto"/>
        <w:ind w:left="400" w:right="2626"/>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«Музыкальная литература» продолжает образовательно-развивающий процесс, начатый в курсе учебного предмета</w:t>
      </w:r>
    </w:p>
    <w:p w14:paraId="17D3E32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музыки».</w:t>
      </w:r>
    </w:p>
    <w:p w14:paraId="36BE0AE3" w14:textId="77777777" w:rsidR="00A048A2" w:rsidRDefault="000144CC">
      <w:pPr>
        <w:widowControl w:val="0"/>
        <w:spacing w:line="240" w:lineRule="auto"/>
        <w:ind w:left="400" w:right="258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«Музыкальная литература» теснейшим образом взаимодействует с учебным предметом «Сольфеджио», с предметами 4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w:t>
      </w:r>
    </w:p>
    <w:p w14:paraId="33B47763" w14:textId="77777777" w:rsidR="00A048A2" w:rsidRDefault="000144CC">
      <w:pPr>
        <w:widowControl w:val="0"/>
        <w:spacing w:line="240" w:lineRule="auto"/>
        <w:ind w:left="400" w:right="2436"/>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14:paraId="2D54F166" w14:textId="77777777" w:rsidR="00A048A2" w:rsidRDefault="000144CC">
      <w:pPr>
        <w:widowControl w:val="0"/>
        <w:numPr>
          <w:ilvl w:val="0"/>
          <w:numId w:val="133"/>
        </w:numPr>
        <w:tabs>
          <w:tab w:val="left" w:pos="702"/>
        </w:tabs>
        <w:spacing w:line="240" w:lineRule="auto"/>
        <w:ind w:left="701" w:hanging="302"/>
        <w:rPr>
          <w:rFonts w:ascii="Times New Roman" w:eastAsia="Times New Roman" w:hAnsi="Times New Roman" w:cs="Times New Roman"/>
          <w:b/>
        </w:rPr>
      </w:pPr>
      <w:r>
        <w:rPr>
          <w:rFonts w:ascii="Times New Roman" w:eastAsia="Times New Roman" w:hAnsi="Times New Roman" w:cs="Times New Roman"/>
          <w:b/>
          <w:sz w:val="24"/>
          <w:szCs w:val="24"/>
        </w:rPr>
        <w:t>Срок реализации учебного предмета</w:t>
      </w:r>
    </w:p>
    <w:p w14:paraId="2EBDA721"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учебного предмета «Музыкальная литература» для</w:t>
      </w:r>
    </w:p>
    <w:p w14:paraId="3CC164FF" w14:textId="77777777" w:rsidR="00A048A2" w:rsidRDefault="000144CC">
      <w:pPr>
        <w:widowControl w:val="0"/>
        <w:spacing w:line="240" w:lineRule="auto"/>
        <w:ind w:left="400" w:right="2623"/>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поступивших в образовательное учреждение в первый класс в возрасте с шести лет шести месяцев до девяти лет, составляет 5 лет (с 4 по 8 класс).</w:t>
      </w:r>
    </w:p>
    <w:p w14:paraId="624C537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учебного предмета «Музыкальная литература» для</w:t>
      </w:r>
    </w:p>
    <w:p w14:paraId="252AEB5A"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14:paraId="7A939D7B" w14:textId="77777777" w:rsidR="00A048A2" w:rsidRDefault="000144CC">
      <w:pPr>
        <w:widowControl w:val="0"/>
        <w:numPr>
          <w:ilvl w:val="0"/>
          <w:numId w:val="133"/>
        </w:numPr>
        <w:tabs>
          <w:tab w:val="left" w:pos="702"/>
        </w:tabs>
        <w:spacing w:line="240" w:lineRule="auto"/>
        <w:ind w:left="701" w:hanging="302"/>
        <w:rPr>
          <w:rFonts w:ascii="Times New Roman" w:eastAsia="Times New Roman" w:hAnsi="Times New Roman" w:cs="Times New Roman"/>
          <w:b/>
        </w:rPr>
      </w:pPr>
      <w:r>
        <w:rPr>
          <w:rFonts w:ascii="Times New Roman" w:eastAsia="Times New Roman" w:hAnsi="Times New Roman" w:cs="Times New Roman"/>
          <w:b/>
          <w:sz w:val="24"/>
          <w:szCs w:val="24"/>
        </w:rPr>
        <w:t>Объем учебного времени, предусмотренный учебным планом</w:t>
      </w:r>
    </w:p>
    <w:p w14:paraId="0C0D63F5"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1320" w:right="360" w:bottom="280" w:left="780" w:header="0" w:footer="0" w:gutter="0"/>
          <w:cols w:space="720"/>
        </w:sectPr>
      </w:pPr>
      <w:r>
        <w:rPr>
          <w:rFonts w:ascii="Times New Roman" w:eastAsia="Times New Roman" w:hAnsi="Times New Roman" w:cs="Times New Roman"/>
          <w:sz w:val="24"/>
          <w:szCs w:val="24"/>
        </w:rPr>
        <w:t>образовательного учреждения на реализацию учебного предмета</w:t>
      </w:r>
    </w:p>
    <w:p w14:paraId="78C0739C" w14:textId="77777777" w:rsidR="00A048A2" w:rsidRDefault="000144CC">
      <w:pPr>
        <w:widowControl w:val="0"/>
        <w:spacing w:before="34" w:line="240" w:lineRule="auto"/>
        <w:ind w:left="400"/>
        <w:rPr>
          <w:rFonts w:ascii="Calibri" w:eastAsia="Calibri" w:hAnsi="Calibri" w:cs="Calibri"/>
          <w:b/>
          <w:i/>
          <w:sz w:val="20"/>
          <w:szCs w:val="20"/>
        </w:rPr>
      </w:pPr>
      <w:r>
        <w:rPr>
          <w:rFonts w:ascii="Calibri" w:eastAsia="Calibri" w:hAnsi="Calibri" w:cs="Calibri"/>
          <w:b/>
          <w:i/>
          <w:sz w:val="20"/>
          <w:szCs w:val="20"/>
        </w:rPr>
        <w:t>Таблица 1</w:t>
      </w:r>
    </w:p>
    <w:p w14:paraId="0A201E10" w14:textId="77777777" w:rsidR="00A048A2" w:rsidRDefault="00A048A2">
      <w:pPr>
        <w:widowControl w:val="0"/>
        <w:spacing w:before="10" w:after="1" w:line="240" w:lineRule="auto"/>
        <w:rPr>
          <w:rFonts w:ascii="Calibri" w:eastAsia="Calibri" w:hAnsi="Calibri" w:cs="Calibri"/>
          <w:b/>
          <w:i/>
          <w:sz w:val="14"/>
          <w:szCs w:val="14"/>
        </w:rPr>
      </w:pPr>
    </w:p>
    <w:tbl>
      <w:tblPr>
        <w:tblStyle w:val="aff3"/>
        <w:tblW w:w="9901" w:type="dxa"/>
        <w:tblInd w:w="405" w:type="dxa"/>
        <w:tblLayout w:type="fixed"/>
        <w:tblLook w:val="0000" w:firstRow="0" w:lastRow="0" w:firstColumn="0" w:lastColumn="0" w:noHBand="0" w:noVBand="0"/>
      </w:tblPr>
      <w:tblGrid>
        <w:gridCol w:w="4021"/>
        <w:gridCol w:w="3882"/>
        <w:gridCol w:w="1998"/>
      </w:tblGrid>
      <w:tr w:rsidR="00A048A2" w14:paraId="5C51C73C" w14:textId="77777777">
        <w:trPr>
          <w:trHeight w:val="391"/>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0D2DFEFE" w14:textId="77777777" w:rsidR="00A048A2" w:rsidRDefault="000144CC">
            <w:pPr>
              <w:widowControl w:val="0"/>
              <w:spacing w:before="59" w:line="240" w:lineRule="auto"/>
              <w:ind w:left="1349"/>
              <w:rPr>
                <w:rFonts w:ascii="Calibri" w:eastAsia="Calibri" w:hAnsi="Calibri" w:cs="Calibri"/>
                <w:b/>
                <w:sz w:val="20"/>
                <w:szCs w:val="20"/>
              </w:rPr>
            </w:pPr>
            <w:r>
              <w:rPr>
                <w:rFonts w:ascii="Calibri" w:eastAsia="Calibri" w:hAnsi="Calibri" w:cs="Calibri"/>
                <w:b/>
                <w:sz w:val="20"/>
                <w:szCs w:val="20"/>
              </w:rPr>
              <w:t>Содержание</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389C0C13" w14:textId="77777777" w:rsidR="00A048A2" w:rsidRDefault="000144CC">
            <w:pPr>
              <w:widowControl w:val="0"/>
              <w:spacing w:before="59" w:line="240" w:lineRule="auto"/>
              <w:ind w:left="1046"/>
              <w:rPr>
                <w:rFonts w:ascii="Calibri" w:eastAsia="Calibri" w:hAnsi="Calibri" w:cs="Calibri"/>
                <w:b/>
                <w:sz w:val="20"/>
                <w:szCs w:val="20"/>
              </w:rPr>
            </w:pPr>
            <w:r>
              <w:rPr>
                <w:rFonts w:ascii="Calibri" w:eastAsia="Calibri" w:hAnsi="Calibri" w:cs="Calibri"/>
                <w:b/>
                <w:sz w:val="20"/>
                <w:szCs w:val="20"/>
              </w:rPr>
              <w:t>1-8 кл</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5587F869" w14:textId="77777777" w:rsidR="00A048A2" w:rsidRDefault="000144CC">
            <w:pPr>
              <w:widowControl w:val="0"/>
              <w:spacing w:before="59" w:line="240" w:lineRule="auto"/>
              <w:ind w:right="765"/>
              <w:jc w:val="right"/>
              <w:rPr>
                <w:rFonts w:ascii="Calibri" w:eastAsia="Calibri" w:hAnsi="Calibri" w:cs="Calibri"/>
                <w:b/>
                <w:sz w:val="20"/>
                <w:szCs w:val="20"/>
              </w:rPr>
            </w:pPr>
            <w:r>
              <w:rPr>
                <w:rFonts w:ascii="Calibri" w:eastAsia="Calibri" w:hAnsi="Calibri" w:cs="Calibri"/>
                <w:b/>
                <w:sz w:val="20"/>
                <w:szCs w:val="20"/>
              </w:rPr>
              <w:t>9 класс</w:t>
            </w:r>
          </w:p>
        </w:tc>
      </w:tr>
      <w:tr w:rsidR="00A048A2" w14:paraId="5CA52AC6" w14:textId="77777777">
        <w:trPr>
          <w:trHeight w:val="688"/>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485522A3" w14:textId="77777777" w:rsidR="00A048A2" w:rsidRDefault="000144CC">
            <w:pPr>
              <w:widowControl w:val="0"/>
              <w:tabs>
                <w:tab w:val="left" w:pos="2986"/>
              </w:tabs>
              <w:spacing w:before="56" w:line="240" w:lineRule="auto"/>
              <w:ind w:left="269"/>
              <w:rPr>
                <w:rFonts w:ascii="Calibri" w:eastAsia="Calibri" w:hAnsi="Calibri" w:cs="Calibri"/>
                <w:sz w:val="20"/>
                <w:szCs w:val="20"/>
              </w:rPr>
            </w:pPr>
            <w:r>
              <w:rPr>
                <w:rFonts w:ascii="Calibri" w:eastAsia="Calibri" w:hAnsi="Calibri" w:cs="Calibri"/>
                <w:sz w:val="20"/>
                <w:szCs w:val="20"/>
              </w:rPr>
              <w:t>Максимальная</w:t>
            </w:r>
            <w:r>
              <w:rPr>
                <w:rFonts w:ascii="Calibri" w:eastAsia="Calibri" w:hAnsi="Calibri" w:cs="Calibri"/>
                <w:sz w:val="20"/>
                <w:szCs w:val="20"/>
              </w:rPr>
              <w:tab/>
              <w:t>учебная</w:t>
            </w:r>
          </w:p>
          <w:p w14:paraId="051E98E4" w14:textId="77777777" w:rsidR="00A048A2" w:rsidRDefault="000144CC">
            <w:pPr>
              <w:widowControl w:val="0"/>
              <w:spacing w:before="171" w:line="197" w:lineRule="auto"/>
              <w:ind w:left="269"/>
              <w:rPr>
                <w:rFonts w:ascii="Calibri" w:eastAsia="Calibri" w:hAnsi="Calibri" w:cs="Calibri"/>
                <w:sz w:val="20"/>
                <w:szCs w:val="20"/>
              </w:rPr>
            </w:pPr>
            <w:r>
              <w:rPr>
                <w:rFonts w:ascii="Calibri" w:eastAsia="Calibri" w:hAnsi="Calibri" w:cs="Calibri"/>
                <w:sz w:val="20"/>
                <w:szCs w:val="20"/>
              </w:rPr>
              <w:t>нагрузка в часах</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01DC15DC" w14:textId="77777777" w:rsidR="00A048A2" w:rsidRDefault="000144CC">
            <w:pPr>
              <w:widowControl w:val="0"/>
              <w:spacing w:before="56" w:line="240" w:lineRule="auto"/>
              <w:ind w:right="1686"/>
              <w:jc w:val="right"/>
              <w:rPr>
                <w:rFonts w:ascii="Calibri" w:eastAsia="Calibri" w:hAnsi="Calibri" w:cs="Calibri"/>
                <w:sz w:val="20"/>
                <w:szCs w:val="20"/>
              </w:rPr>
            </w:pPr>
            <w:r>
              <w:rPr>
                <w:rFonts w:ascii="Calibri" w:eastAsia="Calibri" w:hAnsi="Calibri" w:cs="Calibri"/>
                <w:sz w:val="20"/>
                <w:szCs w:val="20"/>
              </w:rPr>
              <w:t>346,5</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733F40C8" w14:textId="77777777" w:rsidR="00A048A2" w:rsidRDefault="000144CC">
            <w:pPr>
              <w:widowControl w:val="0"/>
              <w:spacing w:before="56" w:line="240" w:lineRule="auto"/>
              <w:ind w:right="736"/>
              <w:jc w:val="right"/>
              <w:rPr>
                <w:rFonts w:ascii="Calibri" w:eastAsia="Calibri" w:hAnsi="Calibri" w:cs="Calibri"/>
                <w:sz w:val="20"/>
                <w:szCs w:val="20"/>
              </w:rPr>
            </w:pPr>
            <w:r>
              <w:rPr>
                <w:rFonts w:ascii="Calibri" w:eastAsia="Calibri" w:hAnsi="Calibri" w:cs="Calibri"/>
                <w:sz w:val="20"/>
                <w:szCs w:val="20"/>
              </w:rPr>
              <w:t>82,5</w:t>
            </w:r>
          </w:p>
        </w:tc>
      </w:tr>
      <w:tr w:rsidR="00A048A2" w14:paraId="41644C8C" w14:textId="77777777">
        <w:trPr>
          <w:trHeight w:val="695"/>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4766D0E9" w14:textId="77777777" w:rsidR="00A048A2" w:rsidRDefault="000144CC">
            <w:pPr>
              <w:widowControl w:val="0"/>
              <w:tabs>
                <w:tab w:val="left" w:pos="2325"/>
                <w:tab w:val="left" w:pos="3665"/>
              </w:tabs>
              <w:spacing w:before="56" w:line="240" w:lineRule="auto"/>
              <w:ind w:left="269"/>
              <w:rPr>
                <w:rFonts w:ascii="Calibri" w:eastAsia="Calibri" w:hAnsi="Calibri" w:cs="Calibri"/>
                <w:sz w:val="20"/>
                <w:szCs w:val="20"/>
              </w:rPr>
            </w:pPr>
            <w:r>
              <w:rPr>
                <w:rFonts w:ascii="Calibri" w:eastAsia="Calibri" w:hAnsi="Calibri" w:cs="Calibri"/>
                <w:sz w:val="20"/>
                <w:szCs w:val="20"/>
              </w:rPr>
              <w:t>Количество</w:t>
            </w:r>
            <w:r>
              <w:rPr>
                <w:rFonts w:ascii="Calibri" w:eastAsia="Calibri" w:hAnsi="Calibri" w:cs="Calibri"/>
                <w:sz w:val="20"/>
                <w:szCs w:val="20"/>
              </w:rPr>
              <w:tab/>
              <w:t>часов</w:t>
            </w:r>
            <w:r>
              <w:rPr>
                <w:rFonts w:ascii="Calibri" w:eastAsia="Calibri" w:hAnsi="Calibri" w:cs="Calibri"/>
                <w:sz w:val="20"/>
                <w:szCs w:val="20"/>
              </w:rPr>
              <w:tab/>
              <w:t>на</w:t>
            </w:r>
          </w:p>
          <w:p w14:paraId="4E695276" w14:textId="77777777" w:rsidR="00A048A2" w:rsidRDefault="000144CC">
            <w:pPr>
              <w:widowControl w:val="0"/>
              <w:spacing w:before="164" w:line="211" w:lineRule="auto"/>
              <w:ind w:left="269"/>
              <w:rPr>
                <w:rFonts w:ascii="Calibri" w:eastAsia="Calibri" w:hAnsi="Calibri" w:cs="Calibri"/>
                <w:sz w:val="20"/>
                <w:szCs w:val="20"/>
              </w:rPr>
            </w:pPr>
            <w:r>
              <w:rPr>
                <w:rFonts w:ascii="Calibri" w:eastAsia="Calibri" w:hAnsi="Calibri" w:cs="Calibri"/>
                <w:b/>
                <w:sz w:val="20"/>
                <w:szCs w:val="20"/>
              </w:rPr>
              <w:t xml:space="preserve">аудиторные </w:t>
            </w:r>
            <w:r>
              <w:rPr>
                <w:rFonts w:ascii="Calibri" w:eastAsia="Calibri" w:hAnsi="Calibri" w:cs="Calibri"/>
                <w:sz w:val="20"/>
                <w:szCs w:val="20"/>
              </w:rPr>
              <w:t>занятия</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398D4E36" w14:textId="77777777" w:rsidR="00A048A2" w:rsidRDefault="000144CC">
            <w:pPr>
              <w:widowControl w:val="0"/>
              <w:spacing w:before="56" w:line="240" w:lineRule="auto"/>
              <w:ind w:right="1691"/>
              <w:jc w:val="right"/>
              <w:rPr>
                <w:rFonts w:ascii="Calibri" w:eastAsia="Calibri" w:hAnsi="Calibri" w:cs="Calibri"/>
                <w:sz w:val="20"/>
                <w:szCs w:val="20"/>
              </w:rPr>
            </w:pPr>
            <w:r>
              <w:rPr>
                <w:rFonts w:ascii="Calibri" w:eastAsia="Calibri" w:hAnsi="Calibri" w:cs="Calibri"/>
                <w:sz w:val="20"/>
                <w:szCs w:val="20"/>
              </w:rPr>
              <w:t>181,5</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7CFE432F" w14:textId="77777777" w:rsidR="00A048A2" w:rsidRDefault="000144CC">
            <w:pPr>
              <w:widowControl w:val="0"/>
              <w:spacing w:before="56" w:line="240" w:lineRule="auto"/>
              <w:ind w:right="738"/>
              <w:jc w:val="right"/>
              <w:rPr>
                <w:rFonts w:ascii="Calibri" w:eastAsia="Calibri" w:hAnsi="Calibri" w:cs="Calibri"/>
                <w:sz w:val="20"/>
                <w:szCs w:val="20"/>
              </w:rPr>
            </w:pPr>
            <w:r>
              <w:rPr>
                <w:rFonts w:ascii="Calibri" w:eastAsia="Calibri" w:hAnsi="Calibri" w:cs="Calibri"/>
                <w:sz w:val="20"/>
                <w:szCs w:val="20"/>
              </w:rPr>
              <w:t>49,5</w:t>
            </w:r>
          </w:p>
        </w:tc>
      </w:tr>
      <w:tr w:rsidR="00A048A2" w14:paraId="7C4B72DA" w14:textId="77777777">
        <w:trPr>
          <w:trHeight w:val="551"/>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3FD9750B" w14:textId="77777777" w:rsidR="00A048A2" w:rsidRDefault="000144CC">
            <w:pPr>
              <w:widowControl w:val="0"/>
              <w:tabs>
                <w:tab w:val="left" w:pos="1264"/>
                <w:tab w:val="left" w:pos="2806"/>
              </w:tabs>
              <w:spacing w:before="56" w:line="240" w:lineRule="auto"/>
              <w:ind w:left="269"/>
              <w:rPr>
                <w:rFonts w:ascii="Calibri" w:eastAsia="Calibri" w:hAnsi="Calibri" w:cs="Calibri"/>
                <w:sz w:val="20"/>
                <w:szCs w:val="20"/>
              </w:rPr>
            </w:pPr>
            <w:r>
              <w:rPr>
                <w:rFonts w:ascii="Calibri" w:eastAsia="Calibri" w:hAnsi="Calibri" w:cs="Calibri"/>
                <w:sz w:val="20"/>
                <w:szCs w:val="20"/>
              </w:rPr>
              <w:t>Общее</w:t>
            </w:r>
            <w:r>
              <w:rPr>
                <w:rFonts w:ascii="Calibri" w:eastAsia="Calibri" w:hAnsi="Calibri" w:cs="Calibri"/>
                <w:sz w:val="20"/>
                <w:szCs w:val="20"/>
              </w:rPr>
              <w:tab/>
              <w:t>количество</w:t>
            </w:r>
            <w:r>
              <w:rPr>
                <w:rFonts w:ascii="Calibri" w:eastAsia="Calibri" w:hAnsi="Calibri" w:cs="Calibri"/>
                <w:sz w:val="20"/>
                <w:szCs w:val="20"/>
              </w:rPr>
              <w:tab/>
              <w:t>часов на</w:t>
            </w:r>
          </w:p>
          <w:p w14:paraId="146C0D34" w14:textId="77777777" w:rsidR="00A048A2" w:rsidRDefault="000144CC">
            <w:pPr>
              <w:widowControl w:val="0"/>
              <w:spacing w:before="66" w:line="165" w:lineRule="auto"/>
              <w:ind w:left="269"/>
              <w:rPr>
                <w:rFonts w:ascii="Calibri" w:eastAsia="Calibri" w:hAnsi="Calibri" w:cs="Calibri"/>
                <w:sz w:val="20"/>
                <w:szCs w:val="20"/>
              </w:rPr>
            </w:pPr>
            <w:r>
              <w:rPr>
                <w:rFonts w:ascii="Calibri" w:eastAsia="Calibri" w:hAnsi="Calibri" w:cs="Calibri"/>
                <w:sz w:val="20"/>
                <w:szCs w:val="20"/>
              </w:rPr>
              <w:t>Аудиторные занятия</w:t>
            </w:r>
          </w:p>
        </w:tc>
        <w:tc>
          <w:tcPr>
            <w:tcW w:w="5880" w:type="dxa"/>
            <w:gridSpan w:val="2"/>
            <w:tcBorders>
              <w:top w:val="single" w:sz="4" w:space="0" w:color="000000"/>
              <w:left w:val="single" w:sz="4" w:space="0" w:color="000000"/>
              <w:bottom w:val="single" w:sz="4" w:space="0" w:color="000000"/>
              <w:right w:val="single" w:sz="4" w:space="0" w:color="000000"/>
            </w:tcBorders>
            <w:shd w:val="clear" w:color="auto" w:fill="auto"/>
          </w:tcPr>
          <w:p w14:paraId="10432E14" w14:textId="77777777" w:rsidR="00A048A2" w:rsidRDefault="000144CC">
            <w:pPr>
              <w:widowControl w:val="0"/>
              <w:spacing w:before="56" w:line="240" w:lineRule="auto"/>
              <w:ind w:left="2657" w:right="2654"/>
              <w:jc w:val="center"/>
              <w:rPr>
                <w:rFonts w:ascii="Calibri" w:eastAsia="Calibri" w:hAnsi="Calibri" w:cs="Calibri"/>
                <w:sz w:val="20"/>
                <w:szCs w:val="20"/>
              </w:rPr>
            </w:pPr>
            <w:r>
              <w:rPr>
                <w:rFonts w:ascii="Calibri" w:eastAsia="Calibri" w:hAnsi="Calibri" w:cs="Calibri"/>
                <w:sz w:val="20"/>
                <w:szCs w:val="20"/>
              </w:rPr>
              <w:t>231</w:t>
            </w:r>
          </w:p>
        </w:tc>
      </w:tr>
      <w:tr w:rsidR="00A048A2" w14:paraId="58DF1F39" w14:textId="77777777">
        <w:trPr>
          <w:trHeight w:val="1130"/>
        </w:trPr>
        <w:tc>
          <w:tcPr>
            <w:tcW w:w="4021" w:type="dxa"/>
            <w:tcBorders>
              <w:top w:val="single" w:sz="4" w:space="0" w:color="000000"/>
              <w:left w:val="single" w:sz="4" w:space="0" w:color="000000"/>
              <w:bottom w:val="single" w:sz="4" w:space="0" w:color="000000"/>
              <w:right w:val="single" w:sz="4" w:space="0" w:color="000000"/>
            </w:tcBorders>
            <w:shd w:val="clear" w:color="auto" w:fill="auto"/>
          </w:tcPr>
          <w:p w14:paraId="7582213C" w14:textId="77777777" w:rsidR="00A048A2" w:rsidRDefault="000144CC">
            <w:pPr>
              <w:widowControl w:val="0"/>
              <w:tabs>
                <w:tab w:val="left" w:pos="1264"/>
                <w:tab w:val="left" w:pos="2806"/>
              </w:tabs>
              <w:spacing w:before="59" w:line="240" w:lineRule="auto"/>
              <w:ind w:left="269"/>
              <w:rPr>
                <w:rFonts w:ascii="Calibri" w:eastAsia="Calibri" w:hAnsi="Calibri" w:cs="Calibri"/>
                <w:sz w:val="20"/>
                <w:szCs w:val="20"/>
              </w:rPr>
            </w:pPr>
            <w:r>
              <w:rPr>
                <w:rFonts w:ascii="Calibri" w:eastAsia="Calibri" w:hAnsi="Calibri" w:cs="Calibri"/>
                <w:sz w:val="20"/>
                <w:szCs w:val="20"/>
              </w:rPr>
              <w:t>Общее</w:t>
            </w:r>
            <w:r>
              <w:rPr>
                <w:rFonts w:ascii="Calibri" w:eastAsia="Calibri" w:hAnsi="Calibri" w:cs="Calibri"/>
                <w:sz w:val="20"/>
                <w:szCs w:val="20"/>
              </w:rPr>
              <w:tab/>
              <w:t>количество</w:t>
            </w:r>
            <w:r>
              <w:rPr>
                <w:rFonts w:ascii="Calibri" w:eastAsia="Calibri" w:hAnsi="Calibri" w:cs="Calibri"/>
                <w:sz w:val="20"/>
                <w:szCs w:val="20"/>
              </w:rPr>
              <w:tab/>
              <w:t>часов на</w:t>
            </w:r>
          </w:p>
          <w:p w14:paraId="1C41E75F" w14:textId="77777777" w:rsidR="00A048A2" w:rsidRDefault="000144CC">
            <w:pPr>
              <w:widowControl w:val="0"/>
              <w:spacing w:before="173" w:line="240" w:lineRule="auto"/>
              <w:ind w:left="269"/>
              <w:rPr>
                <w:rFonts w:ascii="Calibri" w:eastAsia="Calibri" w:hAnsi="Calibri" w:cs="Calibri"/>
                <w:b/>
                <w:sz w:val="20"/>
                <w:szCs w:val="20"/>
              </w:rPr>
            </w:pPr>
            <w:r>
              <w:rPr>
                <w:rFonts w:ascii="Calibri" w:eastAsia="Calibri" w:hAnsi="Calibri" w:cs="Calibri"/>
                <w:b/>
                <w:sz w:val="20"/>
                <w:szCs w:val="20"/>
              </w:rPr>
              <w:t>внеаудиторные</w:t>
            </w:r>
          </w:p>
          <w:p w14:paraId="2755E2A2" w14:textId="77777777" w:rsidR="00A048A2" w:rsidRDefault="000144CC">
            <w:pPr>
              <w:widowControl w:val="0"/>
              <w:spacing w:before="159" w:line="230" w:lineRule="auto"/>
              <w:ind w:left="269"/>
              <w:rPr>
                <w:rFonts w:ascii="Calibri" w:eastAsia="Calibri" w:hAnsi="Calibri" w:cs="Calibri"/>
                <w:sz w:val="20"/>
                <w:szCs w:val="20"/>
              </w:rPr>
            </w:pPr>
            <w:r>
              <w:rPr>
                <w:rFonts w:ascii="Calibri" w:eastAsia="Calibri" w:hAnsi="Calibri" w:cs="Calibri"/>
                <w:sz w:val="20"/>
                <w:szCs w:val="20"/>
              </w:rPr>
              <w:t>(самостоятельные) занятия</w:t>
            </w:r>
          </w:p>
        </w:tc>
        <w:tc>
          <w:tcPr>
            <w:tcW w:w="3882" w:type="dxa"/>
            <w:tcBorders>
              <w:top w:val="single" w:sz="4" w:space="0" w:color="000000"/>
              <w:left w:val="single" w:sz="4" w:space="0" w:color="000000"/>
              <w:bottom w:val="single" w:sz="4" w:space="0" w:color="000000"/>
              <w:right w:val="single" w:sz="4" w:space="0" w:color="000000"/>
            </w:tcBorders>
            <w:shd w:val="clear" w:color="auto" w:fill="auto"/>
          </w:tcPr>
          <w:p w14:paraId="24E42065" w14:textId="77777777" w:rsidR="00A048A2" w:rsidRDefault="000144CC">
            <w:pPr>
              <w:widowControl w:val="0"/>
              <w:spacing w:before="59" w:line="240" w:lineRule="auto"/>
              <w:ind w:left="1681" w:right="1680"/>
              <w:jc w:val="center"/>
              <w:rPr>
                <w:rFonts w:ascii="Calibri" w:eastAsia="Calibri" w:hAnsi="Calibri" w:cs="Calibri"/>
                <w:sz w:val="20"/>
                <w:szCs w:val="20"/>
              </w:rPr>
            </w:pPr>
            <w:r>
              <w:rPr>
                <w:rFonts w:ascii="Calibri" w:eastAsia="Calibri" w:hAnsi="Calibri" w:cs="Calibri"/>
                <w:sz w:val="20"/>
                <w:szCs w:val="20"/>
              </w:rPr>
              <w:t>165</w:t>
            </w:r>
          </w:p>
        </w:tc>
        <w:tc>
          <w:tcPr>
            <w:tcW w:w="1998" w:type="dxa"/>
            <w:tcBorders>
              <w:top w:val="single" w:sz="4" w:space="0" w:color="000000"/>
              <w:left w:val="single" w:sz="4" w:space="0" w:color="000000"/>
              <w:bottom w:val="single" w:sz="4" w:space="0" w:color="000000"/>
              <w:right w:val="single" w:sz="4" w:space="0" w:color="000000"/>
            </w:tcBorders>
            <w:shd w:val="clear" w:color="auto" w:fill="auto"/>
          </w:tcPr>
          <w:p w14:paraId="5EBB775D" w14:textId="77777777" w:rsidR="00A048A2" w:rsidRDefault="000144CC">
            <w:pPr>
              <w:widowControl w:val="0"/>
              <w:spacing w:before="59" w:line="240" w:lineRule="auto"/>
              <w:ind w:left="792" w:right="787"/>
              <w:jc w:val="center"/>
              <w:rPr>
                <w:rFonts w:ascii="Calibri" w:eastAsia="Calibri" w:hAnsi="Calibri" w:cs="Calibri"/>
                <w:sz w:val="20"/>
                <w:szCs w:val="20"/>
              </w:rPr>
            </w:pPr>
            <w:r>
              <w:rPr>
                <w:rFonts w:ascii="Calibri" w:eastAsia="Calibri" w:hAnsi="Calibri" w:cs="Calibri"/>
                <w:sz w:val="20"/>
                <w:szCs w:val="20"/>
              </w:rPr>
              <w:t>33</w:t>
            </w:r>
          </w:p>
        </w:tc>
      </w:tr>
    </w:tbl>
    <w:p w14:paraId="02BDB1E4" w14:textId="77777777" w:rsidR="00A048A2" w:rsidRDefault="000144CC">
      <w:pPr>
        <w:widowControl w:val="0"/>
        <w:numPr>
          <w:ilvl w:val="0"/>
          <w:numId w:val="133"/>
        </w:numPr>
        <w:tabs>
          <w:tab w:val="left" w:pos="702"/>
        </w:tabs>
        <w:spacing w:line="240" w:lineRule="auto"/>
        <w:ind w:left="701" w:hanging="302"/>
        <w:rPr>
          <w:rFonts w:ascii="Times New Roman" w:eastAsia="Times New Roman" w:hAnsi="Times New Roman" w:cs="Times New Roman"/>
          <w:b/>
        </w:rPr>
      </w:pPr>
      <w:r>
        <w:rPr>
          <w:rFonts w:ascii="Times New Roman" w:eastAsia="Times New Roman" w:hAnsi="Times New Roman" w:cs="Times New Roman"/>
          <w:b/>
          <w:sz w:val="24"/>
          <w:szCs w:val="24"/>
        </w:rPr>
        <w:t>Форма проведения учебных аудиторных занятий</w:t>
      </w:r>
    </w:p>
    <w:p w14:paraId="425E25AF"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проведения занятий по предмету «Музыкальная литература»</w:t>
      </w:r>
    </w:p>
    <w:p w14:paraId="30D88AB6"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мелкогрупповая, от 4 до 10 человек.</w:t>
      </w:r>
    </w:p>
    <w:p w14:paraId="7E4E3451" w14:textId="77777777" w:rsidR="00A048A2" w:rsidRDefault="000144CC">
      <w:pPr>
        <w:widowControl w:val="0"/>
        <w:numPr>
          <w:ilvl w:val="0"/>
          <w:numId w:val="133"/>
        </w:numPr>
        <w:tabs>
          <w:tab w:val="left" w:pos="702"/>
        </w:tabs>
        <w:spacing w:line="240" w:lineRule="auto"/>
        <w:ind w:left="701" w:hanging="302"/>
        <w:rPr>
          <w:rFonts w:ascii="Times New Roman" w:eastAsia="Times New Roman" w:hAnsi="Times New Roman" w:cs="Times New Roman"/>
          <w:b/>
        </w:rPr>
      </w:pPr>
      <w:r>
        <w:rPr>
          <w:rFonts w:ascii="Times New Roman" w:eastAsia="Times New Roman" w:hAnsi="Times New Roman" w:cs="Times New Roman"/>
          <w:b/>
          <w:sz w:val="24"/>
          <w:szCs w:val="24"/>
        </w:rPr>
        <w:t>Цель и задачи учебного предмета «Музыкальная литература»</w:t>
      </w:r>
    </w:p>
    <w:p w14:paraId="1939FD3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учебного предмета «Музыкальная литература»</w:t>
      </w:r>
    </w:p>
    <w:p w14:paraId="60B3EF22" w14:textId="77777777" w:rsidR="00A048A2" w:rsidRDefault="000144CC">
      <w:pPr>
        <w:widowControl w:val="0"/>
        <w:spacing w:line="240" w:lineRule="auto"/>
        <w:ind w:left="400" w:right="2618"/>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направлена на художественно-эстетическое развитие личности учащегося. Целью 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w:t>
      </w:r>
    </w:p>
    <w:p w14:paraId="71E9E87B"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музыкального искусства, подготовка их к поступлению в профессиональные учебные заведения.</w:t>
      </w:r>
    </w:p>
    <w:p w14:paraId="35889D9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Задачами предмета «Музыкальная литература» являются:</w:t>
      </w:r>
    </w:p>
    <w:p w14:paraId="55115FEC" w14:textId="77777777" w:rsidR="00A048A2" w:rsidRDefault="000144CC">
      <w:pPr>
        <w:widowControl w:val="0"/>
        <w:numPr>
          <w:ilvl w:val="0"/>
          <w:numId w:val="5"/>
        </w:numPr>
        <w:tabs>
          <w:tab w:val="left" w:pos="605"/>
        </w:tabs>
        <w:spacing w:line="240" w:lineRule="auto"/>
        <w:ind w:right="3737" w:firstLine="0"/>
      </w:pPr>
      <w:r>
        <w:rPr>
          <w:rFonts w:ascii="Times New Roman" w:eastAsia="Times New Roman" w:hAnsi="Times New Roman" w:cs="Times New Roman"/>
          <w:sz w:val="24"/>
          <w:szCs w:val="24"/>
        </w:rPr>
        <w:t>формирование интереса и любви к классической музыке и музыкальной культуре в целом;</w:t>
      </w:r>
    </w:p>
    <w:p w14:paraId="1699CCEF"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воспитание музыкального восприятия: музыкальных</w:t>
      </w:r>
    </w:p>
    <w:p w14:paraId="2557AB64"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произведений различных стилей и жанров, созданных в разные исторические периоды и в разных странах;</w:t>
      </w:r>
    </w:p>
    <w:p w14:paraId="2F56E881"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овладение навыками восприятия элементов музыкального языка;</w:t>
      </w:r>
    </w:p>
    <w:p w14:paraId="34227A26" w14:textId="77777777" w:rsidR="00A048A2" w:rsidRDefault="000144CC">
      <w:pPr>
        <w:widowControl w:val="0"/>
        <w:numPr>
          <w:ilvl w:val="0"/>
          <w:numId w:val="5"/>
        </w:numPr>
        <w:tabs>
          <w:tab w:val="left" w:pos="605"/>
        </w:tabs>
        <w:spacing w:line="240" w:lineRule="auto"/>
        <w:ind w:right="4021" w:firstLine="0"/>
      </w:pPr>
      <w:r>
        <w:rPr>
          <w:rFonts w:ascii="Times New Roman" w:eastAsia="Times New Roman" w:hAnsi="Times New Roman" w:cs="Times New Roman"/>
          <w:sz w:val="24"/>
          <w:szCs w:val="24"/>
        </w:rPr>
        <w:t>знания специфики различных музыкально-театральных и инструментальных жанров;</w:t>
      </w:r>
    </w:p>
    <w:p w14:paraId="29B4E31D"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знания о различных эпохах и стилях в истории и искусстве;</w:t>
      </w:r>
    </w:p>
    <w:p w14:paraId="1B79AB2D" w14:textId="77777777" w:rsidR="00A048A2" w:rsidRDefault="000144CC">
      <w:pPr>
        <w:widowControl w:val="0"/>
        <w:numPr>
          <w:ilvl w:val="0"/>
          <w:numId w:val="5"/>
        </w:numPr>
        <w:tabs>
          <w:tab w:val="left" w:pos="607"/>
        </w:tabs>
        <w:spacing w:line="240" w:lineRule="auto"/>
        <w:ind w:left="606" w:hanging="206"/>
      </w:pPr>
      <w:r>
        <w:rPr>
          <w:rFonts w:ascii="Times New Roman" w:eastAsia="Times New Roman" w:hAnsi="Times New Roman" w:cs="Times New Roman"/>
          <w:sz w:val="24"/>
          <w:szCs w:val="24"/>
        </w:rPr>
        <w:t>умение работать с нотным текстом (клавиром, партитурой); 6</w:t>
      </w:r>
    </w:p>
    <w:p w14:paraId="25A89672" w14:textId="77777777" w:rsidR="00A048A2" w:rsidRDefault="000144CC">
      <w:pPr>
        <w:widowControl w:val="0"/>
        <w:numPr>
          <w:ilvl w:val="0"/>
          <w:numId w:val="5"/>
        </w:numPr>
        <w:tabs>
          <w:tab w:val="left" w:pos="607"/>
        </w:tabs>
        <w:spacing w:line="240" w:lineRule="auto"/>
        <w:ind w:right="3659" w:firstLine="0"/>
      </w:pPr>
      <w:r>
        <w:rPr>
          <w:rFonts w:ascii="Times New Roman" w:eastAsia="Times New Roman" w:hAnsi="Times New Roman" w:cs="Times New Roman"/>
          <w:sz w:val="24"/>
          <w:szCs w:val="24"/>
        </w:rPr>
        <w:t>умение использовать полученные теоретические знания при исполнительстве музыкальных произведений на инструменте;</w:t>
      </w:r>
    </w:p>
    <w:p w14:paraId="4FA056A0" w14:textId="77777777" w:rsidR="00A048A2" w:rsidRDefault="000144CC">
      <w:pPr>
        <w:widowControl w:val="0"/>
        <w:numPr>
          <w:ilvl w:val="0"/>
          <w:numId w:val="5"/>
        </w:numPr>
        <w:tabs>
          <w:tab w:val="left" w:pos="605"/>
        </w:tabs>
        <w:spacing w:line="240" w:lineRule="auto"/>
        <w:ind w:right="2561" w:firstLine="0"/>
      </w:pPr>
      <w:r>
        <w:rPr>
          <w:rFonts w:ascii="Times New Roman" w:eastAsia="Times New Roman" w:hAnsi="Times New Roman" w:cs="Times New Roman"/>
          <w:sz w:val="24"/>
          <w:szCs w:val="24"/>
        </w:rPr>
        <w:t>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w:t>
      </w:r>
    </w:p>
    <w:p w14:paraId="55280F57" w14:textId="77777777" w:rsidR="00A048A2" w:rsidRDefault="000144CC">
      <w:pPr>
        <w:widowControl w:val="0"/>
        <w:numPr>
          <w:ilvl w:val="0"/>
          <w:numId w:val="133"/>
        </w:numPr>
        <w:tabs>
          <w:tab w:val="left" w:pos="702"/>
        </w:tabs>
        <w:spacing w:line="240" w:lineRule="auto"/>
        <w:ind w:right="3121" w:firstLine="0"/>
        <w:rPr>
          <w:rFonts w:ascii="Times New Roman" w:eastAsia="Times New Roman" w:hAnsi="Times New Roman" w:cs="Times New Roman"/>
        </w:rPr>
      </w:pPr>
      <w:r>
        <w:rPr>
          <w:rFonts w:ascii="Times New Roman" w:eastAsia="Times New Roman" w:hAnsi="Times New Roman" w:cs="Times New Roman"/>
          <w:b/>
          <w:sz w:val="24"/>
          <w:szCs w:val="24"/>
        </w:rPr>
        <w:t xml:space="preserve">Обоснование структуры программы учебного предмета </w:t>
      </w:r>
      <w:r>
        <w:rPr>
          <w:rFonts w:ascii="Times New Roman" w:eastAsia="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7CE166E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содержит следующие разделы:</w:t>
      </w:r>
    </w:p>
    <w:p w14:paraId="6E3688A2" w14:textId="77777777" w:rsidR="00A048A2" w:rsidRDefault="000144CC">
      <w:pPr>
        <w:widowControl w:val="0"/>
        <w:numPr>
          <w:ilvl w:val="0"/>
          <w:numId w:val="70"/>
        </w:numPr>
        <w:tabs>
          <w:tab w:val="left" w:pos="720"/>
          <w:tab w:val="left" w:pos="721"/>
        </w:tabs>
        <w:spacing w:line="240" w:lineRule="auto"/>
        <w:ind w:right="3423" w:firstLine="0"/>
      </w:pPr>
      <w:r>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w:t>
      </w:r>
    </w:p>
    <w:p w14:paraId="3D24967A" w14:textId="77777777" w:rsidR="00A048A2" w:rsidRDefault="000144CC">
      <w:pPr>
        <w:widowControl w:val="0"/>
        <w:numPr>
          <w:ilvl w:val="0"/>
          <w:numId w:val="70"/>
        </w:numPr>
        <w:tabs>
          <w:tab w:val="left" w:pos="661"/>
        </w:tabs>
        <w:spacing w:line="240" w:lineRule="auto"/>
        <w:ind w:left="660" w:hanging="261"/>
      </w:pPr>
      <w:r>
        <w:rPr>
          <w:rFonts w:ascii="Times New Roman" w:eastAsia="Times New Roman" w:hAnsi="Times New Roman" w:cs="Times New Roman"/>
          <w:sz w:val="24"/>
          <w:szCs w:val="24"/>
        </w:rPr>
        <w:t>распределение учебного материала по годам обучения;</w:t>
      </w:r>
    </w:p>
    <w:p w14:paraId="3FADA840" w14:textId="77777777" w:rsidR="00A048A2" w:rsidRDefault="000144CC">
      <w:pPr>
        <w:widowControl w:val="0"/>
        <w:numPr>
          <w:ilvl w:val="0"/>
          <w:numId w:val="70"/>
        </w:numPr>
        <w:tabs>
          <w:tab w:val="left" w:pos="661"/>
        </w:tabs>
        <w:spacing w:line="240" w:lineRule="auto"/>
        <w:ind w:left="660" w:hanging="261"/>
      </w:pPr>
      <w:r>
        <w:rPr>
          <w:rFonts w:ascii="Times New Roman" w:eastAsia="Times New Roman" w:hAnsi="Times New Roman" w:cs="Times New Roman"/>
          <w:sz w:val="24"/>
          <w:szCs w:val="24"/>
        </w:rPr>
        <w:t>описание дидактических единиц учебного предмета;</w:t>
      </w:r>
    </w:p>
    <w:p w14:paraId="041C889A" w14:textId="77777777" w:rsidR="00A048A2" w:rsidRDefault="000144CC">
      <w:pPr>
        <w:widowControl w:val="0"/>
        <w:numPr>
          <w:ilvl w:val="0"/>
          <w:numId w:val="70"/>
        </w:numPr>
        <w:tabs>
          <w:tab w:val="left" w:pos="661"/>
        </w:tabs>
        <w:spacing w:line="240" w:lineRule="auto"/>
        <w:ind w:left="660" w:hanging="261"/>
      </w:pPr>
      <w:r>
        <w:rPr>
          <w:rFonts w:ascii="Times New Roman" w:eastAsia="Times New Roman" w:hAnsi="Times New Roman" w:cs="Times New Roman"/>
          <w:sz w:val="24"/>
          <w:szCs w:val="24"/>
        </w:rPr>
        <w:t>требования к уровню подготовки обучающихся;</w:t>
      </w:r>
    </w:p>
    <w:p w14:paraId="55B13E41" w14:textId="77777777" w:rsidR="00A048A2" w:rsidRDefault="000144CC">
      <w:pPr>
        <w:widowControl w:val="0"/>
        <w:numPr>
          <w:ilvl w:val="0"/>
          <w:numId w:val="70"/>
        </w:numPr>
        <w:tabs>
          <w:tab w:val="left" w:pos="661"/>
        </w:tabs>
        <w:spacing w:line="240" w:lineRule="auto"/>
        <w:ind w:left="660" w:hanging="261"/>
      </w:pPr>
      <w:r>
        <w:rPr>
          <w:rFonts w:ascii="Times New Roman" w:eastAsia="Times New Roman" w:hAnsi="Times New Roman" w:cs="Times New Roman"/>
          <w:sz w:val="24"/>
          <w:szCs w:val="24"/>
        </w:rPr>
        <w:t>формы и методы контроля, система оценок;</w:t>
      </w:r>
    </w:p>
    <w:p w14:paraId="0BAE3A4E" w14:textId="77777777" w:rsidR="00A048A2" w:rsidRDefault="000144CC">
      <w:pPr>
        <w:widowControl w:val="0"/>
        <w:numPr>
          <w:ilvl w:val="0"/>
          <w:numId w:val="70"/>
        </w:numPr>
        <w:tabs>
          <w:tab w:val="left" w:pos="661"/>
        </w:tabs>
        <w:spacing w:line="240" w:lineRule="auto"/>
        <w:ind w:left="660" w:hanging="261"/>
        <w:sectPr w:rsidR="00A048A2">
          <w:pgSz w:w="11900" w:h="16840"/>
          <w:pgMar w:top="1080" w:right="360" w:bottom="280" w:left="780" w:header="0" w:footer="0" w:gutter="0"/>
          <w:cols w:space="720"/>
        </w:sectPr>
      </w:pPr>
      <w:r>
        <w:rPr>
          <w:rFonts w:ascii="Times New Roman" w:eastAsia="Times New Roman" w:hAnsi="Times New Roman" w:cs="Times New Roman"/>
          <w:sz w:val="24"/>
          <w:szCs w:val="24"/>
        </w:rPr>
        <w:t>методическое обеспечение учебного процесса.</w:t>
      </w:r>
    </w:p>
    <w:p w14:paraId="35FF6B06" w14:textId="77777777" w:rsidR="00A048A2" w:rsidRDefault="000144CC">
      <w:pPr>
        <w:widowControl w:val="0"/>
        <w:spacing w:before="63"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14:paraId="22B990DC"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Учебно-тематический план и содержание учебного предмета</w:t>
      </w:r>
    </w:p>
    <w:p w14:paraId="43F70CEE" w14:textId="77777777" w:rsidR="00A048A2" w:rsidRDefault="000144CC">
      <w:pPr>
        <w:widowControl w:val="0"/>
        <w:spacing w:line="240" w:lineRule="auto"/>
        <w:ind w:left="400" w:right="3921"/>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«Музыкальная литература» для 9 (6) класса представлены в самостоятельном разделе.</w:t>
      </w:r>
    </w:p>
    <w:p w14:paraId="77B7EB76" w14:textId="77777777" w:rsidR="00A048A2" w:rsidRDefault="00A048A2">
      <w:pPr>
        <w:widowControl w:val="0"/>
        <w:spacing w:line="240" w:lineRule="auto"/>
        <w:rPr>
          <w:rFonts w:ascii="Times New Roman" w:eastAsia="Times New Roman" w:hAnsi="Times New Roman" w:cs="Times New Roman"/>
          <w:sz w:val="24"/>
          <w:szCs w:val="24"/>
        </w:rPr>
      </w:pPr>
    </w:p>
    <w:p w14:paraId="65D1085F" w14:textId="77777777" w:rsidR="00A048A2" w:rsidRDefault="000144CC">
      <w:pPr>
        <w:widowControl w:val="0"/>
        <w:numPr>
          <w:ilvl w:val="0"/>
          <w:numId w:val="133"/>
        </w:numPr>
        <w:tabs>
          <w:tab w:val="left" w:pos="762"/>
        </w:tabs>
        <w:spacing w:line="240" w:lineRule="auto"/>
        <w:ind w:left="761" w:hanging="362"/>
        <w:rPr>
          <w:rFonts w:ascii="Times New Roman" w:eastAsia="Times New Roman" w:hAnsi="Times New Roman" w:cs="Times New Roman"/>
          <w:b/>
        </w:rPr>
      </w:pPr>
      <w:r>
        <w:rPr>
          <w:rFonts w:ascii="Times New Roman" w:eastAsia="Times New Roman" w:hAnsi="Times New Roman" w:cs="Times New Roman"/>
          <w:b/>
          <w:sz w:val="24"/>
          <w:szCs w:val="24"/>
        </w:rPr>
        <w:t>Методы обучения</w:t>
      </w:r>
    </w:p>
    <w:p w14:paraId="1F3B241E"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14:paraId="3AE55330" w14:textId="77777777" w:rsidR="00A048A2" w:rsidRDefault="000144CC">
      <w:pPr>
        <w:widowControl w:val="0"/>
        <w:numPr>
          <w:ilvl w:val="0"/>
          <w:numId w:val="5"/>
        </w:numPr>
        <w:tabs>
          <w:tab w:val="left" w:pos="605"/>
        </w:tabs>
        <w:spacing w:line="274" w:lineRule="auto"/>
        <w:ind w:left="604" w:hanging="205"/>
      </w:pPr>
      <w:r>
        <w:rPr>
          <w:rFonts w:ascii="Times New Roman" w:eastAsia="Times New Roman" w:hAnsi="Times New Roman" w:cs="Times New Roman"/>
          <w:sz w:val="24"/>
          <w:szCs w:val="24"/>
        </w:rPr>
        <w:t>словесный (объяснение, рассказ, беседа);</w:t>
      </w:r>
    </w:p>
    <w:p w14:paraId="0AB52C70"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наглядный (показ, демонстрация, наблюдение);</w:t>
      </w:r>
    </w:p>
    <w:p w14:paraId="6376698D"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практический (упражнения воспроизводящие и творческие). 7</w:t>
      </w:r>
    </w:p>
    <w:p w14:paraId="50BC2E26" w14:textId="77777777" w:rsidR="00A048A2" w:rsidRDefault="000144CC">
      <w:pPr>
        <w:widowControl w:val="0"/>
        <w:numPr>
          <w:ilvl w:val="0"/>
          <w:numId w:val="133"/>
        </w:numPr>
        <w:tabs>
          <w:tab w:val="left" w:pos="702"/>
        </w:tabs>
        <w:spacing w:line="240" w:lineRule="auto"/>
        <w:ind w:right="3602" w:firstLine="0"/>
        <w:rPr>
          <w:rFonts w:ascii="Times New Roman" w:eastAsia="Times New Roman" w:hAnsi="Times New Roman" w:cs="Times New Roman"/>
          <w:b/>
        </w:rPr>
      </w:pPr>
      <w:r>
        <w:rPr>
          <w:rFonts w:ascii="Times New Roman" w:eastAsia="Times New Roman" w:hAnsi="Times New Roman" w:cs="Times New Roman"/>
          <w:b/>
          <w:sz w:val="24"/>
          <w:szCs w:val="24"/>
        </w:rPr>
        <w:t>Описание материально-технических условий реализации учебного предмета</w:t>
      </w:r>
    </w:p>
    <w:p w14:paraId="5E433F2B" w14:textId="77777777" w:rsidR="00A048A2" w:rsidRDefault="000144CC">
      <w:pPr>
        <w:widowControl w:val="0"/>
        <w:spacing w:line="240" w:lineRule="auto"/>
        <w:ind w:left="400" w:right="2707"/>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Материально-технические условия, необходимые для реализации учебного предмета «Музыкальная литература»:</w:t>
      </w:r>
    </w:p>
    <w:p w14:paraId="54DB4CE1"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обеспечение доступом каждого обучающегося к библиотечным</w:t>
      </w:r>
    </w:p>
    <w:p w14:paraId="7C214208" w14:textId="77777777" w:rsidR="00A048A2" w:rsidRDefault="000144CC">
      <w:pPr>
        <w:widowControl w:val="0"/>
        <w:spacing w:line="240" w:lineRule="auto"/>
        <w:ind w:left="400" w:right="26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фондам, формируемым по полному перечню учебного плана; во время самостоятельной работы обучающиеся могут быть обеспечены доступом к сети Интернет;</w:t>
      </w:r>
    </w:p>
    <w:p w14:paraId="22EF1522" w14:textId="77777777" w:rsidR="00A048A2" w:rsidRDefault="000144CC">
      <w:pPr>
        <w:widowControl w:val="0"/>
        <w:numPr>
          <w:ilvl w:val="0"/>
          <w:numId w:val="5"/>
        </w:numPr>
        <w:tabs>
          <w:tab w:val="left" w:pos="607"/>
        </w:tabs>
        <w:spacing w:line="240" w:lineRule="auto"/>
        <w:ind w:left="606" w:hanging="206"/>
        <w:jc w:val="both"/>
      </w:pPr>
      <w:r>
        <w:rPr>
          <w:rFonts w:ascii="Times New Roman" w:eastAsia="Times New Roman" w:hAnsi="Times New Roman" w:cs="Times New Roman"/>
          <w:sz w:val="24"/>
          <w:szCs w:val="24"/>
        </w:rPr>
        <w:t>укомплектование библиотечного фонда печатными и/или</w:t>
      </w:r>
    </w:p>
    <w:p w14:paraId="490A864D" w14:textId="77777777" w:rsidR="00A048A2" w:rsidRDefault="000144CC">
      <w:pPr>
        <w:widowControl w:val="0"/>
        <w:spacing w:line="240" w:lineRule="auto"/>
        <w:ind w:left="400" w:right="2376"/>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электронными изданиями основной и дополнительной учебной и учебно- методической литературы,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w:t>
      </w:r>
    </w:p>
    <w:p w14:paraId="33CF26B8" w14:textId="77777777" w:rsidR="00A048A2" w:rsidRDefault="000144CC">
      <w:pPr>
        <w:widowControl w:val="0"/>
        <w:numPr>
          <w:ilvl w:val="0"/>
          <w:numId w:val="5"/>
        </w:numPr>
        <w:tabs>
          <w:tab w:val="left" w:pos="605"/>
        </w:tabs>
        <w:spacing w:line="240" w:lineRule="auto"/>
        <w:ind w:right="2875" w:firstLine="0"/>
      </w:pPr>
      <w:r>
        <w:rPr>
          <w:rFonts w:ascii="Times New Roman" w:eastAsia="Times New Roman" w:hAnsi="Times New Roman" w:cs="Times New Roman"/>
          <w:sz w:val="24"/>
          <w:szCs w:val="24"/>
        </w:rPr>
        <w:t>наличие фонотеки, укомплектованной аудио- и видеозаписями музыкальных произведений, соответствующих требованиям программы;</w:t>
      </w:r>
    </w:p>
    <w:p w14:paraId="2D0D2627" w14:textId="77777777" w:rsidR="00A048A2" w:rsidRDefault="000144CC">
      <w:pPr>
        <w:widowControl w:val="0"/>
        <w:numPr>
          <w:ilvl w:val="0"/>
          <w:numId w:val="5"/>
        </w:numPr>
        <w:tabs>
          <w:tab w:val="left" w:pos="605"/>
        </w:tabs>
        <w:spacing w:line="240" w:lineRule="auto"/>
        <w:ind w:right="4238" w:firstLine="0"/>
      </w:pPr>
      <w:r>
        <w:rPr>
          <w:rFonts w:ascii="Times New Roman" w:eastAsia="Times New Roman" w:hAnsi="Times New Roman" w:cs="Times New Roman"/>
          <w:sz w:val="24"/>
          <w:szCs w:val="24"/>
        </w:rPr>
        <w:t>обеспечение каждого обучающегося основной учебной литературой;</w:t>
      </w:r>
    </w:p>
    <w:p w14:paraId="6C7D80AE" w14:textId="77777777" w:rsidR="00A048A2" w:rsidRDefault="000144CC">
      <w:pPr>
        <w:widowControl w:val="0"/>
        <w:numPr>
          <w:ilvl w:val="0"/>
          <w:numId w:val="5"/>
        </w:numPr>
        <w:tabs>
          <w:tab w:val="left" w:pos="605"/>
        </w:tabs>
        <w:spacing w:line="240" w:lineRule="auto"/>
        <w:ind w:right="3391" w:firstLine="0"/>
      </w:pPr>
      <w:r>
        <w:rPr>
          <w:rFonts w:ascii="Times New Roman" w:eastAsia="Times New Roman" w:hAnsi="Times New Roman" w:cs="Times New Roman"/>
          <w:sz w:val="24"/>
          <w:szCs w:val="24"/>
        </w:rPr>
        <w:t>наличие официальных, справочно-библиографических и периодических изданий в расчете 1-2 экземпляра на каждые 100 обучающихся.</w:t>
      </w:r>
    </w:p>
    <w:p w14:paraId="25BE7D3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аудитории, предназначенные для реализации  учебного</w:t>
      </w:r>
    </w:p>
    <w:p w14:paraId="17D7418A"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 «Музыкальная литература», оснащаются пианино или роялями, звукотехническим оборудованием, видео-оборудованием,  учебной</w:t>
      </w:r>
    </w:p>
    <w:p w14:paraId="37F9FD56"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мебелью (досками, столами, стульями, стеллажами, шкафами) и оформляются наглядными пособиями, имеют звукоизоляцию.</w:t>
      </w:r>
    </w:p>
    <w:p w14:paraId="0C789A8C" w14:textId="77777777" w:rsidR="00A048A2" w:rsidRDefault="00A048A2">
      <w:pPr>
        <w:widowControl w:val="0"/>
        <w:spacing w:line="240" w:lineRule="auto"/>
        <w:rPr>
          <w:rFonts w:ascii="Times New Roman" w:eastAsia="Times New Roman" w:hAnsi="Times New Roman" w:cs="Times New Roman"/>
          <w:sz w:val="26"/>
          <w:szCs w:val="26"/>
        </w:rPr>
      </w:pPr>
    </w:p>
    <w:p w14:paraId="09CD9938" w14:textId="77777777" w:rsidR="00A048A2" w:rsidRDefault="00A048A2">
      <w:pPr>
        <w:widowControl w:val="0"/>
        <w:spacing w:before="2" w:line="240" w:lineRule="auto"/>
        <w:rPr>
          <w:rFonts w:ascii="Times New Roman" w:eastAsia="Times New Roman" w:hAnsi="Times New Roman" w:cs="Times New Roman"/>
          <w:sz w:val="21"/>
          <w:szCs w:val="21"/>
        </w:rPr>
      </w:pPr>
    </w:p>
    <w:p w14:paraId="2F7BC134" w14:textId="77777777" w:rsidR="00A048A2" w:rsidRDefault="000144CC">
      <w:pPr>
        <w:widowControl w:val="0"/>
        <w:numPr>
          <w:ilvl w:val="0"/>
          <w:numId w:val="55"/>
        </w:numPr>
        <w:tabs>
          <w:tab w:val="left" w:pos="740"/>
        </w:tabs>
        <w:spacing w:before="1" w:line="240" w:lineRule="auto"/>
        <w:ind w:left="739" w:hanging="340"/>
        <w:jc w:val="both"/>
        <w:rPr>
          <w:rFonts w:ascii="Times New Roman" w:eastAsia="Times New Roman" w:hAnsi="Times New Roman" w:cs="Times New Roman"/>
          <w:b/>
        </w:rPr>
      </w:pPr>
      <w:r>
        <w:rPr>
          <w:rFonts w:ascii="Times New Roman" w:eastAsia="Times New Roman" w:hAnsi="Times New Roman" w:cs="Times New Roman"/>
          <w:b/>
          <w:sz w:val="24"/>
          <w:szCs w:val="24"/>
        </w:rPr>
        <w:t>Содержание учебного предмета. Учебно-тематический план.</w:t>
      </w:r>
    </w:p>
    <w:p w14:paraId="39AFA2C9" w14:textId="77777777" w:rsidR="00A048A2" w:rsidRDefault="00A048A2">
      <w:pPr>
        <w:widowControl w:val="0"/>
        <w:spacing w:before="8" w:line="240" w:lineRule="auto"/>
        <w:rPr>
          <w:rFonts w:ascii="Times New Roman" w:eastAsia="Times New Roman" w:hAnsi="Times New Roman" w:cs="Times New Roman"/>
          <w:b/>
          <w:sz w:val="24"/>
          <w:szCs w:val="24"/>
        </w:rPr>
      </w:pPr>
    </w:p>
    <w:tbl>
      <w:tblPr>
        <w:tblStyle w:val="aff4"/>
        <w:tblW w:w="10350" w:type="dxa"/>
        <w:tblInd w:w="406" w:type="dxa"/>
        <w:tblLayout w:type="fixed"/>
        <w:tblLook w:val="0000" w:firstRow="0" w:lastRow="0" w:firstColumn="0" w:lastColumn="0" w:noHBand="0" w:noVBand="0"/>
      </w:tblPr>
      <w:tblGrid>
        <w:gridCol w:w="3240"/>
        <w:gridCol w:w="583"/>
        <w:gridCol w:w="107"/>
        <w:gridCol w:w="513"/>
        <w:gridCol w:w="135"/>
        <w:gridCol w:w="454"/>
        <w:gridCol w:w="149"/>
        <w:gridCol w:w="561"/>
        <w:gridCol w:w="195"/>
        <w:gridCol w:w="776"/>
        <w:gridCol w:w="204"/>
        <w:gridCol w:w="751"/>
        <w:gridCol w:w="144"/>
        <w:gridCol w:w="682"/>
        <w:gridCol w:w="143"/>
        <w:gridCol w:w="680"/>
        <w:gridCol w:w="155"/>
        <w:gridCol w:w="878"/>
      </w:tblGrid>
      <w:tr w:rsidR="00A048A2" w14:paraId="64F9B882" w14:textId="77777777">
        <w:trPr>
          <w:trHeight w:val="389"/>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2204CA05" w14:textId="77777777" w:rsidR="00A048A2" w:rsidRDefault="00A048A2">
            <w:pPr>
              <w:widowControl w:val="0"/>
              <w:spacing w:line="240" w:lineRule="auto"/>
              <w:rPr>
                <w:rFonts w:ascii="Times New Roman" w:eastAsia="Times New Roman" w:hAnsi="Times New Roman" w:cs="Times New Roman"/>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2CC6E2DB" w14:textId="77777777" w:rsidR="00A048A2" w:rsidRDefault="000144CC">
            <w:pPr>
              <w:widowControl w:val="0"/>
              <w:spacing w:before="57" w:line="240" w:lineRule="auto"/>
              <w:ind w:left="1384"/>
              <w:rPr>
                <w:rFonts w:ascii="Calibri" w:eastAsia="Calibri" w:hAnsi="Calibri" w:cs="Calibri"/>
                <w:sz w:val="20"/>
                <w:szCs w:val="20"/>
              </w:rPr>
            </w:pPr>
            <w:r>
              <w:rPr>
                <w:rFonts w:ascii="Calibri" w:eastAsia="Calibri" w:hAnsi="Calibri" w:cs="Calibri"/>
                <w:sz w:val="20"/>
                <w:szCs w:val="20"/>
              </w:rPr>
              <w:t>Распределение по годам обучения</w:t>
            </w:r>
          </w:p>
        </w:tc>
      </w:tr>
      <w:tr w:rsidR="00A048A2" w14:paraId="04F2EA9A" w14:textId="77777777">
        <w:trPr>
          <w:trHeight w:val="412"/>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B2841F8" w14:textId="77777777" w:rsidR="00A048A2" w:rsidRDefault="000144CC">
            <w:pPr>
              <w:widowControl w:val="0"/>
              <w:spacing w:before="23" w:line="240" w:lineRule="auto"/>
              <w:ind w:left="257"/>
              <w:rPr>
                <w:rFonts w:ascii="Calibri" w:eastAsia="Calibri" w:hAnsi="Calibri" w:cs="Calibri"/>
                <w:sz w:val="20"/>
                <w:szCs w:val="20"/>
              </w:rPr>
            </w:pPr>
            <w:r>
              <w:rPr>
                <w:rFonts w:ascii="Calibri" w:eastAsia="Calibri" w:hAnsi="Calibri" w:cs="Calibri"/>
                <w:sz w:val="20"/>
                <w:szCs w:val="20"/>
              </w:rPr>
              <w:t>Классы</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3277B2C4" w14:textId="77777777" w:rsidR="00A048A2" w:rsidRDefault="000144CC">
            <w:pPr>
              <w:widowControl w:val="0"/>
              <w:spacing w:before="23" w:line="240" w:lineRule="auto"/>
              <w:ind w:left="4"/>
              <w:jc w:val="center"/>
              <w:rPr>
                <w:rFonts w:ascii="Calibri" w:eastAsia="Calibri" w:hAnsi="Calibri" w:cs="Calibri"/>
                <w:sz w:val="20"/>
                <w:szCs w:val="20"/>
              </w:rPr>
            </w:pPr>
            <w:r>
              <w:rPr>
                <w:rFonts w:ascii="Calibri" w:eastAsia="Calibri" w:hAnsi="Calibri" w:cs="Calibri"/>
                <w:sz w:val="20"/>
                <w:szCs w:val="20"/>
              </w:rPr>
              <w:t>1</w:t>
            </w: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3511E3B8" w14:textId="77777777" w:rsidR="00A048A2" w:rsidRDefault="000144CC">
            <w:pPr>
              <w:widowControl w:val="0"/>
              <w:spacing w:before="23" w:line="240" w:lineRule="auto"/>
              <w:ind w:left="13"/>
              <w:jc w:val="center"/>
              <w:rPr>
                <w:rFonts w:ascii="Calibri" w:eastAsia="Calibri" w:hAnsi="Calibri" w:cs="Calibri"/>
                <w:sz w:val="20"/>
                <w:szCs w:val="20"/>
              </w:rPr>
            </w:pPr>
            <w:r>
              <w:rPr>
                <w:rFonts w:ascii="Calibri" w:eastAsia="Calibri" w:hAnsi="Calibri" w:cs="Calibri"/>
                <w:sz w:val="20"/>
                <w:szCs w:val="20"/>
              </w:rPr>
              <w:t>2</w:t>
            </w: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0A59CD82" w14:textId="77777777" w:rsidR="00A048A2" w:rsidRDefault="000144CC">
            <w:pPr>
              <w:widowControl w:val="0"/>
              <w:spacing w:before="23" w:line="240" w:lineRule="auto"/>
              <w:ind w:left="12"/>
              <w:jc w:val="center"/>
              <w:rPr>
                <w:rFonts w:ascii="Calibri" w:eastAsia="Calibri" w:hAnsi="Calibri" w:cs="Calibri"/>
                <w:sz w:val="20"/>
                <w:szCs w:val="20"/>
              </w:rPr>
            </w:pPr>
            <w:r>
              <w:rPr>
                <w:rFonts w:ascii="Calibri" w:eastAsia="Calibri" w:hAnsi="Calibri" w:cs="Calibri"/>
                <w:sz w:val="20"/>
                <w:szCs w:val="20"/>
              </w:rPr>
              <w:t>3</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322DA887" w14:textId="77777777" w:rsidR="00A048A2" w:rsidRDefault="000144CC">
            <w:pPr>
              <w:widowControl w:val="0"/>
              <w:spacing w:before="23" w:line="240" w:lineRule="auto"/>
              <w:ind w:left="305"/>
              <w:rPr>
                <w:rFonts w:ascii="Calibri" w:eastAsia="Calibri" w:hAnsi="Calibri" w:cs="Calibri"/>
                <w:sz w:val="20"/>
                <w:szCs w:val="20"/>
              </w:rPr>
            </w:pPr>
            <w:r>
              <w:rPr>
                <w:rFonts w:ascii="Calibri" w:eastAsia="Calibri" w:hAnsi="Calibri" w:cs="Calibri"/>
                <w:sz w:val="20"/>
                <w:szCs w:val="20"/>
              </w:rPr>
              <w:t>4</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1CA714A4" w14:textId="77777777" w:rsidR="00A048A2" w:rsidRDefault="000144CC">
            <w:pPr>
              <w:widowControl w:val="0"/>
              <w:spacing w:before="23" w:line="240" w:lineRule="auto"/>
              <w:ind w:right="2"/>
              <w:jc w:val="center"/>
              <w:rPr>
                <w:rFonts w:ascii="Calibri" w:eastAsia="Calibri" w:hAnsi="Calibri" w:cs="Calibri"/>
                <w:sz w:val="20"/>
                <w:szCs w:val="20"/>
              </w:rPr>
            </w:pPr>
            <w:r>
              <w:rPr>
                <w:rFonts w:ascii="Calibri" w:eastAsia="Calibri" w:hAnsi="Calibri" w:cs="Calibri"/>
                <w:sz w:val="20"/>
                <w:szCs w:val="20"/>
              </w:rPr>
              <w:t>5</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50CFAA00" w14:textId="77777777" w:rsidR="00A048A2" w:rsidRDefault="000144CC">
            <w:pPr>
              <w:widowControl w:val="0"/>
              <w:spacing w:before="23" w:line="240" w:lineRule="auto"/>
              <w:ind w:right="2"/>
              <w:jc w:val="center"/>
              <w:rPr>
                <w:rFonts w:ascii="Calibri" w:eastAsia="Calibri" w:hAnsi="Calibri" w:cs="Calibri"/>
                <w:sz w:val="20"/>
                <w:szCs w:val="20"/>
              </w:rPr>
            </w:pPr>
            <w:r>
              <w:rPr>
                <w:rFonts w:ascii="Calibri" w:eastAsia="Calibri" w:hAnsi="Calibri" w:cs="Calibri"/>
                <w:sz w:val="20"/>
                <w:szCs w:val="20"/>
              </w:rPr>
              <w:t>6</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49B99459" w14:textId="77777777" w:rsidR="00A048A2" w:rsidRDefault="000144CC">
            <w:pPr>
              <w:widowControl w:val="0"/>
              <w:spacing w:before="23" w:line="240" w:lineRule="auto"/>
              <w:ind w:left="368"/>
              <w:rPr>
                <w:rFonts w:ascii="Calibri" w:eastAsia="Calibri" w:hAnsi="Calibri" w:cs="Calibri"/>
                <w:sz w:val="20"/>
                <w:szCs w:val="20"/>
              </w:rPr>
            </w:pPr>
            <w:r>
              <w:rPr>
                <w:rFonts w:ascii="Calibri" w:eastAsia="Calibri" w:hAnsi="Calibri" w:cs="Calibri"/>
                <w:sz w:val="20"/>
                <w:szCs w:val="20"/>
              </w:rPr>
              <w:t>7</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6F7CE5B5" w14:textId="77777777" w:rsidR="00A048A2" w:rsidRDefault="000144CC">
            <w:pPr>
              <w:widowControl w:val="0"/>
              <w:spacing w:before="23" w:line="240" w:lineRule="auto"/>
              <w:ind w:right="369"/>
              <w:jc w:val="right"/>
              <w:rPr>
                <w:rFonts w:ascii="Calibri" w:eastAsia="Calibri" w:hAnsi="Calibri" w:cs="Calibri"/>
                <w:sz w:val="20"/>
                <w:szCs w:val="20"/>
              </w:rPr>
            </w:pPr>
            <w:r>
              <w:rPr>
                <w:rFonts w:ascii="Calibri" w:eastAsia="Calibri" w:hAnsi="Calibri" w:cs="Calibri"/>
                <w:sz w:val="20"/>
                <w:szCs w:val="20"/>
              </w:rPr>
              <w:t>8</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2585469E" w14:textId="77777777" w:rsidR="00A048A2" w:rsidRDefault="000144CC">
            <w:pPr>
              <w:widowControl w:val="0"/>
              <w:spacing w:before="23" w:line="240" w:lineRule="auto"/>
              <w:ind w:left="10"/>
              <w:jc w:val="center"/>
              <w:rPr>
                <w:rFonts w:ascii="Calibri" w:eastAsia="Calibri" w:hAnsi="Calibri" w:cs="Calibri"/>
                <w:sz w:val="20"/>
                <w:szCs w:val="20"/>
              </w:rPr>
            </w:pPr>
            <w:r>
              <w:rPr>
                <w:rFonts w:ascii="Calibri" w:eastAsia="Calibri" w:hAnsi="Calibri" w:cs="Calibri"/>
                <w:sz w:val="20"/>
                <w:szCs w:val="20"/>
              </w:rPr>
              <w:t>9</w:t>
            </w:r>
          </w:p>
        </w:tc>
      </w:tr>
      <w:tr w:rsidR="00A048A2" w14:paraId="126640A0" w14:textId="77777777">
        <w:trPr>
          <w:trHeight w:val="1266"/>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61EC931" w14:textId="77777777" w:rsidR="00A048A2" w:rsidRDefault="000144CC">
            <w:pPr>
              <w:widowControl w:val="0"/>
              <w:spacing w:before="23" w:line="362" w:lineRule="auto"/>
              <w:ind w:left="257" w:right="1234"/>
              <w:rPr>
                <w:rFonts w:ascii="Calibri" w:eastAsia="Calibri" w:hAnsi="Calibri" w:cs="Calibri"/>
                <w:sz w:val="20"/>
                <w:szCs w:val="20"/>
              </w:rPr>
            </w:pPr>
            <w:r>
              <w:rPr>
                <w:rFonts w:ascii="Calibri" w:eastAsia="Calibri" w:hAnsi="Calibri" w:cs="Calibri"/>
                <w:sz w:val="20"/>
                <w:szCs w:val="20"/>
              </w:rPr>
              <w:t>Продолжительность учебных занятий (в неделях)</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1619664C" w14:textId="77777777" w:rsidR="00A048A2" w:rsidRDefault="00A048A2">
            <w:pPr>
              <w:widowControl w:val="0"/>
              <w:spacing w:line="240" w:lineRule="auto"/>
              <w:rPr>
                <w:rFonts w:ascii="Times New Roman" w:eastAsia="Times New Roman" w:hAnsi="Times New Roman" w:cs="Times New Roman"/>
              </w:rPr>
            </w:pP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67763112" w14:textId="77777777" w:rsidR="00A048A2" w:rsidRDefault="00A048A2">
            <w:pPr>
              <w:widowControl w:val="0"/>
              <w:spacing w:line="240" w:lineRule="auto"/>
              <w:rPr>
                <w:rFonts w:ascii="Times New Roman" w:eastAsia="Times New Roman" w:hAnsi="Times New Roman" w:cs="Times New Roman"/>
              </w:rPr>
            </w:pP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3C4579F9"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06517A7" w14:textId="77777777" w:rsidR="00A048A2" w:rsidRDefault="00A048A2">
            <w:pPr>
              <w:widowControl w:val="0"/>
              <w:spacing w:line="240" w:lineRule="auto"/>
              <w:rPr>
                <w:rFonts w:ascii="Times New Roman" w:eastAsia="Times New Roman" w:hAnsi="Times New Roman" w:cs="Times New Roman"/>
                <w:b/>
                <w:sz w:val="20"/>
                <w:szCs w:val="20"/>
              </w:rPr>
            </w:pPr>
          </w:p>
          <w:p w14:paraId="51494579" w14:textId="77777777" w:rsidR="00A048A2" w:rsidRDefault="000144CC">
            <w:pPr>
              <w:widowControl w:val="0"/>
              <w:spacing w:before="172" w:line="240" w:lineRule="auto"/>
              <w:ind w:left="236"/>
              <w:rPr>
                <w:rFonts w:ascii="Calibri" w:eastAsia="Calibri" w:hAnsi="Calibri" w:cs="Calibri"/>
                <w:sz w:val="20"/>
                <w:szCs w:val="20"/>
              </w:rPr>
            </w:pPr>
            <w:r>
              <w:rPr>
                <w:rFonts w:ascii="Calibri" w:eastAsia="Calibri" w:hAnsi="Calibri" w:cs="Calibri"/>
                <w:sz w:val="20"/>
                <w:szCs w:val="20"/>
              </w:rPr>
              <w:t>33</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02FB0AB4" w14:textId="77777777" w:rsidR="00A048A2" w:rsidRDefault="00A048A2">
            <w:pPr>
              <w:widowControl w:val="0"/>
              <w:spacing w:line="240" w:lineRule="auto"/>
              <w:rPr>
                <w:rFonts w:ascii="Times New Roman" w:eastAsia="Times New Roman" w:hAnsi="Times New Roman" w:cs="Times New Roman"/>
                <w:b/>
                <w:sz w:val="20"/>
                <w:szCs w:val="20"/>
              </w:rPr>
            </w:pPr>
          </w:p>
          <w:p w14:paraId="73D64366" w14:textId="77777777" w:rsidR="00A048A2" w:rsidRDefault="000144CC">
            <w:pPr>
              <w:widowControl w:val="0"/>
              <w:spacing w:before="172" w:line="240" w:lineRule="auto"/>
              <w:ind w:left="294" w:right="293"/>
              <w:jc w:val="center"/>
              <w:rPr>
                <w:rFonts w:ascii="Calibri" w:eastAsia="Calibri" w:hAnsi="Calibri" w:cs="Calibri"/>
                <w:sz w:val="20"/>
                <w:szCs w:val="20"/>
              </w:rPr>
            </w:pPr>
            <w:r>
              <w:rPr>
                <w:rFonts w:ascii="Calibri" w:eastAsia="Calibri" w:hAnsi="Calibri" w:cs="Calibri"/>
                <w:sz w:val="20"/>
                <w:szCs w:val="20"/>
              </w:rPr>
              <w:t>33</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7DE4A01B" w14:textId="77777777" w:rsidR="00A048A2" w:rsidRDefault="00A048A2">
            <w:pPr>
              <w:widowControl w:val="0"/>
              <w:spacing w:line="240" w:lineRule="auto"/>
              <w:rPr>
                <w:rFonts w:ascii="Times New Roman" w:eastAsia="Times New Roman" w:hAnsi="Times New Roman" w:cs="Times New Roman"/>
                <w:b/>
                <w:sz w:val="20"/>
                <w:szCs w:val="20"/>
              </w:rPr>
            </w:pPr>
          </w:p>
          <w:p w14:paraId="46DF2CE9" w14:textId="77777777" w:rsidR="00A048A2" w:rsidRDefault="000144CC">
            <w:pPr>
              <w:widowControl w:val="0"/>
              <w:spacing w:before="172" w:line="240" w:lineRule="auto"/>
              <w:ind w:left="285" w:right="284"/>
              <w:jc w:val="center"/>
              <w:rPr>
                <w:rFonts w:ascii="Calibri" w:eastAsia="Calibri" w:hAnsi="Calibri" w:cs="Calibri"/>
                <w:sz w:val="20"/>
                <w:szCs w:val="20"/>
              </w:rPr>
            </w:pPr>
            <w:r>
              <w:rPr>
                <w:rFonts w:ascii="Calibri" w:eastAsia="Calibri" w:hAnsi="Calibri" w:cs="Calibri"/>
                <w:sz w:val="20"/>
                <w:szCs w:val="20"/>
              </w:rPr>
              <w:t>33</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7ACABF48" w14:textId="77777777" w:rsidR="00A048A2" w:rsidRDefault="00A048A2">
            <w:pPr>
              <w:widowControl w:val="0"/>
              <w:spacing w:line="240" w:lineRule="auto"/>
              <w:rPr>
                <w:rFonts w:ascii="Times New Roman" w:eastAsia="Times New Roman" w:hAnsi="Times New Roman" w:cs="Times New Roman"/>
                <w:b/>
                <w:sz w:val="20"/>
                <w:szCs w:val="20"/>
              </w:rPr>
            </w:pPr>
          </w:p>
          <w:p w14:paraId="4F1928CA" w14:textId="77777777" w:rsidR="00A048A2" w:rsidRDefault="000144CC">
            <w:pPr>
              <w:widowControl w:val="0"/>
              <w:spacing w:before="172" w:line="240" w:lineRule="auto"/>
              <w:ind w:left="320"/>
              <w:rPr>
                <w:rFonts w:ascii="Calibri" w:eastAsia="Calibri" w:hAnsi="Calibri" w:cs="Calibri"/>
                <w:sz w:val="20"/>
                <w:szCs w:val="20"/>
              </w:rPr>
            </w:pPr>
            <w:r>
              <w:rPr>
                <w:rFonts w:ascii="Calibri" w:eastAsia="Calibri" w:hAnsi="Calibri" w:cs="Calibri"/>
                <w:sz w:val="20"/>
                <w:szCs w:val="20"/>
              </w:rPr>
              <w:t>33</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133E9C23" w14:textId="77777777" w:rsidR="00A048A2" w:rsidRDefault="00A048A2">
            <w:pPr>
              <w:widowControl w:val="0"/>
              <w:spacing w:line="240" w:lineRule="auto"/>
              <w:rPr>
                <w:rFonts w:ascii="Times New Roman" w:eastAsia="Times New Roman" w:hAnsi="Times New Roman" w:cs="Times New Roman"/>
                <w:b/>
                <w:sz w:val="20"/>
                <w:szCs w:val="20"/>
              </w:rPr>
            </w:pPr>
          </w:p>
          <w:p w14:paraId="63F89A84" w14:textId="77777777" w:rsidR="00A048A2" w:rsidRDefault="000144CC">
            <w:pPr>
              <w:widowControl w:val="0"/>
              <w:spacing w:before="172" w:line="240" w:lineRule="auto"/>
              <w:ind w:right="314"/>
              <w:jc w:val="right"/>
              <w:rPr>
                <w:rFonts w:ascii="Calibri" w:eastAsia="Calibri" w:hAnsi="Calibri" w:cs="Calibri"/>
                <w:sz w:val="20"/>
                <w:szCs w:val="20"/>
              </w:rPr>
            </w:pPr>
            <w:r>
              <w:rPr>
                <w:rFonts w:ascii="Calibri" w:eastAsia="Calibri" w:hAnsi="Calibri" w:cs="Calibri"/>
                <w:sz w:val="20"/>
                <w:szCs w:val="20"/>
              </w:rPr>
              <w:t>33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534CB5CF" w14:textId="77777777" w:rsidR="00A048A2" w:rsidRDefault="00A048A2">
            <w:pPr>
              <w:widowControl w:val="0"/>
              <w:spacing w:line="240" w:lineRule="auto"/>
              <w:rPr>
                <w:rFonts w:ascii="Times New Roman" w:eastAsia="Times New Roman" w:hAnsi="Times New Roman" w:cs="Times New Roman"/>
                <w:b/>
                <w:sz w:val="20"/>
                <w:szCs w:val="20"/>
              </w:rPr>
            </w:pPr>
          </w:p>
          <w:p w14:paraId="40E7A9B4" w14:textId="77777777" w:rsidR="00A048A2" w:rsidRDefault="000144CC">
            <w:pPr>
              <w:widowControl w:val="0"/>
              <w:spacing w:before="172" w:line="240" w:lineRule="auto"/>
              <w:ind w:left="253" w:right="246"/>
              <w:jc w:val="center"/>
              <w:rPr>
                <w:rFonts w:ascii="Calibri" w:eastAsia="Calibri" w:hAnsi="Calibri" w:cs="Calibri"/>
                <w:sz w:val="20"/>
                <w:szCs w:val="20"/>
              </w:rPr>
            </w:pPr>
            <w:r>
              <w:rPr>
                <w:rFonts w:ascii="Calibri" w:eastAsia="Calibri" w:hAnsi="Calibri" w:cs="Calibri"/>
                <w:sz w:val="20"/>
                <w:szCs w:val="20"/>
              </w:rPr>
              <w:t>33</w:t>
            </w:r>
          </w:p>
        </w:tc>
      </w:tr>
      <w:tr w:rsidR="00A048A2" w14:paraId="00DBDB34" w14:textId="77777777">
        <w:trPr>
          <w:trHeight w:val="978"/>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77C9F29E" w14:textId="77777777" w:rsidR="00A048A2" w:rsidRDefault="000144CC">
            <w:pPr>
              <w:widowControl w:val="0"/>
              <w:spacing w:before="23" w:line="240" w:lineRule="auto"/>
              <w:ind w:left="257"/>
              <w:rPr>
                <w:rFonts w:ascii="Calibri" w:eastAsia="Calibri" w:hAnsi="Calibri" w:cs="Calibri"/>
                <w:sz w:val="20"/>
                <w:szCs w:val="20"/>
              </w:rPr>
            </w:pPr>
            <w:r>
              <w:rPr>
                <w:rFonts w:ascii="Calibri" w:eastAsia="Calibri" w:hAnsi="Calibri" w:cs="Calibri"/>
                <w:sz w:val="20"/>
                <w:szCs w:val="20"/>
              </w:rPr>
              <w:t>Количество часов на</w:t>
            </w:r>
          </w:p>
          <w:p w14:paraId="196D95F4" w14:textId="77777777" w:rsidR="00A048A2" w:rsidRDefault="000144CC">
            <w:pPr>
              <w:widowControl w:val="0"/>
              <w:spacing w:before="142" w:line="240" w:lineRule="auto"/>
              <w:ind w:left="257"/>
              <w:rPr>
                <w:rFonts w:ascii="Calibri" w:eastAsia="Calibri" w:hAnsi="Calibri" w:cs="Calibri"/>
                <w:sz w:val="20"/>
                <w:szCs w:val="20"/>
              </w:rPr>
            </w:pPr>
            <w:r>
              <w:rPr>
                <w:rFonts w:ascii="Calibri" w:eastAsia="Calibri" w:hAnsi="Calibri" w:cs="Calibri"/>
                <w:b/>
                <w:sz w:val="20"/>
                <w:szCs w:val="20"/>
              </w:rPr>
              <w:t xml:space="preserve">аудиторные </w:t>
            </w:r>
            <w:r>
              <w:rPr>
                <w:rFonts w:ascii="Calibri" w:eastAsia="Calibri" w:hAnsi="Calibri" w:cs="Calibri"/>
                <w:sz w:val="20"/>
                <w:szCs w:val="20"/>
              </w:rPr>
              <w:t>занятия</w:t>
            </w:r>
          </w:p>
          <w:p w14:paraId="1C1E838A" w14:textId="77777777" w:rsidR="00A048A2" w:rsidRDefault="000144CC">
            <w:pPr>
              <w:widowControl w:val="0"/>
              <w:spacing w:before="135" w:line="170" w:lineRule="auto"/>
              <w:ind w:left="257"/>
              <w:rPr>
                <w:rFonts w:ascii="Calibri" w:eastAsia="Calibri" w:hAnsi="Calibri" w:cs="Calibri"/>
                <w:sz w:val="20"/>
                <w:szCs w:val="20"/>
              </w:rPr>
            </w:pPr>
            <w:r>
              <w:rPr>
                <w:rFonts w:ascii="Calibri" w:eastAsia="Calibri" w:hAnsi="Calibri" w:cs="Calibri"/>
                <w:sz w:val="20"/>
                <w:szCs w:val="20"/>
              </w:rPr>
              <w:t>(в неделю)</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59A90D10" w14:textId="77777777" w:rsidR="00A048A2" w:rsidRDefault="00A048A2">
            <w:pPr>
              <w:widowControl w:val="0"/>
              <w:spacing w:line="240" w:lineRule="auto"/>
              <w:rPr>
                <w:rFonts w:ascii="Times New Roman" w:eastAsia="Times New Roman" w:hAnsi="Times New Roman" w:cs="Times New Roman"/>
              </w:rPr>
            </w:pP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4567070A" w14:textId="77777777" w:rsidR="00A048A2" w:rsidRDefault="00A048A2">
            <w:pPr>
              <w:widowControl w:val="0"/>
              <w:spacing w:line="240" w:lineRule="auto"/>
              <w:rPr>
                <w:rFonts w:ascii="Times New Roman" w:eastAsia="Times New Roman" w:hAnsi="Times New Roman" w:cs="Times New Roman"/>
              </w:rPr>
            </w:pP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1C85D783"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55A97E00" w14:textId="77777777" w:rsidR="00A048A2" w:rsidRDefault="00A048A2">
            <w:pPr>
              <w:widowControl w:val="0"/>
              <w:spacing w:line="240" w:lineRule="auto"/>
              <w:rPr>
                <w:rFonts w:ascii="Times New Roman" w:eastAsia="Times New Roman" w:hAnsi="Times New Roman" w:cs="Times New Roman"/>
                <w:b/>
                <w:sz w:val="20"/>
                <w:szCs w:val="20"/>
              </w:rPr>
            </w:pPr>
          </w:p>
          <w:p w14:paraId="6253B5CB" w14:textId="77777777" w:rsidR="00A048A2" w:rsidRDefault="000144CC">
            <w:pPr>
              <w:widowControl w:val="0"/>
              <w:spacing w:before="179" w:line="240" w:lineRule="auto"/>
              <w:ind w:left="305"/>
              <w:rPr>
                <w:rFonts w:ascii="Calibri" w:eastAsia="Calibri" w:hAnsi="Calibri" w:cs="Calibri"/>
                <w:sz w:val="20"/>
                <w:szCs w:val="20"/>
              </w:rPr>
            </w:pPr>
            <w:r>
              <w:rPr>
                <w:rFonts w:ascii="Calibri" w:eastAsia="Calibri" w:hAnsi="Calibri" w:cs="Calibri"/>
                <w:sz w:val="20"/>
                <w:szCs w:val="20"/>
              </w:rPr>
              <w:t>1</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407206E3" w14:textId="77777777" w:rsidR="00A048A2" w:rsidRDefault="00A048A2">
            <w:pPr>
              <w:widowControl w:val="0"/>
              <w:spacing w:line="240" w:lineRule="auto"/>
              <w:rPr>
                <w:rFonts w:ascii="Times New Roman" w:eastAsia="Times New Roman" w:hAnsi="Times New Roman" w:cs="Times New Roman"/>
                <w:b/>
                <w:sz w:val="20"/>
                <w:szCs w:val="20"/>
              </w:rPr>
            </w:pPr>
          </w:p>
          <w:p w14:paraId="717EF9A5" w14:textId="77777777" w:rsidR="00A048A2" w:rsidRDefault="000144CC">
            <w:pPr>
              <w:widowControl w:val="0"/>
              <w:spacing w:before="179" w:line="240" w:lineRule="auto"/>
              <w:ind w:left="259"/>
              <w:rPr>
                <w:rFonts w:ascii="Calibri" w:eastAsia="Calibri" w:hAnsi="Calibri" w:cs="Calibri"/>
                <w:sz w:val="20"/>
                <w:szCs w:val="20"/>
              </w:rPr>
            </w:pPr>
            <w:r>
              <w:rPr>
                <w:rFonts w:ascii="Calibri" w:eastAsia="Calibri" w:hAnsi="Calibri" w:cs="Calibri"/>
                <w:sz w:val="20"/>
                <w:szCs w:val="20"/>
              </w:rPr>
              <w:t>1</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2F3C1E36" w14:textId="77777777" w:rsidR="00A048A2" w:rsidRDefault="00A048A2">
            <w:pPr>
              <w:widowControl w:val="0"/>
              <w:spacing w:line="240" w:lineRule="auto"/>
              <w:rPr>
                <w:rFonts w:ascii="Times New Roman" w:eastAsia="Times New Roman" w:hAnsi="Times New Roman" w:cs="Times New Roman"/>
                <w:b/>
                <w:sz w:val="20"/>
                <w:szCs w:val="20"/>
              </w:rPr>
            </w:pPr>
          </w:p>
          <w:p w14:paraId="305FCD6B" w14:textId="77777777" w:rsidR="00A048A2" w:rsidRDefault="000144CC">
            <w:pPr>
              <w:widowControl w:val="0"/>
              <w:spacing w:before="179" w:line="240" w:lineRule="auto"/>
              <w:ind w:left="267"/>
              <w:rPr>
                <w:rFonts w:ascii="Calibri" w:eastAsia="Calibri" w:hAnsi="Calibri" w:cs="Calibri"/>
                <w:sz w:val="20"/>
                <w:szCs w:val="20"/>
              </w:rPr>
            </w:pPr>
            <w:r>
              <w:rPr>
                <w:rFonts w:ascii="Calibri" w:eastAsia="Calibri" w:hAnsi="Calibri" w:cs="Calibri"/>
                <w:sz w:val="20"/>
                <w:szCs w:val="20"/>
              </w:rPr>
              <w:t>1</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66584681" w14:textId="77777777" w:rsidR="00A048A2" w:rsidRDefault="00A048A2">
            <w:pPr>
              <w:widowControl w:val="0"/>
              <w:spacing w:line="240" w:lineRule="auto"/>
              <w:rPr>
                <w:rFonts w:ascii="Times New Roman" w:eastAsia="Times New Roman" w:hAnsi="Times New Roman" w:cs="Times New Roman"/>
                <w:b/>
                <w:sz w:val="20"/>
                <w:szCs w:val="20"/>
              </w:rPr>
            </w:pPr>
          </w:p>
          <w:p w14:paraId="6395AB63" w14:textId="77777777" w:rsidR="00A048A2" w:rsidRDefault="000144CC">
            <w:pPr>
              <w:widowControl w:val="0"/>
              <w:spacing w:before="179" w:line="240" w:lineRule="auto"/>
              <w:ind w:left="267"/>
              <w:rPr>
                <w:rFonts w:ascii="Calibri" w:eastAsia="Calibri" w:hAnsi="Calibri" w:cs="Calibri"/>
                <w:sz w:val="20"/>
                <w:szCs w:val="20"/>
              </w:rPr>
            </w:pPr>
            <w:r>
              <w:rPr>
                <w:rFonts w:ascii="Calibri" w:eastAsia="Calibri" w:hAnsi="Calibri" w:cs="Calibri"/>
                <w:sz w:val="20"/>
                <w:szCs w:val="20"/>
              </w:rPr>
              <w:t>1</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7FDCDDB6" w14:textId="77777777" w:rsidR="00A048A2" w:rsidRDefault="00A048A2">
            <w:pPr>
              <w:widowControl w:val="0"/>
              <w:spacing w:line="240" w:lineRule="auto"/>
              <w:rPr>
                <w:rFonts w:ascii="Times New Roman" w:eastAsia="Times New Roman" w:hAnsi="Times New Roman" w:cs="Times New Roman"/>
                <w:b/>
                <w:sz w:val="20"/>
                <w:szCs w:val="20"/>
              </w:rPr>
            </w:pPr>
          </w:p>
          <w:p w14:paraId="57328CC5" w14:textId="77777777" w:rsidR="00A048A2" w:rsidRDefault="000144CC">
            <w:pPr>
              <w:widowControl w:val="0"/>
              <w:spacing w:before="179" w:line="240" w:lineRule="auto"/>
              <w:ind w:right="314"/>
              <w:jc w:val="right"/>
              <w:rPr>
                <w:rFonts w:ascii="Calibri" w:eastAsia="Calibri" w:hAnsi="Calibri" w:cs="Calibri"/>
                <w:sz w:val="20"/>
                <w:szCs w:val="20"/>
              </w:rPr>
            </w:pPr>
            <w:r>
              <w:rPr>
                <w:rFonts w:ascii="Calibri" w:eastAsia="Calibri" w:hAnsi="Calibri" w:cs="Calibri"/>
                <w:sz w:val="20"/>
                <w:szCs w:val="20"/>
              </w:rPr>
              <w:t>1,5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494F52EF" w14:textId="77777777" w:rsidR="00A048A2" w:rsidRDefault="00A048A2">
            <w:pPr>
              <w:widowControl w:val="0"/>
              <w:spacing w:line="240" w:lineRule="auto"/>
              <w:rPr>
                <w:rFonts w:ascii="Times New Roman" w:eastAsia="Times New Roman" w:hAnsi="Times New Roman" w:cs="Times New Roman"/>
                <w:b/>
                <w:sz w:val="20"/>
                <w:szCs w:val="20"/>
              </w:rPr>
            </w:pPr>
          </w:p>
          <w:p w14:paraId="032D6DD9" w14:textId="77777777" w:rsidR="00A048A2" w:rsidRDefault="000144CC">
            <w:pPr>
              <w:widowControl w:val="0"/>
              <w:spacing w:before="179" w:line="240" w:lineRule="auto"/>
              <w:ind w:left="253" w:right="243"/>
              <w:jc w:val="center"/>
              <w:rPr>
                <w:rFonts w:ascii="Calibri" w:eastAsia="Calibri" w:hAnsi="Calibri" w:cs="Calibri"/>
                <w:sz w:val="20"/>
                <w:szCs w:val="20"/>
              </w:rPr>
            </w:pPr>
            <w:r>
              <w:rPr>
                <w:rFonts w:ascii="Calibri" w:eastAsia="Calibri" w:hAnsi="Calibri" w:cs="Calibri"/>
                <w:sz w:val="20"/>
                <w:szCs w:val="20"/>
              </w:rPr>
              <w:t>1,5</w:t>
            </w:r>
          </w:p>
        </w:tc>
      </w:tr>
      <w:tr w:rsidR="00A048A2" w14:paraId="31FB4866" w14:textId="77777777">
        <w:trPr>
          <w:trHeight w:val="422"/>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D75044E" w14:textId="77777777" w:rsidR="00A048A2" w:rsidRDefault="000144CC">
            <w:pPr>
              <w:widowControl w:val="0"/>
              <w:spacing w:before="23" w:line="240" w:lineRule="auto"/>
              <w:ind w:left="257"/>
              <w:rPr>
                <w:rFonts w:ascii="Calibri" w:eastAsia="Calibri" w:hAnsi="Calibri" w:cs="Calibri"/>
                <w:sz w:val="20"/>
                <w:szCs w:val="20"/>
              </w:rPr>
            </w:pPr>
            <w:r>
              <w:rPr>
                <w:rFonts w:ascii="Calibri" w:eastAsia="Calibri" w:hAnsi="Calibri" w:cs="Calibri"/>
                <w:sz w:val="20"/>
                <w:szCs w:val="20"/>
              </w:rPr>
              <w:t>Общее количество часов на</w:t>
            </w:r>
          </w:p>
          <w:p w14:paraId="5D32E777" w14:textId="77777777" w:rsidR="00A048A2" w:rsidRDefault="000144CC">
            <w:pPr>
              <w:widowControl w:val="0"/>
              <w:spacing w:before="138" w:line="240" w:lineRule="auto"/>
              <w:ind w:left="257"/>
              <w:rPr>
                <w:rFonts w:ascii="Calibri" w:eastAsia="Calibri" w:hAnsi="Calibri" w:cs="Calibri"/>
                <w:sz w:val="20"/>
                <w:szCs w:val="20"/>
              </w:rPr>
            </w:pPr>
            <w:r>
              <w:rPr>
                <w:rFonts w:ascii="Calibri" w:eastAsia="Calibri" w:hAnsi="Calibri" w:cs="Calibri"/>
                <w:sz w:val="20"/>
                <w:szCs w:val="20"/>
              </w:rPr>
              <w:t>аудиторные занятия</w:t>
            </w:r>
          </w:p>
        </w:tc>
        <w:tc>
          <w:tcPr>
            <w:tcW w:w="6077" w:type="dxa"/>
            <w:gridSpan w:val="15"/>
            <w:tcBorders>
              <w:top w:val="single" w:sz="4" w:space="0" w:color="000000"/>
              <w:left w:val="single" w:sz="4" w:space="0" w:color="000000"/>
              <w:bottom w:val="single" w:sz="4" w:space="0" w:color="000000"/>
              <w:right w:val="single" w:sz="4" w:space="0" w:color="000000"/>
            </w:tcBorders>
            <w:shd w:val="clear" w:color="auto" w:fill="auto"/>
          </w:tcPr>
          <w:p w14:paraId="04E6A3B8" w14:textId="77777777" w:rsidR="00A048A2" w:rsidRDefault="000144CC">
            <w:pPr>
              <w:widowControl w:val="0"/>
              <w:spacing w:before="23" w:line="240" w:lineRule="auto"/>
              <w:ind w:left="2485" w:right="3100"/>
              <w:jc w:val="center"/>
              <w:rPr>
                <w:rFonts w:ascii="Calibri" w:eastAsia="Calibri" w:hAnsi="Calibri" w:cs="Calibri"/>
                <w:sz w:val="20"/>
                <w:szCs w:val="20"/>
              </w:rPr>
            </w:pPr>
            <w:r>
              <w:rPr>
                <w:rFonts w:ascii="Calibri" w:eastAsia="Calibri" w:hAnsi="Calibri" w:cs="Calibri"/>
                <w:sz w:val="20"/>
                <w:szCs w:val="20"/>
              </w:rPr>
              <w:t>181,5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1F238D95" w14:textId="77777777" w:rsidR="00A048A2" w:rsidRDefault="000144CC">
            <w:pPr>
              <w:widowControl w:val="0"/>
              <w:spacing w:before="23" w:line="240" w:lineRule="auto"/>
              <w:ind w:left="253" w:right="248"/>
              <w:jc w:val="center"/>
              <w:rPr>
                <w:rFonts w:ascii="Calibri" w:eastAsia="Calibri" w:hAnsi="Calibri" w:cs="Calibri"/>
                <w:sz w:val="20"/>
                <w:szCs w:val="20"/>
              </w:rPr>
            </w:pPr>
            <w:r>
              <w:rPr>
                <w:rFonts w:ascii="Calibri" w:eastAsia="Calibri" w:hAnsi="Calibri" w:cs="Calibri"/>
                <w:sz w:val="20"/>
                <w:szCs w:val="20"/>
              </w:rPr>
              <w:t>49,5</w:t>
            </w:r>
          </w:p>
        </w:tc>
      </w:tr>
      <w:tr w:rsidR="00A048A2" w14:paraId="75502BB6" w14:textId="77777777">
        <w:trPr>
          <w:trHeight w:val="273"/>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14:paraId="10153E89" w14:textId="77777777" w:rsidR="00A048A2" w:rsidRDefault="00A048A2">
            <w:pPr>
              <w:widowControl w:val="0"/>
              <w:rPr>
                <w:rFonts w:ascii="Calibri" w:eastAsia="Calibri" w:hAnsi="Calibri" w:cs="Calibri"/>
                <w:sz w:val="20"/>
                <w:szCs w:val="20"/>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1A0CBA34" w14:textId="77777777" w:rsidR="00A048A2" w:rsidRDefault="000144CC">
            <w:pPr>
              <w:widowControl w:val="0"/>
              <w:spacing w:before="23" w:line="230" w:lineRule="auto"/>
              <w:ind w:left="3321" w:right="3321"/>
              <w:jc w:val="center"/>
              <w:rPr>
                <w:rFonts w:ascii="Calibri" w:eastAsia="Calibri" w:hAnsi="Calibri" w:cs="Calibri"/>
                <w:sz w:val="20"/>
                <w:szCs w:val="20"/>
              </w:rPr>
            </w:pPr>
            <w:r>
              <w:rPr>
                <w:rFonts w:ascii="Calibri" w:eastAsia="Calibri" w:hAnsi="Calibri" w:cs="Calibri"/>
                <w:sz w:val="20"/>
                <w:szCs w:val="20"/>
              </w:rPr>
              <w:t>231</w:t>
            </w:r>
          </w:p>
        </w:tc>
      </w:tr>
      <w:tr w:rsidR="00A048A2" w14:paraId="156B8414" w14:textId="77777777">
        <w:trPr>
          <w:trHeight w:val="988"/>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FA9E89E" w14:textId="77777777" w:rsidR="00A048A2" w:rsidRDefault="000144CC">
            <w:pPr>
              <w:widowControl w:val="0"/>
              <w:spacing w:before="14" w:line="240" w:lineRule="auto"/>
              <w:ind w:left="256"/>
              <w:rPr>
                <w:rFonts w:ascii="Calibri" w:eastAsia="Calibri" w:hAnsi="Calibri" w:cs="Calibri"/>
                <w:sz w:val="20"/>
                <w:szCs w:val="20"/>
              </w:rPr>
            </w:pPr>
            <w:r>
              <w:rPr>
                <w:rFonts w:ascii="Calibri" w:eastAsia="Calibri" w:hAnsi="Calibri" w:cs="Calibri"/>
                <w:sz w:val="20"/>
                <w:szCs w:val="20"/>
              </w:rPr>
              <w:t>Количество часов на</w:t>
            </w:r>
          </w:p>
          <w:p w14:paraId="544DC6D8" w14:textId="77777777" w:rsidR="00A048A2" w:rsidRDefault="000144CC">
            <w:pPr>
              <w:widowControl w:val="0"/>
              <w:spacing w:line="240" w:lineRule="auto"/>
              <w:ind w:left="256" w:right="685"/>
              <w:rPr>
                <w:rFonts w:ascii="Calibri" w:eastAsia="Calibri" w:hAnsi="Calibri" w:cs="Calibri"/>
                <w:sz w:val="20"/>
                <w:szCs w:val="20"/>
              </w:rPr>
            </w:pPr>
            <w:r>
              <w:rPr>
                <w:rFonts w:ascii="Calibri" w:eastAsia="Calibri" w:hAnsi="Calibri" w:cs="Calibri"/>
                <w:b/>
                <w:sz w:val="20"/>
                <w:szCs w:val="20"/>
              </w:rPr>
              <w:t xml:space="preserve">самостоятельную </w:t>
            </w:r>
            <w:r>
              <w:rPr>
                <w:rFonts w:ascii="Calibri" w:eastAsia="Calibri" w:hAnsi="Calibri" w:cs="Calibri"/>
                <w:sz w:val="20"/>
                <w:szCs w:val="20"/>
              </w:rPr>
              <w:t>работу в неделю</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46D23751" w14:textId="77777777" w:rsidR="00A048A2" w:rsidRDefault="00A048A2">
            <w:pPr>
              <w:widowControl w:val="0"/>
              <w:spacing w:line="240" w:lineRule="auto"/>
              <w:rPr>
                <w:rFonts w:ascii="Times New Roman" w:eastAsia="Times New Roman" w:hAnsi="Times New Roman" w:cs="Times New Roman"/>
              </w:rPr>
            </w:pP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09A0F905" w14:textId="77777777" w:rsidR="00A048A2" w:rsidRDefault="00A048A2">
            <w:pPr>
              <w:widowControl w:val="0"/>
              <w:spacing w:line="240" w:lineRule="auto"/>
              <w:rPr>
                <w:rFonts w:ascii="Times New Roman" w:eastAsia="Times New Roman" w:hAnsi="Times New Roman" w:cs="Times New Roman"/>
              </w:rPr>
            </w:pP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7F7DD914"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19FDD12C" w14:textId="77777777" w:rsidR="00A048A2" w:rsidRDefault="000144CC">
            <w:pPr>
              <w:widowControl w:val="0"/>
              <w:spacing w:line="234" w:lineRule="auto"/>
              <w:ind w:left="175"/>
              <w:rPr>
                <w:rFonts w:ascii="Calibri" w:eastAsia="Calibri" w:hAnsi="Calibri" w:cs="Calibri"/>
                <w:sz w:val="20"/>
                <w:szCs w:val="20"/>
              </w:rPr>
            </w:pPr>
            <w:r>
              <w:rPr>
                <w:rFonts w:ascii="Calibri" w:eastAsia="Calibri" w:hAnsi="Calibri" w:cs="Calibri"/>
                <w:sz w:val="20"/>
                <w:szCs w:val="20"/>
              </w:rPr>
              <w:t>1</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394E5708" w14:textId="77777777" w:rsidR="00A048A2" w:rsidRDefault="000144CC">
            <w:pPr>
              <w:widowControl w:val="0"/>
              <w:spacing w:line="234" w:lineRule="auto"/>
              <w:ind w:left="230"/>
              <w:rPr>
                <w:rFonts w:ascii="Calibri" w:eastAsia="Calibri" w:hAnsi="Calibri" w:cs="Calibri"/>
                <w:sz w:val="20"/>
                <w:szCs w:val="20"/>
              </w:rPr>
            </w:pPr>
            <w:r>
              <w:rPr>
                <w:rFonts w:ascii="Calibri" w:eastAsia="Calibri" w:hAnsi="Calibri" w:cs="Calibri"/>
                <w:sz w:val="20"/>
                <w:szCs w:val="20"/>
              </w:rPr>
              <w:t>1</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0D6DA3C7" w14:textId="77777777" w:rsidR="00A048A2" w:rsidRDefault="000144CC">
            <w:pPr>
              <w:widowControl w:val="0"/>
              <w:spacing w:line="234" w:lineRule="auto"/>
              <w:ind w:left="236"/>
              <w:rPr>
                <w:rFonts w:ascii="Calibri" w:eastAsia="Calibri" w:hAnsi="Calibri" w:cs="Calibri"/>
                <w:sz w:val="20"/>
                <w:szCs w:val="20"/>
              </w:rPr>
            </w:pPr>
            <w:r>
              <w:rPr>
                <w:rFonts w:ascii="Calibri" w:eastAsia="Calibri" w:hAnsi="Calibri" w:cs="Calibri"/>
                <w:sz w:val="20"/>
                <w:szCs w:val="20"/>
              </w:rPr>
              <w:t>1</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4230C2EA" w14:textId="77777777" w:rsidR="00A048A2" w:rsidRDefault="000144CC">
            <w:pPr>
              <w:widowControl w:val="0"/>
              <w:spacing w:line="234" w:lineRule="auto"/>
              <w:ind w:left="238"/>
              <w:rPr>
                <w:rFonts w:ascii="Calibri" w:eastAsia="Calibri" w:hAnsi="Calibri" w:cs="Calibri"/>
                <w:sz w:val="20"/>
                <w:szCs w:val="20"/>
              </w:rPr>
            </w:pPr>
            <w:r>
              <w:rPr>
                <w:rFonts w:ascii="Calibri" w:eastAsia="Calibri" w:hAnsi="Calibri" w:cs="Calibri"/>
                <w:sz w:val="20"/>
                <w:szCs w:val="20"/>
              </w:rPr>
              <w:t>1</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63B258A2" w14:textId="77777777" w:rsidR="00A048A2" w:rsidRDefault="000144CC">
            <w:pPr>
              <w:widowControl w:val="0"/>
              <w:spacing w:line="234" w:lineRule="auto"/>
              <w:ind w:left="240"/>
              <w:rPr>
                <w:rFonts w:ascii="Calibri" w:eastAsia="Calibri" w:hAnsi="Calibri" w:cs="Calibri"/>
                <w:sz w:val="20"/>
                <w:szCs w:val="20"/>
              </w:rPr>
            </w:pPr>
            <w:r>
              <w:rPr>
                <w:rFonts w:ascii="Calibri" w:eastAsia="Calibri" w:hAnsi="Calibri" w:cs="Calibri"/>
                <w:sz w:val="20"/>
                <w:szCs w:val="20"/>
              </w:rPr>
              <w:t>1</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4BFF1F95" w14:textId="77777777" w:rsidR="00A048A2" w:rsidRDefault="000144CC">
            <w:pPr>
              <w:widowControl w:val="0"/>
              <w:spacing w:line="234" w:lineRule="auto"/>
              <w:ind w:left="201"/>
              <w:rPr>
                <w:rFonts w:ascii="Calibri" w:eastAsia="Calibri" w:hAnsi="Calibri" w:cs="Calibri"/>
                <w:sz w:val="20"/>
                <w:szCs w:val="20"/>
              </w:rPr>
            </w:pPr>
            <w:r>
              <w:rPr>
                <w:rFonts w:ascii="Calibri" w:eastAsia="Calibri" w:hAnsi="Calibri" w:cs="Calibri"/>
                <w:sz w:val="20"/>
                <w:szCs w:val="20"/>
              </w:rPr>
              <w:t>1</w:t>
            </w:r>
          </w:p>
        </w:tc>
      </w:tr>
      <w:tr w:rsidR="00A048A2" w14:paraId="1170F6A7" w14:textId="77777777">
        <w:trPr>
          <w:trHeight w:val="981"/>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58B6AAC9" w14:textId="77777777" w:rsidR="00A048A2" w:rsidRDefault="000144CC">
            <w:pPr>
              <w:widowControl w:val="0"/>
              <w:spacing w:before="14" w:line="240" w:lineRule="auto"/>
              <w:ind w:left="256"/>
              <w:rPr>
                <w:rFonts w:ascii="Calibri" w:eastAsia="Calibri" w:hAnsi="Calibri" w:cs="Calibri"/>
                <w:sz w:val="20"/>
                <w:szCs w:val="20"/>
              </w:rPr>
            </w:pPr>
            <w:r>
              <w:rPr>
                <w:rFonts w:ascii="Calibri" w:eastAsia="Calibri" w:hAnsi="Calibri" w:cs="Calibri"/>
                <w:sz w:val="20"/>
                <w:szCs w:val="20"/>
              </w:rPr>
              <w:t>Общее количество часов на</w:t>
            </w:r>
          </w:p>
          <w:p w14:paraId="72C2D1B5" w14:textId="77777777" w:rsidR="00A048A2" w:rsidRDefault="000144CC">
            <w:pPr>
              <w:widowControl w:val="0"/>
              <w:spacing w:before="4" w:line="240" w:lineRule="auto"/>
              <w:ind w:left="256" w:right="597"/>
              <w:rPr>
                <w:rFonts w:ascii="Calibri" w:eastAsia="Calibri" w:hAnsi="Calibri" w:cs="Calibri"/>
                <w:sz w:val="20"/>
                <w:szCs w:val="20"/>
              </w:rPr>
            </w:pPr>
            <w:r>
              <w:rPr>
                <w:rFonts w:ascii="Calibri" w:eastAsia="Calibri" w:hAnsi="Calibri" w:cs="Calibri"/>
                <w:sz w:val="20"/>
                <w:szCs w:val="20"/>
              </w:rPr>
              <w:t>самостоятельную работу по годам</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36F41426" w14:textId="77777777" w:rsidR="00A048A2" w:rsidRDefault="00A048A2">
            <w:pPr>
              <w:widowControl w:val="0"/>
              <w:spacing w:line="240" w:lineRule="auto"/>
              <w:rPr>
                <w:rFonts w:ascii="Times New Roman" w:eastAsia="Times New Roman" w:hAnsi="Times New Roman" w:cs="Times New Roman"/>
              </w:rPr>
            </w:pPr>
          </w:p>
        </w:tc>
        <w:tc>
          <w:tcPr>
            <w:tcW w:w="620" w:type="dxa"/>
            <w:gridSpan w:val="2"/>
            <w:tcBorders>
              <w:top w:val="single" w:sz="4" w:space="0" w:color="000000"/>
              <w:left w:val="single" w:sz="4" w:space="0" w:color="000000"/>
              <w:bottom w:val="single" w:sz="4" w:space="0" w:color="000000"/>
              <w:right w:val="single" w:sz="4" w:space="0" w:color="000000"/>
            </w:tcBorders>
            <w:shd w:val="clear" w:color="auto" w:fill="auto"/>
          </w:tcPr>
          <w:p w14:paraId="4CB5D856" w14:textId="77777777" w:rsidR="00A048A2" w:rsidRDefault="00A048A2">
            <w:pPr>
              <w:widowControl w:val="0"/>
              <w:spacing w:line="240" w:lineRule="auto"/>
              <w:rPr>
                <w:rFonts w:ascii="Times New Roman" w:eastAsia="Times New Roman" w:hAnsi="Times New Roman" w:cs="Times New Roman"/>
              </w:rPr>
            </w:pPr>
          </w:p>
        </w:tc>
        <w:tc>
          <w:tcPr>
            <w:tcW w:w="589" w:type="dxa"/>
            <w:gridSpan w:val="2"/>
            <w:tcBorders>
              <w:top w:val="single" w:sz="4" w:space="0" w:color="000000"/>
              <w:left w:val="single" w:sz="4" w:space="0" w:color="000000"/>
              <w:bottom w:val="single" w:sz="4" w:space="0" w:color="000000"/>
              <w:right w:val="single" w:sz="4" w:space="0" w:color="000000"/>
            </w:tcBorders>
            <w:shd w:val="clear" w:color="auto" w:fill="auto"/>
          </w:tcPr>
          <w:p w14:paraId="77392F9C" w14:textId="77777777" w:rsidR="00A048A2" w:rsidRDefault="00A048A2">
            <w:pPr>
              <w:widowControl w:val="0"/>
              <w:spacing w:line="240" w:lineRule="auto"/>
              <w:rPr>
                <w:rFonts w:ascii="Times New Roman" w:eastAsia="Times New Roman" w:hAnsi="Times New Roman" w:cs="Times New Roman"/>
              </w:rPr>
            </w:pP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auto"/>
          </w:tcPr>
          <w:p w14:paraId="67E461BD" w14:textId="77777777" w:rsidR="00A048A2" w:rsidRDefault="000144CC">
            <w:pPr>
              <w:widowControl w:val="0"/>
              <w:spacing w:line="234" w:lineRule="auto"/>
              <w:ind w:left="175"/>
              <w:rPr>
                <w:rFonts w:ascii="Calibri" w:eastAsia="Calibri" w:hAnsi="Calibri" w:cs="Calibri"/>
                <w:sz w:val="20"/>
                <w:szCs w:val="20"/>
              </w:rPr>
            </w:pPr>
            <w:r>
              <w:rPr>
                <w:rFonts w:ascii="Calibri" w:eastAsia="Calibri" w:hAnsi="Calibri" w:cs="Calibri"/>
                <w:sz w:val="20"/>
                <w:szCs w:val="20"/>
              </w:rPr>
              <w:t>33</w:t>
            </w:r>
          </w:p>
        </w:tc>
        <w:tc>
          <w:tcPr>
            <w:tcW w:w="971" w:type="dxa"/>
            <w:gridSpan w:val="2"/>
            <w:tcBorders>
              <w:top w:val="single" w:sz="4" w:space="0" w:color="000000"/>
              <w:left w:val="single" w:sz="4" w:space="0" w:color="000000"/>
              <w:bottom w:val="single" w:sz="4" w:space="0" w:color="000000"/>
              <w:right w:val="single" w:sz="4" w:space="0" w:color="000000"/>
            </w:tcBorders>
            <w:shd w:val="clear" w:color="auto" w:fill="auto"/>
          </w:tcPr>
          <w:p w14:paraId="3F86896B" w14:textId="77777777" w:rsidR="00A048A2" w:rsidRDefault="000144CC">
            <w:pPr>
              <w:widowControl w:val="0"/>
              <w:spacing w:line="234" w:lineRule="auto"/>
              <w:ind w:left="230"/>
              <w:rPr>
                <w:rFonts w:ascii="Calibri" w:eastAsia="Calibri" w:hAnsi="Calibri" w:cs="Calibri"/>
                <w:sz w:val="20"/>
                <w:szCs w:val="20"/>
              </w:rPr>
            </w:pPr>
            <w:r>
              <w:rPr>
                <w:rFonts w:ascii="Calibri" w:eastAsia="Calibri" w:hAnsi="Calibri" w:cs="Calibri"/>
                <w:sz w:val="20"/>
                <w:szCs w:val="20"/>
              </w:rPr>
              <w:t>33</w:t>
            </w:r>
          </w:p>
        </w:tc>
        <w:tc>
          <w:tcPr>
            <w:tcW w:w="955" w:type="dxa"/>
            <w:gridSpan w:val="2"/>
            <w:tcBorders>
              <w:top w:val="single" w:sz="4" w:space="0" w:color="000000"/>
              <w:left w:val="single" w:sz="4" w:space="0" w:color="000000"/>
              <w:bottom w:val="single" w:sz="4" w:space="0" w:color="000000"/>
              <w:right w:val="single" w:sz="4" w:space="0" w:color="000000"/>
            </w:tcBorders>
            <w:shd w:val="clear" w:color="auto" w:fill="auto"/>
          </w:tcPr>
          <w:p w14:paraId="2752AE15" w14:textId="77777777" w:rsidR="00A048A2" w:rsidRDefault="000144CC">
            <w:pPr>
              <w:widowControl w:val="0"/>
              <w:spacing w:line="234" w:lineRule="auto"/>
              <w:ind w:left="236"/>
              <w:rPr>
                <w:rFonts w:ascii="Calibri" w:eastAsia="Calibri" w:hAnsi="Calibri" w:cs="Calibri"/>
                <w:sz w:val="20"/>
                <w:szCs w:val="20"/>
              </w:rPr>
            </w:pPr>
            <w:r>
              <w:rPr>
                <w:rFonts w:ascii="Calibri" w:eastAsia="Calibri" w:hAnsi="Calibri" w:cs="Calibri"/>
                <w:sz w:val="20"/>
                <w:szCs w:val="20"/>
              </w:rPr>
              <w:t>33</w:t>
            </w:r>
          </w:p>
        </w:tc>
        <w:tc>
          <w:tcPr>
            <w:tcW w:w="826" w:type="dxa"/>
            <w:gridSpan w:val="2"/>
            <w:tcBorders>
              <w:top w:val="single" w:sz="4" w:space="0" w:color="000000"/>
              <w:left w:val="single" w:sz="4" w:space="0" w:color="000000"/>
              <w:bottom w:val="single" w:sz="4" w:space="0" w:color="000000"/>
              <w:right w:val="single" w:sz="4" w:space="0" w:color="000000"/>
            </w:tcBorders>
            <w:shd w:val="clear" w:color="auto" w:fill="auto"/>
          </w:tcPr>
          <w:p w14:paraId="29ED17CC" w14:textId="77777777" w:rsidR="00A048A2" w:rsidRDefault="000144CC">
            <w:pPr>
              <w:widowControl w:val="0"/>
              <w:spacing w:line="234" w:lineRule="auto"/>
              <w:ind w:left="238"/>
              <w:rPr>
                <w:rFonts w:ascii="Calibri" w:eastAsia="Calibri" w:hAnsi="Calibri" w:cs="Calibri"/>
                <w:sz w:val="20"/>
                <w:szCs w:val="20"/>
              </w:rPr>
            </w:pPr>
            <w:r>
              <w:rPr>
                <w:rFonts w:ascii="Calibri" w:eastAsia="Calibri" w:hAnsi="Calibri" w:cs="Calibri"/>
                <w:sz w:val="20"/>
                <w:szCs w:val="20"/>
              </w:rPr>
              <w:t>33</w:t>
            </w:r>
          </w:p>
        </w:tc>
        <w:tc>
          <w:tcPr>
            <w:tcW w:w="823" w:type="dxa"/>
            <w:gridSpan w:val="2"/>
            <w:tcBorders>
              <w:top w:val="single" w:sz="4" w:space="0" w:color="000000"/>
              <w:left w:val="single" w:sz="4" w:space="0" w:color="000000"/>
              <w:bottom w:val="single" w:sz="4" w:space="0" w:color="000000"/>
              <w:right w:val="single" w:sz="4" w:space="0" w:color="000000"/>
            </w:tcBorders>
            <w:shd w:val="clear" w:color="auto" w:fill="auto"/>
          </w:tcPr>
          <w:p w14:paraId="07B6C17B" w14:textId="77777777" w:rsidR="00A048A2" w:rsidRDefault="000144CC">
            <w:pPr>
              <w:widowControl w:val="0"/>
              <w:spacing w:line="234" w:lineRule="auto"/>
              <w:ind w:left="240"/>
              <w:rPr>
                <w:rFonts w:ascii="Calibri" w:eastAsia="Calibri" w:hAnsi="Calibri" w:cs="Calibri"/>
                <w:sz w:val="20"/>
                <w:szCs w:val="20"/>
              </w:rPr>
            </w:pPr>
            <w:r>
              <w:rPr>
                <w:rFonts w:ascii="Calibri" w:eastAsia="Calibri" w:hAnsi="Calibri" w:cs="Calibri"/>
                <w:sz w:val="20"/>
                <w:szCs w:val="20"/>
              </w:rPr>
              <w:t>33</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09295365" w14:textId="77777777" w:rsidR="00A048A2" w:rsidRDefault="000144CC">
            <w:pPr>
              <w:widowControl w:val="0"/>
              <w:spacing w:line="234" w:lineRule="auto"/>
              <w:ind w:left="201"/>
              <w:rPr>
                <w:rFonts w:ascii="Calibri" w:eastAsia="Calibri" w:hAnsi="Calibri" w:cs="Calibri"/>
                <w:sz w:val="20"/>
                <w:szCs w:val="20"/>
              </w:rPr>
            </w:pPr>
            <w:r>
              <w:rPr>
                <w:rFonts w:ascii="Calibri" w:eastAsia="Calibri" w:hAnsi="Calibri" w:cs="Calibri"/>
                <w:sz w:val="20"/>
                <w:szCs w:val="20"/>
              </w:rPr>
              <w:t>33</w:t>
            </w:r>
          </w:p>
        </w:tc>
      </w:tr>
      <w:tr w:rsidR="00A048A2" w14:paraId="605B2CF4" w14:textId="77777777">
        <w:trPr>
          <w:trHeight w:val="416"/>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5B3178C" w14:textId="77777777" w:rsidR="00A048A2" w:rsidRDefault="000144CC">
            <w:pPr>
              <w:widowControl w:val="0"/>
              <w:spacing w:before="13" w:line="374" w:lineRule="auto"/>
              <w:ind w:left="256" w:right="615"/>
              <w:rPr>
                <w:rFonts w:ascii="Calibri" w:eastAsia="Calibri" w:hAnsi="Calibri" w:cs="Calibri"/>
                <w:sz w:val="20"/>
                <w:szCs w:val="20"/>
              </w:rPr>
            </w:pPr>
            <w:r>
              <w:rPr>
                <w:rFonts w:ascii="Calibri" w:eastAsia="Calibri" w:hAnsi="Calibri" w:cs="Calibri"/>
                <w:sz w:val="20"/>
                <w:szCs w:val="20"/>
              </w:rPr>
              <w:t>Общее количество часов на внеаудиторную</w:t>
            </w:r>
          </w:p>
          <w:p w14:paraId="329B1626" w14:textId="77777777" w:rsidR="00A048A2" w:rsidRDefault="000144CC">
            <w:pPr>
              <w:widowControl w:val="0"/>
              <w:spacing w:line="242" w:lineRule="auto"/>
              <w:ind w:left="256"/>
              <w:rPr>
                <w:rFonts w:ascii="Calibri" w:eastAsia="Calibri" w:hAnsi="Calibri" w:cs="Calibri"/>
                <w:sz w:val="20"/>
                <w:szCs w:val="20"/>
              </w:rPr>
            </w:pPr>
            <w:r>
              <w:rPr>
                <w:rFonts w:ascii="Calibri" w:eastAsia="Calibri" w:hAnsi="Calibri" w:cs="Calibri"/>
                <w:sz w:val="20"/>
                <w:szCs w:val="20"/>
              </w:rPr>
              <w:t>(самостоятельную) работу</w:t>
            </w:r>
          </w:p>
        </w:tc>
        <w:tc>
          <w:tcPr>
            <w:tcW w:w="6077" w:type="dxa"/>
            <w:gridSpan w:val="15"/>
            <w:tcBorders>
              <w:top w:val="single" w:sz="4" w:space="0" w:color="000000"/>
              <w:left w:val="single" w:sz="4" w:space="0" w:color="000000"/>
              <w:bottom w:val="single" w:sz="4" w:space="0" w:color="000000"/>
              <w:right w:val="single" w:sz="4" w:space="0" w:color="000000"/>
            </w:tcBorders>
            <w:shd w:val="clear" w:color="auto" w:fill="auto"/>
          </w:tcPr>
          <w:p w14:paraId="02AD83CE" w14:textId="77777777" w:rsidR="00A048A2" w:rsidRDefault="000144CC">
            <w:pPr>
              <w:widowControl w:val="0"/>
              <w:spacing w:before="13" w:line="240" w:lineRule="auto"/>
              <w:ind w:left="2870" w:right="2862"/>
              <w:jc w:val="center"/>
              <w:rPr>
                <w:rFonts w:ascii="Calibri" w:eastAsia="Calibri" w:hAnsi="Calibri" w:cs="Calibri"/>
                <w:sz w:val="20"/>
                <w:szCs w:val="20"/>
              </w:rPr>
            </w:pPr>
            <w:r>
              <w:rPr>
                <w:rFonts w:ascii="Calibri" w:eastAsia="Calibri" w:hAnsi="Calibri" w:cs="Calibri"/>
                <w:sz w:val="20"/>
                <w:szCs w:val="20"/>
              </w:rPr>
              <w:t>165</w:t>
            </w:r>
          </w:p>
        </w:tc>
        <w:tc>
          <w:tcPr>
            <w:tcW w:w="1033" w:type="dxa"/>
            <w:gridSpan w:val="2"/>
            <w:tcBorders>
              <w:top w:val="single" w:sz="4" w:space="0" w:color="000000"/>
              <w:left w:val="single" w:sz="4" w:space="0" w:color="000000"/>
              <w:bottom w:val="single" w:sz="4" w:space="0" w:color="000000"/>
              <w:right w:val="single" w:sz="4" w:space="0" w:color="000000"/>
            </w:tcBorders>
            <w:shd w:val="clear" w:color="auto" w:fill="auto"/>
          </w:tcPr>
          <w:p w14:paraId="55A61AB3" w14:textId="77777777" w:rsidR="00A048A2" w:rsidRDefault="000144CC">
            <w:pPr>
              <w:widowControl w:val="0"/>
              <w:spacing w:before="13" w:line="240" w:lineRule="auto"/>
              <w:ind w:left="201"/>
              <w:rPr>
                <w:rFonts w:ascii="Calibri" w:eastAsia="Calibri" w:hAnsi="Calibri" w:cs="Calibri"/>
                <w:sz w:val="20"/>
                <w:szCs w:val="20"/>
              </w:rPr>
            </w:pPr>
            <w:r>
              <w:rPr>
                <w:rFonts w:ascii="Calibri" w:eastAsia="Calibri" w:hAnsi="Calibri" w:cs="Calibri"/>
                <w:sz w:val="20"/>
                <w:szCs w:val="20"/>
              </w:rPr>
              <w:t>33</w:t>
            </w:r>
          </w:p>
        </w:tc>
      </w:tr>
      <w:tr w:rsidR="00A048A2" w14:paraId="6B88287D" w14:textId="77777777">
        <w:trPr>
          <w:trHeight w:val="714"/>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14:paraId="24D87B03" w14:textId="77777777" w:rsidR="00A048A2" w:rsidRDefault="00A048A2">
            <w:pPr>
              <w:widowControl w:val="0"/>
              <w:rPr>
                <w:rFonts w:ascii="Calibri" w:eastAsia="Calibri" w:hAnsi="Calibri" w:cs="Calibri"/>
                <w:sz w:val="20"/>
                <w:szCs w:val="20"/>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1FF3EAEC" w14:textId="77777777" w:rsidR="00A048A2" w:rsidRDefault="000144CC">
            <w:pPr>
              <w:widowControl w:val="0"/>
              <w:spacing w:before="14" w:line="240" w:lineRule="auto"/>
              <w:ind w:left="3316" w:right="3314"/>
              <w:jc w:val="center"/>
              <w:rPr>
                <w:rFonts w:ascii="Calibri" w:eastAsia="Calibri" w:hAnsi="Calibri" w:cs="Calibri"/>
                <w:sz w:val="20"/>
                <w:szCs w:val="20"/>
              </w:rPr>
            </w:pPr>
            <w:r>
              <w:rPr>
                <w:rFonts w:ascii="Calibri" w:eastAsia="Calibri" w:hAnsi="Calibri" w:cs="Calibri"/>
                <w:sz w:val="20"/>
                <w:szCs w:val="20"/>
              </w:rPr>
              <w:t>198</w:t>
            </w:r>
          </w:p>
        </w:tc>
      </w:tr>
      <w:tr w:rsidR="00A048A2" w14:paraId="4889E45C" w14:textId="77777777">
        <w:trPr>
          <w:trHeight w:val="1565"/>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61862B8F" w14:textId="77777777" w:rsidR="00A048A2" w:rsidRDefault="000144CC">
            <w:pPr>
              <w:widowControl w:val="0"/>
              <w:spacing w:before="14" w:line="403" w:lineRule="auto"/>
              <w:ind w:left="256" w:right="681"/>
              <w:rPr>
                <w:rFonts w:ascii="Calibri" w:eastAsia="Calibri" w:hAnsi="Calibri" w:cs="Calibri"/>
                <w:sz w:val="20"/>
                <w:szCs w:val="20"/>
              </w:rPr>
            </w:pPr>
            <w:r>
              <w:rPr>
                <w:rFonts w:ascii="Calibri" w:eastAsia="Calibri" w:hAnsi="Calibri" w:cs="Calibri"/>
                <w:sz w:val="20"/>
                <w:szCs w:val="20"/>
              </w:rPr>
              <w:t>Максимальное количество часов занятий в неделю (аудиторные и</w:t>
            </w:r>
          </w:p>
          <w:p w14:paraId="7341F95E" w14:textId="77777777" w:rsidR="00A048A2" w:rsidRDefault="000144CC">
            <w:pPr>
              <w:widowControl w:val="0"/>
              <w:spacing w:before="1" w:line="240" w:lineRule="auto"/>
              <w:ind w:left="256"/>
              <w:rPr>
                <w:rFonts w:ascii="Calibri" w:eastAsia="Calibri" w:hAnsi="Calibri" w:cs="Calibri"/>
                <w:sz w:val="20"/>
                <w:szCs w:val="20"/>
              </w:rPr>
            </w:pPr>
            <w:r>
              <w:rPr>
                <w:rFonts w:ascii="Calibri" w:eastAsia="Calibri" w:hAnsi="Calibri" w:cs="Calibri"/>
                <w:sz w:val="20"/>
                <w:szCs w:val="20"/>
              </w:rPr>
              <w:t>самостоятельные)</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450884FB" w14:textId="77777777" w:rsidR="00A048A2" w:rsidRDefault="00A048A2">
            <w:pPr>
              <w:widowControl w:val="0"/>
              <w:spacing w:line="240" w:lineRule="auto"/>
              <w:rPr>
                <w:rFonts w:ascii="Times New Roman" w:eastAsia="Times New Roman" w:hAnsi="Times New Roman" w:cs="Times New Roman"/>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tcPr>
          <w:p w14:paraId="72E27882" w14:textId="77777777" w:rsidR="00A048A2" w:rsidRDefault="00A048A2">
            <w:pPr>
              <w:widowControl w:val="0"/>
              <w:spacing w:line="240" w:lineRule="auto"/>
              <w:rPr>
                <w:rFonts w:ascii="Times New Roman" w:eastAsia="Times New Roman" w:hAnsi="Times New Roman" w:cs="Times New Roman"/>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Pr>
          <w:p w14:paraId="7535FF92" w14:textId="77777777" w:rsidR="00A048A2" w:rsidRDefault="00A048A2">
            <w:pPr>
              <w:widowControl w:val="0"/>
              <w:spacing w:line="240" w:lineRule="auto"/>
              <w:rPr>
                <w:rFonts w:ascii="Times New Roman" w:eastAsia="Times New Roman" w:hAnsi="Times New Roman" w:cs="Times New Roman"/>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14:paraId="339A770E" w14:textId="77777777" w:rsidR="00A048A2" w:rsidRDefault="00A048A2">
            <w:pPr>
              <w:widowControl w:val="0"/>
              <w:spacing w:line="240" w:lineRule="auto"/>
              <w:rPr>
                <w:rFonts w:ascii="Times New Roman" w:eastAsia="Times New Roman" w:hAnsi="Times New Roman" w:cs="Times New Roman"/>
                <w:b/>
                <w:sz w:val="20"/>
                <w:szCs w:val="20"/>
              </w:rPr>
            </w:pPr>
          </w:p>
          <w:p w14:paraId="47D62708" w14:textId="77777777" w:rsidR="00A048A2" w:rsidRDefault="000144CC">
            <w:pPr>
              <w:widowControl w:val="0"/>
              <w:spacing w:before="165" w:line="240" w:lineRule="auto"/>
              <w:ind w:left="9"/>
              <w:jc w:val="center"/>
              <w:rPr>
                <w:rFonts w:ascii="Calibri" w:eastAsia="Calibri" w:hAnsi="Calibri" w:cs="Calibri"/>
                <w:sz w:val="20"/>
                <w:szCs w:val="20"/>
              </w:rPr>
            </w:pPr>
            <w:r>
              <w:rPr>
                <w:rFonts w:ascii="Calibri" w:eastAsia="Calibri" w:hAnsi="Calibri" w:cs="Calibri"/>
                <w:sz w:val="20"/>
                <w:szCs w:val="20"/>
              </w:rPr>
              <w:t>2</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7DA43AAA" w14:textId="77777777" w:rsidR="00A048A2" w:rsidRDefault="00A048A2">
            <w:pPr>
              <w:widowControl w:val="0"/>
              <w:spacing w:line="240" w:lineRule="auto"/>
              <w:rPr>
                <w:rFonts w:ascii="Times New Roman" w:eastAsia="Times New Roman" w:hAnsi="Times New Roman" w:cs="Times New Roman"/>
                <w:b/>
                <w:sz w:val="20"/>
                <w:szCs w:val="20"/>
              </w:rPr>
            </w:pPr>
          </w:p>
          <w:p w14:paraId="206B8704" w14:textId="77777777" w:rsidR="00A048A2" w:rsidRDefault="000144CC">
            <w:pPr>
              <w:widowControl w:val="0"/>
              <w:spacing w:before="165" w:line="240" w:lineRule="auto"/>
              <w:ind w:left="267"/>
              <w:rPr>
                <w:rFonts w:ascii="Calibri" w:eastAsia="Calibri" w:hAnsi="Calibri" w:cs="Calibri"/>
                <w:sz w:val="20"/>
                <w:szCs w:val="20"/>
              </w:rPr>
            </w:pPr>
            <w:r>
              <w:rPr>
                <w:rFonts w:ascii="Calibri" w:eastAsia="Calibri" w:hAnsi="Calibri" w:cs="Calibri"/>
                <w:sz w:val="20"/>
                <w:szCs w:val="20"/>
              </w:rPr>
              <w:t>2</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582776A6" w14:textId="77777777" w:rsidR="00A048A2" w:rsidRDefault="00A048A2">
            <w:pPr>
              <w:widowControl w:val="0"/>
              <w:spacing w:line="240" w:lineRule="auto"/>
              <w:rPr>
                <w:rFonts w:ascii="Times New Roman" w:eastAsia="Times New Roman" w:hAnsi="Times New Roman" w:cs="Times New Roman"/>
                <w:b/>
                <w:sz w:val="20"/>
                <w:szCs w:val="20"/>
              </w:rPr>
            </w:pPr>
          </w:p>
          <w:p w14:paraId="7CFFA21B" w14:textId="77777777" w:rsidR="00A048A2" w:rsidRDefault="000144CC">
            <w:pPr>
              <w:widowControl w:val="0"/>
              <w:spacing w:before="165" w:line="240" w:lineRule="auto"/>
              <w:ind w:left="269"/>
              <w:rPr>
                <w:rFonts w:ascii="Calibri" w:eastAsia="Calibri" w:hAnsi="Calibri" w:cs="Calibri"/>
                <w:sz w:val="20"/>
                <w:szCs w:val="20"/>
              </w:rPr>
            </w:pPr>
            <w:r>
              <w:rPr>
                <w:rFonts w:ascii="Calibri" w:eastAsia="Calibri" w:hAnsi="Calibri" w:cs="Calibri"/>
                <w:sz w:val="20"/>
                <w:szCs w:val="20"/>
              </w:rPr>
              <w:t>2</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Pr>
          <w:p w14:paraId="75FAE3E9" w14:textId="77777777" w:rsidR="00A048A2" w:rsidRDefault="00A048A2">
            <w:pPr>
              <w:widowControl w:val="0"/>
              <w:spacing w:line="240" w:lineRule="auto"/>
              <w:rPr>
                <w:rFonts w:ascii="Times New Roman" w:eastAsia="Times New Roman" w:hAnsi="Times New Roman" w:cs="Times New Roman"/>
                <w:b/>
                <w:sz w:val="20"/>
                <w:szCs w:val="20"/>
              </w:rPr>
            </w:pPr>
          </w:p>
          <w:p w14:paraId="35065675" w14:textId="77777777" w:rsidR="00A048A2" w:rsidRDefault="000144CC">
            <w:pPr>
              <w:widowControl w:val="0"/>
              <w:spacing w:before="165" w:line="240" w:lineRule="auto"/>
              <w:ind w:left="271"/>
              <w:rPr>
                <w:rFonts w:ascii="Calibri" w:eastAsia="Calibri" w:hAnsi="Calibri" w:cs="Calibri"/>
                <w:sz w:val="20"/>
                <w:szCs w:val="20"/>
              </w:rPr>
            </w:pPr>
            <w:r>
              <w:rPr>
                <w:rFonts w:ascii="Calibri" w:eastAsia="Calibri" w:hAnsi="Calibri" w:cs="Calibri"/>
                <w:sz w:val="20"/>
                <w:szCs w:val="20"/>
              </w:rPr>
              <w:t>2</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14:paraId="4F2FA73C" w14:textId="77777777" w:rsidR="00A048A2" w:rsidRDefault="00A048A2">
            <w:pPr>
              <w:widowControl w:val="0"/>
              <w:spacing w:line="240" w:lineRule="auto"/>
              <w:rPr>
                <w:rFonts w:ascii="Times New Roman" w:eastAsia="Times New Roman" w:hAnsi="Times New Roman" w:cs="Times New Roman"/>
                <w:b/>
                <w:sz w:val="20"/>
                <w:szCs w:val="20"/>
              </w:rPr>
            </w:pPr>
          </w:p>
          <w:p w14:paraId="722F95BD" w14:textId="77777777" w:rsidR="00A048A2" w:rsidRDefault="000144CC">
            <w:pPr>
              <w:widowControl w:val="0"/>
              <w:spacing w:before="165" w:line="240" w:lineRule="auto"/>
              <w:ind w:left="277"/>
              <w:rPr>
                <w:rFonts w:ascii="Calibri" w:eastAsia="Calibri" w:hAnsi="Calibri" w:cs="Calibri"/>
                <w:sz w:val="20"/>
                <w:szCs w:val="20"/>
              </w:rPr>
            </w:pPr>
            <w:r>
              <w:rPr>
                <w:rFonts w:ascii="Calibri" w:eastAsia="Calibri" w:hAnsi="Calibri" w:cs="Calibri"/>
                <w:sz w:val="20"/>
                <w:szCs w:val="20"/>
              </w:rPr>
              <w:t>2,5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269077E9" w14:textId="77777777" w:rsidR="00A048A2" w:rsidRDefault="00A048A2">
            <w:pPr>
              <w:widowControl w:val="0"/>
              <w:spacing w:line="240" w:lineRule="auto"/>
              <w:rPr>
                <w:rFonts w:ascii="Times New Roman" w:eastAsia="Times New Roman" w:hAnsi="Times New Roman" w:cs="Times New Roman"/>
                <w:b/>
                <w:sz w:val="20"/>
                <w:szCs w:val="20"/>
              </w:rPr>
            </w:pPr>
          </w:p>
          <w:p w14:paraId="0F54F00D" w14:textId="77777777" w:rsidR="00A048A2" w:rsidRDefault="000144CC">
            <w:pPr>
              <w:widowControl w:val="0"/>
              <w:spacing w:before="165" w:line="240" w:lineRule="auto"/>
              <w:ind w:left="144"/>
              <w:rPr>
                <w:rFonts w:ascii="Calibri" w:eastAsia="Calibri" w:hAnsi="Calibri" w:cs="Calibri"/>
                <w:sz w:val="20"/>
                <w:szCs w:val="20"/>
              </w:rPr>
            </w:pPr>
            <w:r>
              <w:rPr>
                <w:rFonts w:ascii="Calibri" w:eastAsia="Calibri" w:hAnsi="Calibri" w:cs="Calibri"/>
                <w:sz w:val="20"/>
                <w:szCs w:val="20"/>
              </w:rPr>
              <w:t>2,5</w:t>
            </w:r>
          </w:p>
        </w:tc>
      </w:tr>
      <w:tr w:rsidR="00A048A2" w14:paraId="4819D773" w14:textId="77777777">
        <w:trPr>
          <w:trHeight w:val="1540"/>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6D0A7BC1" w14:textId="77777777" w:rsidR="00A048A2" w:rsidRDefault="000144CC">
            <w:pPr>
              <w:widowControl w:val="0"/>
              <w:spacing w:before="14" w:line="240" w:lineRule="auto"/>
              <w:ind w:left="256"/>
              <w:rPr>
                <w:rFonts w:ascii="Calibri" w:eastAsia="Calibri" w:hAnsi="Calibri" w:cs="Calibri"/>
                <w:sz w:val="20"/>
                <w:szCs w:val="20"/>
              </w:rPr>
            </w:pPr>
            <w:r>
              <w:rPr>
                <w:rFonts w:ascii="Calibri" w:eastAsia="Calibri" w:hAnsi="Calibri" w:cs="Calibri"/>
                <w:sz w:val="20"/>
                <w:szCs w:val="20"/>
              </w:rPr>
              <w:t>Общее максимальное</w:t>
            </w:r>
          </w:p>
          <w:p w14:paraId="463A8F41" w14:textId="77777777" w:rsidR="00A048A2" w:rsidRDefault="000144CC">
            <w:pPr>
              <w:widowControl w:val="0"/>
              <w:spacing w:before="169" w:line="240" w:lineRule="auto"/>
              <w:ind w:left="256"/>
              <w:rPr>
                <w:rFonts w:ascii="Calibri" w:eastAsia="Calibri" w:hAnsi="Calibri" w:cs="Calibri"/>
                <w:sz w:val="20"/>
                <w:szCs w:val="20"/>
              </w:rPr>
            </w:pPr>
            <w:r>
              <w:rPr>
                <w:rFonts w:ascii="Calibri" w:eastAsia="Calibri" w:hAnsi="Calibri" w:cs="Calibri"/>
                <w:sz w:val="20"/>
                <w:szCs w:val="20"/>
              </w:rPr>
              <w:t>количество часов по годам</w:t>
            </w:r>
          </w:p>
          <w:p w14:paraId="4F967911" w14:textId="77777777" w:rsidR="00A048A2" w:rsidRDefault="000144CC">
            <w:pPr>
              <w:widowControl w:val="0"/>
              <w:spacing w:before="2" w:line="240" w:lineRule="auto"/>
              <w:ind w:left="256" w:right="1234"/>
              <w:rPr>
                <w:rFonts w:ascii="Calibri" w:eastAsia="Calibri" w:hAnsi="Calibri" w:cs="Calibri"/>
                <w:sz w:val="20"/>
                <w:szCs w:val="20"/>
              </w:rPr>
            </w:pPr>
            <w:r>
              <w:rPr>
                <w:rFonts w:ascii="Calibri" w:eastAsia="Calibri" w:hAnsi="Calibri" w:cs="Calibri"/>
                <w:sz w:val="20"/>
                <w:szCs w:val="20"/>
              </w:rPr>
              <w:t>(аудиторные и самостоятельные)</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5AAF73D1" w14:textId="77777777" w:rsidR="00A048A2" w:rsidRDefault="00A048A2">
            <w:pPr>
              <w:widowControl w:val="0"/>
              <w:spacing w:line="240" w:lineRule="auto"/>
              <w:rPr>
                <w:rFonts w:ascii="Times New Roman" w:eastAsia="Times New Roman" w:hAnsi="Times New Roman" w:cs="Times New Roman"/>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tcPr>
          <w:p w14:paraId="17FAEF52" w14:textId="77777777" w:rsidR="00A048A2" w:rsidRDefault="00A048A2">
            <w:pPr>
              <w:widowControl w:val="0"/>
              <w:spacing w:line="240" w:lineRule="auto"/>
              <w:rPr>
                <w:rFonts w:ascii="Times New Roman" w:eastAsia="Times New Roman" w:hAnsi="Times New Roman" w:cs="Times New Roman"/>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Pr>
          <w:p w14:paraId="10BBE0D4" w14:textId="77777777" w:rsidR="00A048A2" w:rsidRDefault="00A048A2">
            <w:pPr>
              <w:widowControl w:val="0"/>
              <w:spacing w:line="240" w:lineRule="auto"/>
              <w:rPr>
                <w:rFonts w:ascii="Times New Roman" w:eastAsia="Times New Roman" w:hAnsi="Times New Roman" w:cs="Times New Roman"/>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14:paraId="12ACD5CC" w14:textId="77777777" w:rsidR="00A048A2" w:rsidRDefault="00A048A2">
            <w:pPr>
              <w:widowControl w:val="0"/>
              <w:spacing w:line="240" w:lineRule="auto"/>
              <w:rPr>
                <w:rFonts w:ascii="Times New Roman" w:eastAsia="Times New Roman" w:hAnsi="Times New Roman" w:cs="Times New Roman"/>
                <w:b/>
                <w:sz w:val="20"/>
                <w:szCs w:val="20"/>
              </w:rPr>
            </w:pPr>
          </w:p>
          <w:p w14:paraId="0B92B01B" w14:textId="77777777" w:rsidR="00A048A2" w:rsidRDefault="000144CC">
            <w:pPr>
              <w:widowControl w:val="0"/>
              <w:spacing w:before="165" w:line="240" w:lineRule="auto"/>
              <w:ind w:left="175"/>
              <w:rPr>
                <w:rFonts w:ascii="Calibri" w:eastAsia="Calibri" w:hAnsi="Calibri" w:cs="Calibri"/>
                <w:sz w:val="20"/>
                <w:szCs w:val="20"/>
              </w:rPr>
            </w:pPr>
            <w:r>
              <w:rPr>
                <w:rFonts w:ascii="Calibri" w:eastAsia="Calibri" w:hAnsi="Calibri" w:cs="Calibri"/>
                <w:sz w:val="20"/>
                <w:szCs w:val="20"/>
              </w:rPr>
              <w:t>66</w:t>
            </w: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157AA9BE" w14:textId="77777777" w:rsidR="00A048A2" w:rsidRDefault="00A048A2">
            <w:pPr>
              <w:widowControl w:val="0"/>
              <w:spacing w:line="240" w:lineRule="auto"/>
              <w:rPr>
                <w:rFonts w:ascii="Times New Roman" w:eastAsia="Times New Roman" w:hAnsi="Times New Roman" w:cs="Times New Roman"/>
                <w:b/>
                <w:sz w:val="20"/>
                <w:szCs w:val="20"/>
              </w:rPr>
            </w:pPr>
          </w:p>
          <w:p w14:paraId="1DCE9EC4" w14:textId="77777777" w:rsidR="00A048A2" w:rsidRDefault="000144CC">
            <w:pPr>
              <w:widowControl w:val="0"/>
              <w:spacing w:before="165" w:line="240" w:lineRule="auto"/>
              <w:ind w:left="147"/>
              <w:rPr>
                <w:rFonts w:ascii="Calibri" w:eastAsia="Calibri" w:hAnsi="Calibri" w:cs="Calibri"/>
                <w:sz w:val="20"/>
                <w:szCs w:val="20"/>
              </w:rPr>
            </w:pPr>
            <w:r>
              <w:rPr>
                <w:rFonts w:ascii="Calibri" w:eastAsia="Calibri" w:hAnsi="Calibri" w:cs="Calibri"/>
                <w:sz w:val="20"/>
                <w:szCs w:val="20"/>
              </w:rPr>
              <w:t>66</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AAD7649" w14:textId="77777777" w:rsidR="00A048A2" w:rsidRDefault="00A048A2">
            <w:pPr>
              <w:widowControl w:val="0"/>
              <w:spacing w:line="240" w:lineRule="auto"/>
              <w:rPr>
                <w:rFonts w:ascii="Times New Roman" w:eastAsia="Times New Roman" w:hAnsi="Times New Roman" w:cs="Times New Roman"/>
                <w:b/>
                <w:sz w:val="20"/>
                <w:szCs w:val="20"/>
              </w:rPr>
            </w:pPr>
          </w:p>
          <w:p w14:paraId="0B9F8106" w14:textId="77777777" w:rsidR="00A048A2" w:rsidRDefault="000144CC">
            <w:pPr>
              <w:widowControl w:val="0"/>
              <w:spacing w:before="165" w:line="240" w:lineRule="auto"/>
              <w:ind w:left="148"/>
              <w:rPr>
                <w:rFonts w:ascii="Calibri" w:eastAsia="Calibri" w:hAnsi="Calibri" w:cs="Calibri"/>
                <w:sz w:val="20"/>
                <w:szCs w:val="20"/>
              </w:rPr>
            </w:pPr>
            <w:r>
              <w:rPr>
                <w:rFonts w:ascii="Calibri" w:eastAsia="Calibri" w:hAnsi="Calibri" w:cs="Calibri"/>
                <w:sz w:val="20"/>
                <w:szCs w:val="20"/>
              </w:rPr>
              <w:t>66</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Pr>
          <w:p w14:paraId="012586FE" w14:textId="77777777" w:rsidR="00A048A2" w:rsidRDefault="00A048A2">
            <w:pPr>
              <w:widowControl w:val="0"/>
              <w:spacing w:line="240" w:lineRule="auto"/>
              <w:rPr>
                <w:rFonts w:ascii="Times New Roman" w:eastAsia="Times New Roman" w:hAnsi="Times New Roman" w:cs="Times New Roman"/>
                <w:b/>
                <w:sz w:val="20"/>
                <w:szCs w:val="20"/>
              </w:rPr>
            </w:pPr>
          </w:p>
          <w:p w14:paraId="17B88083" w14:textId="77777777" w:rsidR="00A048A2" w:rsidRDefault="000144CC">
            <w:pPr>
              <w:widowControl w:val="0"/>
              <w:spacing w:before="165" w:line="240" w:lineRule="auto"/>
              <w:ind w:left="151"/>
              <w:rPr>
                <w:rFonts w:ascii="Calibri" w:eastAsia="Calibri" w:hAnsi="Calibri" w:cs="Calibri"/>
                <w:sz w:val="20"/>
                <w:szCs w:val="20"/>
              </w:rPr>
            </w:pPr>
            <w:r>
              <w:rPr>
                <w:rFonts w:ascii="Calibri" w:eastAsia="Calibri" w:hAnsi="Calibri" w:cs="Calibri"/>
                <w:sz w:val="20"/>
                <w:szCs w:val="20"/>
              </w:rPr>
              <w:t>66</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14:paraId="1C26EAF3" w14:textId="77777777" w:rsidR="00A048A2" w:rsidRDefault="00A048A2">
            <w:pPr>
              <w:widowControl w:val="0"/>
              <w:spacing w:line="240" w:lineRule="auto"/>
              <w:rPr>
                <w:rFonts w:ascii="Times New Roman" w:eastAsia="Times New Roman" w:hAnsi="Times New Roman" w:cs="Times New Roman"/>
                <w:b/>
                <w:sz w:val="20"/>
                <w:szCs w:val="20"/>
              </w:rPr>
            </w:pPr>
          </w:p>
          <w:p w14:paraId="1C102497" w14:textId="77777777" w:rsidR="00A048A2" w:rsidRDefault="000144CC">
            <w:pPr>
              <w:widowControl w:val="0"/>
              <w:spacing w:before="165" w:line="240" w:lineRule="auto"/>
              <w:ind w:left="157"/>
              <w:rPr>
                <w:rFonts w:ascii="Calibri" w:eastAsia="Calibri" w:hAnsi="Calibri" w:cs="Calibri"/>
                <w:sz w:val="20"/>
                <w:szCs w:val="20"/>
              </w:rPr>
            </w:pPr>
            <w:r>
              <w:rPr>
                <w:rFonts w:ascii="Calibri" w:eastAsia="Calibri" w:hAnsi="Calibri" w:cs="Calibri"/>
                <w:sz w:val="20"/>
                <w:szCs w:val="20"/>
              </w:rPr>
              <w:t>82,5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32586872" w14:textId="77777777" w:rsidR="00A048A2" w:rsidRDefault="00A048A2">
            <w:pPr>
              <w:widowControl w:val="0"/>
              <w:spacing w:line="240" w:lineRule="auto"/>
              <w:rPr>
                <w:rFonts w:ascii="Times New Roman" w:eastAsia="Times New Roman" w:hAnsi="Times New Roman" w:cs="Times New Roman"/>
                <w:b/>
                <w:sz w:val="20"/>
                <w:szCs w:val="20"/>
              </w:rPr>
            </w:pPr>
          </w:p>
          <w:p w14:paraId="04ABA65C" w14:textId="77777777" w:rsidR="00A048A2" w:rsidRDefault="000144CC">
            <w:pPr>
              <w:widowControl w:val="0"/>
              <w:spacing w:before="165" w:line="240" w:lineRule="auto"/>
              <w:ind w:left="178"/>
              <w:rPr>
                <w:rFonts w:ascii="Calibri" w:eastAsia="Calibri" w:hAnsi="Calibri" w:cs="Calibri"/>
                <w:sz w:val="20"/>
                <w:szCs w:val="20"/>
              </w:rPr>
            </w:pPr>
            <w:r>
              <w:rPr>
                <w:rFonts w:ascii="Calibri" w:eastAsia="Calibri" w:hAnsi="Calibri" w:cs="Calibri"/>
                <w:sz w:val="20"/>
                <w:szCs w:val="20"/>
              </w:rPr>
              <w:t>82,5</w:t>
            </w:r>
          </w:p>
        </w:tc>
      </w:tr>
      <w:tr w:rsidR="00A048A2" w14:paraId="79D452A9" w14:textId="77777777">
        <w:trPr>
          <w:trHeight w:val="431"/>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26B2591" w14:textId="77777777" w:rsidR="00A048A2" w:rsidRDefault="000144CC">
            <w:pPr>
              <w:widowControl w:val="0"/>
              <w:spacing w:before="14" w:line="240" w:lineRule="auto"/>
              <w:ind w:left="256"/>
              <w:rPr>
                <w:rFonts w:ascii="Calibri" w:eastAsia="Calibri" w:hAnsi="Calibri" w:cs="Calibri"/>
                <w:sz w:val="20"/>
                <w:szCs w:val="20"/>
              </w:rPr>
            </w:pPr>
            <w:r>
              <w:rPr>
                <w:rFonts w:ascii="Calibri" w:eastAsia="Calibri" w:hAnsi="Calibri" w:cs="Calibri"/>
                <w:sz w:val="20"/>
                <w:szCs w:val="20"/>
              </w:rPr>
              <w:t>Общее максимальное</w:t>
            </w:r>
          </w:p>
          <w:p w14:paraId="038CF21D" w14:textId="77777777" w:rsidR="00A048A2" w:rsidRDefault="000144CC">
            <w:pPr>
              <w:widowControl w:val="0"/>
              <w:spacing w:before="9" w:line="420" w:lineRule="auto"/>
              <w:ind w:left="256" w:right="822"/>
              <w:rPr>
                <w:rFonts w:ascii="Calibri" w:eastAsia="Calibri" w:hAnsi="Calibri" w:cs="Calibri"/>
                <w:sz w:val="20"/>
                <w:szCs w:val="20"/>
              </w:rPr>
            </w:pPr>
            <w:r>
              <w:rPr>
                <w:rFonts w:ascii="Calibri" w:eastAsia="Calibri" w:hAnsi="Calibri" w:cs="Calibri"/>
                <w:sz w:val="20"/>
                <w:szCs w:val="20"/>
              </w:rPr>
              <w:t>количество часов на весь период обучения</w:t>
            </w:r>
          </w:p>
        </w:tc>
        <w:tc>
          <w:tcPr>
            <w:tcW w:w="6232" w:type="dxa"/>
            <w:gridSpan w:val="16"/>
            <w:tcBorders>
              <w:top w:val="single" w:sz="4" w:space="0" w:color="000000"/>
              <w:left w:val="single" w:sz="4" w:space="0" w:color="000000"/>
              <w:bottom w:val="single" w:sz="4" w:space="0" w:color="000000"/>
              <w:right w:val="single" w:sz="4" w:space="0" w:color="000000"/>
            </w:tcBorders>
            <w:shd w:val="clear" w:color="auto" w:fill="auto"/>
          </w:tcPr>
          <w:p w14:paraId="5130EC1F" w14:textId="77777777" w:rsidR="00A048A2" w:rsidRDefault="000144CC">
            <w:pPr>
              <w:widowControl w:val="0"/>
              <w:spacing w:before="14" w:line="240" w:lineRule="auto"/>
              <w:ind w:left="2865" w:right="2863"/>
              <w:jc w:val="center"/>
              <w:rPr>
                <w:rFonts w:ascii="Calibri" w:eastAsia="Calibri" w:hAnsi="Calibri" w:cs="Calibri"/>
                <w:sz w:val="20"/>
                <w:szCs w:val="20"/>
              </w:rPr>
            </w:pPr>
            <w:r>
              <w:rPr>
                <w:rFonts w:ascii="Calibri" w:eastAsia="Calibri" w:hAnsi="Calibri" w:cs="Calibri"/>
                <w:sz w:val="20"/>
                <w:szCs w:val="20"/>
              </w:rPr>
              <w:t>346,5</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5CDF33D5" w14:textId="77777777" w:rsidR="00A048A2" w:rsidRDefault="000144CC">
            <w:pPr>
              <w:widowControl w:val="0"/>
              <w:spacing w:before="14" w:line="240" w:lineRule="auto"/>
              <w:ind w:left="178"/>
              <w:rPr>
                <w:rFonts w:ascii="Calibri" w:eastAsia="Calibri" w:hAnsi="Calibri" w:cs="Calibri"/>
                <w:sz w:val="20"/>
                <w:szCs w:val="20"/>
              </w:rPr>
            </w:pPr>
            <w:r>
              <w:rPr>
                <w:rFonts w:ascii="Calibri" w:eastAsia="Calibri" w:hAnsi="Calibri" w:cs="Calibri"/>
                <w:sz w:val="20"/>
                <w:szCs w:val="20"/>
              </w:rPr>
              <w:t>82,5</w:t>
            </w:r>
          </w:p>
        </w:tc>
      </w:tr>
      <w:tr w:rsidR="00A048A2" w14:paraId="20A96A22" w14:textId="77777777">
        <w:trPr>
          <w:trHeight w:val="686"/>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14:paraId="617406E4" w14:textId="77777777" w:rsidR="00A048A2" w:rsidRDefault="00A048A2">
            <w:pPr>
              <w:widowControl w:val="0"/>
              <w:rPr>
                <w:rFonts w:ascii="Calibri" w:eastAsia="Calibri" w:hAnsi="Calibri" w:cs="Calibri"/>
                <w:sz w:val="20"/>
                <w:szCs w:val="20"/>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3B394F71" w14:textId="77777777" w:rsidR="00A048A2" w:rsidRDefault="000144CC">
            <w:pPr>
              <w:widowControl w:val="0"/>
              <w:spacing w:before="14" w:line="240" w:lineRule="auto"/>
              <w:ind w:left="3319" w:right="3312"/>
              <w:jc w:val="center"/>
              <w:rPr>
                <w:rFonts w:ascii="Calibri" w:eastAsia="Calibri" w:hAnsi="Calibri" w:cs="Calibri"/>
                <w:sz w:val="20"/>
                <w:szCs w:val="20"/>
              </w:rPr>
            </w:pPr>
            <w:r>
              <w:rPr>
                <w:rFonts w:ascii="Calibri" w:eastAsia="Calibri" w:hAnsi="Calibri" w:cs="Calibri"/>
                <w:sz w:val="20"/>
                <w:szCs w:val="20"/>
              </w:rPr>
              <w:t>429</w:t>
            </w:r>
          </w:p>
        </w:tc>
      </w:tr>
      <w:tr w:rsidR="00A048A2" w14:paraId="22DD20EC" w14:textId="77777777">
        <w:trPr>
          <w:trHeight w:val="1113"/>
        </w:trPr>
        <w:tc>
          <w:tcPr>
            <w:tcW w:w="3240" w:type="dxa"/>
            <w:tcBorders>
              <w:top w:val="single" w:sz="4" w:space="0" w:color="000000"/>
              <w:left w:val="single" w:sz="4" w:space="0" w:color="000000"/>
              <w:bottom w:val="single" w:sz="4" w:space="0" w:color="000000"/>
              <w:right w:val="single" w:sz="4" w:space="0" w:color="000000"/>
            </w:tcBorders>
            <w:shd w:val="clear" w:color="auto" w:fill="auto"/>
          </w:tcPr>
          <w:p w14:paraId="1E596A27" w14:textId="77777777" w:rsidR="00A048A2" w:rsidRDefault="000144CC">
            <w:pPr>
              <w:widowControl w:val="0"/>
              <w:spacing w:before="16" w:line="372" w:lineRule="auto"/>
              <w:ind w:left="256" w:right="1355"/>
              <w:rPr>
                <w:rFonts w:ascii="Calibri" w:eastAsia="Calibri" w:hAnsi="Calibri" w:cs="Calibri"/>
                <w:sz w:val="20"/>
                <w:szCs w:val="20"/>
              </w:rPr>
            </w:pPr>
            <w:r>
              <w:rPr>
                <w:rFonts w:ascii="Calibri" w:eastAsia="Calibri" w:hAnsi="Calibri" w:cs="Calibri"/>
                <w:sz w:val="20"/>
                <w:szCs w:val="20"/>
              </w:rPr>
              <w:t>Объем времени на консультации</w:t>
            </w:r>
          </w:p>
          <w:p w14:paraId="674A1ECD" w14:textId="77777777" w:rsidR="00A048A2" w:rsidRDefault="000144CC">
            <w:pPr>
              <w:widowControl w:val="0"/>
              <w:spacing w:before="9" w:line="240" w:lineRule="auto"/>
              <w:ind w:left="256"/>
              <w:rPr>
                <w:rFonts w:ascii="Calibri" w:eastAsia="Calibri" w:hAnsi="Calibri" w:cs="Calibri"/>
                <w:sz w:val="20"/>
                <w:szCs w:val="20"/>
              </w:rPr>
            </w:pPr>
            <w:r>
              <w:rPr>
                <w:rFonts w:ascii="Calibri" w:eastAsia="Calibri" w:hAnsi="Calibri" w:cs="Calibri"/>
                <w:sz w:val="20"/>
                <w:szCs w:val="20"/>
              </w:rPr>
              <w:t>(по годам)</w:t>
            </w:r>
          </w:p>
        </w:tc>
        <w:tc>
          <w:tcPr>
            <w:tcW w:w="690" w:type="dxa"/>
            <w:gridSpan w:val="2"/>
            <w:tcBorders>
              <w:top w:val="single" w:sz="4" w:space="0" w:color="000000"/>
              <w:left w:val="single" w:sz="4" w:space="0" w:color="000000"/>
              <w:bottom w:val="single" w:sz="4" w:space="0" w:color="000000"/>
              <w:right w:val="single" w:sz="4" w:space="0" w:color="000000"/>
            </w:tcBorders>
            <w:shd w:val="clear" w:color="auto" w:fill="auto"/>
          </w:tcPr>
          <w:p w14:paraId="218C8700" w14:textId="77777777" w:rsidR="00A048A2" w:rsidRDefault="00A048A2">
            <w:pPr>
              <w:widowControl w:val="0"/>
              <w:spacing w:line="240" w:lineRule="auto"/>
              <w:rPr>
                <w:rFonts w:ascii="Times New Roman" w:eastAsia="Times New Roman" w:hAnsi="Times New Roman" w:cs="Times New Roman"/>
              </w:rPr>
            </w:pPr>
          </w:p>
        </w:tc>
        <w:tc>
          <w:tcPr>
            <w:tcW w:w="648" w:type="dxa"/>
            <w:gridSpan w:val="2"/>
            <w:tcBorders>
              <w:top w:val="single" w:sz="4" w:space="0" w:color="000000"/>
              <w:left w:val="single" w:sz="4" w:space="0" w:color="000000"/>
              <w:bottom w:val="single" w:sz="4" w:space="0" w:color="000000"/>
              <w:right w:val="single" w:sz="4" w:space="0" w:color="000000"/>
            </w:tcBorders>
            <w:shd w:val="clear" w:color="auto" w:fill="auto"/>
          </w:tcPr>
          <w:p w14:paraId="2723CD63" w14:textId="77777777" w:rsidR="00A048A2" w:rsidRDefault="00A048A2">
            <w:pPr>
              <w:widowControl w:val="0"/>
              <w:spacing w:line="240" w:lineRule="auto"/>
              <w:rPr>
                <w:rFonts w:ascii="Times New Roman" w:eastAsia="Times New Roman" w:hAnsi="Times New Roman" w:cs="Times New Roman"/>
              </w:rPr>
            </w:pPr>
          </w:p>
        </w:tc>
        <w:tc>
          <w:tcPr>
            <w:tcW w:w="603" w:type="dxa"/>
            <w:gridSpan w:val="2"/>
            <w:tcBorders>
              <w:top w:val="single" w:sz="4" w:space="0" w:color="000000"/>
              <w:left w:val="single" w:sz="4" w:space="0" w:color="000000"/>
              <w:bottom w:val="single" w:sz="4" w:space="0" w:color="000000"/>
              <w:right w:val="single" w:sz="4" w:space="0" w:color="000000"/>
            </w:tcBorders>
            <w:shd w:val="clear" w:color="auto" w:fill="auto"/>
          </w:tcPr>
          <w:p w14:paraId="238B2642" w14:textId="77777777" w:rsidR="00A048A2" w:rsidRDefault="00A048A2">
            <w:pPr>
              <w:widowControl w:val="0"/>
              <w:spacing w:line="240" w:lineRule="auto"/>
              <w:rPr>
                <w:rFonts w:ascii="Times New Roman" w:eastAsia="Times New Roman" w:hAnsi="Times New Roman" w:cs="Times New Roman"/>
              </w:rPr>
            </w:pPr>
          </w:p>
        </w:tc>
        <w:tc>
          <w:tcPr>
            <w:tcW w:w="756" w:type="dxa"/>
            <w:gridSpan w:val="2"/>
            <w:tcBorders>
              <w:top w:val="single" w:sz="4" w:space="0" w:color="000000"/>
              <w:left w:val="single" w:sz="4" w:space="0" w:color="000000"/>
              <w:bottom w:val="single" w:sz="4" w:space="0" w:color="000000"/>
              <w:right w:val="single" w:sz="4" w:space="0" w:color="000000"/>
            </w:tcBorders>
            <w:shd w:val="clear" w:color="auto" w:fill="auto"/>
          </w:tcPr>
          <w:p w14:paraId="2C477CE8" w14:textId="77777777" w:rsidR="00A048A2" w:rsidRDefault="00A048A2">
            <w:pPr>
              <w:widowControl w:val="0"/>
              <w:spacing w:line="240" w:lineRule="auto"/>
              <w:rPr>
                <w:rFonts w:ascii="Times New Roman" w:eastAsia="Times New Roman" w:hAnsi="Times New Roman" w:cs="Times New Roman"/>
              </w:rPr>
            </w:pPr>
          </w:p>
        </w:tc>
        <w:tc>
          <w:tcPr>
            <w:tcW w:w="980" w:type="dxa"/>
            <w:gridSpan w:val="2"/>
            <w:tcBorders>
              <w:top w:val="single" w:sz="4" w:space="0" w:color="000000"/>
              <w:left w:val="single" w:sz="4" w:space="0" w:color="000000"/>
              <w:bottom w:val="single" w:sz="4" w:space="0" w:color="000000"/>
              <w:right w:val="single" w:sz="4" w:space="0" w:color="000000"/>
            </w:tcBorders>
            <w:shd w:val="clear" w:color="auto" w:fill="auto"/>
          </w:tcPr>
          <w:p w14:paraId="4D8F9C55" w14:textId="77777777" w:rsidR="00A048A2" w:rsidRDefault="000144CC">
            <w:pPr>
              <w:widowControl w:val="0"/>
              <w:spacing w:line="237" w:lineRule="auto"/>
              <w:jc w:val="center"/>
              <w:rPr>
                <w:rFonts w:ascii="Calibri" w:eastAsia="Calibri" w:hAnsi="Calibri" w:cs="Calibri"/>
                <w:sz w:val="20"/>
                <w:szCs w:val="20"/>
              </w:rPr>
            </w:pPr>
            <w:r>
              <w:rPr>
                <w:rFonts w:ascii="Calibri" w:eastAsia="Calibri" w:hAnsi="Calibri" w:cs="Calibri"/>
                <w:sz w:val="20"/>
                <w:szCs w:val="20"/>
              </w:rPr>
              <w:t>2</w:t>
            </w:r>
          </w:p>
        </w:tc>
        <w:tc>
          <w:tcPr>
            <w:tcW w:w="895" w:type="dxa"/>
            <w:gridSpan w:val="2"/>
            <w:tcBorders>
              <w:top w:val="single" w:sz="4" w:space="0" w:color="000000"/>
              <w:left w:val="single" w:sz="4" w:space="0" w:color="000000"/>
              <w:bottom w:val="single" w:sz="4" w:space="0" w:color="000000"/>
              <w:right w:val="single" w:sz="4" w:space="0" w:color="000000"/>
            </w:tcBorders>
            <w:shd w:val="clear" w:color="auto" w:fill="auto"/>
          </w:tcPr>
          <w:p w14:paraId="196D50BB" w14:textId="77777777" w:rsidR="00A048A2" w:rsidRDefault="000144CC">
            <w:pPr>
              <w:widowControl w:val="0"/>
              <w:spacing w:line="237" w:lineRule="auto"/>
              <w:ind w:left="3"/>
              <w:jc w:val="center"/>
              <w:rPr>
                <w:rFonts w:ascii="Calibri" w:eastAsia="Calibri" w:hAnsi="Calibri" w:cs="Calibri"/>
                <w:sz w:val="20"/>
                <w:szCs w:val="20"/>
              </w:rPr>
            </w:pPr>
            <w:r>
              <w:rPr>
                <w:rFonts w:ascii="Calibri" w:eastAsia="Calibri" w:hAnsi="Calibri" w:cs="Calibri"/>
                <w:sz w:val="20"/>
                <w:szCs w:val="20"/>
              </w:rPr>
              <w:t>2</w:t>
            </w:r>
          </w:p>
        </w:tc>
        <w:tc>
          <w:tcPr>
            <w:tcW w:w="825" w:type="dxa"/>
            <w:gridSpan w:val="2"/>
            <w:tcBorders>
              <w:top w:val="single" w:sz="4" w:space="0" w:color="000000"/>
              <w:left w:val="single" w:sz="4" w:space="0" w:color="000000"/>
              <w:bottom w:val="single" w:sz="4" w:space="0" w:color="000000"/>
              <w:right w:val="single" w:sz="4" w:space="0" w:color="000000"/>
            </w:tcBorders>
            <w:shd w:val="clear" w:color="auto" w:fill="auto"/>
          </w:tcPr>
          <w:p w14:paraId="11BEE656" w14:textId="77777777" w:rsidR="00A048A2" w:rsidRDefault="000144CC">
            <w:pPr>
              <w:widowControl w:val="0"/>
              <w:spacing w:line="237" w:lineRule="auto"/>
              <w:ind w:left="6"/>
              <w:jc w:val="center"/>
              <w:rPr>
                <w:rFonts w:ascii="Calibri" w:eastAsia="Calibri" w:hAnsi="Calibri" w:cs="Calibri"/>
                <w:sz w:val="20"/>
                <w:szCs w:val="20"/>
              </w:rPr>
            </w:pPr>
            <w:r>
              <w:rPr>
                <w:rFonts w:ascii="Calibri" w:eastAsia="Calibri" w:hAnsi="Calibri" w:cs="Calibri"/>
                <w:sz w:val="20"/>
                <w:szCs w:val="20"/>
              </w:rPr>
              <w:t>2</w:t>
            </w:r>
          </w:p>
        </w:tc>
        <w:tc>
          <w:tcPr>
            <w:tcW w:w="8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9720E5" w14:textId="77777777" w:rsidR="00A048A2" w:rsidRDefault="000144CC">
            <w:pPr>
              <w:widowControl w:val="0"/>
              <w:spacing w:line="237" w:lineRule="auto"/>
              <w:ind w:left="14"/>
              <w:jc w:val="center"/>
              <w:rPr>
                <w:rFonts w:ascii="Calibri" w:eastAsia="Calibri" w:hAnsi="Calibri" w:cs="Calibri"/>
                <w:sz w:val="20"/>
                <w:szCs w:val="20"/>
              </w:rPr>
            </w:pPr>
            <w:r>
              <w:rPr>
                <w:rFonts w:ascii="Calibri" w:eastAsia="Calibri" w:hAnsi="Calibri" w:cs="Calibri"/>
                <w:sz w:val="20"/>
                <w:szCs w:val="20"/>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37D5DF1D" w14:textId="77777777" w:rsidR="00A048A2" w:rsidRDefault="000144CC">
            <w:pPr>
              <w:widowControl w:val="0"/>
              <w:spacing w:line="237" w:lineRule="auto"/>
              <w:ind w:left="19"/>
              <w:jc w:val="center"/>
              <w:rPr>
                <w:rFonts w:ascii="Calibri" w:eastAsia="Calibri" w:hAnsi="Calibri" w:cs="Calibri"/>
                <w:sz w:val="20"/>
                <w:szCs w:val="20"/>
              </w:rPr>
            </w:pPr>
            <w:r>
              <w:rPr>
                <w:rFonts w:ascii="Calibri" w:eastAsia="Calibri" w:hAnsi="Calibri" w:cs="Calibri"/>
                <w:sz w:val="20"/>
                <w:szCs w:val="20"/>
              </w:rPr>
              <w:t>4</w:t>
            </w:r>
          </w:p>
        </w:tc>
      </w:tr>
      <w:tr w:rsidR="00A048A2" w14:paraId="61E0D656" w14:textId="77777777">
        <w:trPr>
          <w:trHeight w:val="412"/>
        </w:trPr>
        <w:tc>
          <w:tcPr>
            <w:tcW w:w="324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844B8DB" w14:textId="77777777" w:rsidR="00A048A2" w:rsidRDefault="000144CC">
            <w:pPr>
              <w:widowControl w:val="0"/>
              <w:spacing w:before="16" w:line="374" w:lineRule="auto"/>
              <w:ind w:left="256" w:right="728"/>
              <w:rPr>
                <w:rFonts w:ascii="Calibri" w:eastAsia="Calibri" w:hAnsi="Calibri" w:cs="Calibri"/>
                <w:sz w:val="20"/>
                <w:szCs w:val="20"/>
              </w:rPr>
            </w:pPr>
            <w:r>
              <w:rPr>
                <w:rFonts w:ascii="Calibri" w:eastAsia="Calibri" w:hAnsi="Calibri" w:cs="Calibri"/>
                <w:sz w:val="20"/>
                <w:szCs w:val="20"/>
              </w:rPr>
              <w:t>Общий объем времени на консультации</w:t>
            </w:r>
          </w:p>
        </w:tc>
        <w:tc>
          <w:tcPr>
            <w:tcW w:w="6232" w:type="dxa"/>
            <w:gridSpan w:val="16"/>
            <w:tcBorders>
              <w:top w:val="single" w:sz="4" w:space="0" w:color="000000"/>
              <w:left w:val="single" w:sz="4" w:space="0" w:color="000000"/>
              <w:bottom w:val="single" w:sz="4" w:space="0" w:color="000000"/>
              <w:right w:val="single" w:sz="4" w:space="0" w:color="000000"/>
            </w:tcBorders>
            <w:shd w:val="clear" w:color="auto" w:fill="auto"/>
          </w:tcPr>
          <w:p w14:paraId="1F74691A" w14:textId="77777777" w:rsidR="00A048A2" w:rsidRDefault="000144CC">
            <w:pPr>
              <w:widowControl w:val="0"/>
              <w:spacing w:before="16" w:line="240" w:lineRule="auto"/>
              <w:ind w:left="2865" w:right="2861"/>
              <w:jc w:val="center"/>
              <w:rPr>
                <w:rFonts w:ascii="Calibri" w:eastAsia="Calibri" w:hAnsi="Calibri" w:cs="Calibri"/>
                <w:sz w:val="20"/>
                <w:szCs w:val="20"/>
              </w:rPr>
            </w:pPr>
            <w:r>
              <w:rPr>
                <w:rFonts w:ascii="Calibri" w:eastAsia="Calibri" w:hAnsi="Calibri" w:cs="Calibri"/>
                <w:sz w:val="20"/>
                <w:szCs w:val="20"/>
              </w:rPr>
              <w:t>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Pr>
          <w:p w14:paraId="4FF0BF1F" w14:textId="77777777" w:rsidR="00A048A2" w:rsidRDefault="000144CC">
            <w:pPr>
              <w:widowControl w:val="0"/>
              <w:spacing w:before="16" w:line="240" w:lineRule="auto"/>
              <w:ind w:left="16"/>
              <w:jc w:val="center"/>
              <w:rPr>
                <w:rFonts w:ascii="Calibri" w:eastAsia="Calibri" w:hAnsi="Calibri" w:cs="Calibri"/>
                <w:sz w:val="20"/>
                <w:szCs w:val="20"/>
              </w:rPr>
            </w:pPr>
            <w:r>
              <w:rPr>
                <w:rFonts w:ascii="Calibri" w:eastAsia="Calibri" w:hAnsi="Calibri" w:cs="Calibri"/>
                <w:sz w:val="20"/>
                <w:szCs w:val="20"/>
              </w:rPr>
              <w:t>4</w:t>
            </w:r>
          </w:p>
        </w:tc>
      </w:tr>
      <w:tr w:rsidR="00A048A2" w14:paraId="7DD6C645" w14:textId="77777777">
        <w:trPr>
          <w:trHeight w:val="433"/>
        </w:trPr>
        <w:tc>
          <w:tcPr>
            <w:tcW w:w="3240" w:type="dxa"/>
            <w:vMerge/>
            <w:tcBorders>
              <w:top w:val="single" w:sz="4" w:space="0" w:color="000000"/>
              <w:left w:val="single" w:sz="4" w:space="0" w:color="000000"/>
              <w:bottom w:val="single" w:sz="4" w:space="0" w:color="000000"/>
              <w:right w:val="single" w:sz="4" w:space="0" w:color="000000"/>
            </w:tcBorders>
            <w:shd w:val="clear" w:color="auto" w:fill="auto"/>
          </w:tcPr>
          <w:p w14:paraId="098B856D" w14:textId="77777777" w:rsidR="00A048A2" w:rsidRDefault="00A048A2">
            <w:pPr>
              <w:widowControl w:val="0"/>
              <w:rPr>
                <w:rFonts w:ascii="Calibri" w:eastAsia="Calibri" w:hAnsi="Calibri" w:cs="Calibri"/>
                <w:sz w:val="20"/>
                <w:szCs w:val="20"/>
              </w:rPr>
            </w:pPr>
          </w:p>
        </w:tc>
        <w:tc>
          <w:tcPr>
            <w:tcW w:w="7110" w:type="dxa"/>
            <w:gridSpan w:val="17"/>
            <w:tcBorders>
              <w:top w:val="single" w:sz="4" w:space="0" w:color="000000"/>
              <w:left w:val="single" w:sz="4" w:space="0" w:color="000000"/>
              <w:bottom w:val="single" w:sz="4" w:space="0" w:color="000000"/>
              <w:right w:val="single" w:sz="4" w:space="0" w:color="000000"/>
            </w:tcBorders>
            <w:shd w:val="clear" w:color="auto" w:fill="auto"/>
          </w:tcPr>
          <w:p w14:paraId="488A5474" w14:textId="77777777" w:rsidR="00A048A2" w:rsidRDefault="000144CC">
            <w:pPr>
              <w:widowControl w:val="0"/>
              <w:spacing w:before="14" w:line="240" w:lineRule="auto"/>
              <w:ind w:left="3319" w:right="3312"/>
              <w:jc w:val="center"/>
              <w:rPr>
                <w:rFonts w:ascii="Calibri" w:eastAsia="Calibri" w:hAnsi="Calibri" w:cs="Calibri"/>
                <w:sz w:val="20"/>
                <w:szCs w:val="20"/>
              </w:rPr>
            </w:pPr>
            <w:r>
              <w:rPr>
                <w:rFonts w:ascii="Calibri" w:eastAsia="Calibri" w:hAnsi="Calibri" w:cs="Calibri"/>
                <w:sz w:val="20"/>
                <w:szCs w:val="20"/>
              </w:rPr>
              <w:t>14</w:t>
            </w:r>
          </w:p>
        </w:tc>
      </w:tr>
    </w:tbl>
    <w:p w14:paraId="338146FE" w14:textId="77777777" w:rsidR="00A048A2" w:rsidRDefault="00A048A2">
      <w:pPr>
        <w:widowControl w:val="0"/>
        <w:spacing w:line="240" w:lineRule="auto"/>
        <w:rPr>
          <w:rFonts w:ascii="Times New Roman" w:eastAsia="Times New Roman" w:hAnsi="Times New Roman" w:cs="Times New Roman"/>
          <w:b/>
          <w:sz w:val="20"/>
          <w:szCs w:val="20"/>
        </w:rPr>
      </w:pPr>
    </w:p>
    <w:p w14:paraId="018D56EB" w14:textId="77777777" w:rsidR="00A048A2" w:rsidRDefault="00A048A2">
      <w:pPr>
        <w:widowControl w:val="0"/>
        <w:spacing w:before="5" w:line="240" w:lineRule="auto"/>
        <w:rPr>
          <w:rFonts w:ascii="Times New Roman" w:eastAsia="Times New Roman" w:hAnsi="Times New Roman" w:cs="Times New Roman"/>
          <w:b/>
          <w:sz w:val="18"/>
          <w:szCs w:val="18"/>
        </w:rPr>
      </w:pPr>
    </w:p>
    <w:p w14:paraId="264C2447" w14:textId="77777777" w:rsidR="00A048A2" w:rsidRDefault="000144CC">
      <w:pPr>
        <w:widowControl w:val="0"/>
        <w:spacing w:before="90"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учащихся 4 класса (освоивших курс учебного предмета</w:t>
      </w:r>
    </w:p>
    <w:p w14:paraId="52188665"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«Слушание музыки в 1-3 классах) содержание тем первого года обучения раскрывается с учетом полученных знаний, умений, навыков.</w:t>
      </w:r>
    </w:p>
    <w:p w14:paraId="11E8A46D" w14:textId="77777777" w:rsidR="00A048A2" w:rsidRDefault="000144CC">
      <w:pPr>
        <w:widowControl w:val="0"/>
        <w:spacing w:before="1" w:line="240" w:lineRule="auto"/>
        <w:ind w:left="400" w:right="262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 методической целесообразности.</w:t>
      </w:r>
    </w:p>
    <w:p w14:paraId="24F8AF95" w14:textId="77777777" w:rsidR="00A048A2" w:rsidRDefault="000144CC">
      <w:pPr>
        <w:widowControl w:val="0"/>
        <w:spacing w:line="240" w:lineRule="auto"/>
        <w:ind w:left="400" w:right="827" w:firstLine="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Восприятие серьезной музыки - это сложный познавательный акт, требующий специальных знаний и навыков. Следовательно, основная задача преподавателя музыкальной литературы заключается в том, чтобы не просто познакомить учащихся с музыкальными</w:t>
      </w:r>
    </w:p>
    <w:p w14:paraId="7374B3A1"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произведениями различных стилей и жанров, но научить понимать, любить и в меру сил оценивать их, то есть подготовить к будущей "слушательской деятельности".</w:t>
      </w:r>
    </w:p>
    <w:p w14:paraId="5F1C12C9" w14:textId="77777777" w:rsidR="00A048A2" w:rsidRDefault="000144CC">
      <w:pPr>
        <w:widowControl w:val="0"/>
        <w:spacing w:before="120" w:line="240" w:lineRule="auto"/>
        <w:ind w:left="400" w:right="1091"/>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занятиях по музыкальной литературе процесс восприятия музыкального произведения состоит из трех этапов:</w:t>
      </w:r>
    </w:p>
    <w:p w14:paraId="5309870E" w14:textId="77777777" w:rsidR="00A048A2" w:rsidRDefault="000144CC">
      <w:pPr>
        <w:widowControl w:val="0"/>
        <w:numPr>
          <w:ilvl w:val="0"/>
          <w:numId w:val="71"/>
        </w:numPr>
        <w:tabs>
          <w:tab w:val="left" w:pos="761"/>
          <w:tab w:val="left" w:pos="762"/>
        </w:tabs>
        <w:spacing w:before="122" w:line="240"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первоначальное прослушивание произведения в записи или в исполнении педагога</w:t>
      </w:r>
    </w:p>
    <w:p w14:paraId="2F8EFC5A" w14:textId="77777777" w:rsidR="00A048A2" w:rsidRDefault="000144CC">
      <w:pPr>
        <w:widowControl w:val="0"/>
        <w:numPr>
          <w:ilvl w:val="0"/>
          <w:numId w:val="71"/>
        </w:numPr>
        <w:tabs>
          <w:tab w:val="left" w:pos="761"/>
          <w:tab w:val="left" w:pos="762"/>
        </w:tabs>
        <w:spacing w:before="4" w:line="235" w:lineRule="auto"/>
        <w:ind w:right="824" w:hanging="342"/>
        <w:rPr>
          <w:rFonts w:ascii="Times New Roman" w:eastAsia="Times New Roman" w:hAnsi="Times New Roman" w:cs="Times New Roman"/>
        </w:rPr>
      </w:pPr>
      <w:r>
        <w:rPr>
          <w:rFonts w:ascii="Times New Roman" w:eastAsia="Times New Roman" w:hAnsi="Times New Roman" w:cs="Times New Roman"/>
          <w:sz w:val="24"/>
          <w:szCs w:val="24"/>
        </w:rPr>
        <w:t>анализ произведения (осмысление музыкального содержания, выявление роли средств музыкальной выразительности и формы в создании музыкального образа)</w:t>
      </w:r>
    </w:p>
    <w:p w14:paraId="1B73E17D" w14:textId="77777777" w:rsidR="00A048A2" w:rsidRDefault="000144CC">
      <w:pPr>
        <w:widowControl w:val="0"/>
        <w:numPr>
          <w:ilvl w:val="0"/>
          <w:numId w:val="71"/>
        </w:numPr>
        <w:tabs>
          <w:tab w:val="left" w:pos="761"/>
          <w:tab w:val="left" w:pos="762"/>
          <w:tab w:val="left" w:pos="2090"/>
          <w:tab w:val="left" w:pos="4027"/>
          <w:tab w:val="left" w:pos="4665"/>
          <w:tab w:val="left" w:pos="5610"/>
          <w:tab w:val="left" w:pos="6814"/>
          <w:tab w:val="left" w:pos="8529"/>
        </w:tabs>
        <w:spacing w:before="4" w:line="235" w:lineRule="auto"/>
        <w:ind w:right="819" w:hanging="342"/>
      </w:pPr>
      <w:r>
        <w:rPr>
          <w:rFonts w:ascii="Times New Roman" w:eastAsia="Times New Roman" w:hAnsi="Times New Roman" w:cs="Times New Roman"/>
          <w:sz w:val="24"/>
          <w:szCs w:val="24"/>
        </w:rPr>
        <w:t>повторное</w:t>
      </w:r>
      <w:r>
        <w:rPr>
          <w:rFonts w:ascii="Times New Roman" w:eastAsia="Times New Roman" w:hAnsi="Times New Roman" w:cs="Times New Roman"/>
          <w:sz w:val="24"/>
          <w:szCs w:val="24"/>
        </w:rPr>
        <w:tab/>
        <w:t>прослушивание.</w:t>
      </w:r>
      <w:r>
        <w:rPr>
          <w:rFonts w:ascii="Times New Roman" w:eastAsia="Times New Roman" w:hAnsi="Times New Roman" w:cs="Times New Roman"/>
          <w:sz w:val="24"/>
          <w:szCs w:val="24"/>
        </w:rPr>
        <w:tab/>
        <w:t>Эта</w:t>
      </w:r>
      <w:r>
        <w:rPr>
          <w:rFonts w:ascii="Times New Roman" w:eastAsia="Times New Roman" w:hAnsi="Times New Roman" w:cs="Times New Roman"/>
          <w:sz w:val="24"/>
          <w:szCs w:val="24"/>
        </w:rPr>
        <w:tab/>
        <w:t>стадия</w:t>
      </w:r>
      <w:r>
        <w:rPr>
          <w:rFonts w:ascii="Times New Roman" w:eastAsia="Times New Roman" w:hAnsi="Times New Roman" w:cs="Times New Roman"/>
          <w:sz w:val="24"/>
          <w:szCs w:val="24"/>
        </w:rPr>
        <w:tab/>
        <w:t>изучения</w:t>
      </w:r>
      <w:r>
        <w:rPr>
          <w:rFonts w:ascii="Times New Roman" w:eastAsia="Times New Roman" w:hAnsi="Times New Roman" w:cs="Times New Roman"/>
          <w:sz w:val="24"/>
          <w:szCs w:val="24"/>
        </w:rPr>
        <w:tab/>
        <w:t>музыкального</w:t>
      </w:r>
      <w:r>
        <w:rPr>
          <w:rFonts w:ascii="Times New Roman" w:eastAsia="Times New Roman" w:hAnsi="Times New Roman" w:cs="Times New Roman"/>
          <w:sz w:val="24"/>
          <w:szCs w:val="24"/>
        </w:rPr>
        <w:tab/>
        <w:t>произведения представляет собой особое познание – это восприятие более сознательное и глубокое.</w:t>
      </w:r>
    </w:p>
    <w:p w14:paraId="479E3540" w14:textId="77777777" w:rsidR="00A048A2" w:rsidRDefault="000144CC">
      <w:pPr>
        <w:widowControl w:val="0"/>
        <w:tabs>
          <w:tab w:val="left" w:pos="761"/>
          <w:tab w:val="left" w:pos="762"/>
          <w:tab w:val="left" w:pos="2090"/>
          <w:tab w:val="left" w:pos="4027"/>
          <w:tab w:val="left" w:pos="4665"/>
          <w:tab w:val="left" w:pos="5610"/>
          <w:tab w:val="left" w:pos="6814"/>
          <w:tab w:val="left" w:pos="8529"/>
        </w:tabs>
        <w:spacing w:before="4" w:line="235" w:lineRule="auto"/>
        <w:ind w:left="1142" w:right="819"/>
        <w:rPr>
          <w:rFonts w:ascii="Times New Roman" w:eastAsia="Times New Roman" w:hAnsi="Times New Roman" w:cs="Times New Roman"/>
        </w:rPr>
      </w:pPr>
      <w:r>
        <w:rPr>
          <w:rFonts w:ascii="Times New Roman" w:eastAsia="Times New Roman" w:hAnsi="Times New Roman" w:cs="Times New Roman"/>
        </w:rPr>
        <w:t>Именно</w:t>
      </w:r>
      <w:r>
        <w:rPr>
          <w:rFonts w:ascii="Times New Roman" w:eastAsia="Times New Roman" w:hAnsi="Times New Roman" w:cs="Times New Roman"/>
        </w:rPr>
        <w:tab/>
        <w:t>ради</w:t>
      </w:r>
      <w:r>
        <w:rPr>
          <w:rFonts w:ascii="Times New Roman" w:eastAsia="Times New Roman" w:hAnsi="Times New Roman" w:cs="Times New Roman"/>
        </w:rPr>
        <w:tab/>
        <w:t>такого   активного   восприятия</w:t>
      </w:r>
      <w:r>
        <w:rPr>
          <w:rFonts w:ascii="Times New Roman" w:eastAsia="Times New Roman" w:hAnsi="Times New Roman" w:cs="Times New Roman"/>
        </w:rPr>
        <w:tab/>
        <w:t>и</w:t>
      </w:r>
      <w:r>
        <w:rPr>
          <w:rFonts w:ascii="Times New Roman" w:eastAsia="Times New Roman" w:hAnsi="Times New Roman" w:cs="Times New Roman"/>
        </w:rPr>
        <w:tab/>
        <w:t>проводится</w:t>
      </w:r>
      <w:r>
        <w:rPr>
          <w:rFonts w:ascii="Times New Roman" w:eastAsia="Times New Roman" w:hAnsi="Times New Roman" w:cs="Times New Roman"/>
        </w:rPr>
        <w:tab/>
        <w:t>анализ</w:t>
      </w:r>
      <w:r>
        <w:rPr>
          <w:rFonts w:ascii="Times New Roman" w:eastAsia="Times New Roman" w:hAnsi="Times New Roman" w:cs="Times New Roman"/>
        </w:rPr>
        <w:tab/>
        <w:t>музыкального произведения.</w:t>
      </w:r>
    </w:p>
    <w:p w14:paraId="1B6DC4F9" w14:textId="77777777" w:rsidR="00A048A2" w:rsidRDefault="000144CC">
      <w:pPr>
        <w:widowControl w:val="0"/>
        <w:spacing w:line="240" w:lineRule="auto"/>
        <w:ind w:left="400" w:right="834"/>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Остановимся подробнее на "анализе" музыкальных произведений, так как именно эта часть работы над произведением вызывает особые трудности у педагога. Нужен ли анализ в музыкальной школе? Нередко понятие "анализ" представляется как негативное по отношению к восприятию произведений искусства и в лучшем случае допускается как неизбежное по отношению к деятельности музыковедов. На наш взгляд, анализ необходим</w:t>
      </w:r>
    </w:p>
    <w:p w14:paraId="5D2A4D70" w14:textId="77777777" w:rsidR="00A048A2" w:rsidRDefault="000144CC">
      <w:pPr>
        <w:widowControl w:val="0"/>
        <w:spacing w:line="240" w:lineRule="auto"/>
        <w:ind w:left="400" w:right="834"/>
        <w:rPr>
          <w:rFonts w:ascii="Times New Roman" w:eastAsia="Times New Roman" w:hAnsi="Times New Roman" w:cs="Times New Roman"/>
          <w:sz w:val="24"/>
          <w:szCs w:val="24"/>
        </w:rPr>
      </w:pPr>
      <w:r>
        <w:rPr>
          <w:rFonts w:ascii="Times New Roman" w:eastAsia="Times New Roman" w:hAnsi="Times New Roman" w:cs="Times New Roman"/>
          <w:sz w:val="24"/>
          <w:szCs w:val="24"/>
        </w:rPr>
        <w:t>и в деятельности профессиональных музыкантов и слушателей – истинное познание музыки возможно лишь при условии единства эмоционального и интеллектуального. "Никогда не следует отказываться от утверждения интеллектуального начала в музыкальном творчестве и восприятии. Слушая, мы не только чувствуем или испытываем те или иные состояния, но и дифференцируем воспринимаемый материал, производим отбор, оцениваем,</w:t>
      </w:r>
    </w:p>
    <w:p w14:paraId="3AE99861" w14:textId="77777777" w:rsidR="00A048A2" w:rsidRDefault="000144CC">
      <w:pPr>
        <w:widowControl w:val="0"/>
        <w:spacing w:line="240" w:lineRule="auto"/>
        <w:ind w:left="400" w:right="1077"/>
        <w:rPr>
          <w:rFonts w:ascii="Times New Roman" w:eastAsia="Times New Roman" w:hAnsi="Times New Roman" w:cs="Times New Roman"/>
          <w:sz w:val="24"/>
          <w:szCs w:val="24"/>
        </w:rPr>
      </w:pPr>
      <w:r>
        <w:rPr>
          <w:rFonts w:ascii="Times New Roman" w:eastAsia="Times New Roman" w:hAnsi="Times New Roman" w:cs="Times New Roman"/>
          <w:sz w:val="24"/>
          <w:szCs w:val="24"/>
        </w:rPr>
        <w:t>следовательно, мыслим", - подчеркивает Б. Асафьев (2, с. 58).Учить слушателей анализировать музыкальные произведения и постигать в таком анализе истинное их содержание необходимо во всех звеньях системы образования. Очевидно, что аналитические задачи, которые ставятся перед слушателем – школьником и слушателем – студентом, различны.</w:t>
      </w:r>
    </w:p>
    <w:p w14:paraId="2E87A126" w14:textId="77777777" w:rsidR="00A048A2" w:rsidRDefault="000144CC">
      <w:pPr>
        <w:widowControl w:val="0"/>
        <w:spacing w:before="119"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Каким должен быть анализ, его содержание и методы в школьном курсе музыкальной литературы. Наиболее гибкой, вариабельной формой, позволяющей активизировать восприятие, является беседа эвристического типа. Суть ее заключается в том, что педагог обсуждает с учащимися, прозвучавшее в классе музыкальное произведение. Благодаря поисковому характеру беседы, можно осуществлять знакомство детей с новым</w:t>
      </w:r>
    </w:p>
    <w:p w14:paraId="243DF577"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музыкальным и теоретическим материалом, обеспечивая при этом высокий уровень мыслительной активности и прочности запоминания, так как учащиеся сами решают</w:t>
      </w:r>
    </w:p>
    <w:p w14:paraId="77FE94B8" w14:textId="77777777" w:rsidR="00A048A2" w:rsidRDefault="000144CC">
      <w:pPr>
        <w:widowControl w:val="0"/>
        <w:spacing w:line="240" w:lineRule="auto"/>
        <w:ind w:left="400" w:right="815"/>
        <w:rPr>
          <w:rFonts w:ascii="Times New Roman" w:eastAsia="Times New Roman" w:hAnsi="Times New Roman" w:cs="Times New Roman"/>
          <w:sz w:val="24"/>
          <w:szCs w:val="24"/>
        </w:rPr>
      </w:pPr>
      <w:r>
        <w:rPr>
          <w:rFonts w:ascii="Times New Roman" w:eastAsia="Times New Roman" w:hAnsi="Times New Roman" w:cs="Times New Roman"/>
          <w:sz w:val="24"/>
          <w:szCs w:val="24"/>
        </w:rPr>
        <w:t>проблемные задачи, связывая полученные прежде знания с навыками. Эвристическая беседа является наиболее полезной формой общения педагога с учащимися на первом году обучения при знакомстве со средствами выразительности, музыкальными формами и</w:t>
      </w:r>
    </w:p>
    <w:p w14:paraId="7C9C4369" w14:textId="77777777" w:rsidR="00A048A2" w:rsidRDefault="000144CC">
      <w:pPr>
        <w:widowControl w:val="0"/>
        <w:spacing w:line="240" w:lineRule="auto"/>
        <w:ind w:left="400" w:right="664"/>
        <w:rPr>
          <w:rFonts w:ascii="Times New Roman" w:eastAsia="Times New Roman" w:hAnsi="Times New Roman" w:cs="Times New Roman"/>
          <w:sz w:val="24"/>
          <w:szCs w:val="24"/>
        </w:rPr>
      </w:pPr>
      <w:r>
        <w:rPr>
          <w:rFonts w:ascii="Times New Roman" w:eastAsia="Times New Roman" w:hAnsi="Times New Roman" w:cs="Times New Roman"/>
          <w:sz w:val="24"/>
          <w:szCs w:val="24"/>
        </w:rPr>
        <w:t>жанрами. Как проводить такие беседы? Как правило, показу музыкального произведения предшествует вступительное слово педагога, содержание которого должно быть сжатым, но по возможности, живым. Прежде всего, называется произведение, его автор. Если это</w:t>
      </w:r>
    </w:p>
    <w:p w14:paraId="11D31AFE" w14:textId="77777777" w:rsidR="00A048A2" w:rsidRDefault="000144CC">
      <w:pPr>
        <w:widowControl w:val="0"/>
        <w:spacing w:before="1"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отрывок из оперы или балета, педагог коротко рассказывает содержание всего произведения; если это вокальное сочинение, то предварительно читает текст. Полезно</w:t>
      </w:r>
    </w:p>
    <w:p w14:paraId="6ABF41E3" w14:textId="77777777" w:rsidR="00A048A2" w:rsidRDefault="000144CC">
      <w:pPr>
        <w:widowControl w:val="0"/>
        <w:spacing w:line="240" w:lineRule="auto"/>
        <w:ind w:left="400" w:right="901"/>
        <w:rPr>
          <w:rFonts w:ascii="Times New Roman" w:eastAsia="Times New Roman" w:hAnsi="Times New Roman" w:cs="Times New Roman"/>
          <w:sz w:val="24"/>
          <w:szCs w:val="24"/>
        </w:rPr>
      </w:pPr>
      <w:r>
        <w:rPr>
          <w:rFonts w:ascii="Times New Roman" w:eastAsia="Times New Roman" w:hAnsi="Times New Roman" w:cs="Times New Roman"/>
          <w:sz w:val="24"/>
          <w:szCs w:val="24"/>
        </w:rPr>
        <w:t>бывает записать незнакомые слова на доске. Дети часто искажают фамилию композиторов, неверно пишут термины. Далее следует прослушивание музыкального произведения. Пока у учащихся нет ни достаточного опыта слушания музыки, ни знаний, следует широко пользоваться методом предварительных вопросов. То есть до слушания задается такой вопрос, который заставляет учащихся внимательно прослушать все произведение. Такие вопросы нужны не всегда и не всем. Если учащиеся уже умеют слушать музыку внимательно и активно, то предварительные вопросы могут помешать непосредственному, эмоциональному впечатлению от музыки. После прослушивания следует беседа, состоящая из вопросов учителя и ответов учеников. Анализ произведения предполагает словесную</w:t>
      </w:r>
    </w:p>
    <w:p w14:paraId="464F837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формулировку музыкального содержания.</w:t>
      </w:r>
    </w:p>
    <w:p w14:paraId="737382E9" w14:textId="77777777" w:rsidR="00A048A2" w:rsidRDefault="000144CC">
      <w:pPr>
        <w:widowControl w:val="0"/>
        <w:spacing w:before="120"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эвристического типа - очень гибкая форма. Она может гармонично сочетаться с традиционным объяснительно-иллюстративным методом, при котором вся информация исходит от преподавателя, а ученик должен запомнить ее и при необходимости воспроизвести. Активность ученика в этом случае проявляется при контрольном опросе.</w:t>
      </w:r>
    </w:p>
    <w:p w14:paraId="31720933" w14:textId="77777777" w:rsidR="00A048A2" w:rsidRDefault="000144CC">
      <w:pPr>
        <w:widowControl w:val="0"/>
        <w:spacing w:before="1" w:line="240" w:lineRule="auto"/>
        <w:ind w:left="400" w:right="8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Этот метод широко используется в училищном курсе </w:t>
      </w:r>
      <w:r>
        <w:rPr>
          <w:rFonts w:ascii="Times New Roman" w:eastAsia="Times New Roman" w:hAnsi="Times New Roman" w:cs="Times New Roman"/>
          <w:i/>
          <w:sz w:val="24"/>
          <w:szCs w:val="24"/>
        </w:rPr>
        <w:t xml:space="preserve">музыкальной литературы </w:t>
      </w:r>
      <w:r>
        <w:rPr>
          <w:rFonts w:ascii="Times New Roman" w:eastAsia="Times New Roman" w:hAnsi="Times New Roman" w:cs="Times New Roman"/>
          <w:sz w:val="24"/>
          <w:szCs w:val="24"/>
        </w:rPr>
        <w:t xml:space="preserve">и вузовском курсе </w:t>
      </w:r>
      <w:r>
        <w:rPr>
          <w:rFonts w:ascii="Times New Roman" w:eastAsia="Times New Roman" w:hAnsi="Times New Roman" w:cs="Times New Roman"/>
          <w:i/>
          <w:sz w:val="24"/>
          <w:szCs w:val="24"/>
        </w:rPr>
        <w:t>истории музыки</w:t>
      </w:r>
      <w:r>
        <w:rPr>
          <w:rFonts w:ascii="Times New Roman" w:eastAsia="Times New Roman" w:hAnsi="Times New Roman" w:cs="Times New Roman"/>
          <w:sz w:val="24"/>
          <w:szCs w:val="24"/>
        </w:rPr>
        <w:t>. В училище на музыкальную литературу приходиться особая нагрузка, так как возможностей, которыми располагает этот предмет, нет ни в каком ином. Именно музыкальная литература формирует множество понятий, дает знания о творчестве композиторов в связи с эпохой, с тем или иным художественным направлением. И</w:t>
      </w:r>
    </w:p>
    <w:p w14:paraId="7ED7BA5F"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педагога, его рассказ становиться главным учебным материалом для учащихся. Роль объяснительно-иллюстративного метода еще больше возрастает в вузовском курсе, где объектом изучения становятся не сами произведения и творчество композиторов, а</w:t>
      </w:r>
    </w:p>
    <w:p w14:paraId="3515CE5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музыкально-исторический процесс в своей целостности. Как самостоятельный</w:t>
      </w:r>
    </w:p>
    <w:p w14:paraId="2099B4F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объяснительно-иллюстративный метод применяется и в музыкальной школе. Он дает</w:t>
      </w:r>
    </w:p>
    <w:p w14:paraId="43BFA3D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положительные результаты на тех этапах обучения, когда усваиваются базовые понятия. Но на определенном этапе этот метод становиться тормозящим фактором. Педагог не оставляет детям простора для самостоятельного наблюдения, мышления, высказывания, а это, как правило, вызывает пассивное отношение учащихся к самому предмету "музыкальной литературы" и к той музыке, которая на этих занятиях изучается. Наибольший эффект дает сочетание объяснительно-иллюстративного метода с эвристическим. Так, на первом году обучения педагог сообщает основные теоретические сведения о средствах выразительности. И по мере знакомства с основными элементами музыкального языка необходимо выявлять их взаимодействие в произведениях, которые проходятся в классе. То есть постепенно подходить к решению главного вопроса: "О чем и как рассказывает музыка?". Например, ребята сами замечают, что песня Варяжского и песня Индийского гостей различны.</w:t>
      </w:r>
    </w:p>
    <w:p w14:paraId="29FD7FF2"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Определив содержание и характер этих музыкальных номеров, учащиеся с помощью</w:t>
      </w:r>
    </w:p>
    <w:p w14:paraId="7D221EA8"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педагога отмечают наиболее яркие и доступные их восприятию средства: регистр, характер мелодии, лад, размер, особенности фактуры. Другой пример, общие черты классической сонатной формы выделяются на материале произведений Й.Гайдна и В.А.Моцарта. В</w:t>
      </w:r>
    </w:p>
    <w:p w14:paraId="20FF18A1" w14:textId="77777777" w:rsidR="00A048A2" w:rsidRDefault="000144CC">
      <w:pPr>
        <w:widowControl w:val="0"/>
        <w:spacing w:line="240" w:lineRule="auto"/>
        <w:ind w:left="400" w:right="8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данном случае, вся информация исходит от преподавателя. Задача ученика – воспринять и запомнить ее. При знакомстве с сонатной формой в творчестве Л.Бетховена целесообразно использовать эвристический метод. Показывая I часть 8 сонаты Бетховена, педагог обращает внимание учащихся на особенности ее строения, апеллируя к уже полученным знаниям о сонатной форме. Своими вопросами педагог помогает перевести общие понятия в конкретные, частные, реализуя их в анализе "живой музыки". Аналогичный подход можно использовать и при изучении жанров </w:t>
      </w:r>
      <w:r>
        <w:rPr>
          <w:rFonts w:ascii="Times New Roman" w:eastAsia="Times New Roman" w:hAnsi="Times New Roman" w:cs="Times New Roman"/>
          <w:i/>
          <w:sz w:val="24"/>
          <w:szCs w:val="24"/>
        </w:rPr>
        <w:t xml:space="preserve">симфонии </w:t>
      </w:r>
      <w:r>
        <w:rPr>
          <w:rFonts w:ascii="Times New Roman" w:eastAsia="Times New Roman" w:hAnsi="Times New Roman" w:cs="Times New Roman"/>
          <w:sz w:val="24"/>
          <w:szCs w:val="24"/>
        </w:rPr>
        <w:t xml:space="preserve">(от Й.Гайдна к Ф.Шуберту, С.С.Прокофьеву и Д.Д.Шостаковичу), </w:t>
      </w:r>
      <w:r>
        <w:rPr>
          <w:rFonts w:ascii="Times New Roman" w:eastAsia="Times New Roman" w:hAnsi="Times New Roman" w:cs="Times New Roman"/>
          <w:i/>
          <w:sz w:val="24"/>
          <w:szCs w:val="24"/>
        </w:rPr>
        <w:t xml:space="preserve">романса </w:t>
      </w:r>
      <w:r>
        <w:rPr>
          <w:rFonts w:ascii="Times New Roman" w:eastAsia="Times New Roman" w:hAnsi="Times New Roman" w:cs="Times New Roman"/>
          <w:sz w:val="24"/>
          <w:szCs w:val="24"/>
        </w:rPr>
        <w:t>(от Ф.Шуберта к М.И.Глинке и С.В.Рахманинову),</w:t>
      </w:r>
    </w:p>
    <w:p w14:paraId="7560AD3B" w14:textId="77777777" w:rsidR="00A048A2" w:rsidRDefault="000144CC">
      <w:pPr>
        <w:widowControl w:val="0"/>
        <w:spacing w:before="1" w:line="240" w:lineRule="auto"/>
        <w:ind w:left="400" w:right="823"/>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фортепианной миниатюры </w:t>
      </w:r>
      <w:r>
        <w:rPr>
          <w:rFonts w:ascii="Times New Roman" w:eastAsia="Times New Roman" w:hAnsi="Times New Roman" w:cs="Times New Roman"/>
          <w:sz w:val="24"/>
          <w:szCs w:val="24"/>
        </w:rPr>
        <w:t xml:space="preserve">(от Ф.Шуберта к К.Дебюсси, Р.К.Щедрину и Б.Бартоку), </w:t>
      </w:r>
      <w:r>
        <w:rPr>
          <w:rFonts w:ascii="Times New Roman" w:eastAsia="Times New Roman" w:hAnsi="Times New Roman" w:cs="Times New Roman"/>
          <w:i/>
          <w:sz w:val="24"/>
          <w:szCs w:val="24"/>
        </w:rPr>
        <w:t xml:space="preserve">сюиты </w:t>
      </w:r>
      <w:r>
        <w:rPr>
          <w:rFonts w:ascii="Times New Roman" w:eastAsia="Times New Roman" w:hAnsi="Times New Roman" w:cs="Times New Roman"/>
          <w:sz w:val="24"/>
          <w:szCs w:val="24"/>
        </w:rPr>
        <w:t>(от английских верджинелистов к И.С.Баху, М.П.Мусоргскому и Н.А.Римкому-Корсакову). Такой подход позволяет помимо историко-хронологической последовательности тем, использовать жанровый подход в рассмотрении явлений музыкального искусства. Тем самым учащиеся приобретают знания не только об исторически сложившихся музыкальных жанрах, но и имеют возможность более разностороннего изучения различных этапов их эволюции. Необходимо подчеркнуть, что любой анализ должен опираться на слуховые</w:t>
      </w:r>
    </w:p>
    <w:p w14:paraId="18E29AFC" w14:textId="77777777" w:rsidR="00A048A2" w:rsidRDefault="000144CC">
      <w:pPr>
        <w:widowControl w:val="0"/>
        <w:spacing w:line="240" w:lineRule="auto"/>
        <w:ind w:left="400" w:right="101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представления учащихся, а не являться </w:t>
      </w:r>
      <w:r>
        <w:rPr>
          <w:rFonts w:ascii="Times New Roman" w:eastAsia="Times New Roman" w:hAnsi="Times New Roman" w:cs="Times New Roman"/>
          <w:sz w:val="24"/>
          <w:szCs w:val="24"/>
          <w:u w:val="single"/>
        </w:rPr>
        <w:t>сухим теоретизированием</w:t>
      </w:r>
      <w:r>
        <w:rPr>
          <w:rFonts w:ascii="Times New Roman" w:eastAsia="Times New Roman" w:hAnsi="Times New Roman" w:cs="Times New Roman"/>
          <w:sz w:val="24"/>
          <w:szCs w:val="24"/>
        </w:rPr>
        <w:t>. Поэтому беседа должна иллюстрироваться отрывками из музыкального произведения. Такой метод работы дает отличные результаты, он помогает сделать последующее слушание более целенаправленным. Учащимся интересно узнать только что услышанную мелодию (на</w:t>
      </w:r>
    </w:p>
    <w:p w14:paraId="48607469" w14:textId="77777777" w:rsidR="00A048A2" w:rsidRDefault="000144CC">
      <w:pPr>
        <w:widowControl w:val="0"/>
        <w:spacing w:line="240" w:lineRule="auto"/>
        <w:ind w:left="400" w:right="876"/>
        <w:rPr>
          <w:rFonts w:ascii="Times New Roman" w:eastAsia="Times New Roman" w:hAnsi="Times New Roman" w:cs="Times New Roman"/>
          <w:sz w:val="24"/>
          <w:szCs w:val="24"/>
        </w:rPr>
      </w:pPr>
      <w:r>
        <w:rPr>
          <w:rFonts w:ascii="Times New Roman" w:eastAsia="Times New Roman" w:hAnsi="Times New Roman" w:cs="Times New Roman"/>
          <w:sz w:val="24"/>
          <w:szCs w:val="24"/>
        </w:rPr>
        <w:t>фортепиано) в исполнении другого инструмента, оркестра или хора. Таким образом, слушание в оригинальной записи ни в какой мере не исключает исполнение педагогом того или иного произведения целиком или в отрывках. Надо заметить, что проигрывание отдельных мест произведения практикуется не только при его разборе, но и при повторении. Ведь хорошо известно, что запомнить музыкальное сочинение с одного раза не может даже опытный слушатель. Очень важно твердо усвоить музыкальный материал. Чем лучше музыка запомнилась, тем она легче и чаще возникает в памяти как произвольно, так и не произвольно. Хорошо знать хотя бы небольшое количество подлинно художественных произведений – это самый надежный способ научить понимать и любить музыку.</w:t>
      </w:r>
    </w:p>
    <w:p w14:paraId="375EC932" w14:textId="77777777" w:rsidR="00A048A2" w:rsidRDefault="000144CC">
      <w:pPr>
        <w:widowControl w:val="0"/>
        <w:spacing w:before="121"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Особенности изучения "биографических" и обзорных тем. </w:t>
      </w:r>
      <w:r>
        <w:rPr>
          <w:rFonts w:ascii="Times New Roman" w:eastAsia="Times New Roman" w:hAnsi="Times New Roman" w:cs="Times New Roman"/>
          <w:sz w:val="24"/>
          <w:szCs w:val="24"/>
        </w:rPr>
        <w:t>Темы, условно называемые "биографическими", открывают каждую из монографических тем о композиторах. В предложенной программе название "Биография…." Заменено другим: "Творческий облик…….". Изменение названия отражает перенесение акцента с описания жизни</w:t>
      </w:r>
    </w:p>
    <w:p w14:paraId="4A594FF7" w14:textId="77777777" w:rsidR="00A048A2" w:rsidRDefault="000144CC">
      <w:pPr>
        <w:widowControl w:val="0"/>
        <w:spacing w:line="240" w:lineRule="auto"/>
        <w:ind w:left="400" w:right="901"/>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композитора на характеристику его творчества и личности. Сами по себе биографические сведения не столь важны, быстро забываются. Целесообразнее дать знание о фактах жизни и творчестве композитора в связи с конкретной эпохой, национальной культурой, с тем или иным художественным направлением. Вопросы биографии и творчества педагог обязательно включает в домашнее задание – ребята прекрасно могут подготовить этот материал, пользуясь существующими учебниками. Таким образом, при изучении</w:t>
      </w:r>
    </w:p>
    <w:p w14:paraId="5F5D9789"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"биографических" тем учащиеся получают навыки работы с книгой, умение отбирать и компоновать материал соответственно плану педагога.</w:t>
      </w:r>
    </w:p>
    <w:p w14:paraId="248B56B0"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Программой предусмотрены и обзорные темы. Изложенный в них музыкально- исторический материал должен не только объединить монографические темы, относящиеся к одной эпохе, но и способствовать расширению общекультурного и художественного кругозора учащихся. Начинается второй год обучения с рассмотрения музыки Средних веков, Возрождения и Барокко. Необходимость пересмотра содержания начального раздела школьного курса зарубежной музыки очевидна. Прежде всего, у учащихся не должно возникнуть впечатления, будто музыкальное искусство до XVIII века не существовало.</w:t>
      </w:r>
    </w:p>
    <w:p w14:paraId="10895157" w14:textId="77777777" w:rsidR="00A048A2" w:rsidRDefault="000144CC">
      <w:pPr>
        <w:widowControl w:val="0"/>
        <w:spacing w:line="240" w:lineRule="auto"/>
        <w:ind w:left="400" w:right="834"/>
        <w:rPr>
          <w:rFonts w:ascii="Times New Roman" w:eastAsia="Times New Roman" w:hAnsi="Times New Roman" w:cs="Times New Roman"/>
          <w:sz w:val="24"/>
          <w:szCs w:val="24"/>
        </w:rPr>
      </w:pPr>
      <w:r>
        <w:rPr>
          <w:rFonts w:ascii="Times New Roman" w:eastAsia="Times New Roman" w:hAnsi="Times New Roman" w:cs="Times New Roman"/>
          <w:sz w:val="24"/>
          <w:szCs w:val="24"/>
        </w:rPr>
        <w:t>Кроме этого, в педагогическую исполнительскую практику давно вошла старинная музыка. К примеру, школьный репертуар гитаристов часто составлен из сочинений итальянских, немецких, испанских и английских композиторов XVI-XVII веков (неизвестные авторы, Ф. де Милано, В. Галилеи, Н. Негрино, Г. Нейзидлер). А в репертуаре пианистов наряду с классическими произведениями присутствуют сочинения Г. Перселла, Г. Генделя, Ф. Куперена, Ж. Ф. Рамо, Д.Скарлатти. Поэтому, изучение старинной музыки в школьном курсе музыкальной литературы стало естественным. Но задача первых тем II года обучения заключается не только в общем ознакомлении с музыкальным искусством нескольких исторических эпох. Учащиеся вспоминают и расширяют свои представления о</w:t>
      </w:r>
    </w:p>
    <w:p w14:paraId="7F02414E"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полифоническом и гомофонном складе, о вокальной хоровой и сольной музыке, инструментальной музыке, о жанрах песни и танца, о некоторых музыкальных формах.</w:t>
      </w:r>
    </w:p>
    <w:p w14:paraId="14905136" w14:textId="77777777" w:rsidR="00A048A2" w:rsidRDefault="000144CC">
      <w:pPr>
        <w:widowControl w:val="0"/>
        <w:spacing w:line="240" w:lineRule="auto"/>
        <w:ind w:left="400" w:right="834"/>
        <w:rPr>
          <w:rFonts w:ascii="Times New Roman" w:eastAsia="Times New Roman" w:hAnsi="Times New Roman" w:cs="Times New Roman"/>
          <w:sz w:val="24"/>
          <w:szCs w:val="24"/>
        </w:rPr>
      </w:pPr>
      <w:r>
        <w:rPr>
          <w:rFonts w:ascii="Times New Roman" w:eastAsia="Times New Roman" w:hAnsi="Times New Roman" w:cs="Times New Roman"/>
          <w:sz w:val="24"/>
          <w:szCs w:val="24"/>
        </w:rPr>
        <w:t>Здесь же необходимо дать сведения о тех жанрах, с которыми неизбежно встретятся позднее, изучая творчество И.С.Баха, В.А.Моцарта: григорианский хорал, месса, старинные танцы, опера.</w:t>
      </w:r>
    </w:p>
    <w:p w14:paraId="7F885277" w14:textId="77777777" w:rsidR="00A048A2" w:rsidRDefault="000144CC">
      <w:pPr>
        <w:widowControl w:val="0"/>
        <w:spacing w:before="119"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Важная функция обзорных уроков – представить музыку как часть духовной культуры. Показать, как соотносились другие виды искусства с музыкой (родственные темы и сюжеты, общие эстетические принципы и т.п.).</w:t>
      </w:r>
    </w:p>
    <w:p w14:paraId="2BD094DF" w14:textId="77777777" w:rsidR="00A048A2" w:rsidRDefault="00A048A2">
      <w:pPr>
        <w:widowControl w:val="0"/>
        <w:spacing w:line="240" w:lineRule="auto"/>
        <w:rPr>
          <w:rFonts w:ascii="Times New Roman" w:eastAsia="Times New Roman" w:hAnsi="Times New Roman" w:cs="Times New Roman"/>
          <w:sz w:val="26"/>
          <w:szCs w:val="26"/>
        </w:rPr>
      </w:pPr>
    </w:p>
    <w:p w14:paraId="7BEBE961" w14:textId="77777777" w:rsidR="00A048A2" w:rsidRDefault="000144CC">
      <w:pPr>
        <w:widowControl w:val="0"/>
        <w:spacing w:before="217" w:line="240" w:lineRule="auto"/>
        <w:ind w:left="400" w:right="834"/>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учебному плану основной формой обучения являются групповые занятия один раз в неделю по 45 минут. Это обусловливает предельную насыщенность каждого урока.</w:t>
      </w:r>
    </w:p>
    <w:p w14:paraId="24651B30" w14:textId="77777777" w:rsidR="00A048A2" w:rsidRDefault="000144CC">
      <w:pPr>
        <w:widowControl w:val="0"/>
        <w:spacing w:line="240" w:lineRule="auto"/>
        <w:ind w:left="400" w:right="834"/>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Последний включает в себя проверку домашних заданий, знакомство с новым теоретическим и музыкальным материалом, и хотя бы частичное закрепление пройденного музыкального материала. Для того чтобы проверить знания и умения, приобретенные</w:t>
      </w:r>
    </w:p>
    <w:p w14:paraId="55D0B81C"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ребятами, проводятся несколько контрольных уроков:</w:t>
      </w:r>
    </w:p>
    <w:p w14:paraId="4333E270" w14:textId="77777777" w:rsidR="00A048A2" w:rsidRDefault="000144CC">
      <w:pPr>
        <w:widowControl w:val="0"/>
        <w:numPr>
          <w:ilvl w:val="0"/>
          <w:numId w:val="71"/>
        </w:numPr>
        <w:tabs>
          <w:tab w:val="left" w:pos="761"/>
          <w:tab w:val="left" w:pos="762"/>
        </w:tabs>
        <w:spacing w:before="122"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4 контрольных опроса в устной форме, по два в каждом полугодии.</w:t>
      </w:r>
    </w:p>
    <w:p w14:paraId="3882BB7A"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Викторины, конкурсы с подарками, пользующиеся большой популярностью.</w:t>
      </w:r>
    </w:p>
    <w:p w14:paraId="0A5F1A87" w14:textId="77777777" w:rsidR="00A048A2" w:rsidRDefault="000144CC">
      <w:pPr>
        <w:widowControl w:val="0"/>
        <w:numPr>
          <w:ilvl w:val="0"/>
          <w:numId w:val="71"/>
        </w:numPr>
        <w:tabs>
          <w:tab w:val="left" w:pos="762"/>
        </w:tabs>
        <w:spacing w:before="3" w:line="235" w:lineRule="auto"/>
        <w:ind w:right="820" w:hanging="342"/>
        <w:jc w:val="both"/>
        <w:rPr>
          <w:rFonts w:ascii="Times New Roman" w:eastAsia="Times New Roman" w:hAnsi="Times New Roman" w:cs="Times New Roman"/>
        </w:rPr>
      </w:pPr>
      <w:r>
        <w:rPr>
          <w:rFonts w:ascii="Times New Roman" w:eastAsia="Times New Roman" w:hAnsi="Times New Roman" w:cs="Times New Roman"/>
          <w:sz w:val="24"/>
          <w:szCs w:val="24"/>
        </w:rPr>
        <w:t>Небольшие письменные работы, рассчитанные на 10 минут. Они не вызывают перегрузки учащихся и в тоже время расширят возможность разностороннего выявления их знаний.</w:t>
      </w:r>
    </w:p>
    <w:p w14:paraId="7D897366" w14:textId="77777777" w:rsidR="00A048A2" w:rsidRDefault="000144CC">
      <w:pPr>
        <w:widowControl w:val="0"/>
        <w:spacing w:before="3"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Представим схематически некоторые виды домашних заданий.</w:t>
      </w:r>
    </w:p>
    <w:p w14:paraId="1D1CFF67" w14:textId="77777777" w:rsidR="00A048A2" w:rsidRDefault="000144CC">
      <w:pPr>
        <w:widowControl w:val="0"/>
        <w:numPr>
          <w:ilvl w:val="0"/>
          <w:numId w:val="71"/>
        </w:numPr>
        <w:tabs>
          <w:tab w:val="left" w:pos="942"/>
        </w:tabs>
        <w:spacing w:before="124" w:line="235" w:lineRule="auto"/>
        <w:ind w:right="820" w:hanging="342"/>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sz w:val="24"/>
          <w:szCs w:val="24"/>
        </w:rPr>
        <w:t>Выявить особенности мелодии, ритма, фактуры и других средств выразительности в произведениях выученных в спецклассе или предложенных педагогом.</w:t>
      </w:r>
    </w:p>
    <w:p w14:paraId="7C7EC2E5" w14:textId="77777777" w:rsidR="00A048A2" w:rsidRDefault="000144CC">
      <w:pPr>
        <w:widowControl w:val="0"/>
        <w:numPr>
          <w:ilvl w:val="0"/>
          <w:numId w:val="71"/>
        </w:numPr>
        <w:tabs>
          <w:tab w:val="left" w:pos="762"/>
        </w:tabs>
        <w:spacing w:before="3" w:line="293" w:lineRule="auto"/>
        <w:ind w:left="761" w:hanging="362"/>
        <w:jc w:val="both"/>
        <w:rPr>
          <w:rFonts w:ascii="Times New Roman" w:eastAsia="Times New Roman" w:hAnsi="Times New Roman" w:cs="Times New Roman"/>
        </w:rPr>
      </w:pPr>
      <w:r>
        <w:rPr>
          <w:rFonts w:ascii="Times New Roman" w:eastAsia="Times New Roman" w:hAnsi="Times New Roman" w:cs="Times New Roman"/>
          <w:sz w:val="24"/>
          <w:szCs w:val="24"/>
        </w:rPr>
        <w:t>Составление краткого музыкального словаря.</w:t>
      </w:r>
    </w:p>
    <w:p w14:paraId="2607B90A" w14:textId="77777777" w:rsidR="00A048A2" w:rsidRDefault="000144CC">
      <w:pPr>
        <w:widowControl w:val="0"/>
        <w:numPr>
          <w:ilvl w:val="0"/>
          <w:numId w:val="71"/>
        </w:numPr>
        <w:tabs>
          <w:tab w:val="left" w:pos="761"/>
          <w:tab w:val="left" w:pos="762"/>
        </w:tabs>
        <w:spacing w:before="2" w:line="235" w:lineRule="auto"/>
        <w:ind w:right="822" w:hanging="342"/>
        <w:rPr>
          <w:rFonts w:ascii="Times New Roman" w:eastAsia="Times New Roman" w:hAnsi="Times New Roman" w:cs="Times New Roman"/>
        </w:rPr>
      </w:pPr>
      <w:r>
        <w:rPr>
          <w:rFonts w:ascii="Times New Roman" w:eastAsia="Times New Roman" w:hAnsi="Times New Roman" w:cs="Times New Roman"/>
          <w:sz w:val="24"/>
          <w:szCs w:val="24"/>
        </w:rPr>
        <w:t>Сочинение небольшого музыкального фрагмента (например, мелодия в объеме 8 тактов с кульминацией во второй половине).</w:t>
      </w:r>
    </w:p>
    <w:p w14:paraId="11527333" w14:textId="77777777" w:rsidR="00A048A2" w:rsidRDefault="000144CC">
      <w:pPr>
        <w:widowControl w:val="0"/>
        <w:numPr>
          <w:ilvl w:val="0"/>
          <w:numId w:val="71"/>
        </w:numPr>
        <w:tabs>
          <w:tab w:val="left" w:pos="761"/>
          <w:tab w:val="left" w:pos="762"/>
        </w:tabs>
        <w:spacing w:before="2"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Решение кроссвордов.</w:t>
      </w:r>
    </w:p>
    <w:p w14:paraId="231A38B5"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Составление собственных кроссвордов.</w:t>
      </w:r>
    </w:p>
    <w:p w14:paraId="3FFE2EAD" w14:textId="77777777" w:rsidR="00A048A2" w:rsidRDefault="000144CC">
      <w:pPr>
        <w:widowControl w:val="0"/>
        <w:numPr>
          <w:ilvl w:val="0"/>
          <w:numId w:val="71"/>
        </w:numPr>
        <w:tabs>
          <w:tab w:val="left" w:pos="761"/>
          <w:tab w:val="left" w:pos="762"/>
        </w:tabs>
        <w:spacing w:before="1" w:line="291"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Решение тестов.</w:t>
      </w:r>
    </w:p>
    <w:p w14:paraId="15518229" w14:textId="77777777" w:rsidR="00A048A2" w:rsidRDefault="000144CC">
      <w:pPr>
        <w:widowControl w:val="0"/>
        <w:spacing w:line="240" w:lineRule="auto"/>
        <w:ind w:left="400" w:right="614"/>
        <w:rPr>
          <w:rFonts w:ascii="Times New Roman" w:eastAsia="Times New Roman" w:hAnsi="Times New Roman" w:cs="Times New Roman"/>
          <w:sz w:val="24"/>
          <w:szCs w:val="24"/>
        </w:rPr>
      </w:pPr>
      <w:r>
        <w:rPr>
          <w:rFonts w:ascii="Times New Roman" w:eastAsia="Times New Roman" w:hAnsi="Times New Roman" w:cs="Times New Roman"/>
          <w:sz w:val="24"/>
          <w:szCs w:val="24"/>
        </w:rPr>
        <w:t>Безусловно, предложенная программа по музыкальной литературе не является чем-то неизменным и незыблемым. Тематический материал данного курса, особенности изложения отдельных тем (необходимость "адаптации" материала в зависимости от уровня группы), количество часов на их освоение – эти вопросы находятся в компетенции педагога. Важно только помнить о поставленной цели: научить учащихся слушать, любить и понимать как классическую, так и современную музыку, вырастить из них просвещенных любителей и ценителей музыкального искусства.</w:t>
      </w:r>
    </w:p>
    <w:p w14:paraId="72FB142A" w14:textId="77777777" w:rsidR="00A048A2" w:rsidRDefault="000144CC">
      <w:pPr>
        <w:widowControl w:val="0"/>
        <w:spacing w:line="240" w:lineRule="auto"/>
        <w:ind w:left="400" w:right="61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Библиографический список</w:t>
      </w:r>
    </w:p>
    <w:p w14:paraId="25419515" w14:textId="77777777" w:rsidR="00A048A2" w:rsidRDefault="00A048A2">
      <w:pPr>
        <w:widowControl w:val="0"/>
        <w:spacing w:line="240" w:lineRule="auto"/>
        <w:rPr>
          <w:rFonts w:ascii="Times New Roman" w:eastAsia="Times New Roman" w:hAnsi="Times New Roman" w:cs="Times New Roman"/>
          <w:sz w:val="26"/>
          <w:szCs w:val="26"/>
        </w:rPr>
      </w:pPr>
    </w:p>
    <w:p w14:paraId="600109FD" w14:textId="77777777" w:rsidR="00A048A2" w:rsidRDefault="000144CC">
      <w:pPr>
        <w:widowControl w:val="0"/>
        <w:numPr>
          <w:ilvl w:val="0"/>
          <w:numId w:val="71"/>
        </w:numPr>
        <w:tabs>
          <w:tab w:val="left" w:pos="761"/>
          <w:tab w:val="left" w:pos="762"/>
        </w:tabs>
        <w:spacing w:before="219"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Александрова В. Есть внутренняя музыка души // Музыка в школе, 1990, №3. С. 29-31.</w:t>
      </w:r>
    </w:p>
    <w:p w14:paraId="22E91411"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Асафьев Б. Избранные статьи о музыкальном просвещении и образовании. М.,1965.</w:t>
      </w:r>
    </w:p>
    <w:p w14:paraId="62B38BE4"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Белякаева-Казанская Л. В. Силуэты музыкального Петербурга. СПб., Лениздат, 2001.</w:t>
      </w:r>
    </w:p>
    <w:p w14:paraId="1D0AA11E" w14:textId="77777777" w:rsidR="00A048A2" w:rsidRDefault="000144CC">
      <w:pPr>
        <w:widowControl w:val="0"/>
        <w:numPr>
          <w:ilvl w:val="0"/>
          <w:numId w:val="71"/>
        </w:numPr>
        <w:tabs>
          <w:tab w:val="left" w:pos="761"/>
          <w:tab w:val="left" w:pos="762"/>
        </w:tabs>
        <w:spacing w:before="2" w:line="235" w:lineRule="auto"/>
        <w:ind w:right="824" w:hanging="342"/>
        <w:rPr>
          <w:rFonts w:ascii="Times New Roman" w:eastAsia="Times New Roman" w:hAnsi="Times New Roman" w:cs="Times New Roman"/>
        </w:rPr>
      </w:pPr>
      <w:r>
        <w:rPr>
          <w:rFonts w:ascii="Times New Roman" w:eastAsia="Times New Roman" w:hAnsi="Times New Roman" w:cs="Times New Roman"/>
          <w:sz w:val="24"/>
          <w:szCs w:val="24"/>
        </w:rPr>
        <w:t>Брянцева В. Музыкальная литература зарубежных стран: Учебник для ДМШ: Второй год обучения предмету. М., 2000.</w:t>
      </w:r>
    </w:p>
    <w:p w14:paraId="3BD3B5F8" w14:textId="77777777" w:rsidR="00A048A2" w:rsidRDefault="000144CC">
      <w:pPr>
        <w:widowControl w:val="0"/>
        <w:numPr>
          <w:ilvl w:val="0"/>
          <w:numId w:val="71"/>
        </w:numPr>
        <w:tabs>
          <w:tab w:val="left" w:pos="761"/>
          <w:tab w:val="left" w:pos="762"/>
        </w:tabs>
        <w:spacing w:before="2"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Булучевский Ю., Фомин В. Краткий музыкальный словарь для учащихся. Л., 1977.</w:t>
      </w:r>
    </w:p>
    <w:p w14:paraId="43F8BC2B"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Васина – Гроссман В. Первая книжка о музыке. М., 1976.</w:t>
      </w:r>
    </w:p>
    <w:p w14:paraId="385785A1" w14:textId="77777777" w:rsidR="00A048A2" w:rsidRDefault="000144CC">
      <w:pPr>
        <w:widowControl w:val="0"/>
        <w:numPr>
          <w:ilvl w:val="0"/>
          <w:numId w:val="71"/>
        </w:numPr>
        <w:tabs>
          <w:tab w:val="left" w:pos="761"/>
          <w:tab w:val="left" w:pos="762"/>
        </w:tabs>
        <w:spacing w:before="1"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Васина-Гроссман В. Книга о музыке и великих музыкантах. М., 1999.</w:t>
      </w:r>
    </w:p>
    <w:p w14:paraId="10AE3A52" w14:textId="77777777" w:rsidR="00A048A2" w:rsidRDefault="000144CC">
      <w:pPr>
        <w:widowControl w:val="0"/>
        <w:numPr>
          <w:ilvl w:val="0"/>
          <w:numId w:val="71"/>
        </w:numPr>
        <w:tabs>
          <w:tab w:val="left" w:pos="761"/>
          <w:tab w:val="left" w:pos="762"/>
        </w:tabs>
        <w:spacing w:before="2" w:line="235" w:lineRule="auto"/>
        <w:ind w:right="821" w:hanging="342"/>
        <w:rPr>
          <w:rFonts w:ascii="Times New Roman" w:eastAsia="Times New Roman" w:hAnsi="Times New Roman" w:cs="Times New Roman"/>
        </w:rPr>
      </w:pPr>
      <w:r>
        <w:rPr>
          <w:rFonts w:ascii="Times New Roman" w:eastAsia="Times New Roman" w:hAnsi="Times New Roman" w:cs="Times New Roman"/>
          <w:sz w:val="24"/>
          <w:szCs w:val="24"/>
        </w:rPr>
        <w:t>Волкова П., Казанцева Л. Уроки музыки – уроки творчества // Проблемы детского музыкального воспитания. Сб. тр. /РАМ им. Гнесиных, Вып. 131, 1994. С. 31-47.</w:t>
      </w:r>
    </w:p>
    <w:p w14:paraId="0700248C" w14:textId="77777777" w:rsidR="00A048A2" w:rsidRDefault="000144CC">
      <w:pPr>
        <w:widowControl w:val="0"/>
        <w:numPr>
          <w:ilvl w:val="0"/>
          <w:numId w:val="71"/>
        </w:numPr>
        <w:tabs>
          <w:tab w:val="left" w:pos="761"/>
          <w:tab w:val="left" w:pos="762"/>
        </w:tabs>
        <w:spacing w:before="5" w:line="235" w:lineRule="auto"/>
        <w:ind w:right="823" w:hanging="342"/>
        <w:rPr>
          <w:rFonts w:ascii="Times New Roman" w:eastAsia="Times New Roman" w:hAnsi="Times New Roman" w:cs="Times New Roman"/>
        </w:rPr>
      </w:pPr>
      <w:r>
        <w:rPr>
          <w:rFonts w:ascii="Times New Roman" w:eastAsia="Times New Roman" w:hAnsi="Times New Roman" w:cs="Times New Roman"/>
          <w:sz w:val="24"/>
          <w:szCs w:val="24"/>
        </w:rPr>
        <w:t>Гивенталь И.. Методика обучения музыкальной литературе в училище: учебное пособие. М., 1987.</w:t>
      </w:r>
    </w:p>
    <w:p w14:paraId="2B86D0A6" w14:textId="77777777" w:rsidR="00A048A2" w:rsidRDefault="000144CC">
      <w:pPr>
        <w:widowControl w:val="0"/>
        <w:numPr>
          <w:ilvl w:val="0"/>
          <w:numId w:val="71"/>
        </w:numPr>
        <w:tabs>
          <w:tab w:val="left" w:pos="761"/>
          <w:tab w:val="left" w:pos="762"/>
        </w:tabs>
        <w:spacing w:before="2"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Кадцын Л. Музыкальное искусство и творчество слушателя. М., 1990.</w:t>
      </w:r>
    </w:p>
    <w:p w14:paraId="6DFF3636"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Калинина Г. Пособие по музыкальной литературе. Вып. I-III. М., 1998.</w:t>
      </w:r>
    </w:p>
    <w:p w14:paraId="72CFA183" w14:textId="77777777" w:rsidR="00A048A2" w:rsidRDefault="000144CC">
      <w:pPr>
        <w:widowControl w:val="0"/>
        <w:numPr>
          <w:ilvl w:val="0"/>
          <w:numId w:val="71"/>
        </w:numPr>
        <w:tabs>
          <w:tab w:val="left" w:pos="761"/>
          <w:tab w:val="left" w:pos="762"/>
        </w:tabs>
        <w:spacing w:line="240" w:lineRule="auto"/>
        <w:ind w:right="820" w:hanging="342"/>
        <w:rPr>
          <w:rFonts w:ascii="Times New Roman" w:eastAsia="Times New Roman" w:hAnsi="Times New Roman" w:cs="Times New Roman"/>
        </w:rPr>
      </w:pPr>
      <w:r>
        <w:rPr>
          <w:rFonts w:ascii="Times New Roman" w:eastAsia="Times New Roman" w:hAnsi="Times New Roman" w:cs="Times New Roman"/>
          <w:sz w:val="24"/>
          <w:szCs w:val="24"/>
        </w:rPr>
        <w:t>Калинина Г., Егорова Л. Пособие по музыкальной литературе. Вып IV. Тесты по отечественной музыке XX века. М., 1998.</w:t>
      </w:r>
    </w:p>
    <w:p w14:paraId="22740E03" w14:textId="77777777" w:rsidR="00A048A2" w:rsidRDefault="000144CC">
      <w:pPr>
        <w:widowControl w:val="0"/>
        <w:numPr>
          <w:ilvl w:val="0"/>
          <w:numId w:val="71"/>
        </w:numPr>
        <w:tabs>
          <w:tab w:val="left" w:pos="761"/>
          <w:tab w:val="left" w:pos="762"/>
        </w:tabs>
        <w:spacing w:before="3" w:line="235" w:lineRule="auto"/>
        <w:ind w:right="823" w:hanging="342"/>
        <w:rPr>
          <w:rFonts w:ascii="Times New Roman" w:eastAsia="Times New Roman" w:hAnsi="Times New Roman" w:cs="Times New Roman"/>
        </w:rPr>
      </w:pPr>
      <w:r>
        <w:rPr>
          <w:rFonts w:ascii="Times New Roman" w:eastAsia="Times New Roman" w:hAnsi="Times New Roman" w:cs="Times New Roman"/>
          <w:sz w:val="24"/>
          <w:szCs w:val="24"/>
        </w:rPr>
        <w:t>Калинина Е. Мировая художественная культура. Тесты по культуре зарубежных стран. М., 2000.</w:t>
      </w:r>
    </w:p>
    <w:p w14:paraId="594A4076" w14:textId="77777777" w:rsidR="00A048A2" w:rsidRDefault="000144CC">
      <w:pPr>
        <w:widowControl w:val="0"/>
        <w:numPr>
          <w:ilvl w:val="0"/>
          <w:numId w:val="71"/>
        </w:numPr>
        <w:tabs>
          <w:tab w:val="left" w:pos="761"/>
          <w:tab w:val="left" w:pos="762"/>
        </w:tabs>
        <w:spacing w:before="5" w:line="235" w:lineRule="auto"/>
        <w:ind w:right="820" w:hanging="342"/>
        <w:rPr>
          <w:rFonts w:ascii="Times New Roman" w:eastAsia="Times New Roman" w:hAnsi="Times New Roman" w:cs="Times New Roman"/>
        </w:rPr>
      </w:pPr>
      <w:r>
        <w:rPr>
          <w:rFonts w:ascii="Times New Roman" w:eastAsia="Times New Roman" w:hAnsi="Times New Roman" w:cs="Times New Roman"/>
          <w:sz w:val="24"/>
          <w:szCs w:val="24"/>
        </w:rPr>
        <w:t>Козлова Н.П. Русская музыкальная литература: Учебник для ДМШ. Третий год обучения. М., Музыка, 2007</w:t>
      </w:r>
    </w:p>
    <w:p w14:paraId="1097D1A0" w14:textId="77777777" w:rsidR="00A048A2" w:rsidRDefault="000144CC">
      <w:pPr>
        <w:widowControl w:val="0"/>
        <w:numPr>
          <w:ilvl w:val="0"/>
          <w:numId w:val="71"/>
        </w:numPr>
        <w:tabs>
          <w:tab w:val="left" w:pos="761"/>
          <w:tab w:val="left" w:pos="762"/>
        </w:tabs>
        <w:spacing w:before="4" w:line="235" w:lineRule="auto"/>
        <w:ind w:right="826" w:hanging="342"/>
        <w:rPr>
          <w:rFonts w:ascii="Times New Roman" w:eastAsia="Times New Roman" w:hAnsi="Times New Roman" w:cs="Times New Roman"/>
        </w:rPr>
      </w:pPr>
      <w:r>
        <w:rPr>
          <w:rFonts w:ascii="Times New Roman" w:eastAsia="Times New Roman" w:hAnsi="Times New Roman" w:cs="Times New Roman"/>
          <w:sz w:val="24"/>
          <w:szCs w:val="24"/>
        </w:rPr>
        <w:t>Лисянская Е. Примерный тематический план по предмету музыкальной литературы для ДМШ и музыкальных отделений школ искусств. М.,1988.</w:t>
      </w:r>
    </w:p>
    <w:p w14:paraId="2B51AA0A" w14:textId="77777777" w:rsidR="00A048A2" w:rsidRDefault="000144CC">
      <w:pPr>
        <w:widowControl w:val="0"/>
        <w:numPr>
          <w:ilvl w:val="0"/>
          <w:numId w:val="71"/>
        </w:numPr>
        <w:tabs>
          <w:tab w:val="left" w:pos="761"/>
          <w:tab w:val="left" w:pos="762"/>
        </w:tabs>
        <w:spacing w:before="2"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Михеева Л. Музыкальный словарь в рассказах. М., 1984.</w:t>
      </w:r>
    </w:p>
    <w:p w14:paraId="76F4FCF9" w14:textId="77777777" w:rsidR="00A048A2" w:rsidRDefault="000144CC">
      <w:pPr>
        <w:widowControl w:val="0"/>
        <w:numPr>
          <w:ilvl w:val="0"/>
          <w:numId w:val="71"/>
        </w:numPr>
        <w:tabs>
          <w:tab w:val="left" w:pos="761"/>
          <w:tab w:val="left" w:pos="762"/>
        </w:tabs>
        <w:spacing w:before="2" w:line="235" w:lineRule="auto"/>
        <w:ind w:right="817" w:hanging="342"/>
        <w:rPr>
          <w:rFonts w:ascii="Times New Roman" w:eastAsia="Times New Roman" w:hAnsi="Times New Roman" w:cs="Times New Roman"/>
        </w:rPr>
      </w:pPr>
      <w:r>
        <w:rPr>
          <w:rFonts w:ascii="Times New Roman" w:eastAsia="Times New Roman" w:hAnsi="Times New Roman" w:cs="Times New Roman"/>
          <w:sz w:val="24"/>
          <w:szCs w:val="24"/>
        </w:rPr>
        <w:t>Осовицкая З., Казаринова А. В мире музыки: учеб. пособие по музыкальной литературе для преподавателей ДМШ. М., 1999.</w:t>
      </w:r>
    </w:p>
    <w:p w14:paraId="2F99D744" w14:textId="77777777" w:rsidR="00A048A2" w:rsidRDefault="000144CC">
      <w:pPr>
        <w:widowControl w:val="0"/>
        <w:numPr>
          <w:ilvl w:val="0"/>
          <w:numId w:val="71"/>
        </w:numPr>
        <w:tabs>
          <w:tab w:val="left" w:pos="761"/>
          <w:tab w:val="left" w:pos="762"/>
        </w:tabs>
        <w:spacing w:before="3" w:line="240" w:lineRule="auto"/>
        <w:ind w:right="814" w:hanging="342"/>
        <w:rPr>
          <w:rFonts w:ascii="Times New Roman" w:eastAsia="Times New Roman" w:hAnsi="Times New Roman" w:cs="Times New Roman"/>
        </w:rPr>
      </w:pPr>
      <w:r>
        <w:rPr>
          <w:rFonts w:ascii="Times New Roman" w:eastAsia="Times New Roman" w:hAnsi="Times New Roman" w:cs="Times New Roman"/>
          <w:sz w:val="24"/>
          <w:szCs w:val="24"/>
        </w:rPr>
        <w:t>Привалов С. Б. Русская музыкальная литература. Музыка XI – начала XX века. СПб.: Композитор, 2005</w:t>
      </w:r>
    </w:p>
    <w:p w14:paraId="3BE41A74" w14:textId="77777777" w:rsidR="00A048A2" w:rsidRDefault="000144CC">
      <w:pPr>
        <w:widowControl w:val="0"/>
        <w:numPr>
          <w:ilvl w:val="0"/>
          <w:numId w:val="71"/>
        </w:numPr>
        <w:tabs>
          <w:tab w:val="left" w:pos="761"/>
          <w:tab w:val="left" w:pos="762"/>
        </w:tabs>
        <w:spacing w:line="240" w:lineRule="auto"/>
        <w:ind w:right="820" w:hanging="342"/>
        <w:rPr>
          <w:rFonts w:ascii="Times New Roman" w:eastAsia="Times New Roman" w:hAnsi="Times New Roman" w:cs="Times New Roman"/>
        </w:rPr>
      </w:pPr>
      <w:r>
        <w:rPr>
          <w:rFonts w:ascii="Times New Roman" w:eastAsia="Times New Roman" w:hAnsi="Times New Roman" w:cs="Times New Roman"/>
          <w:sz w:val="24"/>
          <w:szCs w:val="24"/>
        </w:rPr>
        <w:t>Роллан Р. О месте занимаемом музыкой во всеобщей истории / Даттель Е. Музыкальное путешествие. М., 1970. С. 10-22</w:t>
      </w:r>
    </w:p>
    <w:p w14:paraId="38D7AA4F" w14:textId="77777777" w:rsidR="00A048A2" w:rsidRDefault="000144CC">
      <w:pPr>
        <w:widowControl w:val="0"/>
        <w:numPr>
          <w:ilvl w:val="0"/>
          <w:numId w:val="71"/>
        </w:numPr>
        <w:tabs>
          <w:tab w:val="left" w:pos="761"/>
          <w:tab w:val="left" w:pos="762"/>
        </w:tabs>
        <w:spacing w:before="2" w:line="235" w:lineRule="auto"/>
        <w:ind w:right="822" w:hanging="342"/>
        <w:rPr>
          <w:rFonts w:ascii="Times New Roman" w:eastAsia="Times New Roman" w:hAnsi="Times New Roman" w:cs="Times New Roman"/>
        </w:rPr>
      </w:pPr>
      <w:r>
        <w:rPr>
          <w:rFonts w:ascii="Times New Roman" w:eastAsia="Times New Roman" w:hAnsi="Times New Roman" w:cs="Times New Roman"/>
          <w:sz w:val="24"/>
          <w:szCs w:val="24"/>
        </w:rPr>
        <w:t>Финкельштейн Э. Музыка от А до Я. Занимательное чтение с картинками и фантазиями. Санкт-Петербург, 1997.</w:t>
      </w:r>
    </w:p>
    <w:p w14:paraId="44AD6E31" w14:textId="77777777" w:rsidR="00A048A2" w:rsidRDefault="000144CC">
      <w:pPr>
        <w:widowControl w:val="0"/>
        <w:numPr>
          <w:ilvl w:val="0"/>
          <w:numId w:val="71"/>
        </w:numPr>
        <w:tabs>
          <w:tab w:val="left" w:pos="761"/>
          <w:tab w:val="left" w:pos="762"/>
        </w:tabs>
        <w:spacing w:before="5" w:line="235" w:lineRule="auto"/>
        <w:ind w:right="821" w:hanging="342"/>
        <w:rPr>
          <w:rFonts w:ascii="Times New Roman" w:eastAsia="Times New Roman" w:hAnsi="Times New Roman" w:cs="Times New Roman"/>
        </w:rPr>
      </w:pPr>
      <w:r>
        <w:rPr>
          <w:rFonts w:ascii="Times New Roman" w:eastAsia="Times New Roman" w:hAnsi="Times New Roman" w:cs="Times New Roman"/>
          <w:sz w:val="24"/>
          <w:szCs w:val="24"/>
        </w:rPr>
        <w:t>Фрумкис Т. Новое в музыкальном материале для начального курса музыкальной литературы. М., 1978.</w:t>
      </w:r>
    </w:p>
    <w:p w14:paraId="4C69314E" w14:textId="77777777" w:rsidR="00A048A2" w:rsidRDefault="000144CC">
      <w:pPr>
        <w:widowControl w:val="0"/>
        <w:numPr>
          <w:ilvl w:val="0"/>
          <w:numId w:val="71"/>
        </w:numPr>
        <w:tabs>
          <w:tab w:val="left" w:pos="761"/>
          <w:tab w:val="left" w:pos="762"/>
        </w:tabs>
        <w:spacing w:before="2"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Хитц К. Петер в стране музыкальных инструментов. М.,1990.</w:t>
      </w:r>
    </w:p>
    <w:p w14:paraId="7A955F90"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Чулаки М. Инструменты симфонического оркестра. М., 1983.</w:t>
      </w:r>
    </w:p>
    <w:p w14:paraId="4F801C89" w14:textId="77777777" w:rsidR="00A048A2" w:rsidRDefault="000144CC">
      <w:pPr>
        <w:widowControl w:val="0"/>
        <w:numPr>
          <w:ilvl w:val="0"/>
          <w:numId w:val="71"/>
        </w:numPr>
        <w:tabs>
          <w:tab w:val="left" w:pos="761"/>
          <w:tab w:val="left" w:pos="762"/>
        </w:tabs>
        <w:spacing w:before="1" w:line="235" w:lineRule="auto"/>
        <w:ind w:right="821" w:hanging="342"/>
        <w:rPr>
          <w:rFonts w:ascii="Times New Roman" w:eastAsia="Times New Roman" w:hAnsi="Times New Roman" w:cs="Times New Roman"/>
        </w:rPr>
      </w:pPr>
      <w:r>
        <w:rPr>
          <w:rFonts w:ascii="Times New Roman" w:eastAsia="Times New Roman" w:hAnsi="Times New Roman" w:cs="Times New Roman"/>
          <w:sz w:val="24"/>
          <w:szCs w:val="24"/>
        </w:rPr>
        <w:t>Энциклопедия для детей. Т. 7. Искусство. Ч.2. Архитектура, изобразительное и декоративно- прикладное искусство XVII – XX вв. М., 1999.</w:t>
      </w:r>
    </w:p>
    <w:p w14:paraId="00D38C1D" w14:textId="77777777" w:rsidR="00A048A2" w:rsidRDefault="000144CC">
      <w:pPr>
        <w:widowControl w:val="0"/>
        <w:spacing w:before="1" w:line="240" w:lineRule="auto"/>
        <w:ind w:left="400"/>
        <w:rPr>
          <w:rFonts w:ascii="Times New Roman" w:eastAsia="Times New Roman" w:hAnsi="Times New Roman" w:cs="Times New Roman"/>
          <w:sz w:val="24"/>
          <w:szCs w:val="24"/>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27. Энциклопедия для детей. том 7. искусство. Ч.3. Музыка. Театр. Кино. М.,2000.</w:t>
      </w:r>
    </w:p>
    <w:p w14:paraId="4EB2EDEE" w14:textId="77777777" w:rsidR="00A048A2" w:rsidRDefault="00A048A2">
      <w:pPr>
        <w:widowControl w:val="0"/>
        <w:rPr>
          <w:rFonts w:ascii="Times New Roman" w:eastAsia="Times New Roman" w:hAnsi="Times New Roman" w:cs="Times New Roman"/>
          <w:sz w:val="24"/>
          <w:szCs w:val="24"/>
        </w:rPr>
      </w:pPr>
    </w:p>
    <w:tbl>
      <w:tblPr>
        <w:tblStyle w:val="aff5"/>
        <w:tblW w:w="9767" w:type="dxa"/>
        <w:tblInd w:w="290" w:type="dxa"/>
        <w:tblLayout w:type="fixed"/>
        <w:tblLook w:val="0000" w:firstRow="0" w:lastRow="0" w:firstColumn="0" w:lastColumn="0" w:noHBand="0" w:noVBand="0"/>
      </w:tblPr>
      <w:tblGrid>
        <w:gridCol w:w="1173"/>
        <w:gridCol w:w="8594"/>
      </w:tblGrid>
      <w:tr w:rsidR="00A048A2" w14:paraId="09ABA7E5" w14:textId="77777777">
        <w:trPr>
          <w:trHeight w:val="79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15EA28C"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 тем</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68EA70E" w14:textId="77777777" w:rsidR="00A048A2" w:rsidRDefault="000144CC">
            <w:pPr>
              <w:widowControl w:val="0"/>
              <w:spacing w:line="259" w:lineRule="auto"/>
              <w:ind w:left="2352" w:right="235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и краткое содержание темы</w:t>
            </w:r>
          </w:p>
        </w:tc>
      </w:tr>
      <w:tr w:rsidR="00A048A2" w14:paraId="6093886A" w14:textId="77777777">
        <w:trPr>
          <w:trHeight w:val="792"/>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1954AD92" w14:textId="77777777" w:rsidR="00A048A2" w:rsidRDefault="000144CC">
            <w:pPr>
              <w:widowControl w:val="0"/>
              <w:spacing w:line="264" w:lineRule="auto"/>
              <w:ind w:left="3699" w:right="36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класс</w:t>
            </w:r>
          </w:p>
        </w:tc>
      </w:tr>
      <w:tr w:rsidR="00A048A2" w14:paraId="6FAA7C43"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16E52433" w14:textId="77777777" w:rsidR="00A048A2" w:rsidRDefault="000144CC">
            <w:pPr>
              <w:widowControl w:val="0"/>
              <w:spacing w:line="264" w:lineRule="auto"/>
              <w:ind w:left="3699" w:right="36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полугодие</w:t>
            </w:r>
          </w:p>
        </w:tc>
      </w:tr>
      <w:tr w:rsidR="00A048A2" w14:paraId="5F621EB8" w14:textId="77777777">
        <w:trPr>
          <w:trHeight w:val="253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A6DF7F8"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7CED901"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Введение</w:t>
            </w:r>
            <w:r>
              <w:rPr>
                <w:rFonts w:ascii="Times New Roman" w:eastAsia="Times New Roman" w:hAnsi="Times New Roman" w:cs="Times New Roman"/>
                <w:sz w:val="24"/>
                <w:szCs w:val="24"/>
              </w:rPr>
              <w:t>. Предмет "Музыкальная литература".</w:t>
            </w:r>
          </w:p>
          <w:p w14:paraId="0567FB92" w14:textId="77777777" w:rsidR="00A048A2" w:rsidRDefault="000144CC">
            <w:pPr>
              <w:widowControl w:val="0"/>
              <w:spacing w:before="120" w:line="343" w:lineRule="auto"/>
              <w:ind w:left="108" w:right="3109"/>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музыкальных произведений. Вокальные и инструментальные произведения.</w:t>
            </w:r>
          </w:p>
          <w:p w14:paraId="012ABB5A" w14:textId="77777777" w:rsidR="00A048A2" w:rsidRDefault="000144CC">
            <w:pPr>
              <w:widowControl w:val="0"/>
              <w:tabs>
                <w:tab w:val="left" w:pos="5037"/>
              </w:tabs>
              <w:spacing w:before="2" w:line="240" w:lineRule="auto"/>
              <w:ind w:left="108" w:right="347"/>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Р.Шуман "Альбом для юношества", П.И.Чайковский "Детский альбом", А.К.Лядов "Кикимора",</w:t>
            </w:r>
            <w:r>
              <w:rPr>
                <w:rFonts w:ascii="Times New Roman" w:eastAsia="Times New Roman" w:hAnsi="Times New Roman" w:cs="Times New Roman"/>
                <w:sz w:val="24"/>
                <w:szCs w:val="24"/>
              </w:rPr>
              <w:tab/>
              <w:t>Н.А.Римский-Корсаков "Три чуда" из оперы "Сказка о царе Салтане".</w:t>
            </w:r>
          </w:p>
        </w:tc>
      </w:tr>
      <w:tr w:rsidR="00A048A2" w14:paraId="5C92F3F1" w14:textId="77777777">
        <w:trPr>
          <w:trHeight w:val="428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2416D6F"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310128B"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Мелодия</w:t>
            </w:r>
          </w:p>
          <w:p w14:paraId="0AA42276" w14:textId="77777777" w:rsidR="00A048A2" w:rsidRDefault="000144CC">
            <w:pPr>
              <w:widowControl w:val="0"/>
              <w:numPr>
                <w:ilvl w:val="1"/>
                <w:numId w:val="130"/>
              </w:numPr>
              <w:tabs>
                <w:tab w:val="left" w:pos="469"/>
              </w:tabs>
              <w:spacing w:before="120" w:line="240" w:lineRule="auto"/>
              <w:ind w:right="319" w:firstLine="0"/>
              <w:rPr>
                <w:rFonts w:ascii="Times New Roman" w:eastAsia="Times New Roman" w:hAnsi="Times New Roman" w:cs="Times New Roman"/>
              </w:rPr>
            </w:pPr>
            <w:r>
              <w:rPr>
                <w:rFonts w:ascii="Times New Roman" w:eastAsia="Times New Roman" w:hAnsi="Times New Roman" w:cs="Times New Roman"/>
                <w:i/>
                <w:sz w:val="24"/>
                <w:szCs w:val="24"/>
              </w:rPr>
              <w:t xml:space="preserve">Особенности строения мелодий </w:t>
            </w:r>
            <w:r>
              <w:rPr>
                <w:rFonts w:ascii="Times New Roman" w:eastAsia="Times New Roman" w:hAnsi="Times New Roman" w:cs="Times New Roman"/>
                <w:sz w:val="24"/>
                <w:szCs w:val="24"/>
              </w:rPr>
              <w:t>на примерах песен из детского репертуара. Понятия – мотив, фраза, предложение, кульминация, каданс.</w:t>
            </w:r>
          </w:p>
          <w:p w14:paraId="55CAB2AD" w14:textId="77777777" w:rsidR="00A048A2" w:rsidRDefault="000144CC">
            <w:pPr>
              <w:widowControl w:val="0"/>
              <w:numPr>
                <w:ilvl w:val="1"/>
                <w:numId w:val="130"/>
              </w:numPr>
              <w:tabs>
                <w:tab w:val="left" w:pos="469"/>
              </w:tabs>
              <w:spacing w:before="120" w:line="240" w:lineRule="auto"/>
              <w:ind w:left="468" w:hanging="361"/>
              <w:rPr>
                <w:rFonts w:ascii="Times New Roman" w:eastAsia="Times New Roman" w:hAnsi="Times New Roman" w:cs="Times New Roman"/>
                <w:i/>
              </w:rPr>
            </w:pPr>
            <w:r>
              <w:rPr>
                <w:rFonts w:ascii="Times New Roman" w:eastAsia="Times New Roman" w:hAnsi="Times New Roman" w:cs="Times New Roman"/>
                <w:i/>
                <w:sz w:val="24"/>
                <w:szCs w:val="24"/>
              </w:rPr>
              <w:t>Мелодия в вокальной музыке</w:t>
            </w:r>
          </w:p>
          <w:p w14:paraId="5C357E52" w14:textId="77777777" w:rsidR="00A048A2" w:rsidRDefault="000144CC">
            <w:pPr>
              <w:widowControl w:val="0"/>
              <w:spacing w:before="120" w:line="240" w:lineRule="auto"/>
              <w:ind w:left="108" w:right="245"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музыки со словом в жанрах песни и романса. Понятия - музыкальная интонация, речитатив, кантилена. Музыкальный материал – песни из детского репертуара, Ф. Шуберт "Форель", М.П. Мусоргский "В углу" из цикла "Детская ", С.В. Рахманинов "Вокализ".</w:t>
            </w:r>
          </w:p>
          <w:p w14:paraId="0B3C0A13" w14:textId="77777777" w:rsidR="00A048A2" w:rsidRDefault="000144CC">
            <w:pPr>
              <w:widowControl w:val="0"/>
              <w:numPr>
                <w:ilvl w:val="1"/>
                <w:numId w:val="130"/>
              </w:numPr>
              <w:tabs>
                <w:tab w:val="left" w:pos="469"/>
              </w:tabs>
              <w:spacing w:before="120" w:line="240" w:lineRule="auto"/>
              <w:ind w:left="468" w:hanging="361"/>
              <w:rPr>
                <w:rFonts w:ascii="Times New Roman" w:eastAsia="Times New Roman" w:hAnsi="Times New Roman" w:cs="Times New Roman"/>
                <w:i/>
              </w:rPr>
            </w:pPr>
            <w:r>
              <w:rPr>
                <w:rFonts w:ascii="Times New Roman" w:eastAsia="Times New Roman" w:hAnsi="Times New Roman" w:cs="Times New Roman"/>
                <w:i/>
                <w:sz w:val="24"/>
                <w:szCs w:val="24"/>
              </w:rPr>
              <w:t>Мелодия в инструментальной музыке</w:t>
            </w:r>
          </w:p>
          <w:p w14:paraId="195B3F2A" w14:textId="77777777" w:rsidR="00A048A2" w:rsidRDefault="000144CC">
            <w:pPr>
              <w:widowControl w:val="0"/>
              <w:spacing w:before="120" w:line="240" w:lineRule="auto"/>
              <w:ind w:left="108" w:right="245"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Ф. Шопен "Ноктюрн" Es dur, Г.В. Свиридов "Упрямец" из цикла "Альбом пьес для детей", К.В. Глюк "Мелодия" из оперы "Орфей".</w:t>
            </w:r>
          </w:p>
        </w:tc>
      </w:tr>
      <w:tr w:rsidR="00A048A2" w14:paraId="4D3DABD9"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CA53B8C"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9EA18EA"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Лад</w:t>
            </w:r>
          </w:p>
          <w:p w14:paraId="64CAA58B" w14:textId="77777777" w:rsidR="00A048A2" w:rsidRDefault="000144CC">
            <w:pPr>
              <w:widowControl w:val="0"/>
              <w:spacing w:before="120" w:line="240" w:lineRule="auto"/>
              <w:ind w:left="108"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Ф. Шуберт "Липа" из вокального цикла "Зимний путь", Э. Григ "Песня Сольвейг" из сюиты "Пер Гюнт".</w:t>
            </w:r>
          </w:p>
        </w:tc>
      </w:tr>
      <w:tr w:rsidR="00A048A2" w14:paraId="736B7C9A" w14:textId="77777777">
        <w:trPr>
          <w:trHeight w:val="174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1F68251"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8F23923"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Гармония</w:t>
            </w:r>
          </w:p>
          <w:p w14:paraId="7F86DA23"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Э. Григ "Утро" из сюиты "Пер Гюнт", К. Дебюсси Прелюдия "Паруса", "Маленький пастух" из цикла "Детский уголок", П.И. Чайковский "Болезнь куклы" из цикла "Детский альбом".</w:t>
            </w:r>
          </w:p>
        </w:tc>
      </w:tr>
      <w:tr w:rsidR="00A048A2" w14:paraId="1FFE696F" w14:textId="77777777">
        <w:trPr>
          <w:trHeight w:val="2015"/>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D9824F1"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0CE1B46"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Фактура</w:t>
            </w:r>
          </w:p>
          <w:p w14:paraId="0DF931A9" w14:textId="77777777" w:rsidR="00A048A2" w:rsidRDefault="000144CC">
            <w:pPr>
              <w:widowControl w:val="0"/>
              <w:spacing w:before="120" w:line="240" w:lineRule="auto"/>
              <w:ind w:left="108" w:right="372"/>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Полифоническая, аккордовая и гомофонно-гармоническая фактуры. Понятия - полифония, имитация, гомофония. Музыкальный материал - И.С. Бах "Инвенция" F dur, П.И.Чайковский "Молитва" из цикла "Детский альбом",</w:t>
            </w:r>
          </w:p>
          <w:p w14:paraId="2BF2E315"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"Танец Анитры" из сюиты "Пер Гюнт".</w:t>
            </w:r>
          </w:p>
        </w:tc>
      </w:tr>
    </w:tbl>
    <w:p w14:paraId="7E1F81C4" w14:textId="77777777" w:rsidR="00A048A2" w:rsidRDefault="00A048A2">
      <w:pPr>
        <w:widowControl w:val="0"/>
        <w:spacing w:line="240" w:lineRule="auto"/>
        <w:rPr>
          <w:rFonts w:ascii="Times New Roman" w:eastAsia="Times New Roman" w:hAnsi="Times New Roman" w:cs="Times New Roman"/>
          <w:sz w:val="24"/>
          <w:szCs w:val="24"/>
        </w:rPr>
        <w:sectPr w:rsidR="00A048A2">
          <w:pgSz w:w="11900" w:h="16840"/>
          <w:pgMar w:top="860" w:right="360" w:bottom="280" w:left="780" w:header="0" w:footer="0" w:gutter="0"/>
          <w:cols w:space="720"/>
        </w:sectPr>
      </w:pPr>
    </w:p>
    <w:p w14:paraId="19C2301F" w14:textId="77777777" w:rsidR="00A048A2" w:rsidRDefault="00A048A2">
      <w:pPr>
        <w:widowControl w:val="0"/>
        <w:rPr>
          <w:rFonts w:ascii="Times New Roman" w:eastAsia="Times New Roman" w:hAnsi="Times New Roman" w:cs="Times New Roman"/>
          <w:sz w:val="24"/>
          <w:szCs w:val="24"/>
        </w:rPr>
      </w:pPr>
    </w:p>
    <w:tbl>
      <w:tblPr>
        <w:tblStyle w:val="aff6"/>
        <w:tblW w:w="9767" w:type="dxa"/>
        <w:tblInd w:w="290" w:type="dxa"/>
        <w:tblLayout w:type="fixed"/>
        <w:tblLook w:val="0000" w:firstRow="0" w:lastRow="0" w:firstColumn="0" w:lastColumn="0" w:noHBand="0" w:noVBand="0"/>
      </w:tblPr>
      <w:tblGrid>
        <w:gridCol w:w="1173"/>
        <w:gridCol w:w="8594"/>
      </w:tblGrid>
      <w:tr w:rsidR="00A048A2" w14:paraId="0FF4315F" w14:textId="77777777">
        <w:trPr>
          <w:trHeight w:val="716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9BCC8BD"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A6DCC54" w14:textId="77777777" w:rsidR="00A048A2" w:rsidRDefault="000144CC">
            <w:pPr>
              <w:widowControl w:val="0"/>
              <w:numPr>
                <w:ilvl w:val="1"/>
                <w:numId w:val="93"/>
              </w:numPr>
              <w:tabs>
                <w:tab w:val="left" w:pos="469"/>
              </w:tabs>
              <w:spacing w:line="259" w:lineRule="auto"/>
              <w:ind w:hanging="361"/>
              <w:rPr>
                <w:rFonts w:ascii="Times New Roman" w:eastAsia="Times New Roman" w:hAnsi="Times New Roman" w:cs="Times New Roman"/>
                <w:i/>
              </w:rPr>
            </w:pPr>
            <w:r>
              <w:rPr>
                <w:rFonts w:ascii="Times New Roman" w:eastAsia="Times New Roman" w:hAnsi="Times New Roman" w:cs="Times New Roman"/>
                <w:i/>
                <w:sz w:val="24"/>
                <w:szCs w:val="24"/>
              </w:rPr>
              <w:t>Ритм, размер, темп</w:t>
            </w:r>
          </w:p>
          <w:p w14:paraId="1144B246" w14:textId="77777777" w:rsidR="00A048A2" w:rsidRDefault="000144CC">
            <w:pPr>
              <w:widowControl w:val="0"/>
              <w:spacing w:before="120" w:line="240" w:lineRule="auto"/>
              <w:ind w:left="108" w:right="462"/>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ритма на характер музыкальных произведений. Ритм, размер, темп – главные выразительные средства в танцевальной и маршевой музыке.</w:t>
            </w:r>
          </w:p>
          <w:p w14:paraId="1377CF4B" w14:textId="77777777" w:rsidR="00A048A2" w:rsidRDefault="000144CC">
            <w:pPr>
              <w:widowControl w:val="0"/>
              <w:numPr>
                <w:ilvl w:val="1"/>
                <w:numId w:val="93"/>
              </w:numPr>
              <w:tabs>
                <w:tab w:val="left" w:pos="469"/>
              </w:tabs>
              <w:spacing w:before="120" w:line="240" w:lineRule="auto"/>
              <w:ind w:left="108" w:right="122" w:firstLine="0"/>
              <w:rPr>
                <w:rFonts w:ascii="Times New Roman" w:eastAsia="Times New Roman" w:hAnsi="Times New Roman" w:cs="Times New Roman"/>
              </w:rPr>
            </w:pPr>
            <w:r>
              <w:rPr>
                <w:rFonts w:ascii="Times New Roman" w:eastAsia="Times New Roman" w:hAnsi="Times New Roman" w:cs="Times New Roman"/>
                <w:sz w:val="24"/>
                <w:szCs w:val="24"/>
              </w:rPr>
              <w:t xml:space="preserve">Характерные черты церемониальных и траурных </w:t>
            </w:r>
            <w:r>
              <w:rPr>
                <w:rFonts w:ascii="Times New Roman" w:eastAsia="Times New Roman" w:hAnsi="Times New Roman" w:cs="Times New Roman"/>
                <w:i/>
                <w:sz w:val="24"/>
                <w:szCs w:val="24"/>
              </w:rPr>
              <w:t>маршей</w:t>
            </w:r>
            <w:r>
              <w:rPr>
                <w:rFonts w:ascii="Times New Roman" w:eastAsia="Times New Roman" w:hAnsi="Times New Roman" w:cs="Times New Roman"/>
                <w:sz w:val="24"/>
                <w:szCs w:val="24"/>
              </w:rPr>
              <w:t>. Музыкальный материал- Р.Шуман "Солдатский марш" из цикла "Альбом для юношества", С.С. Прокофьев "Марш" из оперы "Любовь к трем апельсинам", М.И. Глинка "Марш Черномора" из оперы "Руслан и Людмила", Л. Бетховен "Траурный марш на смерть героя" из сонаты для фортепиано №12, П.И. Чайковский "Похороны куклы" из цикла "Детский альбом".</w:t>
            </w:r>
          </w:p>
          <w:p w14:paraId="76583BFF" w14:textId="77777777" w:rsidR="00A048A2" w:rsidRDefault="000144CC">
            <w:pPr>
              <w:widowControl w:val="0"/>
              <w:numPr>
                <w:ilvl w:val="1"/>
                <w:numId w:val="93"/>
              </w:numPr>
              <w:tabs>
                <w:tab w:val="left" w:pos="469"/>
              </w:tabs>
              <w:spacing w:before="120" w:line="240" w:lineRule="auto"/>
              <w:ind w:hanging="361"/>
              <w:rPr>
                <w:rFonts w:ascii="Times New Roman" w:eastAsia="Times New Roman" w:hAnsi="Times New Roman" w:cs="Times New Roman"/>
                <w:i/>
              </w:rPr>
            </w:pPr>
            <w:r>
              <w:rPr>
                <w:rFonts w:ascii="Times New Roman" w:eastAsia="Times New Roman" w:hAnsi="Times New Roman" w:cs="Times New Roman"/>
                <w:i/>
                <w:sz w:val="24"/>
                <w:szCs w:val="24"/>
              </w:rPr>
              <w:t>Танцевальные жанры</w:t>
            </w:r>
          </w:p>
          <w:p w14:paraId="320297FA"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Двухдольные танцы – Гопак, Трепак, Полька, Краковяк. Музыкальный материал</w:t>
            </w:r>
          </w:p>
          <w:p w14:paraId="288D32DB" w14:textId="77777777" w:rsidR="00A048A2" w:rsidRDefault="000144CC">
            <w:pPr>
              <w:widowControl w:val="0"/>
              <w:spacing w:line="240" w:lineRule="auto"/>
              <w:ind w:left="108"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 П.И.Чайковский "Трепак" из балета "Щелкунчик" и "Полька" из цикла "Детский альбом", К. Дебюсси "Кукольный кэк -уок" из цикла "Детский уголок" (Регтайм).</w:t>
            </w:r>
          </w:p>
          <w:p w14:paraId="4BE4B7A7" w14:textId="77777777" w:rsidR="00A048A2" w:rsidRDefault="000144CC">
            <w:pPr>
              <w:widowControl w:val="0"/>
              <w:spacing w:before="121" w:line="240" w:lineRule="auto"/>
              <w:ind w:left="108"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Трехдольные танцы – Лендлер, Вальс, Менуэт, Полонез, Мазурка. Музыкальный материал - "Вальсы" Ф. Шуберта, Ф.Шопена, В.А. Моцарт "Менуэт" из оперы "Дон Жуан", Ф. Шопен "Полонез" А dur и "Мазурка" В dur ор.7№1, М.И.Глинка "Мазурка" из оперы "Иван Сусанин".</w:t>
            </w:r>
          </w:p>
          <w:p w14:paraId="20664F12" w14:textId="77777777" w:rsidR="00A048A2" w:rsidRDefault="000144CC">
            <w:pPr>
              <w:widowControl w:val="0"/>
              <w:spacing w:before="118" w:line="240" w:lineRule="auto"/>
              <w:ind w:left="108"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Четырехдольные танцы – Аллеманда, Гавот. Музыкальный материал – И.С. Бах "Аллеманда" из "Французской сюиты" c moll, "Гавот" из 1 симфонии С.С. Прокофьева.</w:t>
            </w:r>
          </w:p>
        </w:tc>
      </w:tr>
      <w:tr w:rsidR="00A048A2" w14:paraId="495EC1E3" w14:textId="77777777">
        <w:trPr>
          <w:trHeight w:val="174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616B619"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054937B"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Регистр, штрихи, динамика</w:t>
            </w:r>
          </w:p>
          <w:p w14:paraId="57AAAA94" w14:textId="77777777" w:rsidR="00A048A2" w:rsidRDefault="000144CC">
            <w:pPr>
              <w:widowControl w:val="0"/>
              <w:spacing w:before="120" w:line="240" w:lineRule="auto"/>
              <w:ind w:left="108"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Э. Григ "В пещере горного короля" из сюиты "Пер Гюнт", М.П. Мусоргский "Балет невылупившихся птенцов" из цикла "Картинки с выставки", К.Дебюсси "Колыбельная Джимбо" из цикла "Детский уголок".</w:t>
            </w:r>
          </w:p>
        </w:tc>
      </w:tr>
      <w:tr w:rsidR="00A048A2" w14:paraId="6D94FEBD" w14:textId="77777777">
        <w:trPr>
          <w:trHeight w:val="1187"/>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5340FE4D" w14:textId="77777777" w:rsidR="00A048A2" w:rsidRDefault="00A048A2">
            <w:pPr>
              <w:widowControl w:val="0"/>
              <w:spacing w:before="4" w:line="240" w:lineRule="auto"/>
              <w:rPr>
                <w:rFonts w:ascii="Times New Roman" w:eastAsia="Times New Roman" w:hAnsi="Times New Roman" w:cs="Times New Roman"/>
                <w:sz w:val="33"/>
                <w:szCs w:val="33"/>
              </w:rPr>
            </w:pPr>
          </w:p>
          <w:p w14:paraId="7F68ABD5" w14:textId="77777777" w:rsidR="00A048A2" w:rsidRDefault="000144CC">
            <w:pPr>
              <w:widowControl w:val="0"/>
              <w:spacing w:line="240" w:lineRule="auto"/>
              <w:ind w:left="3699" w:right="36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полугодие</w:t>
            </w:r>
          </w:p>
        </w:tc>
      </w:tr>
      <w:tr w:rsidR="00A048A2" w14:paraId="2532094D"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7FD9C50"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7626216"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Знакомство с певческими голосами</w:t>
            </w:r>
          </w:p>
          <w:p w14:paraId="0459A23D"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сольные номера из опер М.И.Глинки "Руслан и</w:t>
            </w:r>
          </w:p>
          <w:p w14:paraId="7DB1B322"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Людмила", Н. А, Римского-Корсакова Садко» - песни гостей, русские романсы</w:t>
            </w:r>
          </w:p>
        </w:tc>
      </w:tr>
    </w:tbl>
    <w:p w14:paraId="0B9BA2D2" w14:textId="77777777" w:rsidR="00A048A2" w:rsidRDefault="00A048A2">
      <w:pPr>
        <w:widowControl w:val="0"/>
        <w:spacing w:line="240" w:lineRule="auto"/>
        <w:rPr>
          <w:rFonts w:ascii="Times New Roman" w:eastAsia="Times New Roman" w:hAnsi="Times New Roman" w:cs="Times New Roman"/>
          <w:sz w:val="24"/>
          <w:szCs w:val="24"/>
        </w:rPr>
        <w:sectPr w:rsidR="00A048A2">
          <w:pgSz w:w="11900" w:h="16840"/>
          <w:pgMar w:top="860" w:right="360" w:bottom="280" w:left="780" w:header="0" w:footer="0" w:gutter="0"/>
          <w:cols w:space="720"/>
        </w:sectPr>
      </w:pPr>
    </w:p>
    <w:p w14:paraId="6CC20F94" w14:textId="77777777" w:rsidR="00A048A2" w:rsidRDefault="00A048A2">
      <w:pPr>
        <w:widowControl w:val="0"/>
        <w:rPr>
          <w:rFonts w:ascii="Times New Roman" w:eastAsia="Times New Roman" w:hAnsi="Times New Roman" w:cs="Times New Roman"/>
          <w:sz w:val="24"/>
          <w:szCs w:val="24"/>
        </w:rPr>
      </w:pPr>
    </w:p>
    <w:tbl>
      <w:tblPr>
        <w:tblStyle w:val="aff7"/>
        <w:tblW w:w="9767" w:type="dxa"/>
        <w:tblInd w:w="290" w:type="dxa"/>
        <w:tblLayout w:type="fixed"/>
        <w:tblLook w:val="0000" w:firstRow="0" w:lastRow="0" w:firstColumn="0" w:lastColumn="0" w:noHBand="0" w:noVBand="0"/>
      </w:tblPr>
      <w:tblGrid>
        <w:gridCol w:w="1173"/>
        <w:gridCol w:w="8594"/>
      </w:tblGrid>
      <w:tr w:rsidR="00A048A2" w14:paraId="68069CA2" w14:textId="77777777">
        <w:trPr>
          <w:trHeight w:val="1285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BDC90EE"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7B0F785"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Инструменты симфонического оркестра</w:t>
            </w:r>
            <w:r>
              <w:rPr>
                <w:rFonts w:ascii="Times New Roman" w:eastAsia="Times New Roman" w:hAnsi="Times New Roman" w:cs="Times New Roman"/>
                <w:sz w:val="24"/>
                <w:szCs w:val="24"/>
              </w:rPr>
              <w:t>.</w:t>
            </w:r>
          </w:p>
          <w:p w14:paraId="2B1462F0" w14:textId="77777777" w:rsidR="00A048A2" w:rsidRDefault="000144CC">
            <w:pPr>
              <w:widowControl w:val="0"/>
              <w:numPr>
                <w:ilvl w:val="1"/>
                <w:numId w:val="47"/>
              </w:numPr>
              <w:tabs>
                <w:tab w:val="left" w:pos="469"/>
              </w:tabs>
              <w:spacing w:before="120" w:line="240" w:lineRule="auto"/>
              <w:ind w:hanging="361"/>
              <w:rPr>
                <w:rFonts w:ascii="Times New Roman" w:eastAsia="Times New Roman" w:hAnsi="Times New Roman" w:cs="Times New Roman"/>
                <w:i/>
              </w:rPr>
            </w:pPr>
            <w:r>
              <w:rPr>
                <w:rFonts w:ascii="Times New Roman" w:eastAsia="Times New Roman" w:hAnsi="Times New Roman" w:cs="Times New Roman"/>
                <w:i/>
                <w:sz w:val="24"/>
                <w:szCs w:val="24"/>
              </w:rPr>
              <w:t>Струнная группа</w:t>
            </w:r>
          </w:p>
          <w:p w14:paraId="48245ED0"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Н.Паганини "Каприсы" №9 или №24 (скрипка),</w:t>
            </w:r>
          </w:p>
          <w:p w14:paraId="3656324C"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С.С.Прокофьев "Улица просыпается" из балета "Ромео и Джульетта" ( альт с</w:t>
            </w:r>
          </w:p>
          <w:p w14:paraId="23D45432" w14:textId="77777777" w:rsidR="00A048A2" w:rsidRDefault="000144CC">
            <w:pPr>
              <w:widowControl w:val="0"/>
              <w:spacing w:line="240" w:lineRule="auto"/>
              <w:ind w:left="108" w:right="149"/>
              <w:rPr>
                <w:rFonts w:ascii="Times New Roman" w:eastAsia="Times New Roman" w:hAnsi="Times New Roman" w:cs="Times New Roman"/>
                <w:sz w:val="24"/>
                <w:szCs w:val="24"/>
              </w:rPr>
            </w:pPr>
            <w:r>
              <w:rPr>
                <w:rFonts w:ascii="Times New Roman" w:eastAsia="Times New Roman" w:hAnsi="Times New Roman" w:cs="Times New Roman"/>
                <w:sz w:val="24"/>
                <w:szCs w:val="24"/>
              </w:rPr>
              <w:t>фортепиано), П.И.Чайковский "Вариации на тему рококо" (виолончель), К.Сенс- Санс "Слон" из сюиты "Карнавал животных" ( соло контрабаса ).</w:t>
            </w:r>
          </w:p>
          <w:p w14:paraId="23AEB9B0" w14:textId="77777777" w:rsidR="00A048A2" w:rsidRDefault="000144CC">
            <w:pPr>
              <w:widowControl w:val="0"/>
              <w:numPr>
                <w:ilvl w:val="1"/>
                <w:numId w:val="47"/>
              </w:numPr>
              <w:tabs>
                <w:tab w:val="left" w:pos="469"/>
              </w:tabs>
              <w:spacing w:before="120" w:line="240" w:lineRule="auto"/>
              <w:ind w:hanging="361"/>
              <w:rPr>
                <w:rFonts w:ascii="Times New Roman" w:eastAsia="Times New Roman" w:hAnsi="Times New Roman" w:cs="Times New Roman"/>
                <w:i/>
              </w:rPr>
            </w:pPr>
            <w:r>
              <w:rPr>
                <w:rFonts w:ascii="Times New Roman" w:eastAsia="Times New Roman" w:hAnsi="Times New Roman" w:cs="Times New Roman"/>
                <w:i/>
                <w:sz w:val="24"/>
                <w:szCs w:val="24"/>
              </w:rPr>
              <w:t>Деревянно-духовая группа</w:t>
            </w:r>
          </w:p>
          <w:p w14:paraId="01165F45"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К.В.Глюк "Мелодия" из оперы "Орфей" (флейта), И.С.Бах "Страсти по Матфею " № 26 Ария тенора с гобоем, В.А.Моцарт Концерт для кларнета с оркестром (I часть), П.И.Чайковский "Китайский танец" из балета "Щелкунчик"( флейта, альт, фагот).</w:t>
            </w:r>
          </w:p>
          <w:p w14:paraId="525194BC" w14:textId="77777777" w:rsidR="00A048A2" w:rsidRDefault="000144CC">
            <w:pPr>
              <w:widowControl w:val="0"/>
              <w:numPr>
                <w:ilvl w:val="1"/>
                <w:numId w:val="47"/>
              </w:numPr>
              <w:tabs>
                <w:tab w:val="left" w:pos="469"/>
              </w:tabs>
              <w:spacing w:before="120" w:line="240" w:lineRule="auto"/>
              <w:ind w:hanging="361"/>
              <w:rPr>
                <w:rFonts w:ascii="Times New Roman" w:eastAsia="Times New Roman" w:hAnsi="Times New Roman" w:cs="Times New Roman"/>
                <w:i/>
              </w:rPr>
            </w:pPr>
            <w:r>
              <w:rPr>
                <w:rFonts w:ascii="Times New Roman" w:eastAsia="Times New Roman" w:hAnsi="Times New Roman" w:cs="Times New Roman"/>
                <w:i/>
                <w:sz w:val="24"/>
                <w:szCs w:val="24"/>
              </w:rPr>
              <w:t>Медно-духовая группа</w:t>
            </w:r>
          </w:p>
          <w:p w14:paraId="1EC3D2C2"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В.А.Моцарт Концерт для валторны с оркестром, Дж.Верди "Марш" из оперы "Аида" (труба), Римский-Корсаков "Три чуда" из оперы "Сказка о царе Салтане" (тема богатырей – валторны и тромбоны ), М.П.Мусоргский – М.Равель " Быдло" из цикла "Картинки с выставки" ( туба ).</w:t>
            </w:r>
          </w:p>
          <w:p w14:paraId="59790EFA" w14:textId="77777777" w:rsidR="00A048A2" w:rsidRDefault="000144CC">
            <w:pPr>
              <w:widowControl w:val="0"/>
              <w:numPr>
                <w:ilvl w:val="1"/>
                <w:numId w:val="47"/>
              </w:numPr>
              <w:tabs>
                <w:tab w:val="left" w:pos="469"/>
              </w:tabs>
              <w:spacing w:before="121" w:line="240" w:lineRule="auto"/>
              <w:ind w:hanging="361"/>
              <w:rPr>
                <w:rFonts w:ascii="Times New Roman" w:eastAsia="Times New Roman" w:hAnsi="Times New Roman" w:cs="Times New Roman"/>
                <w:i/>
              </w:rPr>
            </w:pPr>
            <w:r>
              <w:rPr>
                <w:rFonts w:ascii="Times New Roman" w:eastAsia="Times New Roman" w:hAnsi="Times New Roman" w:cs="Times New Roman"/>
                <w:i/>
                <w:sz w:val="24"/>
                <w:szCs w:val="24"/>
              </w:rPr>
              <w:t>Ударные инструменты</w:t>
            </w:r>
          </w:p>
          <w:p w14:paraId="144076FF" w14:textId="77777777" w:rsidR="00A048A2" w:rsidRDefault="000144CC">
            <w:pPr>
              <w:widowControl w:val="0"/>
              <w:spacing w:before="120" w:line="275"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М</w:t>
            </w:r>
            <w:r>
              <w:rPr>
                <w:rFonts w:ascii="Times New Roman" w:eastAsia="Times New Roman" w:hAnsi="Times New Roman" w:cs="Times New Roman"/>
                <w:sz w:val="24"/>
                <w:szCs w:val="24"/>
              </w:rPr>
              <w:t>узыкальный материал – П.И.Чайковский "Танец Феи Драже" из балета</w:t>
            </w:r>
          </w:p>
          <w:p w14:paraId="0821D6E1"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"Щелкунчик" ( челеста ), М.И.Глинка "Марш Черномора" из оперы "Руслан и Людмила" ( 2 тема – колокольчики), Б.Барток "Музыка для струнных, ударных и челесты" ( III часть – глисандо литавр, ксилофон ).</w:t>
            </w:r>
          </w:p>
          <w:p w14:paraId="153D18BC" w14:textId="77777777" w:rsidR="00A048A2" w:rsidRDefault="000144CC">
            <w:pPr>
              <w:widowControl w:val="0"/>
              <w:numPr>
                <w:ilvl w:val="1"/>
                <w:numId w:val="47"/>
              </w:numPr>
              <w:tabs>
                <w:tab w:val="left" w:pos="469"/>
              </w:tabs>
              <w:spacing w:before="119" w:line="240" w:lineRule="auto"/>
              <w:ind w:hanging="361"/>
              <w:rPr>
                <w:rFonts w:ascii="Times New Roman" w:eastAsia="Times New Roman" w:hAnsi="Times New Roman" w:cs="Times New Roman"/>
                <w:i/>
              </w:rPr>
            </w:pPr>
            <w:r>
              <w:rPr>
                <w:rFonts w:ascii="Times New Roman" w:eastAsia="Times New Roman" w:hAnsi="Times New Roman" w:cs="Times New Roman"/>
                <w:i/>
                <w:sz w:val="24"/>
                <w:szCs w:val="24"/>
              </w:rPr>
              <w:t>Фортепиано</w:t>
            </w:r>
          </w:p>
          <w:p w14:paraId="63EA911A" w14:textId="77777777" w:rsidR="00A048A2" w:rsidRDefault="000144CC">
            <w:pPr>
              <w:widowControl w:val="0"/>
              <w:spacing w:before="120" w:line="240" w:lineRule="auto"/>
              <w:ind w:left="108" w:right="101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И.С.Бах "Партиты" (любой номер - клавесин), пройденные произведения для фортепиано.</w:t>
            </w:r>
          </w:p>
          <w:p w14:paraId="38CD841D" w14:textId="77777777" w:rsidR="00A048A2" w:rsidRDefault="000144CC">
            <w:pPr>
              <w:widowControl w:val="0"/>
              <w:numPr>
                <w:ilvl w:val="1"/>
                <w:numId w:val="47"/>
              </w:numPr>
              <w:tabs>
                <w:tab w:val="left" w:pos="469"/>
              </w:tabs>
              <w:spacing w:before="120" w:line="240" w:lineRule="auto"/>
              <w:ind w:hanging="361"/>
              <w:rPr>
                <w:rFonts w:ascii="Times New Roman" w:eastAsia="Times New Roman" w:hAnsi="Times New Roman" w:cs="Times New Roman"/>
                <w:i/>
              </w:rPr>
            </w:pPr>
            <w:r>
              <w:rPr>
                <w:rFonts w:ascii="Times New Roman" w:eastAsia="Times New Roman" w:hAnsi="Times New Roman" w:cs="Times New Roman"/>
                <w:i/>
                <w:sz w:val="24"/>
                <w:szCs w:val="24"/>
              </w:rPr>
              <w:t>Орган</w:t>
            </w:r>
          </w:p>
          <w:p w14:paraId="3F521511" w14:textId="77777777" w:rsidR="00A048A2" w:rsidRDefault="000144CC">
            <w:pPr>
              <w:widowControl w:val="0"/>
              <w:spacing w:before="120" w:line="240" w:lineRule="auto"/>
              <w:ind w:left="16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И.С.Бах "Токката и фуга" d moll.</w:t>
            </w:r>
          </w:p>
          <w:p w14:paraId="4AFF006C" w14:textId="77777777" w:rsidR="00A048A2" w:rsidRDefault="000144CC">
            <w:pPr>
              <w:widowControl w:val="0"/>
              <w:numPr>
                <w:ilvl w:val="1"/>
                <w:numId w:val="47"/>
              </w:numPr>
              <w:tabs>
                <w:tab w:val="left" w:pos="469"/>
              </w:tabs>
              <w:spacing w:before="120" w:line="240" w:lineRule="auto"/>
              <w:ind w:hanging="361"/>
              <w:rPr>
                <w:rFonts w:ascii="Times New Roman" w:eastAsia="Times New Roman" w:hAnsi="Times New Roman" w:cs="Times New Roman"/>
                <w:i/>
              </w:rPr>
            </w:pPr>
            <w:r>
              <w:rPr>
                <w:rFonts w:ascii="Times New Roman" w:eastAsia="Times New Roman" w:hAnsi="Times New Roman" w:cs="Times New Roman"/>
                <w:i/>
                <w:sz w:val="24"/>
                <w:szCs w:val="24"/>
              </w:rPr>
              <w:t>Струнные щипковые инструменты</w:t>
            </w:r>
          </w:p>
          <w:p w14:paraId="33C00182" w14:textId="77777777" w:rsidR="00A048A2" w:rsidRDefault="000144CC">
            <w:pPr>
              <w:widowControl w:val="0"/>
              <w:spacing w:before="121" w:line="240" w:lineRule="auto"/>
              <w:ind w:left="108" w:right="126"/>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К Дебюсси " Два танца для арфы и струнного оркестра", Плясовые наигрыши Псковской области: "Барыня" ( гусли ), "Русский" ( балалайка ), "Трепак" ( тальянка),"Камаринская" ( скрипка, цимбалы, аккордеон ).</w:t>
            </w:r>
          </w:p>
        </w:tc>
      </w:tr>
      <w:tr w:rsidR="00A048A2" w14:paraId="502D5DE0" w14:textId="77777777">
        <w:trPr>
          <w:trHeight w:val="280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0B3ECD5"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1919C7D"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Музыкальная форма</w:t>
            </w:r>
          </w:p>
          <w:p w14:paraId="7A2D63F0" w14:textId="77777777" w:rsidR="00A048A2" w:rsidRDefault="000144CC">
            <w:pPr>
              <w:widowControl w:val="0"/>
              <w:numPr>
                <w:ilvl w:val="1"/>
                <w:numId w:val="62"/>
              </w:numPr>
              <w:tabs>
                <w:tab w:val="left" w:pos="589"/>
              </w:tabs>
              <w:spacing w:before="120" w:line="240" w:lineRule="auto"/>
              <w:ind w:right="326" w:firstLine="0"/>
              <w:rPr>
                <w:rFonts w:ascii="Times New Roman" w:eastAsia="Times New Roman" w:hAnsi="Times New Roman" w:cs="Times New Roman"/>
              </w:rPr>
            </w:pPr>
            <w:r>
              <w:rPr>
                <w:rFonts w:ascii="Times New Roman" w:eastAsia="Times New Roman" w:hAnsi="Times New Roman" w:cs="Times New Roman"/>
                <w:sz w:val="24"/>
                <w:szCs w:val="24"/>
              </w:rPr>
              <w:t>Понятие "музыкальная тема", функции частей в музыкальной форме: i m t. Музыкальный материал – пройденные ранее произведения.</w:t>
            </w:r>
          </w:p>
          <w:p w14:paraId="3A5FEA32" w14:textId="77777777" w:rsidR="00A048A2" w:rsidRDefault="000144CC">
            <w:pPr>
              <w:widowControl w:val="0"/>
              <w:numPr>
                <w:ilvl w:val="1"/>
                <w:numId w:val="62"/>
              </w:numPr>
              <w:tabs>
                <w:tab w:val="left" w:pos="589"/>
              </w:tabs>
              <w:spacing w:before="120" w:line="240" w:lineRule="auto"/>
              <w:ind w:left="588" w:hanging="481"/>
              <w:rPr>
                <w:rFonts w:ascii="Times New Roman" w:eastAsia="Times New Roman" w:hAnsi="Times New Roman" w:cs="Times New Roman"/>
                <w:i/>
              </w:rPr>
            </w:pPr>
            <w:r>
              <w:rPr>
                <w:rFonts w:ascii="Times New Roman" w:eastAsia="Times New Roman" w:hAnsi="Times New Roman" w:cs="Times New Roman"/>
                <w:i/>
                <w:sz w:val="24"/>
                <w:szCs w:val="24"/>
              </w:rPr>
              <w:t>Одночасная форма</w:t>
            </w:r>
          </w:p>
          <w:p w14:paraId="0CA84B52"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Ф.Шопен "Прелюдия" №7, П.И. Чайковский "Болезнь куклы".</w:t>
            </w:r>
          </w:p>
          <w:p w14:paraId="2F5E4362" w14:textId="77777777" w:rsidR="00A048A2" w:rsidRDefault="000144CC">
            <w:pPr>
              <w:widowControl w:val="0"/>
              <w:numPr>
                <w:ilvl w:val="1"/>
                <w:numId w:val="62"/>
              </w:numPr>
              <w:tabs>
                <w:tab w:val="left" w:pos="589"/>
              </w:tabs>
              <w:spacing w:before="120" w:line="240" w:lineRule="auto"/>
              <w:ind w:left="588" w:hanging="481"/>
              <w:rPr>
                <w:rFonts w:ascii="Times New Roman" w:eastAsia="Times New Roman" w:hAnsi="Times New Roman" w:cs="Times New Roman"/>
                <w:i/>
              </w:rPr>
            </w:pPr>
            <w:r>
              <w:rPr>
                <w:rFonts w:ascii="Times New Roman" w:eastAsia="Times New Roman" w:hAnsi="Times New Roman" w:cs="Times New Roman"/>
                <w:i/>
                <w:sz w:val="24"/>
                <w:szCs w:val="24"/>
              </w:rPr>
              <w:t>Двухчасная и трехчасная формы</w:t>
            </w:r>
          </w:p>
          <w:p w14:paraId="4E4BE217" w14:textId="77777777" w:rsidR="00A048A2" w:rsidRDefault="000144CC">
            <w:pPr>
              <w:widowControl w:val="0"/>
              <w:spacing w:before="120" w:line="273"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Э.Григ "Смерть Озе" из сюиты "Пер Гюнт",</w:t>
            </w:r>
          </w:p>
        </w:tc>
      </w:tr>
    </w:tbl>
    <w:p w14:paraId="77774C30" w14:textId="77777777" w:rsidR="00A048A2" w:rsidRDefault="00A048A2">
      <w:pPr>
        <w:widowControl w:val="0"/>
        <w:spacing w:line="273" w:lineRule="auto"/>
        <w:rPr>
          <w:rFonts w:ascii="Times New Roman" w:eastAsia="Times New Roman" w:hAnsi="Times New Roman" w:cs="Times New Roman"/>
          <w:sz w:val="24"/>
          <w:szCs w:val="24"/>
        </w:rPr>
        <w:sectPr w:rsidR="00A048A2">
          <w:pgSz w:w="11900" w:h="16840"/>
          <w:pgMar w:top="860" w:right="360" w:bottom="57" w:left="780" w:header="0" w:footer="0" w:gutter="0"/>
          <w:cols w:space="720"/>
        </w:sectPr>
      </w:pPr>
    </w:p>
    <w:p w14:paraId="36B2CA45" w14:textId="77777777" w:rsidR="00A048A2" w:rsidRDefault="00A048A2">
      <w:pPr>
        <w:widowControl w:val="0"/>
        <w:rPr>
          <w:rFonts w:ascii="Times New Roman" w:eastAsia="Times New Roman" w:hAnsi="Times New Roman" w:cs="Times New Roman"/>
          <w:sz w:val="24"/>
          <w:szCs w:val="24"/>
        </w:rPr>
      </w:pPr>
    </w:p>
    <w:tbl>
      <w:tblPr>
        <w:tblStyle w:val="aff8"/>
        <w:tblW w:w="9767" w:type="dxa"/>
        <w:tblInd w:w="290" w:type="dxa"/>
        <w:tblLayout w:type="fixed"/>
        <w:tblLook w:val="0000" w:firstRow="0" w:lastRow="0" w:firstColumn="0" w:lastColumn="0" w:noHBand="0" w:noVBand="0"/>
      </w:tblPr>
      <w:tblGrid>
        <w:gridCol w:w="1173"/>
        <w:gridCol w:w="8594"/>
      </w:tblGrid>
      <w:tr w:rsidR="00A048A2" w14:paraId="179DE1B3" w14:textId="77777777">
        <w:trPr>
          <w:trHeight w:val="478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4068439" w14:textId="77777777" w:rsidR="00A048A2" w:rsidRDefault="00A048A2">
            <w:pPr>
              <w:widowControl w:val="0"/>
              <w:spacing w:line="240" w:lineRule="auto"/>
              <w:rPr>
                <w:rFonts w:ascii="Times New Roman" w:eastAsia="Times New Roman" w:hAnsi="Times New Roman" w:cs="Times New Roman"/>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90B394E"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П.И.Чайковский "Сладкая греза" из цикла "Детский альбом".</w:t>
            </w:r>
          </w:p>
          <w:p w14:paraId="0EA21A77" w14:textId="77777777" w:rsidR="00A048A2" w:rsidRDefault="000144CC">
            <w:pPr>
              <w:widowControl w:val="0"/>
              <w:numPr>
                <w:ilvl w:val="1"/>
                <w:numId w:val="138"/>
              </w:numPr>
              <w:tabs>
                <w:tab w:val="left" w:pos="589"/>
              </w:tabs>
              <w:spacing w:before="120" w:line="240" w:lineRule="auto"/>
              <w:ind w:hanging="481"/>
              <w:rPr>
                <w:rFonts w:ascii="Times New Roman" w:eastAsia="Times New Roman" w:hAnsi="Times New Roman" w:cs="Times New Roman"/>
                <w:i/>
              </w:rPr>
            </w:pPr>
            <w:r>
              <w:rPr>
                <w:rFonts w:ascii="Times New Roman" w:eastAsia="Times New Roman" w:hAnsi="Times New Roman" w:cs="Times New Roman"/>
                <w:i/>
                <w:sz w:val="24"/>
                <w:szCs w:val="24"/>
              </w:rPr>
              <w:t>Куплетная форма</w:t>
            </w:r>
          </w:p>
          <w:p w14:paraId="7BDDF263"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Ф.Шуберт "Форель", И.В.Лебедев-Кумач "Песенка о веселом ветре" из кинофильма "Дети капитана Гранта".</w:t>
            </w:r>
          </w:p>
          <w:p w14:paraId="0CA8B1C9" w14:textId="77777777" w:rsidR="00A048A2" w:rsidRDefault="000144CC">
            <w:pPr>
              <w:widowControl w:val="0"/>
              <w:numPr>
                <w:ilvl w:val="1"/>
                <w:numId w:val="138"/>
              </w:numPr>
              <w:tabs>
                <w:tab w:val="left" w:pos="589"/>
              </w:tabs>
              <w:spacing w:before="120" w:line="240" w:lineRule="auto"/>
              <w:ind w:hanging="481"/>
              <w:rPr>
                <w:rFonts w:ascii="Times New Roman" w:eastAsia="Times New Roman" w:hAnsi="Times New Roman" w:cs="Times New Roman"/>
                <w:i/>
              </w:rPr>
            </w:pPr>
            <w:r>
              <w:rPr>
                <w:rFonts w:ascii="Times New Roman" w:eastAsia="Times New Roman" w:hAnsi="Times New Roman" w:cs="Times New Roman"/>
                <w:i/>
                <w:sz w:val="24"/>
                <w:szCs w:val="24"/>
              </w:rPr>
              <w:t>Вариации</w:t>
            </w:r>
          </w:p>
          <w:p w14:paraId="3EB91C33"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Э.Григ "В пещере горного короля" из сюиты "Пер Гюнт", П.И.Чайковский "Русская песня" из цикла "Детский альбом".</w:t>
            </w:r>
          </w:p>
          <w:p w14:paraId="5E7BA27F" w14:textId="77777777" w:rsidR="00A048A2" w:rsidRDefault="000144CC">
            <w:pPr>
              <w:widowControl w:val="0"/>
              <w:numPr>
                <w:ilvl w:val="1"/>
                <w:numId w:val="138"/>
              </w:numPr>
              <w:tabs>
                <w:tab w:val="left" w:pos="589"/>
              </w:tabs>
              <w:spacing w:before="120" w:line="240" w:lineRule="auto"/>
              <w:ind w:hanging="481"/>
              <w:rPr>
                <w:rFonts w:ascii="Times New Roman" w:eastAsia="Times New Roman" w:hAnsi="Times New Roman" w:cs="Times New Roman"/>
                <w:i/>
              </w:rPr>
            </w:pPr>
            <w:r>
              <w:rPr>
                <w:rFonts w:ascii="Times New Roman" w:eastAsia="Times New Roman" w:hAnsi="Times New Roman" w:cs="Times New Roman"/>
                <w:i/>
                <w:sz w:val="24"/>
                <w:szCs w:val="24"/>
              </w:rPr>
              <w:t>Рондо</w:t>
            </w:r>
          </w:p>
          <w:p w14:paraId="4815D766" w14:textId="77777777" w:rsidR="00A048A2" w:rsidRDefault="000144CC">
            <w:pPr>
              <w:widowControl w:val="0"/>
              <w:spacing w:before="120" w:line="240" w:lineRule="auto"/>
              <w:ind w:left="108" w:right="207"/>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Ф.Куперен "Любимая", "Жнецы"; М.И.Глинка "Рондо Фарлафа" из оперы "Руслан и Людмила".</w:t>
            </w:r>
          </w:p>
          <w:p w14:paraId="08F5482A" w14:textId="77777777" w:rsidR="00A048A2" w:rsidRDefault="000144CC">
            <w:pPr>
              <w:widowControl w:val="0"/>
              <w:numPr>
                <w:ilvl w:val="1"/>
                <w:numId w:val="138"/>
              </w:numPr>
              <w:tabs>
                <w:tab w:val="left" w:pos="589"/>
              </w:tabs>
              <w:spacing w:before="120" w:line="240" w:lineRule="auto"/>
              <w:ind w:hanging="481"/>
              <w:rPr>
                <w:rFonts w:ascii="Times New Roman" w:eastAsia="Times New Roman" w:hAnsi="Times New Roman" w:cs="Times New Roman"/>
                <w:i/>
              </w:rPr>
            </w:pPr>
            <w:r>
              <w:rPr>
                <w:rFonts w:ascii="Times New Roman" w:eastAsia="Times New Roman" w:hAnsi="Times New Roman" w:cs="Times New Roman"/>
                <w:i/>
                <w:sz w:val="24"/>
                <w:szCs w:val="24"/>
              </w:rPr>
              <w:t>Сюита</w:t>
            </w:r>
          </w:p>
          <w:p w14:paraId="44DE1A25"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материал – К.Сен-Санс "Карнавал животных".</w:t>
            </w:r>
          </w:p>
        </w:tc>
      </w:tr>
      <w:tr w:rsidR="00A048A2" w14:paraId="0F0B76A9" w14:textId="77777777">
        <w:trPr>
          <w:trHeight w:val="1979"/>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1EE844DB" w14:textId="77777777" w:rsidR="00A048A2" w:rsidRDefault="00A048A2">
            <w:pPr>
              <w:widowControl w:val="0"/>
              <w:spacing w:before="4" w:line="240" w:lineRule="auto"/>
              <w:rPr>
                <w:rFonts w:ascii="Times New Roman" w:eastAsia="Times New Roman" w:hAnsi="Times New Roman" w:cs="Times New Roman"/>
                <w:sz w:val="33"/>
                <w:szCs w:val="33"/>
              </w:rPr>
            </w:pPr>
          </w:p>
          <w:p w14:paraId="4FA63B35" w14:textId="77777777" w:rsidR="00A048A2" w:rsidRDefault="000144CC">
            <w:pPr>
              <w:widowControl w:val="0"/>
              <w:spacing w:line="240" w:lineRule="auto"/>
              <w:ind w:left="3699" w:right="363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класс</w:t>
            </w:r>
          </w:p>
          <w:p w14:paraId="373A3C31" w14:textId="77777777" w:rsidR="00A048A2" w:rsidRDefault="00A048A2">
            <w:pPr>
              <w:widowControl w:val="0"/>
              <w:spacing w:line="240" w:lineRule="auto"/>
              <w:rPr>
                <w:rFonts w:ascii="Times New Roman" w:eastAsia="Times New Roman" w:hAnsi="Times New Roman" w:cs="Times New Roman"/>
                <w:sz w:val="26"/>
                <w:szCs w:val="26"/>
              </w:rPr>
            </w:pPr>
          </w:p>
          <w:p w14:paraId="5023F8C5" w14:textId="77777777" w:rsidR="00A048A2" w:rsidRDefault="000144CC">
            <w:pPr>
              <w:widowControl w:val="0"/>
              <w:spacing w:before="212" w:line="240" w:lineRule="auto"/>
              <w:ind w:left="3699" w:right="369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Зарубежная музыка</w:t>
            </w:r>
          </w:p>
        </w:tc>
      </w:tr>
      <w:tr w:rsidR="00A048A2" w14:paraId="6CD4F29F"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45D3E3BF" w14:textId="77777777" w:rsidR="00A048A2" w:rsidRDefault="000144CC">
            <w:pPr>
              <w:widowControl w:val="0"/>
              <w:spacing w:line="264" w:lineRule="auto"/>
              <w:ind w:left="3699" w:right="36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полугодие</w:t>
            </w:r>
          </w:p>
        </w:tc>
      </w:tr>
      <w:tr w:rsidR="00A048A2" w14:paraId="45953547" w14:textId="77777777">
        <w:trPr>
          <w:trHeight w:val="289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06CAE9B"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4733911"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Старинная музыка</w:t>
            </w:r>
          </w:p>
          <w:p w14:paraId="736102F6" w14:textId="77777777" w:rsidR="00A048A2" w:rsidRDefault="000144CC">
            <w:pPr>
              <w:widowControl w:val="0"/>
              <w:numPr>
                <w:ilvl w:val="0"/>
                <w:numId w:val="67"/>
              </w:numPr>
              <w:tabs>
                <w:tab w:val="left" w:pos="588"/>
                <w:tab w:val="left" w:pos="589"/>
              </w:tabs>
              <w:spacing w:before="122" w:line="293" w:lineRule="auto"/>
              <w:ind w:hanging="481"/>
              <w:rPr>
                <w:rFonts w:ascii="Times New Roman" w:eastAsia="Times New Roman" w:hAnsi="Times New Roman" w:cs="Times New Roman"/>
                <w:i/>
              </w:rPr>
            </w:pPr>
            <w:r>
              <w:rPr>
                <w:rFonts w:ascii="Times New Roman" w:eastAsia="Times New Roman" w:hAnsi="Times New Roman" w:cs="Times New Roman"/>
                <w:i/>
                <w:sz w:val="24"/>
                <w:szCs w:val="24"/>
              </w:rPr>
              <w:t>Музыкальное искусство Древней Греции</w:t>
            </w:r>
          </w:p>
          <w:p w14:paraId="6BBB83A3"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Античная скульптура, архитектура, поэзия. Тесная связь музыки с другими искусствами, наукой.</w:t>
            </w:r>
          </w:p>
          <w:p w14:paraId="13B5F031" w14:textId="77777777" w:rsidR="00A048A2" w:rsidRDefault="000144CC">
            <w:pPr>
              <w:widowControl w:val="0"/>
              <w:spacing w:before="138"/>
              <w:ind w:left="10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i/>
                <w:sz w:val="24"/>
                <w:szCs w:val="24"/>
              </w:rPr>
              <w:t>Музыкальное искусство Средних Веков</w:t>
            </w:r>
          </w:p>
          <w:p w14:paraId="45CC3189" w14:textId="77777777" w:rsidR="00A048A2" w:rsidRDefault="000144CC">
            <w:pPr>
              <w:widowControl w:val="0"/>
              <w:numPr>
                <w:ilvl w:val="0"/>
                <w:numId w:val="115"/>
              </w:numPr>
              <w:tabs>
                <w:tab w:val="left" w:pos="589"/>
              </w:tabs>
              <w:spacing w:before="2" w:line="235" w:lineRule="auto"/>
              <w:ind w:right="103"/>
              <w:jc w:val="both"/>
              <w:rPr>
                <w:rFonts w:ascii="Times New Roman" w:eastAsia="Times New Roman" w:hAnsi="Times New Roman" w:cs="Times New Roman"/>
              </w:rPr>
            </w:pPr>
            <w:r>
              <w:rPr>
                <w:rFonts w:ascii="Times New Roman" w:eastAsia="Times New Roman" w:hAnsi="Times New Roman" w:cs="Times New Roman"/>
                <w:sz w:val="24"/>
                <w:szCs w:val="24"/>
              </w:rPr>
              <w:t>Живопись, архитектура того времени. Знакомство с культовой и светской музыкой. Музыкальный материал: григорианский хорал, месса, песни трубадуров и труверов.</w:t>
            </w:r>
          </w:p>
        </w:tc>
      </w:tr>
      <w:tr w:rsidR="00A048A2" w14:paraId="4C47EE19" w14:textId="77777777">
        <w:trPr>
          <w:trHeight w:val="272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829BCD6" w14:textId="77777777" w:rsidR="00A048A2" w:rsidRDefault="00A048A2">
            <w:pPr>
              <w:widowControl w:val="0"/>
              <w:spacing w:line="240" w:lineRule="auto"/>
              <w:rPr>
                <w:rFonts w:ascii="Times New Roman" w:eastAsia="Times New Roman" w:hAnsi="Times New Roman" w:cs="Times New Roman"/>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43E21A1" w14:textId="77777777" w:rsidR="00A048A2" w:rsidRDefault="000144CC">
            <w:pPr>
              <w:widowControl w:val="0"/>
              <w:spacing w:before="2" w:line="275" w:lineRule="auto"/>
              <w:ind w:left="108"/>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i/>
                <w:sz w:val="24"/>
                <w:szCs w:val="24"/>
              </w:rPr>
              <w:t>Музыкальное искусство Эпохи Возрождения</w:t>
            </w:r>
          </w:p>
          <w:p w14:paraId="1E9CE6B2" w14:textId="77777777" w:rsidR="00A048A2" w:rsidRDefault="000144CC">
            <w:pPr>
              <w:widowControl w:val="0"/>
              <w:spacing w:line="240" w:lineRule="auto"/>
              <w:ind w:left="108"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Живопись, скульптура, литература, театр того времени, небывалый расцвет светской музыки. Знакомство со старинными вокальными и инструментальными жанрами (мадригал, ричеркар, канцона, павана, гальярда,</w:t>
            </w:r>
          </w:p>
          <w:p w14:paraId="044AFFE7" w14:textId="77777777" w:rsidR="00A048A2" w:rsidRDefault="000144CC">
            <w:pPr>
              <w:widowControl w:val="0"/>
              <w:spacing w:line="240" w:lineRule="auto"/>
              <w:ind w:left="108" w:right="17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спаньелетта). Музыкальный материал – Орландо Лассо "Эхо", пьесы для лютни, виолы и верджинеля (Фр. да Милано, В.Галилеи, Г.Нейзидлер, Дж.Булл, У.Берд, О.Гиббонс и анонимных авторов – по выбору педагога ).</w:t>
            </w:r>
          </w:p>
        </w:tc>
      </w:tr>
      <w:tr w:rsidR="00A048A2" w14:paraId="64C3AD1A" w14:textId="77777777">
        <w:trPr>
          <w:trHeight w:val="217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E862339" w14:textId="77777777" w:rsidR="00A048A2" w:rsidRDefault="00A048A2">
            <w:pPr>
              <w:widowControl w:val="0"/>
              <w:spacing w:line="240" w:lineRule="auto"/>
              <w:rPr>
                <w:rFonts w:ascii="Times New Roman" w:eastAsia="Times New Roman" w:hAnsi="Times New Roman" w:cs="Times New Roman"/>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B02425B" w14:textId="77777777" w:rsidR="00A048A2" w:rsidRDefault="000144CC">
            <w:pPr>
              <w:widowControl w:val="0"/>
              <w:spacing w:before="2" w:line="275" w:lineRule="auto"/>
              <w:ind w:left="77"/>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i/>
                <w:sz w:val="24"/>
                <w:szCs w:val="24"/>
              </w:rPr>
              <w:t>Барокко в музыке</w:t>
            </w:r>
          </w:p>
          <w:p w14:paraId="20B8989E"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Архитектура, скульптура, живопись, театр XVII- пер. половины XVIII веков. Опера, органная, скрипичная и клавирная школы. Музыкальный материал – К.Монтеверди "Плач Орфея" из оперы "Орфей", Г.Перселл "Жалоба Дидоны" из оперы "Дидона и Эней", А.Вивальди "Времена года", пьесы для клавесина Ф.Куперена и Ж.Ф.Рамо.</w:t>
            </w:r>
          </w:p>
        </w:tc>
      </w:tr>
      <w:tr w:rsidR="00A048A2" w14:paraId="20296334" w14:textId="77777777">
        <w:trPr>
          <w:trHeight w:val="67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1D4B821"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8A8A33B"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И.С. Бах</w:t>
            </w:r>
          </w:p>
          <w:p w14:paraId="188ACEBA" w14:textId="77777777" w:rsidR="00A048A2" w:rsidRDefault="000144CC">
            <w:pPr>
              <w:widowControl w:val="0"/>
              <w:spacing w:before="120" w:line="273"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2.1 Творческий облик композитора (музыкальные фрагменты: Финал из</w:t>
            </w:r>
          </w:p>
        </w:tc>
      </w:tr>
    </w:tbl>
    <w:p w14:paraId="6ECF8D1E" w14:textId="77777777" w:rsidR="00A048A2" w:rsidRDefault="00A048A2">
      <w:pPr>
        <w:widowControl w:val="0"/>
        <w:spacing w:line="273" w:lineRule="auto"/>
        <w:rPr>
          <w:rFonts w:ascii="Times New Roman" w:eastAsia="Times New Roman" w:hAnsi="Times New Roman" w:cs="Times New Roman"/>
          <w:sz w:val="24"/>
          <w:szCs w:val="24"/>
        </w:rPr>
        <w:sectPr w:rsidR="00A048A2">
          <w:pgSz w:w="11900" w:h="16840"/>
          <w:pgMar w:top="860" w:right="360" w:bottom="57" w:left="780" w:header="0" w:footer="0" w:gutter="0"/>
          <w:cols w:space="720"/>
        </w:sectPr>
      </w:pPr>
    </w:p>
    <w:p w14:paraId="2B659FD3" w14:textId="77777777" w:rsidR="00A048A2" w:rsidRDefault="00A048A2">
      <w:pPr>
        <w:widowControl w:val="0"/>
        <w:rPr>
          <w:rFonts w:ascii="Times New Roman" w:eastAsia="Times New Roman" w:hAnsi="Times New Roman" w:cs="Times New Roman"/>
          <w:sz w:val="24"/>
          <w:szCs w:val="24"/>
        </w:rPr>
      </w:pPr>
    </w:p>
    <w:tbl>
      <w:tblPr>
        <w:tblStyle w:val="aff9"/>
        <w:tblW w:w="9767" w:type="dxa"/>
        <w:tblInd w:w="290" w:type="dxa"/>
        <w:tblLayout w:type="fixed"/>
        <w:tblLook w:val="0000" w:firstRow="0" w:lastRow="0" w:firstColumn="0" w:lastColumn="0" w:noHBand="0" w:noVBand="0"/>
      </w:tblPr>
      <w:tblGrid>
        <w:gridCol w:w="1173"/>
        <w:gridCol w:w="8594"/>
      </w:tblGrid>
      <w:tr w:rsidR="00A048A2" w14:paraId="7494D40D" w14:textId="77777777">
        <w:trPr>
          <w:trHeight w:val="280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4B13917" w14:textId="77777777" w:rsidR="00A048A2" w:rsidRDefault="00A048A2">
            <w:pPr>
              <w:widowControl w:val="0"/>
              <w:spacing w:line="240" w:lineRule="auto"/>
              <w:rPr>
                <w:rFonts w:ascii="Times New Roman" w:eastAsia="Times New Roman" w:hAnsi="Times New Roman" w:cs="Times New Roman"/>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DE82695"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оркестровой сюиты № 2, " Ave Maria").</w:t>
            </w:r>
          </w:p>
          <w:p w14:paraId="5E1D0C73" w14:textId="77777777" w:rsidR="00A048A2" w:rsidRDefault="000144CC">
            <w:pPr>
              <w:widowControl w:val="0"/>
              <w:numPr>
                <w:ilvl w:val="1"/>
                <w:numId w:val="25"/>
              </w:numPr>
              <w:tabs>
                <w:tab w:val="left" w:pos="469"/>
              </w:tabs>
              <w:spacing w:before="120" w:line="240" w:lineRule="auto"/>
              <w:ind w:right="822" w:firstLine="0"/>
              <w:rPr>
                <w:rFonts w:ascii="Times New Roman" w:eastAsia="Times New Roman" w:hAnsi="Times New Roman" w:cs="Times New Roman"/>
              </w:rPr>
            </w:pPr>
            <w:r>
              <w:rPr>
                <w:rFonts w:ascii="Times New Roman" w:eastAsia="Times New Roman" w:hAnsi="Times New Roman" w:cs="Times New Roman"/>
                <w:sz w:val="24"/>
                <w:szCs w:val="24"/>
              </w:rPr>
              <w:t>Органные произведения ("Токката и фуга" d moll, органные хоральные прелюдии ).</w:t>
            </w:r>
          </w:p>
          <w:p w14:paraId="1B738E51" w14:textId="77777777" w:rsidR="00A048A2" w:rsidRDefault="000144CC">
            <w:pPr>
              <w:widowControl w:val="0"/>
              <w:numPr>
                <w:ilvl w:val="1"/>
                <w:numId w:val="25"/>
              </w:numPr>
              <w:tabs>
                <w:tab w:val="left" w:pos="469"/>
              </w:tabs>
              <w:spacing w:before="120" w:line="240" w:lineRule="auto"/>
              <w:ind w:right="121" w:firstLine="0"/>
              <w:rPr>
                <w:rFonts w:ascii="Times New Roman" w:eastAsia="Times New Roman" w:hAnsi="Times New Roman" w:cs="Times New Roman"/>
              </w:rPr>
            </w:pPr>
            <w:r>
              <w:rPr>
                <w:rFonts w:ascii="Times New Roman" w:eastAsia="Times New Roman" w:hAnsi="Times New Roman" w:cs="Times New Roman"/>
                <w:sz w:val="24"/>
                <w:szCs w:val="24"/>
              </w:rPr>
              <w:t>Произведение для клавира ( "Инвенции", "Хорошо темперированный клавир" I том С dur и c moll, "Французская сюита" c moll ).</w:t>
            </w:r>
          </w:p>
          <w:p w14:paraId="3B277A8A" w14:textId="77777777" w:rsidR="00A048A2" w:rsidRDefault="000144CC">
            <w:pPr>
              <w:widowControl w:val="0"/>
              <w:numPr>
                <w:ilvl w:val="1"/>
                <w:numId w:val="25"/>
              </w:numPr>
              <w:tabs>
                <w:tab w:val="left" w:pos="469"/>
              </w:tabs>
              <w:spacing w:before="120" w:line="240" w:lineRule="auto"/>
              <w:ind w:right="302" w:firstLine="0"/>
              <w:rPr>
                <w:rFonts w:ascii="Times New Roman" w:eastAsia="Times New Roman" w:hAnsi="Times New Roman" w:cs="Times New Roman"/>
              </w:rPr>
            </w:pPr>
            <w:r>
              <w:rPr>
                <w:rFonts w:ascii="Times New Roman" w:eastAsia="Times New Roman" w:hAnsi="Times New Roman" w:cs="Times New Roman"/>
                <w:sz w:val="24"/>
                <w:szCs w:val="24"/>
              </w:rPr>
              <w:t>Вокально-инструментальные произведения: фрагменты из "Мессы" h moll, "Страстей по Матфею"</w:t>
            </w:r>
          </w:p>
        </w:tc>
      </w:tr>
      <w:tr w:rsidR="00A048A2" w14:paraId="27D165BA" w14:textId="77777777">
        <w:trPr>
          <w:trHeight w:val="174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C97E159"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9ACD917"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Классицизм в музыке</w:t>
            </w:r>
          </w:p>
          <w:p w14:paraId="37112551"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Французская живопись, скульптура, архитектура, литература XVII-XVIII веков. Музыкальное искусство эпохи Просвещения. Музыкальные фрагменты из оперы К.В.Глюка "Орфей".</w:t>
            </w:r>
          </w:p>
        </w:tc>
      </w:tr>
      <w:tr w:rsidR="00A048A2" w14:paraId="62F47B47" w14:textId="77777777">
        <w:trPr>
          <w:trHeight w:val="280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738471F"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50D2CBB"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Й. Гайдн</w:t>
            </w:r>
          </w:p>
          <w:p w14:paraId="5579CBD0" w14:textId="77777777" w:rsidR="00A048A2" w:rsidRDefault="000144CC">
            <w:pPr>
              <w:widowControl w:val="0"/>
              <w:numPr>
                <w:ilvl w:val="1"/>
                <w:numId w:val="68"/>
              </w:numPr>
              <w:tabs>
                <w:tab w:val="left" w:pos="469"/>
              </w:tabs>
              <w:spacing w:before="120" w:line="240" w:lineRule="auto"/>
              <w:ind w:right="410" w:firstLine="0"/>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 (музыкальные фрагменты из "Прощальной симфонии", Симфонии «Сюрприз» ).</w:t>
            </w:r>
          </w:p>
          <w:p w14:paraId="3C8CC826" w14:textId="77777777" w:rsidR="00A048A2" w:rsidRDefault="000144CC">
            <w:pPr>
              <w:widowControl w:val="0"/>
              <w:numPr>
                <w:ilvl w:val="1"/>
                <w:numId w:val="68"/>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Соната D dur или e moll.</w:t>
            </w:r>
          </w:p>
          <w:p w14:paraId="7FE72E9F" w14:textId="77777777" w:rsidR="00A048A2" w:rsidRDefault="000144CC">
            <w:pPr>
              <w:widowControl w:val="0"/>
              <w:numPr>
                <w:ilvl w:val="1"/>
                <w:numId w:val="68"/>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Сонатно-симфонический цикл на примере симфонии №103 Es dur.</w:t>
            </w:r>
          </w:p>
        </w:tc>
      </w:tr>
      <w:tr w:rsidR="00A048A2" w14:paraId="032AE794" w14:textId="77777777">
        <w:trPr>
          <w:trHeight w:val="1188"/>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582A33D3" w14:textId="77777777" w:rsidR="00A048A2" w:rsidRDefault="00A048A2">
            <w:pPr>
              <w:widowControl w:val="0"/>
              <w:spacing w:before="4" w:line="240" w:lineRule="auto"/>
              <w:rPr>
                <w:rFonts w:ascii="Times New Roman" w:eastAsia="Times New Roman" w:hAnsi="Times New Roman" w:cs="Times New Roman"/>
                <w:sz w:val="33"/>
                <w:szCs w:val="33"/>
              </w:rPr>
            </w:pPr>
          </w:p>
          <w:p w14:paraId="6613081B" w14:textId="77777777" w:rsidR="00A048A2" w:rsidRDefault="000144CC">
            <w:pPr>
              <w:widowControl w:val="0"/>
              <w:spacing w:line="240" w:lineRule="auto"/>
              <w:ind w:left="3699" w:right="36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полугодие</w:t>
            </w:r>
          </w:p>
        </w:tc>
      </w:tr>
      <w:tr w:rsidR="00A048A2" w14:paraId="20FE2392" w14:textId="77777777">
        <w:trPr>
          <w:trHeight w:val="265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002BE3B"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448B062"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В.А. Моцарт</w:t>
            </w:r>
          </w:p>
          <w:p w14:paraId="13A36D01" w14:textId="77777777" w:rsidR="00A048A2" w:rsidRDefault="000144CC">
            <w:pPr>
              <w:widowControl w:val="0"/>
              <w:numPr>
                <w:ilvl w:val="1"/>
                <w:numId w:val="23"/>
              </w:numPr>
              <w:tabs>
                <w:tab w:val="left" w:pos="469"/>
              </w:tabs>
              <w:spacing w:before="120" w:line="240" w:lineRule="auto"/>
              <w:ind w:right="817" w:firstLine="0"/>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 (музыкальные фрагменты: "Маленькая ночная серенада";"Dies irae", "Lacromosa" из Реквиема ).</w:t>
            </w:r>
          </w:p>
          <w:p w14:paraId="7F998B30" w14:textId="77777777" w:rsidR="00A048A2" w:rsidRDefault="000144CC">
            <w:pPr>
              <w:widowControl w:val="0"/>
              <w:numPr>
                <w:ilvl w:val="1"/>
                <w:numId w:val="23"/>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Симфония №40 g moll.</w:t>
            </w:r>
          </w:p>
          <w:p w14:paraId="407DA9BF" w14:textId="77777777" w:rsidR="00A048A2" w:rsidRDefault="000144CC">
            <w:pPr>
              <w:widowControl w:val="0"/>
              <w:numPr>
                <w:ilvl w:val="1"/>
                <w:numId w:val="23"/>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Опера "Свадьба Фигаро" или "Волшебная флейта".</w:t>
            </w:r>
          </w:p>
          <w:p w14:paraId="2FE5E139" w14:textId="77777777" w:rsidR="00A048A2" w:rsidRDefault="000144CC">
            <w:pPr>
              <w:widowControl w:val="0"/>
              <w:numPr>
                <w:ilvl w:val="1"/>
                <w:numId w:val="23"/>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Соната по выбору.</w:t>
            </w:r>
          </w:p>
        </w:tc>
      </w:tr>
      <w:tr w:rsidR="00A048A2" w14:paraId="17CA5ED1" w14:textId="77777777">
        <w:trPr>
          <w:trHeight w:val="265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0A7660A"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1026AD8"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Л. Бетховен</w:t>
            </w:r>
          </w:p>
          <w:p w14:paraId="14C9B8D0" w14:textId="77777777" w:rsidR="00A048A2" w:rsidRDefault="000144CC">
            <w:pPr>
              <w:widowControl w:val="0"/>
              <w:numPr>
                <w:ilvl w:val="1"/>
                <w:numId w:val="2"/>
              </w:numPr>
              <w:tabs>
                <w:tab w:val="left" w:pos="469"/>
              </w:tabs>
              <w:spacing w:before="120" w:line="240" w:lineRule="auto"/>
              <w:ind w:right="837" w:firstLine="0"/>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 (музыкальные фрагменты из сонат для фортепиано №14 и 23).</w:t>
            </w:r>
          </w:p>
          <w:p w14:paraId="19C3BCF6" w14:textId="77777777" w:rsidR="00A048A2" w:rsidRDefault="000144CC">
            <w:pPr>
              <w:widowControl w:val="0"/>
              <w:numPr>
                <w:ilvl w:val="1"/>
                <w:numId w:val="2"/>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Соната для фортепиано № 8 c moll</w:t>
            </w:r>
          </w:p>
          <w:p w14:paraId="0534E218" w14:textId="77777777" w:rsidR="00A048A2" w:rsidRDefault="000144CC">
            <w:pPr>
              <w:widowControl w:val="0"/>
              <w:numPr>
                <w:ilvl w:val="1"/>
                <w:numId w:val="2"/>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Симфония № 5 c moll</w:t>
            </w:r>
          </w:p>
          <w:p w14:paraId="58D25316" w14:textId="77777777" w:rsidR="00A048A2" w:rsidRDefault="000144CC">
            <w:pPr>
              <w:widowControl w:val="0"/>
              <w:numPr>
                <w:ilvl w:val="1"/>
                <w:numId w:val="2"/>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Увертюра "Эгмонт".</w:t>
            </w:r>
          </w:p>
        </w:tc>
      </w:tr>
      <w:tr w:rsidR="00A048A2" w14:paraId="4041546D" w14:textId="77777777">
        <w:trPr>
          <w:trHeight w:val="1187"/>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49A43A03" w14:textId="77777777" w:rsidR="00A048A2" w:rsidRDefault="00A048A2">
            <w:pPr>
              <w:widowControl w:val="0"/>
              <w:spacing w:before="4" w:line="240" w:lineRule="auto"/>
              <w:rPr>
                <w:rFonts w:ascii="Times New Roman" w:eastAsia="Times New Roman" w:hAnsi="Times New Roman" w:cs="Times New Roman"/>
                <w:sz w:val="33"/>
                <w:szCs w:val="33"/>
              </w:rPr>
            </w:pPr>
          </w:p>
          <w:p w14:paraId="3C5266DF" w14:textId="77777777" w:rsidR="00A048A2" w:rsidRDefault="000144CC">
            <w:pPr>
              <w:widowControl w:val="0"/>
              <w:spacing w:line="240" w:lineRule="auto"/>
              <w:ind w:left="3699" w:right="36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класс</w:t>
            </w:r>
          </w:p>
        </w:tc>
      </w:tr>
      <w:tr w:rsidR="00A048A2" w14:paraId="21B63BBE" w14:textId="77777777">
        <w:trPr>
          <w:trHeight w:val="396"/>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2550A427" w14:textId="77777777" w:rsidR="00A048A2" w:rsidRDefault="000144CC">
            <w:pPr>
              <w:widowControl w:val="0"/>
              <w:spacing w:line="264" w:lineRule="auto"/>
              <w:ind w:left="3699" w:right="36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полугодие</w:t>
            </w:r>
          </w:p>
        </w:tc>
      </w:tr>
    </w:tbl>
    <w:p w14:paraId="671EBE1D" w14:textId="77777777" w:rsidR="00A048A2" w:rsidRDefault="00A048A2">
      <w:pPr>
        <w:widowControl w:val="0"/>
        <w:spacing w:line="264" w:lineRule="auto"/>
        <w:jc w:val="center"/>
        <w:rPr>
          <w:rFonts w:ascii="Times New Roman" w:eastAsia="Times New Roman" w:hAnsi="Times New Roman" w:cs="Times New Roman"/>
          <w:sz w:val="24"/>
          <w:szCs w:val="24"/>
        </w:rPr>
        <w:sectPr w:rsidR="00A048A2">
          <w:pgSz w:w="11900" w:h="16840"/>
          <w:pgMar w:top="860" w:right="360" w:bottom="280" w:left="780" w:header="0" w:footer="0" w:gutter="0"/>
          <w:cols w:space="720"/>
        </w:sectPr>
      </w:pPr>
    </w:p>
    <w:p w14:paraId="2170536D" w14:textId="77777777" w:rsidR="00A048A2" w:rsidRDefault="00A048A2">
      <w:pPr>
        <w:widowControl w:val="0"/>
        <w:rPr>
          <w:rFonts w:ascii="Times New Roman" w:eastAsia="Times New Roman" w:hAnsi="Times New Roman" w:cs="Times New Roman"/>
          <w:sz w:val="24"/>
          <w:szCs w:val="24"/>
        </w:rPr>
      </w:pPr>
    </w:p>
    <w:tbl>
      <w:tblPr>
        <w:tblStyle w:val="affa"/>
        <w:tblW w:w="9767" w:type="dxa"/>
        <w:tblInd w:w="290" w:type="dxa"/>
        <w:tblLayout w:type="fixed"/>
        <w:tblLook w:val="0000" w:firstRow="0" w:lastRow="0" w:firstColumn="0" w:lastColumn="0" w:noHBand="0" w:noVBand="0"/>
      </w:tblPr>
      <w:tblGrid>
        <w:gridCol w:w="1173"/>
        <w:gridCol w:w="8594"/>
      </w:tblGrid>
      <w:tr w:rsidR="00A048A2" w14:paraId="28766906" w14:textId="77777777">
        <w:trPr>
          <w:trHeight w:val="229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D3D3DDC"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17B02C7"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Романтизм в музыке</w:t>
            </w:r>
          </w:p>
          <w:p w14:paraId="47266ED3"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Живопись, литература, театр, балет в пер. половине XIX века. Музыкальное искусство этой эпохи: расцвет национальных композиторских школ, появление новых жанров, музыкальный театр. Музыкальный материал – Ф.Мендельсон "Песни без слов", Р.Вагнер " Полет валькирий " и "Заклинание огня" из оперы "Валькирия".</w:t>
            </w:r>
          </w:p>
        </w:tc>
      </w:tr>
      <w:tr w:rsidR="00A048A2" w14:paraId="7DFBD129" w14:textId="77777777">
        <w:trPr>
          <w:trHeight w:val="253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1A7D2E2"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E5221C8"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Ф. Шуберт</w:t>
            </w:r>
          </w:p>
          <w:p w14:paraId="2FE6F543" w14:textId="77777777" w:rsidR="00A048A2" w:rsidRDefault="000144CC">
            <w:pPr>
              <w:widowControl w:val="0"/>
              <w:numPr>
                <w:ilvl w:val="1"/>
                <w:numId w:val="86"/>
              </w:numPr>
              <w:tabs>
                <w:tab w:val="left" w:pos="469"/>
              </w:tabs>
              <w:spacing w:before="120" w:line="240" w:lineRule="auto"/>
              <w:ind w:right="378" w:firstLine="0"/>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 ( музыкальные фрагменты: "Музыкальные моменты", "Экспромты" для фортепиано , песни).</w:t>
            </w:r>
          </w:p>
          <w:p w14:paraId="4A5BCBB4" w14:textId="77777777" w:rsidR="00A048A2" w:rsidRDefault="000144CC">
            <w:pPr>
              <w:widowControl w:val="0"/>
              <w:numPr>
                <w:ilvl w:val="1"/>
                <w:numId w:val="86"/>
              </w:numPr>
              <w:tabs>
                <w:tab w:val="left" w:pos="469"/>
              </w:tabs>
              <w:spacing w:before="120" w:line="240" w:lineRule="auto"/>
              <w:ind w:right="870" w:firstLine="0"/>
              <w:rPr>
                <w:rFonts w:ascii="Times New Roman" w:eastAsia="Times New Roman" w:hAnsi="Times New Roman" w:cs="Times New Roman"/>
              </w:rPr>
            </w:pPr>
            <w:r>
              <w:rPr>
                <w:rFonts w:ascii="Times New Roman" w:eastAsia="Times New Roman" w:hAnsi="Times New Roman" w:cs="Times New Roman"/>
                <w:sz w:val="24"/>
                <w:szCs w:val="24"/>
              </w:rPr>
              <w:t>Вокальные циклы "Прекрасная мельничиха" и "Зимний путь", баллада "Лесной царь" .</w:t>
            </w:r>
          </w:p>
          <w:p w14:paraId="3EA2935B" w14:textId="77777777" w:rsidR="00A048A2" w:rsidRDefault="000144CC">
            <w:pPr>
              <w:widowControl w:val="0"/>
              <w:numPr>
                <w:ilvl w:val="1"/>
                <w:numId w:val="86"/>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"Неоконченная симфония" h moll.</w:t>
            </w:r>
          </w:p>
        </w:tc>
      </w:tr>
      <w:tr w:rsidR="00A048A2" w14:paraId="1ED462F7" w14:textId="77777777">
        <w:trPr>
          <w:trHeight w:val="241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094208F"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DB1E1CC"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Ф. Шопен</w:t>
            </w:r>
          </w:p>
          <w:p w14:paraId="7C300C66" w14:textId="77777777" w:rsidR="00A048A2" w:rsidRDefault="000144CC">
            <w:pPr>
              <w:widowControl w:val="0"/>
              <w:numPr>
                <w:ilvl w:val="1"/>
                <w:numId w:val="136"/>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w:t>
            </w:r>
          </w:p>
          <w:p w14:paraId="5A589539" w14:textId="77777777" w:rsidR="00A048A2" w:rsidRDefault="000144CC">
            <w:pPr>
              <w:widowControl w:val="0"/>
              <w:numPr>
                <w:ilvl w:val="1"/>
                <w:numId w:val="136"/>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Фортепианные сочинения: "Мазурки" (Ор. № 7 B dur, Ор.17 № 4 а moll, Ор.45</w:t>
            </w:r>
          </w:p>
          <w:p w14:paraId="13618267" w14:textId="77777777" w:rsidR="00A048A2" w:rsidRDefault="000144CC">
            <w:pPr>
              <w:widowControl w:val="0"/>
              <w:spacing w:line="240" w:lineRule="auto"/>
              <w:ind w:left="108"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5 F dur), "Полонез" А dur, "Прелюдии" (№ 4 e moll, № 6 h moll, № 7 А dur, № 15 Des dur, № 20 c moll), "Ноктюрны" (Ор.48 № 1 c moll, Ор.55 №1 f moll) и "Этюды" (Ор.10 № 3  E dur, № 12 c moll).</w:t>
            </w:r>
          </w:p>
        </w:tc>
      </w:tr>
      <w:tr w:rsidR="00A048A2" w14:paraId="30CA5480" w14:textId="77777777">
        <w:trPr>
          <w:trHeight w:val="79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4E56463"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F490ED1"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Творческий облик Р. Шумана. </w:t>
            </w:r>
            <w:r>
              <w:rPr>
                <w:rFonts w:ascii="Times New Roman" w:eastAsia="Times New Roman" w:hAnsi="Times New Roman" w:cs="Times New Roman"/>
                <w:sz w:val="24"/>
                <w:szCs w:val="24"/>
              </w:rPr>
              <w:t>"Карнавал".</w:t>
            </w:r>
          </w:p>
        </w:tc>
      </w:tr>
      <w:tr w:rsidR="00A048A2" w14:paraId="58DA6102" w14:textId="77777777">
        <w:trPr>
          <w:trHeight w:val="79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D186D9E"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D322C4E"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Творческий облик Ф. Листа</w:t>
            </w:r>
            <w:r>
              <w:rPr>
                <w:rFonts w:ascii="Times New Roman" w:eastAsia="Times New Roman" w:hAnsi="Times New Roman" w:cs="Times New Roman"/>
                <w:sz w:val="24"/>
                <w:szCs w:val="24"/>
              </w:rPr>
              <w:t>. " Венгерская рапсодия" № 2.</w:t>
            </w:r>
          </w:p>
        </w:tc>
      </w:tr>
      <w:tr w:rsidR="00A048A2" w14:paraId="5336AD6A" w14:textId="77777777">
        <w:trPr>
          <w:trHeight w:val="106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CC87E2A"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29CF570"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Творческий облик Э. Грига </w:t>
            </w:r>
            <w:r>
              <w:rPr>
                <w:rFonts w:ascii="Times New Roman" w:eastAsia="Times New Roman" w:hAnsi="Times New Roman" w:cs="Times New Roman"/>
                <w:sz w:val="24"/>
                <w:szCs w:val="24"/>
              </w:rPr>
              <w:t>«Фортепианный концерт», сюита «Пер Гюнт»,</w:t>
            </w:r>
          </w:p>
          <w:p w14:paraId="1A809DE9"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«Лирические сцены».</w:t>
            </w:r>
          </w:p>
        </w:tc>
      </w:tr>
      <w:tr w:rsidR="00A048A2" w14:paraId="1559C2F3"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3A79711"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F5B6607"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Опера второй половины XIX века</w:t>
            </w:r>
          </w:p>
          <w:p w14:paraId="7066084F" w14:textId="77777777" w:rsidR="00A048A2" w:rsidRDefault="000144CC">
            <w:pPr>
              <w:widowControl w:val="0"/>
              <w:spacing w:before="120" w:line="240" w:lineRule="auto"/>
              <w:ind w:left="108"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Творческий облик Дж. Верди, Ж. Бизе, Дж.Пуччини Музыкальный материал – фрагменты из опер "Аида", "Кармен ", «Мадам Баттерфляй»</w:t>
            </w:r>
          </w:p>
        </w:tc>
      </w:tr>
      <w:tr w:rsidR="00A048A2" w14:paraId="0C01D86B" w14:textId="77777777">
        <w:trPr>
          <w:trHeight w:val="1584"/>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2F98AEAF" w14:textId="77777777" w:rsidR="00A048A2" w:rsidRDefault="000144CC">
            <w:pPr>
              <w:widowControl w:val="0"/>
              <w:spacing w:line="264" w:lineRule="auto"/>
              <w:ind w:left="3699" w:right="36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полугодие</w:t>
            </w:r>
          </w:p>
          <w:p w14:paraId="0F723137" w14:textId="77777777" w:rsidR="00A048A2" w:rsidRDefault="00A048A2">
            <w:pPr>
              <w:widowControl w:val="0"/>
              <w:spacing w:line="240" w:lineRule="auto"/>
              <w:rPr>
                <w:rFonts w:ascii="Times New Roman" w:eastAsia="Times New Roman" w:hAnsi="Times New Roman" w:cs="Times New Roman"/>
                <w:sz w:val="26"/>
                <w:szCs w:val="26"/>
              </w:rPr>
            </w:pPr>
          </w:p>
          <w:p w14:paraId="2AD6C2F4" w14:textId="77777777" w:rsidR="00A048A2" w:rsidRDefault="000144CC">
            <w:pPr>
              <w:widowControl w:val="0"/>
              <w:spacing w:before="212" w:line="240" w:lineRule="auto"/>
              <w:ind w:left="3699" w:right="369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Отечественная музыка</w:t>
            </w:r>
          </w:p>
        </w:tc>
      </w:tr>
      <w:tr w:rsidR="00A048A2" w14:paraId="5A85E1B5" w14:textId="77777777">
        <w:trPr>
          <w:trHeight w:val="106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DD8492D"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D7C280E"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Русское народное творчество</w:t>
            </w:r>
            <w:r>
              <w:rPr>
                <w:rFonts w:ascii="Times New Roman" w:eastAsia="Times New Roman" w:hAnsi="Times New Roman" w:cs="Times New Roman"/>
                <w:sz w:val="24"/>
                <w:szCs w:val="24"/>
              </w:rPr>
              <w:t>: колядки, веснянки, былины, исторические песни,</w:t>
            </w:r>
          </w:p>
          <w:p w14:paraId="0F19595C"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лирические и колыбельные песни, плясовые и хороводные песни.</w:t>
            </w:r>
          </w:p>
        </w:tc>
      </w:tr>
      <w:tr w:rsidR="00A048A2" w14:paraId="1559B855" w14:textId="77777777">
        <w:trPr>
          <w:trHeight w:val="162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D30BAF0"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1806F64"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Музыкальное искусство России в первой половине XIX века</w:t>
            </w:r>
          </w:p>
          <w:p w14:paraId="273E1FE1"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Архитектура, живопись, литература того времени. Творчество А.А.Алябьева, А.Е.Варламова и А.Л.Гурилева. Музыкальный материал – романсы этих композиторов: "Соловей", "Горные вершины", "Белеет парус одинокий", "Колокольчик", «Вьется ласточка сизокрылая».</w:t>
            </w:r>
          </w:p>
        </w:tc>
      </w:tr>
    </w:tbl>
    <w:p w14:paraId="2E015432" w14:textId="77777777" w:rsidR="00A048A2" w:rsidRDefault="00A048A2">
      <w:pPr>
        <w:widowControl w:val="0"/>
        <w:spacing w:line="240" w:lineRule="auto"/>
        <w:rPr>
          <w:rFonts w:ascii="Times New Roman" w:eastAsia="Times New Roman" w:hAnsi="Times New Roman" w:cs="Times New Roman"/>
          <w:sz w:val="24"/>
          <w:szCs w:val="24"/>
        </w:rPr>
        <w:sectPr w:rsidR="00A048A2">
          <w:pgSz w:w="11900" w:h="16840"/>
          <w:pgMar w:top="860" w:right="360" w:bottom="57" w:left="780" w:header="0" w:footer="0" w:gutter="0"/>
          <w:cols w:space="720"/>
        </w:sectPr>
      </w:pPr>
    </w:p>
    <w:p w14:paraId="0407C84D" w14:textId="77777777" w:rsidR="00A048A2" w:rsidRDefault="00A048A2">
      <w:pPr>
        <w:widowControl w:val="0"/>
        <w:rPr>
          <w:rFonts w:ascii="Times New Roman" w:eastAsia="Times New Roman" w:hAnsi="Times New Roman" w:cs="Times New Roman"/>
          <w:sz w:val="24"/>
          <w:szCs w:val="24"/>
        </w:rPr>
      </w:pPr>
    </w:p>
    <w:tbl>
      <w:tblPr>
        <w:tblStyle w:val="affb"/>
        <w:tblW w:w="9767" w:type="dxa"/>
        <w:tblInd w:w="290" w:type="dxa"/>
        <w:tblLayout w:type="fixed"/>
        <w:tblLook w:val="0000" w:firstRow="0" w:lastRow="0" w:firstColumn="0" w:lastColumn="0" w:noHBand="0" w:noVBand="0"/>
      </w:tblPr>
      <w:tblGrid>
        <w:gridCol w:w="1173"/>
        <w:gridCol w:w="8594"/>
      </w:tblGrid>
      <w:tr w:rsidR="00A048A2" w14:paraId="0BA1EA4C" w14:textId="77777777">
        <w:trPr>
          <w:trHeight w:val="395"/>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99BE60C" w14:textId="77777777" w:rsidR="00A048A2" w:rsidRDefault="00A048A2">
            <w:pPr>
              <w:widowControl w:val="0"/>
              <w:spacing w:line="240" w:lineRule="auto"/>
              <w:rPr>
                <w:rFonts w:ascii="Times New Roman" w:eastAsia="Times New Roman" w:hAnsi="Times New Roman" w:cs="Times New Roman"/>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CD53D6B" w14:textId="77777777" w:rsidR="00A048A2" w:rsidRDefault="00A048A2">
            <w:pPr>
              <w:widowControl w:val="0"/>
              <w:spacing w:line="240" w:lineRule="auto"/>
              <w:rPr>
                <w:rFonts w:ascii="Times New Roman" w:eastAsia="Times New Roman" w:hAnsi="Times New Roman" w:cs="Times New Roman"/>
                <w:sz w:val="24"/>
                <w:szCs w:val="24"/>
              </w:rPr>
            </w:pPr>
          </w:p>
        </w:tc>
      </w:tr>
      <w:tr w:rsidR="00A048A2" w14:paraId="0B8909A3" w14:textId="77777777">
        <w:trPr>
          <w:trHeight w:val="2376"/>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DA61078"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6D2A189"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М.И. Глинка</w:t>
            </w:r>
          </w:p>
          <w:p w14:paraId="198BEBB9" w14:textId="77777777" w:rsidR="00A048A2" w:rsidRDefault="000144CC">
            <w:pPr>
              <w:widowControl w:val="0"/>
              <w:numPr>
                <w:ilvl w:val="1"/>
                <w:numId w:val="87"/>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w:t>
            </w:r>
          </w:p>
          <w:p w14:paraId="27DEE1B7" w14:textId="77777777" w:rsidR="00A048A2" w:rsidRDefault="000144CC">
            <w:pPr>
              <w:widowControl w:val="0"/>
              <w:numPr>
                <w:ilvl w:val="1"/>
                <w:numId w:val="87"/>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Опера "Иван Сусанин".</w:t>
            </w:r>
          </w:p>
          <w:p w14:paraId="2C85E43A" w14:textId="77777777" w:rsidR="00A048A2" w:rsidRDefault="000144CC">
            <w:pPr>
              <w:widowControl w:val="0"/>
              <w:numPr>
                <w:ilvl w:val="1"/>
                <w:numId w:val="87"/>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Произведения для оркестра: "Камаринская" или "Вальс-фантазия".</w:t>
            </w:r>
          </w:p>
          <w:p w14:paraId="27914822" w14:textId="77777777" w:rsidR="00A048A2" w:rsidRDefault="000144CC">
            <w:pPr>
              <w:widowControl w:val="0"/>
              <w:numPr>
                <w:ilvl w:val="1"/>
                <w:numId w:val="87"/>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Романсы и песни.</w:t>
            </w:r>
          </w:p>
        </w:tc>
      </w:tr>
      <w:tr w:rsidR="00A048A2" w14:paraId="788B6E0B" w14:textId="77777777">
        <w:trPr>
          <w:trHeight w:val="158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343580E"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995E082"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А.С. Даргомыжский</w:t>
            </w:r>
          </w:p>
          <w:p w14:paraId="35D2C9BF" w14:textId="77777777" w:rsidR="00A048A2" w:rsidRDefault="000144CC">
            <w:pPr>
              <w:widowControl w:val="0"/>
              <w:numPr>
                <w:ilvl w:val="1"/>
                <w:numId w:val="81"/>
              </w:numPr>
              <w:tabs>
                <w:tab w:val="left" w:pos="589"/>
              </w:tabs>
              <w:spacing w:before="120" w:line="240" w:lineRule="auto"/>
              <w:ind w:hanging="481"/>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 Фрагменты из оперы "Русалка".</w:t>
            </w:r>
          </w:p>
          <w:p w14:paraId="72927B27" w14:textId="77777777" w:rsidR="00A048A2" w:rsidRDefault="000144CC">
            <w:pPr>
              <w:widowControl w:val="0"/>
              <w:numPr>
                <w:ilvl w:val="1"/>
                <w:numId w:val="81"/>
              </w:numPr>
              <w:tabs>
                <w:tab w:val="left" w:pos="589"/>
              </w:tabs>
              <w:spacing w:before="120" w:line="240" w:lineRule="auto"/>
              <w:ind w:hanging="481"/>
              <w:rPr>
                <w:rFonts w:ascii="Times New Roman" w:eastAsia="Times New Roman" w:hAnsi="Times New Roman" w:cs="Times New Roman"/>
              </w:rPr>
            </w:pPr>
            <w:r>
              <w:rPr>
                <w:rFonts w:ascii="Times New Roman" w:eastAsia="Times New Roman" w:hAnsi="Times New Roman" w:cs="Times New Roman"/>
                <w:sz w:val="24"/>
                <w:szCs w:val="24"/>
              </w:rPr>
              <w:t>Романсы и песни.</w:t>
            </w:r>
          </w:p>
        </w:tc>
      </w:tr>
      <w:tr w:rsidR="00A048A2" w14:paraId="256CD698" w14:textId="77777777">
        <w:trPr>
          <w:trHeight w:val="1980"/>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180984F9" w14:textId="77777777" w:rsidR="00A048A2" w:rsidRDefault="00A048A2">
            <w:pPr>
              <w:widowControl w:val="0"/>
              <w:spacing w:line="240" w:lineRule="auto"/>
              <w:rPr>
                <w:rFonts w:ascii="Times New Roman" w:eastAsia="Times New Roman" w:hAnsi="Times New Roman" w:cs="Times New Roman"/>
                <w:sz w:val="26"/>
                <w:szCs w:val="26"/>
              </w:rPr>
            </w:pPr>
          </w:p>
          <w:p w14:paraId="403F0A5E" w14:textId="77777777" w:rsidR="00A048A2" w:rsidRDefault="00A048A2">
            <w:pPr>
              <w:widowControl w:val="0"/>
              <w:spacing w:line="240" w:lineRule="auto"/>
              <w:rPr>
                <w:rFonts w:ascii="Times New Roman" w:eastAsia="Times New Roman" w:hAnsi="Times New Roman" w:cs="Times New Roman"/>
                <w:sz w:val="26"/>
                <w:szCs w:val="26"/>
              </w:rPr>
            </w:pPr>
          </w:p>
          <w:p w14:paraId="4D7D7DAE" w14:textId="77777777" w:rsidR="00A048A2" w:rsidRDefault="00A048A2">
            <w:pPr>
              <w:widowControl w:val="0"/>
              <w:spacing w:line="240" w:lineRule="auto"/>
              <w:rPr>
                <w:rFonts w:ascii="Times New Roman" w:eastAsia="Times New Roman" w:hAnsi="Times New Roman" w:cs="Times New Roman"/>
                <w:sz w:val="26"/>
                <w:szCs w:val="26"/>
              </w:rPr>
            </w:pPr>
          </w:p>
          <w:p w14:paraId="624B6BA1" w14:textId="77777777" w:rsidR="00A048A2" w:rsidRDefault="00A048A2">
            <w:pPr>
              <w:widowControl w:val="0"/>
              <w:spacing w:before="3" w:line="240" w:lineRule="auto"/>
              <w:rPr>
                <w:rFonts w:ascii="Times New Roman" w:eastAsia="Times New Roman" w:hAnsi="Times New Roman" w:cs="Times New Roman"/>
                <w:sz w:val="24"/>
                <w:szCs w:val="24"/>
              </w:rPr>
            </w:pPr>
          </w:p>
          <w:p w14:paraId="026CDD27" w14:textId="77777777" w:rsidR="00A048A2" w:rsidRDefault="000144CC">
            <w:pPr>
              <w:widowControl w:val="0"/>
              <w:spacing w:line="240" w:lineRule="auto"/>
              <w:ind w:left="3699" w:right="369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класс</w:t>
            </w:r>
          </w:p>
        </w:tc>
      </w:tr>
      <w:tr w:rsidR="00A048A2" w14:paraId="24872B96"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5B714C40" w14:textId="77777777" w:rsidR="00A048A2" w:rsidRDefault="000144CC">
            <w:pPr>
              <w:widowControl w:val="0"/>
              <w:spacing w:line="264" w:lineRule="auto"/>
              <w:ind w:left="3699" w:right="36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полугодие</w:t>
            </w:r>
          </w:p>
        </w:tc>
      </w:tr>
      <w:tr w:rsidR="00A048A2" w14:paraId="28F0A6A8" w14:textId="77777777">
        <w:trPr>
          <w:trHeight w:val="146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09FE864"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1A3286F"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Русское музыкальное искусство второй половины XIX века</w:t>
            </w:r>
          </w:p>
          <w:p w14:paraId="2B52F794" w14:textId="77777777" w:rsidR="00A048A2" w:rsidRDefault="000144CC">
            <w:pPr>
              <w:widowControl w:val="0"/>
              <w:spacing w:before="120" w:line="240" w:lineRule="auto"/>
              <w:ind w:left="108" w:right="467"/>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 живопись и музыка того времени. Музыкальный материал –М.А. Балакирев "Исламей". Ц.А. Кюи «Царскосельская статуя».</w:t>
            </w:r>
          </w:p>
        </w:tc>
      </w:tr>
      <w:tr w:rsidR="00A048A2" w14:paraId="12BEFFD9" w14:textId="77777777">
        <w:trPr>
          <w:trHeight w:val="253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33365638"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6967E5B"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А.П. Бородин</w:t>
            </w:r>
          </w:p>
          <w:p w14:paraId="167A4500"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2.1 Творческий облик композитора. Музыкальные материал: романсы и песни ("Для берегов отчизны дальней", "Песня темного леса", "Спящая княжна"), 2 квартет III часть.</w:t>
            </w:r>
          </w:p>
          <w:p w14:paraId="6BB5BF9A"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2.1 Опера "Князь Игорь".</w:t>
            </w:r>
          </w:p>
          <w:p w14:paraId="36847666"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2.3 Симфония №2 си минор "Богатырская".</w:t>
            </w:r>
          </w:p>
        </w:tc>
      </w:tr>
      <w:tr w:rsidR="00A048A2" w14:paraId="690AAC72" w14:textId="77777777">
        <w:trPr>
          <w:trHeight w:val="253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469E4AD"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D768735"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М.П. Мусоргский</w:t>
            </w:r>
          </w:p>
          <w:p w14:paraId="372DC53C" w14:textId="77777777" w:rsidR="00A048A2" w:rsidRDefault="000144CC">
            <w:pPr>
              <w:widowControl w:val="0"/>
              <w:numPr>
                <w:ilvl w:val="1"/>
                <w:numId w:val="63"/>
              </w:numPr>
              <w:tabs>
                <w:tab w:val="left" w:pos="469"/>
              </w:tabs>
              <w:spacing w:before="120" w:line="240" w:lineRule="auto"/>
              <w:ind w:right="1398" w:firstLine="0"/>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 Музыкальные материал: песни – "Колыбельная Еремушке", "Сиротка", "Озорник"; номера из оперы "Хованщина".</w:t>
            </w:r>
          </w:p>
          <w:p w14:paraId="71F4657C" w14:textId="77777777" w:rsidR="00A048A2" w:rsidRDefault="000144CC">
            <w:pPr>
              <w:widowControl w:val="0"/>
              <w:numPr>
                <w:ilvl w:val="1"/>
                <w:numId w:val="63"/>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Опера "Борис Годунов".</w:t>
            </w:r>
          </w:p>
          <w:p w14:paraId="47E64C51" w14:textId="77777777" w:rsidR="00A048A2" w:rsidRDefault="000144CC">
            <w:pPr>
              <w:widowControl w:val="0"/>
              <w:numPr>
                <w:ilvl w:val="1"/>
                <w:numId w:val="63"/>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"Картинки с выставки".</w:t>
            </w:r>
          </w:p>
        </w:tc>
      </w:tr>
      <w:tr w:rsidR="00A048A2" w14:paraId="1673FB47"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59867644" w14:textId="77777777" w:rsidR="00A048A2" w:rsidRDefault="000144CC">
            <w:pPr>
              <w:widowControl w:val="0"/>
              <w:spacing w:line="264" w:lineRule="auto"/>
              <w:ind w:left="3699" w:right="36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полугодие</w:t>
            </w:r>
          </w:p>
        </w:tc>
      </w:tr>
      <w:tr w:rsidR="00A048A2" w14:paraId="42230EAD" w14:textId="77777777">
        <w:trPr>
          <w:trHeight w:val="186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A7B8DD5"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0FD29AC"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Римский-Корсаков</w:t>
            </w:r>
          </w:p>
          <w:p w14:paraId="3B34B115" w14:textId="77777777" w:rsidR="00A048A2" w:rsidRDefault="000144CC">
            <w:pPr>
              <w:widowControl w:val="0"/>
              <w:numPr>
                <w:ilvl w:val="1"/>
                <w:numId w:val="19"/>
              </w:numPr>
              <w:tabs>
                <w:tab w:val="left" w:pos="469"/>
              </w:tabs>
              <w:spacing w:before="120" w:line="240" w:lineRule="auto"/>
              <w:ind w:right="970" w:firstLine="0"/>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 Музыкальный материал: "Испанское каприччио", номера из "Садко".</w:t>
            </w:r>
          </w:p>
          <w:p w14:paraId="6F7A475F" w14:textId="77777777" w:rsidR="00A048A2" w:rsidRDefault="000144CC">
            <w:pPr>
              <w:widowControl w:val="0"/>
              <w:numPr>
                <w:ilvl w:val="1"/>
                <w:numId w:val="19"/>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Опера "Снегурочка".</w:t>
            </w:r>
          </w:p>
          <w:p w14:paraId="4110F20F" w14:textId="77777777" w:rsidR="00A048A2" w:rsidRDefault="000144CC">
            <w:pPr>
              <w:widowControl w:val="0"/>
              <w:numPr>
                <w:ilvl w:val="1"/>
                <w:numId w:val="19"/>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Симфоническая сюита "Шехеразада".</w:t>
            </w:r>
          </w:p>
        </w:tc>
      </w:tr>
    </w:tbl>
    <w:p w14:paraId="55F6EBE5" w14:textId="77777777" w:rsidR="00A048A2" w:rsidRDefault="00A048A2">
      <w:pPr>
        <w:widowControl w:val="0"/>
        <w:spacing w:line="240" w:lineRule="auto"/>
        <w:rPr>
          <w:rFonts w:ascii="Times New Roman" w:eastAsia="Times New Roman" w:hAnsi="Times New Roman" w:cs="Times New Roman"/>
          <w:sz w:val="24"/>
          <w:szCs w:val="24"/>
        </w:rPr>
        <w:sectPr w:rsidR="00A048A2">
          <w:pgSz w:w="11900" w:h="16840"/>
          <w:pgMar w:top="860" w:right="360" w:bottom="280" w:left="780" w:header="0" w:footer="0" w:gutter="0"/>
          <w:cols w:space="720"/>
        </w:sectPr>
      </w:pPr>
    </w:p>
    <w:p w14:paraId="7CC4A35A" w14:textId="77777777" w:rsidR="00A048A2" w:rsidRDefault="00A048A2">
      <w:pPr>
        <w:widowControl w:val="0"/>
        <w:rPr>
          <w:rFonts w:ascii="Times New Roman" w:eastAsia="Times New Roman" w:hAnsi="Times New Roman" w:cs="Times New Roman"/>
          <w:sz w:val="24"/>
          <w:szCs w:val="24"/>
        </w:rPr>
      </w:pPr>
    </w:p>
    <w:tbl>
      <w:tblPr>
        <w:tblStyle w:val="affc"/>
        <w:tblW w:w="9767" w:type="dxa"/>
        <w:tblInd w:w="290" w:type="dxa"/>
        <w:tblLayout w:type="fixed"/>
        <w:tblLook w:val="0000" w:firstRow="0" w:lastRow="0" w:firstColumn="0" w:lastColumn="0" w:noHBand="0" w:noVBand="0"/>
      </w:tblPr>
      <w:tblGrid>
        <w:gridCol w:w="1173"/>
        <w:gridCol w:w="8594"/>
      </w:tblGrid>
      <w:tr w:rsidR="00A048A2" w14:paraId="5134124A" w14:textId="77777777">
        <w:trPr>
          <w:trHeight w:val="395"/>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1EBBBADE" w14:textId="77777777" w:rsidR="00A048A2" w:rsidRDefault="00A048A2">
            <w:pPr>
              <w:widowControl w:val="0"/>
              <w:spacing w:line="240" w:lineRule="auto"/>
              <w:rPr>
                <w:rFonts w:ascii="Times New Roman" w:eastAsia="Times New Roman" w:hAnsi="Times New Roman" w:cs="Times New Roman"/>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2FCA434" w14:textId="77777777" w:rsidR="00A048A2" w:rsidRDefault="00A048A2">
            <w:pPr>
              <w:widowControl w:val="0"/>
              <w:spacing w:line="240" w:lineRule="auto"/>
              <w:rPr>
                <w:rFonts w:ascii="Times New Roman" w:eastAsia="Times New Roman" w:hAnsi="Times New Roman" w:cs="Times New Roman"/>
                <w:sz w:val="24"/>
                <w:szCs w:val="24"/>
              </w:rPr>
            </w:pPr>
          </w:p>
        </w:tc>
      </w:tr>
      <w:tr w:rsidR="00A048A2" w14:paraId="06D10433" w14:textId="77777777">
        <w:trPr>
          <w:trHeight w:val="2652"/>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5AE91F3"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521F4CA" w14:textId="77777777" w:rsidR="00A048A2" w:rsidRDefault="000144CC">
            <w:pPr>
              <w:widowControl w:val="0"/>
              <w:spacing w:line="259" w:lineRule="auto"/>
              <w:ind w:left="168"/>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П.И. Чайковский</w:t>
            </w:r>
          </w:p>
          <w:p w14:paraId="22B8B73C" w14:textId="77777777" w:rsidR="00A048A2" w:rsidRDefault="000144CC">
            <w:pPr>
              <w:widowControl w:val="0"/>
              <w:numPr>
                <w:ilvl w:val="1"/>
                <w:numId w:val="100"/>
              </w:numPr>
              <w:tabs>
                <w:tab w:val="left" w:pos="469"/>
              </w:tabs>
              <w:spacing w:before="120" w:line="240" w:lineRule="auto"/>
              <w:ind w:right="1235" w:firstLine="0"/>
              <w:rPr>
                <w:rFonts w:ascii="Times New Roman" w:eastAsia="Times New Roman" w:hAnsi="Times New Roman" w:cs="Times New Roman"/>
              </w:rPr>
            </w:pPr>
            <w:r>
              <w:rPr>
                <w:rFonts w:ascii="Times New Roman" w:eastAsia="Times New Roman" w:hAnsi="Times New Roman" w:cs="Times New Roman"/>
                <w:sz w:val="24"/>
                <w:szCs w:val="24"/>
              </w:rPr>
              <w:t>Творческий облик композитора. Музыкальный материал: пьесы из фортепианного цикла "Времена года", номера из балета "Щелкунчик".</w:t>
            </w:r>
          </w:p>
          <w:p w14:paraId="235A4813" w14:textId="77777777" w:rsidR="00A048A2" w:rsidRDefault="000144CC">
            <w:pPr>
              <w:widowControl w:val="0"/>
              <w:numPr>
                <w:ilvl w:val="1"/>
                <w:numId w:val="100"/>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Симфония №1 или 4.</w:t>
            </w:r>
          </w:p>
          <w:p w14:paraId="598BBB1F" w14:textId="77777777" w:rsidR="00A048A2" w:rsidRDefault="000144CC">
            <w:pPr>
              <w:widowControl w:val="0"/>
              <w:numPr>
                <w:ilvl w:val="1"/>
                <w:numId w:val="100"/>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Опера "Евгений Онегин" или «Пиковая дама».</w:t>
            </w:r>
          </w:p>
          <w:p w14:paraId="60967345" w14:textId="77777777" w:rsidR="00A048A2" w:rsidRDefault="000144CC">
            <w:pPr>
              <w:widowControl w:val="0"/>
              <w:numPr>
                <w:ilvl w:val="1"/>
                <w:numId w:val="100"/>
              </w:numPr>
              <w:tabs>
                <w:tab w:val="left" w:pos="469"/>
              </w:tabs>
              <w:spacing w:before="120" w:line="240" w:lineRule="auto"/>
              <w:ind w:left="468" w:hanging="361"/>
              <w:rPr>
                <w:rFonts w:ascii="Times New Roman" w:eastAsia="Times New Roman" w:hAnsi="Times New Roman" w:cs="Times New Roman"/>
              </w:rPr>
            </w:pPr>
            <w:r>
              <w:rPr>
                <w:rFonts w:ascii="Times New Roman" w:eastAsia="Times New Roman" w:hAnsi="Times New Roman" w:cs="Times New Roman"/>
                <w:sz w:val="24"/>
                <w:szCs w:val="24"/>
              </w:rPr>
              <w:t>Романсы.</w:t>
            </w:r>
          </w:p>
        </w:tc>
      </w:tr>
      <w:tr w:rsidR="00A048A2" w14:paraId="0B0AB463" w14:textId="77777777">
        <w:trPr>
          <w:trHeight w:val="1187"/>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1B9ABBBF" w14:textId="77777777" w:rsidR="00A048A2" w:rsidRDefault="00A048A2">
            <w:pPr>
              <w:widowControl w:val="0"/>
              <w:spacing w:before="4" w:line="240" w:lineRule="auto"/>
              <w:rPr>
                <w:rFonts w:ascii="Times New Roman" w:eastAsia="Times New Roman" w:hAnsi="Times New Roman" w:cs="Times New Roman"/>
                <w:sz w:val="33"/>
                <w:szCs w:val="33"/>
              </w:rPr>
            </w:pPr>
          </w:p>
          <w:p w14:paraId="1A21501A" w14:textId="77777777" w:rsidR="00A048A2" w:rsidRDefault="000144CC">
            <w:pPr>
              <w:widowControl w:val="0"/>
              <w:spacing w:line="240" w:lineRule="auto"/>
              <w:ind w:left="3699" w:right="36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класс</w:t>
            </w:r>
          </w:p>
        </w:tc>
      </w:tr>
      <w:tr w:rsidR="00A048A2" w14:paraId="6C12B371" w14:textId="77777777">
        <w:trPr>
          <w:trHeight w:val="396"/>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34B7039F" w14:textId="77777777" w:rsidR="00A048A2" w:rsidRDefault="000144CC">
            <w:pPr>
              <w:widowControl w:val="0"/>
              <w:spacing w:line="264" w:lineRule="auto"/>
              <w:ind w:left="3699" w:right="369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полугодие</w:t>
            </w:r>
          </w:p>
        </w:tc>
      </w:tr>
      <w:tr w:rsidR="00A048A2" w14:paraId="2D9B8647"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47AD73C"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179FE2E7"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Русская культура рубежа XIX-XX веков</w:t>
            </w:r>
          </w:p>
          <w:p w14:paraId="6BD0840B"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 живопись, музыка того времени. Музыкальный материал –</w:t>
            </w:r>
          </w:p>
          <w:p w14:paraId="396688D1"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А.К.Лядов "Баба-Яга" или "Кикимора". С.И. Танеев Кантата «Иоанн Дамаскин»</w:t>
            </w:r>
          </w:p>
        </w:tc>
      </w:tr>
      <w:tr w:rsidR="00A048A2" w14:paraId="06345F4C" w14:textId="77777777">
        <w:trPr>
          <w:trHeight w:val="106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27B2F27"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0ACCD173"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Творческий облик С.В. Рахманинова</w:t>
            </w:r>
            <w:r>
              <w:rPr>
                <w:rFonts w:ascii="Times New Roman" w:eastAsia="Times New Roman" w:hAnsi="Times New Roman" w:cs="Times New Roman"/>
                <w:sz w:val="24"/>
                <w:szCs w:val="24"/>
              </w:rPr>
              <w:t>. Романсы, фортепианные сочинения.</w:t>
            </w:r>
          </w:p>
          <w:p w14:paraId="6E8BD9EE"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Прелюдии, 2 фортепианный концерт. Литургия Иоанна Златоуста - фрагменты</w:t>
            </w:r>
          </w:p>
        </w:tc>
      </w:tr>
      <w:tr w:rsidR="00A048A2" w14:paraId="078D9C38" w14:textId="77777777">
        <w:trPr>
          <w:trHeight w:val="79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2238A660"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2537A74"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Творческий облик А.Н. Скрябина</w:t>
            </w:r>
            <w:r>
              <w:rPr>
                <w:rFonts w:ascii="Times New Roman" w:eastAsia="Times New Roman" w:hAnsi="Times New Roman" w:cs="Times New Roman"/>
                <w:sz w:val="24"/>
                <w:szCs w:val="24"/>
              </w:rPr>
              <w:t>. Прелюдии ор. 11, этюд dis moll соч. 8 №12.</w:t>
            </w:r>
          </w:p>
        </w:tc>
      </w:tr>
      <w:tr w:rsidR="00A048A2" w14:paraId="72915E00" w14:textId="77777777">
        <w:trPr>
          <w:trHeight w:val="106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5EAECF5B"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355CD0B"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Творческий облик И.Ф. Стравинского</w:t>
            </w:r>
            <w:r>
              <w:rPr>
                <w:rFonts w:ascii="Times New Roman" w:eastAsia="Times New Roman" w:hAnsi="Times New Roman" w:cs="Times New Roman"/>
                <w:sz w:val="24"/>
                <w:szCs w:val="24"/>
              </w:rPr>
              <w:t>. Произведения «русского периода»:</w:t>
            </w:r>
          </w:p>
          <w:p w14:paraId="3DA809EB"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Балеты "Петрушка", «Жар Птица», «Весна священная» - фрагменты</w:t>
            </w:r>
          </w:p>
        </w:tc>
      </w:tr>
      <w:tr w:rsidR="00A048A2" w14:paraId="51CE1252" w14:textId="77777777">
        <w:trPr>
          <w:trHeight w:val="1979"/>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DD019D7"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37C200D" w14:textId="77777777" w:rsidR="00A048A2" w:rsidRDefault="000144CC">
            <w:pPr>
              <w:widowControl w:val="0"/>
              <w:numPr>
                <w:ilvl w:val="1"/>
                <w:numId w:val="51"/>
              </w:numPr>
              <w:tabs>
                <w:tab w:val="left" w:pos="469"/>
              </w:tabs>
              <w:spacing w:line="259" w:lineRule="auto"/>
              <w:ind w:hanging="361"/>
              <w:rPr>
                <w:rFonts w:ascii="Times New Roman" w:eastAsia="Times New Roman" w:hAnsi="Times New Roman" w:cs="Times New Roman"/>
              </w:rPr>
            </w:pPr>
            <w:r>
              <w:rPr>
                <w:rFonts w:ascii="Times New Roman" w:eastAsia="Times New Roman" w:hAnsi="Times New Roman" w:cs="Times New Roman"/>
                <w:i/>
                <w:sz w:val="24"/>
                <w:szCs w:val="24"/>
              </w:rPr>
              <w:t>Творческий облик С.С. Прокофьева</w:t>
            </w:r>
            <w:r>
              <w:rPr>
                <w:rFonts w:ascii="Times New Roman" w:eastAsia="Times New Roman" w:hAnsi="Times New Roman" w:cs="Times New Roman"/>
                <w:sz w:val="24"/>
                <w:szCs w:val="24"/>
              </w:rPr>
              <w:t>. Музыкальная жизнь того времени.</w:t>
            </w:r>
          </w:p>
          <w:p w14:paraId="0BE66F7D" w14:textId="77777777" w:rsidR="00A048A2" w:rsidRDefault="000144CC">
            <w:pPr>
              <w:widowControl w:val="0"/>
              <w:numPr>
                <w:ilvl w:val="1"/>
                <w:numId w:val="51"/>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Кантата "Александр Невский".</w:t>
            </w:r>
          </w:p>
          <w:p w14:paraId="224FBCF1" w14:textId="77777777" w:rsidR="00A048A2" w:rsidRDefault="000144CC">
            <w:pPr>
              <w:widowControl w:val="0"/>
              <w:numPr>
                <w:ilvl w:val="1"/>
                <w:numId w:val="51"/>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Балет "Ромео и Джульетта" или "Золушка".</w:t>
            </w:r>
          </w:p>
          <w:p w14:paraId="68103BAC" w14:textId="77777777" w:rsidR="00A048A2" w:rsidRDefault="000144CC">
            <w:pPr>
              <w:widowControl w:val="0"/>
              <w:numPr>
                <w:ilvl w:val="1"/>
                <w:numId w:val="51"/>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Симфония №7</w:t>
            </w:r>
          </w:p>
        </w:tc>
      </w:tr>
      <w:tr w:rsidR="00A048A2" w14:paraId="7ADC67AA" w14:textId="77777777">
        <w:trPr>
          <w:trHeight w:val="395"/>
        </w:trPr>
        <w:tc>
          <w:tcPr>
            <w:tcW w:w="9767" w:type="dxa"/>
            <w:gridSpan w:val="2"/>
            <w:tcBorders>
              <w:top w:val="single" w:sz="4" w:space="0" w:color="000000"/>
              <w:left w:val="single" w:sz="4" w:space="0" w:color="000000"/>
              <w:bottom w:val="single" w:sz="4" w:space="0" w:color="000000"/>
              <w:right w:val="single" w:sz="4" w:space="0" w:color="000000"/>
            </w:tcBorders>
            <w:shd w:val="clear" w:color="auto" w:fill="auto"/>
          </w:tcPr>
          <w:p w14:paraId="69A1AFA6" w14:textId="77777777" w:rsidR="00A048A2" w:rsidRDefault="000144CC">
            <w:pPr>
              <w:widowControl w:val="0"/>
              <w:spacing w:line="264" w:lineRule="auto"/>
              <w:ind w:left="3699" w:right="36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полугодие</w:t>
            </w:r>
          </w:p>
        </w:tc>
      </w:tr>
      <w:tr w:rsidR="00A048A2" w14:paraId="6AC5DD66" w14:textId="77777777">
        <w:trPr>
          <w:trHeight w:val="1068"/>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7481E854" w14:textId="77777777" w:rsidR="00A048A2" w:rsidRDefault="000144CC">
            <w:pPr>
              <w:widowControl w:val="0"/>
              <w:spacing w:line="26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36BADD38" w14:textId="77777777" w:rsidR="00A048A2" w:rsidRDefault="000144CC">
            <w:pPr>
              <w:widowControl w:val="0"/>
              <w:spacing w:line="260" w:lineRule="auto"/>
              <w:ind w:left="108"/>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Зарубежное музыкальное искусство рубежа XIX-XX веков. </w:t>
            </w:r>
            <w:r>
              <w:rPr>
                <w:rFonts w:ascii="Times New Roman" w:eastAsia="Times New Roman" w:hAnsi="Times New Roman" w:cs="Times New Roman"/>
                <w:sz w:val="24"/>
                <w:szCs w:val="24"/>
              </w:rPr>
              <w:t>Импрессионизм.</w:t>
            </w:r>
          </w:p>
          <w:p w14:paraId="39C58D2E"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 К. Дебюсси и М. Равеля</w:t>
            </w:r>
          </w:p>
        </w:tc>
      </w:tr>
      <w:tr w:rsidR="00A048A2" w14:paraId="3BA1C276" w14:textId="77777777">
        <w:trPr>
          <w:trHeight w:val="791"/>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3CB7B08"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03BA7D0"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Русские композиторы XX века</w:t>
            </w:r>
          </w:p>
        </w:tc>
      </w:tr>
      <w:tr w:rsidR="00A048A2" w14:paraId="6443416B" w14:textId="77777777">
        <w:trPr>
          <w:trHeight w:val="1860"/>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47ADF1EC"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7726C864"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i/>
                <w:sz w:val="24"/>
                <w:szCs w:val="24"/>
              </w:rPr>
              <w:t>Творческий облик Д.Д. Шостаковича</w:t>
            </w:r>
            <w:r>
              <w:rPr>
                <w:rFonts w:ascii="Times New Roman" w:eastAsia="Times New Roman" w:hAnsi="Times New Roman" w:cs="Times New Roman"/>
                <w:sz w:val="24"/>
                <w:szCs w:val="24"/>
              </w:rPr>
              <w:t>. Музыкальный материал: квартет №3 (II,</w:t>
            </w:r>
          </w:p>
          <w:p w14:paraId="25E2A67B"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III ч.), романсы на стихи Долматовского, музыка к кинофильму "Овод".</w:t>
            </w:r>
          </w:p>
          <w:p w14:paraId="031983CB" w14:textId="77777777" w:rsidR="00A048A2" w:rsidRDefault="000144CC">
            <w:pPr>
              <w:widowControl w:val="0"/>
              <w:numPr>
                <w:ilvl w:val="1"/>
                <w:numId w:val="107"/>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Симфония № 7.</w:t>
            </w:r>
          </w:p>
          <w:p w14:paraId="04E1C4B0" w14:textId="77777777" w:rsidR="00A048A2" w:rsidRDefault="000144CC">
            <w:pPr>
              <w:widowControl w:val="0"/>
              <w:numPr>
                <w:ilvl w:val="1"/>
                <w:numId w:val="107"/>
              </w:numPr>
              <w:tabs>
                <w:tab w:val="left" w:pos="469"/>
              </w:tabs>
              <w:spacing w:before="120"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Прелюдии и фуги.</w:t>
            </w:r>
          </w:p>
        </w:tc>
      </w:tr>
      <w:tr w:rsidR="00A048A2" w14:paraId="58747BB2" w14:textId="77777777">
        <w:trPr>
          <w:trHeight w:val="395"/>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331A086"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21E7E622"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Pr>
                <w:rFonts w:ascii="Times New Roman" w:eastAsia="Times New Roman" w:hAnsi="Times New Roman" w:cs="Times New Roman"/>
                <w:i/>
                <w:sz w:val="24"/>
                <w:szCs w:val="24"/>
              </w:rPr>
              <w:t>Творческий облик Г.В.Свиридова</w:t>
            </w:r>
            <w:r>
              <w:rPr>
                <w:rFonts w:ascii="Times New Roman" w:eastAsia="Times New Roman" w:hAnsi="Times New Roman" w:cs="Times New Roman"/>
                <w:sz w:val="24"/>
                <w:szCs w:val="24"/>
              </w:rPr>
              <w:t>. Музыкальный материал: Курские песни,</w:t>
            </w:r>
          </w:p>
        </w:tc>
      </w:tr>
    </w:tbl>
    <w:p w14:paraId="07BA483D" w14:textId="77777777" w:rsidR="00A048A2" w:rsidRDefault="00A048A2">
      <w:pPr>
        <w:widowControl w:val="0"/>
        <w:spacing w:line="259" w:lineRule="auto"/>
        <w:rPr>
          <w:rFonts w:ascii="Times New Roman" w:eastAsia="Times New Roman" w:hAnsi="Times New Roman" w:cs="Times New Roman"/>
          <w:sz w:val="24"/>
          <w:szCs w:val="24"/>
        </w:rPr>
        <w:sectPr w:rsidR="00A048A2">
          <w:pgSz w:w="11900" w:h="16840"/>
          <w:pgMar w:top="860" w:right="360" w:bottom="280" w:left="780" w:header="0" w:footer="0" w:gutter="0"/>
          <w:cols w:space="720"/>
        </w:sectPr>
      </w:pPr>
    </w:p>
    <w:p w14:paraId="10720735" w14:textId="77777777" w:rsidR="00A048A2" w:rsidRDefault="00A048A2">
      <w:pPr>
        <w:widowControl w:val="0"/>
        <w:rPr>
          <w:rFonts w:ascii="Times New Roman" w:eastAsia="Times New Roman" w:hAnsi="Times New Roman" w:cs="Times New Roman"/>
          <w:sz w:val="24"/>
          <w:szCs w:val="24"/>
        </w:rPr>
      </w:pPr>
    </w:p>
    <w:tbl>
      <w:tblPr>
        <w:tblStyle w:val="affd"/>
        <w:tblW w:w="9767" w:type="dxa"/>
        <w:tblInd w:w="290" w:type="dxa"/>
        <w:tblLayout w:type="fixed"/>
        <w:tblLook w:val="0000" w:firstRow="0" w:lastRow="0" w:firstColumn="0" w:lastColumn="0" w:noHBand="0" w:noVBand="0"/>
      </w:tblPr>
      <w:tblGrid>
        <w:gridCol w:w="1173"/>
        <w:gridCol w:w="8594"/>
      </w:tblGrid>
      <w:tr w:rsidR="00A048A2" w14:paraId="047B84AD" w14:textId="77777777">
        <w:trPr>
          <w:trHeight w:val="1464"/>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018B34D4" w14:textId="77777777" w:rsidR="00A048A2" w:rsidRDefault="00A048A2">
            <w:pPr>
              <w:widowControl w:val="0"/>
              <w:spacing w:line="240" w:lineRule="auto"/>
              <w:rPr>
                <w:rFonts w:ascii="Times New Roman" w:eastAsia="Times New Roman" w:hAnsi="Times New Roman" w:cs="Times New Roman"/>
                <w:sz w:val="24"/>
                <w:szCs w:val="24"/>
              </w:rPr>
            </w:pP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547661CF" w14:textId="77777777" w:rsidR="00A048A2" w:rsidRDefault="000144CC">
            <w:pPr>
              <w:widowControl w:val="0"/>
              <w:spacing w:line="259"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песни на слова Р. Бернса. 9.2 Музыкальные иллюстрации к повести</w:t>
            </w:r>
          </w:p>
          <w:p w14:paraId="5C933643"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А.С.Пушкина "Метель",</w:t>
            </w:r>
          </w:p>
          <w:p w14:paraId="16959B82"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9.3 Поэма памяти С. Есенина</w:t>
            </w:r>
          </w:p>
        </w:tc>
      </w:tr>
      <w:tr w:rsidR="00A048A2" w14:paraId="257DD2F2" w14:textId="77777777">
        <w:trPr>
          <w:trHeight w:val="1463"/>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119D880A"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63789B08" w14:textId="77777777" w:rsidR="00A048A2" w:rsidRDefault="000144CC">
            <w:pPr>
              <w:widowControl w:val="0"/>
              <w:numPr>
                <w:ilvl w:val="1"/>
                <w:numId w:val="119"/>
              </w:numPr>
              <w:tabs>
                <w:tab w:val="left" w:pos="589"/>
              </w:tabs>
              <w:spacing w:line="259" w:lineRule="auto"/>
              <w:ind w:hanging="481"/>
              <w:rPr>
                <w:rFonts w:ascii="Times New Roman" w:eastAsia="Times New Roman" w:hAnsi="Times New Roman" w:cs="Times New Roman"/>
              </w:rPr>
            </w:pPr>
            <w:r>
              <w:rPr>
                <w:rFonts w:ascii="Times New Roman" w:eastAsia="Times New Roman" w:hAnsi="Times New Roman" w:cs="Times New Roman"/>
                <w:i/>
                <w:sz w:val="24"/>
                <w:szCs w:val="24"/>
              </w:rPr>
              <w:t xml:space="preserve">Творческий облик В. А. Гаврилина. </w:t>
            </w:r>
            <w:r>
              <w:rPr>
                <w:rFonts w:ascii="Times New Roman" w:eastAsia="Times New Roman" w:hAnsi="Times New Roman" w:cs="Times New Roman"/>
                <w:sz w:val="24"/>
                <w:szCs w:val="24"/>
              </w:rPr>
              <w:t>Музыкальный материал: песни из</w:t>
            </w:r>
          </w:p>
          <w:p w14:paraId="24E072FA"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вокального цикла «Русская тетрадь»</w:t>
            </w:r>
          </w:p>
          <w:p w14:paraId="51A797F7" w14:textId="77777777" w:rsidR="00A048A2" w:rsidRDefault="000144CC">
            <w:pPr>
              <w:widowControl w:val="0"/>
              <w:numPr>
                <w:ilvl w:val="1"/>
                <w:numId w:val="119"/>
              </w:numPr>
              <w:tabs>
                <w:tab w:val="left" w:pos="589"/>
              </w:tabs>
              <w:spacing w:before="120" w:line="240" w:lineRule="auto"/>
              <w:ind w:hanging="481"/>
              <w:rPr>
                <w:rFonts w:ascii="Times New Roman" w:eastAsia="Times New Roman" w:hAnsi="Times New Roman" w:cs="Times New Roman"/>
              </w:rPr>
            </w:pPr>
            <w:r>
              <w:rPr>
                <w:rFonts w:ascii="Times New Roman" w:eastAsia="Times New Roman" w:hAnsi="Times New Roman" w:cs="Times New Roman"/>
                <w:sz w:val="24"/>
                <w:szCs w:val="24"/>
              </w:rPr>
              <w:t>Симфония-действо «Перезвоны»</w:t>
            </w:r>
          </w:p>
        </w:tc>
      </w:tr>
      <w:tr w:rsidR="00A048A2" w14:paraId="79A2DDC7" w14:textId="77777777">
        <w:trPr>
          <w:trHeight w:val="1187"/>
        </w:trPr>
        <w:tc>
          <w:tcPr>
            <w:tcW w:w="1173" w:type="dxa"/>
            <w:tcBorders>
              <w:top w:val="single" w:sz="4" w:space="0" w:color="000000"/>
              <w:left w:val="single" w:sz="4" w:space="0" w:color="000000"/>
              <w:bottom w:val="single" w:sz="4" w:space="0" w:color="000000"/>
              <w:right w:val="single" w:sz="4" w:space="0" w:color="000000"/>
            </w:tcBorders>
            <w:shd w:val="clear" w:color="auto" w:fill="auto"/>
          </w:tcPr>
          <w:p w14:paraId="67125D30" w14:textId="77777777" w:rsidR="00A048A2" w:rsidRDefault="000144CC">
            <w:pPr>
              <w:widowControl w:val="0"/>
              <w:spacing w:line="259"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8594" w:type="dxa"/>
            <w:tcBorders>
              <w:top w:val="single" w:sz="4" w:space="0" w:color="000000"/>
              <w:left w:val="single" w:sz="4" w:space="0" w:color="000000"/>
              <w:bottom w:val="single" w:sz="4" w:space="0" w:color="000000"/>
              <w:right w:val="single" w:sz="4" w:space="0" w:color="000000"/>
            </w:tcBorders>
            <w:shd w:val="clear" w:color="auto" w:fill="auto"/>
          </w:tcPr>
          <w:p w14:paraId="468DDB05" w14:textId="77777777" w:rsidR="00A048A2" w:rsidRDefault="000144CC">
            <w:pPr>
              <w:widowControl w:val="0"/>
              <w:spacing w:line="259" w:lineRule="auto"/>
              <w:ind w:left="108"/>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Краткий обзор творческих стилей других современных композиторов.</w:t>
            </w:r>
          </w:p>
          <w:p w14:paraId="4B182DD3" w14:textId="77777777" w:rsidR="00A048A2" w:rsidRDefault="000144CC">
            <w:pPr>
              <w:widowControl w:val="0"/>
              <w:spacing w:before="120"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Э.В. Денисов, А.Г.Шнитке, Р.К. Щедрин, П.А.Петров, Б.И.Тищенко.</w:t>
            </w:r>
          </w:p>
        </w:tc>
      </w:tr>
    </w:tbl>
    <w:p w14:paraId="78230B3C" w14:textId="77777777" w:rsidR="00A048A2" w:rsidRDefault="00A048A2">
      <w:pPr>
        <w:widowControl w:val="0"/>
        <w:spacing w:before="8" w:line="240" w:lineRule="auto"/>
        <w:rPr>
          <w:rFonts w:ascii="Times New Roman" w:eastAsia="Times New Roman" w:hAnsi="Times New Roman" w:cs="Times New Roman"/>
          <w:sz w:val="14"/>
          <w:szCs w:val="14"/>
        </w:rPr>
      </w:pPr>
    </w:p>
    <w:p w14:paraId="7372E505" w14:textId="77777777" w:rsidR="00A048A2" w:rsidRDefault="000144CC">
      <w:pPr>
        <w:widowControl w:val="0"/>
        <w:spacing w:before="90" w:line="240" w:lineRule="auto"/>
        <w:ind w:left="400" w:right="124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VIII классе учащиеся сдают итоговый экзамен по предмету «Музыкальная литература». Экзамен включает в себя защиту реферата, тест и викторину.</w:t>
      </w:r>
    </w:p>
    <w:p w14:paraId="19C8E422" w14:textId="77777777" w:rsidR="00A048A2" w:rsidRDefault="000144CC">
      <w:pPr>
        <w:widowControl w:val="0"/>
        <w:spacing w:line="240" w:lineRule="auto"/>
        <w:ind w:left="400" w:right="1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Тестовые задания включают в себя вопросы по всему курсу музыкальной литературы: с IV по VIII классы. В тесте есть вопросы по темам 4 класса, по зарубежной, русской и современной музыке, а так же вопрос на эрудицию. В каждом тесте – 10 вопросов. Отдельно оговаривается, что на один вопрос может быть несколько правильных ответов.</w:t>
      </w:r>
    </w:p>
    <w:p w14:paraId="4AE4B4CF" w14:textId="77777777" w:rsidR="00A048A2" w:rsidRDefault="000144CC">
      <w:pPr>
        <w:widowControl w:val="0"/>
        <w:spacing w:before="1" w:line="240" w:lineRule="auto"/>
        <w:ind w:left="400" w:right="12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викторину включаются произведения по курсу V – VIII классов, вопросы разрабатывается ежегодно.</w:t>
      </w:r>
    </w:p>
    <w:p w14:paraId="42F9357A" w14:textId="77777777" w:rsidR="00A048A2" w:rsidRDefault="000144CC">
      <w:pPr>
        <w:widowControl w:val="0"/>
        <w:spacing w:line="240" w:lineRule="auto"/>
        <w:ind w:left="400" w:right="12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Реферат учащийся может написать на одну из тем, предложенных педагогом, или выбрать тему самостоятельно, при согласовании с педагогом.</w:t>
      </w:r>
    </w:p>
    <w:p w14:paraId="6D855FB6" w14:textId="77777777" w:rsidR="00A048A2" w:rsidRDefault="00A048A2">
      <w:pPr>
        <w:widowControl w:val="0"/>
        <w:spacing w:line="240" w:lineRule="auto"/>
        <w:rPr>
          <w:rFonts w:ascii="Times New Roman" w:eastAsia="Times New Roman" w:hAnsi="Times New Roman" w:cs="Times New Roman"/>
          <w:sz w:val="26"/>
          <w:szCs w:val="26"/>
        </w:rPr>
      </w:pPr>
    </w:p>
    <w:p w14:paraId="30B5B384" w14:textId="77777777" w:rsidR="00A048A2" w:rsidRDefault="00A048A2">
      <w:pPr>
        <w:widowControl w:val="0"/>
        <w:spacing w:before="5" w:line="240" w:lineRule="auto"/>
        <w:rPr>
          <w:rFonts w:ascii="Times New Roman" w:eastAsia="Times New Roman" w:hAnsi="Times New Roman" w:cs="Times New Roman"/>
        </w:rPr>
      </w:pPr>
    </w:p>
    <w:p w14:paraId="45B4A618" w14:textId="77777777" w:rsidR="00A048A2" w:rsidRDefault="000144CC">
      <w:pPr>
        <w:widowControl w:val="0"/>
        <w:spacing w:line="240" w:lineRule="auto"/>
        <w:ind w:left="473" w:right="89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Примерный экзаменационный тест по предмету</w:t>
      </w:r>
    </w:p>
    <w:p w14:paraId="3E54CA13" w14:textId="77777777" w:rsidR="00A048A2" w:rsidRDefault="000144CC">
      <w:pPr>
        <w:widowControl w:val="0"/>
        <w:spacing w:line="240" w:lineRule="auto"/>
        <w:ind w:left="473" w:right="88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«Музыкальная литература»</w:t>
      </w:r>
    </w:p>
    <w:p w14:paraId="55D90F32" w14:textId="77777777" w:rsidR="00A048A2" w:rsidRDefault="00A048A2">
      <w:pPr>
        <w:widowControl w:val="0"/>
        <w:spacing w:before="9" w:line="240" w:lineRule="auto"/>
        <w:rPr>
          <w:rFonts w:ascii="Times New Roman" w:eastAsia="Times New Roman" w:hAnsi="Times New Roman" w:cs="Times New Roman"/>
          <w:b/>
          <w:sz w:val="23"/>
          <w:szCs w:val="23"/>
        </w:rPr>
      </w:pPr>
    </w:p>
    <w:p w14:paraId="0328D845" w14:textId="77777777" w:rsidR="00A048A2" w:rsidRDefault="000144CC">
      <w:pPr>
        <w:widowControl w:val="0"/>
        <w:numPr>
          <w:ilvl w:val="0"/>
          <w:numId w:val="49"/>
        </w:numPr>
        <w:tabs>
          <w:tab w:val="left" w:pos="1121"/>
          <w:tab w:val="left" w:pos="1122"/>
        </w:tabs>
        <w:spacing w:line="293" w:lineRule="auto"/>
        <w:ind w:left="1121"/>
        <w:rPr>
          <w:rFonts w:ascii="Times New Roman" w:eastAsia="Times New Roman" w:hAnsi="Times New Roman" w:cs="Times New Roman"/>
        </w:rPr>
      </w:pPr>
      <w:r>
        <w:rPr>
          <w:rFonts w:ascii="Times New Roman" w:eastAsia="Times New Roman" w:hAnsi="Times New Roman" w:cs="Times New Roman"/>
          <w:sz w:val="24"/>
          <w:szCs w:val="24"/>
        </w:rPr>
        <w:t>Определения, подходящие под термин «гармония»</w:t>
      </w:r>
    </w:p>
    <w:p w14:paraId="50FD8025"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Наука о созвучиях и их последовательностях</w:t>
      </w:r>
    </w:p>
    <w:p w14:paraId="2829E44F"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Одновременное звучание 3х – 4х мелодических линий</w:t>
      </w:r>
    </w:p>
    <w:p w14:paraId="6A288583"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Аккорд</w:t>
      </w:r>
    </w:p>
    <w:p w14:paraId="2F96D220"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Тип аккомпанемента</w:t>
      </w:r>
    </w:p>
    <w:p w14:paraId="4807DFCE"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Благозвучие</w:t>
      </w:r>
    </w:p>
    <w:p w14:paraId="7121B4EE" w14:textId="77777777" w:rsidR="00A048A2" w:rsidRDefault="000144CC">
      <w:pPr>
        <w:widowControl w:val="0"/>
        <w:numPr>
          <w:ilvl w:val="0"/>
          <w:numId w:val="49"/>
        </w:numPr>
        <w:tabs>
          <w:tab w:val="left" w:pos="1121"/>
          <w:tab w:val="left" w:pos="1122"/>
        </w:tabs>
        <w:spacing w:before="1" w:line="293" w:lineRule="auto"/>
        <w:ind w:left="1121"/>
        <w:rPr>
          <w:rFonts w:ascii="Times New Roman" w:eastAsia="Times New Roman" w:hAnsi="Times New Roman" w:cs="Times New Roman"/>
        </w:rPr>
      </w:pPr>
      <w:r>
        <w:rPr>
          <w:rFonts w:ascii="Times New Roman" w:eastAsia="Times New Roman" w:hAnsi="Times New Roman" w:cs="Times New Roman"/>
          <w:sz w:val="24"/>
          <w:szCs w:val="24"/>
        </w:rPr>
        <w:t>Какие определения подходят к танцу «Мазурка»</w:t>
      </w:r>
    </w:p>
    <w:p w14:paraId="3526F929"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Размер 2/4</w:t>
      </w:r>
    </w:p>
    <w:p w14:paraId="3331668C"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Пунктирный ритм</w:t>
      </w:r>
    </w:p>
    <w:p w14:paraId="0937DBBC"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Синкопа на вторую или третью долю</w:t>
      </w:r>
    </w:p>
    <w:p w14:paraId="3EF56ABA"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Парный танец, в котором доминируют женщины</w:t>
      </w:r>
    </w:p>
    <w:p w14:paraId="680C3A95"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Парный танец, в котором доминируют мужчины</w:t>
      </w:r>
    </w:p>
    <w:p w14:paraId="38305E3D" w14:textId="77777777" w:rsidR="00A048A2" w:rsidRDefault="000144CC">
      <w:pPr>
        <w:widowControl w:val="0"/>
        <w:numPr>
          <w:ilvl w:val="0"/>
          <w:numId w:val="49"/>
        </w:numPr>
        <w:tabs>
          <w:tab w:val="left" w:pos="1121"/>
          <w:tab w:val="left" w:pos="1122"/>
        </w:tabs>
        <w:spacing w:before="1" w:line="293" w:lineRule="auto"/>
        <w:ind w:left="1121"/>
        <w:rPr>
          <w:rFonts w:ascii="Times New Roman" w:eastAsia="Times New Roman" w:hAnsi="Times New Roman" w:cs="Times New Roman"/>
        </w:rPr>
      </w:pPr>
      <w:r>
        <w:rPr>
          <w:rFonts w:ascii="Times New Roman" w:eastAsia="Times New Roman" w:hAnsi="Times New Roman" w:cs="Times New Roman"/>
          <w:sz w:val="24"/>
          <w:szCs w:val="24"/>
        </w:rPr>
        <w:t>Термины, относящиеся к фуге:</w:t>
      </w:r>
    </w:p>
    <w:p w14:paraId="329C2A85"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Интермедия</w:t>
      </w:r>
    </w:p>
    <w:p w14:paraId="2C17FA6C"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Побочная тема</w:t>
      </w:r>
    </w:p>
    <w:p w14:paraId="2EEECD5D"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Контрапункт</w:t>
      </w:r>
    </w:p>
    <w:p w14:paraId="1A49313E"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Противосложение</w:t>
      </w:r>
    </w:p>
    <w:p w14:paraId="04F2E3CE"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Рефрен</w:t>
      </w:r>
    </w:p>
    <w:p w14:paraId="751A05DD" w14:textId="77777777" w:rsidR="00A048A2" w:rsidRDefault="000144CC">
      <w:pPr>
        <w:widowControl w:val="0"/>
        <w:numPr>
          <w:ilvl w:val="0"/>
          <w:numId w:val="49"/>
        </w:numPr>
        <w:tabs>
          <w:tab w:val="left" w:pos="1121"/>
          <w:tab w:val="left" w:pos="1122"/>
        </w:tabs>
        <w:spacing w:before="1" w:line="293" w:lineRule="auto"/>
        <w:ind w:left="1121"/>
        <w:rPr>
          <w:rFonts w:ascii="Times New Roman" w:eastAsia="Times New Roman" w:hAnsi="Times New Roman" w:cs="Times New Roman"/>
        </w:rPr>
      </w:pPr>
      <w:r>
        <w:rPr>
          <w:rFonts w:ascii="Times New Roman" w:eastAsia="Times New Roman" w:hAnsi="Times New Roman" w:cs="Times New Roman"/>
          <w:sz w:val="24"/>
          <w:szCs w:val="24"/>
        </w:rPr>
        <w:t>Литературный первоисточник оперы Моцарта «Свадьба Фигаро» написал</w:t>
      </w:r>
    </w:p>
    <w:p w14:paraId="025FD9B0"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Пьер Бомарше</w:t>
      </w:r>
    </w:p>
    <w:p w14:paraId="322EE5B8"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Жан Баттист Мольер</w:t>
      </w:r>
    </w:p>
    <w:p w14:paraId="4C2F80D6"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Карло Гоцци</w:t>
      </w:r>
    </w:p>
    <w:p w14:paraId="556E7D0A" w14:textId="77777777" w:rsidR="00A048A2" w:rsidRDefault="000144CC">
      <w:pPr>
        <w:widowControl w:val="0"/>
        <w:numPr>
          <w:ilvl w:val="0"/>
          <w:numId w:val="49"/>
        </w:numPr>
        <w:tabs>
          <w:tab w:val="left" w:pos="1121"/>
          <w:tab w:val="left" w:pos="1122"/>
        </w:tabs>
        <w:spacing w:line="293" w:lineRule="auto"/>
        <w:ind w:left="1121"/>
        <w:rPr>
          <w:rFonts w:ascii="Times New Roman" w:eastAsia="Times New Roman" w:hAnsi="Times New Roman" w:cs="Times New Roman"/>
        </w:rPr>
      </w:pPr>
      <w:r>
        <w:rPr>
          <w:rFonts w:ascii="Times New Roman" w:eastAsia="Times New Roman" w:hAnsi="Times New Roman" w:cs="Times New Roman"/>
          <w:sz w:val="24"/>
          <w:szCs w:val="24"/>
        </w:rPr>
        <w:t>Новые жанры фортепианной музыке, появившиеся в творчестве Ф. Шуберта</w:t>
      </w:r>
    </w:p>
    <w:p w14:paraId="0ABFC6AC" w14:textId="77777777" w:rsidR="00A048A2" w:rsidRDefault="00A048A2">
      <w:pPr>
        <w:widowControl w:val="0"/>
        <w:tabs>
          <w:tab w:val="left" w:pos="1481"/>
          <w:tab w:val="left" w:pos="1482"/>
        </w:tabs>
        <w:spacing w:before="85" w:line="293" w:lineRule="auto"/>
        <w:ind w:left="2601"/>
        <w:rPr>
          <w:rFonts w:ascii="Times New Roman" w:eastAsia="Times New Roman" w:hAnsi="Times New Roman" w:cs="Times New Roman"/>
          <w:sz w:val="24"/>
          <w:szCs w:val="24"/>
        </w:rPr>
      </w:pPr>
    </w:p>
    <w:p w14:paraId="7A356662" w14:textId="77777777" w:rsidR="00A048A2" w:rsidRDefault="000144CC">
      <w:pPr>
        <w:widowControl w:val="0"/>
        <w:numPr>
          <w:ilvl w:val="1"/>
          <w:numId w:val="49"/>
        </w:numPr>
        <w:tabs>
          <w:tab w:val="left" w:pos="1481"/>
          <w:tab w:val="left" w:pos="1482"/>
        </w:tabs>
        <w:spacing w:before="85" w:line="293" w:lineRule="auto"/>
      </w:pPr>
      <w:r>
        <w:rPr>
          <w:rFonts w:ascii="Times New Roman" w:eastAsia="Times New Roman" w:hAnsi="Times New Roman" w:cs="Times New Roman"/>
          <w:sz w:val="24"/>
          <w:szCs w:val="24"/>
        </w:rPr>
        <w:t>Музыкальный момент</w:t>
      </w:r>
    </w:p>
    <w:p w14:paraId="6DA5BCC1"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Экспромт</w:t>
      </w:r>
    </w:p>
    <w:p w14:paraId="0A471B66"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Ноктюрн</w:t>
      </w:r>
    </w:p>
    <w:p w14:paraId="64F2BF17"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Мимолетность</w:t>
      </w:r>
    </w:p>
    <w:p w14:paraId="4F99C78C"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Баллада</w:t>
      </w:r>
    </w:p>
    <w:p w14:paraId="598918CE" w14:textId="77777777" w:rsidR="00A048A2" w:rsidRDefault="000144CC">
      <w:pPr>
        <w:widowControl w:val="0"/>
        <w:numPr>
          <w:ilvl w:val="0"/>
          <w:numId w:val="49"/>
        </w:numPr>
        <w:tabs>
          <w:tab w:val="left" w:pos="1121"/>
          <w:tab w:val="left" w:pos="1122"/>
        </w:tabs>
        <w:spacing w:line="240" w:lineRule="auto"/>
        <w:ind w:right="1492" w:firstLine="0"/>
        <w:rPr>
          <w:rFonts w:ascii="Times New Roman" w:eastAsia="Times New Roman" w:hAnsi="Times New Roman" w:cs="Times New Roman"/>
        </w:rPr>
      </w:pPr>
      <w:r>
        <w:rPr>
          <w:rFonts w:ascii="Times New Roman" w:eastAsia="Times New Roman" w:hAnsi="Times New Roman" w:cs="Times New Roman"/>
          <w:sz w:val="24"/>
          <w:szCs w:val="24"/>
        </w:rPr>
        <w:t>Какое произведение имел в виду П.И. Чайковский в своем высказывании: «Вся русская симфоническая музыка выросла из &lt;…&gt; как дуб из желудя»</w:t>
      </w:r>
    </w:p>
    <w:p w14:paraId="7B897398"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«Камаринской» Глинки</w:t>
      </w:r>
    </w:p>
    <w:p w14:paraId="63248979"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«Шехеразады» Римского-Корсакова</w:t>
      </w:r>
    </w:p>
    <w:p w14:paraId="0BBADF85"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«Богатырской» Бородина</w:t>
      </w:r>
    </w:p>
    <w:p w14:paraId="1B1DAEC3" w14:textId="77777777" w:rsidR="00A048A2" w:rsidRDefault="000144CC">
      <w:pPr>
        <w:widowControl w:val="0"/>
        <w:numPr>
          <w:ilvl w:val="0"/>
          <w:numId w:val="49"/>
        </w:numPr>
        <w:tabs>
          <w:tab w:val="left" w:pos="1121"/>
          <w:tab w:val="left" w:pos="1122"/>
        </w:tabs>
        <w:spacing w:line="293" w:lineRule="auto"/>
        <w:ind w:left="1121"/>
        <w:rPr>
          <w:rFonts w:ascii="Times New Roman" w:eastAsia="Times New Roman" w:hAnsi="Times New Roman" w:cs="Times New Roman"/>
        </w:rPr>
      </w:pPr>
      <w:r>
        <w:rPr>
          <w:rFonts w:ascii="Times New Roman" w:eastAsia="Times New Roman" w:hAnsi="Times New Roman" w:cs="Times New Roman"/>
          <w:sz w:val="24"/>
          <w:szCs w:val="24"/>
        </w:rPr>
        <w:t>Жанр оперы Бородина «Князь Игорь»:</w:t>
      </w:r>
    </w:p>
    <w:p w14:paraId="5CC62037"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Лирико-эпическая</w:t>
      </w:r>
    </w:p>
    <w:p w14:paraId="37CED2B8"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Лирико-драматическая</w:t>
      </w:r>
    </w:p>
    <w:p w14:paraId="1476B689" w14:textId="77777777" w:rsidR="00A048A2" w:rsidRDefault="000144CC">
      <w:pPr>
        <w:widowControl w:val="0"/>
        <w:numPr>
          <w:ilvl w:val="1"/>
          <w:numId w:val="49"/>
        </w:numPr>
        <w:tabs>
          <w:tab w:val="left" w:pos="1481"/>
          <w:tab w:val="left" w:pos="1482"/>
        </w:tabs>
        <w:spacing w:before="2" w:line="293" w:lineRule="auto"/>
        <w:rPr>
          <w:rFonts w:ascii="Times New Roman" w:eastAsia="Times New Roman" w:hAnsi="Times New Roman" w:cs="Times New Roman"/>
        </w:rPr>
      </w:pPr>
      <w:r>
        <w:rPr>
          <w:rFonts w:ascii="Times New Roman" w:eastAsia="Times New Roman" w:hAnsi="Times New Roman" w:cs="Times New Roman"/>
          <w:sz w:val="24"/>
          <w:szCs w:val="24"/>
        </w:rPr>
        <w:t>Героико-патриотическая</w:t>
      </w:r>
    </w:p>
    <w:p w14:paraId="29456982" w14:textId="77777777" w:rsidR="00A048A2" w:rsidRDefault="000144CC">
      <w:pPr>
        <w:widowControl w:val="0"/>
        <w:numPr>
          <w:ilvl w:val="0"/>
          <w:numId w:val="49"/>
        </w:numPr>
        <w:tabs>
          <w:tab w:val="left" w:pos="1121"/>
          <w:tab w:val="left" w:pos="1122"/>
        </w:tabs>
        <w:spacing w:line="293" w:lineRule="auto"/>
        <w:ind w:left="1121"/>
        <w:rPr>
          <w:rFonts w:ascii="Times New Roman" w:eastAsia="Times New Roman" w:hAnsi="Times New Roman" w:cs="Times New Roman"/>
        </w:rPr>
      </w:pPr>
      <w:r>
        <w:rPr>
          <w:rFonts w:ascii="Times New Roman" w:eastAsia="Times New Roman" w:hAnsi="Times New Roman" w:cs="Times New Roman"/>
          <w:sz w:val="24"/>
          <w:szCs w:val="24"/>
        </w:rPr>
        <w:t>Кем была Надежда Филаретовна фон Мекк в жизни Чайковского:</w:t>
      </w:r>
    </w:p>
    <w:p w14:paraId="66ED5B7E"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Спонсор</w:t>
      </w:r>
    </w:p>
    <w:p w14:paraId="3ADBE49D"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Меценат</w:t>
      </w:r>
    </w:p>
    <w:p w14:paraId="20DE2DD5"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Возлюбленная</w:t>
      </w:r>
    </w:p>
    <w:p w14:paraId="06911335"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Постоянный адресат в переписке</w:t>
      </w:r>
    </w:p>
    <w:p w14:paraId="069A8F08" w14:textId="77777777" w:rsidR="00A048A2" w:rsidRDefault="000144CC">
      <w:pPr>
        <w:widowControl w:val="0"/>
        <w:numPr>
          <w:ilvl w:val="1"/>
          <w:numId w:val="49"/>
        </w:numPr>
        <w:tabs>
          <w:tab w:val="left" w:pos="1481"/>
          <w:tab w:val="left" w:pos="1482"/>
        </w:tabs>
        <w:spacing w:before="1" w:line="293" w:lineRule="auto"/>
        <w:rPr>
          <w:rFonts w:ascii="Times New Roman" w:eastAsia="Times New Roman" w:hAnsi="Times New Roman" w:cs="Times New Roman"/>
        </w:rPr>
      </w:pPr>
      <w:r>
        <w:rPr>
          <w:rFonts w:ascii="Times New Roman" w:eastAsia="Times New Roman" w:hAnsi="Times New Roman" w:cs="Times New Roman"/>
          <w:sz w:val="24"/>
          <w:szCs w:val="24"/>
        </w:rPr>
        <w:t>Певица, первая исполнившая партию Татьяны</w:t>
      </w:r>
    </w:p>
    <w:p w14:paraId="726DD0EA" w14:textId="77777777" w:rsidR="00A048A2" w:rsidRDefault="000144CC">
      <w:pPr>
        <w:widowControl w:val="0"/>
        <w:numPr>
          <w:ilvl w:val="0"/>
          <w:numId w:val="49"/>
        </w:numPr>
        <w:tabs>
          <w:tab w:val="left" w:pos="1121"/>
          <w:tab w:val="left" w:pos="1122"/>
        </w:tabs>
        <w:spacing w:before="2" w:line="235" w:lineRule="auto"/>
        <w:ind w:right="1040" w:firstLine="0"/>
        <w:rPr>
          <w:rFonts w:ascii="Times New Roman" w:eastAsia="Times New Roman" w:hAnsi="Times New Roman" w:cs="Times New Roman"/>
        </w:rPr>
      </w:pPr>
      <w:r>
        <w:rPr>
          <w:rFonts w:ascii="Times New Roman" w:eastAsia="Times New Roman" w:hAnsi="Times New Roman" w:cs="Times New Roman"/>
          <w:sz w:val="24"/>
          <w:szCs w:val="24"/>
        </w:rPr>
        <w:t>На основе своей музыки к к/ф С. Эйзенштейна «Александр Невский» С. Прокофьев создал одноименную</w:t>
      </w:r>
    </w:p>
    <w:p w14:paraId="79F484E2" w14:textId="77777777" w:rsidR="00A048A2" w:rsidRDefault="000144CC">
      <w:pPr>
        <w:widowControl w:val="0"/>
        <w:numPr>
          <w:ilvl w:val="1"/>
          <w:numId w:val="49"/>
        </w:numPr>
        <w:tabs>
          <w:tab w:val="left" w:pos="1481"/>
          <w:tab w:val="left" w:pos="1482"/>
        </w:tabs>
        <w:spacing w:before="2" w:line="293" w:lineRule="auto"/>
        <w:rPr>
          <w:rFonts w:ascii="Times New Roman" w:eastAsia="Times New Roman" w:hAnsi="Times New Roman" w:cs="Times New Roman"/>
        </w:rPr>
      </w:pPr>
      <w:r>
        <w:rPr>
          <w:rFonts w:ascii="Times New Roman" w:eastAsia="Times New Roman" w:hAnsi="Times New Roman" w:cs="Times New Roman"/>
          <w:sz w:val="24"/>
          <w:szCs w:val="24"/>
        </w:rPr>
        <w:t>Ораторию</w:t>
      </w:r>
    </w:p>
    <w:p w14:paraId="349AD740"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Сюиту</w:t>
      </w:r>
    </w:p>
    <w:p w14:paraId="3340838C"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Кантату</w:t>
      </w:r>
    </w:p>
    <w:p w14:paraId="4D036EC5" w14:textId="77777777" w:rsidR="00A048A2" w:rsidRDefault="000144CC">
      <w:pPr>
        <w:widowControl w:val="0"/>
        <w:numPr>
          <w:ilvl w:val="0"/>
          <w:numId w:val="49"/>
        </w:numPr>
        <w:tabs>
          <w:tab w:val="left" w:pos="1121"/>
          <w:tab w:val="left" w:pos="1122"/>
        </w:tabs>
        <w:spacing w:line="293" w:lineRule="auto"/>
        <w:ind w:left="1121"/>
        <w:rPr>
          <w:rFonts w:ascii="Times New Roman" w:eastAsia="Times New Roman" w:hAnsi="Times New Roman" w:cs="Times New Roman"/>
        </w:rPr>
      </w:pPr>
      <w:r>
        <w:rPr>
          <w:rFonts w:ascii="Times New Roman" w:eastAsia="Times New Roman" w:hAnsi="Times New Roman" w:cs="Times New Roman"/>
          <w:sz w:val="24"/>
          <w:szCs w:val="24"/>
        </w:rPr>
        <w:t>Большой зал филармонии в СПб носит имя:</w:t>
      </w:r>
    </w:p>
    <w:p w14:paraId="17BD5E66" w14:textId="77777777" w:rsidR="00A048A2" w:rsidRDefault="000144CC">
      <w:pPr>
        <w:widowControl w:val="0"/>
        <w:numPr>
          <w:ilvl w:val="1"/>
          <w:numId w:val="49"/>
        </w:numPr>
        <w:tabs>
          <w:tab w:val="left" w:pos="1481"/>
          <w:tab w:val="left" w:pos="1482"/>
        </w:tabs>
        <w:spacing w:before="1" w:line="294" w:lineRule="auto"/>
        <w:rPr>
          <w:rFonts w:ascii="Times New Roman" w:eastAsia="Times New Roman" w:hAnsi="Times New Roman" w:cs="Times New Roman"/>
        </w:rPr>
      </w:pPr>
      <w:r>
        <w:rPr>
          <w:rFonts w:ascii="Times New Roman" w:eastAsia="Times New Roman" w:hAnsi="Times New Roman" w:cs="Times New Roman"/>
          <w:sz w:val="24"/>
          <w:szCs w:val="24"/>
        </w:rPr>
        <w:t>Чайковского</w:t>
      </w:r>
    </w:p>
    <w:p w14:paraId="56DB38EF"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Шостаковича</w:t>
      </w:r>
    </w:p>
    <w:p w14:paraId="33240669" w14:textId="77777777" w:rsidR="00A048A2" w:rsidRDefault="000144CC">
      <w:pPr>
        <w:widowControl w:val="0"/>
        <w:numPr>
          <w:ilvl w:val="1"/>
          <w:numId w:val="49"/>
        </w:numPr>
        <w:tabs>
          <w:tab w:val="left" w:pos="1481"/>
          <w:tab w:val="left" w:pos="1482"/>
        </w:tabs>
        <w:spacing w:line="293" w:lineRule="auto"/>
        <w:rPr>
          <w:rFonts w:ascii="Times New Roman" w:eastAsia="Times New Roman" w:hAnsi="Times New Roman" w:cs="Times New Roman"/>
        </w:rPr>
      </w:pPr>
      <w:r>
        <w:rPr>
          <w:rFonts w:ascii="Times New Roman" w:eastAsia="Times New Roman" w:hAnsi="Times New Roman" w:cs="Times New Roman"/>
          <w:sz w:val="24"/>
          <w:szCs w:val="24"/>
        </w:rPr>
        <w:t>Римского-Корсакова</w:t>
      </w:r>
    </w:p>
    <w:p w14:paraId="0816BEF8" w14:textId="77777777" w:rsidR="00A048A2" w:rsidRDefault="00A048A2">
      <w:pPr>
        <w:widowControl w:val="0"/>
        <w:spacing w:line="240" w:lineRule="auto"/>
        <w:rPr>
          <w:rFonts w:ascii="Times New Roman" w:eastAsia="Times New Roman" w:hAnsi="Times New Roman" w:cs="Times New Roman"/>
          <w:sz w:val="28"/>
          <w:szCs w:val="28"/>
        </w:rPr>
      </w:pPr>
    </w:p>
    <w:p w14:paraId="6BA8D4E2" w14:textId="77777777" w:rsidR="00A048A2" w:rsidRDefault="00A048A2">
      <w:pPr>
        <w:widowControl w:val="0"/>
        <w:spacing w:line="240" w:lineRule="auto"/>
        <w:rPr>
          <w:rFonts w:ascii="Times New Roman" w:eastAsia="Times New Roman" w:hAnsi="Times New Roman" w:cs="Times New Roman"/>
          <w:sz w:val="28"/>
          <w:szCs w:val="28"/>
        </w:rPr>
      </w:pPr>
    </w:p>
    <w:p w14:paraId="46FBC30F" w14:textId="77777777" w:rsidR="00A048A2" w:rsidRDefault="000144CC">
      <w:pPr>
        <w:widowControl w:val="0"/>
        <w:spacing w:before="181" w:line="240" w:lineRule="auto"/>
        <w:ind w:left="4047" w:right="446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произведений к викторине</w:t>
      </w:r>
    </w:p>
    <w:p w14:paraId="4376F216" w14:textId="77777777" w:rsidR="00A048A2" w:rsidRDefault="00A048A2">
      <w:pPr>
        <w:widowControl w:val="0"/>
        <w:spacing w:line="240" w:lineRule="auto"/>
        <w:rPr>
          <w:rFonts w:ascii="Times New Roman" w:eastAsia="Times New Roman" w:hAnsi="Times New Roman" w:cs="Times New Roman"/>
          <w:sz w:val="24"/>
          <w:szCs w:val="24"/>
        </w:rPr>
      </w:pPr>
    </w:p>
    <w:p w14:paraId="45321573" w14:textId="77777777" w:rsidR="00A048A2" w:rsidRDefault="000144CC">
      <w:pPr>
        <w:widowControl w:val="0"/>
        <w:spacing w:line="240" w:lineRule="auto"/>
        <w:ind w:left="400"/>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Зарубежная музыкальная литература</w:t>
      </w:r>
    </w:p>
    <w:p w14:paraId="2D6DC65A" w14:textId="77777777" w:rsidR="00A048A2" w:rsidRDefault="00A048A2">
      <w:pPr>
        <w:widowControl w:val="0"/>
        <w:spacing w:line="240" w:lineRule="auto"/>
        <w:rPr>
          <w:rFonts w:ascii="Times New Roman" w:eastAsia="Times New Roman" w:hAnsi="Times New Roman" w:cs="Times New Roman"/>
          <w:i/>
          <w:sz w:val="24"/>
          <w:szCs w:val="24"/>
        </w:rPr>
      </w:pPr>
    </w:p>
    <w:p w14:paraId="675F41E9" w14:textId="77777777" w:rsidR="00A048A2" w:rsidRDefault="000144CC">
      <w:pPr>
        <w:widowControl w:val="0"/>
        <w:spacing w:line="240" w:lineRule="auto"/>
        <w:ind w:left="400" w:right="891"/>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И.С. БАХ: </w:t>
      </w:r>
      <w:r>
        <w:rPr>
          <w:rFonts w:ascii="Times New Roman" w:eastAsia="Times New Roman" w:hAnsi="Times New Roman" w:cs="Times New Roman"/>
          <w:b/>
          <w:sz w:val="24"/>
          <w:szCs w:val="24"/>
        </w:rPr>
        <w:t xml:space="preserve">Двухголосные инвенции </w:t>
      </w:r>
      <w:r>
        <w:rPr>
          <w:rFonts w:ascii="Times New Roman" w:eastAsia="Times New Roman" w:hAnsi="Times New Roman" w:cs="Times New Roman"/>
          <w:sz w:val="24"/>
          <w:szCs w:val="24"/>
        </w:rPr>
        <w:t xml:space="preserve">№ 1 и 8, </w:t>
      </w:r>
      <w:r>
        <w:rPr>
          <w:rFonts w:ascii="Times New Roman" w:eastAsia="Times New Roman" w:hAnsi="Times New Roman" w:cs="Times New Roman"/>
          <w:b/>
          <w:sz w:val="24"/>
          <w:szCs w:val="24"/>
        </w:rPr>
        <w:t>Органная токката и фуга d moll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Органная хоральная прелюдия f moll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Прелюдия и фуга с moll </w:t>
      </w:r>
      <w:r>
        <w:rPr>
          <w:rFonts w:ascii="Times New Roman" w:eastAsia="Times New Roman" w:hAnsi="Times New Roman" w:cs="Times New Roman"/>
          <w:sz w:val="24"/>
          <w:szCs w:val="24"/>
        </w:rPr>
        <w:t xml:space="preserve">(Х.Т.К. I том), </w:t>
      </w:r>
      <w:r>
        <w:rPr>
          <w:rFonts w:ascii="Times New Roman" w:eastAsia="Times New Roman" w:hAnsi="Times New Roman" w:cs="Times New Roman"/>
          <w:b/>
          <w:sz w:val="24"/>
          <w:szCs w:val="24"/>
        </w:rPr>
        <w:t>Французская сюита</w:t>
      </w:r>
    </w:p>
    <w:p w14:paraId="4C7071F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с moll </w:t>
      </w:r>
      <w:r>
        <w:rPr>
          <w:rFonts w:ascii="Times New Roman" w:eastAsia="Times New Roman" w:hAnsi="Times New Roman" w:cs="Times New Roman"/>
          <w:sz w:val="24"/>
          <w:szCs w:val="24"/>
        </w:rPr>
        <w:t>(все пьесы)</w:t>
      </w:r>
    </w:p>
    <w:p w14:paraId="10D10745"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Й. ГАЙДН: </w:t>
      </w:r>
      <w:r>
        <w:rPr>
          <w:rFonts w:ascii="Times New Roman" w:eastAsia="Times New Roman" w:hAnsi="Times New Roman" w:cs="Times New Roman"/>
          <w:b/>
          <w:sz w:val="24"/>
          <w:szCs w:val="24"/>
        </w:rPr>
        <w:t xml:space="preserve">Сонаты для фортепиано </w:t>
      </w:r>
      <w:r>
        <w:rPr>
          <w:rFonts w:ascii="Times New Roman" w:eastAsia="Times New Roman" w:hAnsi="Times New Roman" w:cs="Times New Roman"/>
          <w:sz w:val="24"/>
          <w:szCs w:val="24"/>
        </w:rPr>
        <w:t xml:space="preserve">D dur и e moll, </w:t>
      </w:r>
      <w:r>
        <w:rPr>
          <w:rFonts w:ascii="Times New Roman" w:eastAsia="Times New Roman" w:hAnsi="Times New Roman" w:cs="Times New Roman"/>
          <w:b/>
          <w:sz w:val="24"/>
          <w:szCs w:val="24"/>
        </w:rPr>
        <w:t xml:space="preserve">Симфония №103 Es dur </w:t>
      </w:r>
      <w:r>
        <w:rPr>
          <w:rFonts w:ascii="Times New Roman" w:eastAsia="Times New Roman" w:hAnsi="Times New Roman" w:cs="Times New Roman"/>
          <w:sz w:val="24"/>
          <w:szCs w:val="24"/>
        </w:rPr>
        <w:t>(«С тремоло литавр»)</w:t>
      </w:r>
    </w:p>
    <w:p w14:paraId="3E10A32E" w14:textId="77777777" w:rsidR="00A048A2" w:rsidRDefault="000144CC">
      <w:pPr>
        <w:widowControl w:val="0"/>
        <w:spacing w:before="1" w:line="240" w:lineRule="auto"/>
        <w:ind w:left="400" w:right="88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 МОЦАРТ: </w:t>
      </w:r>
      <w:r>
        <w:rPr>
          <w:rFonts w:ascii="Times New Roman" w:eastAsia="Times New Roman" w:hAnsi="Times New Roman" w:cs="Times New Roman"/>
          <w:b/>
          <w:sz w:val="24"/>
          <w:szCs w:val="24"/>
        </w:rPr>
        <w:t xml:space="preserve">Соната №11 A dur </w:t>
      </w:r>
      <w:r>
        <w:rPr>
          <w:rFonts w:ascii="Times New Roman" w:eastAsia="Times New Roman" w:hAnsi="Times New Roman" w:cs="Times New Roman"/>
          <w:sz w:val="24"/>
          <w:szCs w:val="24"/>
        </w:rPr>
        <w:t xml:space="preserve">(I и III части), </w:t>
      </w:r>
      <w:r>
        <w:rPr>
          <w:rFonts w:ascii="Times New Roman" w:eastAsia="Times New Roman" w:hAnsi="Times New Roman" w:cs="Times New Roman"/>
          <w:b/>
          <w:sz w:val="24"/>
          <w:szCs w:val="24"/>
        </w:rPr>
        <w:t>Симфония №40 g moll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«Свадьба Фига- ро» </w:t>
      </w:r>
      <w:r>
        <w:rPr>
          <w:rFonts w:ascii="Times New Roman" w:eastAsia="Times New Roman" w:hAnsi="Times New Roman" w:cs="Times New Roman"/>
          <w:sz w:val="24"/>
          <w:szCs w:val="24"/>
        </w:rPr>
        <w:t>(Увертюра; I действие: Каватина Фигаро, Ария Керубино, Ария Фигаро; II</w:t>
      </w:r>
    </w:p>
    <w:p w14:paraId="1F50EFA2"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действие: Ариетта Керубино; IV действие: Ария Сюзанны)</w:t>
      </w:r>
    </w:p>
    <w:p w14:paraId="7F05DE1C"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 БЕТХОВЕН: </w:t>
      </w:r>
      <w:r>
        <w:rPr>
          <w:rFonts w:ascii="Times New Roman" w:eastAsia="Times New Roman" w:hAnsi="Times New Roman" w:cs="Times New Roman"/>
          <w:b/>
          <w:sz w:val="24"/>
          <w:szCs w:val="24"/>
        </w:rPr>
        <w:t>Увертюра «Эгмонт», Соната №8, Симфония №5 (</w:t>
      </w:r>
      <w:r>
        <w:rPr>
          <w:rFonts w:ascii="Times New Roman" w:eastAsia="Times New Roman" w:hAnsi="Times New Roman" w:cs="Times New Roman"/>
          <w:sz w:val="24"/>
          <w:szCs w:val="24"/>
        </w:rPr>
        <w:t>все части)</w:t>
      </w:r>
    </w:p>
    <w:p w14:paraId="1F26C43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 ШУБЕРТ: </w:t>
      </w:r>
      <w:r>
        <w:rPr>
          <w:rFonts w:ascii="Times New Roman" w:eastAsia="Times New Roman" w:hAnsi="Times New Roman" w:cs="Times New Roman"/>
          <w:b/>
          <w:sz w:val="24"/>
          <w:szCs w:val="24"/>
        </w:rPr>
        <w:t xml:space="preserve">Песни </w:t>
      </w:r>
      <w:r>
        <w:rPr>
          <w:rFonts w:ascii="Times New Roman" w:eastAsia="Times New Roman" w:hAnsi="Times New Roman" w:cs="Times New Roman"/>
          <w:sz w:val="24"/>
          <w:szCs w:val="24"/>
        </w:rPr>
        <w:t>(«Лесной царь», «Маргарита за прялкой», «Серенада», «Форель»),</w:t>
      </w:r>
    </w:p>
    <w:p w14:paraId="2D426F7D" w14:textId="77777777" w:rsidR="00A048A2" w:rsidRDefault="000144CC">
      <w:pPr>
        <w:widowControl w:val="0"/>
        <w:spacing w:line="240" w:lineRule="auto"/>
        <w:ind w:left="400" w:right="218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«Прекрасная мельничиха» </w:t>
      </w:r>
      <w:r>
        <w:rPr>
          <w:rFonts w:ascii="Times New Roman" w:eastAsia="Times New Roman" w:hAnsi="Times New Roman" w:cs="Times New Roman"/>
          <w:sz w:val="24"/>
          <w:szCs w:val="24"/>
        </w:rPr>
        <w:t xml:space="preserve">(«В путь», «Колыбельная песня ручья»), </w:t>
      </w:r>
      <w:r>
        <w:rPr>
          <w:rFonts w:ascii="Times New Roman" w:eastAsia="Times New Roman" w:hAnsi="Times New Roman" w:cs="Times New Roman"/>
          <w:b/>
          <w:sz w:val="24"/>
          <w:szCs w:val="24"/>
        </w:rPr>
        <w:t xml:space="preserve">«Зимний путь» </w:t>
      </w:r>
      <w:r>
        <w:rPr>
          <w:rFonts w:ascii="Times New Roman" w:eastAsia="Times New Roman" w:hAnsi="Times New Roman" w:cs="Times New Roman"/>
          <w:sz w:val="24"/>
          <w:szCs w:val="24"/>
        </w:rPr>
        <w:t xml:space="preserve">(«Спокойно спи», «Шарманщик»), </w:t>
      </w:r>
      <w:r>
        <w:rPr>
          <w:rFonts w:ascii="Times New Roman" w:eastAsia="Times New Roman" w:hAnsi="Times New Roman" w:cs="Times New Roman"/>
          <w:b/>
          <w:sz w:val="24"/>
          <w:szCs w:val="24"/>
        </w:rPr>
        <w:t xml:space="preserve">Симфония h moll </w:t>
      </w:r>
      <w:r>
        <w:rPr>
          <w:rFonts w:ascii="Times New Roman" w:eastAsia="Times New Roman" w:hAnsi="Times New Roman" w:cs="Times New Roman"/>
          <w:sz w:val="24"/>
          <w:szCs w:val="24"/>
        </w:rPr>
        <w:t xml:space="preserve">(«Неоконченная»), </w:t>
      </w:r>
      <w:r>
        <w:rPr>
          <w:rFonts w:ascii="Times New Roman" w:eastAsia="Times New Roman" w:hAnsi="Times New Roman" w:cs="Times New Roman"/>
          <w:b/>
          <w:sz w:val="24"/>
          <w:szCs w:val="24"/>
        </w:rPr>
        <w:t xml:space="preserve">Экспромты </w:t>
      </w:r>
      <w:r>
        <w:rPr>
          <w:rFonts w:ascii="Times New Roman" w:eastAsia="Times New Roman" w:hAnsi="Times New Roman" w:cs="Times New Roman"/>
          <w:sz w:val="24"/>
          <w:szCs w:val="24"/>
        </w:rPr>
        <w:t>Es dur, As dur</w:t>
      </w:r>
    </w:p>
    <w:p w14:paraId="68BBCB66" w14:textId="77777777" w:rsidR="00A048A2" w:rsidRDefault="000144CC">
      <w:pPr>
        <w:widowControl w:val="0"/>
        <w:spacing w:line="240" w:lineRule="auto"/>
        <w:ind w:left="400" w:right="8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 ШОПЕН: </w:t>
      </w:r>
      <w:r>
        <w:rPr>
          <w:rFonts w:ascii="Times New Roman" w:eastAsia="Times New Roman" w:hAnsi="Times New Roman" w:cs="Times New Roman"/>
          <w:b/>
          <w:sz w:val="24"/>
          <w:szCs w:val="24"/>
        </w:rPr>
        <w:t xml:space="preserve">Ноктюрны </w:t>
      </w:r>
      <w:r>
        <w:rPr>
          <w:rFonts w:ascii="Times New Roman" w:eastAsia="Times New Roman" w:hAnsi="Times New Roman" w:cs="Times New Roman"/>
          <w:sz w:val="24"/>
          <w:szCs w:val="24"/>
        </w:rPr>
        <w:t xml:space="preserve">Es dur, f moll; </w:t>
      </w:r>
      <w:r>
        <w:rPr>
          <w:rFonts w:ascii="Times New Roman" w:eastAsia="Times New Roman" w:hAnsi="Times New Roman" w:cs="Times New Roman"/>
          <w:b/>
          <w:sz w:val="24"/>
          <w:szCs w:val="24"/>
        </w:rPr>
        <w:t xml:space="preserve">Мазурки </w:t>
      </w:r>
      <w:r>
        <w:rPr>
          <w:rFonts w:ascii="Times New Roman" w:eastAsia="Times New Roman" w:hAnsi="Times New Roman" w:cs="Times New Roman"/>
          <w:sz w:val="24"/>
          <w:szCs w:val="24"/>
        </w:rPr>
        <w:t xml:space="preserve">B dur (№5), С dur (№15), a moll (№49); </w:t>
      </w:r>
      <w:r>
        <w:rPr>
          <w:rFonts w:ascii="Times New Roman" w:eastAsia="Times New Roman" w:hAnsi="Times New Roman" w:cs="Times New Roman"/>
          <w:b/>
          <w:sz w:val="24"/>
          <w:szCs w:val="24"/>
        </w:rPr>
        <w:t xml:space="preserve">По- лонез </w:t>
      </w:r>
      <w:r>
        <w:rPr>
          <w:rFonts w:ascii="Times New Roman" w:eastAsia="Times New Roman" w:hAnsi="Times New Roman" w:cs="Times New Roman"/>
          <w:sz w:val="24"/>
          <w:szCs w:val="24"/>
        </w:rPr>
        <w:t xml:space="preserve">A dur, </w:t>
      </w:r>
      <w:r>
        <w:rPr>
          <w:rFonts w:ascii="Times New Roman" w:eastAsia="Times New Roman" w:hAnsi="Times New Roman" w:cs="Times New Roman"/>
          <w:b/>
          <w:sz w:val="24"/>
          <w:szCs w:val="24"/>
        </w:rPr>
        <w:t xml:space="preserve">Вальсы </w:t>
      </w:r>
      <w:r>
        <w:rPr>
          <w:rFonts w:ascii="Times New Roman" w:eastAsia="Times New Roman" w:hAnsi="Times New Roman" w:cs="Times New Roman"/>
          <w:sz w:val="24"/>
          <w:szCs w:val="24"/>
        </w:rPr>
        <w:t xml:space="preserve">cis moll (№7) и h moll (10), </w:t>
      </w:r>
      <w:r>
        <w:rPr>
          <w:rFonts w:ascii="Times New Roman" w:eastAsia="Times New Roman" w:hAnsi="Times New Roman" w:cs="Times New Roman"/>
          <w:b/>
          <w:sz w:val="24"/>
          <w:szCs w:val="24"/>
        </w:rPr>
        <w:t xml:space="preserve">Прелюдии </w:t>
      </w:r>
      <w:r>
        <w:rPr>
          <w:rFonts w:ascii="Times New Roman" w:eastAsia="Times New Roman" w:hAnsi="Times New Roman" w:cs="Times New Roman"/>
          <w:sz w:val="24"/>
          <w:szCs w:val="24"/>
        </w:rPr>
        <w:t>e moll (№4), A dur</w:t>
      </w:r>
    </w:p>
    <w:p w14:paraId="077702B7"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с moll (№20)</w:t>
      </w:r>
    </w:p>
    <w:p w14:paraId="7BAFE737" w14:textId="77777777" w:rsidR="00A048A2" w:rsidRDefault="00A048A2">
      <w:pPr>
        <w:widowControl w:val="0"/>
        <w:spacing w:line="240" w:lineRule="auto"/>
        <w:rPr>
          <w:rFonts w:ascii="Times New Roman" w:eastAsia="Times New Roman" w:hAnsi="Times New Roman" w:cs="Times New Roman"/>
          <w:sz w:val="24"/>
          <w:szCs w:val="24"/>
        </w:rPr>
      </w:pPr>
    </w:p>
    <w:p w14:paraId="264626C9" w14:textId="77777777" w:rsidR="00A048A2" w:rsidRDefault="000144CC">
      <w:pPr>
        <w:widowControl w:val="0"/>
        <w:spacing w:line="240" w:lineRule="auto"/>
        <w:ind w:left="400"/>
        <w:jc w:val="both"/>
        <w:rPr>
          <w:rFonts w:ascii="Times New Roman" w:eastAsia="Times New Roman" w:hAnsi="Times New Roman" w:cs="Times New Roman"/>
        </w:rPr>
      </w:pPr>
      <w:r>
        <w:rPr>
          <w:rFonts w:ascii="Times New Roman" w:eastAsia="Times New Roman" w:hAnsi="Times New Roman" w:cs="Times New Roman"/>
          <w:i/>
          <w:sz w:val="24"/>
          <w:szCs w:val="24"/>
        </w:rPr>
        <w:t>Русская музыкальная литература</w:t>
      </w:r>
    </w:p>
    <w:p w14:paraId="6C4AC5F5" w14:textId="77777777" w:rsidR="00A048A2" w:rsidRDefault="000144CC">
      <w:pPr>
        <w:widowControl w:val="0"/>
        <w:spacing w:line="240" w:lineRule="auto"/>
        <w:ind w:left="400"/>
        <w:jc w:val="both"/>
        <w:rPr>
          <w:rFonts w:ascii="Times New Roman" w:eastAsia="Times New Roman" w:hAnsi="Times New Roman" w:cs="Times New Roman"/>
        </w:rPr>
      </w:pPr>
      <w:r>
        <w:rPr>
          <w:rFonts w:ascii="Times New Roman" w:eastAsia="Times New Roman" w:hAnsi="Times New Roman" w:cs="Times New Roman"/>
        </w:rPr>
        <w:t xml:space="preserve">М.И. ГЛИНКА: </w:t>
      </w:r>
      <w:r>
        <w:rPr>
          <w:rFonts w:ascii="Times New Roman" w:eastAsia="Times New Roman" w:hAnsi="Times New Roman" w:cs="Times New Roman"/>
          <w:b/>
        </w:rPr>
        <w:t xml:space="preserve">Романсы </w:t>
      </w:r>
      <w:r>
        <w:rPr>
          <w:rFonts w:ascii="Times New Roman" w:eastAsia="Times New Roman" w:hAnsi="Times New Roman" w:cs="Times New Roman"/>
        </w:rPr>
        <w:t xml:space="preserve">(«Не искушай», «Грузинская песня», «Венецианская ночь», «Я помню чудное мгновенье»), </w:t>
      </w:r>
      <w:r>
        <w:rPr>
          <w:rFonts w:ascii="Times New Roman" w:eastAsia="Times New Roman" w:hAnsi="Times New Roman" w:cs="Times New Roman"/>
          <w:b/>
        </w:rPr>
        <w:t xml:space="preserve">«Иван Сусанин» </w:t>
      </w:r>
      <w:r>
        <w:rPr>
          <w:rFonts w:ascii="Times New Roman" w:eastAsia="Times New Roman" w:hAnsi="Times New Roman" w:cs="Times New Roman"/>
        </w:rPr>
        <w:t>(«Жизнь за царя») (I действие: Ин- тродукция, Каватина Антониды, Трио «Не томи, родимый»; II действие: «Поло-</w:t>
      </w:r>
    </w:p>
    <w:p w14:paraId="0B993926" w14:textId="77777777" w:rsidR="00A048A2" w:rsidRDefault="000144CC">
      <w:pPr>
        <w:widowControl w:val="0"/>
        <w:spacing w:line="240" w:lineRule="auto"/>
        <w:ind w:left="400" w:right="1873"/>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нез», «Мазурка»; III действие: Песня Вани, Сцена с поляками, Свадебный хор, Ро- манс Антониды; IV действие: Ария Сусанина; Эпилог: хор «Слався»), </w:t>
      </w:r>
      <w:r>
        <w:rPr>
          <w:rFonts w:ascii="Times New Roman" w:eastAsia="Times New Roman" w:hAnsi="Times New Roman" w:cs="Times New Roman"/>
          <w:b/>
          <w:sz w:val="24"/>
          <w:szCs w:val="24"/>
        </w:rPr>
        <w:t xml:space="preserve">«Руслан и Людмила» </w:t>
      </w:r>
      <w:r>
        <w:rPr>
          <w:rFonts w:ascii="Times New Roman" w:eastAsia="Times New Roman" w:hAnsi="Times New Roman" w:cs="Times New Roman"/>
          <w:sz w:val="24"/>
          <w:szCs w:val="24"/>
        </w:rPr>
        <w:t xml:space="preserve">(Увертюра, I действие: Две песни Баяна, II действие: Рондо Фарлафа, Ария Руслана, III действие: Персидский хор, IV действие: Ария Людмилы, Марш Черномора), </w:t>
      </w:r>
      <w:r>
        <w:rPr>
          <w:rFonts w:ascii="Times New Roman" w:eastAsia="Times New Roman" w:hAnsi="Times New Roman" w:cs="Times New Roman"/>
          <w:b/>
          <w:sz w:val="24"/>
          <w:szCs w:val="24"/>
        </w:rPr>
        <w:t>«Камаринская»</w:t>
      </w:r>
    </w:p>
    <w:p w14:paraId="10322513" w14:textId="77777777" w:rsidR="00A048A2" w:rsidRDefault="000144CC">
      <w:pPr>
        <w:widowControl w:val="0"/>
        <w:spacing w:line="27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А.С. ДАРГОМЫЖСКИЙ: </w:t>
      </w:r>
      <w:r>
        <w:rPr>
          <w:rFonts w:ascii="Times New Roman" w:eastAsia="Times New Roman" w:hAnsi="Times New Roman" w:cs="Times New Roman"/>
          <w:b/>
          <w:sz w:val="24"/>
          <w:szCs w:val="24"/>
        </w:rPr>
        <w:t xml:space="preserve">Романсы </w:t>
      </w:r>
      <w:r>
        <w:rPr>
          <w:rFonts w:ascii="Times New Roman" w:eastAsia="Times New Roman" w:hAnsi="Times New Roman" w:cs="Times New Roman"/>
          <w:sz w:val="24"/>
          <w:szCs w:val="24"/>
        </w:rPr>
        <w:t>(«Ночной зефир», «Мне грустно», «Старый капрал»),</w:t>
      </w:r>
    </w:p>
    <w:p w14:paraId="6EC4FB34" w14:textId="77777777" w:rsidR="00A048A2" w:rsidRDefault="000144CC">
      <w:pPr>
        <w:widowControl w:val="0"/>
        <w:spacing w:line="240" w:lineRule="auto"/>
        <w:ind w:left="400" w:right="183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«Русалка» </w:t>
      </w:r>
      <w:r>
        <w:rPr>
          <w:rFonts w:ascii="Times New Roman" w:eastAsia="Times New Roman" w:hAnsi="Times New Roman" w:cs="Times New Roman"/>
          <w:sz w:val="24"/>
          <w:szCs w:val="24"/>
        </w:rPr>
        <w:t>(I действие: Ария Мельника, Ариозо Наташи «Ах прошло то время» из трио, Дуэт Наташи и Князя, Ариозо Наташи «Днепра царица» из финала; II дейст- вие: Хор «Сватушка» и песня Наташи из финала; III действие: Каватина Князя, Дуэт Князя и Мельника)</w:t>
      </w:r>
    </w:p>
    <w:p w14:paraId="15E5E7AA" w14:textId="77777777" w:rsidR="00A048A2" w:rsidRDefault="000144CC">
      <w:pPr>
        <w:widowControl w:val="0"/>
        <w:spacing w:line="240" w:lineRule="auto"/>
        <w:ind w:left="400" w:right="112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 БОРОДИН: </w:t>
      </w:r>
      <w:r>
        <w:rPr>
          <w:rFonts w:ascii="Times New Roman" w:eastAsia="Times New Roman" w:hAnsi="Times New Roman" w:cs="Times New Roman"/>
          <w:b/>
          <w:sz w:val="24"/>
          <w:szCs w:val="24"/>
        </w:rPr>
        <w:t xml:space="preserve">«Князь Игорь» </w:t>
      </w:r>
      <w:r>
        <w:rPr>
          <w:rFonts w:ascii="Times New Roman" w:eastAsia="Times New Roman" w:hAnsi="Times New Roman" w:cs="Times New Roman"/>
          <w:sz w:val="24"/>
          <w:szCs w:val="24"/>
        </w:rPr>
        <w:t xml:space="preserve">(Пролог: Хор; I действие: Песня Галицкого, хор бояр; II действие: Ария Игоря, Ария хана Кончака, Половецкие пляски; IV действие: Плач Ярославны), </w:t>
      </w:r>
      <w:r>
        <w:rPr>
          <w:rFonts w:ascii="Times New Roman" w:eastAsia="Times New Roman" w:hAnsi="Times New Roman" w:cs="Times New Roman"/>
          <w:b/>
          <w:sz w:val="24"/>
          <w:szCs w:val="24"/>
        </w:rPr>
        <w:t xml:space="preserve">Романсы </w:t>
      </w:r>
      <w:r>
        <w:rPr>
          <w:rFonts w:ascii="Times New Roman" w:eastAsia="Times New Roman" w:hAnsi="Times New Roman" w:cs="Times New Roman"/>
          <w:sz w:val="24"/>
          <w:szCs w:val="24"/>
        </w:rPr>
        <w:t xml:space="preserve">(«Для берегов отчизны дальной», «Морская царевна»), </w:t>
      </w:r>
      <w:r>
        <w:rPr>
          <w:rFonts w:ascii="Times New Roman" w:eastAsia="Times New Roman" w:hAnsi="Times New Roman" w:cs="Times New Roman"/>
          <w:b/>
          <w:sz w:val="24"/>
          <w:szCs w:val="24"/>
        </w:rPr>
        <w:t xml:space="preserve">Симфония №2 h moll </w:t>
      </w:r>
      <w:r>
        <w:rPr>
          <w:rFonts w:ascii="Times New Roman" w:eastAsia="Times New Roman" w:hAnsi="Times New Roman" w:cs="Times New Roman"/>
          <w:sz w:val="24"/>
          <w:szCs w:val="24"/>
        </w:rPr>
        <w:t>(I часть)</w:t>
      </w:r>
    </w:p>
    <w:p w14:paraId="2FF51C4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М.П. МУСОРГСКИЙ: </w:t>
      </w:r>
      <w:r>
        <w:rPr>
          <w:rFonts w:ascii="Times New Roman" w:eastAsia="Times New Roman" w:hAnsi="Times New Roman" w:cs="Times New Roman"/>
          <w:b/>
          <w:sz w:val="24"/>
          <w:szCs w:val="24"/>
        </w:rPr>
        <w:t xml:space="preserve">Песни: </w:t>
      </w:r>
      <w:r>
        <w:rPr>
          <w:rFonts w:ascii="Times New Roman" w:eastAsia="Times New Roman" w:hAnsi="Times New Roman" w:cs="Times New Roman"/>
          <w:sz w:val="24"/>
          <w:szCs w:val="24"/>
        </w:rPr>
        <w:t>(«Калистрат», «Колыбельная Еремушки», «Светик Савишна»,</w:t>
      </w:r>
    </w:p>
    <w:p w14:paraId="694AC07C" w14:textId="77777777" w:rsidR="00A048A2" w:rsidRDefault="000144CC">
      <w:pPr>
        <w:widowControl w:val="0"/>
        <w:spacing w:line="240" w:lineRule="auto"/>
        <w:ind w:left="400" w:right="187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«Озорник», «Сиротка»); </w:t>
      </w:r>
      <w:r>
        <w:rPr>
          <w:rFonts w:ascii="Times New Roman" w:eastAsia="Times New Roman" w:hAnsi="Times New Roman" w:cs="Times New Roman"/>
          <w:b/>
          <w:sz w:val="24"/>
          <w:szCs w:val="24"/>
        </w:rPr>
        <w:t xml:space="preserve">«Борис Годунов» </w:t>
      </w:r>
      <w:r>
        <w:rPr>
          <w:rFonts w:ascii="Times New Roman" w:eastAsia="Times New Roman" w:hAnsi="Times New Roman" w:cs="Times New Roman"/>
          <w:sz w:val="24"/>
          <w:szCs w:val="24"/>
        </w:rPr>
        <w:t>(Пролог, I картина: Вступление, Хор народа; II картина: Колокольны звон, Хор «Слава», Монолог Бориса; I действие: Сцена в келье: Монолог Пимена; Сцена в Корчме: Песня Варлаама; II действие: Монолог Бориса «Достиг я высшей власти»; IV действие: Сцена у собора Василия Блаженного (целиком), Сцена под Кромами: хор «Расходилась, разгулялась»)</w:t>
      </w:r>
    </w:p>
    <w:p w14:paraId="73C73614" w14:textId="77777777" w:rsidR="00A048A2" w:rsidRDefault="000144CC">
      <w:pPr>
        <w:widowControl w:val="0"/>
        <w:spacing w:line="240" w:lineRule="auto"/>
        <w:ind w:left="400" w:right="16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П.И. ЧАЙКОВСКИЙ: </w:t>
      </w:r>
      <w:r>
        <w:rPr>
          <w:rFonts w:ascii="Times New Roman" w:eastAsia="Times New Roman" w:hAnsi="Times New Roman" w:cs="Times New Roman"/>
          <w:b/>
          <w:sz w:val="24"/>
          <w:szCs w:val="24"/>
        </w:rPr>
        <w:t>«Евгений Онегин»</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Симфония №1 </w:t>
      </w:r>
      <w:r>
        <w:rPr>
          <w:rFonts w:ascii="Times New Roman" w:eastAsia="Times New Roman" w:hAnsi="Times New Roman" w:cs="Times New Roman"/>
          <w:sz w:val="24"/>
          <w:szCs w:val="24"/>
        </w:rPr>
        <w:t xml:space="preserve">(I и II части), </w:t>
      </w:r>
      <w:r>
        <w:rPr>
          <w:rFonts w:ascii="Times New Roman" w:eastAsia="Times New Roman" w:hAnsi="Times New Roman" w:cs="Times New Roman"/>
          <w:b/>
          <w:sz w:val="24"/>
          <w:szCs w:val="24"/>
        </w:rPr>
        <w:t>Увертюра- фантазия «Ромео и Джульетта»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«Щелкунчик» </w:t>
      </w:r>
      <w:r>
        <w:rPr>
          <w:rFonts w:ascii="Times New Roman" w:eastAsia="Times New Roman" w:hAnsi="Times New Roman" w:cs="Times New Roman"/>
          <w:sz w:val="24"/>
          <w:szCs w:val="24"/>
        </w:rPr>
        <w:t>(сюита из II действия)</w:t>
      </w:r>
    </w:p>
    <w:p w14:paraId="3C727FB9" w14:textId="77777777" w:rsidR="00A048A2" w:rsidRDefault="000144CC">
      <w:pPr>
        <w:widowControl w:val="0"/>
        <w:spacing w:line="240" w:lineRule="auto"/>
        <w:ind w:left="40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Н.А. РИМСКИЙ-КОРСАКОВ: </w:t>
      </w:r>
      <w:r>
        <w:rPr>
          <w:rFonts w:ascii="Times New Roman" w:eastAsia="Times New Roman" w:hAnsi="Times New Roman" w:cs="Times New Roman"/>
          <w:b/>
          <w:sz w:val="24"/>
          <w:szCs w:val="24"/>
        </w:rPr>
        <w:t>«Шехеразада»</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«Снегурочка»</w:t>
      </w:r>
    </w:p>
    <w:p w14:paraId="0F9AA9C3" w14:textId="77777777" w:rsidR="00A048A2" w:rsidRDefault="000144CC">
      <w:pPr>
        <w:widowControl w:val="0"/>
        <w:spacing w:line="240" w:lineRule="auto"/>
        <w:ind w:left="400" w:right="1906"/>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С.С. ПРОКОФЬЕВ: </w:t>
      </w:r>
      <w:r>
        <w:rPr>
          <w:rFonts w:ascii="Times New Roman" w:eastAsia="Times New Roman" w:hAnsi="Times New Roman" w:cs="Times New Roman"/>
          <w:b/>
          <w:sz w:val="24"/>
          <w:szCs w:val="24"/>
        </w:rPr>
        <w:t xml:space="preserve">«Ромео и Джульетта» </w:t>
      </w:r>
      <w:r>
        <w:rPr>
          <w:rFonts w:ascii="Times New Roman" w:eastAsia="Times New Roman" w:hAnsi="Times New Roman" w:cs="Times New Roman"/>
          <w:sz w:val="24"/>
          <w:szCs w:val="24"/>
        </w:rPr>
        <w:t xml:space="preserve">(сюиты), </w:t>
      </w:r>
      <w:r>
        <w:rPr>
          <w:rFonts w:ascii="Times New Roman" w:eastAsia="Times New Roman" w:hAnsi="Times New Roman" w:cs="Times New Roman"/>
          <w:b/>
          <w:sz w:val="24"/>
          <w:szCs w:val="24"/>
        </w:rPr>
        <w:t>Симфония №7</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«Александр Невский»</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«Петя и Волк»</w:t>
      </w:r>
    </w:p>
    <w:p w14:paraId="3B6F513E"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Д.Д. ШОСТАКОВИЧ: </w:t>
      </w:r>
      <w:r>
        <w:rPr>
          <w:rFonts w:ascii="Times New Roman" w:eastAsia="Times New Roman" w:hAnsi="Times New Roman" w:cs="Times New Roman"/>
          <w:b/>
          <w:sz w:val="24"/>
          <w:szCs w:val="24"/>
        </w:rPr>
        <w:t xml:space="preserve">Симфония №7 </w:t>
      </w:r>
      <w:r>
        <w:rPr>
          <w:rFonts w:ascii="Times New Roman" w:eastAsia="Times New Roman" w:hAnsi="Times New Roman" w:cs="Times New Roman"/>
          <w:sz w:val="24"/>
          <w:szCs w:val="24"/>
        </w:rPr>
        <w:t>(Первая часть)</w:t>
      </w:r>
    </w:p>
    <w:p w14:paraId="388C823A" w14:textId="77777777" w:rsidR="00A048A2" w:rsidRDefault="00A048A2">
      <w:pPr>
        <w:widowControl w:val="0"/>
        <w:spacing w:line="240" w:lineRule="auto"/>
        <w:rPr>
          <w:rFonts w:ascii="Times New Roman" w:eastAsia="Times New Roman" w:hAnsi="Times New Roman" w:cs="Times New Roman"/>
          <w:sz w:val="26"/>
          <w:szCs w:val="26"/>
        </w:rPr>
      </w:pPr>
    </w:p>
    <w:p w14:paraId="016CC896" w14:textId="77777777" w:rsidR="00A048A2" w:rsidRDefault="000144CC">
      <w:pPr>
        <w:widowControl w:val="0"/>
        <w:numPr>
          <w:ilvl w:val="0"/>
          <w:numId w:val="102"/>
        </w:numPr>
        <w:tabs>
          <w:tab w:val="left" w:pos="848"/>
        </w:tabs>
        <w:spacing w:before="213" w:line="240" w:lineRule="auto"/>
        <w:ind w:right="4989" w:firstLine="0"/>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4557C9FB" w14:textId="77777777" w:rsidR="00A048A2" w:rsidRDefault="000144CC">
      <w:pPr>
        <w:widowControl w:val="0"/>
        <w:spacing w:before="226"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программы учебного предмета «Музыкальная</w:t>
      </w:r>
    </w:p>
    <w:p w14:paraId="53EC7175"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w:t>
      </w:r>
    </w:p>
    <w:p w14:paraId="30C9818D" w14:textId="77777777" w:rsidR="00A048A2" w:rsidRDefault="000144CC">
      <w:pPr>
        <w:widowControl w:val="0"/>
        <w:spacing w:line="240" w:lineRule="auto"/>
        <w:ind w:left="400" w:right="2551"/>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w:t>
      </w:r>
    </w:p>
    <w:p w14:paraId="3D7BD537" w14:textId="77777777" w:rsidR="00A048A2" w:rsidRDefault="000144CC">
      <w:pPr>
        <w:widowControl w:val="0"/>
        <w:spacing w:line="240" w:lineRule="auto"/>
        <w:ind w:left="400" w:right="3022"/>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музыкальной терминологией, определенного исторического кругозора. Результатами обучения также являются:</w:t>
      </w:r>
    </w:p>
    <w:p w14:paraId="52AF7466" w14:textId="77777777" w:rsidR="00A048A2" w:rsidRDefault="000144CC">
      <w:pPr>
        <w:widowControl w:val="0"/>
        <w:numPr>
          <w:ilvl w:val="0"/>
          <w:numId w:val="5"/>
        </w:numPr>
        <w:tabs>
          <w:tab w:val="left" w:pos="605"/>
        </w:tabs>
        <w:spacing w:line="240" w:lineRule="auto"/>
        <w:ind w:right="3499" w:firstLine="0"/>
      </w:pPr>
      <w:r>
        <w:rPr>
          <w:rFonts w:ascii="Times New Roman" w:eastAsia="Times New Roman" w:hAnsi="Times New Roman" w:cs="Times New Roman"/>
          <w:sz w:val="24"/>
          <w:szCs w:val="24"/>
        </w:rPr>
        <w:t>первичные знания о роли и значении музыкального искусства в системе культуры, духовно-нравственном развитии человека;</w:t>
      </w:r>
    </w:p>
    <w:p w14:paraId="30114998" w14:textId="77777777" w:rsidR="00A048A2" w:rsidRDefault="000144CC">
      <w:pPr>
        <w:widowControl w:val="0"/>
        <w:numPr>
          <w:ilvl w:val="0"/>
          <w:numId w:val="5"/>
        </w:numPr>
        <w:tabs>
          <w:tab w:val="left" w:pos="605"/>
        </w:tabs>
        <w:spacing w:before="1" w:line="240" w:lineRule="auto"/>
        <w:ind w:right="3692" w:firstLine="0"/>
      </w:pPr>
      <w:r>
        <w:rPr>
          <w:rFonts w:ascii="Times New Roman" w:eastAsia="Times New Roman" w:hAnsi="Times New Roman" w:cs="Times New Roman"/>
          <w:sz w:val="24"/>
          <w:szCs w:val="24"/>
        </w:rPr>
        <w:t>знание творческих биографий зарубежных и отечественных композиторов согласно программным требованиям;</w:t>
      </w:r>
    </w:p>
    <w:p w14:paraId="22410C36" w14:textId="77777777" w:rsidR="00A048A2" w:rsidRDefault="000144CC">
      <w:pPr>
        <w:widowControl w:val="0"/>
        <w:numPr>
          <w:ilvl w:val="0"/>
          <w:numId w:val="5"/>
        </w:numPr>
        <w:tabs>
          <w:tab w:val="left" w:pos="605"/>
        </w:tabs>
        <w:spacing w:line="240" w:lineRule="auto"/>
        <w:ind w:left="604" w:hanging="205"/>
      </w:pPr>
      <w:r>
        <w:rPr>
          <w:rFonts w:ascii="Times New Roman" w:eastAsia="Times New Roman" w:hAnsi="Times New Roman" w:cs="Times New Roman"/>
          <w:sz w:val="24"/>
          <w:szCs w:val="24"/>
        </w:rPr>
        <w:t>знание в соответствии с программными требованиями</w:t>
      </w:r>
    </w:p>
    <w:p w14:paraId="347E2BBD"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произведений зарубежных и отечественных композиторов различных исторических периодов, стилей, жанров и форм от эпохи</w:t>
      </w:r>
    </w:p>
    <w:p w14:paraId="6760CD5F"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барокко до современности;</w:t>
      </w:r>
    </w:p>
    <w:p w14:paraId="07B39BF1" w14:textId="77777777" w:rsidR="00A048A2" w:rsidRDefault="000144CC">
      <w:pPr>
        <w:widowControl w:val="0"/>
        <w:numPr>
          <w:ilvl w:val="0"/>
          <w:numId w:val="5"/>
        </w:numPr>
        <w:tabs>
          <w:tab w:val="left" w:pos="607"/>
        </w:tabs>
        <w:spacing w:line="240" w:lineRule="auto"/>
        <w:ind w:right="3370" w:firstLine="0"/>
      </w:pPr>
      <w:r>
        <w:rPr>
          <w:rFonts w:ascii="Times New Roman" w:eastAsia="Times New Roman" w:hAnsi="Times New Roman" w:cs="Times New Roman"/>
          <w:sz w:val="24"/>
          <w:szCs w:val="24"/>
        </w:rPr>
        <w:t>умение в устной и письменной форме излагать свои мысли о творчестве композиторов;</w:t>
      </w:r>
    </w:p>
    <w:p w14:paraId="10722BA5" w14:textId="77777777" w:rsidR="00A048A2" w:rsidRDefault="000144CC">
      <w:pPr>
        <w:widowControl w:val="0"/>
        <w:numPr>
          <w:ilvl w:val="0"/>
          <w:numId w:val="5"/>
        </w:numPr>
        <w:tabs>
          <w:tab w:val="left" w:pos="607"/>
        </w:tabs>
        <w:spacing w:line="240" w:lineRule="auto"/>
        <w:ind w:left="606" w:hanging="206"/>
      </w:pPr>
      <w:r>
        <w:rPr>
          <w:rFonts w:ascii="Times New Roman" w:eastAsia="Times New Roman" w:hAnsi="Times New Roman" w:cs="Times New Roman"/>
          <w:sz w:val="24"/>
          <w:szCs w:val="24"/>
        </w:rPr>
        <w:t>умение определять на слух фрагменты того или иного</w:t>
      </w:r>
    </w:p>
    <w:p w14:paraId="07010A2C" w14:textId="77777777" w:rsidR="00A048A2" w:rsidRDefault="000144CC">
      <w:pPr>
        <w:widowControl w:val="0"/>
        <w:numPr>
          <w:ilvl w:val="0"/>
          <w:numId w:val="5"/>
        </w:numPr>
        <w:tabs>
          <w:tab w:val="left" w:pos="607"/>
        </w:tabs>
        <w:spacing w:line="240" w:lineRule="auto"/>
        <w:ind w:left="606" w:hanging="206"/>
      </w:pPr>
      <w:r>
        <w:rPr>
          <w:rFonts w:ascii="Times New Roman" w:eastAsia="Times New Roman" w:hAnsi="Times New Roman" w:cs="Times New Roman"/>
        </w:rPr>
        <w:t>изученного музыкального произведения;</w:t>
      </w:r>
    </w:p>
    <w:p w14:paraId="4DEFFA6C" w14:textId="77777777" w:rsidR="00A048A2" w:rsidRDefault="000144CC">
      <w:pPr>
        <w:widowControl w:val="0"/>
        <w:numPr>
          <w:ilvl w:val="0"/>
          <w:numId w:val="5"/>
        </w:numPr>
        <w:tabs>
          <w:tab w:val="left" w:pos="605"/>
        </w:tabs>
        <w:spacing w:line="240" w:lineRule="auto"/>
        <w:ind w:right="3131" w:firstLine="0"/>
      </w:pPr>
      <w:r>
        <w:rPr>
          <w:rFonts w:ascii="Times New Roman" w:eastAsia="Times New Roman" w:hAnsi="Times New Roman" w:cs="Times New Roman"/>
          <w:sz w:val="24"/>
          <w:szCs w:val="24"/>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14:paraId="0A66E32B" w14:textId="77777777" w:rsidR="00A048A2" w:rsidRDefault="00A048A2">
      <w:pPr>
        <w:widowControl w:val="0"/>
        <w:spacing w:before="5" w:line="240" w:lineRule="auto"/>
        <w:rPr>
          <w:rFonts w:ascii="Times New Roman" w:eastAsia="Times New Roman" w:hAnsi="Times New Roman" w:cs="Times New Roman"/>
          <w:sz w:val="24"/>
          <w:szCs w:val="24"/>
        </w:rPr>
      </w:pPr>
    </w:p>
    <w:p w14:paraId="2825AB9C" w14:textId="77777777" w:rsidR="00A048A2" w:rsidRDefault="000144CC">
      <w:pPr>
        <w:widowControl w:val="0"/>
        <w:numPr>
          <w:ilvl w:val="0"/>
          <w:numId w:val="102"/>
        </w:numPr>
        <w:tabs>
          <w:tab w:val="left" w:pos="754"/>
        </w:tabs>
        <w:spacing w:line="240" w:lineRule="auto"/>
        <w:ind w:left="753" w:hanging="354"/>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483541FC" w14:textId="77777777" w:rsidR="00A048A2" w:rsidRDefault="00A048A2">
      <w:pPr>
        <w:widowControl w:val="0"/>
        <w:spacing w:before="7" w:line="240" w:lineRule="auto"/>
        <w:rPr>
          <w:rFonts w:ascii="Times New Roman" w:eastAsia="Times New Roman" w:hAnsi="Times New Roman" w:cs="Times New Roman"/>
          <w:b/>
          <w:sz w:val="23"/>
          <w:szCs w:val="23"/>
        </w:rPr>
      </w:pPr>
    </w:p>
    <w:p w14:paraId="3E3130DF" w14:textId="77777777" w:rsidR="00A048A2" w:rsidRDefault="000144CC">
      <w:pPr>
        <w:widowControl w:val="0"/>
        <w:numPr>
          <w:ilvl w:val="0"/>
          <w:numId w:val="99"/>
        </w:numPr>
        <w:tabs>
          <w:tab w:val="left" w:pos="641"/>
        </w:tabs>
        <w:spacing w:line="240"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Аттестация</w:t>
      </w:r>
      <w:r>
        <w:rPr>
          <w:rFonts w:ascii="Times New Roman" w:eastAsia="Times New Roman" w:hAnsi="Times New Roman" w:cs="Times New Roman"/>
          <w:sz w:val="24"/>
          <w:szCs w:val="24"/>
        </w:rPr>
        <w:t>: цели, виды, форма, содержание</w:t>
      </w:r>
    </w:p>
    <w:p w14:paraId="002CAA11" w14:textId="77777777" w:rsidR="00A048A2" w:rsidRDefault="000144CC">
      <w:pPr>
        <w:widowControl w:val="0"/>
        <w:spacing w:line="240" w:lineRule="auto"/>
        <w:ind w:left="400" w:right="2436"/>
        <w:rPr>
          <w:rFonts w:ascii="Times New Roman" w:eastAsia="Times New Roman" w:hAnsi="Times New Roman" w:cs="Times New Roman"/>
          <w:sz w:val="24"/>
          <w:szCs w:val="24"/>
        </w:rPr>
      </w:pPr>
      <w:r>
        <w:rPr>
          <w:rFonts w:ascii="Times New Roman" w:eastAsia="Times New Roman" w:hAnsi="Times New Roman" w:cs="Times New Roman"/>
          <w:sz w:val="24"/>
          <w:szCs w:val="24"/>
        </w:rPr>
        <w:t>Цель аттестационных (контрольных) мероприятий – определить успешность развития учащегося и степень освоения им учебных задач на данном этапе.</w:t>
      </w:r>
    </w:p>
    <w:p w14:paraId="4C84F37D"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контроля: текущий, промежуточный, итоговый. 43</w:t>
      </w:r>
    </w:p>
    <w:p w14:paraId="237DEDC9"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 осуществляется регулярно преподавателем на уроках. Текущий контроль направлен на поддержание учебной</w:t>
      </w:r>
    </w:p>
    <w:p w14:paraId="3118050C" w14:textId="77777777" w:rsidR="00A048A2" w:rsidRDefault="000144CC">
      <w:pPr>
        <w:widowControl w:val="0"/>
        <w:spacing w:line="240" w:lineRule="auto"/>
        <w:ind w:left="400" w:right="2529"/>
        <w:rPr>
          <w:rFonts w:ascii="Times New Roman" w:eastAsia="Times New Roman" w:hAnsi="Times New Roman" w:cs="Times New Roman"/>
          <w:sz w:val="24"/>
          <w:szCs w:val="24"/>
        </w:rPr>
      </w:pPr>
      <w:r>
        <w:rPr>
          <w:rFonts w:ascii="Times New Roman" w:eastAsia="Times New Roman" w:hAnsi="Times New Roman" w:cs="Times New Roman"/>
          <w:sz w:val="24"/>
          <w:szCs w:val="24"/>
        </w:rPr>
        <w:t>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14:paraId="01866CB6"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текущего контроля:</w:t>
      </w:r>
    </w:p>
    <w:p w14:paraId="1D05434F" w14:textId="77777777" w:rsidR="00A048A2" w:rsidRDefault="000144CC">
      <w:pPr>
        <w:widowControl w:val="0"/>
        <w:numPr>
          <w:ilvl w:val="0"/>
          <w:numId w:val="70"/>
        </w:numPr>
        <w:tabs>
          <w:tab w:val="left" w:pos="543"/>
        </w:tabs>
        <w:spacing w:line="240" w:lineRule="auto"/>
        <w:ind w:left="542" w:hanging="142"/>
      </w:pPr>
      <w:r>
        <w:rPr>
          <w:rFonts w:ascii="Times New Roman" w:eastAsia="Times New Roman" w:hAnsi="Times New Roman" w:cs="Times New Roman"/>
          <w:sz w:val="24"/>
          <w:szCs w:val="24"/>
        </w:rPr>
        <w:t>устный опрос (фронтальный и индивидуальный),</w:t>
      </w:r>
    </w:p>
    <w:p w14:paraId="6DF3E239" w14:textId="77777777" w:rsidR="00A048A2" w:rsidRDefault="000144CC">
      <w:pPr>
        <w:widowControl w:val="0"/>
        <w:numPr>
          <w:ilvl w:val="0"/>
          <w:numId w:val="70"/>
        </w:numPr>
        <w:tabs>
          <w:tab w:val="left" w:pos="601"/>
        </w:tabs>
        <w:spacing w:line="240" w:lineRule="auto"/>
        <w:ind w:right="2504" w:firstLine="0"/>
      </w:pPr>
      <w:r>
        <w:rPr>
          <w:rFonts w:ascii="Times New Roman" w:eastAsia="Times New Roman" w:hAnsi="Times New Roman" w:cs="Times New Roman"/>
          <w:sz w:val="24"/>
          <w:szCs w:val="24"/>
        </w:rPr>
        <w:t>выставление поурочного балла, суммирующего работу ученика на конкретном уроке (выполнение домашнего задания, знание музыкальных примеров, активность при изучении нового материала, качественное усвоение пройденного),</w:t>
      </w:r>
    </w:p>
    <w:p w14:paraId="403A96B6" w14:textId="77777777" w:rsidR="00A048A2" w:rsidRDefault="000144CC">
      <w:pPr>
        <w:widowControl w:val="0"/>
        <w:numPr>
          <w:ilvl w:val="0"/>
          <w:numId w:val="70"/>
        </w:numPr>
        <w:tabs>
          <w:tab w:val="left" w:pos="601"/>
        </w:tabs>
        <w:spacing w:line="240" w:lineRule="auto"/>
        <w:ind w:left="600" w:hanging="140"/>
      </w:pPr>
      <w:r>
        <w:rPr>
          <w:rFonts w:ascii="Times New Roman" w:eastAsia="Times New Roman" w:hAnsi="Times New Roman" w:cs="Times New Roman"/>
          <w:sz w:val="24"/>
          <w:szCs w:val="24"/>
        </w:rPr>
        <w:t>письменное задание, тест.</w:t>
      </w:r>
    </w:p>
    <w:p w14:paraId="22B498DD" w14:textId="77777777" w:rsidR="00A048A2" w:rsidRDefault="000144CC">
      <w:pPr>
        <w:widowControl w:val="0"/>
        <w:spacing w:line="240" w:lineRule="auto"/>
        <w:ind w:left="400" w:right="2589"/>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14:paraId="05591A79"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w:t>
      </w:r>
    </w:p>
    <w:p w14:paraId="465952AC"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w:t>
      </w:r>
    </w:p>
    <w:p w14:paraId="6BC56B98"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произведения.</w:t>
      </w:r>
    </w:p>
    <w:p w14:paraId="0FBDA1A1" w14:textId="77777777" w:rsidR="00A048A2" w:rsidRDefault="00A048A2">
      <w:pPr>
        <w:widowControl w:val="0"/>
        <w:spacing w:before="11" w:line="240" w:lineRule="auto"/>
        <w:rPr>
          <w:rFonts w:ascii="Times New Roman" w:eastAsia="Times New Roman" w:hAnsi="Times New Roman" w:cs="Times New Roman"/>
          <w:sz w:val="23"/>
          <w:szCs w:val="23"/>
        </w:rPr>
      </w:pPr>
    </w:p>
    <w:p w14:paraId="78EE5741" w14:textId="77777777" w:rsidR="00A048A2" w:rsidRDefault="000144CC">
      <w:pPr>
        <w:widowControl w:val="0"/>
        <w:numPr>
          <w:ilvl w:val="0"/>
          <w:numId w:val="99"/>
        </w:numPr>
        <w:tabs>
          <w:tab w:val="left" w:pos="641"/>
        </w:tabs>
        <w:spacing w:line="240" w:lineRule="auto"/>
        <w:ind w:left="400" w:right="4246" w:firstLine="0"/>
        <w:rPr>
          <w:rFonts w:ascii="Times New Roman" w:eastAsia="Times New Roman" w:hAnsi="Times New Roman" w:cs="Times New Roman"/>
        </w:rPr>
      </w:pPr>
      <w:r>
        <w:rPr>
          <w:rFonts w:ascii="Times New Roman" w:eastAsia="Times New Roman" w:hAnsi="Times New Roman" w:cs="Times New Roman"/>
          <w:b/>
          <w:sz w:val="24"/>
          <w:szCs w:val="24"/>
        </w:rPr>
        <w:t xml:space="preserve">Критерии оценки </w:t>
      </w:r>
      <w:r>
        <w:rPr>
          <w:rFonts w:ascii="Times New Roman" w:eastAsia="Times New Roman" w:hAnsi="Times New Roman" w:cs="Times New Roman"/>
          <w:sz w:val="24"/>
          <w:szCs w:val="24"/>
        </w:rPr>
        <w:t>промежуточной аттестации в форме экзамена (зачета) и итоговой аттестации</w:t>
      </w:r>
    </w:p>
    <w:p w14:paraId="6A965A8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5 («отлично») - содержательный и грамотный (с позиции русского</w:t>
      </w:r>
    </w:p>
    <w:p w14:paraId="251C38C6" w14:textId="77777777" w:rsidR="00A048A2" w:rsidRDefault="000144CC">
      <w:pPr>
        <w:widowControl w:val="0"/>
        <w:spacing w:before="1"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14:paraId="46BAD933" w14:textId="77777777" w:rsidR="00A048A2" w:rsidRDefault="000144CC">
      <w:pPr>
        <w:widowControl w:val="0"/>
        <w:spacing w:line="240" w:lineRule="auto"/>
        <w:ind w:left="400" w:right="3260"/>
        <w:rPr>
          <w:rFonts w:ascii="Times New Roman" w:eastAsia="Times New Roman" w:hAnsi="Times New Roman" w:cs="Times New Roman"/>
          <w:sz w:val="24"/>
          <w:szCs w:val="24"/>
        </w:rPr>
      </w:pPr>
      <w:r>
        <w:rPr>
          <w:rFonts w:ascii="Times New Roman" w:eastAsia="Times New Roman" w:hAnsi="Times New Roman" w:cs="Times New Roman"/>
          <w:sz w:val="24"/>
          <w:szCs w:val="24"/>
        </w:rPr>
        <w:t>4 («хорошо») - устный или письменный ответ, содержащий не более 2-3 незначительных ошибок. Определение на слух тематического</w:t>
      </w:r>
    </w:p>
    <w:p w14:paraId="092B4821"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материала также содержит 2-3 неточности негрубого характера или 1 52 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14:paraId="5C7AE238"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3 («удовлетворительно») - устный или письменный ответ,</w:t>
      </w:r>
    </w:p>
    <w:p w14:paraId="71455C14"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w:t>
      </w:r>
    </w:p>
    <w:p w14:paraId="0CEA4E06"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что говорит о недостаточно качественной или непродолжительной подготовке обучающегося.</w:t>
      </w:r>
    </w:p>
    <w:p w14:paraId="13BFFF3E" w14:textId="77777777" w:rsidR="00A048A2" w:rsidRDefault="000144CC">
      <w:pPr>
        <w:widowControl w:val="0"/>
        <w:spacing w:line="240" w:lineRule="auto"/>
        <w:ind w:left="400" w:right="2556"/>
        <w:rPr>
          <w:rFonts w:ascii="Times New Roman" w:eastAsia="Times New Roman" w:hAnsi="Times New Roman" w:cs="Times New Roman"/>
          <w:sz w:val="24"/>
          <w:szCs w:val="24"/>
        </w:rPr>
      </w:pPr>
      <w:r>
        <w:rPr>
          <w:rFonts w:ascii="Times New Roman" w:eastAsia="Times New Roman" w:hAnsi="Times New Roman" w:cs="Times New Roman"/>
          <w:sz w:val="24"/>
          <w:szCs w:val="24"/>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Обучающийся слабо представляет себе эпохи, стилевые направления, другие виды искусства.</w:t>
      </w:r>
    </w:p>
    <w:p w14:paraId="47AFB6CE" w14:textId="77777777" w:rsidR="00A048A2" w:rsidRDefault="000144CC">
      <w:pPr>
        <w:widowControl w:val="0"/>
        <w:numPr>
          <w:ilvl w:val="0"/>
          <w:numId w:val="99"/>
        </w:numPr>
        <w:tabs>
          <w:tab w:val="left" w:pos="642"/>
        </w:tabs>
        <w:spacing w:line="240" w:lineRule="auto"/>
        <w:ind w:left="641" w:hanging="242"/>
        <w:rPr>
          <w:rFonts w:ascii="Times New Roman" w:eastAsia="Times New Roman" w:hAnsi="Times New Roman" w:cs="Times New Roman"/>
        </w:rPr>
      </w:pPr>
      <w:r>
        <w:rPr>
          <w:rFonts w:ascii="Times New Roman" w:eastAsia="Times New Roman" w:hAnsi="Times New Roman" w:cs="Times New Roman"/>
          <w:b/>
          <w:sz w:val="24"/>
          <w:szCs w:val="24"/>
        </w:rPr>
        <w:t>Контрольные требования на разных этапах обучения</w:t>
      </w:r>
    </w:p>
    <w:p w14:paraId="3B04C90A"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и требование программы «Музыкальная литература» определяет уровень подготовки обучающихся. В соответствии с ними ученики должны уметь:</w:t>
      </w:r>
    </w:p>
    <w:p w14:paraId="41A1540F"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грамотно и связно рассказывать о том или ином сочинении или историческом событии,</w:t>
      </w:r>
    </w:p>
    <w:p w14:paraId="65228B9A" w14:textId="77777777" w:rsidR="00A048A2" w:rsidRDefault="000144CC">
      <w:pPr>
        <w:widowControl w:val="0"/>
        <w:spacing w:line="240" w:lineRule="auto"/>
        <w:ind w:left="400" w:right="5853"/>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специальную терминологию, ориентироваться в биографии композитора,</w:t>
      </w:r>
    </w:p>
    <w:p w14:paraId="79529013"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представлять исторический контекст событий, изложенных в биографиях композиторов,</w:t>
      </w:r>
    </w:p>
    <w:p w14:paraId="6F6E0FC7"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определить на слух тематический материал пройденных произведений,</w:t>
      </w:r>
    </w:p>
    <w:p w14:paraId="6C602E44"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играть на фортепиано тематический материал пройденных произведений,</w:t>
      </w:r>
    </w:p>
    <w:p w14:paraId="40DBD2FA"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основные стилевые направления в культуре и определять их характерные черты,</w:t>
      </w:r>
    </w:p>
    <w:p w14:paraId="4C39866E"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и определять характерные черты пройденных жанров и форм.</w:t>
      </w:r>
    </w:p>
    <w:p w14:paraId="55E6F9FC" w14:textId="77777777" w:rsidR="00A048A2" w:rsidRDefault="00A048A2">
      <w:pPr>
        <w:widowControl w:val="0"/>
        <w:spacing w:before="4" w:line="240" w:lineRule="auto"/>
        <w:rPr>
          <w:rFonts w:ascii="Times New Roman" w:eastAsia="Times New Roman" w:hAnsi="Times New Roman" w:cs="Times New Roman"/>
          <w:sz w:val="20"/>
          <w:szCs w:val="20"/>
        </w:rPr>
      </w:pPr>
    </w:p>
    <w:p w14:paraId="19111217" w14:textId="77777777" w:rsidR="00A048A2" w:rsidRDefault="000144CC">
      <w:pPr>
        <w:widowControl w:val="0"/>
        <w:spacing w:line="274"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МЕТОДИЧЕСКОЕ ОБЕСПЕЧЕНИЕ УЧЕБНОГО ПРОЦЕССА</w:t>
      </w:r>
    </w:p>
    <w:p w14:paraId="3EEFB228"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предмету «Музыкальная литература проводятся в</w:t>
      </w:r>
    </w:p>
    <w:p w14:paraId="0C926C0C" w14:textId="77777777" w:rsidR="00A048A2" w:rsidRDefault="000144CC">
      <w:pPr>
        <w:widowControl w:val="0"/>
        <w:spacing w:line="240" w:lineRule="auto"/>
        <w:ind w:left="400" w:right="2912"/>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сформированных группах от 4 до 10 человек (мелкогрупповые занятия). 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w:t>
      </w:r>
    </w:p>
    <w:p w14:paraId="6847AEB8" w14:textId="77777777" w:rsidR="00A048A2" w:rsidRDefault="000144CC">
      <w:pPr>
        <w:widowControl w:val="0"/>
        <w:spacing w:before="1" w:line="240" w:lineRule="auto"/>
        <w:ind w:left="400" w:right="2482"/>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постоянное подключение обучающихся к обсуждаемой теме, вовлечение их в активный диалог. Подобный метод способствует осознанному 65 восприятию информации, что приводит к формированию устойчивых знаний.</w:t>
      </w:r>
    </w:p>
    <w:p w14:paraId="2106C90C" w14:textId="77777777" w:rsidR="00A048A2" w:rsidRDefault="000144CC">
      <w:pPr>
        <w:widowControl w:val="0"/>
        <w:spacing w:line="240" w:lineRule="auto"/>
        <w:ind w:left="400" w:right="3084"/>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каждом уроке «Музыкальной литературы» необходимо повторять и закреплять сведения, полученные на предыдущих занятиях.</w:t>
      </w:r>
    </w:p>
    <w:p w14:paraId="1C5BA30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Современные технологии позволяют не только прослушивать</w:t>
      </w:r>
    </w:p>
    <w:p w14:paraId="028A434D"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14:paraId="0D4488D7"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14:paraId="19424580"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рекомендации преподавателям</w:t>
      </w:r>
    </w:p>
    <w:p w14:paraId="1E70FC1C" w14:textId="77777777" w:rsidR="00A048A2" w:rsidRDefault="000144CC">
      <w:pPr>
        <w:widowControl w:val="0"/>
        <w:spacing w:line="240" w:lineRule="auto"/>
        <w:ind w:left="400" w:right="2436"/>
        <w:rPr>
          <w:rFonts w:ascii="Times New Roman" w:eastAsia="Times New Roman" w:hAnsi="Times New Roman" w:cs="Times New Roman"/>
          <w:sz w:val="24"/>
          <w:szCs w:val="24"/>
        </w:rPr>
      </w:pPr>
      <w:r>
        <w:rPr>
          <w:rFonts w:ascii="Times New Roman" w:eastAsia="Times New Roman" w:hAnsi="Times New Roman" w:cs="Times New Roman"/>
          <w:sz w:val="24"/>
          <w:szCs w:val="24"/>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14:paraId="6F8486BD" w14:textId="77777777" w:rsidR="00A048A2" w:rsidRDefault="000144CC">
      <w:pPr>
        <w:widowControl w:val="0"/>
        <w:spacing w:line="240" w:lineRule="auto"/>
        <w:ind w:left="400" w:right="3038"/>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и проверка знаний в начале урока помогает мобилизовать внимание учеников, активизировать работу группы и</w:t>
      </w:r>
    </w:p>
    <w:p w14:paraId="4A31EA92" w14:textId="77777777" w:rsidR="00A048A2" w:rsidRDefault="000144CC">
      <w:pPr>
        <w:widowControl w:val="0"/>
        <w:spacing w:line="240" w:lineRule="auto"/>
        <w:ind w:left="400" w:right="1118"/>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установить связь между темами уроков. Чтобы вовлечь в процесс всех присутствующих в классе, рекомендуется пользоваться формой</w:t>
      </w:r>
    </w:p>
    <w:p w14:paraId="7800C677"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фронтального устного опроса. Возможно проведение небольшой тестовой работы в письменном виде. Реже используется форма индивидуального опроса.</w:t>
      </w:r>
    </w:p>
    <w:p w14:paraId="50CAC4DB"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Изложение нового материала и прослушивание музыкальных</w:t>
      </w:r>
    </w:p>
    <w:p w14:paraId="0DEEE8B1"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14:paraId="21618DB1" w14:textId="77777777" w:rsidR="00A048A2" w:rsidRDefault="000144CC">
      <w:pPr>
        <w:widowControl w:val="0"/>
        <w:spacing w:line="240" w:lineRule="auto"/>
        <w:ind w:left="400" w:right="2623"/>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 весь новый материал учащиеся воспринимают со слов преподавателя и при музыкальных прослушиваниях, поэтому огромное значение имеют разнообразные словесные методы (объяснение, поисковая и закрепляющая беседа, рассказ). Предпочтение должно быть отдано</w:t>
      </w:r>
    </w:p>
    <w:p w14:paraId="36858C67" w14:textId="77777777" w:rsidR="00A048A2" w:rsidRDefault="000144CC">
      <w:pPr>
        <w:widowControl w:val="0"/>
        <w:spacing w:line="240" w:lineRule="auto"/>
        <w:ind w:left="400" w:right="2328"/>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w:t>
      </w:r>
    </w:p>
    <w:p w14:paraId="3C6821BC" w14:textId="77777777" w:rsidR="00A048A2" w:rsidRDefault="000144CC">
      <w:pPr>
        <w:widowControl w:val="0"/>
        <w:spacing w:line="240" w:lineRule="auto"/>
        <w:ind w:left="400" w:right="2623"/>
        <w:rPr>
          <w:rFonts w:ascii="Times New Roman" w:eastAsia="Times New Roman" w:hAnsi="Times New Roman" w:cs="Times New Roman"/>
          <w:sz w:val="24"/>
          <w:szCs w:val="24"/>
        </w:rPr>
      </w:pPr>
      <w:r>
        <w:rPr>
          <w:rFonts w:ascii="Times New Roman" w:eastAsia="Times New Roman" w:hAnsi="Times New Roman" w:cs="Times New Roman"/>
          <w:sz w:val="24"/>
          <w:szCs w:val="24"/>
        </w:rPr>
        <w:t>и опыта управления беседой. Конечно, на уроках музыкальной литературы нельзя обойтись без такого универсального метода обучения, как</w:t>
      </w:r>
    </w:p>
    <w:p w14:paraId="01E30CBB"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объяснение. Объяснение необходимо при разговоре о различных</w:t>
      </w:r>
    </w:p>
    <w:p w14:paraId="7E6C16D4" w14:textId="77777777" w:rsidR="00A048A2" w:rsidRDefault="000144CC">
      <w:pPr>
        <w:widowControl w:val="0"/>
        <w:spacing w:line="240" w:lineRule="auto"/>
        <w:ind w:left="400" w:right="2629"/>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w:t>
      </w:r>
    </w:p>
    <w:p w14:paraId="13B4CC5D"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биография композитора, изложение оперного сюжета, история создания и исполнения некоторых произведений.</w:t>
      </w:r>
    </w:p>
    <w:p w14:paraId="1A10D43E"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Наглядные методы. Помимо традиционной для многих учебных</w:t>
      </w:r>
    </w:p>
    <w:p w14:paraId="12AB1ACE" w14:textId="77777777" w:rsidR="00A048A2" w:rsidRDefault="000144CC">
      <w:pPr>
        <w:widowControl w:val="0"/>
        <w:spacing w:line="240" w:lineRule="auto"/>
        <w:ind w:left="400" w:right="24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w:t>
      </w:r>
    </w:p>
    <w:p w14:paraId="493000DD" w14:textId="77777777" w:rsidR="00A048A2" w:rsidRDefault="000144CC">
      <w:pPr>
        <w:widowControl w:val="0"/>
        <w:spacing w:line="240" w:lineRule="auto"/>
        <w:ind w:left="400" w:right="2589"/>
        <w:rPr>
          <w:rFonts w:ascii="Times New Roman" w:eastAsia="Times New Roman" w:hAnsi="Times New Roman" w:cs="Times New Roman"/>
          <w:sz w:val="24"/>
          <w:szCs w:val="24"/>
        </w:rPr>
      </w:pPr>
      <w:r>
        <w:rPr>
          <w:rFonts w:ascii="Times New Roman" w:eastAsia="Times New Roman" w:hAnsi="Times New Roman" w:cs="Times New Roman"/>
          <w:sz w:val="24"/>
          <w:szCs w:val="24"/>
        </w:rPr>
        <w:t>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14:paraId="519E08AF" w14:textId="77777777" w:rsidR="00A048A2" w:rsidRDefault="000144CC">
      <w:pPr>
        <w:widowControl w:val="0"/>
        <w:spacing w:before="5" w:line="274"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Список учебной и методической литературы</w:t>
      </w:r>
    </w:p>
    <w:p w14:paraId="36BFF8B7"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Учебники</w:t>
      </w:r>
    </w:p>
    <w:p w14:paraId="7DB567D5"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Аверьянова О.И. «Отечественная музыкальная литература ХХ века» Учебник для ДМШ (четвертый год обучения). М.: «Музыка», 2005 Брянцева В.Н. «Музыкальная литература зарубежных стран: учебник</w:t>
      </w:r>
    </w:p>
    <w:p w14:paraId="335D510A"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детских музыкальных школ (второй год обучения)», М. «Музыка», 2002</w:t>
      </w:r>
    </w:p>
    <w:p w14:paraId="1DFAAD73" w14:textId="77777777" w:rsidR="00A048A2" w:rsidRDefault="000144CC">
      <w:pPr>
        <w:widowControl w:val="0"/>
        <w:spacing w:line="240" w:lineRule="auto"/>
        <w:ind w:left="400" w:right="3271"/>
        <w:rPr>
          <w:rFonts w:ascii="Times New Roman" w:eastAsia="Times New Roman" w:hAnsi="Times New Roman" w:cs="Times New Roman"/>
          <w:sz w:val="24"/>
          <w:szCs w:val="24"/>
        </w:rPr>
      </w:pPr>
      <w:r>
        <w:rPr>
          <w:rFonts w:ascii="Times New Roman" w:eastAsia="Times New Roman" w:hAnsi="Times New Roman" w:cs="Times New Roman"/>
          <w:sz w:val="24"/>
          <w:szCs w:val="24"/>
        </w:rPr>
        <w:t>Козлова Н.П. «Русская музыкальная литература». Учебник для ДМШ. Третий год обучения. М.: «Музыка», 2004</w:t>
      </w:r>
    </w:p>
    <w:p w14:paraId="34DCCCD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Лагутин А. И, Владимиров В.Н. Музыкальная литература. Учебник</w:t>
      </w:r>
    </w:p>
    <w:p w14:paraId="15AA8F66" w14:textId="77777777" w:rsidR="00A048A2" w:rsidRDefault="000144CC">
      <w:pPr>
        <w:widowControl w:val="0"/>
        <w:spacing w:line="240" w:lineRule="auto"/>
        <w:ind w:left="400" w:right="2623"/>
        <w:rPr>
          <w:rFonts w:ascii="Times New Roman" w:eastAsia="Times New Roman" w:hAnsi="Times New Roman" w:cs="Times New Roman"/>
          <w:sz w:val="24"/>
          <w:szCs w:val="24"/>
        </w:rPr>
      </w:pPr>
      <w:r>
        <w:rPr>
          <w:rFonts w:ascii="Times New Roman" w:eastAsia="Times New Roman" w:hAnsi="Times New Roman" w:cs="Times New Roman"/>
          <w:sz w:val="24"/>
          <w:szCs w:val="24"/>
        </w:rPr>
        <w:t>для 4 класса детских музыкальных школ и школ искусств (первый год обучения предмету). М.: «Престо», 2006</w:t>
      </w:r>
    </w:p>
    <w:p w14:paraId="4B4C003D" w14:textId="77777777" w:rsidR="00A048A2" w:rsidRDefault="000144CC">
      <w:pPr>
        <w:widowControl w:val="0"/>
        <w:spacing w:line="240" w:lineRule="auto"/>
        <w:ind w:left="400" w:right="3007"/>
        <w:rPr>
          <w:rFonts w:ascii="Times New Roman" w:eastAsia="Times New Roman" w:hAnsi="Times New Roman" w:cs="Times New Roman"/>
          <w:sz w:val="24"/>
          <w:szCs w:val="24"/>
        </w:rPr>
      </w:pPr>
      <w:r>
        <w:rPr>
          <w:rFonts w:ascii="Times New Roman" w:eastAsia="Times New Roman" w:hAnsi="Times New Roman" w:cs="Times New Roman"/>
          <w:sz w:val="24"/>
          <w:szCs w:val="24"/>
        </w:rPr>
        <w:t>Осовицкая З.Е., Казаринова А.С. Музыкальная литература. Первый год обучения</w:t>
      </w:r>
    </w:p>
    <w:p w14:paraId="3DB2093D" w14:textId="77777777" w:rsidR="00A048A2" w:rsidRDefault="000144CC">
      <w:pPr>
        <w:widowControl w:val="0"/>
        <w:spacing w:line="240" w:lineRule="auto"/>
        <w:ind w:left="400" w:right="2707"/>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Прохорова И.А. «Музыкальная литература зарубежных стран» для 5 класса ДМШ. М.: «Музыка», 1985.</w:t>
      </w:r>
    </w:p>
    <w:p w14:paraId="72194445" w14:textId="77777777" w:rsidR="00A048A2" w:rsidRDefault="000144CC">
      <w:pPr>
        <w:widowControl w:val="0"/>
        <w:spacing w:line="240" w:lineRule="auto"/>
        <w:ind w:left="400" w:right="2707"/>
        <w:rPr>
          <w:rFonts w:ascii="Times New Roman" w:eastAsia="Times New Roman" w:hAnsi="Times New Roman" w:cs="Times New Roman"/>
          <w:sz w:val="24"/>
          <w:szCs w:val="24"/>
        </w:rPr>
      </w:pPr>
      <w:r>
        <w:rPr>
          <w:rFonts w:ascii="Times New Roman" w:eastAsia="Times New Roman" w:hAnsi="Times New Roman" w:cs="Times New Roman"/>
          <w:sz w:val="24"/>
          <w:szCs w:val="24"/>
        </w:rPr>
        <w:t>Смирнова Э.С. «Русская музыкальная литература». Учебник для ДМШ (третий год обучения). М.: «Музыка»</w:t>
      </w:r>
    </w:p>
    <w:p w14:paraId="4E5D067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пособия</w:t>
      </w:r>
    </w:p>
    <w:p w14:paraId="61CE3017" w14:textId="77777777" w:rsidR="00A048A2" w:rsidRDefault="000144CC">
      <w:pPr>
        <w:widowControl w:val="0"/>
        <w:spacing w:line="240" w:lineRule="auto"/>
        <w:ind w:left="2021" w:right="3901" w:hanging="1621"/>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Калинина Г.Ф. Тесты по музыкальной литературе для 4 класса Тесты по зарубежной музыке</w:t>
      </w:r>
    </w:p>
    <w:p w14:paraId="3E17BDEB" w14:textId="77777777" w:rsidR="00A048A2" w:rsidRDefault="000144CC">
      <w:pPr>
        <w:widowControl w:val="0"/>
        <w:spacing w:line="240" w:lineRule="auto"/>
        <w:ind w:left="2021"/>
        <w:rPr>
          <w:rFonts w:ascii="Times New Roman" w:eastAsia="Times New Roman" w:hAnsi="Times New Roman" w:cs="Times New Roman"/>
          <w:sz w:val="24"/>
          <w:szCs w:val="24"/>
        </w:rPr>
      </w:pPr>
      <w:r>
        <w:rPr>
          <w:rFonts w:ascii="Times New Roman" w:eastAsia="Times New Roman" w:hAnsi="Times New Roman" w:cs="Times New Roman"/>
          <w:sz w:val="24"/>
          <w:szCs w:val="24"/>
        </w:rPr>
        <w:t>Тесты по русской музыке</w:t>
      </w:r>
    </w:p>
    <w:p w14:paraId="2FDDB8DD"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Калинина Г.Ф., Егорова Л.Н. Тесты по отечественной музыке Островская Я.Е., Фролова Л. А., Цес Н.Н. Рабочая тетрадь по</w:t>
      </w:r>
    </w:p>
    <w:p w14:paraId="6809BD9D" w14:textId="77777777" w:rsidR="00A048A2" w:rsidRDefault="000144CC">
      <w:pPr>
        <w:widowControl w:val="0"/>
        <w:spacing w:line="27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музыкальной литературе зарубежных стран 5 класс (2 год обучения).</w:t>
      </w:r>
    </w:p>
    <w:p w14:paraId="58BC2D3D" w14:textId="77777777" w:rsidR="00A048A2" w:rsidRDefault="000144CC">
      <w:pPr>
        <w:widowControl w:val="0"/>
        <w:spacing w:line="27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«Композитор» С-Пб, 2012</w:t>
      </w:r>
    </w:p>
    <w:p w14:paraId="46206B01"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Панова Н.В. Музыкальная литература зарубежных стран (рабочая тетрадь для 5 кл.). М., «Престо», 2009</w:t>
      </w:r>
    </w:p>
    <w:p w14:paraId="64B5EA24" w14:textId="77777777" w:rsidR="00A048A2" w:rsidRDefault="000144CC">
      <w:pPr>
        <w:widowControl w:val="0"/>
        <w:spacing w:line="240" w:lineRule="auto"/>
        <w:ind w:left="400" w:right="3182"/>
        <w:rPr>
          <w:rFonts w:ascii="Times New Roman" w:eastAsia="Times New Roman" w:hAnsi="Times New Roman" w:cs="Times New Roman"/>
          <w:sz w:val="24"/>
          <w:szCs w:val="24"/>
        </w:rPr>
      </w:pPr>
      <w:r>
        <w:rPr>
          <w:rFonts w:ascii="Times New Roman" w:eastAsia="Times New Roman" w:hAnsi="Times New Roman" w:cs="Times New Roman"/>
          <w:sz w:val="24"/>
          <w:szCs w:val="24"/>
        </w:rPr>
        <w:t>Панова Н.В. Русская музыкальная литература (рабочая тетрадь для 6- 7 кл.). I часть. М., «Престо», 2009; II часть. М., «Престо», 2010 71 Хрестоматии</w:t>
      </w:r>
    </w:p>
    <w:p w14:paraId="31E44CAF" w14:textId="77777777" w:rsidR="00A048A2" w:rsidRDefault="000144CC">
      <w:pPr>
        <w:widowControl w:val="0"/>
        <w:spacing w:before="1" w:line="240" w:lineRule="auto"/>
        <w:ind w:left="400" w:right="3007"/>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Хрестоматия по музыкальной литературе для 4 класса ДМШ. Составители Владимиров В.Н., Лагутин А.М.: «Музыка», 1970 Хрестоматия по музыкальной литературе зарубежных стран для 5 класса ДМШ. Составитель Прохорова И.М.: «Музыка», 1990 Хрестоматия по русской музыкальной литературе для 6-7 классов ДМШ. Составители. Смирнова Э.С., Самонов А.М.: «Музыка», 1968 Хрестоматия по музыкальной литературе советского периода для 7 класса ДМШ. Составитель Самонов А.М.: «Музыка», 1993 Методическая литература</w:t>
      </w:r>
    </w:p>
    <w:p w14:paraId="1E5E94BE"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Лагутин А.И. Методика преподавания музыкальной литературы в детской музыкальной школе. М., Музыка, 1982</w:t>
      </w:r>
    </w:p>
    <w:p w14:paraId="2D7CF539"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Лагутин А.И. Методика преподавания музыкальной литературы в детской музыкальной школе (для музыкальных училищ). М., 2005 Лисянская Е.Б. Музыкальная литература: методическое пособие.</w:t>
      </w:r>
    </w:p>
    <w:p w14:paraId="2DD84807"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Росмэн, 2001</w:t>
      </w:r>
    </w:p>
    <w:p w14:paraId="5D4FF07C" w14:textId="77777777" w:rsidR="00A048A2" w:rsidRDefault="000144CC">
      <w:pPr>
        <w:widowControl w:val="0"/>
        <w:spacing w:line="240" w:lineRule="auto"/>
        <w:ind w:left="400" w:right="2707"/>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записки по вопросам музыкального образования. Сб. статей, вып.3. М.: «Музыка»,1991</w:t>
      </w:r>
    </w:p>
    <w:p w14:paraId="5EC9AADF"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Рекомендуемая дополнительная литература</w:t>
      </w:r>
    </w:p>
    <w:p w14:paraId="79AD2771" w14:textId="77777777" w:rsidR="00A048A2" w:rsidRDefault="000144CC">
      <w:pPr>
        <w:widowControl w:val="0"/>
        <w:spacing w:line="240" w:lineRule="auto"/>
        <w:ind w:left="400" w:right="3288"/>
        <w:rPr>
          <w:rFonts w:ascii="Times New Roman" w:eastAsia="Times New Roman" w:hAnsi="Times New Roman" w:cs="Times New Roman"/>
          <w:sz w:val="24"/>
          <w:szCs w:val="24"/>
        </w:rPr>
      </w:pPr>
      <w:r>
        <w:rPr>
          <w:rFonts w:ascii="Times New Roman" w:eastAsia="Times New Roman" w:hAnsi="Times New Roman" w:cs="Times New Roman"/>
          <w:sz w:val="24"/>
          <w:szCs w:val="24"/>
        </w:rPr>
        <w:t>Всеобщая история музыки /авт.-сост. А.Минакова, С. Минаков – М.: Эксмо, 2009.</w:t>
      </w:r>
    </w:p>
    <w:p w14:paraId="02CF129D"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Жизни великих музыкантов. Эпоха творчества:</w:t>
      </w:r>
    </w:p>
    <w:p w14:paraId="5D09CE8D" w14:textId="77777777" w:rsidR="00A048A2" w:rsidRDefault="000144CC">
      <w:pPr>
        <w:widowControl w:val="0"/>
        <w:spacing w:line="240" w:lineRule="auto"/>
        <w:ind w:left="400" w:right="3202"/>
        <w:rPr>
          <w:rFonts w:ascii="Times New Roman" w:eastAsia="Times New Roman" w:hAnsi="Times New Roman" w:cs="Times New Roman"/>
          <w:sz w:val="24"/>
          <w:szCs w:val="24"/>
        </w:rPr>
      </w:pPr>
      <w:r>
        <w:rPr>
          <w:rFonts w:ascii="Times New Roman" w:eastAsia="Times New Roman" w:hAnsi="Times New Roman" w:cs="Times New Roman"/>
          <w:sz w:val="24"/>
          <w:szCs w:val="24"/>
        </w:rPr>
        <w:t>вып.1 – Роланд Вернон. А.Вивальди, И.С.Бах, В.А.Моцарт, Л.Бетховен;</w:t>
      </w:r>
    </w:p>
    <w:p w14:paraId="5C45D5EF" w14:textId="77777777" w:rsidR="00A048A2" w:rsidRDefault="000144CC">
      <w:pPr>
        <w:widowControl w:val="0"/>
        <w:spacing w:line="240" w:lineRule="auto"/>
        <w:ind w:left="400" w:right="2670"/>
        <w:rPr>
          <w:rFonts w:ascii="Times New Roman" w:eastAsia="Times New Roman" w:hAnsi="Times New Roman" w:cs="Times New Roman"/>
          <w:sz w:val="24"/>
          <w:szCs w:val="24"/>
        </w:rPr>
      </w:pPr>
      <w:r>
        <w:rPr>
          <w:rFonts w:ascii="Times New Roman" w:eastAsia="Times New Roman" w:hAnsi="Times New Roman" w:cs="Times New Roman"/>
          <w:sz w:val="24"/>
          <w:szCs w:val="24"/>
        </w:rPr>
        <w:t>вып.2 – Роланд Вернон. Ф.Шопен, Дж.Верди, Дж.Гершвин, И.Стравинский;</w:t>
      </w:r>
    </w:p>
    <w:p w14:paraId="7E2D1314" w14:textId="77777777" w:rsidR="00A048A2" w:rsidRDefault="000144CC">
      <w:pPr>
        <w:widowControl w:val="0"/>
        <w:spacing w:line="240" w:lineRule="auto"/>
        <w:ind w:left="400" w:right="3395"/>
        <w:rPr>
          <w:rFonts w:ascii="Times New Roman" w:eastAsia="Times New Roman" w:hAnsi="Times New Roman" w:cs="Times New Roman"/>
          <w:sz w:val="24"/>
          <w:szCs w:val="24"/>
        </w:rPr>
      </w:pPr>
      <w:r>
        <w:rPr>
          <w:rFonts w:ascii="Times New Roman" w:eastAsia="Times New Roman" w:hAnsi="Times New Roman" w:cs="Times New Roman"/>
          <w:sz w:val="24"/>
          <w:szCs w:val="24"/>
        </w:rPr>
        <w:t>вып.3 – Николай Осипов. М.Глинка, П.Чайковский, М.Мусоргский, Н.Римский-Корсаков. Изд-во «Поматур».</w:t>
      </w:r>
    </w:p>
    <w:p w14:paraId="2241DDA1" w14:textId="77777777" w:rsidR="00A048A2" w:rsidRDefault="000144CC">
      <w:pPr>
        <w:widowControl w:val="0"/>
        <w:spacing w:before="1" w:line="240" w:lineRule="auto"/>
        <w:ind w:left="3781"/>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Библиографический список</w:t>
      </w:r>
    </w:p>
    <w:p w14:paraId="53E02A9A" w14:textId="77777777" w:rsidR="00A048A2" w:rsidRDefault="00A048A2">
      <w:pPr>
        <w:widowControl w:val="0"/>
        <w:spacing w:line="240" w:lineRule="auto"/>
        <w:rPr>
          <w:rFonts w:ascii="Times New Roman" w:eastAsia="Times New Roman" w:hAnsi="Times New Roman" w:cs="Times New Roman"/>
          <w:sz w:val="26"/>
          <w:szCs w:val="26"/>
        </w:rPr>
      </w:pPr>
    </w:p>
    <w:p w14:paraId="59CF29DD" w14:textId="77777777" w:rsidR="00A048A2" w:rsidRDefault="000144CC">
      <w:pPr>
        <w:widowControl w:val="0"/>
        <w:numPr>
          <w:ilvl w:val="0"/>
          <w:numId w:val="71"/>
        </w:numPr>
        <w:tabs>
          <w:tab w:val="left" w:pos="761"/>
          <w:tab w:val="left" w:pos="762"/>
        </w:tabs>
        <w:spacing w:before="219"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Александрова В. Есть внутренняя музыка души // Музыка в школе, 1990, №3. С. 29-31.</w:t>
      </w:r>
    </w:p>
    <w:p w14:paraId="7B85EDE8"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Асафьев Б. Избранные статьи о музыкальном просвещении и образовании. М.,1965.</w:t>
      </w:r>
    </w:p>
    <w:p w14:paraId="5C04C954"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Белякаева-Казанская Л. В. Силуэты музыкального Петербурга. СПб., Лениздат, 2001.</w:t>
      </w:r>
    </w:p>
    <w:p w14:paraId="3EAC72A8" w14:textId="77777777" w:rsidR="00A048A2" w:rsidRDefault="000144CC">
      <w:pPr>
        <w:widowControl w:val="0"/>
        <w:numPr>
          <w:ilvl w:val="0"/>
          <w:numId w:val="71"/>
        </w:numPr>
        <w:tabs>
          <w:tab w:val="left" w:pos="761"/>
          <w:tab w:val="left" w:pos="762"/>
        </w:tabs>
        <w:spacing w:before="3" w:line="235" w:lineRule="auto"/>
        <w:ind w:right="818" w:hanging="342"/>
        <w:rPr>
          <w:rFonts w:ascii="Times New Roman" w:eastAsia="Times New Roman" w:hAnsi="Times New Roman" w:cs="Times New Roman"/>
        </w:rPr>
      </w:pPr>
      <w:r>
        <w:rPr>
          <w:rFonts w:ascii="Times New Roman" w:eastAsia="Times New Roman" w:hAnsi="Times New Roman" w:cs="Times New Roman"/>
          <w:sz w:val="24"/>
          <w:szCs w:val="24"/>
        </w:rPr>
        <w:t>Брянцева В. Музыкальная литература зарубежных стран: Учебник для ДМШ: Второй год обучения предмету. М., 2000.</w:t>
      </w:r>
    </w:p>
    <w:p w14:paraId="78B77A62" w14:textId="77777777" w:rsidR="00A048A2" w:rsidRDefault="000144CC">
      <w:pPr>
        <w:widowControl w:val="0"/>
        <w:numPr>
          <w:ilvl w:val="0"/>
          <w:numId w:val="71"/>
        </w:numPr>
        <w:tabs>
          <w:tab w:val="left" w:pos="761"/>
          <w:tab w:val="left" w:pos="762"/>
        </w:tabs>
        <w:spacing w:before="2"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Булучевский Ю., Фомин В. Краткий музыкальный словарь для учащихся. Л., 1977.</w:t>
      </w:r>
    </w:p>
    <w:p w14:paraId="31DEFC43"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Васина – Гроссман В. Первая книжка о музыке. М., 1976.</w:t>
      </w:r>
    </w:p>
    <w:p w14:paraId="52805727"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Васина-Гроссман В. Книга о музыке и великих музыкантах. М., 1999.</w:t>
      </w:r>
    </w:p>
    <w:p w14:paraId="209C5194" w14:textId="77777777" w:rsidR="00A048A2" w:rsidRDefault="000144CC">
      <w:pPr>
        <w:widowControl w:val="0"/>
        <w:numPr>
          <w:ilvl w:val="0"/>
          <w:numId w:val="71"/>
        </w:numPr>
        <w:tabs>
          <w:tab w:val="left" w:pos="761"/>
          <w:tab w:val="left" w:pos="762"/>
        </w:tabs>
        <w:spacing w:before="2" w:line="235" w:lineRule="auto"/>
        <w:ind w:right="821" w:hanging="342"/>
      </w:pPr>
      <w:r>
        <w:rPr>
          <w:rFonts w:ascii="Times New Roman" w:eastAsia="Times New Roman" w:hAnsi="Times New Roman" w:cs="Times New Roman"/>
          <w:sz w:val="24"/>
          <w:szCs w:val="24"/>
        </w:rPr>
        <w:t>Волкова П., Казанцева Л. Уроки музыки – уроки творчества // Проблемы детского музыкального воспитания. Сб. тр. /РАМ им. Гнесиных, Вып. 131, 1994. С. 31-47.</w:t>
      </w:r>
    </w:p>
    <w:p w14:paraId="27F26F83" w14:textId="77777777" w:rsidR="00A048A2" w:rsidRDefault="000144CC">
      <w:pPr>
        <w:widowControl w:val="0"/>
        <w:numPr>
          <w:ilvl w:val="0"/>
          <w:numId w:val="71"/>
        </w:numPr>
        <w:tabs>
          <w:tab w:val="left" w:pos="761"/>
          <w:tab w:val="left" w:pos="762"/>
        </w:tabs>
        <w:spacing w:before="2" w:line="235" w:lineRule="auto"/>
        <w:ind w:right="821" w:hanging="342"/>
      </w:pPr>
      <w:r>
        <w:rPr>
          <w:rFonts w:ascii="Times New Roman" w:eastAsia="Times New Roman" w:hAnsi="Times New Roman" w:cs="Times New Roman"/>
          <w:sz w:val="24"/>
          <w:szCs w:val="24"/>
        </w:rPr>
        <w:t>Гивенталь И.. Методика обучения музыкальной литературе в училище: учебное пособие. М., 1987.</w:t>
      </w:r>
    </w:p>
    <w:p w14:paraId="1AACB8C7" w14:textId="77777777" w:rsidR="00A048A2" w:rsidRDefault="000144CC">
      <w:pPr>
        <w:widowControl w:val="0"/>
        <w:numPr>
          <w:ilvl w:val="0"/>
          <w:numId w:val="71"/>
        </w:numPr>
        <w:tabs>
          <w:tab w:val="left" w:pos="761"/>
          <w:tab w:val="left" w:pos="762"/>
        </w:tabs>
        <w:spacing w:before="2" w:line="294"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Кадцын Л. Музыкальное искусство и творчество слушателя. М., 1990.</w:t>
      </w:r>
    </w:p>
    <w:p w14:paraId="6F396901"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Калинина Г. Пособие по музыкальной литературе. Вып. I-III. М., 1998.</w:t>
      </w:r>
    </w:p>
    <w:p w14:paraId="087E4CD8" w14:textId="77777777" w:rsidR="00A048A2" w:rsidRDefault="000144CC">
      <w:pPr>
        <w:widowControl w:val="0"/>
        <w:numPr>
          <w:ilvl w:val="0"/>
          <w:numId w:val="71"/>
        </w:numPr>
        <w:tabs>
          <w:tab w:val="left" w:pos="761"/>
          <w:tab w:val="left" w:pos="762"/>
        </w:tabs>
        <w:spacing w:before="2" w:line="235" w:lineRule="auto"/>
        <w:ind w:right="822" w:hanging="342"/>
        <w:rPr>
          <w:rFonts w:ascii="Times New Roman" w:eastAsia="Times New Roman" w:hAnsi="Times New Roman" w:cs="Times New Roman"/>
        </w:rPr>
      </w:pPr>
      <w:r>
        <w:rPr>
          <w:rFonts w:ascii="Times New Roman" w:eastAsia="Times New Roman" w:hAnsi="Times New Roman" w:cs="Times New Roman"/>
          <w:sz w:val="24"/>
          <w:szCs w:val="24"/>
        </w:rPr>
        <w:t>Калинина Г., Егорова Л. Пособие по музыкальной литературе. Вып IV. Тесты по отечественной музыке XX века. М., 1998.</w:t>
      </w:r>
    </w:p>
    <w:p w14:paraId="7056A925" w14:textId="77777777" w:rsidR="00A048A2" w:rsidRDefault="000144CC">
      <w:pPr>
        <w:widowControl w:val="0"/>
        <w:numPr>
          <w:ilvl w:val="0"/>
          <w:numId w:val="71"/>
        </w:numPr>
        <w:tabs>
          <w:tab w:val="left" w:pos="761"/>
          <w:tab w:val="left" w:pos="762"/>
        </w:tabs>
        <w:spacing w:before="5" w:line="235" w:lineRule="auto"/>
        <w:ind w:right="823" w:hanging="342"/>
        <w:rPr>
          <w:rFonts w:ascii="Times New Roman" w:eastAsia="Times New Roman" w:hAnsi="Times New Roman" w:cs="Times New Roman"/>
        </w:rPr>
      </w:pPr>
      <w:r>
        <w:rPr>
          <w:rFonts w:ascii="Times New Roman" w:eastAsia="Times New Roman" w:hAnsi="Times New Roman" w:cs="Times New Roman"/>
          <w:sz w:val="24"/>
          <w:szCs w:val="24"/>
        </w:rPr>
        <w:t>Калинина Е. Мировая художественная культура. Тесты по культуре зарубежных стран. М., 2000.</w:t>
      </w:r>
    </w:p>
    <w:p w14:paraId="47A3F6DD" w14:textId="77777777" w:rsidR="00A048A2" w:rsidRDefault="000144CC">
      <w:pPr>
        <w:widowControl w:val="0"/>
        <w:numPr>
          <w:ilvl w:val="0"/>
          <w:numId w:val="71"/>
        </w:numPr>
        <w:tabs>
          <w:tab w:val="left" w:pos="761"/>
          <w:tab w:val="left" w:pos="762"/>
        </w:tabs>
        <w:spacing w:before="2" w:line="240" w:lineRule="auto"/>
        <w:ind w:right="820" w:hanging="342"/>
        <w:rPr>
          <w:rFonts w:ascii="Times New Roman" w:eastAsia="Times New Roman" w:hAnsi="Times New Roman" w:cs="Times New Roman"/>
        </w:rPr>
      </w:pPr>
      <w:r>
        <w:rPr>
          <w:rFonts w:ascii="Times New Roman" w:eastAsia="Times New Roman" w:hAnsi="Times New Roman" w:cs="Times New Roman"/>
          <w:sz w:val="24"/>
          <w:szCs w:val="24"/>
        </w:rPr>
        <w:t>Козлова Н.П. Русская музыкальная литература: Учебник для ДМШ. Третий год обучения. М., Музыка, 2007</w:t>
      </w:r>
    </w:p>
    <w:p w14:paraId="78425107" w14:textId="77777777" w:rsidR="00A048A2" w:rsidRDefault="000144CC">
      <w:pPr>
        <w:widowControl w:val="0"/>
        <w:numPr>
          <w:ilvl w:val="0"/>
          <w:numId w:val="71"/>
        </w:numPr>
        <w:tabs>
          <w:tab w:val="left" w:pos="761"/>
          <w:tab w:val="left" w:pos="762"/>
        </w:tabs>
        <w:spacing w:before="3" w:line="235" w:lineRule="auto"/>
        <w:ind w:right="817" w:hanging="342"/>
        <w:rPr>
          <w:rFonts w:ascii="Times New Roman" w:eastAsia="Times New Roman" w:hAnsi="Times New Roman" w:cs="Times New Roman"/>
        </w:rPr>
      </w:pPr>
      <w:r>
        <w:rPr>
          <w:rFonts w:ascii="Times New Roman" w:eastAsia="Times New Roman" w:hAnsi="Times New Roman" w:cs="Times New Roman"/>
          <w:sz w:val="24"/>
          <w:szCs w:val="24"/>
        </w:rPr>
        <w:t>Лисянская Е. Примерный тематический план по предмету музыкальной литературы для ДМШ и музыкальных отделений школ искусств. М.,1988.</w:t>
      </w:r>
    </w:p>
    <w:p w14:paraId="232B6418" w14:textId="77777777" w:rsidR="00A048A2" w:rsidRDefault="000144CC">
      <w:pPr>
        <w:widowControl w:val="0"/>
        <w:numPr>
          <w:ilvl w:val="0"/>
          <w:numId w:val="71"/>
        </w:numPr>
        <w:tabs>
          <w:tab w:val="left" w:pos="761"/>
          <w:tab w:val="left" w:pos="762"/>
        </w:tabs>
        <w:spacing w:before="2"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Михеева Л. Музыкальный словарь в рассказах. М., 1984.</w:t>
      </w:r>
    </w:p>
    <w:p w14:paraId="52ABAB95" w14:textId="77777777" w:rsidR="00A048A2" w:rsidRDefault="000144CC">
      <w:pPr>
        <w:widowControl w:val="0"/>
        <w:numPr>
          <w:ilvl w:val="0"/>
          <w:numId w:val="71"/>
        </w:numPr>
        <w:tabs>
          <w:tab w:val="left" w:pos="761"/>
          <w:tab w:val="left" w:pos="762"/>
        </w:tabs>
        <w:spacing w:before="2" w:line="235" w:lineRule="auto"/>
        <w:ind w:right="822" w:hanging="342"/>
        <w:rPr>
          <w:rFonts w:ascii="Times New Roman" w:eastAsia="Times New Roman" w:hAnsi="Times New Roman" w:cs="Times New Roman"/>
        </w:rPr>
      </w:pPr>
      <w:r>
        <w:rPr>
          <w:rFonts w:ascii="Times New Roman" w:eastAsia="Times New Roman" w:hAnsi="Times New Roman" w:cs="Times New Roman"/>
          <w:sz w:val="24"/>
          <w:szCs w:val="24"/>
        </w:rPr>
        <w:t>Осовицкая З., Казаринова А. В мире музыки: учеб. пособие по музыкальной литературе для преподавателей ДМШ. М., 1999.</w:t>
      </w:r>
    </w:p>
    <w:p w14:paraId="1EE25C2E" w14:textId="77777777" w:rsidR="00A048A2" w:rsidRDefault="000144CC">
      <w:pPr>
        <w:widowControl w:val="0"/>
        <w:numPr>
          <w:ilvl w:val="0"/>
          <w:numId w:val="71"/>
        </w:numPr>
        <w:tabs>
          <w:tab w:val="left" w:pos="761"/>
          <w:tab w:val="left" w:pos="762"/>
        </w:tabs>
        <w:spacing w:before="5" w:line="235" w:lineRule="auto"/>
        <w:ind w:right="814" w:hanging="342"/>
        <w:rPr>
          <w:rFonts w:ascii="Times New Roman" w:eastAsia="Times New Roman" w:hAnsi="Times New Roman" w:cs="Times New Roman"/>
        </w:rPr>
      </w:pPr>
      <w:r>
        <w:rPr>
          <w:rFonts w:ascii="Times New Roman" w:eastAsia="Times New Roman" w:hAnsi="Times New Roman" w:cs="Times New Roman"/>
          <w:sz w:val="24"/>
          <w:szCs w:val="24"/>
        </w:rPr>
        <w:t>Привалов С. Б. Русская музыкальная литература. Музыка XI – начала XX века. СПб.: Композитор, 2005</w:t>
      </w:r>
    </w:p>
    <w:p w14:paraId="6CF71D83" w14:textId="77777777" w:rsidR="00A048A2" w:rsidRDefault="000144CC">
      <w:pPr>
        <w:widowControl w:val="0"/>
        <w:numPr>
          <w:ilvl w:val="0"/>
          <w:numId w:val="71"/>
        </w:numPr>
        <w:tabs>
          <w:tab w:val="left" w:pos="761"/>
          <w:tab w:val="left" w:pos="762"/>
        </w:tabs>
        <w:spacing w:before="5" w:line="235" w:lineRule="auto"/>
        <w:ind w:right="820" w:hanging="342"/>
        <w:rPr>
          <w:rFonts w:ascii="Times New Roman" w:eastAsia="Times New Roman" w:hAnsi="Times New Roman" w:cs="Times New Roman"/>
        </w:rPr>
      </w:pPr>
      <w:r>
        <w:rPr>
          <w:rFonts w:ascii="Times New Roman" w:eastAsia="Times New Roman" w:hAnsi="Times New Roman" w:cs="Times New Roman"/>
          <w:sz w:val="24"/>
          <w:szCs w:val="24"/>
        </w:rPr>
        <w:t>Роллан Р. О месте занимаемом музыкой во всеобщей истории / Даттель Е. Музыкальное путешествие. М., 1970. С. 10-22</w:t>
      </w:r>
    </w:p>
    <w:p w14:paraId="5F340B65" w14:textId="77777777" w:rsidR="00A048A2" w:rsidRDefault="000144CC">
      <w:pPr>
        <w:widowControl w:val="0"/>
        <w:numPr>
          <w:ilvl w:val="0"/>
          <w:numId w:val="71"/>
        </w:numPr>
        <w:tabs>
          <w:tab w:val="left" w:pos="761"/>
          <w:tab w:val="left" w:pos="762"/>
        </w:tabs>
        <w:spacing w:before="2" w:line="240" w:lineRule="auto"/>
        <w:ind w:right="814" w:hanging="342"/>
        <w:rPr>
          <w:rFonts w:ascii="Times New Roman" w:eastAsia="Times New Roman" w:hAnsi="Times New Roman" w:cs="Times New Roman"/>
        </w:rPr>
      </w:pPr>
      <w:r>
        <w:rPr>
          <w:rFonts w:ascii="Times New Roman" w:eastAsia="Times New Roman" w:hAnsi="Times New Roman" w:cs="Times New Roman"/>
          <w:sz w:val="24"/>
          <w:szCs w:val="24"/>
        </w:rPr>
        <w:t>Финкельштейн Э. Музыка от А до Я. Занимательное чтение с картинками и фантазиями. Санкт-Петербург, 1997.</w:t>
      </w:r>
    </w:p>
    <w:p w14:paraId="6AA6159A" w14:textId="77777777" w:rsidR="00A048A2" w:rsidRDefault="000144CC">
      <w:pPr>
        <w:widowControl w:val="0"/>
        <w:numPr>
          <w:ilvl w:val="0"/>
          <w:numId w:val="71"/>
        </w:numPr>
        <w:tabs>
          <w:tab w:val="left" w:pos="761"/>
          <w:tab w:val="left" w:pos="762"/>
        </w:tabs>
        <w:spacing w:before="4" w:line="235" w:lineRule="auto"/>
        <w:ind w:right="821" w:hanging="342"/>
        <w:rPr>
          <w:rFonts w:ascii="Times New Roman" w:eastAsia="Times New Roman" w:hAnsi="Times New Roman" w:cs="Times New Roman"/>
        </w:rPr>
      </w:pPr>
      <w:r>
        <w:rPr>
          <w:rFonts w:ascii="Times New Roman" w:eastAsia="Times New Roman" w:hAnsi="Times New Roman" w:cs="Times New Roman"/>
          <w:sz w:val="24"/>
          <w:szCs w:val="24"/>
        </w:rPr>
        <w:t>Фрумкис Т. Новое в музыкальном материале для начального курса музыкальной литературы. М., 1978.</w:t>
      </w:r>
    </w:p>
    <w:p w14:paraId="0097B514" w14:textId="77777777" w:rsidR="00A048A2" w:rsidRDefault="000144CC">
      <w:pPr>
        <w:widowControl w:val="0"/>
        <w:numPr>
          <w:ilvl w:val="0"/>
          <w:numId w:val="71"/>
        </w:numPr>
        <w:tabs>
          <w:tab w:val="left" w:pos="761"/>
          <w:tab w:val="left" w:pos="762"/>
        </w:tabs>
        <w:spacing w:before="2"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Хитц К. Петер в стране музыкальных инструментов. М.,1990.</w:t>
      </w:r>
    </w:p>
    <w:p w14:paraId="570A649B" w14:textId="77777777" w:rsidR="00A048A2" w:rsidRDefault="000144CC">
      <w:pPr>
        <w:widowControl w:val="0"/>
        <w:numPr>
          <w:ilvl w:val="0"/>
          <w:numId w:val="71"/>
        </w:numPr>
        <w:tabs>
          <w:tab w:val="left" w:pos="761"/>
          <w:tab w:val="left" w:pos="762"/>
        </w:tabs>
        <w:spacing w:line="293" w:lineRule="auto"/>
        <w:ind w:left="761" w:hanging="362"/>
        <w:rPr>
          <w:rFonts w:ascii="Times New Roman" w:eastAsia="Times New Roman" w:hAnsi="Times New Roman" w:cs="Times New Roman"/>
        </w:rPr>
      </w:pPr>
      <w:r>
        <w:rPr>
          <w:rFonts w:ascii="Times New Roman" w:eastAsia="Times New Roman" w:hAnsi="Times New Roman" w:cs="Times New Roman"/>
          <w:sz w:val="24"/>
          <w:szCs w:val="24"/>
        </w:rPr>
        <w:t>Чулаки М. Инструменты симфонического оркестра. М., 1983.</w:t>
      </w:r>
    </w:p>
    <w:p w14:paraId="44C26BD2" w14:textId="77777777" w:rsidR="00A048A2" w:rsidRDefault="000144CC">
      <w:pPr>
        <w:widowControl w:val="0"/>
        <w:numPr>
          <w:ilvl w:val="0"/>
          <w:numId w:val="71"/>
        </w:numPr>
        <w:tabs>
          <w:tab w:val="left" w:pos="761"/>
          <w:tab w:val="left" w:pos="762"/>
        </w:tabs>
        <w:spacing w:before="1" w:line="235" w:lineRule="auto"/>
        <w:ind w:right="821" w:hanging="342"/>
        <w:rPr>
          <w:rFonts w:ascii="Times New Roman" w:eastAsia="Times New Roman" w:hAnsi="Times New Roman" w:cs="Times New Roman"/>
        </w:rPr>
      </w:pPr>
      <w:r>
        <w:rPr>
          <w:rFonts w:ascii="Times New Roman" w:eastAsia="Times New Roman" w:hAnsi="Times New Roman" w:cs="Times New Roman"/>
          <w:sz w:val="24"/>
          <w:szCs w:val="24"/>
        </w:rPr>
        <w:t>Энциклопедия для детей. Т. 7. Искусство. Ч.2. Архитектура, изобразительное и декоративно- прикладное искусство XVII – XX вв. М., 1999.</w:t>
      </w:r>
    </w:p>
    <w:p w14:paraId="71AF309A" w14:textId="77777777" w:rsidR="00A048A2" w:rsidRDefault="000144CC">
      <w:pPr>
        <w:widowControl w:val="0"/>
        <w:spacing w:before="1" w:line="240" w:lineRule="auto"/>
        <w:ind w:left="400"/>
        <w:rPr>
          <w:rFonts w:ascii="Times New Roman" w:eastAsia="Times New Roman" w:hAnsi="Times New Roman" w:cs="Times New Roman"/>
          <w:sz w:val="24"/>
          <w:szCs w:val="24"/>
        </w:rPr>
        <w:sectPr w:rsidR="00A048A2">
          <w:pgSz w:w="11900" w:h="16840"/>
          <w:pgMar w:top="860" w:right="360" w:bottom="280" w:left="780" w:header="0" w:footer="0" w:gutter="0"/>
          <w:cols w:space="720"/>
        </w:sectPr>
      </w:pPr>
      <w:r>
        <w:rPr>
          <w:rFonts w:ascii="Times New Roman" w:eastAsia="Times New Roman" w:hAnsi="Times New Roman" w:cs="Times New Roman"/>
          <w:sz w:val="24"/>
          <w:szCs w:val="24"/>
        </w:rPr>
        <w:t>27. Энциклопедия для детей. том 7. искусство. Ч.3. Музыка. Театр. Кино. М.,2000.</w:t>
      </w:r>
    </w:p>
    <w:p w14:paraId="68E87190" w14:textId="77777777" w:rsidR="00A048A2" w:rsidRDefault="000144CC">
      <w:pPr>
        <w:widowControl w:val="0"/>
        <w:spacing w:line="240" w:lineRule="auto"/>
        <w:ind w:left="4675"/>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49F22A62" wp14:editId="6A50BEB3">
            <wp:extent cx="625475" cy="675640"/>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25475" cy="675640"/>
                    </a:xfrm>
                    <a:prstGeom prst="rect">
                      <a:avLst/>
                    </a:prstGeom>
                    <a:ln/>
                  </pic:spPr>
                </pic:pic>
              </a:graphicData>
            </a:graphic>
          </wp:inline>
        </w:drawing>
      </w:r>
    </w:p>
    <w:p w14:paraId="385997A0" w14:textId="77777777" w:rsidR="00A048A2" w:rsidRDefault="00A048A2">
      <w:pPr>
        <w:widowControl w:val="0"/>
        <w:spacing w:before="5" w:line="240" w:lineRule="auto"/>
        <w:rPr>
          <w:rFonts w:ascii="Times New Roman" w:eastAsia="Times New Roman" w:hAnsi="Times New Roman" w:cs="Times New Roman"/>
          <w:sz w:val="16"/>
          <w:szCs w:val="16"/>
        </w:rPr>
      </w:pPr>
    </w:p>
    <w:p w14:paraId="601AA7B2" w14:textId="77777777" w:rsidR="00A048A2" w:rsidRDefault="000144CC">
      <w:pPr>
        <w:widowControl w:val="0"/>
        <w:spacing w:before="90" w:line="240" w:lineRule="auto"/>
        <w:ind w:left="473" w:right="8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САНКТ-ПЕТЕРБУРГСКОЕ ГОСУДАРСТВЕННОЕ БЮДЖЕТНОЕ</w:t>
      </w:r>
    </w:p>
    <w:p w14:paraId="79A037F2" w14:textId="77777777" w:rsidR="00A048A2" w:rsidRDefault="000144CC">
      <w:pPr>
        <w:widowControl w:val="0"/>
        <w:spacing w:line="240" w:lineRule="auto"/>
        <w:ind w:left="473" w:right="895"/>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УЧРЕЖДЕНИЕ ДОПОЛНИТЕЛЬНОГО ОБРАЗОВАНИЯ </w:t>
      </w:r>
    </w:p>
    <w:p w14:paraId="128F286B" w14:textId="77777777" w:rsidR="00A048A2" w:rsidRDefault="000144CC">
      <w:pPr>
        <w:widowControl w:val="0"/>
        <w:spacing w:line="240" w:lineRule="auto"/>
        <w:ind w:left="473" w:right="8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190E3AC2" w14:textId="77777777" w:rsidR="00A048A2" w:rsidRDefault="00A048A2">
      <w:pPr>
        <w:widowControl w:val="0"/>
        <w:spacing w:line="240" w:lineRule="auto"/>
        <w:rPr>
          <w:rFonts w:ascii="Times New Roman" w:eastAsia="Times New Roman" w:hAnsi="Times New Roman" w:cs="Times New Roman"/>
          <w:b/>
          <w:sz w:val="26"/>
          <w:szCs w:val="26"/>
        </w:rPr>
      </w:pPr>
    </w:p>
    <w:p w14:paraId="51F0EC8F" w14:textId="77777777" w:rsidR="00A048A2" w:rsidRDefault="00A048A2">
      <w:pPr>
        <w:widowControl w:val="0"/>
        <w:spacing w:line="240" w:lineRule="auto"/>
        <w:rPr>
          <w:rFonts w:ascii="Times New Roman" w:eastAsia="Times New Roman" w:hAnsi="Times New Roman" w:cs="Times New Roman"/>
          <w:b/>
          <w:sz w:val="26"/>
          <w:szCs w:val="26"/>
        </w:rPr>
      </w:pPr>
    </w:p>
    <w:p w14:paraId="22AFF9C0" w14:textId="77777777" w:rsidR="00A048A2" w:rsidRDefault="00A048A2">
      <w:pPr>
        <w:widowControl w:val="0"/>
        <w:spacing w:line="240" w:lineRule="auto"/>
        <w:rPr>
          <w:rFonts w:ascii="Times New Roman" w:eastAsia="Times New Roman" w:hAnsi="Times New Roman" w:cs="Times New Roman"/>
          <w:b/>
          <w:sz w:val="26"/>
          <w:szCs w:val="26"/>
        </w:rPr>
      </w:pPr>
    </w:p>
    <w:p w14:paraId="540CFF62" w14:textId="77777777" w:rsidR="00A048A2" w:rsidRDefault="000144CC">
      <w:pPr>
        <w:widowControl w:val="0"/>
        <w:spacing w:before="200" w:line="240" w:lineRule="auto"/>
        <w:ind w:left="1985" w:right="2401" w:firstLine="356"/>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ПРЕДПРОФЕССИОНАЛЬНЫЕ ОБЩЕОБРАЗОВАТЕЛЬНЫЕ ПРОГРАММЫ В ОБЛАСТИ МУЗЫКАЛЬНОГО ИСКУССТВА «ДУХОВЫЕ И УДАРНЫЕ</w:t>
      </w:r>
    </w:p>
    <w:p w14:paraId="11AE3B21" w14:textId="77777777" w:rsidR="00A048A2" w:rsidRDefault="000144CC">
      <w:pPr>
        <w:widowControl w:val="0"/>
        <w:spacing w:before="1" w:line="240" w:lineRule="auto"/>
        <w:ind w:left="4189"/>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w:t>
      </w:r>
    </w:p>
    <w:p w14:paraId="641F235F" w14:textId="77777777" w:rsidR="00A048A2" w:rsidRDefault="00A048A2">
      <w:pPr>
        <w:widowControl w:val="0"/>
        <w:spacing w:line="240" w:lineRule="auto"/>
        <w:rPr>
          <w:rFonts w:ascii="Times New Roman" w:eastAsia="Times New Roman" w:hAnsi="Times New Roman" w:cs="Times New Roman"/>
          <w:sz w:val="26"/>
          <w:szCs w:val="26"/>
        </w:rPr>
      </w:pPr>
    </w:p>
    <w:p w14:paraId="199CF12B" w14:textId="77777777" w:rsidR="00A048A2" w:rsidRDefault="00A048A2">
      <w:pPr>
        <w:widowControl w:val="0"/>
        <w:spacing w:line="240" w:lineRule="auto"/>
        <w:rPr>
          <w:rFonts w:ascii="Times New Roman" w:eastAsia="Times New Roman" w:hAnsi="Times New Roman" w:cs="Times New Roman"/>
          <w:sz w:val="26"/>
          <w:szCs w:val="26"/>
        </w:rPr>
      </w:pPr>
    </w:p>
    <w:p w14:paraId="34DCC98D" w14:textId="77777777" w:rsidR="00A048A2" w:rsidRDefault="00A048A2">
      <w:pPr>
        <w:widowControl w:val="0"/>
        <w:spacing w:line="240" w:lineRule="auto"/>
        <w:rPr>
          <w:rFonts w:ascii="Times New Roman" w:eastAsia="Times New Roman" w:hAnsi="Times New Roman" w:cs="Times New Roman"/>
          <w:sz w:val="26"/>
          <w:szCs w:val="26"/>
        </w:rPr>
      </w:pPr>
    </w:p>
    <w:p w14:paraId="152CF247" w14:textId="77777777" w:rsidR="00A048A2" w:rsidRDefault="000144CC">
      <w:pPr>
        <w:widowControl w:val="0"/>
        <w:spacing w:before="207" w:line="240" w:lineRule="auto"/>
        <w:ind w:left="473" w:right="8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ВАРИАТИВНАЯ ЧАСТЬ</w:t>
      </w:r>
    </w:p>
    <w:p w14:paraId="78574F47" w14:textId="77777777" w:rsidR="00A048A2" w:rsidRDefault="00A048A2">
      <w:pPr>
        <w:widowControl w:val="0"/>
        <w:spacing w:line="240" w:lineRule="auto"/>
        <w:rPr>
          <w:rFonts w:ascii="Times New Roman" w:eastAsia="Times New Roman" w:hAnsi="Times New Roman" w:cs="Times New Roman"/>
          <w:sz w:val="26"/>
          <w:szCs w:val="26"/>
        </w:rPr>
      </w:pPr>
    </w:p>
    <w:p w14:paraId="48894D8E" w14:textId="77777777" w:rsidR="00A048A2" w:rsidRDefault="00A048A2">
      <w:pPr>
        <w:widowControl w:val="0"/>
        <w:spacing w:line="240" w:lineRule="auto"/>
        <w:rPr>
          <w:rFonts w:ascii="Times New Roman" w:eastAsia="Times New Roman" w:hAnsi="Times New Roman" w:cs="Times New Roman"/>
          <w:sz w:val="26"/>
          <w:szCs w:val="26"/>
        </w:rPr>
      </w:pPr>
    </w:p>
    <w:p w14:paraId="567116AD" w14:textId="77777777" w:rsidR="00A048A2" w:rsidRDefault="00A048A2">
      <w:pPr>
        <w:widowControl w:val="0"/>
        <w:spacing w:line="240" w:lineRule="auto"/>
        <w:rPr>
          <w:rFonts w:ascii="Times New Roman" w:eastAsia="Times New Roman" w:hAnsi="Times New Roman" w:cs="Times New Roman"/>
          <w:sz w:val="26"/>
          <w:szCs w:val="26"/>
        </w:rPr>
      </w:pPr>
    </w:p>
    <w:p w14:paraId="4B7FDFBC" w14:textId="77777777" w:rsidR="00A048A2" w:rsidRDefault="00A048A2">
      <w:pPr>
        <w:widowControl w:val="0"/>
        <w:spacing w:line="240" w:lineRule="auto"/>
        <w:rPr>
          <w:rFonts w:ascii="Times New Roman" w:eastAsia="Times New Roman" w:hAnsi="Times New Roman" w:cs="Times New Roman"/>
          <w:sz w:val="26"/>
          <w:szCs w:val="26"/>
        </w:rPr>
      </w:pPr>
    </w:p>
    <w:p w14:paraId="03B716ED" w14:textId="77777777" w:rsidR="00A048A2" w:rsidRDefault="000144CC">
      <w:pPr>
        <w:widowControl w:val="0"/>
        <w:spacing w:before="184" w:line="240" w:lineRule="auto"/>
        <w:ind w:left="473" w:right="88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учебному предмету</w:t>
      </w:r>
    </w:p>
    <w:p w14:paraId="21F73D98" w14:textId="77777777" w:rsidR="00A048A2" w:rsidRDefault="000144CC">
      <w:pPr>
        <w:widowControl w:val="0"/>
        <w:spacing w:before="5" w:line="240" w:lineRule="auto"/>
        <w:ind w:left="473" w:right="8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В.01.УП.01 Чтение нот с листа</w:t>
      </w:r>
    </w:p>
    <w:p w14:paraId="2502AC3D" w14:textId="77777777" w:rsidR="00A048A2" w:rsidRDefault="00A048A2">
      <w:pPr>
        <w:widowControl w:val="0"/>
        <w:spacing w:line="240" w:lineRule="auto"/>
        <w:rPr>
          <w:rFonts w:ascii="Times New Roman" w:eastAsia="Times New Roman" w:hAnsi="Times New Roman" w:cs="Times New Roman"/>
          <w:b/>
          <w:sz w:val="26"/>
          <w:szCs w:val="26"/>
        </w:rPr>
      </w:pPr>
    </w:p>
    <w:p w14:paraId="72966697" w14:textId="77777777" w:rsidR="00A048A2" w:rsidRDefault="00A048A2">
      <w:pPr>
        <w:widowControl w:val="0"/>
        <w:spacing w:line="240" w:lineRule="auto"/>
        <w:rPr>
          <w:rFonts w:ascii="Times New Roman" w:eastAsia="Times New Roman" w:hAnsi="Times New Roman" w:cs="Times New Roman"/>
          <w:b/>
          <w:sz w:val="26"/>
          <w:szCs w:val="26"/>
        </w:rPr>
      </w:pPr>
    </w:p>
    <w:p w14:paraId="0EEAA52C" w14:textId="77777777" w:rsidR="00A048A2" w:rsidRDefault="00A048A2">
      <w:pPr>
        <w:widowControl w:val="0"/>
        <w:spacing w:line="240" w:lineRule="auto"/>
        <w:rPr>
          <w:rFonts w:ascii="Times New Roman" w:eastAsia="Times New Roman" w:hAnsi="Times New Roman" w:cs="Times New Roman"/>
          <w:b/>
          <w:sz w:val="26"/>
          <w:szCs w:val="26"/>
        </w:rPr>
      </w:pPr>
    </w:p>
    <w:p w14:paraId="5ACF3544" w14:textId="77777777" w:rsidR="00A048A2" w:rsidRDefault="00A048A2">
      <w:pPr>
        <w:widowControl w:val="0"/>
        <w:spacing w:line="240" w:lineRule="auto"/>
        <w:rPr>
          <w:rFonts w:ascii="Times New Roman" w:eastAsia="Times New Roman" w:hAnsi="Times New Roman" w:cs="Times New Roman"/>
          <w:b/>
          <w:sz w:val="26"/>
          <w:szCs w:val="26"/>
        </w:rPr>
      </w:pPr>
    </w:p>
    <w:p w14:paraId="5A3B58F4" w14:textId="77777777" w:rsidR="00A048A2" w:rsidRDefault="00A048A2">
      <w:pPr>
        <w:widowControl w:val="0"/>
        <w:spacing w:line="240" w:lineRule="auto"/>
        <w:rPr>
          <w:rFonts w:ascii="Times New Roman" w:eastAsia="Times New Roman" w:hAnsi="Times New Roman" w:cs="Times New Roman"/>
          <w:b/>
          <w:sz w:val="26"/>
          <w:szCs w:val="26"/>
        </w:rPr>
      </w:pPr>
    </w:p>
    <w:p w14:paraId="31D06E05" w14:textId="77777777" w:rsidR="00A048A2" w:rsidRDefault="00A048A2">
      <w:pPr>
        <w:widowControl w:val="0"/>
        <w:spacing w:line="240" w:lineRule="auto"/>
        <w:rPr>
          <w:rFonts w:ascii="Times New Roman" w:eastAsia="Times New Roman" w:hAnsi="Times New Roman" w:cs="Times New Roman"/>
          <w:b/>
          <w:sz w:val="26"/>
          <w:szCs w:val="26"/>
        </w:rPr>
      </w:pPr>
    </w:p>
    <w:p w14:paraId="24198671" w14:textId="77777777" w:rsidR="00A048A2" w:rsidRDefault="00A048A2">
      <w:pPr>
        <w:widowControl w:val="0"/>
        <w:spacing w:line="240" w:lineRule="auto"/>
        <w:rPr>
          <w:rFonts w:ascii="Times New Roman" w:eastAsia="Times New Roman" w:hAnsi="Times New Roman" w:cs="Times New Roman"/>
          <w:b/>
          <w:sz w:val="26"/>
          <w:szCs w:val="26"/>
        </w:rPr>
      </w:pPr>
    </w:p>
    <w:p w14:paraId="0247619D" w14:textId="77777777" w:rsidR="00A048A2" w:rsidRDefault="00A048A2">
      <w:pPr>
        <w:widowControl w:val="0"/>
        <w:spacing w:line="240" w:lineRule="auto"/>
        <w:rPr>
          <w:rFonts w:ascii="Times New Roman" w:eastAsia="Times New Roman" w:hAnsi="Times New Roman" w:cs="Times New Roman"/>
          <w:b/>
          <w:sz w:val="26"/>
          <w:szCs w:val="26"/>
        </w:rPr>
      </w:pPr>
    </w:p>
    <w:p w14:paraId="07787F3B" w14:textId="77777777" w:rsidR="00A048A2" w:rsidRDefault="00A048A2">
      <w:pPr>
        <w:widowControl w:val="0"/>
        <w:spacing w:line="240" w:lineRule="auto"/>
        <w:rPr>
          <w:rFonts w:ascii="Times New Roman" w:eastAsia="Times New Roman" w:hAnsi="Times New Roman" w:cs="Times New Roman"/>
          <w:b/>
          <w:sz w:val="26"/>
          <w:szCs w:val="26"/>
        </w:rPr>
      </w:pPr>
    </w:p>
    <w:p w14:paraId="34B5C0F2" w14:textId="77777777" w:rsidR="00A048A2" w:rsidRDefault="00A048A2">
      <w:pPr>
        <w:widowControl w:val="0"/>
        <w:spacing w:line="240" w:lineRule="auto"/>
        <w:rPr>
          <w:rFonts w:ascii="Times New Roman" w:eastAsia="Times New Roman" w:hAnsi="Times New Roman" w:cs="Times New Roman"/>
          <w:b/>
          <w:sz w:val="26"/>
          <w:szCs w:val="26"/>
        </w:rPr>
      </w:pPr>
    </w:p>
    <w:p w14:paraId="3BB7CB76" w14:textId="77777777" w:rsidR="00A048A2" w:rsidRDefault="00A048A2">
      <w:pPr>
        <w:widowControl w:val="0"/>
        <w:spacing w:line="240" w:lineRule="auto"/>
        <w:rPr>
          <w:rFonts w:ascii="Times New Roman" w:eastAsia="Times New Roman" w:hAnsi="Times New Roman" w:cs="Times New Roman"/>
          <w:b/>
          <w:sz w:val="26"/>
          <w:szCs w:val="26"/>
        </w:rPr>
      </w:pPr>
    </w:p>
    <w:p w14:paraId="15054A5E" w14:textId="77777777" w:rsidR="00A048A2" w:rsidRDefault="00A048A2">
      <w:pPr>
        <w:widowControl w:val="0"/>
        <w:spacing w:line="240" w:lineRule="auto"/>
        <w:rPr>
          <w:rFonts w:ascii="Times New Roman" w:eastAsia="Times New Roman" w:hAnsi="Times New Roman" w:cs="Times New Roman"/>
          <w:b/>
          <w:sz w:val="26"/>
          <w:szCs w:val="26"/>
        </w:rPr>
      </w:pPr>
    </w:p>
    <w:p w14:paraId="0702C7E0" w14:textId="77777777" w:rsidR="00A048A2" w:rsidRDefault="00A048A2">
      <w:pPr>
        <w:widowControl w:val="0"/>
        <w:spacing w:line="240" w:lineRule="auto"/>
        <w:rPr>
          <w:rFonts w:ascii="Times New Roman" w:eastAsia="Times New Roman" w:hAnsi="Times New Roman" w:cs="Times New Roman"/>
          <w:b/>
          <w:sz w:val="26"/>
          <w:szCs w:val="26"/>
        </w:rPr>
      </w:pPr>
    </w:p>
    <w:p w14:paraId="10BA9A0B" w14:textId="77777777" w:rsidR="00A048A2" w:rsidRDefault="00A048A2">
      <w:pPr>
        <w:widowControl w:val="0"/>
        <w:spacing w:line="240" w:lineRule="auto"/>
        <w:rPr>
          <w:rFonts w:ascii="Times New Roman" w:eastAsia="Times New Roman" w:hAnsi="Times New Roman" w:cs="Times New Roman"/>
          <w:b/>
          <w:sz w:val="26"/>
          <w:szCs w:val="26"/>
        </w:rPr>
      </w:pPr>
    </w:p>
    <w:p w14:paraId="61B45E47" w14:textId="77777777" w:rsidR="00A048A2" w:rsidRDefault="00A048A2">
      <w:pPr>
        <w:widowControl w:val="0"/>
        <w:spacing w:line="240" w:lineRule="auto"/>
        <w:rPr>
          <w:rFonts w:ascii="Times New Roman" w:eastAsia="Times New Roman" w:hAnsi="Times New Roman" w:cs="Times New Roman"/>
          <w:b/>
          <w:sz w:val="26"/>
          <w:szCs w:val="26"/>
        </w:rPr>
      </w:pPr>
    </w:p>
    <w:p w14:paraId="5F91B22B" w14:textId="77777777" w:rsidR="00A048A2" w:rsidRDefault="00A048A2">
      <w:pPr>
        <w:widowControl w:val="0"/>
        <w:spacing w:line="240" w:lineRule="auto"/>
        <w:rPr>
          <w:rFonts w:ascii="Times New Roman" w:eastAsia="Times New Roman" w:hAnsi="Times New Roman" w:cs="Times New Roman"/>
          <w:b/>
          <w:sz w:val="26"/>
          <w:szCs w:val="26"/>
        </w:rPr>
      </w:pPr>
    </w:p>
    <w:p w14:paraId="736CF66E" w14:textId="77777777" w:rsidR="00A048A2" w:rsidRDefault="00A048A2">
      <w:pPr>
        <w:widowControl w:val="0"/>
        <w:spacing w:line="240" w:lineRule="auto"/>
        <w:rPr>
          <w:rFonts w:ascii="Times New Roman" w:eastAsia="Times New Roman" w:hAnsi="Times New Roman" w:cs="Times New Roman"/>
          <w:b/>
          <w:sz w:val="26"/>
          <w:szCs w:val="26"/>
        </w:rPr>
      </w:pPr>
    </w:p>
    <w:p w14:paraId="3636DFDC" w14:textId="77777777" w:rsidR="00A048A2" w:rsidRDefault="00A048A2">
      <w:pPr>
        <w:widowControl w:val="0"/>
        <w:spacing w:line="240" w:lineRule="auto"/>
        <w:rPr>
          <w:rFonts w:ascii="Times New Roman" w:eastAsia="Times New Roman" w:hAnsi="Times New Roman" w:cs="Times New Roman"/>
          <w:b/>
          <w:sz w:val="26"/>
          <w:szCs w:val="26"/>
        </w:rPr>
      </w:pPr>
    </w:p>
    <w:p w14:paraId="7236C52C" w14:textId="77777777" w:rsidR="00A048A2" w:rsidRDefault="00A048A2">
      <w:pPr>
        <w:widowControl w:val="0"/>
        <w:spacing w:before="8" w:line="240" w:lineRule="auto"/>
        <w:rPr>
          <w:rFonts w:ascii="Times New Roman" w:eastAsia="Times New Roman" w:hAnsi="Times New Roman" w:cs="Times New Roman"/>
          <w:b/>
          <w:sz w:val="27"/>
          <w:szCs w:val="27"/>
        </w:rPr>
      </w:pPr>
    </w:p>
    <w:p w14:paraId="3A37296A" w14:textId="77777777" w:rsidR="00A048A2" w:rsidRDefault="000144CC">
      <w:pPr>
        <w:widowControl w:val="0"/>
        <w:spacing w:line="240" w:lineRule="auto"/>
        <w:ind w:left="4217" w:right="4633"/>
        <w:jc w:val="center"/>
        <w:rPr>
          <w:rFonts w:ascii="Times New Roman" w:eastAsia="Times New Roman" w:hAnsi="Times New Roman" w:cs="Times New Roman"/>
          <w:sz w:val="24"/>
          <w:szCs w:val="24"/>
        </w:rPr>
        <w:sectPr w:rsidR="00A048A2">
          <w:pgSz w:w="11900" w:h="16840"/>
          <w:pgMar w:top="860" w:right="360" w:bottom="280" w:left="780" w:header="0" w:footer="0" w:gutter="0"/>
          <w:cols w:space="720"/>
        </w:sectPr>
      </w:pPr>
      <w:r>
        <w:rPr>
          <w:rFonts w:ascii="Times New Roman" w:eastAsia="Times New Roman" w:hAnsi="Times New Roman" w:cs="Times New Roman"/>
          <w:sz w:val="24"/>
          <w:szCs w:val="24"/>
        </w:rPr>
        <w:t>Санкт-Петербург 2023</w:t>
      </w:r>
    </w:p>
    <w:p w14:paraId="713C87DE" w14:textId="77777777" w:rsidR="00A048A2" w:rsidRDefault="00A048A2">
      <w:pPr>
        <w:widowControl w:val="0"/>
        <w:rPr>
          <w:rFonts w:ascii="Times New Roman" w:eastAsia="Times New Roman" w:hAnsi="Times New Roman" w:cs="Times New Roman"/>
          <w:sz w:val="24"/>
          <w:szCs w:val="24"/>
        </w:rPr>
      </w:pPr>
    </w:p>
    <w:tbl>
      <w:tblPr>
        <w:tblStyle w:val="affe"/>
        <w:tblW w:w="9650" w:type="dxa"/>
        <w:tblInd w:w="297" w:type="dxa"/>
        <w:tblLayout w:type="fixed"/>
        <w:tblLook w:val="0000" w:firstRow="0" w:lastRow="0" w:firstColumn="0" w:lastColumn="0" w:noHBand="0" w:noVBand="0"/>
      </w:tblPr>
      <w:tblGrid>
        <w:gridCol w:w="4119"/>
        <w:gridCol w:w="5531"/>
      </w:tblGrid>
      <w:tr w:rsidR="00A048A2" w14:paraId="314CBD57" w14:textId="77777777">
        <w:trPr>
          <w:trHeight w:val="2068"/>
        </w:trPr>
        <w:tc>
          <w:tcPr>
            <w:tcW w:w="4119" w:type="dxa"/>
            <w:tcBorders>
              <w:top w:val="single" w:sz="4" w:space="0" w:color="000000"/>
              <w:left w:val="single" w:sz="4" w:space="0" w:color="000000"/>
              <w:bottom w:val="single" w:sz="4" w:space="0" w:color="000000"/>
              <w:right w:val="single" w:sz="4" w:space="0" w:color="000000"/>
            </w:tcBorders>
            <w:shd w:val="clear" w:color="auto" w:fill="auto"/>
          </w:tcPr>
          <w:p w14:paraId="3A3550FA" w14:textId="77777777" w:rsidR="00A048A2" w:rsidRDefault="000144CC">
            <w:pPr>
              <w:widowControl w:val="0"/>
              <w:spacing w:line="261"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«Одобрено»</w:t>
            </w:r>
          </w:p>
          <w:p w14:paraId="2A704E14" w14:textId="77777777" w:rsidR="00A048A2" w:rsidRDefault="000144CC">
            <w:pPr>
              <w:widowControl w:val="0"/>
              <w:spacing w:before="137" w:line="362" w:lineRule="auto"/>
              <w:ind w:left="107" w:right="109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Методическим советом образовательного учреждения</w:t>
            </w:r>
          </w:p>
          <w:p w14:paraId="31702524" w14:textId="77777777" w:rsidR="00A048A2" w:rsidRDefault="00A048A2">
            <w:pPr>
              <w:widowControl w:val="0"/>
              <w:spacing w:before="7" w:line="240" w:lineRule="auto"/>
              <w:rPr>
                <w:rFonts w:ascii="Times New Roman" w:eastAsia="Times New Roman" w:hAnsi="Times New Roman" w:cs="Times New Roman"/>
                <w:sz w:val="35"/>
                <w:szCs w:val="35"/>
              </w:rPr>
            </w:pPr>
          </w:p>
          <w:p w14:paraId="364DA1AF" w14:textId="77777777" w:rsidR="00A048A2" w:rsidRDefault="000144CC">
            <w:pPr>
              <w:widowControl w:val="0"/>
              <w:spacing w:line="24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14:paraId="5B40749D" w14:textId="77777777" w:rsidR="00A048A2" w:rsidRDefault="000144CC">
            <w:pPr>
              <w:widowControl w:val="0"/>
              <w:spacing w:line="360" w:lineRule="auto"/>
              <w:ind w:left="921" w:right="94" w:firstLine="287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 Директор – Коцарева Наталья Георгиевна</w:t>
            </w:r>
          </w:p>
          <w:p w14:paraId="52C69429" w14:textId="77777777" w:rsidR="00A048A2" w:rsidRDefault="00A048A2">
            <w:pPr>
              <w:widowControl w:val="0"/>
              <w:spacing w:before="40" w:line="553" w:lineRule="auto"/>
              <w:ind w:left="3394" w:right="93" w:firstLine="823"/>
              <w:jc w:val="right"/>
              <w:rPr>
                <w:rFonts w:ascii="Times New Roman" w:eastAsia="Times New Roman" w:hAnsi="Times New Roman" w:cs="Times New Roman"/>
                <w:sz w:val="24"/>
                <w:szCs w:val="24"/>
              </w:rPr>
            </w:pPr>
          </w:p>
          <w:p w14:paraId="272EBCAB" w14:textId="77777777" w:rsidR="00A048A2" w:rsidRDefault="00A048A2">
            <w:pPr>
              <w:widowControl w:val="0"/>
              <w:spacing w:before="40" w:line="553" w:lineRule="auto"/>
              <w:ind w:left="3394" w:right="93" w:firstLine="823"/>
              <w:jc w:val="right"/>
              <w:rPr>
                <w:rFonts w:ascii="Times New Roman" w:eastAsia="Times New Roman" w:hAnsi="Times New Roman" w:cs="Times New Roman"/>
                <w:sz w:val="24"/>
                <w:szCs w:val="24"/>
              </w:rPr>
            </w:pPr>
          </w:p>
          <w:p w14:paraId="4708A272" w14:textId="77777777" w:rsidR="00A048A2" w:rsidRDefault="000144CC">
            <w:pPr>
              <w:widowControl w:val="0"/>
              <w:spacing w:before="40" w:line="553"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авгутста 2023</w:t>
            </w:r>
          </w:p>
        </w:tc>
      </w:tr>
    </w:tbl>
    <w:p w14:paraId="680888D9" w14:textId="77777777" w:rsidR="00A048A2" w:rsidRDefault="000144C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62336" behindDoc="1" locked="0" layoutInCell="1" hidden="0" allowOverlap="1" wp14:anchorId="36B0D5B5" wp14:editId="3903642F">
                <wp:simplePos x="0" y="0"/>
                <wp:positionH relativeFrom="page">
                  <wp:posOffset>5667375</wp:posOffset>
                </wp:positionH>
                <wp:positionV relativeFrom="page">
                  <wp:posOffset>1233805</wp:posOffset>
                </wp:positionV>
                <wp:extent cx="12700" cy="12700"/>
                <wp:effectExtent l="0" t="0" r="0" b="0"/>
                <wp:wrapNone/>
                <wp:docPr id="5" name=""/>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5667375</wp:posOffset>
                </wp:positionH>
                <wp:positionV relativeFrom="page">
                  <wp:posOffset>1233805</wp:posOffset>
                </wp:positionV>
                <wp:extent cx="12700" cy="12700"/>
                <wp:effectExtent b="0" l="0" r="0" t="0"/>
                <wp:wrapNone/>
                <wp:docPr id="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12700" cy="12700"/>
                        </a:xfrm>
                        <a:prstGeom prst="rect"/>
                        <a:ln/>
                      </pic:spPr>
                    </pic:pic>
                  </a:graphicData>
                </a:graphic>
              </wp:anchor>
            </w:drawing>
          </mc:Fallback>
        </mc:AlternateContent>
      </w:r>
    </w:p>
    <w:p w14:paraId="2A76C94C" w14:textId="77777777" w:rsidR="00A048A2" w:rsidRDefault="00A048A2">
      <w:pPr>
        <w:widowControl w:val="0"/>
        <w:spacing w:line="240" w:lineRule="auto"/>
        <w:rPr>
          <w:rFonts w:ascii="Times New Roman" w:eastAsia="Times New Roman" w:hAnsi="Times New Roman" w:cs="Times New Roman"/>
          <w:sz w:val="20"/>
          <w:szCs w:val="20"/>
        </w:rPr>
      </w:pPr>
    </w:p>
    <w:p w14:paraId="2A1521A2" w14:textId="77777777" w:rsidR="00A048A2" w:rsidRDefault="00A048A2">
      <w:pPr>
        <w:widowControl w:val="0"/>
        <w:spacing w:line="240" w:lineRule="auto"/>
        <w:rPr>
          <w:rFonts w:ascii="Times New Roman" w:eastAsia="Times New Roman" w:hAnsi="Times New Roman" w:cs="Times New Roman"/>
          <w:sz w:val="20"/>
          <w:szCs w:val="20"/>
        </w:rPr>
      </w:pPr>
    </w:p>
    <w:p w14:paraId="07B80019" w14:textId="77777777" w:rsidR="00A048A2" w:rsidRDefault="00A048A2">
      <w:pPr>
        <w:widowControl w:val="0"/>
        <w:spacing w:line="240" w:lineRule="auto"/>
        <w:rPr>
          <w:rFonts w:ascii="Times New Roman" w:eastAsia="Times New Roman" w:hAnsi="Times New Roman" w:cs="Times New Roman"/>
          <w:sz w:val="20"/>
          <w:szCs w:val="20"/>
        </w:rPr>
      </w:pPr>
    </w:p>
    <w:p w14:paraId="38E8740F" w14:textId="77777777" w:rsidR="00A048A2" w:rsidRDefault="00A048A2">
      <w:pPr>
        <w:widowControl w:val="0"/>
        <w:spacing w:line="240" w:lineRule="auto"/>
        <w:rPr>
          <w:rFonts w:ascii="Times New Roman" w:eastAsia="Times New Roman" w:hAnsi="Times New Roman" w:cs="Times New Roman"/>
          <w:sz w:val="20"/>
          <w:szCs w:val="20"/>
        </w:rPr>
      </w:pPr>
    </w:p>
    <w:p w14:paraId="48B92709" w14:textId="77777777" w:rsidR="00A048A2" w:rsidRDefault="00A048A2">
      <w:pPr>
        <w:widowControl w:val="0"/>
        <w:spacing w:line="240" w:lineRule="auto"/>
        <w:rPr>
          <w:rFonts w:ascii="Times New Roman" w:eastAsia="Times New Roman" w:hAnsi="Times New Roman" w:cs="Times New Roman"/>
          <w:sz w:val="20"/>
          <w:szCs w:val="20"/>
        </w:rPr>
      </w:pPr>
    </w:p>
    <w:p w14:paraId="021B57F8" w14:textId="77777777" w:rsidR="00A048A2" w:rsidRDefault="00A048A2">
      <w:pPr>
        <w:widowControl w:val="0"/>
        <w:spacing w:line="240" w:lineRule="auto"/>
        <w:rPr>
          <w:rFonts w:ascii="Times New Roman" w:eastAsia="Times New Roman" w:hAnsi="Times New Roman" w:cs="Times New Roman"/>
          <w:sz w:val="20"/>
          <w:szCs w:val="20"/>
        </w:rPr>
      </w:pPr>
    </w:p>
    <w:p w14:paraId="6E0A7472" w14:textId="77777777" w:rsidR="00A048A2" w:rsidRDefault="00A048A2">
      <w:pPr>
        <w:widowControl w:val="0"/>
        <w:spacing w:line="240" w:lineRule="auto"/>
        <w:rPr>
          <w:rFonts w:ascii="Times New Roman" w:eastAsia="Times New Roman" w:hAnsi="Times New Roman" w:cs="Times New Roman"/>
          <w:sz w:val="20"/>
          <w:szCs w:val="20"/>
        </w:rPr>
      </w:pPr>
    </w:p>
    <w:p w14:paraId="222231D4" w14:textId="77777777" w:rsidR="00A048A2" w:rsidRDefault="000144CC">
      <w:pPr>
        <w:widowControl w:val="0"/>
        <w:spacing w:before="229" w:line="240" w:lineRule="auto"/>
        <w:ind w:left="2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Разработчик </w:t>
      </w:r>
      <w:r>
        <w:rPr>
          <w:rFonts w:ascii="Times New Roman" w:eastAsia="Times New Roman" w:hAnsi="Times New Roman" w:cs="Times New Roman"/>
          <w:sz w:val="26"/>
          <w:szCs w:val="26"/>
        </w:rPr>
        <w:t>–Николаев В.Н</w:t>
      </w:r>
    </w:p>
    <w:p w14:paraId="14DE5887" w14:textId="77777777" w:rsidR="00A048A2" w:rsidRDefault="00A048A2">
      <w:pPr>
        <w:widowControl w:val="0"/>
        <w:spacing w:line="240" w:lineRule="auto"/>
        <w:rPr>
          <w:rFonts w:ascii="Times New Roman" w:eastAsia="Times New Roman" w:hAnsi="Times New Roman" w:cs="Times New Roman"/>
          <w:sz w:val="26"/>
          <w:szCs w:val="26"/>
        </w:rPr>
      </w:pPr>
    </w:p>
    <w:p w14:paraId="30F6E399" w14:textId="77777777" w:rsidR="00A048A2" w:rsidRDefault="00A048A2">
      <w:pPr>
        <w:widowControl w:val="0"/>
        <w:spacing w:line="240" w:lineRule="auto"/>
        <w:rPr>
          <w:rFonts w:ascii="Times New Roman" w:eastAsia="Times New Roman" w:hAnsi="Times New Roman" w:cs="Times New Roman"/>
          <w:sz w:val="26"/>
          <w:szCs w:val="26"/>
        </w:rPr>
      </w:pPr>
    </w:p>
    <w:p w14:paraId="0A863309" w14:textId="77777777" w:rsidR="00A048A2" w:rsidRDefault="00A048A2">
      <w:pPr>
        <w:widowControl w:val="0"/>
        <w:spacing w:line="240" w:lineRule="auto"/>
        <w:rPr>
          <w:rFonts w:ascii="Times New Roman" w:eastAsia="Times New Roman" w:hAnsi="Times New Roman" w:cs="Times New Roman"/>
          <w:sz w:val="26"/>
          <w:szCs w:val="26"/>
        </w:rPr>
      </w:pPr>
    </w:p>
    <w:p w14:paraId="59609A90" w14:textId="77777777" w:rsidR="00A048A2" w:rsidRDefault="00A048A2">
      <w:pPr>
        <w:widowControl w:val="0"/>
        <w:spacing w:line="240" w:lineRule="auto"/>
        <w:rPr>
          <w:rFonts w:ascii="Times New Roman" w:eastAsia="Times New Roman" w:hAnsi="Times New Roman" w:cs="Times New Roman"/>
          <w:sz w:val="26"/>
          <w:szCs w:val="26"/>
        </w:rPr>
      </w:pPr>
    </w:p>
    <w:p w14:paraId="6A166C4A"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r>
        <w:rPr>
          <w:rFonts w:ascii="Times New Roman" w:eastAsia="Times New Roman" w:hAnsi="Times New Roman" w:cs="Times New Roman"/>
          <w:sz w:val="24"/>
          <w:szCs w:val="24"/>
        </w:rPr>
        <w:t xml:space="preserve"> – 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sz w:val="24"/>
          <w:szCs w:val="24"/>
        </w:rPr>
        <w:t xml:space="preserve">. </w:t>
      </w:r>
    </w:p>
    <w:p w14:paraId="794534E3"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sectPr w:rsidR="00A048A2">
          <w:pgSz w:w="11900" w:h="16840"/>
          <w:pgMar w:top="860" w:right="360" w:bottom="280" w:left="780" w:header="0" w:footer="0" w:gutter="0"/>
          <w:cols w:space="720"/>
        </w:sectPr>
      </w:pPr>
      <w:r>
        <w:rPr>
          <w:rFonts w:ascii="Times New Roman" w:eastAsia="Times New Roman" w:hAnsi="Times New Roman" w:cs="Times New Roman"/>
          <w:b/>
          <w:sz w:val="24"/>
          <w:szCs w:val="24"/>
        </w:rPr>
        <w:t xml:space="preserve">Рецензент – </w:t>
      </w:r>
      <w:r>
        <w:rPr>
          <w:rFonts w:ascii="Times New Roman" w:eastAsia="Times New Roman" w:hAnsi="Times New Roman" w:cs="Times New Roman"/>
          <w:sz w:val="24"/>
          <w:szCs w:val="24"/>
        </w:rPr>
        <w:t xml:space="preserve">заместитель директора по УР СПб ДМШ имени Андрея Петрова Хазанова А.С. </w:t>
      </w:r>
    </w:p>
    <w:p w14:paraId="6F0AD8C8" w14:textId="77777777" w:rsidR="00A048A2" w:rsidRDefault="000144CC">
      <w:pPr>
        <w:widowControl w:val="0"/>
        <w:spacing w:before="68" w:line="274" w:lineRule="auto"/>
        <w:ind w:left="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программы учебного предмета</w:t>
      </w:r>
    </w:p>
    <w:p w14:paraId="0E2B554A" w14:textId="77777777" w:rsidR="00A048A2" w:rsidRDefault="000144CC">
      <w:pPr>
        <w:widowControl w:val="0"/>
        <w:numPr>
          <w:ilvl w:val="0"/>
          <w:numId w:val="56"/>
        </w:numPr>
        <w:tabs>
          <w:tab w:val="left" w:pos="600"/>
        </w:tabs>
        <w:spacing w:line="274" w:lineRule="auto"/>
        <w:ind w:hanging="200"/>
        <w:rPr>
          <w:rFonts w:ascii="Times New Roman" w:eastAsia="Times New Roman" w:hAnsi="Times New Roman" w:cs="Times New Roman"/>
        </w:rPr>
      </w:pPr>
      <w:r>
        <w:rPr>
          <w:rFonts w:ascii="Times New Roman" w:eastAsia="Times New Roman" w:hAnsi="Times New Roman" w:cs="Times New Roman"/>
          <w:sz w:val="24"/>
          <w:szCs w:val="24"/>
        </w:rPr>
        <w:t>Пояснительная записка</w:t>
      </w:r>
    </w:p>
    <w:p w14:paraId="2F73A943" w14:textId="77777777" w:rsidR="00A048A2" w:rsidRDefault="000144CC">
      <w:pPr>
        <w:widowControl w:val="0"/>
        <w:numPr>
          <w:ilvl w:val="0"/>
          <w:numId w:val="70"/>
        </w:numPr>
        <w:tabs>
          <w:tab w:val="left" w:pos="541"/>
        </w:tabs>
        <w:spacing w:line="240" w:lineRule="auto"/>
        <w:ind w:left="540" w:hanging="141"/>
      </w:pPr>
      <w:r>
        <w:rPr>
          <w:rFonts w:ascii="Times New Roman" w:eastAsia="Times New Roman" w:hAnsi="Times New Roman" w:cs="Times New Roman"/>
          <w:sz w:val="24"/>
          <w:szCs w:val="24"/>
        </w:rPr>
        <w:t>Характеристика учебного предмета, его место и роль в образовательном процессе;</w:t>
      </w:r>
    </w:p>
    <w:p w14:paraId="03313DB8" w14:textId="77777777" w:rsidR="00A048A2" w:rsidRDefault="000144CC">
      <w:pPr>
        <w:widowControl w:val="0"/>
        <w:numPr>
          <w:ilvl w:val="0"/>
          <w:numId w:val="70"/>
        </w:numPr>
        <w:tabs>
          <w:tab w:val="left" w:pos="541"/>
        </w:tabs>
        <w:spacing w:line="240" w:lineRule="auto"/>
        <w:ind w:left="540" w:hanging="141"/>
      </w:pPr>
      <w:r>
        <w:rPr>
          <w:rFonts w:ascii="Times New Roman" w:eastAsia="Times New Roman" w:hAnsi="Times New Roman" w:cs="Times New Roman"/>
          <w:sz w:val="24"/>
          <w:szCs w:val="24"/>
        </w:rPr>
        <w:t>Срок реализации учебного предмета;</w:t>
      </w:r>
    </w:p>
    <w:p w14:paraId="13196F2C" w14:textId="77777777" w:rsidR="00A048A2" w:rsidRDefault="000144CC">
      <w:pPr>
        <w:widowControl w:val="0"/>
        <w:numPr>
          <w:ilvl w:val="0"/>
          <w:numId w:val="70"/>
        </w:numPr>
        <w:tabs>
          <w:tab w:val="left" w:pos="541"/>
        </w:tabs>
        <w:spacing w:line="240" w:lineRule="auto"/>
        <w:ind w:left="540" w:hanging="141"/>
      </w:pPr>
      <w:r>
        <w:rPr>
          <w:rFonts w:ascii="Times New Roman" w:eastAsia="Times New Roman" w:hAnsi="Times New Roman" w:cs="Times New Roman"/>
          <w:sz w:val="24"/>
          <w:szCs w:val="24"/>
        </w:rPr>
        <w:t>Объем учебной нагрузки и ее распределение</w:t>
      </w:r>
    </w:p>
    <w:p w14:paraId="51CAAEB9" w14:textId="77777777" w:rsidR="00A048A2" w:rsidRDefault="000144CC">
      <w:pPr>
        <w:widowControl w:val="0"/>
        <w:numPr>
          <w:ilvl w:val="0"/>
          <w:numId w:val="56"/>
        </w:numPr>
        <w:tabs>
          <w:tab w:val="left" w:pos="679"/>
        </w:tabs>
        <w:spacing w:line="240" w:lineRule="auto"/>
        <w:ind w:left="678" w:hanging="279"/>
        <w:rPr>
          <w:rFonts w:ascii="Times New Roman" w:eastAsia="Times New Roman" w:hAnsi="Times New Roman" w:cs="Times New Roman"/>
        </w:rPr>
      </w:pPr>
      <w:r>
        <w:rPr>
          <w:rFonts w:ascii="Times New Roman" w:eastAsia="Times New Roman" w:hAnsi="Times New Roman" w:cs="Times New Roman"/>
          <w:sz w:val="24"/>
          <w:szCs w:val="24"/>
        </w:rPr>
        <w:t>Требования к уровню подготовки обучающихся</w:t>
      </w:r>
    </w:p>
    <w:p w14:paraId="679DC17A" w14:textId="77777777" w:rsidR="00A048A2" w:rsidRDefault="000144CC">
      <w:pPr>
        <w:widowControl w:val="0"/>
        <w:numPr>
          <w:ilvl w:val="0"/>
          <w:numId w:val="56"/>
        </w:numPr>
        <w:tabs>
          <w:tab w:val="left" w:pos="759"/>
        </w:tabs>
        <w:spacing w:line="240" w:lineRule="auto"/>
        <w:ind w:left="758" w:hanging="359"/>
        <w:rPr>
          <w:rFonts w:ascii="Times New Roman" w:eastAsia="Times New Roman" w:hAnsi="Times New Roman" w:cs="Times New Roman"/>
        </w:rPr>
      </w:pPr>
      <w:r>
        <w:rPr>
          <w:rFonts w:ascii="Times New Roman" w:eastAsia="Times New Roman" w:hAnsi="Times New Roman" w:cs="Times New Roman"/>
          <w:sz w:val="24"/>
          <w:szCs w:val="24"/>
        </w:rPr>
        <w:t>Методические рекомендации преподавателям</w:t>
      </w:r>
    </w:p>
    <w:p w14:paraId="2A145018" w14:textId="77777777" w:rsidR="00A048A2" w:rsidRDefault="000144CC">
      <w:pPr>
        <w:widowControl w:val="0"/>
        <w:numPr>
          <w:ilvl w:val="0"/>
          <w:numId w:val="56"/>
        </w:numPr>
        <w:tabs>
          <w:tab w:val="left" w:pos="773"/>
        </w:tabs>
        <w:spacing w:line="240" w:lineRule="auto"/>
        <w:ind w:left="772" w:hanging="373"/>
        <w:rPr>
          <w:rFonts w:ascii="Times New Roman" w:eastAsia="Times New Roman" w:hAnsi="Times New Roman" w:cs="Times New Roman"/>
        </w:rPr>
      </w:pPr>
      <w:r>
        <w:rPr>
          <w:rFonts w:ascii="Times New Roman" w:eastAsia="Times New Roman" w:hAnsi="Times New Roman" w:cs="Times New Roman"/>
          <w:sz w:val="24"/>
          <w:szCs w:val="24"/>
        </w:rPr>
        <w:t>Рекомендуемая нотная литература</w:t>
      </w:r>
    </w:p>
    <w:p w14:paraId="68517C56" w14:textId="77777777" w:rsidR="00A048A2" w:rsidRDefault="000144CC">
      <w:pPr>
        <w:widowControl w:val="0"/>
        <w:numPr>
          <w:ilvl w:val="0"/>
          <w:numId w:val="56"/>
        </w:numPr>
        <w:tabs>
          <w:tab w:val="left" w:pos="694"/>
        </w:tabs>
        <w:spacing w:line="275" w:lineRule="auto"/>
        <w:ind w:left="693" w:hanging="294"/>
        <w:rPr>
          <w:rFonts w:ascii="Times New Roman" w:eastAsia="Times New Roman" w:hAnsi="Times New Roman" w:cs="Times New Roman"/>
        </w:rPr>
      </w:pPr>
      <w:r>
        <w:rPr>
          <w:rFonts w:ascii="Times New Roman" w:eastAsia="Times New Roman" w:hAnsi="Times New Roman" w:cs="Times New Roman"/>
          <w:sz w:val="24"/>
          <w:szCs w:val="24"/>
        </w:rPr>
        <w:t>Примерный репертуарный список</w:t>
      </w:r>
    </w:p>
    <w:p w14:paraId="191BE45C" w14:textId="77777777" w:rsidR="00A048A2" w:rsidRDefault="000144CC">
      <w:pPr>
        <w:widowControl w:val="0"/>
        <w:numPr>
          <w:ilvl w:val="0"/>
          <w:numId w:val="56"/>
        </w:numPr>
        <w:tabs>
          <w:tab w:val="left" w:pos="773"/>
        </w:tabs>
        <w:spacing w:line="275" w:lineRule="auto"/>
        <w:ind w:left="772" w:hanging="373"/>
        <w:rPr>
          <w:rFonts w:ascii="Times New Roman" w:eastAsia="Times New Roman" w:hAnsi="Times New Roman" w:cs="Times New Roman"/>
        </w:rPr>
        <w:sectPr w:rsidR="00A048A2">
          <w:pgSz w:w="11900" w:h="16840"/>
          <w:pgMar w:top="780" w:right="360" w:bottom="280" w:left="780" w:header="0" w:footer="0" w:gutter="0"/>
          <w:cols w:space="720"/>
        </w:sectPr>
      </w:pPr>
      <w:r>
        <w:rPr>
          <w:rFonts w:ascii="Times New Roman" w:eastAsia="Times New Roman" w:hAnsi="Times New Roman" w:cs="Times New Roman"/>
          <w:sz w:val="24"/>
          <w:szCs w:val="24"/>
        </w:rPr>
        <w:t>Рекомендуемая методическая литература</w:t>
      </w:r>
    </w:p>
    <w:p w14:paraId="5E144D3A" w14:textId="77777777" w:rsidR="00A048A2" w:rsidRDefault="000144CC">
      <w:pPr>
        <w:widowControl w:val="0"/>
        <w:numPr>
          <w:ilvl w:val="1"/>
          <w:numId w:val="56"/>
        </w:numPr>
        <w:tabs>
          <w:tab w:val="left" w:pos="3329"/>
        </w:tabs>
        <w:spacing w:before="61" w:line="240" w:lineRule="auto"/>
        <w:rPr>
          <w:rFonts w:ascii="Times New Roman" w:eastAsia="Times New Roman" w:hAnsi="Times New Roman" w:cs="Times New Roman"/>
        </w:rPr>
      </w:pPr>
      <w:r>
        <w:rPr>
          <w:rFonts w:ascii="Times New Roman" w:eastAsia="Times New Roman" w:hAnsi="Times New Roman" w:cs="Times New Roman"/>
          <w:b/>
          <w:sz w:val="36"/>
          <w:szCs w:val="36"/>
        </w:rPr>
        <w:t>Пояснительная записка.</w:t>
      </w:r>
    </w:p>
    <w:p w14:paraId="4BE37F90" w14:textId="77777777" w:rsidR="00A048A2" w:rsidRDefault="000144CC">
      <w:pPr>
        <w:widowControl w:val="0"/>
        <w:numPr>
          <w:ilvl w:val="0"/>
          <w:numId w:val="92"/>
        </w:numPr>
        <w:tabs>
          <w:tab w:val="left" w:pos="1291"/>
        </w:tabs>
        <w:spacing w:before="1" w:line="240" w:lineRule="auto"/>
        <w:ind w:right="820"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Характеристика учебного предмета, его место и роль в образовательном процессе:</w:t>
      </w:r>
    </w:p>
    <w:p w14:paraId="71A19AD1" w14:textId="77777777" w:rsidR="00A048A2" w:rsidRDefault="000144CC">
      <w:pPr>
        <w:widowControl w:val="0"/>
        <w:spacing w:line="240" w:lineRule="auto"/>
        <w:ind w:left="400" w:right="81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разнообразия музыкально-технических навыков, приобретаемых учащимися в процессе обучения игре на духовом инструменте, важное значение имеет навык чтения нот с листа.</w:t>
      </w:r>
    </w:p>
    <w:p w14:paraId="5FBD2628" w14:textId="77777777" w:rsidR="00A048A2" w:rsidRDefault="000144CC">
      <w:pPr>
        <w:widowControl w:val="0"/>
        <w:spacing w:line="240" w:lineRule="auto"/>
        <w:ind w:left="400" w:right="81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Хорошее чтение нот необходимо каждому обучающемуся музыке, кем бы он впоследствии не был- солистом, дирижером , оркестрантом, ансамблистом, преподавателем.</w:t>
      </w:r>
    </w:p>
    <w:p w14:paraId="766DAB76" w14:textId="77777777" w:rsidR="00A048A2" w:rsidRDefault="000144CC">
      <w:pPr>
        <w:widowControl w:val="0"/>
        <w:spacing w:line="274" w:lineRule="auto"/>
        <w:ind w:left="1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Читая с листа, учащийся должен успеть осознать каждое из нотных обозначений</w:t>
      </w:r>
    </w:p>
    <w:p w14:paraId="6857D363" w14:textId="77777777" w:rsidR="00A048A2" w:rsidRDefault="000144CC">
      <w:pPr>
        <w:widowControl w:val="0"/>
        <w:spacing w:line="240" w:lineRule="auto"/>
        <w:ind w:left="400" w:right="8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,которые слагаются в музыкальные фразы, облеченные в определенную форму мелодического, метроритмического, гармонического и динамического рисунка музыкального произведения.</w:t>
      </w:r>
    </w:p>
    <w:p w14:paraId="0C55712F" w14:textId="77777777" w:rsidR="00A048A2" w:rsidRDefault="000144CC">
      <w:pPr>
        <w:widowControl w:val="0"/>
        <w:spacing w:line="240" w:lineRule="auto"/>
        <w:ind w:left="400" w:right="81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смотреть вперед- самый необходимый навык для чтения нот с листа. Затрудняют чтение с листа одни и те же элементы: один ученик плохо ориентируется в счете, другого сбивает обилие знаков, третий не умеет разобрать аппликатуру. Все эти навыки прививаются ученику в процессе работы над каждым произведением. Подробный анализ текста, обращающий внимание на все эти элементы, закладывает основы чтения с листа как осознанного, а не механического процесса. Формирование навыков чтения нот с листа в классе по специальности должно быть систематическим. По мере развития у учащегося этих навыков материал следует усложнять.</w:t>
      </w:r>
    </w:p>
    <w:p w14:paraId="44E3C0FC" w14:textId="77777777" w:rsidR="00A048A2" w:rsidRDefault="000144CC">
      <w:pPr>
        <w:widowControl w:val="0"/>
        <w:spacing w:line="240" w:lineRule="auto"/>
        <w:ind w:left="400" w:right="820" w:firstLine="5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Грамотный учащийся имеет все предпосылки для успешного чтения, однако сам навык должен специально тренироваться. Читать с листа следует как более легкие пьесы по сравнению с основными требованиями по сложности к классу, так и планируемые в дальнейшем к изучению.</w:t>
      </w:r>
    </w:p>
    <w:p w14:paraId="706F6420" w14:textId="77777777" w:rsidR="00A048A2" w:rsidRDefault="000144CC">
      <w:pPr>
        <w:widowControl w:val="0"/>
        <w:numPr>
          <w:ilvl w:val="0"/>
          <w:numId w:val="92"/>
        </w:numPr>
        <w:tabs>
          <w:tab w:val="left" w:pos="1160"/>
        </w:tabs>
        <w:spacing w:before="1" w:line="274" w:lineRule="auto"/>
        <w:ind w:left="1159" w:hanging="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Срок реализации учебного предмета;</w:t>
      </w:r>
    </w:p>
    <w:p w14:paraId="7C6124FE" w14:textId="77777777" w:rsidR="00A048A2" w:rsidRDefault="000144CC">
      <w:pPr>
        <w:widowControl w:val="0"/>
        <w:spacing w:line="274" w:lineRule="auto"/>
        <w:ind w:left="9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«Чтение нот с листа» преподается учащимся 1 класса.</w:t>
      </w:r>
    </w:p>
    <w:p w14:paraId="35D530C4" w14:textId="77777777" w:rsidR="00A048A2" w:rsidRDefault="000144CC">
      <w:pPr>
        <w:widowControl w:val="0"/>
        <w:numPr>
          <w:ilvl w:val="0"/>
          <w:numId w:val="92"/>
        </w:numPr>
        <w:tabs>
          <w:tab w:val="left" w:pos="1160"/>
        </w:tabs>
        <w:spacing w:before="5" w:line="274" w:lineRule="auto"/>
        <w:ind w:left="1159" w:hanging="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Объем учебной нагрузки и ее распределение</w:t>
      </w:r>
    </w:p>
    <w:p w14:paraId="4EBC98DB" w14:textId="77777777" w:rsidR="00A048A2" w:rsidRDefault="000144CC">
      <w:pPr>
        <w:widowControl w:val="0"/>
        <w:spacing w:line="274" w:lineRule="auto"/>
        <w:ind w:left="9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проводятся один раз в неделю по 0,5 академического часа.</w:t>
      </w:r>
    </w:p>
    <w:p w14:paraId="3440F89A" w14:textId="77777777" w:rsidR="00A048A2" w:rsidRDefault="000144CC">
      <w:pPr>
        <w:widowControl w:val="0"/>
        <w:spacing w:line="240" w:lineRule="auto"/>
        <w:ind w:left="400" w:right="825" w:firstLine="518"/>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-Основной формой учета успеваемости является выставления оценок текущих уроков, четвертных оценок, а также </w:t>
      </w:r>
      <w:r>
        <w:rPr>
          <w:rFonts w:ascii="Times New Roman" w:eastAsia="Times New Roman" w:hAnsi="Times New Roman" w:cs="Times New Roman"/>
          <w:sz w:val="20"/>
          <w:szCs w:val="20"/>
        </w:rPr>
        <w:t>контрольный урок в конце года.</w:t>
      </w:r>
    </w:p>
    <w:p w14:paraId="3B8E0D21" w14:textId="77777777" w:rsidR="00A048A2" w:rsidRDefault="00A048A2">
      <w:pPr>
        <w:widowControl w:val="0"/>
        <w:spacing w:line="240" w:lineRule="auto"/>
        <w:rPr>
          <w:rFonts w:ascii="Times New Roman" w:eastAsia="Times New Roman" w:hAnsi="Times New Roman" w:cs="Times New Roman"/>
          <w:sz w:val="26"/>
          <w:szCs w:val="26"/>
        </w:rPr>
      </w:pPr>
    </w:p>
    <w:p w14:paraId="539A7504" w14:textId="77777777" w:rsidR="00A048A2" w:rsidRDefault="00A048A2">
      <w:pPr>
        <w:widowControl w:val="0"/>
        <w:spacing w:before="7" w:line="240" w:lineRule="auto"/>
        <w:rPr>
          <w:rFonts w:ascii="Times New Roman" w:eastAsia="Times New Roman" w:hAnsi="Times New Roman" w:cs="Times New Roman"/>
          <w:sz w:val="34"/>
          <w:szCs w:val="34"/>
        </w:rPr>
      </w:pPr>
    </w:p>
    <w:p w14:paraId="678805F9" w14:textId="77777777" w:rsidR="00A048A2" w:rsidRDefault="000144CC">
      <w:pPr>
        <w:widowControl w:val="0"/>
        <w:numPr>
          <w:ilvl w:val="1"/>
          <w:numId w:val="56"/>
        </w:numPr>
        <w:tabs>
          <w:tab w:val="left" w:pos="1680"/>
        </w:tabs>
        <w:spacing w:line="240" w:lineRule="auto"/>
        <w:ind w:left="1679" w:hanging="460"/>
        <w:rPr>
          <w:rFonts w:ascii="Times New Roman" w:eastAsia="Times New Roman" w:hAnsi="Times New Roman" w:cs="Times New Roman"/>
        </w:rPr>
      </w:pPr>
      <w:r>
        <w:rPr>
          <w:rFonts w:ascii="Times New Roman" w:eastAsia="Times New Roman" w:hAnsi="Times New Roman" w:cs="Times New Roman"/>
          <w:b/>
          <w:sz w:val="36"/>
          <w:szCs w:val="36"/>
        </w:rPr>
        <w:t>Требования к уровню подготовки обучающихся.</w:t>
      </w:r>
    </w:p>
    <w:p w14:paraId="685A1465" w14:textId="77777777" w:rsidR="00A048A2" w:rsidRDefault="00A048A2">
      <w:pPr>
        <w:widowControl w:val="0"/>
        <w:spacing w:before="6" w:line="240" w:lineRule="auto"/>
        <w:rPr>
          <w:rFonts w:ascii="Times New Roman" w:eastAsia="Times New Roman" w:hAnsi="Times New Roman" w:cs="Times New Roman"/>
          <w:b/>
          <w:sz w:val="35"/>
          <w:szCs w:val="35"/>
        </w:rPr>
      </w:pPr>
    </w:p>
    <w:p w14:paraId="62CD58F5" w14:textId="77777777" w:rsidR="00A048A2" w:rsidRDefault="000144CC">
      <w:pPr>
        <w:widowControl w:val="0"/>
        <w:spacing w:line="240" w:lineRule="auto"/>
        <w:ind w:left="400" w:right="820"/>
        <w:rPr>
          <w:rFonts w:ascii="Times New Roman" w:eastAsia="Times New Roman" w:hAnsi="Times New Roman" w:cs="Times New Roman"/>
          <w:sz w:val="24"/>
          <w:szCs w:val="24"/>
        </w:rPr>
      </w:pPr>
      <w:r>
        <w:rPr>
          <w:rFonts w:ascii="Times New Roman" w:eastAsia="Times New Roman" w:hAnsi="Times New Roman" w:cs="Times New Roman"/>
          <w:sz w:val="24"/>
          <w:szCs w:val="24"/>
        </w:rPr>
        <w:t>За время обучения по предмету «Чтение нот с листа» у учащихся должен быть сформирован комплекс умений и навыков, а именно:</w:t>
      </w:r>
    </w:p>
    <w:p w14:paraId="7ADA88EA" w14:textId="77777777" w:rsidR="00A048A2" w:rsidRDefault="000144CC">
      <w:pPr>
        <w:widowControl w:val="0"/>
        <w:numPr>
          <w:ilvl w:val="0"/>
          <w:numId w:val="70"/>
        </w:numPr>
        <w:tabs>
          <w:tab w:val="left" w:pos="541"/>
        </w:tabs>
        <w:spacing w:line="240" w:lineRule="auto"/>
        <w:ind w:right="982" w:firstLine="0"/>
      </w:pPr>
      <w:r>
        <w:rPr>
          <w:rFonts w:ascii="Times New Roman" w:eastAsia="Times New Roman" w:hAnsi="Times New Roman" w:cs="Times New Roman"/>
          <w:sz w:val="24"/>
          <w:szCs w:val="24"/>
        </w:rPr>
        <w:t>Учащийся перед исполнением произведения должен проанализировать нотный текст: Определить штрихи, аппликатуру, метроритмическую структуру и темп, и общий характер музыки.</w:t>
      </w:r>
    </w:p>
    <w:p w14:paraId="2CC37803" w14:textId="77777777" w:rsidR="00A048A2" w:rsidRDefault="000144CC">
      <w:pPr>
        <w:widowControl w:val="0"/>
        <w:spacing w:before="1" w:line="240" w:lineRule="auto"/>
        <w:ind w:left="400" w:right="1496"/>
        <w:rPr>
          <w:rFonts w:ascii="Times New Roman" w:eastAsia="Times New Roman" w:hAnsi="Times New Roman" w:cs="Times New Roman"/>
          <w:sz w:val="24"/>
          <w:szCs w:val="24"/>
        </w:rPr>
      </w:pPr>
      <w:r>
        <w:rPr>
          <w:rFonts w:ascii="Times New Roman" w:eastAsia="Times New Roman" w:hAnsi="Times New Roman" w:cs="Times New Roman"/>
          <w:sz w:val="24"/>
          <w:szCs w:val="24"/>
        </w:rPr>
        <w:t>-Во время исполнения желательно видеть текст с некоторым опережением, следить за элементарными динамикой и штрихами.</w:t>
      </w:r>
    </w:p>
    <w:p w14:paraId="61DFE06E" w14:textId="77777777" w:rsidR="00A048A2" w:rsidRDefault="000144CC">
      <w:pPr>
        <w:widowControl w:val="0"/>
        <w:numPr>
          <w:ilvl w:val="0"/>
          <w:numId w:val="70"/>
        </w:numPr>
        <w:tabs>
          <w:tab w:val="left" w:pos="541"/>
        </w:tabs>
        <w:spacing w:line="240" w:lineRule="auto"/>
        <w:ind w:left="540" w:hanging="141"/>
      </w:pPr>
      <w:r>
        <w:rPr>
          <w:rFonts w:ascii="Times New Roman" w:eastAsia="Times New Roman" w:hAnsi="Times New Roman" w:cs="Times New Roman"/>
          <w:sz w:val="24"/>
          <w:szCs w:val="24"/>
        </w:rPr>
        <w:t>в течение учебного года ученик должен пройти 4-10 пьес.</w:t>
      </w:r>
    </w:p>
    <w:p w14:paraId="64B1D7E4" w14:textId="77777777" w:rsidR="00A048A2" w:rsidRDefault="000144CC">
      <w:pPr>
        <w:widowControl w:val="0"/>
        <w:numPr>
          <w:ilvl w:val="1"/>
          <w:numId w:val="56"/>
        </w:numPr>
        <w:tabs>
          <w:tab w:val="left" w:pos="1657"/>
        </w:tabs>
        <w:spacing w:before="234" w:line="240" w:lineRule="auto"/>
        <w:ind w:left="1656" w:hanging="601"/>
        <w:rPr>
          <w:rFonts w:ascii="Times New Roman" w:eastAsia="Times New Roman" w:hAnsi="Times New Roman" w:cs="Times New Roman"/>
        </w:rPr>
      </w:pPr>
      <w:r>
        <w:rPr>
          <w:rFonts w:ascii="Times New Roman" w:eastAsia="Times New Roman" w:hAnsi="Times New Roman" w:cs="Times New Roman"/>
          <w:b/>
          <w:sz w:val="36"/>
          <w:szCs w:val="36"/>
        </w:rPr>
        <w:t>Методические рекомендации преподавателям.</w:t>
      </w:r>
    </w:p>
    <w:p w14:paraId="15B4304E" w14:textId="77777777" w:rsidR="00A048A2" w:rsidRDefault="000144CC">
      <w:pPr>
        <w:widowControl w:val="0"/>
        <w:numPr>
          <w:ilvl w:val="0"/>
          <w:numId w:val="70"/>
        </w:numPr>
        <w:tabs>
          <w:tab w:val="left" w:pos="541"/>
        </w:tabs>
        <w:spacing w:before="271" w:line="240" w:lineRule="auto"/>
        <w:ind w:right="1190" w:firstLine="0"/>
      </w:pPr>
      <w:r>
        <w:rPr>
          <w:rFonts w:ascii="Times New Roman" w:eastAsia="Times New Roman" w:hAnsi="Times New Roman" w:cs="Times New Roman"/>
          <w:sz w:val="24"/>
          <w:szCs w:val="24"/>
        </w:rPr>
        <w:t>Выбор учебного материала должен быть сугубо индивидуальным, учитывающим технический уровень ребенка. Что облегчит в дальнейшем ученику процесс обучения по предмету специальность, создав предпосылки к возникновению желания самостоятельно музицировать.</w:t>
      </w:r>
    </w:p>
    <w:p w14:paraId="3CADD815" w14:textId="77777777" w:rsidR="00A048A2" w:rsidRDefault="000144CC">
      <w:pPr>
        <w:widowControl w:val="0"/>
        <w:spacing w:line="240" w:lineRule="auto"/>
        <w:ind w:left="400" w:right="1661"/>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навыков чтения нот с листа в классе по специальности должно быть систематическим.</w:t>
      </w:r>
    </w:p>
    <w:p w14:paraId="74477CDC" w14:textId="77777777" w:rsidR="00A048A2" w:rsidRDefault="000144CC">
      <w:pPr>
        <w:widowControl w:val="0"/>
        <w:spacing w:before="1" w:line="240" w:lineRule="auto"/>
        <w:ind w:left="400"/>
        <w:rPr>
          <w:rFonts w:ascii="Times New Roman" w:eastAsia="Times New Roman" w:hAnsi="Times New Roman" w:cs="Times New Roman"/>
          <w:sz w:val="24"/>
          <w:szCs w:val="24"/>
        </w:rPr>
        <w:sectPr w:rsidR="00A048A2">
          <w:pgSz w:w="11900" w:h="16840"/>
          <w:pgMar w:top="1200" w:right="360" w:bottom="57" w:left="780" w:header="0" w:footer="0" w:gutter="0"/>
          <w:cols w:space="720"/>
        </w:sectPr>
      </w:pPr>
      <w:r>
        <w:rPr>
          <w:rFonts w:ascii="Times New Roman" w:eastAsia="Times New Roman" w:hAnsi="Times New Roman" w:cs="Times New Roman"/>
          <w:sz w:val="24"/>
          <w:szCs w:val="24"/>
        </w:rPr>
        <w:t>-В дальнейшем, по мере развития у учащегося этих навыков, материал следует усложнять.</w:t>
      </w:r>
    </w:p>
    <w:p w14:paraId="758DFEF4" w14:textId="77777777" w:rsidR="00A048A2" w:rsidRDefault="000144CC">
      <w:pPr>
        <w:widowControl w:val="0"/>
        <w:numPr>
          <w:ilvl w:val="1"/>
          <w:numId w:val="56"/>
        </w:numPr>
        <w:tabs>
          <w:tab w:val="left" w:pos="2562"/>
        </w:tabs>
        <w:spacing w:before="67" w:line="412" w:lineRule="auto"/>
        <w:ind w:left="2561" w:hanging="581"/>
        <w:rPr>
          <w:rFonts w:ascii="Times New Roman" w:eastAsia="Times New Roman" w:hAnsi="Times New Roman" w:cs="Times New Roman"/>
        </w:rPr>
      </w:pPr>
      <w:r>
        <w:rPr>
          <w:rFonts w:ascii="Times New Roman" w:eastAsia="Times New Roman" w:hAnsi="Times New Roman" w:cs="Times New Roman"/>
          <w:b/>
          <w:sz w:val="36"/>
          <w:szCs w:val="36"/>
        </w:rPr>
        <w:t>Рекомендуемая нотная литература.</w:t>
      </w:r>
    </w:p>
    <w:p w14:paraId="637ABA5E" w14:textId="77777777" w:rsidR="00A048A2" w:rsidRDefault="000144CC">
      <w:pPr>
        <w:widowControl w:val="0"/>
        <w:spacing w:line="240" w:lineRule="auto"/>
        <w:ind w:left="400" w:right="4520"/>
        <w:rPr>
          <w:rFonts w:ascii="Times New Roman" w:eastAsia="Times New Roman" w:hAnsi="Times New Roman" w:cs="Times New Roman"/>
          <w:sz w:val="24"/>
          <w:szCs w:val="24"/>
        </w:rPr>
      </w:pPr>
      <w:r>
        <w:rPr>
          <w:rFonts w:ascii="Times New Roman" w:eastAsia="Times New Roman" w:hAnsi="Times New Roman" w:cs="Times New Roman"/>
          <w:sz w:val="24"/>
          <w:szCs w:val="24"/>
        </w:rPr>
        <w:t>Пьесы для начинающих: кларнет. М.: Музыка, 1986 Розанов С. Школа игры на кларнете. М.: 1996, ч.1 Ривчун А. «Школа игры на саксофоне» М.,1965. Ч.1. Хрестоматия для саксофона: 1-3 классы ДМШ. М.1985</w:t>
      </w:r>
    </w:p>
    <w:p w14:paraId="764C9F5B" w14:textId="77777777" w:rsidR="00A048A2" w:rsidRDefault="000144CC">
      <w:pPr>
        <w:widowControl w:val="0"/>
        <w:spacing w:line="240" w:lineRule="auto"/>
        <w:ind w:left="400" w:right="2690"/>
        <w:rPr>
          <w:rFonts w:ascii="Times New Roman" w:eastAsia="Times New Roman" w:hAnsi="Times New Roman" w:cs="Times New Roman"/>
          <w:sz w:val="24"/>
          <w:szCs w:val="24"/>
        </w:rPr>
      </w:pPr>
      <w:r>
        <w:rPr>
          <w:rFonts w:ascii="Times New Roman" w:eastAsia="Times New Roman" w:hAnsi="Times New Roman" w:cs="Times New Roman"/>
          <w:sz w:val="24"/>
          <w:szCs w:val="24"/>
        </w:rPr>
        <w:t>Оленчик И. Хрестоматия для блок-флейты,М.:Современная музыка,2002г. Пушечников И. «Азбука начинающего флейтиста», М.,2002 г.</w:t>
      </w:r>
    </w:p>
    <w:p w14:paraId="748A65E2" w14:textId="77777777" w:rsidR="00A048A2" w:rsidRDefault="000144CC">
      <w:pPr>
        <w:widowControl w:val="0"/>
        <w:spacing w:line="265" w:lineRule="auto"/>
        <w:ind w:left="73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Усов Ю. </w:t>
      </w:r>
      <w:r>
        <w:rPr>
          <w:rFonts w:ascii="Times New Roman" w:eastAsia="Times New Roman" w:hAnsi="Times New Roman" w:cs="Times New Roman"/>
          <w:sz w:val="24"/>
          <w:szCs w:val="24"/>
        </w:rPr>
        <w:t>Хрестоматия для трубы: 1-3 классы. М.: Москва, 1983.</w:t>
      </w:r>
    </w:p>
    <w:p w14:paraId="7C738ACE" w14:textId="77777777" w:rsidR="00A048A2" w:rsidRDefault="000144CC">
      <w:pPr>
        <w:widowControl w:val="0"/>
        <w:spacing w:line="270" w:lineRule="auto"/>
        <w:ind w:left="40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Усов Ю. </w:t>
      </w:r>
      <w:r>
        <w:rPr>
          <w:rFonts w:ascii="Times New Roman" w:eastAsia="Times New Roman" w:hAnsi="Times New Roman" w:cs="Times New Roman"/>
          <w:sz w:val="24"/>
          <w:szCs w:val="24"/>
        </w:rPr>
        <w:t>Школа игры на трубе. М., 1985.</w:t>
      </w:r>
    </w:p>
    <w:p w14:paraId="77A0FCD7" w14:textId="77777777" w:rsidR="00A048A2" w:rsidRDefault="000144CC">
      <w:pPr>
        <w:widowControl w:val="0"/>
        <w:spacing w:before="11" w:line="218" w:lineRule="auto"/>
        <w:ind w:left="400" w:right="4556"/>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Хрестоматия педагогического репертуара для валторны. 1-2 классы / Сост. В. Полех. М.: Музыка, 1980.</w:t>
      </w:r>
    </w:p>
    <w:p w14:paraId="7610B59E" w14:textId="77777777" w:rsidR="00A048A2" w:rsidRDefault="000144CC">
      <w:pPr>
        <w:widowControl w:val="0"/>
        <w:spacing w:line="261"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Шоллар Ф. Школа игры на валторне. М.: Музыка, 2000</w:t>
      </w:r>
    </w:p>
    <w:p w14:paraId="7A1475CA" w14:textId="77777777" w:rsidR="00A048A2" w:rsidRDefault="008E71CA">
      <w:pPr>
        <w:widowControl w:val="0"/>
        <w:spacing w:before="8" w:line="258" w:lineRule="auto"/>
        <w:ind w:left="400"/>
        <w:rPr>
          <w:rFonts w:ascii="Courier New" w:eastAsia="Courier New" w:hAnsi="Courier New" w:cs="Courier New"/>
          <w:sz w:val="24"/>
          <w:szCs w:val="24"/>
        </w:rPr>
      </w:pPr>
      <w:sdt>
        <w:sdtPr>
          <w:tag w:val="goog_rdk_3"/>
          <w:id w:val="1606618486"/>
        </w:sdtPr>
        <w:sdtEndPr/>
        <w:sdtContent>
          <w:r w:rsidR="000144CC">
            <w:rPr>
              <w:rFonts w:ascii="Cousine" w:eastAsia="Cousine" w:hAnsi="Cousine" w:cs="Cousine"/>
              <w:sz w:val="24"/>
              <w:szCs w:val="24"/>
            </w:rPr>
            <w:t>Гобой: 1 класс. Сост. М. Закопец, Киев, 1977 (№1-22)</w:t>
          </w:r>
        </w:sdtContent>
      </w:sdt>
    </w:p>
    <w:p w14:paraId="7DF7CF46" w14:textId="77777777" w:rsidR="00A048A2" w:rsidRDefault="000144CC">
      <w:pPr>
        <w:widowControl w:val="0"/>
        <w:spacing w:line="240" w:lineRule="auto"/>
        <w:ind w:left="400" w:right="879"/>
        <w:rPr>
          <w:rFonts w:ascii="Times New Roman" w:eastAsia="Times New Roman" w:hAnsi="Times New Roman" w:cs="Times New Roman"/>
          <w:sz w:val="24"/>
          <w:szCs w:val="24"/>
        </w:rPr>
      </w:pPr>
      <w:r>
        <w:rPr>
          <w:rFonts w:ascii="Times New Roman" w:eastAsia="Times New Roman" w:hAnsi="Times New Roman" w:cs="Times New Roman"/>
          <w:sz w:val="24"/>
          <w:szCs w:val="24"/>
        </w:rPr>
        <w:t>Хрестоматия педагогического репертуара. Ред. И. Пушечникова. М. Музыка. 1960. ч.1 (№1- 22, ансамбли №8-16).</w:t>
      </w:r>
    </w:p>
    <w:p w14:paraId="26D7AB3D" w14:textId="77777777" w:rsidR="00A048A2" w:rsidRDefault="00A048A2">
      <w:pPr>
        <w:widowControl w:val="0"/>
        <w:spacing w:line="240" w:lineRule="auto"/>
        <w:rPr>
          <w:rFonts w:ascii="Times New Roman" w:eastAsia="Times New Roman" w:hAnsi="Times New Roman" w:cs="Times New Roman"/>
          <w:sz w:val="26"/>
          <w:szCs w:val="26"/>
        </w:rPr>
      </w:pPr>
    </w:p>
    <w:p w14:paraId="3AD111E9" w14:textId="77777777" w:rsidR="00A048A2" w:rsidRDefault="00A048A2">
      <w:pPr>
        <w:widowControl w:val="0"/>
        <w:spacing w:line="240" w:lineRule="auto"/>
        <w:rPr>
          <w:rFonts w:ascii="Times New Roman" w:eastAsia="Times New Roman" w:hAnsi="Times New Roman" w:cs="Times New Roman"/>
          <w:sz w:val="26"/>
          <w:szCs w:val="26"/>
        </w:rPr>
      </w:pPr>
    </w:p>
    <w:p w14:paraId="01A8EDD1" w14:textId="77777777" w:rsidR="00A048A2" w:rsidRDefault="000144CC">
      <w:pPr>
        <w:widowControl w:val="0"/>
        <w:numPr>
          <w:ilvl w:val="1"/>
          <w:numId w:val="56"/>
        </w:numPr>
        <w:tabs>
          <w:tab w:val="left" w:pos="2523"/>
        </w:tabs>
        <w:spacing w:before="222" w:line="412" w:lineRule="auto"/>
        <w:ind w:left="2522" w:hanging="441"/>
        <w:rPr>
          <w:rFonts w:ascii="Times New Roman" w:eastAsia="Times New Roman" w:hAnsi="Times New Roman" w:cs="Times New Roman"/>
        </w:rPr>
      </w:pPr>
      <w:r>
        <w:rPr>
          <w:rFonts w:ascii="Times New Roman" w:eastAsia="Times New Roman" w:hAnsi="Times New Roman" w:cs="Times New Roman"/>
          <w:b/>
          <w:sz w:val="36"/>
          <w:szCs w:val="36"/>
        </w:rPr>
        <w:t>Примерный репертуарный список.</w:t>
      </w:r>
    </w:p>
    <w:p w14:paraId="48B81A0E" w14:textId="77777777" w:rsidR="00A048A2" w:rsidRDefault="000144CC">
      <w:pPr>
        <w:widowControl w:val="0"/>
        <w:spacing w:line="240" w:lineRule="auto"/>
        <w:ind w:left="400" w:right="7085"/>
        <w:rPr>
          <w:rFonts w:ascii="Times New Roman" w:eastAsia="Times New Roman" w:hAnsi="Times New Roman" w:cs="Times New Roman"/>
          <w:sz w:val="24"/>
          <w:szCs w:val="24"/>
        </w:rPr>
      </w:pPr>
      <w:r>
        <w:rPr>
          <w:rFonts w:ascii="Times New Roman" w:eastAsia="Times New Roman" w:hAnsi="Times New Roman" w:cs="Times New Roman"/>
          <w:sz w:val="24"/>
          <w:szCs w:val="24"/>
        </w:rPr>
        <w:t>РНП Как под горкой, под горой В.Моцарт Аллегретто</w:t>
      </w:r>
    </w:p>
    <w:p w14:paraId="59CC6E9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Р.Н.П. Во поле берёза стояла</w:t>
      </w:r>
    </w:p>
    <w:p w14:paraId="12BB848E"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 Кабалевский Маленькая полька</w:t>
      </w:r>
    </w:p>
    <w:p w14:paraId="3ED8EC11" w14:textId="77777777" w:rsidR="00A048A2" w:rsidRDefault="000144CC">
      <w:pPr>
        <w:widowControl w:val="0"/>
        <w:spacing w:line="240" w:lineRule="auto"/>
        <w:ind w:left="400" w:right="5136"/>
        <w:rPr>
          <w:rFonts w:ascii="Times New Roman" w:eastAsia="Times New Roman" w:hAnsi="Times New Roman" w:cs="Times New Roman"/>
          <w:sz w:val="24"/>
          <w:szCs w:val="24"/>
        </w:rPr>
      </w:pPr>
      <w:r>
        <w:rPr>
          <w:rFonts w:ascii="Times New Roman" w:eastAsia="Times New Roman" w:hAnsi="Times New Roman" w:cs="Times New Roman"/>
          <w:sz w:val="24"/>
          <w:szCs w:val="24"/>
        </w:rPr>
        <w:t>Украинская народная песня «Прилетай, прилетай» А. Филиппенко «По малину в сад пойдем»</w:t>
      </w:r>
    </w:p>
    <w:p w14:paraId="22E50FA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И. Гайдн «Песенка»</w:t>
      </w:r>
    </w:p>
    <w:p w14:paraId="489684CF" w14:textId="77777777" w:rsidR="00A048A2" w:rsidRDefault="000144CC">
      <w:pPr>
        <w:widowControl w:val="0"/>
        <w:spacing w:line="240" w:lineRule="auto"/>
        <w:ind w:left="400" w:right="6583"/>
        <w:rPr>
          <w:rFonts w:ascii="Times New Roman" w:eastAsia="Times New Roman" w:hAnsi="Times New Roman" w:cs="Times New Roman"/>
          <w:sz w:val="24"/>
          <w:szCs w:val="24"/>
        </w:rPr>
      </w:pPr>
      <w:r>
        <w:rPr>
          <w:rFonts w:ascii="Times New Roman" w:eastAsia="Times New Roman" w:hAnsi="Times New Roman" w:cs="Times New Roman"/>
          <w:sz w:val="24"/>
          <w:szCs w:val="24"/>
        </w:rPr>
        <w:t>И. Дунаевский – Колыбельная песня Ж.Б. Люлли – Песенка</w:t>
      </w:r>
    </w:p>
    <w:p w14:paraId="5171DECD" w14:textId="77777777" w:rsidR="00A048A2" w:rsidRDefault="000144CC">
      <w:pPr>
        <w:widowControl w:val="0"/>
        <w:spacing w:line="240" w:lineRule="auto"/>
        <w:ind w:left="400" w:right="7509"/>
        <w:rPr>
          <w:rFonts w:ascii="Times New Roman" w:eastAsia="Times New Roman" w:hAnsi="Times New Roman" w:cs="Times New Roman"/>
          <w:sz w:val="24"/>
          <w:szCs w:val="24"/>
        </w:rPr>
      </w:pPr>
      <w:r>
        <w:rPr>
          <w:rFonts w:ascii="Times New Roman" w:eastAsia="Times New Roman" w:hAnsi="Times New Roman" w:cs="Times New Roman"/>
          <w:sz w:val="24"/>
          <w:szCs w:val="24"/>
        </w:rPr>
        <w:t>В. Калинников – Тень, тень М. Красев – Падают листья</w:t>
      </w:r>
    </w:p>
    <w:p w14:paraId="187D4401" w14:textId="77777777" w:rsidR="00A048A2" w:rsidRDefault="00A048A2">
      <w:pPr>
        <w:widowControl w:val="0"/>
        <w:spacing w:line="240" w:lineRule="auto"/>
        <w:rPr>
          <w:rFonts w:ascii="Times New Roman" w:eastAsia="Times New Roman" w:hAnsi="Times New Roman" w:cs="Times New Roman"/>
          <w:sz w:val="26"/>
          <w:szCs w:val="26"/>
        </w:rPr>
      </w:pPr>
    </w:p>
    <w:p w14:paraId="18A69290" w14:textId="77777777" w:rsidR="00A048A2" w:rsidRDefault="00A048A2">
      <w:pPr>
        <w:widowControl w:val="0"/>
        <w:spacing w:line="240" w:lineRule="auto"/>
        <w:rPr>
          <w:rFonts w:ascii="Times New Roman" w:eastAsia="Times New Roman" w:hAnsi="Times New Roman" w:cs="Times New Roman"/>
          <w:sz w:val="26"/>
          <w:szCs w:val="26"/>
        </w:rPr>
      </w:pPr>
    </w:p>
    <w:p w14:paraId="49515AA1" w14:textId="77777777" w:rsidR="00A048A2" w:rsidRDefault="00A048A2">
      <w:pPr>
        <w:widowControl w:val="0"/>
        <w:spacing w:before="4" w:line="240" w:lineRule="auto"/>
        <w:rPr>
          <w:rFonts w:ascii="Times New Roman" w:eastAsia="Times New Roman" w:hAnsi="Times New Roman" w:cs="Times New Roman"/>
          <w:sz w:val="20"/>
          <w:szCs w:val="20"/>
        </w:rPr>
      </w:pPr>
    </w:p>
    <w:p w14:paraId="510EB4CB" w14:textId="77777777" w:rsidR="00A048A2" w:rsidRDefault="000144CC">
      <w:pPr>
        <w:widowControl w:val="0"/>
        <w:numPr>
          <w:ilvl w:val="1"/>
          <w:numId w:val="56"/>
        </w:numPr>
        <w:tabs>
          <w:tab w:val="left" w:pos="2053"/>
        </w:tabs>
        <w:spacing w:before="1" w:line="240" w:lineRule="auto"/>
        <w:ind w:left="2052" w:hanging="581"/>
        <w:rPr>
          <w:rFonts w:ascii="Times New Roman" w:eastAsia="Times New Roman" w:hAnsi="Times New Roman" w:cs="Times New Roman"/>
        </w:rPr>
      </w:pPr>
      <w:r>
        <w:rPr>
          <w:rFonts w:ascii="Times New Roman" w:eastAsia="Times New Roman" w:hAnsi="Times New Roman" w:cs="Times New Roman"/>
          <w:b/>
          <w:sz w:val="36"/>
          <w:szCs w:val="36"/>
        </w:rPr>
        <w:t>Рекомендуемая методическая литература</w:t>
      </w:r>
    </w:p>
    <w:p w14:paraId="3C3AB593" w14:textId="77777777" w:rsidR="00A048A2" w:rsidRDefault="000144CC">
      <w:pPr>
        <w:widowControl w:val="0"/>
        <w:spacing w:before="269" w:line="240" w:lineRule="auto"/>
        <w:ind w:left="400" w:right="1233"/>
        <w:rPr>
          <w:rFonts w:ascii="Times New Roman" w:eastAsia="Times New Roman" w:hAnsi="Times New Roman" w:cs="Times New Roman"/>
          <w:sz w:val="24"/>
          <w:szCs w:val="24"/>
        </w:rPr>
      </w:pPr>
      <w:r>
        <w:rPr>
          <w:rFonts w:ascii="Times New Roman" w:eastAsia="Times New Roman" w:hAnsi="Times New Roman" w:cs="Times New Roman"/>
          <w:sz w:val="24"/>
          <w:szCs w:val="24"/>
        </w:rPr>
        <w:t>Гинзбург Л. Методика обучения игре на духовых инструментах, выпуска 1-4 – М., 1966- 1967.</w:t>
      </w:r>
    </w:p>
    <w:p w14:paraId="33549C79" w14:textId="77777777" w:rsidR="00A048A2" w:rsidRDefault="000144CC">
      <w:pPr>
        <w:widowControl w:val="0"/>
        <w:spacing w:line="240" w:lineRule="auto"/>
        <w:ind w:left="400" w:right="1134"/>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Платонов Н. Вопросы методики обучения игре на духовых инструментах. – М., 1958. Розанов С. Основы методики преподавания и игры на духовых инструментах. – М., 1935- 1938.</w:t>
      </w:r>
    </w:p>
    <w:p w14:paraId="5003A027" w14:textId="77777777" w:rsidR="00A048A2" w:rsidRDefault="000144CC">
      <w:pPr>
        <w:widowControl w:val="0"/>
        <w:spacing w:before="1" w:line="240" w:lineRule="auto"/>
        <w:ind w:left="461" w:right="1754" w:hanging="61"/>
        <w:rPr>
          <w:rFonts w:ascii="Times New Roman" w:eastAsia="Times New Roman" w:hAnsi="Times New Roman" w:cs="Times New Roman"/>
          <w:sz w:val="24"/>
          <w:szCs w:val="24"/>
        </w:rPr>
      </w:pPr>
      <w:r>
        <w:rPr>
          <w:rFonts w:ascii="Times New Roman" w:eastAsia="Times New Roman" w:hAnsi="Times New Roman" w:cs="Times New Roman"/>
          <w:sz w:val="24"/>
          <w:szCs w:val="24"/>
        </w:rPr>
        <w:t>Яворский Н. Обучение игре на духовых инструментах в первоначальный период. Диков Б. О дыхании при игре на духовых инструментах – М., 1956г.</w:t>
      </w:r>
    </w:p>
    <w:p w14:paraId="3623DBF9" w14:textId="77777777" w:rsidR="00A048A2" w:rsidRDefault="000144CC">
      <w:pPr>
        <w:widowControl w:val="0"/>
        <w:spacing w:line="240" w:lineRule="auto"/>
        <w:ind w:left="701" w:right="2670"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Пушечников И. Совершенствование музыкальных способностей при обучении игре на духовых инструментах – М.,1994г.</w:t>
      </w:r>
    </w:p>
    <w:p w14:paraId="18BAB733" w14:textId="77777777" w:rsidR="00A048A2" w:rsidRDefault="000144CC">
      <w:pPr>
        <w:widowControl w:val="0"/>
        <w:spacing w:line="240" w:lineRule="auto"/>
        <w:ind w:left="400" w:right="2670"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 А. Применение специальных дыхательных упражнений при обучении и игре на духовых музыкальных инструментах – М., 1994г.</w:t>
      </w:r>
    </w:p>
    <w:p w14:paraId="4E12EDE7" w14:textId="77777777" w:rsidR="00A048A2" w:rsidRDefault="000144CC">
      <w:pPr>
        <w:widowControl w:val="0"/>
        <w:spacing w:line="240" w:lineRule="auto"/>
        <w:ind w:left="400" w:right="614"/>
        <w:rPr>
          <w:rFonts w:ascii="Times New Roman" w:eastAsia="Times New Roman" w:hAnsi="Times New Roman" w:cs="Times New Roman"/>
          <w:sz w:val="24"/>
          <w:szCs w:val="24"/>
        </w:rPr>
        <w:sectPr w:rsidR="00A048A2">
          <w:pgSz w:w="11900" w:h="16840"/>
          <w:pgMar w:top="1240" w:right="360" w:bottom="280" w:left="780" w:header="0" w:footer="0" w:gutter="0"/>
          <w:cols w:space="720"/>
        </w:sectPr>
      </w:pPr>
      <w:r>
        <w:rPr>
          <w:rFonts w:ascii="Times New Roman" w:eastAsia="Times New Roman" w:hAnsi="Times New Roman" w:cs="Times New Roman"/>
          <w:sz w:val="24"/>
          <w:szCs w:val="24"/>
        </w:rPr>
        <w:t>Диков Б. О работе над гаммами и арпеджио при игре на духовых инструментах – М., 1959г. Словарь музыкальных терминов. Редакция Крунтяевой Т.С.</w:t>
      </w:r>
    </w:p>
    <w:p w14:paraId="473D909B" w14:textId="77777777" w:rsidR="00A048A2" w:rsidRDefault="000144CC">
      <w:pPr>
        <w:widowControl w:val="0"/>
        <w:spacing w:line="240" w:lineRule="auto"/>
        <w:ind w:left="4675"/>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52273A56" wp14:editId="45F5D839">
            <wp:extent cx="625475" cy="675640"/>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25475" cy="675640"/>
                    </a:xfrm>
                    <a:prstGeom prst="rect">
                      <a:avLst/>
                    </a:prstGeom>
                    <a:ln/>
                  </pic:spPr>
                </pic:pic>
              </a:graphicData>
            </a:graphic>
          </wp:inline>
        </w:drawing>
      </w:r>
    </w:p>
    <w:p w14:paraId="1FE17469" w14:textId="77777777" w:rsidR="00A048A2" w:rsidRDefault="00A048A2">
      <w:pPr>
        <w:widowControl w:val="0"/>
        <w:spacing w:before="5" w:line="240" w:lineRule="auto"/>
        <w:rPr>
          <w:rFonts w:ascii="Times New Roman" w:eastAsia="Times New Roman" w:hAnsi="Times New Roman" w:cs="Times New Roman"/>
          <w:sz w:val="16"/>
          <w:szCs w:val="16"/>
        </w:rPr>
      </w:pPr>
    </w:p>
    <w:p w14:paraId="273B9B6A" w14:textId="77777777" w:rsidR="00A048A2" w:rsidRDefault="000144CC">
      <w:pPr>
        <w:widowControl w:val="0"/>
        <w:spacing w:before="90" w:line="240" w:lineRule="auto"/>
        <w:ind w:left="473" w:right="89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САНКТ-ПЕТЕРБУРГСКОЕ ГОСУДАРСТВЕННОЕ БЮДЖЕТНОЕ</w:t>
      </w:r>
    </w:p>
    <w:p w14:paraId="34C5FEFC" w14:textId="77777777" w:rsidR="00A048A2" w:rsidRDefault="000144CC">
      <w:pPr>
        <w:widowControl w:val="0"/>
        <w:spacing w:line="240" w:lineRule="auto"/>
        <w:ind w:left="473" w:right="89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УЧРЕЖДЕНИЕ ДОПОЛНИТЕЛЬНОГО ОБРАЗОВАНИЯ </w:t>
      </w:r>
    </w:p>
    <w:p w14:paraId="2AD3DC58" w14:textId="77777777" w:rsidR="00A048A2" w:rsidRDefault="000144CC">
      <w:pPr>
        <w:widowControl w:val="0"/>
        <w:spacing w:line="240" w:lineRule="auto"/>
        <w:ind w:left="473" w:right="8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1CB8EACC" w14:textId="77777777" w:rsidR="00A048A2" w:rsidRDefault="00A048A2">
      <w:pPr>
        <w:widowControl w:val="0"/>
        <w:spacing w:line="240" w:lineRule="auto"/>
        <w:rPr>
          <w:rFonts w:ascii="Times New Roman" w:eastAsia="Times New Roman" w:hAnsi="Times New Roman" w:cs="Times New Roman"/>
          <w:b/>
          <w:sz w:val="26"/>
          <w:szCs w:val="26"/>
        </w:rPr>
      </w:pPr>
    </w:p>
    <w:p w14:paraId="7D144AE1" w14:textId="77777777" w:rsidR="00A048A2" w:rsidRDefault="00A048A2">
      <w:pPr>
        <w:widowControl w:val="0"/>
        <w:spacing w:line="240" w:lineRule="auto"/>
        <w:rPr>
          <w:rFonts w:ascii="Times New Roman" w:eastAsia="Times New Roman" w:hAnsi="Times New Roman" w:cs="Times New Roman"/>
          <w:b/>
          <w:sz w:val="26"/>
          <w:szCs w:val="26"/>
        </w:rPr>
      </w:pPr>
    </w:p>
    <w:p w14:paraId="0E89917A" w14:textId="77777777" w:rsidR="00A048A2" w:rsidRDefault="00A048A2">
      <w:pPr>
        <w:widowControl w:val="0"/>
        <w:spacing w:line="240" w:lineRule="auto"/>
        <w:rPr>
          <w:rFonts w:ascii="Times New Roman" w:eastAsia="Times New Roman" w:hAnsi="Times New Roman" w:cs="Times New Roman"/>
          <w:b/>
          <w:sz w:val="26"/>
          <w:szCs w:val="26"/>
        </w:rPr>
      </w:pPr>
    </w:p>
    <w:p w14:paraId="4E9EB2FC" w14:textId="77777777" w:rsidR="00A048A2" w:rsidRDefault="000144CC">
      <w:pPr>
        <w:widowControl w:val="0"/>
        <w:spacing w:before="200" w:line="240" w:lineRule="auto"/>
        <w:ind w:left="2121" w:right="25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ПРЕДПРОФЕССИОНАЛЬНАЯ ОБЩЕОБРАЗОВАТЕЛЬНАЯ ПРОГРАММА В ОБЛАСТИ</w:t>
      </w:r>
    </w:p>
    <w:p w14:paraId="39455A32" w14:textId="77777777" w:rsidR="00A048A2" w:rsidRDefault="000144CC">
      <w:pPr>
        <w:widowControl w:val="0"/>
        <w:spacing w:before="1" w:line="240" w:lineRule="auto"/>
        <w:ind w:left="473" w:right="888"/>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МУЗЫКАЛЬНОГО ИСКУССТВА </w:t>
      </w:r>
      <w:r>
        <w:rPr>
          <w:rFonts w:ascii="Times New Roman" w:eastAsia="Times New Roman" w:hAnsi="Times New Roman" w:cs="Times New Roman"/>
          <w:b/>
          <w:sz w:val="24"/>
          <w:szCs w:val="24"/>
        </w:rPr>
        <w:t>«ДУХОВЫЕ И УДАРНЫЕ ИНСТРУМЕНТЫ»,</w:t>
      </w:r>
    </w:p>
    <w:p w14:paraId="34A1F22D" w14:textId="77777777" w:rsidR="00A048A2" w:rsidRDefault="00A048A2">
      <w:pPr>
        <w:widowControl w:val="0"/>
        <w:spacing w:line="240" w:lineRule="auto"/>
        <w:rPr>
          <w:rFonts w:ascii="Times New Roman" w:eastAsia="Times New Roman" w:hAnsi="Times New Roman" w:cs="Times New Roman"/>
          <w:b/>
          <w:sz w:val="26"/>
          <w:szCs w:val="26"/>
        </w:rPr>
      </w:pPr>
    </w:p>
    <w:p w14:paraId="43D48329" w14:textId="77777777" w:rsidR="00A048A2" w:rsidRDefault="00A048A2">
      <w:pPr>
        <w:widowControl w:val="0"/>
        <w:spacing w:line="240" w:lineRule="auto"/>
        <w:rPr>
          <w:rFonts w:ascii="Times New Roman" w:eastAsia="Times New Roman" w:hAnsi="Times New Roman" w:cs="Times New Roman"/>
          <w:b/>
          <w:sz w:val="26"/>
          <w:szCs w:val="26"/>
        </w:rPr>
      </w:pPr>
    </w:p>
    <w:p w14:paraId="4AB89B6E" w14:textId="77777777" w:rsidR="00A048A2" w:rsidRDefault="00A048A2">
      <w:pPr>
        <w:widowControl w:val="0"/>
        <w:spacing w:line="240" w:lineRule="auto"/>
        <w:rPr>
          <w:rFonts w:ascii="Times New Roman" w:eastAsia="Times New Roman" w:hAnsi="Times New Roman" w:cs="Times New Roman"/>
          <w:b/>
          <w:sz w:val="26"/>
          <w:szCs w:val="26"/>
        </w:rPr>
      </w:pPr>
    </w:p>
    <w:p w14:paraId="272F9524" w14:textId="77777777" w:rsidR="00A048A2" w:rsidRDefault="00A048A2">
      <w:pPr>
        <w:widowControl w:val="0"/>
        <w:spacing w:line="240" w:lineRule="auto"/>
        <w:rPr>
          <w:rFonts w:ascii="Times New Roman" w:eastAsia="Times New Roman" w:hAnsi="Times New Roman" w:cs="Times New Roman"/>
          <w:b/>
          <w:sz w:val="26"/>
          <w:szCs w:val="26"/>
        </w:rPr>
      </w:pPr>
    </w:p>
    <w:p w14:paraId="6779592C" w14:textId="77777777" w:rsidR="00A048A2" w:rsidRDefault="00A048A2">
      <w:pPr>
        <w:widowControl w:val="0"/>
        <w:spacing w:line="240" w:lineRule="auto"/>
        <w:rPr>
          <w:rFonts w:ascii="Times New Roman" w:eastAsia="Times New Roman" w:hAnsi="Times New Roman" w:cs="Times New Roman"/>
          <w:b/>
          <w:sz w:val="26"/>
          <w:szCs w:val="26"/>
        </w:rPr>
      </w:pPr>
    </w:p>
    <w:p w14:paraId="355ED7AF" w14:textId="77777777" w:rsidR="00A048A2" w:rsidRDefault="00A048A2">
      <w:pPr>
        <w:widowControl w:val="0"/>
        <w:spacing w:line="240" w:lineRule="auto"/>
        <w:rPr>
          <w:rFonts w:ascii="Times New Roman" w:eastAsia="Times New Roman" w:hAnsi="Times New Roman" w:cs="Times New Roman"/>
          <w:b/>
          <w:sz w:val="26"/>
          <w:szCs w:val="26"/>
        </w:rPr>
      </w:pPr>
    </w:p>
    <w:p w14:paraId="1285213B" w14:textId="77777777" w:rsidR="00A048A2" w:rsidRDefault="00A048A2">
      <w:pPr>
        <w:widowControl w:val="0"/>
        <w:spacing w:line="240" w:lineRule="auto"/>
        <w:rPr>
          <w:rFonts w:ascii="Times New Roman" w:eastAsia="Times New Roman" w:hAnsi="Times New Roman" w:cs="Times New Roman"/>
          <w:b/>
          <w:sz w:val="26"/>
          <w:szCs w:val="26"/>
        </w:rPr>
      </w:pPr>
    </w:p>
    <w:p w14:paraId="185880F2" w14:textId="77777777" w:rsidR="00A048A2" w:rsidRDefault="00A048A2">
      <w:pPr>
        <w:widowControl w:val="0"/>
        <w:spacing w:line="240" w:lineRule="auto"/>
        <w:rPr>
          <w:rFonts w:ascii="Times New Roman" w:eastAsia="Times New Roman" w:hAnsi="Times New Roman" w:cs="Times New Roman"/>
          <w:b/>
          <w:sz w:val="34"/>
          <w:szCs w:val="34"/>
        </w:rPr>
      </w:pPr>
    </w:p>
    <w:p w14:paraId="16577359" w14:textId="77777777" w:rsidR="00A048A2" w:rsidRDefault="000144CC">
      <w:pPr>
        <w:widowControl w:val="0"/>
        <w:spacing w:line="240" w:lineRule="auto"/>
        <w:ind w:left="473" w:right="8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учебному предмету</w:t>
      </w:r>
    </w:p>
    <w:p w14:paraId="33F0CFFC" w14:textId="77777777" w:rsidR="00A048A2" w:rsidRDefault="000144CC">
      <w:pPr>
        <w:widowControl w:val="0"/>
        <w:spacing w:before="5" w:line="240" w:lineRule="auto"/>
        <w:ind w:left="473" w:right="88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В.02.УП.02 Коллективное музицирование</w:t>
      </w:r>
    </w:p>
    <w:p w14:paraId="3867C84B" w14:textId="77777777" w:rsidR="00A048A2" w:rsidRDefault="00A048A2">
      <w:pPr>
        <w:widowControl w:val="0"/>
        <w:spacing w:line="240" w:lineRule="auto"/>
        <w:rPr>
          <w:rFonts w:ascii="Times New Roman" w:eastAsia="Times New Roman" w:hAnsi="Times New Roman" w:cs="Times New Roman"/>
          <w:b/>
          <w:sz w:val="26"/>
          <w:szCs w:val="26"/>
        </w:rPr>
      </w:pPr>
    </w:p>
    <w:p w14:paraId="007BC59C" w14:textId="77777777" w:rsidR="00A048A2" w:rsidRDefault="00A048A2">
      <w:pPr>
        <w:widowControl w:val="0"/>
        <w:spacing w:line="240" w:lineRule="auto"/>
        <w:rPr>
          <w:rFonts w:ascii="Times New Roman" w:eastAsia="Times New Roman" w:hAnsi="Times New Roman" w:cs="Times New Roman"/>
          <w:b/>
          <w:sz w:val="26"/>
          <w:szCs w:val="26"/>
        </w:rPr>
      </w:pPr>
    </w:p>
    <w:p w14:paraId="2758956A" w14:textId="77777777" w:rsidR="00A048A2" w:rsidRDefault="00A048A2">
      <w:pPr>
        <w:widowControl w:val="0"/>
        <w:spacing w:line="240" w:lineRule="auto"/>
        <w:rPr>
          <w:rFonts w:ascii="Times New Roman" w:eastAsia="Times New Roman" w:hAnsi="Times New Roman" w:cs="Times New Roman"/>
          <w:b/>
          <w:sz w:val="26"/>
          <w:szCs w:val="26"/>
        </w:rPr>
      </w:pPr>
    </w:p>
    <w:p w14:paraId="0C68CFA4" w14:textId="77777777" w:rsidR="00A048A2" w:rsidRDefault="00A048A2">
      <w:pPr>
        <w:widowControl w:val="0"/>
        <w:spacing w:line="240" w:lineRule="auto"/>
        <w:rPr>
          <w:rFonts w:ascii="Times New Roman" w:eastAsia="Times New Roman" w:hAnsi="Times New Roman" w:cs="Times New Roman"/>
          <w:b/>
          <w:sz w:val="26"/>
          <w:szCs w:val="26"/>
        </w:rPr>
      </w:pPr>
    </w:p>
    <w:p w14:paraId="2BF2742C" w14:textId="77777777" w:rsidR="00A048A2" w:rsidRDefault="00A048A2">
      <w:pPr>
        <w:widowControl w:val="0"/>
        <w:spacing w:line="240" w:lineRule="auto"/>
        <w:rPr>
          <w:rFonts w:ascii="Times New Roman" w:eastAsia="Times New Roman" w:hAnsi="Times New Roman" w:cs="Times New Roman"/>
          <w:b/>
          <w:sz w:val="26"/>
          <w:szCs w:val="26"/>
        </w:rPr>
      </w:pPr>
    </w:p>
    <w:p w14:paraId="0F5F96EA" w14:textId="77777777" w:rsidR="00A048A2" w:rsidRDefault="00A048A2">
      <w:pPr>
        <w:widowControl w:val="0"/>
        <w:spacing w:line="240" w:lineRule="auto"/>
        <w:rPr>
          <w:rFonts w:ascii="Times New Roman" w:eastAsia="Times New Roman" w:hAnsi="Times New Roman" w:cs="Times New Roman"/>
          <w:b/>
          <w:sz w:val="26"/>
          <w:szCs w:val="26"/>
        </w:rPr>
      </w:pPr>
    </w:p>
    <w:p w14:paraId="612D3F72" w14:textId="77777777" w:rsidR="00A048A2" w:rsidRDefault="00A048A2">
      <w:pPr>
        <w:widowControl w:val="0"/>
        <w:spacing w:line="240" w:lineRule="auto"/>
        <w:rPr>
          <w:rFonts w:ascii="Times New Roman" w:eastAsia="Times New Roman" w:hAnsi="Times New Roman" w:cs="Times New Roman"/>
          <w:b/>
          <w:sz w:val="26"/>
          <w:szCs w:val="26"/>
        </w:rPr>
      </w:pPr>
    </w:p>
    <w:p w14:paraId="1FE7F5F5" w14:textId="77777777" w:rsidR="00A048A2" w:rsidRDefault="00A048A2">
      <w:pPr>
        <w:widowControl w:val="0"/>
        <w:spacing w:line="240" w:lineRule="auto"/>
        <w:rPr>
          <w:rFonts w:ascii="Times New Roman" w:eastAsia="Times New Roman" w:hAnsi="Times New Roman" w:cs="Times New Roman"/>
          <w:b/>
          <w:sz w:val="26"/>
          <w:szCs w:val="26"/>
        </w:rPr>
      </w:pPr>
    </w:p>
    <w:p w14:paraId="20D38BA0" w14:textId="77777777" w:rsidR="00A048A2" w:rsidRDefault="00A048A2">
      <w:pPr>
        <w:widowControl w:val="0"/>
        <w:spacing w:line="240" w:lineRule="auto"/>
        <w:rPr>
          <w:rFonts w:ascii="Times New Roman" w:eastAsia="Times New Roman" w:hAnsi="Times New Roman" w:cs="Times New Roman"/>
          <w:b/>
          <w:sz w:val="26"/>
          <w:szCs w:val="26"/>
        </w:rPr>
      </w:pPr>
    </w:p>
    <w:p w14:paraId="6EA047DF" w14:textId="77777777" w:rsidR="00A048A2" w:rsidRDefault="00A048A2">
      <w:pPr>
        <w:widowControl w:val="0"/>
        <w:spacing w:line="240" w:lineRule="auto"/>
        <w:rPr>
          <w:rFonts w:ascii="Times New Roman" w:eastAsia="Times New Roman" w:hAnsi="Times New Roman" w:cs="Times New Roman"/>
          <w:b/>
          <w:sz w:val="26"/>
          <w:szCs w:val="26"/>
        </w:rPr>
      </w:pPr>
    </w:p>
    <w:p w14:paraId="15F2328C" w14:textId="77777777" w:rsidR="00A048A2" w:rsidRDefault="00A048A2">
      <w:pPr>
        <w:widowControl w:val="0"/>
        <w:spacing w:line="240" w:lineRule="auto"/>
        <w:rPr>
          <w:rFonts w:ascii="Times New Roman" w:eastAsia="Times New Roman" w:hAnsi="Times New Roman" w:cs="Times New Roman"/>
          <w:b/>
          <w:sz w:val="26"/>
          <w:szCs w:val="26"/>
        </w:rPr>
      </w:pPr>
    </w:p>
    <w:p w14:paraId="0789D425" w14:textId="77777777" w:rsidR="00A048A2" w:rsidRDefault="00A048A2">
      <w:pPr>
        <w:widowControl w:val="0"/>
        <w:spacing w:line="240" w:lineRule="auto"/>
        <w:rPr>
          <w:rFonts w:ascii="Times New Roman" w:eastAsia="Times New Roman" w:hAnsi="Times New Roman" w:cs="Times New Roman"/>
          <w:b/>
          <w:sz w:val="26"/>
          <w:szCs w:val="26"/>
        </w:rPr>
      </w:pPr>
    </w:p>
    <w:p w14:paraId="4D9C3428" w14:textId="77777777" w:rsidR="00A048A2" w:rsidRDefault="00A048A2">
      <w:pPr>
        <w:widowControl w:val="0"/>
        <w:spacing w:line="240" w:lineRule="auto"/>
        <w:rPr>
          <w:rFonts w:ascii="Times New Roman" w:eastAsia="Times New Roman" w:hAnsi="Times New Roman" w:cs="Times New Roman"/>
          <w:b/>
          <w:sz w:val="26"/>
          <w:szCs w:val="26"/>
        </w:rPr>
      </w:pPr>
    </w:p>
    <w:p w14:paraId="7C89BC84" w14:textId="77777777" w:rsidR="00A048A2" w:rsidRDefault="00A048A2">
      <w:pPr>
        <w:widowControl w:val="0"/>
        <w:spacing w:line="240" w:lineRule="auto"/>
        <w:rPr>
          <w:rFonts w:ascii="Times New Roman" w:eastAsia="Times New Roman" w:hAnsi="Times New Roman" w:cs="Times New Roman"/>
          <w:b/>
          <w:sz w:val="26"/>
          <w:szCs w:val="26"/>
        </w:rPr>
      </w:pPr>
    </w:p>
    <w:p w14:paraId="4B1219ED" w14:textId="77777777" w:rsidR="00A048A2" w:rsidRDefault="00A048A2">
      <w:pPr>
        <w:widowControl w:val="0"/>
        <w:spacing w:line="240" w:lineRule="auto"/>
        <w:rPr>
          <w:rFonts w:ascii="Times New Roman" w:eastAsia="Times New Roman" w:hAnsi="Times New Roman" w:cs="Times New Roman"/>
          <w:b/>
          <w:sz w:val="26"/>
          <w:szCs w:val="26"/>
        </w:rPr>
      </w:pPr>
    </w:p>
    <w:p w14:paraId="10796A40" w14:textId="77777777" w:rsidR="00A048A2" w:rsidRDefault="00A048A2">
      <w:pPr>
        <w:widowControl w:val="0"/>
        <w:spacing w:line="240" w:lineRule="auto"/>
        <w:rPr>
          <w:rFonts w:ascii="Times New Roman" w:eastAsia="Times New Roman" w:hAnsi="Times New Roman" w:cs="Times New Roman"/>
          <w:b/>
          <w:sz w:val="26"/>
          <w:szCs w:val="26"/>
        </w:rPr>
      </w:pPr>
    </w:p>
    <w:p w14:paraId="1CEDC1DD" w14:textId="77777777" w:rsidR="00A048A2" w:rsidRDefault="00A048A2">
      <w:pPr>
        <w:widowControl w:val="0"/>
        <w:spacing w:line="240" w:lineRule="auto"/>
        <w:rPr>
          <w:rFonts w:ascii="Times New Roman" w:eastAsia="Times New Roman" w:hAnsi="Times New Roman" w:cs="Times New Roman"/>
          <w:b/>
          <w:sz w:val="26"/>
          <w:szCs w:val="26"/>
        </w:rPr>
      </w:pPr>
    </w:p>
    <w:p w14:paraId="6832FFFE" w14:textId="77777777" w:rsidR="00A048A2" w:rsidRDefault="00A048A2">
      <w:pPr>
        <w:widowControl w:val="0"/>
        <w:spacing w:line="240" w:lineRule="auto"/>
        <w:rPr>
          <w:rFonts w:ascii="Times New Roman" w:eastAsia="Times New Roman" w:hAnsi="Times New Roman" w:cs="Times New Roman"/>
          <w:b/>
          <w:sz w:val="26"/>
          <w:szCs w:val="26"/>
        </w:rPr>
      </w:pPr>
    </w:p>
    <w:p w14:paraId="0793A2C5" w14:textId="77777777" w:rsidR="00A048A2" w:rsidRDefault="000144CC">
      <w:pPr>
        <w:widowControl w:val="0"/>
        <w:spacing w:before="226" w:line="240" w:lineRule="auto"/>
        <w:ind w:left="4217" w:right="4633"/>
        <w:jc w:val="center"/>
        <w:rPr>
          <w:rFonts w:ascii="Times New Roman" w:eastAsia="Times New Roman" w:hAnsi="Times New Roman" w:cs="Times New Roman"/>
          <w:sz w:val="24"/>
          <w:szCs w:val="24"/>
        </w:rPr>
        <w:sectPr w:rsidR="00A048A2">
          <w:pgSz w:w="11900" w:h="16840"/>
          <w:pgMar w:top="860" w:right="360" w:bottom="280" w:left="780" w:header="0" w:footer="0" w:gutter="0"/>
          <w:cols w:space="720"/>
        </w:sectPr>
      </w:pPr>
      <w:r>
        <w:rPr>
          <w:rFonts w:ascii="Times New Roman" w:eastAsia="Times New Roman" w:hAnsi="Times New Roman" w:cs="Times New Roman"/>
          <w:sz w:val="24"/>
          <w:szCs w:val="24"/>
        </w:rPr>
        <w:t>Санкт-Петербург 2023</w:t>
      </w:r>
    </w:p>
    <w:p w14:paraId="45D81DD5" w14:textId="77777777" w:rsidR="00A048A2" w:rsidRDefault="00A048A2">
      <w:pPr>
        <w:widowControl w:val="0"/>
        <w:rPr>
          <w:rFonts w:ascii="Times New Roman" w:eastAsia="Times New Roman" w:hAnsi="Times New Roman" w:cs="Times New Roman"/>
          <w:sz w:val="24"/>
          <w:szCs w:val="24"/>
        </w:rPr>
      </w:pPr>
    </w:p>
    <w:tbl>
      <w:tblPr>
        <w:tblStyle w:val="afff"/>
        <w:tblW w:w="9650" w:type="dxa"/>
        <w:tblInd w:w="297" w:type="dxa"/>
        <w:tblLayout w:type="fixed"/>
        <w:tblLook w:val="0000" w:firstRow="0" w:lastRow="0" w:firstColumn="0" w:lastColumn="0" w:noHBand="0" w:noVBand="0"/>
      </w:tblPr>
      <w:tblGrid>
        <w:gridCol w:w="4119"/>
        <w:gridCol w:w="5531"/>
      </w:tblGrid>
      <w:tr w:rsidR="00A048A2" w14:paraId="4C4A2D81" w14:textId="77777777">
        <w:trPr>
          <w:trHeight w:val="2068"/>
        </w:trPr>
        <w:tc>
          <w:tcPr>
            <w:tcW w:w="4119" w:type="dxa"/>
            <w:tcBorders>
              <w:top w:val="single" w:sz="4" w:space="0" w:color="000000"/>
              <w:left w:val="single" w:sz="4" w:space="0" w:color="000000"/>
              <w:bottom w:val="single" w:sz="4" w:space="0" w:color="000000"/>
              <w:right w:val="single" w:sz="4" w:space="0" w:color="000000"/>
            </w:tcBorders>
            <w:shd w:val="clear" w:color="auto" w:fill="auto"/>
          </w:tcPr>
          <w:p w14:paraId="0EFD4C0C" w14:textId="77777777" w:rsidR="00A048A2" w:rsidRDefault="000144CC">
            <w:pPr>
              <w:widowControl w:val="0"/>
              <w:spacing w:line="261"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«Одобрено»</w:t>
            </w:r>
          </w:p>
          <w:p w14:paraId="265B2FC5" w14:textId="77777777" w:rsidR="00A048A2" w:rsidRDefault="000144CC">
            <w:pPr>
              <w:widowControl w:val="0"/>
              <w:spacing w:before="137" w:line="362" w:lineRule="auto"/>
              <w:ind w:left="107" w:right="109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Методическим советом образовательного учреждения</w:t>
            </w:r>
          </w:p>
          <w:p w14:paraId="13445004" w14:textId="77777777" w:rsidR="00A048A2" w:rsidRDefault="00A048A2">
            <w:pPr>
              <w:widowControl w:val="0"/>
              <w:spacing w:before="7" w:line="240" w:lineRule="auto"/>
              <w:rPr>
                <w:rFonts w:ascii="Times New Roman" w:eastAsia="Times New Roman" w:hAnsi="Times New Roman" w:cs="Times New Roman"/>
                <w:sz w:val="35"/>
                <w:szCs w:val="35"/>
              </w:rPr>
            </w:pPr>
          </w:p>
          <w:p w14:paraId="3EBE6CD0" w14:textId="77777777" w:rsidR="00A048A2" w:rsidRDefault="000144CC">
            <w:pPr>
              <w:widowControl w:val="0"/>
              <w:spacing w:line="24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14:paraId="2A614CB8" w14:textId="77777777" w:rsidR="00A048A2" w:rsidRDefault="000144CC">
            <w:pPr>
              <w:widowControl w:val="0"/>
              <w:spacing w:line="360" w:lineRule="auto"/>
              <w:ind w:left="921" w:right="94" w:firstLine="287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 Директор – Коцарева Наталья Георгиевна</w:t>
            </w:r>
          </w:p>
          <w:p w14:paraId="71C8EA8F" w14:textId="77777777" w:rsidR="00A048A2" w:rsidRDefault="00A048A2">
            <w:pPr>
              <w:widowControl w:val="0"/>
              <w:spacing w:before="40" w:line="553" w:lineRule="auto"/>
              <w:ind w:left="3394" w:right="93" w:firstLine="823"/>
              <w:jc w:val="right"/>
              <w:rPr>
                <w:rFonts w:ascii="Times New Roman" w:eastAsia="Times New Roman" w:hAnsi="Times New Roman" w:cs="Times New Roman"/>
                <w:sz w:val="24"/>
                <w:szCs w:val="24"/>
              </w:rPr>
            </w:pPr>
          </w:p>
          <w:p w14:paraId="43DB673C" w14:textId="77777777" w:rsidR="00A048A2" w:rsidRDefault="00A048A2">
            <w:pPr>
              <w:widowControl w:val="0"/>
              <w:spacing w:before="40" w:line="553" w:lineRule="auto"/>
              <w:ind w:left="3394" w:right="93" w:firstLine="823"/>
              <w:jc w:val="right"/>
              <w:rPr>
                <w:rFonts w:ascii="Times New Roman" w:eastAsia="Times New Roman" w:hAnsi="Times New Roman" w:cs="Times New Roman"/>
                <w:sz w:val="24"/>
                <w:szCs w:val="24"/>
              </w:rPr>
            </w:pPr>
          </w:p>
          <w:p w14:paraId="5314493B" w14:textId="77777777" w:rsidR="00A048A2" w:rsidRDefault="000144CC">
            <w:pPr>
              <w:widowControl w:val="0"/>
              <w:spacing w:before="40" w:line="553"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r>
    </w:tbl>
    <w:p w14:paraId="54C09C3B" w14:textId="77777777" w:rsidR="00A048A2" w:rsidRDefault="000144C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63360" behindDoc="1" locked="0" layoutInCell="1" hidden="0" allowOverlap="1" wp14:anchorId="0374DA87" wp14:editId="34F01C06">
                <wp:simplePos x="0" y="0"/>
                <wp:positionH relativeFrom="page">
                  <wp:posOffset>5667375</wp:posOffset>
                </wp:positionH>
                <wp:positionV relativeFrom="page">
                  <wp:posOffset>1233805</wp:posOffset>
                </wp:positionV>
                <wp:extent cx="12700" cy="12700"/>
                <wp:effectExtent l="0" t="0" r="0" b="0"/>
                <wp:wrapNone/>
                <wp:docPr id="9" name=""/>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5667375</wp:posOffset>
                </wp:positionH>
                <wp:positionV relativeFrom="page">
                  <wp:posOffset>1233805</wp:posOffset>
                </wp:positionV>
                <wp:extent cx="12700" cy="12700"/>
                <wp:effectExtent b="0" l="0" r="0" t="0"/>
                <wp:wrapNone/>
                <wp:docPr id="9"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2700" cy="12700"/>
                        </a:xfrm>
                        <a:prstGeom prst="rect"/>
                        <a:ln/>
                      </pic:spPr>
                    </pic:pic>
                  </a:graphicData>
                </a:graphic>
              </wp:anchor>
            </w:drawing>
          </mc:Fallback>
        </mc:AlternateContent>
      </w:r>
    </w:p>
    <w:p w14:paraId="7C3672A0" w14:textId="77777777" w:rsidR="00A048A2" w:rsidRDefault="00A048A2">
      <w:pPr>
        <w:widowControl w:val="0"/>
        <w:spacing w:line="240" w:lineRule="auto"/>
        <w:rPr>
          <w:rFonts w:ascii="Times New Roman" w:eastAsia="Times New Roman" w:hAnsi="Times New Roman" w:cs="Times New Roman"/>
          <w:sz w:val="20"/>
          <w:szCs w:val="20"/>
        </w:rPr>
      </w:pPr>
    </w:p>
    <w:p w14:paraId="4FD8533E" w14:textId="77777777" w:rsidR="00A048A2" w:rsidRDefault="00A048A2">
      <w:pPr>
        <w:widowControl w:val="0"/>
        <w:spacing w:line="240" w:lineRule="auto"/>
        <w:rPr>
          <w:rFonts w:ascii="Times New Roman" w:eastAsia="Times New Roman" w:hAnsi="Times New Roman" w:cs="Times New Roman"/>
          <w:sz w:val="20"/>
          <w:szCs w:val="20"/>
        </w:rPr>
      </w:pPr>
    </w:p>
    <w:p w14:paraId="38FE59C0" w14:textId="77777777" w:rsidR="00A048A2" w:rsidRDefault="00A048A2">
      <w:pPr>
        <w:widowControl w:val="0"/>
        <w:spacing w:line="240" w:lineRule="auto"/>
        <w:rPr>
          <w:rFonts w:ascii="Times New Roman" w:eastAsia="Times New Roman" w:hAnsi="Times New Roman" w:cs="Times New Roman"/>
          <w:sz w:val="20"/>
          <w:szCs w:val="20"/>
        </w:rPr>
      </w:pPr>
    </w:p>
    <w:p w14:paraId="10C5E7A1" w14:textId="77777777" w:rsidR="00A048A2" w:rsidRDefault="00A048A2">
      <w:pPr>
        <w:widowControl w:val="0"/>
        <w:spacing w:line="240" w:lineRule="auto"/>
        <w:rPr>
          <w:rFonts w:ascii="Times New Roman" w:eastAsia="Times New Roman" w:hAnsi="Times New Roman" w:cs="Times New Roman"/>
          <w:sz w:val="20"/>
          <w:szCs w:val="20"/>
        </w:rPr>
      </w:pPr>
    </w:p>
    <w:p w14:paraId="1353CCE7" w14:textId="77777777" w:rsidR="00A048A2" w:rsidRDefault="00A048A2">
      <w:pPr>
        <w:widowControl w:val="0"/>
        <w:spacing w:line="240" w:lineRule="auto"/>
        <w:rPr>
          <w:rFonts w:ascii="Times New Roman" w:eastAsia="Times New Roman" w:hAnsi="Times New Roman" w:cs="Times New Roman"/>
          <w:sz w:val="20"/>
          <w:szCs w:val="20"/>
        </w:rPr>
      </w:pPr>
    </w:p>
    <w:p w14:paraId="10E8835A" w14:textId="77777777" w:rsidR="00A048A2" w:rsidRDefault="00A048A2">
      <w:pPr>
        <w:widowControl w:val="0"/>
        <w:spacing w:line="240" w:lineRule="auto"/>
        <w:rPr>
          <w:rFonts w:ascii="Times New Roman" w:eastAsia="Times New Roman" w:hAnsi="Times New Roman" w:cs="Times New Roman"/>
          <w:sz w:val="20"/>
          <w:szCs w:val="20"/>
        </w:rPr>
      </w:pPr>
    </w:p>
    <w:p w14:paraId="4303C779" w14:textId="77777777" w:rsidR="00A048A2" w:rsidRDefault="00A048A2">
      <w:pPr>
        <w:widowControl w:val="0"/>
        <w:spacing w:line="240" w:lineRule="auto"/>
        <w:rPr>
          <w:rFonts w:ascii="Times New Roman" w:eastAsia="Times New Roman" w:hAnsi="Times New Roman" w:cs="Times New Roman"/>
          <w:sz w:val="20"/>
          <w:szCs w:val="20"/>
        </w:rPr>
      </w:pPr>
    </w:p>
    <w:p w14:paraId="03083425" w14:textId="77777777" w:rsidR="00A048A2" w:rsidRDefault="00A048A2">
      <w:pPr>
        <w:widowControl w:val="0"/>
        <w:spacing w:line="240" w:lineRule="auto"/>
        <w:rPr>
          <w:rFonts w:ascii="Times New Roman" w:eastAsia="Times New Roman" w:hAnsi="Times New Roman" w:cs="Times New Roman"/>
          <w:sz w:val="20"/>
          <w:szCs w:val="20"/>
        </w:rPr>
      </w:pPr>
    </w:p>
    <w:p w14:paraId="6CC511FB" w14:textId="77777777" w:rsidR="00A048A2" w:rsidRDefault="00A048A2">
      <w:pPr>
        <w:widowControl w:val="0"/>
        <w:spacing w:line="240" w:lineRule="auto"/>
        <w:rPr>
          <w:rFonts w:ascii="Times New Roman" w:eastAsia="Times New Roman" w:hAnsi="Times New Roman" w:cs="Times New Roman"/>
          <w:sz w:val="20"/>
          <w:szCs w:val="20"/>
        </w:rPr>
      </w:pPr>
    </w:p>
    <w:p w14:paraId="5F4FC045" w14:textId="77777777" w:rsidR="00A048A2" w:rsidRDefault="00A048A2">
      <w:pPr>
        <w:widowControl w:val="0"/>
        <w:spacing w:line="240" w:lineRule="auto"/>
        <w:rPr>
          <w:rFonts w:ascii="Times New Roman" w:eastAsia="Times New Roman" w:hAnsi="Times New Roman" w:cs="Times New Roman"/>
          <w:sz w:val="20"/>
          <w:szCs w:val="20"/>
        </w:rPr>
      </w:pPr>
    </w:p>
    <w:p w14:paraId="1190122D" w14:textId="77777777" w:rsidR="00A048A2" w:rsidRDefault="00A048A2">
      <w:pPr>
        <w:widowControl w:val="0"/>
        <w:spacing w:line="240" w:lineRule="auto"/>
        <w:rPr>
          <w:rFonts w:ascii="Times New Roman" w:eastAsia="Times New Roman" w:hAnsi="Times New Roman" w:cs="Times New Roman"/>
          <w:sz w:val="20"/>
          <w:szCs w:val="20"/>
        </w:rPr>
      </w:pPr>
    </w:p>
    <w:p w14:paraId="5F160C88" w14:textId="77777777" w:rsidR="00A048A2" w:rsidRDefault="00A048A2">
      <w:pPr>
        <w:widowControl w:val="0"/>
        <w:spacing w:line="240" w:lineRule="auto"/>
        <w:rPr>
          <w:rFonts w:ascii="Times New Roman" w:eastAsia="Times New Roman" w:hAnsi="Times New Roman" w:cs="Times New Roman"/>
          <w:sz w:val="20"/>
          <w:szCs w:val="20"/>
        </w:rPr>
      </w:pPr>
    </w:p>
    <w:p w14:paraId="6BEBA27B" w14:textId="77777777" w:rsidR="00A048A2" w:rsidRDefault="00A048A2">
      <w:pPr>
        <w:widowControl w:val="0"/>
        <w:spacing w:line="240" w:lineRule="auto"/>
        <w:rPr>
          <w:rFonts w:ascii="Times New Roman" w:eastAsia="Times New Roman" w:hAnsi="Times New Roman" w:cs="Times New Roman"/>
          <w:sz w:val="19"/>
          <w:szCs w:val="19"/>
        </w:rPr>
      </w:pPr>
    </w:p>
    <w:p w14:paraId="49C54A29" w14:textId="77777777" w:rsidR="00A048A2" w:rsidRDefault="000144CC">
      <w:pPr>
        <w:widowControl w:val="0"/>
        <w:spacing w:before="229" w:line="240" w:lineRule="auto"/>
        <w:ind w:left="2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Разработчик </w:t>
      </w:r>
      <w:r>
        <w:rPr>
          <w:rFonts w:ascii="Times New Roman" w:eastAsia="Times New Roman" w:hAnsi="Times New Roman" w:cs="Times New Roman"/>
          <w:sz w:val="26"/>
          <w:szCs w:val="26"/>
        </w:rPr>
        <w:t>–Николаев В.Н., Небратенко В.М.</w:t>
      </w:r>
    </w:p>
    <w:p w14:paraId="30BADBF0" w14:textId="77777777" w:rsidR="00A048A2" w:rsidRDefault="00A048A2">
      <w:pPr>
        <w:widowControl w:val="0"/>
        <w:spacing w:line="240" w:lineRule="auto"/>
        <w:rPr>
          <w:rFonts w:ascii="Times New Roman" w:eastAsia="Times New Roman" w:hAnsi="Times New Roman" w:cs="Times New Roman"/>
          <w:sz w:val="26"/>
          <w:szCs w:val="26"/>
        </w:rPr>
      </w:pPr>
    </w:p>
    <w:p w14:paraId="0B946640" w14:textId="77777777" w:rsidR="00A048A2" w:rsidRDefault="00A048A2">
      <w:pPr>
        <w:widowControl w:val="0"/>
        <w:spacing w:line="240" w:lineRule="auto"/>
        <w:rPr>
          <w:rFonts w:ascii="Times New Roman" w:eastAsia="Times New Roman" w:hAnsi="Times New Roman" w:cs="Times New Roman"/>
          <w:sz w:val="26"/>
          <w:szCs w:val="26"/>
        </w:rPr>
      </w:pPr>
    </w:p>
    <w:p w14:paraId="5723537B" w14:textId="77777777" w:rsidR="00A048A2" w:rsidRDefault="00A048A2">
      <w:pPr>
        <w:widowControl w:val="0"/>
        <w:spacing w:line="240" w:lineRule="auto"/>
        <w:rPr>
          <w:rFonts w:ascii="Times New Roman" w:eastAsia="Times New Roman" w:hAnsi="Times New Roman" w:cs="Times New Roman"/>
          <w:sz w:val="26"/>
          <w:szCs w:val="26"/>
        </w:rPr>
      </w:pPr>
    </w:p>
    <w:p w14:paraId="0146724D" w14:textId="77777777" w:rsidR="00A048A2" w:rsidRDefault="00A048A2">
      <w:pPr>
        <w:widowControl w:val="0"/>
        <w:spacing w:line="240" w:lineRule="auto"/>
        <w:rPr>
          <w:rFonts w:ascii="Times New Roman" w:eastAsia="Times New Roman" w:hAnsi="Times New Roman" w:cs="Times New Roman"/>
          <w:sz w:val="26"/>
          <w:szCs w:val="26"/>
        </w:rPr>
      </w:pPr>
    </w:p>
    <w:p w14:paraId="069B9492"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r>
        <w:rPr>
          <w:rFonts w:ascii="Times New Roman" w:eastAsia="Times New Roman" w:hAnsi="Times New Roman" w:cs="Times New Roman"/>
          <w:sz w:val="24"/>
          <w:szCs w:val="24"/>
        </w:rPr>
        <w:t xml:space="preserve"> – 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sz w:val="24"/>
          <w:szCs w:val="24"/>
        </w:rPr>
        <w:t xml:space="preserve">. </w:t>
      </w:r>
    </w:p>
    <w:p w14:paraId="199F590B"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sectPr w:rsidR="00A048A2">
          <w:pgSz w:w="11900" w:h="16840"/>
          <w:pgMar w:top="860" w:right="360" w:bottom="280" w:left="780" w:header="0" w:footer="0" w:gutter="0"/>
          <w:cols w:space="720"/>
        </w:sectPr>
      </w:pPr>
      <w:r>
        <w:rPr>
          <w:rFonts w:ascii="Times New Roman" w:eastAsia="Times New Roman" w:hAnsi="Times New Roman" w:cs="Times New Roman"/>
          <w:b/>
          <w:sz w:val="24"/>
          <w:szCs w:val="24"/>
        </w:rPr>
        <w:t xml:space="preserve">Рецензент – </w:t>
      </w:r>
      <w:r>
        <w:rPr>
          <w:rFonts w:ascii="Times New Roman" w:eastAsia="Times New Roman" w:hAnsi="Times New Roman" w:cs="Times New Roman"/>
          <w:sz w:val="24"/>
          <w:szCs w:val="24"/>
        </w:rPr>
        <w:t xml:space="preserve">заместитель директора по УР СПб ДМШ имени Андрея Петрова Хазанова А.С. </w:t>
      </w:r>
    </w:p>
    <w:p w14:paraId="1127BC38" w14:textId="77777777" w:rsidR="00A048A2" w:rsidRDefault="000144CC">
      <w:pPr>
        <w:widowControl w:val="0"/>
        <w:spacing w:before="71" w:line="274" w:lineRule="auto"/>
        <w:ind w:left="119"/>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программы учебного предмета</w:t>
      </w:r>
    </w:p>
    <w:p w14:paraId="3C6C73E9" w14:textId="77777777" w:rsidR="00A048A2" w:rsidRDefault="000144CC">
      <w:pPr>
        <w:widowControl w:val="0"/>
        <w:numPr>
          <w:ilvl w:val="0"/>
          <w:numId w:val="43"/>
        </w:numPr>
        <w:tabs>
          <w:tab w:val="left" w:pos="319"/>
        </w:tabs>
        <w:spacing w:line="274" w:lineRule="auto"/>
        <w:ind w:hanging="200"/>
        <w:rPr>
          <w:rFonts w:ascii="Times New Roman" w:eastAsia="Times New Roman" w:hAnsi="Times New Roman" w:cs="Times New Roman"/>
        </w:rPr>
      </w:pPr>
      <w:r>
        <w:rPr>
          <w:rFonts w:ascii="Times New Roman" w:eastAsia="Times New Roman" w:hAnsi="Times New Roman" w:cs="Times New Roman"/>
          <w:sz w:val="24"/>
          <w:szCs w:val="24"/>
        </w:rPr>
        <w:t>Пояснительная записка</w:t>
      </w:r>
    </w:p>
    <w:p w14:paraId="27A78D31" w14:textId="77777777" w:rsidR="00A048A2" w:rsidRDefault="000144CC">
      <w:pPr>
        <w:widowControl w:val="0"/>
        <w:numPr>
          <w:ilvl w:val="0"/>
          <w:numId w:val="38"/>
        </w:numPr>
        <w:tabs>
          <w:tab w:val="left" w:pos="259"/>
        </w:tabs>
        <w:spacing w:line="240" w:lineRule="auto"/>
        <w:ind w:left="258"/>
      </w:pPr>
      <w:r>
        <w:rPr>
          <w:rFonts w:ascii="Times New Roman" w:eastAsia="Times New Roman" w:hAnsi="Times New Roman" w:cs="Times New Roman"/>
          <w:sz w:val="24"/>
          <w:szCs w:val="24"/>
        </w:rPr>
        <w:t>Характеристика учебного предмета, его место и роль в образовательном процессе;</w:t>
      </w:r>
    </w:p>
    <w:p w14:paraId="61E04ACB" w14:textId="77777777" w:rsidR="00A048A2" w:rsidRDefault="000144CC">
      <w:pPr>
        <w:widowControl w:val="0"/>
        <w:numPr>
          <w:ilvl w:val="0"/>
          <w:numId w:val="38"/>
        </w:numPr>
        <w:tabs>
          <w:tab w:val="left" w:pos="259"/>
        </w:tabs>
        <w:spacing w:line="240" w:lineRule="auto"/>
        <w:ind w:left="258"/>
      </w:pPr>
      <w:r>
        <w:rPr>
          <w:rFonts w:ascii="Times New Roman" w:eastAsia="Times New Roman" w:hAnsi="Times New Roman" w:cs="Times New Roman"/>
          <w:sz w:val="24"/>
          <w:szCs w:val="24"/>
        </w:rPr>
        <w:t>Срок реализации учебного предмета;</w:t>
      </w:r>
    </w:p>
    <w:p w14:paraId="74A23E36" w14:textId="77777777" w:rsidR="00A048A2" w:rsidRDefault="000144CC">
      <w:pPr>
        <w:widowControl w:val="0"/>
        <w:numPr>
          <w:ilvl w:val="0"/>
          <w:numId w:val="38"/>
        </w:numPr>
        <w:tabs>
          <w:tab w:val="left" w:pos="259"/>
        </w:tabs>
        <w:spacing w:line="240" w:lineRule="auto"/>
        <w:ind w:left="258"/>
      </w:pPr>
      <w:r>
        <w:rPr>
          <w:rFonts w:ascii="Times New Roman" w:eastAsia="Times New Roman" w:hAnsi="Times New Roman" w:cs="Times New Roman"/>
          <w:sz w:val="24"/>
          <w:szCs w:val="24"/>
        </w:rPr>
        <w:t>Объем учебной нагрузки и ее распределение</w:t>
      </w:r>
    </w:p>
    <w:p w14:paraId="0F39901C" w14:textId="77777777" w:rsidR="00A048A2" w:rsidRDefault="000144CC">
      <w:pPr>
        <w:widowControl w:val="0"/>
        <w:numPr>
          <w:ilvl w:val="0"/>
          <w:numId w:val="43"/>
        </w:numPr>
        <w:tabs>
          <w:tab w:val="left" w:pos="398"/>
        </w:tabs>
        <w:spacing w:line="240" w:lineRule="auto"/>
        <w:ind w:left="397" w:hanging="279"/>
        <w:rPr>
          <w:rFonts w:ascii="Times New Roman" w:eastAsia="Times New Roman" w:hAnsi="Times New Roman" w:cs="Times New Roman"/>
        </w:rPr>
      </w:pPr>
      <w:r>
        <w:rPr>
          <w:rFonts w:ascii="Times New Roman" w:eastAsia="Times New Roman" w:hAnsi="Times New Roman" w:cs="Times New Roman"/>
          <w:sz w:val="24"/>
          <w:szCs w:val="24"/>
        </w:rPr>
        <w:t>Требования к уровню подготовки обучающихся</w:t>
      </w:r>
    </w:p>
    <w:p w14:paraId="2E5A4AA1" w14:textId="77777777" w:rsidR="00A048A2" w:rsidRDefault="000144CC">
      <w:pPr>
        <w:widowControl w:val="0"/>
        <w:numPr>
          <w:ilvl w:val="0"/>
          <w:numId w:val="38"/>
        </w:numPr>
        <w:tabs>
          <w:tab w:val="left" w:pos="319"/>
        </w:tabs>
        <w:spacing w:line="240" w:lineRule="auto"/>
        <w:ind w:left="318"/>
      </w:pPr>
      <w:r>
        <w:rPr>
          <w:rFonts w:ascii="Times New Roman" w:eastAsia="Times New Roman" w:hAnsi="Times New Roman" w:cs="Times New Roman"/>
          <w:sz w:val="24"/>
          <w:szCs w:val="24"/>
        </w:rPr>
        <w:t>Критерии оценок</w:t>
      </w:r>
    </w:p>
    <w:p w14:paraId="58EDCEC4" w14:textId="77777777" w:rsidR="00A048A2" w:rsidRDefault="000144CC">
      <w:pPr>
        <w:widowControl w:val="0"/>
        <w:numPr>
          <w:ilvl w:val="0"/>
          <w:numId w:val="43"/>
        </w:numPr>
        <w:tabs>
          <w:tab w:val="left" w:pos="477"/>
        </w:tabs>
        <w:spacing w:line="240" w:lineRule="auto"/>
        <w:ind w:left="476" w:hanging="358"/>
        <w:rPr>
          <w:rFonts w:ascii="Times New Roman" w:eastAsia="Times New Roman" w:hAnsi="Times New Roman" w:cs="Times New Roman"/>
        </w:rPr>
      </w:pPr>
      <w:r>
        <w:rPr>
          <w:rFonts w:ascii="Times New Roman" w:eastAsia="Times New Roman" w:hAnsi="Times New Roman" w:cs="Times New Roman"/>
          <w:sz w:val="24"/>
          <w:szCs w:val="24"/>
        </w:rPr>
        <w:t>Методические рекомендации преподавателям</w:t>
      </w:r>
    </w:p>
    <w:p w14:paraId="36220B99" w14:textId="77777777" w:rsidR="00A048A2" w:rsidRDefault="000144CC">
      <w:pPr>
        <w:widowControl w:val="0"/>
        <w:numPr>
          <w:ilvl w:val="0"/>
          <w:numId w:val="43"/>
        </w:numPr>
        <w:tabs>
          <w:tab w:val="left" w:pos="491"/>
        </w:tabs>
        <w:spacing w:line="240" w:lineRule="auto"/>
        <w:ind w:left="490" w:hanging="372"/>
        <w:rPr>
          <w:rFonts w:ascii="Times New Roman" w:eastAsia="Times New Roman" w:hAnsi="Times New Roman" w:cs="Times New Roman"/>
        </w:rPr>
      </w:pPr>
      <w:r>
        <w:rPr>
          <w:rFonts w:ascii="Times New Roman" w:eastAsia="Times New Roman" w:hAnsi="Times New Roman" w:cs="Times New Roman"/>
          <w:sz w:val="24"/>
          <w:szCs w:val="24"/>
        </w:rPr>
        <w:t>Рекомендуемая нотная литература</w:t>
      </w:r>
    </w:p>
    <w:p w14:paraId="5323B09E" w14:textId="77777777" w:rsidR="00A048A2" w:rsidRDefault="000144CC">
      <w:pPr>
        <w:widowControl w:val="0"/>
        <w:numPr>
          <w:ilvl w:val="0"/>
          <w:numId w:val="43"/>
        </w:numPr>
        <w:tabs>
          <w:tab w:val="left" w:pos="413"/>
        </w:tabs>
        <w:spacing w:line="240" w:lineRule="auto"/>
        <w:ind w:left="412" w:hanging="294"/>
        <w:rPr>
          <w:rFonts w:ascii="Times New Roman" w:eastAsia="Times New Roman" w:hAnsi="Times New Roman" w:cs="Times New Roman"/>
        </w:rPr>
      </w:pPr>
      <w:r>
        <w:rPr>
          <w:rFonts w:ascii="Times New Roman" w:eastAsia="Times New Roman" w:hAnsi="Times New Roman" w:cs="Times New Roman"/>
          <w:sz w:val="24"/>
          <w:szCs w:val="24"/>
        </w:rPr>
        <w:t>Примерный репертуарный список</w:t>
      </w:r>
    </w:p>
    <w:p w14:paraId="1B3B748B" w14:textId="77777777" w:rsidR="00A048A2" w:rsidRDefault="000144CC">
      <w:pPr>
        <w:widowControl w:val="0"/>
        <w:numPr>
          <w:ilvl w:val="0"/>
          <w:numId w:val="43"/>
        </w:numPr>
        <w:tabs>
          <w:tab w:val="left" w:pos="491"/>
        </w:tabs>
        <w:spacing w:line="240" w:lineRule="auto"/>
        <w:ind w:left="490" w:hanging="372"/>
        <w:rPr>
          <w:rFonts w:ascii="Times New Roman" w:eastAsia="Times New Roman" w:hAnsi="Times New Roman" w:cs="Times New Roman"/>
        </w:rPr>
        <w:sectPr w:rsidR="00A048A2">
          <w:pgSz w:w="11900" w:h="16840"/>
          <w:pgMar w:top="1040" w:right="1680" w:bottom="280" w:left="980" w:header="0" w:footer="0" w:gutter="0"/>
          <w:cols w:space="720"/>
        </w:sectPr>
      </w:pPr>
      <w:r>
        <w:rPr>
          <w:rFonts w:ascii="Times New Roman" w:eastAsia="Times New Roman" w:hAnsi="Times New Roman" w:cs="Times New Roman"/>
          <w:sz w:val="24"/>
          <w:szCs w:val="24"/>
        </w:rPr>
        <w:t>Рекомендуемая методическая литература</w:t>
      </w:r>
    </w:p>
    <w:p w14:paraId="52F2B57D" w14:textId="77777777" w:rsidR="00A048A2" w:rsidRDefault="000144CC">
      <w:pPr>
        <w:widowControl w:val="0"/>
        <w:numPr>
          <w:ilvl w:val="1"/>
          <w:numId w:val="43"/>
        </w:numPr>
        <w:tabs>
          <w:tab w:val="left" w:pos="615"/>
        </w:tabs>
        <w:spacing w:before="68" w:line="240" w:lineRule="auto"/>
        <w:ind w:hanging="215"/>
        <w:jc w:val="both"/>
        <w:rPr>
          <w:rFonts w:ascii="Times New Roman" w:eastAsia="Times New Roman" w:hAnsi="Times New Roman" w:cs="Times New Roman"/>
        </w:rPr>
      </w:pPr>
      <w:r>
        <w:rPr>
          <w:rFonts w:ascii="Times New Roman" w:eastAsia="Times New Roman" w:hAnsi="Times New Roman" w:cs="Times New Roman"/>
          <w:b/>
          <w:sz w:val="24"/>
          <w:szCs w:val="24"/>
        </w:rPr>
        <w:t>Пояснительная записка</w:t>
      </w:r>
    </w:p>
    <w:p w14:paraId="442950B4" w14:textId="77777777" w:rsidR="00A048A2" w:rsidRDefault="000144CC">
      <w:pPr>
        <w:widowControl w:val="0"/>
        <w:numPr>
          <w:ilvl w:val="2"/>
          <w:numId w:val="43"/>
        </w:numPr>
        <w:tabs>
          <w:tab w:val="left" w:pos="641"/>
        </w:tabs>
        <w:spacing w:before="2" w:line="235" w:lineRule="auto"/>
        <w:ind w:left="400" w:right="1244" w:firstLine="0"/>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Характеристика учебного предмета, его место и роль в образовательном процессе </w:t>
      </w:r>
      <w:r>
        <w:rPr>
          <w:rFonts w:ascii="Times New Roman" w:eastAsia="Times New Roman" w:hAnsi="Times New Roman" w:cs="Times New Roman"/>
          <w:sz w:val="24"/>
          <w:szCs w:val="24"/>
        </w:rPr>
        <w:t>Программа учебного предмета «Коллективное музицирование» составлена на основании федеральных государственных требований к дополнительным предпрофессиональным</w:t>
      </w:r>
    </w:p>
    <w:p w14:paraId="0009F07F" w14:textId="77777777" w:rsidR="00A048A2" w:rsidRDefault="000144CC">
      <w:pPr>
        <w:widowControl w:val="0"/>
        <w:spacing w:before="2"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общеобразовательным программам в области музыкального искусства «Духовые и ударные инструменты».</w:t>
      </w:r>
    </w:p>
    <w:p w14:paraId="185BE938"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музицирование – учебный предмет,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 участвующих в совместном музицировании.</w:t>
      </w:r>
    </w:p>
    <w:p w14:paraId="190EBBD9" w14:textId="77777777" w:rsidR="00A048A2" w:rsidRDefault="000144CC">
      <w:pPr>
        <w:widowControl w:val="0"/>
        <w:ind w:left="400" w:right="1011"/>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музицирование» находится в непосредственной связи с другими учебными предметами, такими, как «Оркестровый класс» и занимает важное место в системе обучения детей. В работу необходимо вовлекать учащихся, обучающихся на различных оркестровых инструментах. 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по данному предмету. Количество групп определяется в зависимости от состава оркестровых коллективов в школе.</w:t>
      </w:r>
    </w:p>
    <w:p w14:paraId="6549454C" w14:textId="77777777" w:rsidR="00A048A2" w:rsidRDefault="000144CC">
      <w:pPr>
        <w:widowControl w:val="0"/>
        <w:numPr>
          <w:ilvl w:val="2"/>
          <w:numId w:val="43"/>
        </w:numPr>
        <w:tabs>
          <w:tab w:val="left" w:pos="702"/>
        </w:tabs>
        <w:spacing w:before="203" w:line="274" w:lineRule="auto"/>
        <w:ind w:left="701" w:hanging="241"/>
        <w:rPr>
          <w:rFonts w:ascii="Times New Roman" w:eastAsia="Times New Roman" w:hAnsi="Times New Roman" w:cs="Times New Roman"/>
          <w:b/>
        </w:rPr>
      </w:pPr>
      <w:r>
        <w:rPr>
          <w:rFonts w:ascii="Times New Roman" w:eastAsia="Times New Roman" w:hAnsi="Times New Roman" w:cs="Times New Roman"/>
          <w:b/>
          <w:sz w:val="24"/>
          <w:szCs w:val="24"/>
        </w:rPr>
        <w:t>Сроки реализации учебного предмета</w:t>
      </w:r>
    </w:p>
    <w:p w14:paraId="46F4579C" w14:textId="77777777" w:rsidR="00A048A2" w:rsidRDefault="000144CC">
      <w:pPr>
        <w:widowControl w:val="0"/>
        <w:spacing w:line="240" w:lineRule="auto"/>
        <w:ind w:left="400" w:right="2265"/>
        <w:rPr>
          <w:rFonts w:ascii="Times New Roman" w:eastAsia="Times New Roman" w:hAnsi="Times New Roman" w:cs="Times New Roman"/>
          <w:sz w:val="24"/>
          <w:szCs w:val="24"/>
        </w:rPr>
      </w:pPr>
      <w:r>
        <w:rPr>
          <w:rFonts w:ascii="Times New Roman" w:eastAsia="Times New Roman" w:hAnsi="Times New Roman" w:cs="Times New Roman"/>
          <w:sz w:val="24"/>
          <w:szCs w:val="24"/>
        </w:rPr>
        <w:t>По образовательным программам с восьмилетним сроком обучения к занятиям привлекаются учащиеся 2-3 классов.</w:t>
      </w:r>
    </w:p>
    <w:p w14:paraId="26D1CB9F" w14:textId="77777777" w:rsidR="00A048A2" w:rsidRDefault="000144CC">
      <w:pPr>
        <w:widowControl w:val="0"/>
        <w:numPr>
          <w:ilvl w:val="2"/>
          <w:numId w:val="43"/>
        </w:numPr>
        <w:tabs>
          <w:tab w:val="left" w:pos="641"/>
        </w:tabs>
        <w:spacing w:before="2" w:line="274" w:lineRule="auto"/>
        <w:ind w:left="640" w:hanging="241"/>
        <w:rPr>
          <w:rFonts w:ascii="Times New Roman" w:eastAsia="Times New Roman" w:hAnsi="Times New Roman" w:cs="Times New Roman"/>
          <w:b/>
        </w:rPr>
      </w:pPr>
      <w:r>
        <w:rPr>
          <w:rFonts w:ascii="Times New Roman" w:eastAsia="Times New Roman" w:hAnsi="Times New Roman" w:cs="Times New Roman"/>
          <w:b/>
          <w:sz w:val="24"/>
          <w:szCs w:val="24"/>
        </w:rPr>
        <w:t>Объем учебной нагрузки и ее распределение</w:t>
      </w:r>
    </w:p>
    <w:p w14:paraId="597D6555"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Предлагаемая недельная нагрузка по предмету «Коллективное музицирование» – 1.5 часа в неделю, в соответствии с учебным планом детской музыкальной школы.</w:t>
      </w:r>
    </w:p>
    <w:p w14:paraId="3AA54E2A" w14:textId="77777777" w:rsidR="00A048A2" w:rsidRDefault="000144CC">
      <w:pPr>
        <w:widowControl w:val="0"/>
        <w:spacing w:line="240" w:lineRule="auto"/>
        <w:ind w:left="400" w:right="2139"/>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музыкальная школа определяет время, необходимое для планомерной и целенаправленной работы по предмету "Коллективное музицирование".</w:t>
      </w:r>
    </w:p>
    <w:p w14:paraId="72B46464" w14:textId="77777777" w:rsidR="00A048A2" w:rsidRDefault="000144CC">
      <w:pPr>
        <w:widowControl w:val="0"/>
        <w:spacing w:before="3" w:line="274" w:lineRule="auto"/>
        <w:ind w:left="461"/>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Годовые требования</w:t>
      </w:r>
    </w:p>
    <w:p w14:paraId="0D7C46F1"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Рекомендуется в течение года изучить4 – 5 произведений, различных по стилю, жанру, форме, фактуре</w:t>
      </w:r>
    </w:p>
    <w:p w14:paraId="73BA53B4" w14:textId="77777777" w:rsidR="00A048A2" w:rsidRDefault="00A048A2">
      <w:pPr>
        <w:widowControl w:val="0"/>
        <w:spacing w:line="240" w:lineRule="auto"/>
        <w:rPr>
          <w:rFonts w:ascii="Times New Roman" w:eastAsia="Times New Roman" w:hAnsi="Times New Roman" w:cs="Times New Roman"/>
          <w:sz w:val="26"/>
          <w:szCs w:val="26"/>
        </w:rPr>
      </w:pPr>
    </w:p>
    <w:p w14:paraId="4E2A1D85" w14:textId="77777777" w:rsidR="00A048A2" w:rsidRDefault="00A048A2">
      <w:pPr>
        <w:widowControl w:val="0"/>
        <w:spacing w:before="2" w:line="240" w:lineRule="auto"/>
        <w:rPr>
          <w:rFonts w:ascii="Times New Roman" w:eastAsia="Times New Roman" w:hAnsi="Times New Roman" w:cs="Times New Roman"/>
        </w:rPr>
      </w:pPr>
    </w:p>
    <w:p w14:paraId="40BB5E58" w14:textId="77777777" w:rsidR="00A048A2" w:rsidRDefault="000144CC">
      <w:pPr>
        <w:widowControl w:val="0"/>
        <w:numPr>
          <w:ilvl w:val="1"/>
          <w:numId w:val="43"/>
        </w:numPr>
        <w:tabs>
          <w:tab w:val="left" w:pos="708"/>
        </w:tabs>
        <w:spacing w:before="1" w:line="274" w:lineRule="auto"/>
        <w:ind w:left="707" w:hanging="308"/>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6F1F2670"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За время обучения по предмету «Коллективное музицирование» у учащихся должен быть сформирован комплекс умений и навыков, необходимых для совместного музицирования, а именно:</w:t>
      </w:r>
    </w:p>
    <w:p w14:paraId="19129A0A" w14:textId="77777777" w:rsidR="00A048A2" w:rsidRDefault="000144CC">
      <w:pPr>
        <w:widowControl w:val="0"/>
        <w:numPr>
          <w:ilvl w:val="0"/>
          <w:numId w:val="59"/>
        </w:numPr>
        <w:tabs>
          <w:tab w:val="left" w:pos="541"/>
        </w:tabs>
        <w:spacing w:line="240" w:lineRule="auto"/>
        <w:ind w:right="1017" w:firstLine="0"/>
      </w:pPr>
      <w:r>
        <w:rPr>
          <w:rFonts w:ascii="Times New Roman" w:eastAsia="Times New Roman" w:hAnsi="Times New Roman" w:cs="Times New Roman"/>
          <w:sz w:val="24"/>
          <w:szCs w:val="24"/>
        </w:rPr>
        <w:t>исполнение партии в коллективе в соответствии с замыслом композитора и требованиями дирижера;</w:t>
      </w:r>
    </w:p>
    <w:p w14:paraId="79AC3524"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чтение нот с листа;</w:t>
      </w:r>
    </w:p>
    <w:p w14:paraId="5E7F992B" w14:textId="77777777" w:rsidR="00A048A2" w:rsidRDefault="000144CC">
      <w:pPr>
        <w:widowControl w:val="0"/>
        <w:numPr>
          <w:ilvl w:val="0"/>
          <w:numId w:val="59"/>
        </w:numPr>
        <w:tabs>
          <w:tab w:val="left" w:pos="543"/>
        </w:tabs>
        <w:spacing w:line="240" w:lineRule="auto"/>
        <w:ind w:left="542" w:hanging="142"/>
      </w:pPr>
      <w:r>
        <w:rPr>
          <w:rFonts w:ascii="Times New Roman" w:eastAsia="Times New Roman" w:hAnsi="Times New Roman" w:cs="Times New Roman"/>
          <w:sz w:val="24"/>
          <w:szCs w:val="24"/>
        </w:rPr>
        <w:t>умение грамотно проанализировать исполняемое оркестровое произведение.</w:t>
      </w:r>
    </w:p>
    <w:p w14:paraId="6023E075"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Знания и умения, полученные учащимися по предмету «Коллективное музицирование», необходимы учащимся впоследствии для участия в оркестре.</w:t>
      </w:r>
    </w:p>
    <w:p w14:paraId="5B66E08A"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Выступление на концерте рассматривается как вид промежуточной аттестации.</w:t>
      </w:r>
    </w:p>
    <w:p w14:paraId="14C0E786"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конце первого и второго полугодия учебного года руководитель оркестрового класса выставляет учащимся оценки. При этом учитывается общее развитие ученика, его активность и успехи в освоении навыков оркестровой игры, соблюдение оркестровой дисциплины.</w:t>
      </w:r>
    </w:p>
    <w:p w14:paraId="477ECDE8" w14:textId="77777777" w:rsidR="00A048A2" w:rsidRDefault="000144CC">
      <w:pPr>
        <w:widowControl w:val="0"/>
        <w:spacing w:line="240" w:lineRule="auto"/>
        <w:ind w:left="521"/>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оценок:</w:t>
      </w:r>
    </w:p>
    <w:p w14:paraId="66AE0908" w14:textId="77777777" w:rsidR="00A048A2" w:rsidRDefault="000144CC">
      <w:pPr>
        <w:widowControl w:val="0"/>
        <w:tabs>
          <w:tab w:val="left" w:pos="1817"/>
        </w:tabs>
        <w:spacing w:before="4" w:line="279" w:lineRule="auto"/>
        <w:ind w:left="1109"/>
        <w:rPr>
          <w:rFonts w:ascii="Cambria" w:eastAsia="Cambria" w:hAnsi="Cambria" w:cs="Cambria"/>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w:t>
      </w:r>
    </w:p>
    <w:p w14:paraId="3D9D6A3F" w14:textId="77777777" w:rsidR="00A048A2" w:rsidRDefault="000144CC">
      <w:pPr>
        <w:widowControl w:val="0"/>
        <w:spacing w:line="240" w:lineRule="auto"/>
        <w:ind w:left="400" w:right="873" w:firstLine="708"/>
        <w:jc w:val="both"/>
        <w:rPr>
          <w:rFonts w:ascii="Times New Roman" w:eastAsia="Times New Roman" w:hAnsi="Times New Roman" w:cs="Times New Roman"/>
          <w:sz w:val="24"/>
          <w:szCs w:val="24"/>
        </w:rPr>
        <w:sectPr w:rsidR="00A048A2">
          <w:pgSz w:w="11900" w:h="16840"/>
          <w:pgMar w:top="780" w:right="300" w:bottom="57" w:left="780" w:header="0" w:footer="0" w:gutter="0"/>
          <w:cols w:space="720"/>
        </w:sectPr>
      </w:pPr>
      <w:r>
        <w:rPr>
          <w:rFonts w:ascii="Times New Roman" w:eastAsia="Times New Roman" w:hAnsi="Times New Roman" w:cs="Times New Roman"/>
          <w:sz w:val="24"/>
          <w:szCs w:val="24"/>
        </w:rPr>
        <w:t>Регулярное посещение занятий коллективного музицирования, отсутствие пропусков без уважительных причин. Знание своих партий во всех произведениях, соответствующих программным требованиям класса и при этом учащийся демонстрировал яркую музыкальность, полную техническую и технологическую свободу исполнения, ритмическую и интонационную устойчивость, слаженность исполнения.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w:t>
      </w:r>
    </w:p>
    <w:p w14:paraId="5B01D3C5" w14:textId="77777777" w:rsidR="00A048A2" w:rsidRDefault="000144CC">
      <w:pPr>
        <w:widowControl w:val="0"/>
        <w:tabs>
          <w:tab w:val="left" w:pos="1817"/>
        </w:tabs>
        <w:spacing w:before="84"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 минус»</w:t>
      </w:r>
      <w:r>
        <w:rPr>
          <w:rFonts w:ascii="Trebuchet MS" w:eastAsia="Trebuchet MS" w:hAnsi="Trebuchet MS" w:cs="Trebuchet MS"/>
          <w:b/>
          <w:sz w:val="24"/>
          <w:szCs w:val="24"/>
          <w:u w:val="single"/>
        </w:rPr>
        <w:t>:</w:t>
      </w:r>
    </w:p>
    <w:p w14:paraId="70260115" w14:textId="77777777" w:rsidR="00A048A2" w:rsidRDefault="000144CC">
      <w:pPr>
        <w:widowControl w:val="0"/>
        <w:spacing w:line="240" w:lineRule="auto"/>
        <w:ind w:left="400" w:right="88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критерии, применимые к оценке «5», с незначительными погрешностями в исполнении, которые связаны со сценическим волнением.</w:t>
      </w:r>
    </w:p>
    <w:p w14:paraId="7D047EA2" w14:textId="77777777" w:rsidR="00A048A2" w:rsidRDefault="00A048A2">
      <w:pPr>
        <w:widowControl w:val="0"/>
        <w:spacing w:before="8" w:line="240" w:lineRule="auto"/>
        <w:rPr>
          <w:rFonts w:ascii="Times New Roman" w:eastAsia="Times New Roman" w:hAnsi="Times New Roman" w:cs="Times New Roman"/>
          <w:sz w:val="24"/>
          <w:szCs w:val="24"/>
        </w:rPr>
      </w:pPr>
    </w:p>
    <w:p w14:paraId="307AFE5F" w14:textId="77777777" w:rsidR="00A048A2" w:rsidRDefault="000144CC">
      <w:pPr>
        <w:widowControl w:val="0"/>
        <w:tabs>
          <w:tab w:val="left" w:pos="1817"/>
        </w:tabs>
        <w:spacing w:line="279"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 плюс »</w:t>
      </w:r>
      <w:r>
        <w:rPr>
          <w:rFonts w:ascii="Trebuchet MS" w:eastAsia="Trebuchet MS" w:hAnsi="Trebuchet MS" w:cs="Trebuchet MS"/>
          <w:b/>
          <w:sz w:val="24"/>
          <w:szCs w:val="24"/>
          <w:u w:val="single"/>
        </w:rPr>
        <w:t>:</w:t>
      </w:r>
    </w:p>
    <w:p w14:paraId="797D3D2D"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Регулярное посещение занятий коллективного музицирования, отсутствие пропусков без уважительных причин. Знание партий всей программы, состоящей из произведений, соответствующих программным требованиям класса, при недостаточной проработке трудных технических фрагментов. Программа исполнена уверенно,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w:t>
      </w:r>
    </w:p>
    <w:p w14:paraId="54A0F02A" w14:textId="77777777" w:rsidR="00A048A2" w:rsidRDefault="00A048A2">
      <w:pPr>
        <w:widowControl w:val="0"/>
        <w:spacing w:before="4" w:line="240" w:lineRule="auto"/>
        <w:rPr>
          <w:rFonts w:ascii="Times New Roman" w:eastAsia="Times New Roman" w:hAnsi="Times New Roman" w:cs="Times New Roman"/>
          <w:sz w:val="24"/>
          <w:szCs w:val="24"/>
        </w:rPr>
      </w:pPr>
    </w:p>
    <w:p w14:paraId="3D2A6F2C" w14:textId="77777777" w:rsidR="00A048A2" w:rsidRDefault="000144CC">
      <w:pPr>
        <w:widowControl w:val="0"/>
        <w:tabs>
          <w:tab w:val="left" w:pos="1817"/>
        </w:tabs>
        <w:spacing w:line="278" w:lineRule="auto"/>
        <w:ind w:left="110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w:t>
      </w:r>
    </w:p>
    <w:p w14:paraId="1FF7C4C0"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Регулярное посещение занятий коллективного музицирования, отсутствие пропусков без уважительных причин. Знание партий всей программы, состоящей из произведений, соответствующих программным требованиям класса, при недостаточной проработке трудных технических фрагментов. Исполнение технически не достаточно свободное, со звуковыми погрешностями, связанными с несовершенством игрового аппарата, с незначительными отклонениями от стилистических или жанровых особенностей исполняемых произведений.</w:t>
      </w:r>
    </w:p>
    <w:p w14:paraId="7F43C473" w14:textId="77777777" w:rsidR="00A048A2" w:rsidRDefault="00A048A2">
      <w:pPr>
        <w:widowControl w:val="0"/>
        <w:spacing w:before="3" w:line="240" w:lineRule="auto"/>
        <w:rPr>
          <w:rFonts w:ascii="Times New Roman" w:eastAsia="Times New Roman" w:hAnsi="Times New Roman" w:cs="Times New Roman"/>
          <w:sz w:val="24"/>
          <w:szCs w:val="24"/>
        </w:rPr>
      </w:pPr>
    </w:p>
    <w:p w14:paraId="65D473A6" w14:textId="77777777" w:rsidR="00A048A2" w:rsidRDefault="000144CC">
      <w:pPr>
        <w:widowControl w:val="0"/>
        <w:tabs>
          <w:tab w:val="left" w:pos="1817"/>
        </w:tabs>
        <w:spacing w:line="278" w:lineRule="auto"/>
        <w:ind w:left="110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  минус»:</w:t>
      </w:r>
    </w:p>
    <w:p w14:paraId="22659B85"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Регулярное посещение занятий коллективного музицирования, отсутствие пропусков без уважительных причин. Знание партий всей программы, состоящей из произведений, соответствующих программным требованиям класса, при недостаточной проработке трудных технических фрагментов. Исполнение программы оркестра малоинициативное, но грамотное, осмысленное, в котором слышна работа больше педагогическая, нежели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w:t>
      </w:r>
    </w:p>
    <w:p w14:paraId="2F0C0C98" w14:textId="77777777" w:rsidR="00A048A2" w:rsidRDefault="00A048A2">
      <w:pPr>
        <w:widowControl w:val="0"/>
        <w:spacing w:before="3" w:line="240" w:lineRule="auto"/>
        <w:rPr>
          <w:rFonts w:ascii="Times New Roman" w:eastAsia="Times New Roman" w:hAnsi="Times New Roman" w:cs="Times New Roman"/>
          <w:sz w:val="24"/>
          <w:szCs w:val="24"/>
        </w:rPr>
      </w:pPr>
    </w:p>
    <w:p w14:paraId="7C4BDD6F" w14:textId="77777777" w:rsidR="00A048A2" w:rsidRDefault="000144CC">
      <w:pPr>
        <w:widowControl w:val="0"/>
        <w:tabs>
          <w:tab w:val="left" w:pos="1817"/>
        </w:tabs>
        <w:spacing w:before="1" w:line="279"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  плюс»</w:t>
      </w:r>
      <w:r>
        <w:rPr>
          <w:rFonts w:ascii="Trebuchet MS" w:eastAsia="Trebuchet MS" w:hAnsi="Trebuchet MS" w:cs="Trebuchet MS"/>
          <w:b/>
          <w:sz w:val="24"/>
          <w:szCs w:val="24"/>
          <w:u w:val="single"/>
        </w:rPr>
        <w:t>:</w:t>
      </w:r>
    </w:p>
    <w:p w14:paraId="057AF0B3" w14:textId="77777777" w:rsidR="00A048A2" w:rsidRDefault="000144CC">
      <w:pPr>
        <w:widowControl w:val="0"/>
        <w:spacing w:line="240" w:lineRule="auto"/>
        <w:ind w:left="400" w:right="87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Нерегулярное посещение занятий коллективного музицирования, пропуски без уважительных причин. Учащийся исполнил программу технически не свободно, малоосмысленно, пассивная работа в классе, незнание некоторых партий в программе при сдаче партий.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немузыкальное, стилистически неверное.</w:t>
      </w:r>
    </w:p>
    <w:p w14:paraId="5870C2CA" w14:textId="77777777" w:rsidR="00A048A2" w:rsidRDefault="00A048A2">
      <w:pPr>
        <w:widowControl w:val="0"/>
        <w:spacing w:before="3" w:line="240" w:lineRule="auto"/>
        <w:rPr>
          <w:rFonts w:ascii="Times New Roman" w:eastAsia="Times New Roman" w:hAnsi="Times New Roman" w:cs="Times New Roman"/>
          <w:sz w:val="24"/>
          <w:szCs w:val="24"/>
        </w:rPr>
      </w:pPr>
    </w:p>
    <w:p w14:paraId="78EDAF53" w14:textId="77777777" w:rsidR="00A048A2" w:rsidRDefault="000144CC">
      <w:pPr>
        <w:widowControl w:val="0"/>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w:t>
      </w:r>
      <w:r>
        <w:rPr>
          <w:rFonts w:ascii="Trebuchet MS" w:eastAsia="Trebuchet MS" w:hAnsi="Trebuchet MS" w:cs="Trebuchet MS"/>
          <w:b/>
          <w:sz w:val="24"/>
          <w:szCs w:val="24"/>
          <w:u w:val="single"/>
        </w:rPr>
        <w:t>:</w:t>
      </w:r>
    </w:p>
    <w:p w14:paraId="516BEB3A" w14:textId="77777777" w:rsidR="00A048A2" w:rsidRDefault="000144CC">
      <w:pPr>
        <w:widowControl w:val="0"/>
        <w:spacing w:line="240" w:lineRule="auto"/>
        <w:ind w:left="400" w:right="87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Нерегулярное посещение занятий коллективного музицирования, пропуски без уважительных причин. Учащийся исполнил программу технически не свободно, малоосмысленно, пассивная работа в классе, незнание некоторых партий в программе при сдаче партий. Исполнение программы не стабильное, с техническими и звуковыми погрешностями, с непониманием стиля, формы и жанра произведений. Старательное.</w:t>
      </w:r>
    </w:p>
    <w:p w14:paraId="342BF573" w14:textId="77777777" w:rsidR="00A048A2" w:rsidRDefault="00A048A2">
      <w:pPr>
        <w:widowControl w:val="0"/>
        <w:spacing w:before="4" w:line="240" w:lineRule="auto"/>
        <w:rPr>
          <w:rFonts w:ascii="Times New Roman" w:eastAsia="Times New Roman" w:hAnsi="Times New Roman" w:cs="Times New Roman"/>
          <w:sz w:val="24"/>
          <w:szCs w:val="24"/>
        </w:rPr>
      </w:pPr>
    </w:p>
    <w:p w14:paraId="15740D67" w14:textId="77777777" w:rsidR="00A048A2" w:rsidRDefault="000144CC">
      <w:pPr>
        <w:widowControl w:val="0"/>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  минус»</w:t>
      </w:r>
      <w:r>
        <w:rPr>
          <w:rFonts w:ascii="Trebuchet MS" w:eastAsia="Trebuchet MS" w:hAnsi="Trebuchet MS" w:cs="Trebuchet MS"/>
          <w:b/>
          <w:sz w:val="24"/>
          <w:szCs w:val="24"/>
          <w:u w:val="single"/>
        </w:rPr>
        <w:t>:</w:t>
      </w:r>
    </w:p>
    <w:p w14:paraId="2032ECFB"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Нерегулярное посещение занятий коллективного музицирования, пропуски без уважительных причин. Исполнение программы с неряшливым отношением к тексту, штрихам, фразировке, динамике, звуковому балансу, пассивная работа в классе, незнание некоторых партий в программе при сдаче партий. Технически не состоятельно, но исполнено от начала до конца каждое произведение.</w:t>
      </w:r>
    </w:p>
    <w:p w14:paraId="5CBA1460" w14:textId="77777777" w:rsidR="00A048A2" w:rsidRDefault="00A048A2">
      <w:pPr>
        <w:widowControl w:val="0"/>
        <w:spacing w:before="4" w:line="240" w:lineRule="auto"/>
        <w:rPr>
          <w:rFonts w:ascii="Times New Roman" w:eastAsia="Times New Roman" w:hAnsi="Times New Roman" w:cs="Times New Roman"/>
          <w:sz w:val="24"/>
          <w:szCs w:val="24"/>
        </w:rPr>
      </w:pPr>
    </w:p>
    <w:p w14:paraId="69AC93BE" w14:textId="77777777" w:rsidR="00A048A2" w:rsidRDefault="000144CC">
      <w:pPr>
        <w:widowControl w:val="0"/>
        <w:tabs>
          <w:tab w:val="left" w:pos="1817"/>
        </w:tabs>
        <w:spacing w:line="240" w:lineRule="auto"/>
        <w:ind w:left="1109"/>
        <w:rPr>
          <w:rFonts w:ascii="Noto Sans Symbols" w:eastAsia="Noto Sans Symbols" w:hAnsi="Noto Sans Symbols" w:cs="Noto Sans Symbols"/>
          <w:sz w:val="24"/>
          <w:szCs w:val="24"/>
        </w:rPr>
        <w:sectPr w:rsidR="00A048A2">
          <w:pgSz w:w="11900" w:h="16840"/>
          <w:pgMar w:top="1040" w:right="300" w:bottom="280" w:left="780" w:header="0" w:footer="0" w:gutter="0"/>
          <w:cols w:space="720"/>
        </w:sectPr>
      </w:pPr>
      <w:r>
        <w:rPr>
          <w:rFonts w:ascii="Trebuchet MS" w:eastAsia="Trebuchet MS" w:hAnsi="Trebuchet MS" w:cs="Trebuchet MS"/>
          <w:b/>
          <w:sz w:val="24"/>
          <w:szCs w:val="24"/>
          <w:u w:val="single"/>
        </w:rPr>
        <w:t>2-</w:t>
      </w:r>
      <w:r>
        <w:rPr>
          <w:rFonts w:ascii="Trebuchet MS" w:eastAsia="Trebuchet MS" w:hAnsi="Trebuchet MS" w:cs="Trebuchet MS"/>
          <w:b/>
          <w:sz w:val="24"/>
          <w:szCs w:val="24"/>
          <w:u w:val="single"/>
        </w:rPr>
        <w:tab/>
      </w:r>
      <w:r>
        <w:rPr>
          <w:rFonts w:ascii="Cambria" w:eastAsia="Cambria" w:hAnsi="Cambria" w:cs="Cambria"/>
          <w:b/>
          <w:sz w:val="24"/>
          <w:szCs w:val="24"/>
          <w:u w:val="single"/>
        </w:rPr>
        <w:t>«неудовлетворительно»</w:t>
      </w:r>
      <w:r>
        <w:rPr>
          <w:rFonts w:ascii="Trebuchet MS" w:eastAsia="Trebuchet MS" w:hAnsi="Trebuchet MS" w:cs="Trebuchet MS"/>
          <w:b/>
          <w:sz w:val="24"/>
          <w:szCs w:val="24"/>
          <w:u w:val="single"/>
        </w:rPr>
        <w:t xml:space="preserve">: </w:t>
      </w:r>
      <w:r>
        <w:rPr>
          <w:rFonts w:ascii="Noto Sans Symbols" w:eastAsia="Noto Sans Symbols" w:hAnsi="Noto Sans Symbols" w:cs="Noto Sans Symbols"/>
          <w:sz w:val="24"/>
          <w:szCs w:val="24"/>
        </w:rPr>
        <w:t>*</w:t>
      </w:r>
    </w:p>
    <w:p w14:paraId="1CACDD4E" w14:textId="77777777" w:rsidR="00A048A2" w:rsidRDefault="000144CC">
      <w:pPr>
        <w:widowControl w:val="0"/>
        <w:spacing w:before="65"/>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Пропуски занятий без уважительных причин. Фрагментарное исполнение текста произведений, неудовлетворительная сдача партий в большей части программы.</w:t>
      </w:r>
    </w:p>
    <w:p w14:paraId="2EB2C7CA" w14:textId="77777777" w:rsidR="00A048A2" w:rsidRDefault="00A048A2">
      <w:pPr>
        <w:widowControl w:val="0"/>
        <w:spacing w:line="240" w:lineRule="auto"/>
        <w:rPr>
          <w:rFonts w:ascii="Times New Roman" w:eastAsia="Times New Roman" w:hAnsi="Times New Roman" w:cs="Times New Roman"/>
          <w:sz w:val="26"/>
          <w:szCs w:val="26"/>
        </w:rPr>
      </w:pPr>
    </w:p>
    <w:p w14:paraId="1BA74AAE" w14:textId="77777777" w:rsidR="00A048A2" w:rsidRDefault="00A048A2">
      <w:pPr>
        <w:widowControl w:val="0"/>
        <w:spacing w:line="240" w:lineRule="auto"/>
        <w:rPr>
          <w:rFonts w:ascii="Times New Roman" w:eastAsia="Times New Roman" w:hAnsi="Times New Roman" w:cs="Times New Roman"/>
          <w:sz w:val="26"/>
          <w:szCs w:val="26"/>
        </w:rPr>
      </w:pPr>
    </w:p>
    <w:p w14:paraId="7BE8B4D2" w14:textId="77777777" w:rsidR="00A048A2" w:rsidRDefault="000144CC">
      <w:pPr>
        <w:widowControl w:val="0"/>
        <w:numPr>
          <w:ilvl w:val="1"/>
          <w:numId w:val="59"/>
        </w:numPr>
        <w:tabs>
          <w:tab w:val="left" w:pos="1817"/>
          <w:tab w:val="left" w:pos="1818"/>
          <w:tab w:val="left" w:pos="2179"/>
          <w:tab w:val="left" w:pos="3061"/>
          <w:tab w:val="left" w:pos="3970"/>
          <w:tab w:val="left" w:pos="4409"/>
          <w:tab w:val="left" w:pos="5934"/>
          <w:tab w:val="left" w:pos="6387"/>
          <w:tab w:val="left" w:pos="7452"/>
          <w:tab w:val="left" w:pos="9032"/>
          <w:tab w:val="left" w:pos="9614"/>
        </w:tabs>
        <w:spacing w:before="152" w:line="240" w:lineRule="auto"/>
        <w:ind w:right="882" w:firstLine="708"/>
        <w:rPr>
          <w:rFonts w:ascii="Times New Roman" w:eastAsia="Times New Roman" w:hAnsi="Times New Roman" w:cs="Times New Roman"/>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случае</w:t>
      </w:r>
      <w:r>
        <w:rPr>
          <w:rFonts w:ascii="Times New Roman" w:eastAsia="Times New Roman" w:hAnsi="Times New Roman" w:cs="Times New Roman"/>
          <w:sz w:val="24"/>
          <w:szCs w:val="24"/>
        </w:rPr>
        <w:tab/>
        <w:t>неявки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выступление</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причине</w:t>
      </w:r>
      <w:r>
        <w:rPr>
          <w:rFonts w:ascii="Times New Roman" w:eastAsia="Times New Roman" w:hAnsi="Times New Roman" w:cs="Times New Roman"/>
          <w:sz w:val="24"/>
          <w:szCs w:val="24"/>
        </w:rPr>
        <w:tab/>
        <w:t>неготовности</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t>без уважительно причины, выставляется оценка 2 «неудовлетворительно».</w:t>
      </w:r>
    </w:p>
    <w:p w14:paraId="296DE4A9" w14:textId="77777777" w:rsidR="00A048A2" w:rsidRDefault="00A048A2">
      <w:pPr>
        <w:widowControl w:val="0"/>
        <w:spacing w:line="240" w:lineRule="auto"/>
        <w:rPr>
          <w:rFonts w:ascii="Times New Roman" w:eastAsia="Times New Roman" w:hAnsi="Times New Roman" w:cs="Times New Roman"/>
          <w:sz w:val="26"/>
          <w:szCs w:val="26"/>
        </w:rPr>
      </w:pPr>
    </w:p>
    <w:p w14:paraId="77E9F158" w14:textId="77777777" w:rsidR="00A048A2" w:rsidRDefault="00A048A2">
      <w:pPr>
        <w:widowControl w:val="0"/>
        <w:spacing w:before="4" w:line="240" w:lineRule="auto"/>
        <w:rPr>
          <w:rFonts w:ascii="Times New Roman" w:eastAsia="Times New Roman" w:hAnsi="Times New Roman" w:cs="Times New Roman"/>
        </w:rPr>
      </w:pPr>
    </w:p>
    <w:p w14:paraId="64DCC7E2" w14:textId="77777777" w:rsidR="00A048A2" w:rsidRDefault="000144CC">
      <w:pPr>
        <w:widowControl w:val="0"/>
        <w:numPr>
          <w:ilvl w:val="1"/>
          <w:numId w:val="43"/>
        </w:numPr>
        <w:tabs>
          <w:tab w:val="left" w:pos="801"/>
        </w:tabs>
        <w:spacing w:line="274" w:lineRule="auto"/>
        <w:ind w:left="800" w:hanging="401"/>
        <w:jc w:val="both"/>
        <w:rPr>
          <w:rFonts w:ascii="Times New Roman" w:eastAsia="Times New Roman" w:hAnsi="Times New Roman" w:cs="Times New Roman"/>
        </w:rPr>
      </w:pPr>
      <w:r>
        <w:rPr>
          <w:rFonts w:ascii="Times New Roman" w:eastAsia="Times New Roman" w:hAnsi="Times New Roman" w:cs="Times New Roman"/>
          <w:b/>
          <w:sz w:val="24"/>
          <w:szCs w:val="24"/>
        </w:rPr>
        <w:t>Методические рекомендации преподавателям</w:t>
      </w:r>
    </w:p>
    <w:p w14:paraId="04ED2051" w14:textId="77777777" w:rsidR="00A048A2" w:rsidRDefault="000144CC">
      <w:pPr>
        <w:widowControl w:val="0"/>
        <w:spacing w:line="240" w:lineRule="auto"/>
        <w:ind w:left="400" w:right="884" w:firstLine="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программа по предмету «Коллективное музицирование» для учащихся второго, третьего классов направлена на формирование и воспитание навыков игры в камерном оркестре в начальный период обучения.</w:t>
      </w:r>
    </w:p>
    <w:p w14:paraId="17FD7688" w14:textId="77777777" w:rsidR="00A048A2" w:rsidRDefault="000144CC">
      <w:pPr>
        <w:widowControl w:val="0"/>
        <w:spacing w:line="240" w:lineRule="auto"/>
        <w:ind w:left="400" w:right="8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4 класса в ДМШ вводится предмет «оркестровый класс», поэтому целью программы является подготовить учащихся к игре в оркестре и участию в больших смешанных оркестровых составах.</w:t>
      </w:r>
    </w:p>
    <w:p w14:paraId="71B8EE3C" w14:textId="77777777" w:rsidR="00A048A2" w:rsidRDefault="000144CC">
      <w:pPr>
        <w:widowControl w:val="0"/>
        <w:spacing w:line="240" w:lineRule="auto"/>
        <w:ind w:left="400" w:right="87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составов «коллективного музицирования» необходимо делать с учетом особенностей контингента учащихся школы. Состав «коллективного музицирования» может варьироваться в зависимости от цели поставленной педагогом это может быть как состав в который входят ученики, играющие на одном инструменте, так и смешанные составы Преподаватель должен проявлять гибкость в определении форм</w:t>
      </w:r>
    </w:p>
    <w:p w14:paraId="5E9861CA" w14:textId="77777777" w:rsidR="00A048A2" w:rsidRDefault="000144CC">
      <w:pPr>
        <w:widowControl w:val="0"/>
        <w:spacing w:line="240" w:lineRule="auto"/>
        <w:ind w:left="400" w:right="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«коллективного музицирования. Это позволит ученику лучше ориентироваться в непривычной для него форме музицирования. В предмете «коллективное музицирование» можно объединять детей с равными возможностями или же перемежать менее подвинутых детей с более сильными. Это поможет учащимся постепенно обрести уверенность.</w:t>
      </w:r>
    </w:p>
    <w:p w14:paraId="16EC751A"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музицирование» с учащимися имеют большое развивающие значение, т.к. в процессе работы активизируется внимание, воспитывается представление о ритме, метре, темпе.</w:t>
      </w:r>
    </w:p>
    <w:p w14:paraId="08551D72"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успеваемости учащихся производится по 5-ти балльной системе по окончании каждой четверти. В конце учебного года выставляется итоговая оценка за год. В конце первого и второго полугодий проходит зачет по знанию партий. Основным критерием оценки является степень приобретения необходимых навыков оркестровой и ансамблевой игры на данном этапе, а также творческая дисциплина и старательность учащегося. В течение учебного года проводится одно или два концертных выступления.</w:t>
      </w:r>
    </w:p>
    <w:p w14:paraId="44575E54" w14:textId="77777777" w:rsidR="00A048A2" w:rsidRDefault="000144CC">
      <w:pPr>
        <w:widowControl w:val="0"/>
        <w:spacing w:line="240" w:lineRule="auto"/>
        <w:ind w:left="400" w:right="8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успеваемости учащихся проводится на основе регулярности посещения занятий, индивидуальной и групповой проверки знаний</w:t>
      </w:r>
    </w:p>
    <w:p w14:paraId="66CA9408" w14:textId="77777777" w:rsidR="00A048A2" w:rsidRDefault="00A048A2">
      <w:pPr>
        <w:widowControl w:val="0"/>
        <w:spacing w:before="4" w:line="240" w:lineRule="auto"/>
        <w:rPr>
          <w:rFonts w:ascii="Times New Roman" w:eastAsia="Times New Roman" w:hAnsi="Times New Roman" w:cs="Times New Roman"/>
          <w:sz w:val="24"/>
          <w:szCs w:val="24"/>
        </w:rPr>
      </w:pPr>
    </w:p>
    <w:p w14:paraId="049DD6BE" w14:textId="77777777" w:rsidR="00A048A2" w:rsidRDefault="000144CC">
      <w:pPr>
        <w:widowControl w:val="0"/>
        <w:numPr>
          <w:ilvl w:val="1"/>
          <w:numId w:val="43"/>
        </w:numPr>
        <w:tabs>
          <w:tab w:val="left" w:pos="788"/>
        </w:tabs>
        <w:spacing w:line="274" w:lineRule="auto"/>
        <w:ind w:left="787" w:hanging="388"/>
        <w:jc w:val="both"/>
        <w:rPr>
          <w:rFonts w:ascii="Times New Roman" w:eastAsia="Times New Roman" w:hAnsi="Times New Roman" w:cs="Times New Roman"/>
        </w:rPr>
      </w:pPr>
      <w:r>
        <w:rPr>
          <w:rFonts w:ascii="Times New Roman" w:eastAsia="Times New Roman" w:hAnsi="Times New Roman" w:cs="Times New Roman"/>
          <w:b/>
          <w:sz w:val="24"/>
          <w:szCs w:val="24"/>
        </w:rPr>
        <w:t>Рекомендуемая нотная литература</w:t>
      </w:r>
    </w:p>
    <w:p w14:paraId="3643F6B7" w14:textId="77777777" w:rsidR="00A048A2" w:rsidRDefault="000144CC">
      <w:pPr>
        <w:widowControl w:val="0"/>
        <w:spacing w:line="240" w:lineRule="auto"/>
        <w:ind w:left="1109" w:right="43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коллективной игры для духового оркестра. М. 1987 Составители: Иванов-Радкевич и др.</w:t>
      </w:r>
    </w:p>
    <w:p w14:paraId="685C8D17" w14:textId="77777777" w:rsidR="00A048A2" w:rsidRDefault="00A048A2">
      <w:pPr>
        <w:widowControl w:val="0"/>
        <w:spacing w:before="9" w:line="240" w:lineRule="auto"/>
        <w:rPr>
          <w:rFonts w:ascii="Times New Roman" w:eastAsia="Times New Roman" w:hAnsi="Times New Roman" w:cs="Times New Roman"/>
          <w:sz w:val="23"/>
          <w:szCs w:val="23"/>
        </w:rPr>
      </w:pPr>
    </w:p>
    <w:p w14:paraId="419D978D" w14:textId="77777777" w:rsidR="00A048A2" w:rsidRDefault="000144CC">
      <w:pPr>
        <w:widowControl w:val="0"/>
        <w:spacing w:before="1" w:line="240" w:lineRule="auto"/>
        <w:ind w:left="400" w:right="450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игры для духового оркестра. М. 1989 Составители: Н. Михайлов, Е. Аксенов, В. Халилов и др.</w:t>
      </w:r>
    </w:p>
    <w:p w14:paraId="55CBE126" w14:textId="77777777" w:rsidR="00A048A2" w:rsidRDefault="00A048A2">
      <w:pPr>
        <w:widowControl w:val="0"/>
        <w:spacing w:line="240" w:lineRule="auto"/>
        <w:rPr>
          <w:rFonts w:ascii="Times New Roman" w:eastAsia="Times New Roman" w:hAnsi="Times New Roman" w:cs="Times New Roman"/>
          <w:sz w:val="24"/>
          <w:szCs w:val="24"/>
        </w:rPr>
      </w:pPr>
    </w:p>
    <w:p w14:paraId="09896259" w14:textId="77777777" w:rsidR="00A048A2" w:rsidRDefault="000144CC">
      <w:pPr>
        <w:widowControl w:val="0"/>
        <w:spacing w:line="240" w:lineRule="auto"/>
        <w:ind w:left="1109" w:right="3741"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Начальный курс игры в духовом оркестре. Киев. 1977, вып. 1 – 9 Составители: Е. Васильев, Я. Зырянов.</w:t>
      </w:r>
    </w:p>
    <w:p w14:paraId="768EA740" w14:textId="77777777" w:rsidR="00A048A2" w:rsidRDefault="00A048A2">
      <w:pPr>
        <w:widowControl w:val="0"/>
        <w:spacing w:before="9" w:line="240" w:lineRule="auto"/>
        <w:rPr>
          <w:rFonts w:ascii="Times New Roman" w:eastAsia="Times New Roman" w:hAnsi="Times New Roman" w:cs="Times New Roman"/>
          <w:sz w:val="23"/>
          <w:szCs w:val="23"/>
        </w:rPr>
      </w:pPr>
    </w:p>
    <w:p w14:paraId="59B347EC"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Глодзински Т. Школа коллективной игры для духового оркестра.</w:t>
      </w:r>
    </w:p>
    <w:p w14:paraId="4DDB045F" w14:textId="77777777" w:rsidR="00A048A2" w:rsidRDefault="000144CC">
      <w:pPr>
        <w:widowControl w:val="0"/>
        <w:spacing w:line="240" w:lineRule="auto"/>
        <w:ind w:left="1109"/>
        <w:rPr>
          <w:rFonts w:ascii="Times New Roman" w:eastAsia="Times New Roman" w:hAnsi="Times New Roman" w:cs="Times New Roman"/>
          <w:sz w:val="24"/>
          <w:szCs w:val="24"/>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Варшава, 1969, ч. 2</w:t>
      </w:r>
    </w:p>
    <w:p w14:paraId="66438FF8" w14:textId="77777777" w:rsidR="00A048A2" w:rsidRDefault="000144CC">
      <w:pPr>
        <w:widowControl w:val="0"/>
        <w:numPr>
          <w:ilvl w:val="1"/>
          <w:numId w:val="43"/>
        </w:numPr>
        <w:tabs>
          <w:tab w:val="left" w:pos="695"/>
        </w:tabs>
        <w:spacing w:before="68" w:line="240" w:lineRule="auto"/>
        <w:ind w:left="400" w:right="1339" w:firstLine="0"/>
        <w:rPr>
          <w:rFonts w:ascii="Times New Roman" w:eastAsia="Times New Roman" w:hAnsi="Times New Roman" w:cs="Times New Roman"/>
        </w:rPr>
      </w:pPr>
      <w:r>
        <w:rPr>
          <w:rFonts w:ascii="Times New Roman" w:eastAsia="Times New Roman" w:hAnsi="Times New Roman" w:cs="Times New Roman"/>
          <w:b/>
          <w:sz w:val="24"/>
          <w:szCs w:val="24"/>
        </w:rPr>
        <w:t>Примерный рекомендуемый репертуарный список для предмета «коллективное музицирование»</w:t>
      </w:r>
    </w:p>
    <w:p w14:paraId="48F706AB" w14:textId="77777777" w:rsidR="00A048A2" w:rsidRDefault="000144CC">
      <w:pPr>
        <w:widowControl w:val="0"/>
        <w:numPr>
          <w:ilvl w:val="2"/>
          <w:numId w:val="43"/>
        </w:numPr>
        <w:tabs>
          <w:tab w:val="left" w:pos="701"/>
          <w:tab w:val="left" w:pos="2132"/>
        </w:tabs>
        <w:spacing w:line="271" w:lineRule="auto"/>
        <w:ind w:hanging="301"/>
        <w:rPr>
          <w:rFonts w:ascii="Times New Roman" w:eastAsia="Times New Roman" w:hAnsi="Times New Roman" w:cs="Times New Roman"/>
        </w:rPr>
      </w:pPr>
      <w:r>
        <w:rPr>
          <w:rFonts w:ascii="Times New Roman" w:eastAsia="Times New Roman" w:hAnsi="Times New Roman" w:cs="Times New Roman"/>
          <w:sz w:val="24"/>
          <w:szCs w:val="24"/>
        </w:rPr>
        <w:t>М. Глинка.</w:t>
      </w:r>
      <w:r>
        <w:rPr>
          <w:rFonts w:ascii="Times New Roman" w:eastAsia="Times New Roman" w:hAnsi="Times New Roman" w:cs="Times New Roman"/>
          <w:sz w:val="24"/>
          <w:szCs w:val="24"/>
        </w:rPr>
        <w:tab/>
        <w:t>Воет ветер в чистом поле.</w:t>
      </w:r>
    </w:p>
    <w:p w14:paraId="47C7A556" w14:textId="77777777" w:rsidR="00A048A2" w:rsidRDefault="000144CC">
      <w:pPr>
        <w:widowControl w:val="0"/>
        <w:numPr>
          <w:ilvl w:val="2"/>
          <w:numId w:val="43"/>
        </w:numPr>
        <w:tabs>
          <w:tab w:val="left" w:pos="701"/>
          <w:tab w:val="left" w:pos="2818"/>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Русск. нар. песня.</w:t>
      </w:r>
      <w:r>
        <w:rPr>
          <w:rFonts w:ascii="Times New Roman" w:eastAsia="Times New Roman" w:hAnsi="Times New Roman" w:cs="Times New Roman"/>
          <w:sz w:val="24"/>
          <w:szCs w:val="24"/>
        </w:rPr>
        <w:tab/>
        <w:t>Из – за острова на стрежень.</w:t>
      </w:r>
    </w:p>
    <w:p w14:paraId="511EBE91" w14:textId="77777777" w:rsidR="00A048A2" w:rsidRDefault="000144CC">
      <w:pPr>
        <w:widowControl w:val="0"/>
        <w:numPr>
          <w:ilvl w:val="2"/>
          <w:numId w:val="43"/>
        </w:numPr>
        <w:tabs>
          <w:tab w:val="left" w:pos="701"/>
          <w:tab w:val="left" w:pos="2133"/>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В. Моцарт.</w:t>
      </w:r>
      <w:r>
        <w:rPr>
          <w:rFonts w:ascii="Times New Roman" w:eastAsia="Times New Roman" w:hAnsi="Times New Roman" w:cs="Times New Roman"/>
          <w:sz w:val="24"/>
          <w:szCs w:val="24"/>
        </w:rPr>
        <w:tab/>
        <w:t>Колыбельная.</w:t>
      </w:r>
    </w:p>
    <w:p w14:paraId="238190DA" w14:textId="77777777" w:rsidR="00A048A2" w:rsidRDefault="000144CC">
      <w:pPr>
        <w:widowControl w:val="0"/>
        <w:numPr>
          <w:ilvl w:val="2"/>
          <w:numId w:val="43"/>
        </w:numPr>
        <w:tabs>
          <w:tab w:val="left" w:pos="701"/>
          <w:tab w:val="left" w:pos="2576"/>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П. Чайковский.</w:t>
      </w:r>
      <w:r>
        <w:rPr>
          <w:rFonts w:ascii="Times New Roman" w:eastAsia="Times New Roman" w:hAnsi="Times New Roman" w:cs="Times New Roman"/>
          <w:sz w:val="24"/>
          <w:szCs w:val="24"/>
        </w:rPr>
        <w:tab/>
        <w:t>Старинная французская песня.</w:t>
      </w:r>
    </w:p>
    <w:p w14:paraId="3C9EBC4F" w14:textId="77777777" w:rsidR="00A048A2" w:rsidRDefault="000144CC">
      <w:pPr>
        <w:widowControl w:val="0"/>
        <w:numPr>
          <w:ilvl w:val="2"/>
          <w:numId w:val="43"/>
        </w:numPr>
        <w:tabs>
          <w:tab w:val="left" w:pos="701"/>
          <w:tab w:val="left" w:pos="2636"/>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П. Чайковский.</w:t>
      </w:r>
      <w:r>
        <w:rPr>
          <w:rFonts w:ascii="Times New Roman" w:eastAsia="Times New Roman" w:hAnsi="Times New Roman" w:cs="Times New Roman"/>
          <w:sz w:val="24"/>
          <w:szCs w:val="24"/>
        </w:rPr>
        <w:tab/>
        <w:t>Размышление.</w:t>
      </w:r>
    </w:p>
    <w:p w14:paraId="30AAF69F" w14:textId="77777777" w:rsidR="00A048A2" w:rsidRDefault="000144CC">
      <w:pPr>
        <w:widowControl w:val="0"/>
        <w:numPr>
          <w:ilvl w:val="2"/>
          <w:numId w:val="43"/>
        </w:numPr>
        <w:tabs>
          <w:tab w:val="left" w:pos="701"/>
          <w:tab w:val="left" w:pos="2135"/>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А. Лангер.</w:t>
      </w:r>
      <w:r>
        <w:rPr>
          <w:rFonts w:ascii="Times New Roman" w:eastAsia="Times New Roman" w:hAnsi="Times New Roman" w:cs="Times New Roman"/>
          <w:sz w:val="24"/>
          <w:szCs w:val="24"/>
        </w:rPr>
        <w:tab/>
        <w:t>Ловкие пальцы. Интермеццо для кларнета с оркестром.</w:t>
      </w:r>
    </w:p>
    <w:p w14:paraId="29C3F606" w14:textId="77777777" w:rsidR="00A048A2" w:rsidRDefault="000144CC">
      <w:pPr>
        <w:widowControl w:val="0"/>
        <w:numPr>
          <w:ilvl w:val="2"/>
          <w:numId w:val="43"/>
        </w:numPr>
        <w:tabs>
          <w:tab w:val="left" w:pos="701"/>
          <w:tab w:val="left" w:pos="1685"/>
        </w:tabs>
        <w:spacing w:line="275" w:lineRule="auto"/>
        <w:ind w:hanging="301"/>
        <w:rPr>
          <w:rFonts w:ascii="Times New Roman" w:eastAsia="Times New Roman" w:hAnsi="Times New Roman" w:cs="Times New Roman"/>
        </w:rPr>
      </w:pPr>
      <w:r>
        <w:rPr>
          <w:rFonts w:ascii="Times New Roman" w:eastAsia="Times New Roman" w:hAnsi="Times New Roman" w:cs="Times New Roman"/>
          <w:sz w:val="24"/>
          <w:szCs w:val="24"/>
        </w:rPr>
        <w:t>Марш.</w:t>
      </w:r>
      <w:r>
        <w:rPr>
          <w:rFonts w:ascii="Times New Roman" w:eastAsia="Times New Roman" w:hAnsi="Times New Roman" w:cs="Times New Roman"/>
          <w:sz w:val="24"/>
          <w:szCs w:val="24"/>
        </w:rPr>
        <w:tab/>
        <w:t>Молодой строитель.</w:t>
      </w:r>
    </w:p>
    <w:p w14:paraId="5DC209DD" w14:textId="77777777" w:rsidR="00A048A2" w:rsidRDefault="000144CC">
      <w:pPr>
        <w:widowControl w:val="0"/>
        <w:numPr>
          <w:ilvl w:val="2"/>
          <w:numId w:val="43"/>
        </w:numPr>
        <w:tabs>
          <w:tab w:val="left" w:pos="701"/>
          <w:tab w:val="left" w:pos="2576"/>
        </w:tabs>
        <w:spacing w:line="275" w:lineRule="auto"/>
        <w:ind w:hanging="301"/>
        <w:rPr>
          <w:rFonts w:ascii="Times New Roman" w:eastAsia="Times New Roman" w:hAnsi="Times New Roman" w:cs="Times New Roman"/>
        </w:rPr>
      </w:pPr>
      <w:r>
        <w:rPr>
          <w:rFonts w:ascii="Times New Roman" w:eastAsia="Times New Roman" w:hAnsi="Times New Roman" w:cs="Times New Roman"/>
          <w:sz w:val="24"/>
          <w:szCs w:val="24"/>
        </w:rPr>
        <w:t>П. Чайковский.</w:t>
      </w:r>
      <w:r>
        <w:rPr>
          <w:rFonts w:ascii="Times New Roman" w:eastAsia="Times New Roman" w:hAnsi="Times New Roman" w:cs="Times New Roman"/>
          <w:sz w:val="24"/>
          <w:szCs w:val="24"/>
        </w:rPr>
        <w:tab/>
        <w:t>Неаполитанский танец (для трубы с оркестром).</w:t>
      </w:r>
    </w:p>
    <w:p w14:paraId="78013A46" w14:textId="77777777" w:rsidR="00A048A2" w:rsidRDefault="00A048A2">
      <w:pPr>
        <w:widowControl w:val="0"/>
        <w:spacing w:before="5" w:line="240" w:lineRule="auto"/>
        <w:rPr>
          <w:rFonts w:ascii="Times New Roman" w:eastAsia="Times New Roman" w:hAnsi="Times New Roman" w:cs="Times New Roman"/>
          <w:sz w:val="24"/>
          <w:szCs w:val="24"/>
        </w:rPr>
      </w:pPr>
    </w:p>
    <w:p w14:paraId="62258B36" w14:textId="77777777" w:rsidR="00A048A2" w:rsidRDefault="000144CC">
      <w:pPr>
        <w:widowControl w:val="0"/>
        <w:spacing w:line="240" w:lineRule="auto"/>
        <w:ind w:left="696" w:right="6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Цели:</w:t>
      </w:r>
    </w:p>
    <w:p w14:paraId="555A7327" w14:textId="77777777" w:rsidR="00A048A2" w:rsidRDefault="00A048A2">
      <w:pPr>
        <w:widowControl w:val="0"/>
        <w:spacing w:before="9" w:line="240" w:lineRule="auto"/>
        <w:rPr>
          <w:rFonts w:ascii="Times New Roman" w:eastAsia="Times New Roman" w:hAnsi="Times New Roman" w:cs="Times New Roman"/>
          <w:b/>
          <w:sz w:val="15"/>
          <w:szCs w:val="15"/>
        </w:rPr>
      </w:pPr>
    </w:p>
    <w:p w14:paraId="0A008586" w14:textId="77777777" w:rsidR="00A048A2" w:rsidRDefault="000144CC">
      <w:pPr>
        <w:widowControl w:val="0"/>
        <w:spacing w:before="90" w:line="240" w:lineRule="auto"/>
        <w:ind w:left="941"/>
        <w:rPr>
          <w:rFonts w:ascii="Times New Roman" w:eastAsia="Times New Roman" w:hAnsi="Times New Roman" w:cs="Times New Roman"/>
          <w:sz w:val="24"/>
          <w:szCs w:val="24"/>
        </w:rPr>
      </w:pPr>
      <w:r>
        <w:rPr>
          <w:rFonts w:ascii="Times New Roman" w:eastAsia="Times New Roman" w:hAnsi="Times New Roman" w:cs="Times New Roman"/>
          <w:sz w:val="24"/>
          <w:szCs w:val="24"/>
        </w:rPr>
        <w:t>За время обучения учащиеся должны:</w:t>
      </w:r>
    </w:p>
    <w:p w14:paraId="510F1DCD" w14:textId="77777777" w:rsidR="00A048A2" w:rsidRDefault="000144CC">
      <w:pPr>
        <w:widowControl w:val="0"/>
        <w:numPr>
          <w:ilvl w:val="0"/>
          <w:numId w:val="98"/>
        </w:numPr>
        <w:tabs>
          <w:tab w:val="left" w:pos="660"/>
        </w:tabs>
        <w:spacing w:line="240" w:lineRule="auto"/>
        <w:ind w:right="1945" w:firstLine="0"/>
        <w:rPr>
          <w:rFonts w:ascii="Times New Roman" w:eastAsia="Times New Roman" w:hAnsi="Times New Roman" w:cs="Times New Roman"/>
        </w:rPr>
      </w:pPr>
      <w:r>
        <w:rPr>
          <w:rFonts w:ascii="Times New Roman" w:eastAsia="Times New Roman" w:hAnsi="Times New Roman" w:cs="Times New Roman"/>
          <w:sz w:val="24"/>
          <w:szCs w:val="24"/>
        </w:rPr>
        <w:t>Познакомиться с репертуаром начального обучения: народные и детские песни, несложные сочинения отечественных и зарубежных композиторов.</w:t>
      </w:r>
    </w:p>
    <w:p w14:paraId="4BF71D2F" w14:textId="77777777" w:rsidR="00A048A2" w:rsidRDefault="000144CC">
      <w:pPr>
        <w:widowControl w:val="0"/>
        <w:numPr>
          <w:ilvl w:val="0"/>
          <w:numId w:val="98"/>
        </w:numPr>
        <w:tabs>
          <w:tab w:val="left" w:pos="660"/>
        </w:tabs>
        <w:spacing w:line="240" w:lineRule="auto"/>
        <w:ind w:left="660"/>
        <w:rPr>
          <w:rFonts w:ascii="Times New Roman" w:eastAsia="Times New Roman" w:hAnsi="Times New Roman" w:cs="Times New Roman"/>
        </w:rPr>
      </w:pPr>
      <w:r>
        <w:rPr>
          <w:rFonts w:ascii="Times New Roman" w:eastAsia="Times New Roman" w:hAnsi="Times New Roman" w:cs="Times New Roman"/>
          <w:sz w:val="24"/>
          <w:szCs w:val="24"/>
        </w:rPr>
        <w:t>Научиться:</w:t>
      </w:r>
    </w:p>
    <w:p w14:paraId="62277A80" w14:textId="77777777" w:rsidR="00A048A2" w:rsidRDefault="000144CC">
      <w:pPr>
        <w:widowControl w:val="0"/>
        <w:numPr>
          <w:ilvl w:val="1"/>
          <w:numId w:val="98"/>
        </w:numPr>
        <w:tabs>
          <w:tab w:val="left" w:pos="1110"/>
        </w:tabs>
        <w:spacing w:line="240" w:lineRule="auto"/>
        <w:ind w:hanging="349"/>
        <w:rPr>
          <w:rFonts w:ascii="Times New Roman" w:eastAsia="Times New Roman" w:hAnsi="Times New Roman" w:cs="Times New Roman"/>
        </w:rPr>
      </w:pPr>
      <w:r>
        <w:rPr>
          <w:rFonts w:ascii="Times New Roman" w:eastAsia="Times New Roman" w:hAnsi="Times New Roman" w:cs="Times New Roman"/>
          <w:sz w:val="24"/>
          <w:szCs w:val="24"/>
        </w:rPr>
        <w:t>Исполнять свою партию в ансамбле, точно соблюдая ритм и темп.</w:t>
      </w:r>
    </w:p>
    <w:p w14:paraId="1F9365F5" w14:textId="77777777" w:rsidR="00A048A2" w:rsidRDefault="000144CC">
      <w:pPr>
        <w:widowControl w:val="0"/>
        <w:numPr>
          <w:ilvl w:val="1"/>
          <w:numId w:val="98"/>
        </w:numPr>
        <w:tabs>
          <w:tab w:val="left" w:pos="1110"/>
        </w:tabs>
        <w:spacing w:line="240" w:lineRule="auto"/>
        <w:ind w:hanging="349"/>
        <w:rPr>
          <w:rFonts w:ascii="Times New Roman" w:eastAsia="Times New Roman" w:hAnsi="Times New Roman" w:cs="Times New Roman"/>
        </w:rPr>
      </w:pPr>
      <w:r>
        <w:rPr>
          <w:rFonts w:ascii="Times New Roman" w:eastAsia="Times New Roman" w:hAnsi="Times New Roman" w:cs="Times New Roman"/>
          <w:sz w:val="24"/>
          <w:szCs w:val="24"/>
        </w:rPr>
        <w:t>Получить начальные элементарные навыки чтения нот с листа.</w:t>
      </w:r>
    </w:p>
    <w:p w14:paraId="74BB193B" w14:textId="77777777" w:rsidR="00A048A2" w:rsidRDefault="000144CC">
      <w:pPr>
        <w:widowControl w:val="0"/>
        <w:spacing w:before="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Уметь исполнять свою партию в общем звучании и слышать игру других участников.</w:t>
      </w:r>
    </w:p>
    <w:p w14:paraId="48C3D33C" w14:textId="77777777" w:rsidR="00A048A2" w:rsidRDefault="000144CC">
      <w:pPr>
        <w:widowControl w:val="0"/>
        <w:numPr>
          <w:ilvl w:val="0"/>
          <w:numId w:val="98"/>
        </w:numPr>
        <w:tabs>
          <w:tab w:val="left" w:pos="660"/>
        </w:tabs>
        <w:spacing w:line="240" w:lineRule="auto"/>
        <w:ind w:left="660"/>
        <w:rPr>
          <w:rFonts w:ascii="Times New Roman" w:eastAsia="Times New Roman" w:hAnsi="Times New Roman" w:cs="Times New Roman"/>
        </w:rPr>
      </w:pPr>
      <w:r>
        <w:rPr>
          <w:rFonts w:ascii="Times New Roman" w:eastAsia="Times New Roman" w:hAnsi="Times New Roman" w:cs="Times New Roman"/>
          <w:sz w:val="24"/>
          <w:szCs w:val="24"/>
        </w:rPr>
        <w:t>Развить:</w:t>
      </w:r>
    </w:p>
    <w:p w14:paraId="1B8B86BB" w14:textId="77777777" w:rsidR="00A048A2" w:rsidRDefault="000144CC">
      <w:pPr>
        <w:widowControl w:val="0"/>
        <w:numPr>
          <w:ilvl w:val="1"/>
          <w:numId w:val="98"/>
        </w:numPr>
        <w:tabs>
          <w:tab w:val="left" w:pos="1110"/>
        </w:tabs>
        <w:spacing w:line="240" w:lineRule="auto"/>
        <w:ind w:hanging="349"/>
        <w:rPr>
          <w:rFonts w:ascii="Times New Roman" w:eastAsia="Times New Roman" w:hAnsi="Times New Roman" w:cs="Times New Roman"/>
        </w:rPr>
      </w:pPr>
      <w:r>
        <w:rPr>
          <w:rFonts w:ascii="Times New Roman" w:eastAsia="Times New Roman" w:hAnsi="Times New Roman" w:cs="Times New Roman"/>
          <w:sz w:val="24"/>
          <w:szCs w:val="24"/>
        </w:rPr>
        <w:t>координацию рук и беглость пальцев.</w:t>
      </w:r>
    </w:p>
    <w:p w14:paraId="52BC76EB" w14:textId="77777777" w:rsidR="00A048A2" w:rsidRDefault="000144CC">
      <w:pPr>
        <w:widowControl w:val="0"/>
        <w:numPr>
          <w:ilvl w:val="1"/>
          <w:numId w:val="98"/>
        </w:numPr>
        <w:tabs>
          <w:tab w:val="left" w:pos="1110"/>
        </w:tabs>
        <w:spacing w:line="240" w:lineRule="auto"/>
        <w:ind w:hanging="349"/>
        <w:rPr>
          <w:rFonts w:ascii="Times New Roman" w:eastAsia="Times New Roman" w:hAnsi="Times New Roman" w:cs="Times New Roman"/>
        </w:rPr>
      </w:pPr>
      <w:r>
        <w:rPr>
          <w:rFonts w:ascii="Times New Roman" w:eastAsia="Times New Roman" w:hAnsi="Times New Roman" w:cs="Times New Roman"/>
          <w:sz w:val="24"/>
          <w:szCs w:val="24"/>
        </w:rPr>
        <w:t>музыкальный слух.</w:t>
      </w:r>
    </w:p>
    <w:p w14:paraId="232AFE0C" w14:textId="77777777" w:rsidR="00A048A2" w:rsidRDefault="000144CC">
      <w:pPr>
        <w:widowControl w:val="0"/>
        <w:numPr>
          <w:ilvl w:val="1"/>
          <w:numId w:val="98"/>
        </w:numPr>
        <w:tabs>
          <w:tab w:val="left" w:pos="1110"/>
        </w:tabs>
        <w:spacing w:line="240" w:lineRule="auto"/>
        <w:ind w:hanging="349"/>
        <w:rPr>
          <w:rFonts w:ascii="Times New Roman" w:eastAsia="Times New Roman" w:hAnsi="Times New Roman" w:cs="Times New Roman"/>
        </w:rPr>
      </w:pPr>
      <w:r>
        <w:rPr>
          <w:rFonts w:ascii="Times New Roman" w:eastAsia="Times New Roman" w:hAnsi="Times New Roman" w:cs="Times New Roman"/>
          <w:sz w:val="24"/>
          <w:szCs w:val="24"/>
        </w:rPr>
        <w:t>чувство ритма.</w:t>
      </w:r>
    </w:p>
    <w:p w14:paraId="4360E2AF" w14:textId="77777777" w:rsidR="00A048A2" w:rsidRDefault="000144CC">
      <w:pPr>
        <w:widowControl w:val="0"/>
        <w:numPr>
          <w:ilvl w:val="1"/>
          <w:numId w:val="98"/>
        </w:numPr>
        <w:tabs>
          <w:tab w:val="left" w:pos="1110"/>
        </w:tabs>
        <w:spacing w:line="240" w:lineRule="auto"/>
        <w:ind w:hanging="349"/>
        <w:rPr>
          <w:rFonts w:ascii="Times New Roman" w:eastAsia="Times New Roman" w:hAnsi="Times New Roman" w:cs="Times New Roman"/>
        </w:rPr>
      </w:pPr>
      <w:r>
        <w:rPr>
          <w:rFonts w:ascii="Times New Roman" w:eastAsia="Times New Roman" w:hAnsi="Times New Roman" w:cs="Times New Roman"/>
          <w:sz w:val="24"/>
          <w:szCs w:val="24"/>
        </w:rPr>
        <w:t>память и внимание.</w:t>
      </w:r>
    </w:p>
    <w:p w14:paraId="76E5229F" w14:textId="77777777" w:rsidR="00A048A2" w:rsidRDefault="00A048A2">
      <w:pPr>
        <w:widowControl w:val="0"/>
        <w:spacing w:before="1" w:line="240" w:lineRule="auto"/>
        <w:rPr>
          <w:rFonts w:ascii="Times New Roman" w:eastAsia="Times New Roman" w:hAnsi="Times New Roman" w:cs="Times New Roman"/>
          <w:sz w:val="36"/>
          <w:szCs w:val="36"/>
        </w:rPr>
      </w:pPr>
    </w:p>
    <w:p w14:paraId="4F6E1FCD"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Прогнозируемый результат и методы контроля.</w:t>
      </w:r>
    </w:p>
    <w:p w14:paraId="4EC6E6FF" w14:textId="77777777" w:rsidR="00A048A2" w:rsidRDefault="000144CC">
      <w:pPr>
        <w:widowControl w:val="0"/>
        <w:spacing w:line="240" w:lineRule="auto"/>
        <w:ind w:left="400" w:right="8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результате посещения занятий коллективного музицирования ребенок может получить необходимые навыки, которые будут востребованы в концертном составе оркестра. Занятия воспитают в нем чувство ответственности, уважения к другим музыкантам и педагогам, трудолюбие и организованности, коллективизма, привьет любовь к музыке и духовому оркестру, помогут развить его исполнительские возможности, помогут найти свое место в коллективе.</w:t>
      </w:r>
    </w:p>
    <w:p w14:paraId="3F989137" w14:textId="77777777" w:rsidR="00A048A2" w:rsidRDefault="000144CC">
      <w:pPr>
        <w:widowControl w:val="0"/>
        <w:spacing w:line="240" w:lineRule="auto"/>
        <w:ind w:left="400" w:right="87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подготовки и исполнения можно проследить во время сдачи учащимися своих партий на групповых репетициях и индивидуально.</w:t>
      </w:r>
    </w:p>
    <w:p w14:paraId="5B07B6E2" w14:textId="77777777" w:rsidR="00A048A2" w:rsidRDefault="000144CC">
      <w:pPr>
        <w:widowControl w:val="0"/>
        <w:spacing w:line="240" w:lineRule="auto"/>
        <w:ind w:left="400" w:right="87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связи с подготовительно-развивающей спецификой занятий коллективного музицирования отсутствует такая форма учета успеваемости как концертные выступления.</w:t>
      </w:r>
    </w:p>
    <w:p w14:paraId="51FFD604" w14:textId="77777777" w:rsidR="00A048A2" w:rsidRDefault="00A048A2">
      <w:pPr>
        <w:widowControl w:val="0"/>
        <w:spacing w:line="240" w:lineRule="auto"/>
        <w:rPr>
          <w:rFonts w:ascii="Times New Roman" w:eastAsia="Times New Roman" w:hAnsi="Times New Roman" w:cs="Times New Roman"/>
          <w:sz w:val="26"/>
          <w:szCs w:val="26"/>
        </w:rPr>
      </w:pPr>
    </w:p>
    <w:p w14:paraId="5EC23017" w14:textId="77777777" w:rsidR="00A048A2" w:rsidRDefault="00A048A2">
      <w:pPr>
        <w:widowControl w:val="0"/>
        <w:spacing w:before="3" w:line="240" w:lineRule="auto"/>
        <w:rPr>
          <w:rFonts w:ascii="Times New Roman" w:eastAsia="Times New Roman" w:hAnsi="Times New Roman" w:cs="Times New Roman"/>
          <w:sz w:val="23"/>
          <w:szCs w:val="23"/>
        </w:rPr>
      </w:pPr>
    </w:p>
    <w:p w14:paraId="5ABBDDFC" w14:textId="77777777" w:rsidR="00A048A2" w:rsidRDefault="000144CC">
      <w:pPr>
        <w:widowControl w:val="0"/>
        <w:spacing w:line="240" w:lineRule="auto"/>
        <w:ind w:left="667"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учебных заданий</w:t>
      </w:r>
    </w:p>
    <w:p w14:paraId="74400182" w14:textId="77777777" w:rsidR="00A048A2" w:rsidRDefault="00A048A2">
      <w:pPr>
        <w:widowControl w:val="0"/>
        <w:spacing w:before="8" w:line="240" w:lineRule="auto"/>
        <w:rPr>
          <w:rFonts w:ascii="Times New Roman" w:eastAsia="Times New Roman" w:hAnsi="Times New Roman" w:cs="Times New Roman"/>
          <w:b/>
          <w:sz w:val="23"/>
          <w:szCs w:val="23"/>
        </w:rPr>
      </w:pPr>
    </w:p>
    <w:p w14:paraId="5686C6D2" w14:textId="77777777" w:rsidR="00A048A2" w:rsidRDefault="000144CC">
      <w:pPr>
        <w:widowControl w:val="0"/>
        <w:spacing w:line="240" w:lineRule="auto"/>
        <w:ind w:left="1121"/>
        <w:rPr>
          <w:rFonts w:ascii="Times New Roman" w:eastAsia="Times New Roman" w:hAnsi="Times New Roman" w:cs="Times New Roman"/>
          <w:sz w:val="24"/>
          <w:szCs w:val="24"/>
        </w:rPr>
      </w:pPr>
      <w:r>
        <w:rPr>
          <w:rFonts w:ascii="Times New Roman" w:eastAsia="Times New Roman" w:hAnsi="Times New Roman" w:cs="Times New Roman"/>
          <w:sz w:val="24"/>
          <w:szCs w:val="24"/>
        </w:rPr>
        <w:t>За время учебного года коллектив должен проработать в учебном порядке:</w:t>
      </w:r>
    </w:p>
    <w:p w14:paraId="0B864407" w14:textId="77777777" w:rsidR="00A048A2" w:rsidRDefault="000144CC">
      <w:pPr>
        <w:widowControl w:val="0"/>
        <w:numPr>
          <w:ilvl w:val="0"/>
          <w:numId w:val="122"/>
        </w:numPr>
        <w:tabs>
          <w:tab w:val="left" w:pos="1109"/>
          <w:tab w:val="left" w:pos="1110"/>
        </w:tabs>
        <w:spacing w:before="2" w:line="240" w:lineRule="auto"/>
        <w:ind w:hanging="349"/>
        <w:rPr>
          <w:rFonts w:ascii="Times New Roman" w:eastAsia="Times New Roman" w:hAnsi="Times New Roman" w:cs="Times New Roman"/>
        </w:rPr>
      </w:pPr>
      <w:r>
        <w:rPr>
          <w:rFonts w:ascii="Times New Roman" w:eastAsia="Times New Roman" w:hAnsi="Times New Roman" w:cs="Times New Roman"/>
          <w:sz w:val="24"/>
          <w:szCs w:val="24"/>
        </w:rPr>
        <w:t>2-3 произведения концертно-прикладного репертуара.</w:t>
      </w:r>
    </w:p>
    <w:p w14:paraId="38EC7CF0" w14:textId="77777777" w:rsidR="00A048A2" w:rsidRDefault="000144CC">
      <w:pPr>
        <w:widowControl w:val="0"/>
        <w:numPr>
          <w:ilvl w:val="0"/>
          <w:numId w:val="122"/>
        </w:numPr>
        <w:tabs>
          <w:tab w:val="left" w:pos="1109"/>
          <w:tab w:val="left" w:pos="1110"/>
        </w:tabs>
        <w:spacing w:before="1" w:line="293" w:lineRule="auto"/>
        <w:ind w:hanging="349"/>
        <w:rPr>
          <w:rFonts w:ascii="Times New Roman" w:eastAsia="Times New Roman" w:hAnsi="Times New Roman" w:cs="Times New Roman"/>
        </w:rPr>
      </w:pPr>
      <w:r>
        <w:rPr>
          <w:rFonts w:ascii="Times New Roman" w:eastAsia="Times New Roman" w:hAnsi="Times New Roman" w:cs="Times New Roman"/>
          <w:sz w:val="24"/>
          <w:szCs w:val="24"/>
        </w:rPr>
        <w:t>4-5 коллективных упражнений.</w:t>
      </w:r>
    </w:p>
    <w:p w14:paraId="6381C619" w14:textId="77777777" w:rsidR="00A048A2" w:rsidRDefault="000144CC">
      <w:pPr>
        <w:widowControl w:val="0"/>
        <w:numPr>
          <w:ilvl w:val="0"/>
          <w:numId w:val="122"/>
        </w:numPr>
        <w:tabs>
          <w:tab w:val="left" w:pos="1109"/>
          <w:tab w:val="left" w:pos="1110"/>
        </w:tabs>
        <w:spacing w:line="293" w:lineRule="auto"/>
        <w:ind w:hanging="349"/>
        <w:rPr>
          <w:rFonts w:ascii="Times New Roman" w:eastAsia="Times New Roman" w:hAnsi="Times New Roman" w:cs="Times New Roman"/>
        </w:rPr>
      </w:pPr>
      <w:r>
        <w:rPr>
          <w:rFonts w:ascii="Times New Roman" w:eastAsia="Times New Roman" w:hAnsi="Times New Roman" w:cs="Times New Roman"/>
          <w:sz w:val="24"/>
          <w:szCs w:val="24"/>
        </w:rPr>
        <w:t>3-4 легких пьесы для чтения нот с листа.</w:t>
      </w:r>
    </w:p>
    <w:p w14:paraId="04998ECB" w14:textId="77777777" w:rsidR="00A048A2" w:rsidRDefault="00A048A2">
      <w:pPr>
        <w:widowControl w:val="0"/>
        <w:spacing w:line="240" w:lineRule="auto"/>
        <w:rPr>
          <w:rFonts w:ascii="Times New Roman" w:eastAsia="Times New Roman" w:hAnsi="Times New Roman" w:cs="Times New Roman"/>
          <w:sz w:val="28"/>
          <w:szCs w:val="28"/>
        </w:rPr>
      </w:pPr>
    </w:p>
    <w:p w14:paraId="1207AFD5" w14:textId="77777777" w:rsidR="00A048A2" w:rsidRDefault="000144CC">
      <w:pPr>
        <w:widowControl w:val="0"/>
        <w:spacing w:before="227" w:line="240" w:lineRule="auto"/>
        <w:ind w:left="761"/>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репетиционных занятий по коллективному музицированию.</w:t>
      </w:r>
    </w:p>
    <w:p w14:paraId="4BF126B1" w14:textId="77777777" w:rsidR="00A048A2" w:rsidRDefault="000144CC">
      <w:pPr>
        <w:widowControl w:val="0"/>
        <w:numPr>
          <w:ilvl w:val="2"/>
          <w:numId w:val="98"/>
        </w:numPr>
        <w:tabs>
          <w:tab w:val="left" w:pos="1410"/>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Настройка и разыгрывание.</w:t>
      </w:r>
    </w:p>
    <w:p w14:paraId="7D66237F" w14:textId="77777777" w:rsidR="00A048A2" w:rsidRDefault="000144CC">
      <w:pPr>
        <w:widowControl w:val="0"/>
        <w:tabs>
          <w:tab w:val="left" w:pos="777"/>
          <w:tab w:val="left" w:pos="1443"/>
          <w:tab w:val="left" w:pos="1875"/>
          <w:tab w:val="left" w:pos="1964"/>
          <w:tab w:val="left" w:pos="3153"/>
          <w:tab w:val="left" w:pos="3410"/>
          <w:tab w:val="left" w:pos="4639"/>
          <w:tab w:val="left" w:pos="4695"/>
          <w:tab w:val="left" w:pos="6219"/>
          <w:tab w:val="left" w:pos="6265"/>
          <w:tab w:val="left" w:pos="6775"/>
          <w:tab w:val="left" w:pos="7220"/>
          <w:tab w:val="left" w:pos="7690"/>
          <w:tab w:val="left" w:pos="8237"/>
          <w:tab w:val="left" w:pos="8582"/>
          <w:tab w:val="left" w:pos="8674"/>
        </w:tabs>
        <w:spacing w:line="240" w:lineRule="auto"/>
        <w:ind w:left="400" w:right="875"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Настройка и разыгрывание заключается в исполнении гамм мажорных и минорных в рабочем диапазоне для каждого инструмента. Настройка происходит с помощью камертона. В</w:t>
      </w:r>
      <w:r>
        <w:rPr>
          <w:rFonts w:ascii="Times New Roman" w:eastAsia="Times New Roman" w:hAnsi="Times New Roman" w:cs="Times New Roman"/>
          <w:sz w:val="24"/>
          <w:szCs w:val="24"/>
        </w:rPr>
        <w:tab/>
        <w:t>качестве</w:t>
      </w:r>
      <w:r>
        <w:rPr>
          <w:rFonts w:ascii="Times New Roman" w:eastAsia="Times New Roman" w:hAnsi="Times New Roman" w:cs="Times New Roman"/>
          <w:sz w:val="24"/>
          <w:szCs w:val="24"/>
        </w:rPr>
        <w:tab/>
        <w:t>камертона</w:t>
      </w:r>
      <w:r>
        <w:rPr>
          <w:rFonts w:ascii="Times New Roman" w:eastAsia="Times New Roman" w:hAnsi="Times New Roman" w:cs="Times New Roman"/>
          <w:sz w:val="24"/>
          <w:szCs w:val="24"/>
        </w:rPr>
        <w:tab/>
        <w:t>разрешается</w:t>
      </w:r>
      <w:r>
        <w:rPr>
          <w:rFonts w:ascii="Times New Roman" w:eastAsia="Times New Roman" w:hAnsi="Times New Roman" w:cs="Times New Roman"/>
          <w:sz w:val="24"/>
          <w:szCs w:val="24"/>
        </w:rPr>
        <w:tab/>
        <w:t>использовать</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тюнер,</w:t>
      </w:r>
      <w:r>
        <w:rPr>
          <w:rFonts w:ascii="Times New Roman" w:eastAsia="Times New Roman" w:hAnsi="Times New Roman" w:cs="Times New Roman"/>
          <w:sz w:val="24"/>
          <w:szCs w:val="24"/>
        </w:rPr>
        <w:tab/>
        <w:t>так</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гобой, извлекающий звук ля для группы деревянных инструментов, и звук си – бемоль для всей группы.</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завершении</w:t>
      </w:r>
      <w:r>
        <w:rPr>
          <w:rFonts w:ascii="Times New Roman" w:eastAsia="Times New Roman" w:hAnsi="Times New Roman" w:cs="Times New Roman"/>
          <w:sz w:val="24"/>
          <w:szCs w:val="24"/>
        </w:rPr>
        <w:tab/>
        <w:t>настройки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исполняются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гаммы,</w:t>
      </w:r>
      <w:r>
        <w:rPr>
          <w:rFonts w:ascii="Times New Roman" w:eastAsia="Times New Roman" w:hAnsi="Times New Roman" w:cs="Times New Roman"/>
          <w:sz w:val="24"/>
          <w:szCs w:val="24"/>
        </w:rPr>
        <w:tab/>
        <w:t>арпеджио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различными длительностями (начиная с целых и доводя исполнение гамм до восьмых), различными</w:t>
      </w:r>
    </w:p>
    <w:p w14:paraId="526CBF1D" w14:textId="77777777" w:rsidR="00A048A2" w:rsidRDefault="000144CC">
      <w:pPr>
        <w:widowControl w:val="0"/>
        <w:spacing w:line="240" w:lineRule="auto"/>
        <w:ind w:right="966"/>
        <w:jc w:val="right"/>
        <w:rPr>
          <w:rFonts w:ascii="Times New Roman" w:eastAsia="Times New Roman" w:hAnsi="Times New Roman" w:cs="Times New Roman"/>
          <w:sz w:val="24"/>
          <w:szCs w:val="24"/>
        </w:rPr>
        <w:sectPr w:rsidR="00A048A2">
          <w:pgSz w:w="11900" w:h="16840"/>
          <w:pgMar w:top="780" w:right="300" w:bottom="57" w:left="780" w:header="0" w:footer="0" w:gutter="0"/>
          <w:cols w:space="720"/>
        </w:sectPr>
      </w:pPr>
      <w:r>
        <w:rPr>
          <w:rFonts w:ascii="Times New Roman" w:eastAsia="Times New Roman" w:hAnsi="Times New Roman" w:cs="Times New Roman"/>
          <w:sz w:val="24"/>
          <w:szCs w:val="24"/>
        </w:rPr>
        <w:t>штрихами (легато, деташе, стаккато), основными динамическими нюансами (форте, пиано).</w:t>
      </w:r>
    </w:p>
    <w:p w14:paraId="30EC9EAB" w14:textId="77777777" w:rsidR="00A048A2" w:rsidRDefault="000144CC">
      <w:pPr>
        <w:widowControl w:val="0"/>
        <w:spacing w:before="63" w:line="240" w:lineRule="auto"/>
        <w:ind w:left="400" w:right="87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Настройка и разыгрывание дает возможность амбушюру (губному аппарату музыканта) приобрести гибкость, амбушюр становится более эластичным, дыхание приспосабливается к игре, язык становится подвижным, повышаются слуховые качества.</w:t>
      </w:r>
    </w:p>
    <w:p w14:paraId="008FC584" w14:textId="77777777" w:rsidR="00A048A2" w:rsidRDefault="000144CC">
      <w:pPr>
        <w:widowControl w:val="0"/>
        <w:numPr>
          <w:ilvl w:val="2"/>
          <w:numId w:val="98"/>
        </w:numPr>
        <w:tabs>
          <w:tab w:val="left" w:pos="1410"/>
        </w:tabs>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Использование коллективных упражнений.</w:t>
      </w:r>
    </w:p>
    <w:p w14:paraId="2698FFB1" w14:textId="77777777" w:rsidR="00A048A2" w:rsidRDefault="000144CC">
      <w:pPr>
        <w:widowControl w:val="0"/>
        <w:spacing w:line="240" w:lineRule="auto"/>
        <w:ind w:left="400" w:right="87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коллективных упражнений представляет собой завершающий этап разыгрывания. Отличительной особенностью коллективных упражнений от исполнения гамм, в том, что оркестровые партии являются самостоятельной мелодией, (со своей звуковысотностью и ритмическим рисунком). Игра гамм подразумевает исполнение в унисон, одинаковыми штрихами, одним нюансом и одним ритмическим рисунком.</w:t>
      </w:r>
    </w:p>
    <w:p w14:paraId="5695FF9E" w14:textId="77777777" w:rsidR="00A048A2" w:rsidRDefault="000144CC">
      <w:pPr>
        <w:widowControl w:val="0"/>
        <w:numPr>
          <w:ilvl w:val="2"/>
          <w:numId w:val="98"/>
        </w:numPr>
        <w:tabs>
          <w:tab w:val="left" w:pos="1410"/>
        </w:tabs>
        <w:spacing w:line="274" w:lineRule="auto"/>
        <w:jc w:val="both"/>
        <w:rPr>
          <w:rFonts w:ascii="Times New Roman" w:eastAsia="Times New Roman" w:hAnsi="Times New Roman" w:cs="Times New Roman"/>
        </w:rPr>
      </w:pPr>
      <w:r>
        <w:rPr>
          <w:rFonts w:ascii="Times New Roman" w:eastAsia="Times New Roman" w:hAnsi="Times New Roman" w:cs="Times New Roman"/>
          <w:sz w:val="24"/>
          <w:szCs w:val="24"/>
        </w:rPr>
        <w:t>Разучивание произведений.</w:t>
      </w:r>
    </w:p>
    <w:p w14:paraId="537C3F54"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Разучивание произведений является подготовительным этапом к работе над произведением. Прежде чем играть произведение, дирижеру необходимо рассказать учащимся о произведении, (об авторе, о жанре произведения, когда было написано и с какой целью). Проиграв произведение несколько раз, дирижер определяет трудные, не получившиеся места, над которыми он будет работать в дальнейшем.</w:t>
      </w:r>
    </w:p>
    <w:p w14:paraId="60966376" w14:textId="77777777" w:rsidR="00A048A2" w:rsidRDefault="000144CC">
      <w:pPr>
        <w:widowControl w:val="0"/>
        <w:numPr>
          <w:ilvl w:val="2"/>
          <w:numId w:val="98"/>
        </w:numPr>
        <w:tabs>
          <w:tab w:val="left" w:pos="1410"/>
        </w:tabs>
        <w:spacing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Работа над произведениями.</w:t>
      </w:r>
    </w:p>
    <w:p w14:paraId="04729FEE" w14:textId="77777777" w:rsidR="00A048A2" w:rsidRDefault="000144CC">
      <w:pPr>
        <w:widowControl w:val="0"/>
        <w:spacing w:before="1" w:line="240" w:lineRule="auto"/>
        <w:ind w:left="400" w:right="8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произведением – основной этап репетиционного процесса. Во время работы происходит чистка “грязных” мест, которые выявлены были во время разучивания, детально прорабатываются наиболее сложные фрагменты произведения.</w:t>
      </w:r>
    </w:p>
    <w:p w14:paraId="3C6E1CD1" w14:textId="77777777" w:rsidR="00A048A2" w:rsidRDefault="000144CC">
      <w:pPr>
        <w:widowControl w:val="0"/>
        <w:spacing w:line="240" w:lineRule="auto"/>
        <w:ind w:left="400" w:right="87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Дирижер может использовать различное сочетание групп деревянных и медных духовых инструментов. Музыканты и дирижер могут услышать различные варианты исполнения, услышать солирующие инструменты, аккомпанемент, контрапункт. Работа проводится над штрихами, нюансами, взятием дыхания (синхронным или цепным), фразировкой. Проверяется правильное исполнение нот, пассажей, штрихов в партиях.</w:t>
      </w:r>
    </w:p>
    <w:p w14:paraId="67544FF8" w14:textId="77777777" w:rsidR="00A048A2" w:rsidRDefault="000144CC">
      <w:pPr>
        <w:widowControl w:val="0"/>
        <w:numPr>
          <w:ilvl w:val="2"/>
          <w:numId w:val="98"/>
        </w:numPr>
        <w:tabs>
          <w:tab w:val="left" w:pos="1350"/>
        </w:tabs>
        <w:spacing w:line="240" w:lineRule="auto"/>
        <w:ind w:left="1349" w:hanging="240"/>
        <w:jc w:val="both"/>
        <w:rPr>
          <w:rFonts w:ascii="Times New Roman" w:eastAsia="Times New Roman" w:hAnsi="Times New Roman" w:cs="Times New Roman"/>
        </w:rPr>
      </w:pPr>
      <w:r>
        <w:rPr>
          <w:rFonts w:ascii="Times New Roman" w:eastAsia="Times New Roman" w:hAnsi="Times New Roman" w:cs="Times New Roman"/>
          <w:sz w:val="24"/>
          <w:szCs w:val="24"/>
        </w:rPr>
        <w:t>Разучивание произведений для солиста с ансамблем.</w:t>
      </w:r>
    </w:p>
    <w:p w14:paraId="288CD954"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солистом требует максимум внимания и сосредоточенности. Так как солист играет иногда в темпе ad. lib., то для дирижера и музыкантов сложно бывает играть в одном темпе с солистом. Важно использовать динамический баланс в целом по оркестру, чтобы и солист и ансамбль звучали сбалансировано, понимая где tutti, а где ансамбль аккомпанирует солисту.</w:t>
      </w:r>
    </w:p>
    <w:p w14:paraId="3E7A2523" w14:textId="77777777" w:rsidR="00A048A2" w:rsidRDefault="000144CC">
      <w:pPr>
        <w:widowControl w:val="0"/>
        <w:numPr>
          <w:ilvl w:val="2"/>
          <w:numId w:val="98"/>
        </w:numPr>
        <w:tabs>
          <w:tab w:val="left" w:pos="1410"/>
        </w:tabs>
        <w:spacing w:before="1"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Чистка нот с листа.</w:t>
      </w:r>
    </w:p>
    <w:p w14:paraId="6EEF7D57" w14:textId="77777777" w:rsidR="00A048A2" w:rsidRDefault="000144CC">
      <w:pPr>
        <w:widowControl w:val="0"/>
        <w:spacing w:line="240" w:lineRule="auto"/>
        <w:ind w:left="400" w:right="8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Этот этап репетиции позволяет улучшить музыкальную память, музыкальную грамотность, увеличивает скорость реакции восприятия того, что происходит во время игры. Повышает технику исполнения, увеличивает сосредоточенность, улучшается знание теории музыки, нотной грамоты и знания аппликатуры.</w:t>
      </w:r>
    </w:p>
    <w:p w14:paraId="74A85356" w14:textId="77777777" w:rsidR="00A048A2" w:rsidRDefault="00A048A2">
      <w:pPr>
        <w:widowControl w:val="0"/>
        <w:spacing w:line="240" w:lineRule="auto"/>
        <w:rPr>
          <w:rFonts w:ascii="Times New Roman" w:eastAsia="Times New Roman" w:hAnsi="Times New Roman" w:cs="Times New Roman"/>
          <w:sz w:val="26"/>
          <w:szCs w:val="26"/>
        </w:rPr>
      </w:pPr>
    </w:p>
    <w:p w14:paraId="7891F742" w14:textId="77777777" w:rsidR="00A048A2" w:rsidRDefault="00A048A2">
      <w:pPr>
        <w:widowControl w:val="0"/>
        <w:spacing w:line="240" w:lineRule="auto"/>
        <w:rPr>
          <w:rFonts w:ascii="Times New Roman" w:eastAsia="Times New Roman" w:hAnsi="Times New Roman" w:cs="Times New Roman"/>
          <w:sz w:val="26"/>
          <w:szCs w:val="26"/>
        </w:rPr>
      </w:pPr>
    </w:p>
    <w:p w14:paraId="12C7AA45" w14:textId="77777777" w:rsidR="00A048A2" w:rsidRDefault="00A048A2">
      <w:pPr>
        <w:widowControl w:val="0"/>
        <w:spacing w:before="5" w:line="240" w:lineRule="auto"/>
        <w:rPr>
          <w:rFonts w:ascii="Times New Roman" w:eastAsia="Times New Roman" w:hAnsi="Times New Roman" w:cs="Times New Roman"/>
          <w:sz w:val="20"/>
          <w:szCs w:val="20"/>
        </w:rPr>
      </w:pPr>
    </w:p>
    <w:p w14:paraId="10DBE652" w14:textId="77777777" w:rsidR="00A048A2" w:rsidRDefault="000144CC">
      <w:pPr>
        <w:widowControl w:val="0"/>
        <w:numPr>
          <w:ilvl w:val="1"/>
          <w:numId w:val="43"/>
        </w:numPr>
        <w:tabs>
          <w:tab w:val="left" w:pos="788"/>
        </w:tabs>
        <w:spacing w:line="240" w:lineRule="auto"/>
        <w:ind w:left="787" w:hanging="388"/>
        <w:rPr>
          <w:rFonts w:ascii="Times New Roman" w:eastAsia="Times New Roman" w:hAnsi="Times New Roman" w:cs="Times New Roman"/>
        </w:rPr>
      </w:pPr>
      <w:r>
        <w:rPr>
          <w:rFonts w:ascii="Times New Roman" w:eastAsia="Times New Roman" w:hAnsi="Times New Roman" w:cs="Times New Roman"/>
          <w:b/>
          <w:sz w:val="24"/>
          <w:szCs w:val="24"/>
        </w:rPr>
        <w:t>Рекомендуемая методическая литература</w:t>
      </w:r>
    </w:p>
    <w:p w14:paraId="5F1F95AE" w14:textId="77777777" w:rsidR="00A048A2" w:rsidRDefault="00A048A2">
      <w:pPr>
        <w:widowControl w:val="0"/>
        <w:spacing w:line="240" w:lineRule="auto"/>
        <w:rPr>
          <w:rFonts w:ascii="Times New Roman" w:eastAsia="Times New Roman" w:hAnsi="Times New Roman" w:cs="Times New Roman"/>
          <w:b/>
          <w:sz w:val="26"/>
          <w:szCs w:val="26"/>
        </w:rPr>
      </w:pPr>
    </w:p>
    <w:p w14:paraId="59BE0F66" w14:textId="77777777" w:rsidR="00A048A2" w:rsidRDefault="00A048A2">
      <w:pPr>
        <w:widowControl w:val="0"/>
        <w:spacing w:before="9" w:line="240" w:lineRule="auto"/>
        <w:rPr>
          <w:rFonts w:ascii="Times New Roman" w:eastAsia="Times New Roman" w:hAnsi="Times New Roman" w:cs="Times New Roman"/>
          <w:b/>
          <w:sz w:val="29"/>
          <w:szCs w:val="29"/>
        </w:rPr>
      </w:pPr>
    </w:p>
    <w:p w14:paraId="6B619810" w14:textId="77777777" w:rsidR="00A048A2" w:rsidRDefault="000144CC">
      <w:pPr>
        <w:widowControl w:val="0"/>
        <w:numPr>
          <w:ilvl w:val="0"/>
          <w:numId w:val="29"/>
        </w:numPr>
        <w:tabs>
          <w:tab w:val="left" w:pos="701"/>
          <w:tab w:val="left" w:pos="1900"/>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Диков Б.</w:t>
      </w:r>
      <w:r>
        <w:rPr>
          <w:rFonts w:ascii="Times New Roman" w:eastAsia="Times New Roman" w:hAnsi="Times New Roman" w:cs="Times New Roman"/>
          <w:sz w:val="24"/>
          <w:szCs w:val="24"/>
        </w:rPr>
        <w:tab/>
        <w:t>О дыхании при игре на духовых инструментах – М., 1956 г.</w:t>
      </w:r>
    </w:p>
    <w:p w14:paraId="1A13A01E" w14:textId="77777777" w:rsidR="00A048A2" w:rsidRDefault="000144CC">
      <w:pPr>
        <w:widowControl w:val="0"/>
        <w:numPr>
          <w:ilvl w:val="0"/>
          <w:numId w:val="29"/>
        </w:numPr>
        <w:tabs>
          <w:tab w:val="left" w:pos="710"/>
          <w:tab w:val="left" w:pos="2646"/>
        </w:tabs>
        <w:spacing w:before="2" w:line="235" w:lineRule="auto"/>
        <w:ind w:left="400" w:right="885" w:firstLine="0"/>
        <w:rPr>
          <w:rFonts w:ascii="Times New Roman" w:eastAsia="Times New Roman" w:hAnsi="Times New Roman" w:cs="Times New Roman"/>
        </w:rPr>
      </w:pPr>
      <w:r>
        <w:rPr>
          <w:rFonts w:ascii="Times New Roman" w:eastAsia="Times New Roman" w:hAnsi="Times New Roman" w:cs="Times New Roman"/>
          <w:sz w:val="24"/>
          <w:szCs w:val="24"/>
        </w:rPr>
        <w:t>Пушечников И.</w:t>
      </w:r>
      <w:r>
        <w:rPr>
          <w:rFonts w:ascii="Times New Roman" w:eastAsia="Times New Roman" w:hAnsi="Times New Roman" w:cs="Times New Roman"/>
          <w:sz w:val="24"/>
          <w:szCs w:val="24"/>
        </w:rPr>
        <w:tab/>
        <w:t>Совершенствование музыкальных способностей при обучении игре на духовых инструментах – М., 1994 г.</w:t>
      </w:r>
    </w:p>
    <w:p w14:paraId="7DF24D93" w14:textId="77777777" w:rsidR="00A048A2" w:rsidRDefault="000144CC">
      <w:pPr>
        <w:widowControl w:val="0"/>
        <w:numPr>
          <w:ilvl w:val="0"/>
          <w:numId w:val="29"/>
        </w:numPr>
        <w:tabs>
          <w:tab w:val="left" w:pos="701"/>
          <w:tab w:val="left" w:pos="2099"/>
        </w:tabs>
        <w:spacing w:before="1"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Ольхов К.</w:t>
      </w:r>
      <w:r>
        <w:rPr>
          <w:rFonts w:ascii="Times New Roman" w:eastAsia="Times New Roman" w:hAnsi="Times New Roman" w:cs="Times New Roman"/>
          <w:sz w:val="24"/>
          <w:szCs w:val="24"/>
        </w:rPr>
        <w:tab/>
        <w:t>Теоретические основы дирижерской техники – Л., 1984 г.</w:t>
      </w:r>
    </w:p>
    <w:p w14:paraId="539706D3" w14:textId="77777777" w:rsidR="00A048A2" w:rsidRDefault="000144CC">
      <w:pPr>
        <w:widowControl w:val="0"/>
        <w:numPr>
          <w:ilvl w:val="0"/>
          <w:numId w:val="29"/>
        </w:numPr>
        <w:tabs>
          <w:tab w:val="left" w:pos="720"/>
          <w:tab w:val="left" w:pos="1980"/>
        </w:tabs>
        <w:spacing w:line="240" w:lineRule="auto"/>
        <w:ind w:left="400" w:right="884" w:firstLine="0"/>
        <w:rPr>
          <w:rFonts w:ascii="Times New Roman" w:eastAsia="Times New Roman" w:hAnsi="Times New Roman" w:cs="Times New Roman"/>
        </w:rPr>
      </w:pPr>
      <w:r>
        <w:rPr>
          <w:rFonts w:ascii="Times New Roman" w:eastAsia="Times New Roman" w:hAnsi="Times New Roman" w:cs="Times New Roman"/>
          <w:sz w:val="24"/>
          <w:szCs w:val="24"/>
        </w:rPr>
        <w:t>Иванов А.</w:t>
      </w:r>
      <w:r>
        <w:rPr>
          <w:rFonts w:ascii="Times New Roman" w:eastAsia="Times New Roman" w:hAnsi="Times New Roman" w:cs="Times New Roman"/>
          <w:sz w:val="24"/>
          <w:szCs w:val="24"/>
        </w:rPr>
        <w:tab/>
        <w:t>Применение специальных дыхательных упражнений при обучении и игре на духовых музыкальных инструментах – М., 1994 г.</w:t>
      </w:r>
    </w:p>
    <w:p w14:paraId="63EDA165" w14:textId="77777777" w:rsidR="00A048A2" w:rsidRDefault="000144CC">
      <w:pPr>
        <w:widowControl w:val="0"/>
        <w:numPr>
          <w:ilvl w:val="0"/>
          <w:numId w:val="29"/>
        </w:numPr>
        <w:tabs>
          <w:tab w:val="left" w:pos="744"/>
          <w:tab w:val="left" w:pos="1908"/>
        </w:tabs>
        <w:spacing w:line="240" w:lineRule="auto"/>
        <w:ind w:left="400" w:right="874" w:firstLine="0"/>
        <w:rPr>
          <w:rFonts w:ascii="Times New Roman" w:eastAsia="Times New Roman" w:hAnsi="Times New Roman" w:cs="Times New Roman"/>
        </w:rPr>
      </w:pPr>
      <w:r>
        <w:rPr>
          <w:rFonts w:ascii="Times New Roman" w:eastAsia="Times New Roman" w:hAnsi="Times New Roman" w:cs="Times New Roman"/>
          <w:sz w:val="24"/>
          <w:szCs w:val="24"/>
        </w:rPr>
        <w:t>Диков Б.</w:t>
      </w:r>
      <w:r>
        <w:rPr>
          <w:rFonts w:ascii="Times New Roman" w:eastAsia="Times New Roman" w:hAnsi="Times New Roman" w:cs="Times New Roman"/>
          <w:sz w:val="24"/>
          <w:szCs w:val="24"/>
        </w:rPr>
        <w:tab/>
        <w:t>О работе над гаммами и арпеджио при игре на духовых инструментах – М., 1959 г.</w:t>
      </w:r>
    </w:p>
    <w:p w14:paraId="2E558A3E" w14:textId="77777777" w:rsidR="00A048A2" w:rsidRDefault="000144CC">
      <w:pPr>
        <w:widowControl w:val="0"/>
        <w:numPr>
          <w:ilvl w:val="0"/>
          <w:numId w:val="29"/>
        </w:numPr>
        <w:tabs>
          <w:tab w:val="left" w:pos="701"/>
        </w:tabs>
        <w:spacing w:line="240" w:lineRule="auto"/>
        <w:ind w:hanging="301"/>
        <w:rPr>
          <w:rFonts w:ascii="Times New Roman" w:eastAsia="Times New Roman" w:hAnsi="Times New Roman" w:cs="Times New Roman"/>
        </w:rPr>
      </w:pPr>
      <w:r>
        <w:rPr>
          <w:rFonts w:ascii="Times New Roman" w:eastAsia="Times New Roman" w:hAnsi="Times New Roman" w:cs="Times New Roman"/>
          <w:sz w:val="24"/>
          <w:szCs w:val="24"/>
        </w:rPr>
        <w:t>Детская Музыкальная Энциклопедия.</w:t>
      </w:r>
    </w:p>
    <w:p w14:paraId="22A52B3E" w14:textId="77777777" w:rsidR="00A048A2" w:rsidRDefault="000144CC">
      <w:pPr>
        <w:widowControl w:val="0"/>
        <w:numPr>
          <w:ilvl w:val="0"/>
          <w:numId w:val="29"/>
        </w:numPr>
        <w:tabs>
          <w:tab w:val="left" w:pos="701"/>
        </w:tabs>
        <w:spacing w:line="240" w:lineRule="auto"/>
        <w:ind w:hanging="301"/>
        <w:rPr>
          <w:rFonts w:ascii="Times New Roman" w:eastAsia="Times New Roman" w:hAnsi="Times New Roman" w:cs="Times New Roman"/>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Словарь музыкальных терминов. Редакция Крунтяевой Т.С.</w:t>
      </w:r>
    </w:p>
    <w:p w14:paraId="35789E46" w14:textId="77777777" w:rsidR="00A048A2" w:rsidRDefault="000144CC">
      <w:pPr>
        <w:widowControl w:val="0"/>
        <w:spacing w:line="240" w:lineRule="auto"/>
        <w:ind w:left="4675"/>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7A6FE7BF" wp14:editId="321A74DC">
            <wp:extent cx="625475" cy="675640"/>
            <wp:effectExtent l="0" t="0" r="0" b="0"/>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25475" cy="675640"/>
                    </a:xfrm>
                    <a:prstGeom prst="rect">
                      <a:avLst/>
                    </a:prstGeom>
                    <a:ln/>
                  </pic:spPr>
                </pic:pic>
              </a:graphicData>
            </a:graphic>
          </wp:inline>
        </w:drawing>
      </w:r>
    </w:p>
    <w:p w14:paraId="6F5CB879" w14:textId="77777777" w:rsidR="00A048A2" w:rsidRDefault="00A048A2">
      <w:pPr>
        <w:widowControl w:val="0"/>
        <w:spacing w:before="5" w:line="240" w:lineRule="auto"/>
        <w:rPr>
          <w:rFonts w:ascii="Times New Roman" w:eastAsia="Times New Roman" w:hAnsi="Times New Roman" w:cs="Times New Roman"/>
          <w:sz w:val="16"/>
          <w:szCs w:val="16"/>
        </w:rPr>
      </w:pPr>
    </w:p>
    <w:p w14:paraId="531DDA04" w14:textId="77777777" w:rsidR="00A048A2" w:rsidRDefault="000144CC">
      <w:pPr>
        <w:widowControl w:val="0"/>
        <w:spacing w:before="90" w:line="240" w:lineRule="auto"/>
        <w:ind w:left="661"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САНКТ-ПЕТЕРБУРГСКОЕ ГОСУДАРСТВЕННОЕ БЮДЖЕТНОЕ</w:t>
      </w:r>
    </w:p>
    <w:p w14:paraId="3B41A033" w14:textId="77777777" w:rsidR="00A048A2" w:rsidRDefault="000144CC">
      <w:pPr>
        <w:widowControl w:val="0"/>
        <w:spacing w:line="240" w:lineRule="auto"/>
        <w:ind w:left="658" w:right="114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УЧРЕЖДЕНИЕ ДОПОЛНИТЕЛЬНОГО ОБРАЗОВАНИЯ </w:t>
      </w:r>
    </w:p>
    <w:p w14:paraId="5FAB88B6" w14:textId="77777777" w:rsidR="00A048A2" w:rsidRDefault="000144CC">
      <w:pPr>
        <w:widowControl w:val="0"/>
        <w:spacing w:line="240" w:lineRule="auto"/>
        <w:ind w:left="664"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52A89332" w14:textId="77777777" w:rsidR="00A048A2" w:rsidRDefault="00A048A2">
      <w:pPr>
        <w:widowControl w:val="0"/>
        <w:spacing w:line="240" w:lineRule="auto"/>
        <w:rPr>
          <w:rFonts w:ascii="Times New Roman" w:eastAsia="Times New Roman" w:hAnsi="Times New Roman" w:cs="Times New Roman"/>
          <w:b/>
          <w:sz w:val="26"/>
          <w:szCs w:val="26"/>
        </w:rPr>
      </w:pPr>
    </w:p>
    <w:p w14:paraId="2823C047" w14:textId="77777777" w:rsidR="00A048A2" w:rsidRDefault="00A048A2">
      <w:pPr>
        <w:widowControl w:val="0"/>
        <w:spacing w:line="240" w:lineRule="auto"/>
        <w:rPr>
          <w:rFonts w:ascii="Times New Roman" w:eastAsia="Times New Roman" w:hAnsi="Times New Roman" w:cs="Times New Roman"/>
          <w:b/>
          <w:sz w:val="26"/>
          <w:szCs w:val="26"/>
        </w:rPr>
      </w:pPr>
    </w:p>
    <w:p w14:paraId="7E9438D5" w14:textId="77777777" w:rsidR="00A048A2" w:rsidRDefault="00A048A2">
      <w:pPr>
        <w:widowControl w:val="0"/>
        <w:spacing w:line="240" w:lineRule="auto"/>
        <w:rPr>
          <w:rFonts w:ascii="Times New Roman" w:eastAsia="Times New Roman" w:hAnsi="Times New Roman" w:cs="Times New Roman"/>
          <w:b/>
          <w:sz w:val="26"/>
          <w:szCs w:val="26"/>
        </w:rPr>
      </w:pPr>
    </w:p>
    <w:p w14:paraId="175549CE" w14:textId="77777777" w:rsidR="00A048A2" w:rsidRDefault="000144CC">
      <w:pPr>
        <w:widowControl w:val="0"/>
        <w:spacing w:before="200" w:line="240" w:lineRule="auto"/>
        <w:ind w:left="1985" w:right="2460" w:firstLine="356"/>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ПРЕДПРОФЕССИОНАЛЬНЫЕ ОБЩЕОБРАЗОВАТЕЛЬНЫЕ ПРОГРАММЫ В ОБЛАСТИ МУЗЫКАЛЬНОГО ИСКУССТВА «ДУХОВЫЕ И УДАРНЫЕ</w:t>
      </w:r>
    </w:p>
    <w:p w14:paraId="3DFD1238" w14:textId="77777777" w:rsidR="00A048A2" w:rsidRDefault="000144CC">
      <w:pPr>
        <w:widowControl w:val="0"/>
        <w:spacing w:before="1" w:line="240" w:lineRule="auto"/>
        <w:ind w:left="4189"/>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ИНСТРУМЕНТЫ»</w:t>
      </w:r>
    </w:p>
    <w:p w14:paraId="30B0B288" w14:textId="77777777" w:rsidR="00A048A2" w:rsidRDefault="00A048A2">
      <w:pPr>
        <w:widowControl w:val="0"/>
        <w:spacing w:line="240" w:lineRule="auto"/>
        <w:rPr>
          <w:rFonts w:ascii="Times New Roman" w:eastAsia="Times New Roman" w:hAnsi="Times New Roman" w:cs="Times New Roman"/>
          <w:sz w:val="26"/>
          <w:szCs w:val="26"/>
        </w:rPr>
      </w:pPr>
    </w:p>
    <w:p w14:paraId="05BDCA20" w14:textId="77777777" w:rsidR="00A048A2" w:rsidRDefault="00A048A2">
      <w:pPr>
        <w:widowControl w:val="0"/>
        <w:spacing w:line="240" w:lineRule="auto"/>
        <w:rPr>
          <w:rFonts w:ascii="Times New Roman" w:eastAsia="Times New Roman" w:hAnsi="Times New Roman" w:cs="Times New Roman"/>
          <w:sz w:val="26"/>
          <w:szCs w:val="26"/>
        </w:rPr>
      </w:pPr>
    </w:p>
    <w:p w14:paraId="5CFFE260" w14:textId="77777777" w:rsidR="00A048A2" w:rsidRDefault="00A048A2">
      <w:pPr>
        <w:widowControl w:val="0"/>
        <w:spacing w:line="240" w:lineRule="auto"/>
        <w:rPr>
          <w:rFonts w:ascii="Times New Roman" w:eastAsia="Times New Roman" w:hAnsi="Times New Roman" w:cs="Times New Roman"/>
          <w:sz w:val="26"/>
          <w:szCs w:val="26"/>
        </w:rPr>
      </w:pPr>
    </w:p>
    <w:p w14:paraId="5F9C51EB" w14:textId="77777777" w:rsidR="00A048A2" w:rsidRDefault="00A048A2">
      <w:pPr>
        <w:widowControl w:val="0"/>
        <w:spacing w:line="240" w:lineRule="auto"/>
        <w:rPr>
          <w:rFonts w:ascii="Times New Roman" w:eastAsia="Times New Roman" w:hAnsi="Times New Roman" w:cs="Times New Roman"/>
          <w:sz w:val="26"/>
          <w:szCs w:val="26"/>
        </w:rPr>
      </w:pPr>
    </w:p>
    <w:p w14:paraId="0AFF846F" w14:textId="77777777" w:rsidR="00A048A2" w:rsidRDefault="00A048A2">
      <w:pPr>
        <w:widowControl w:val="0"/>
        <w:spacing w:line="240" w:lineRule="auto"/>
        <w:rPr>
          <w:rFonts w:ascii="Times New Roman" w:eastAsia="Times New Roman" w:hAnsi="Times New Roman" w:cs="Times New Roman"/>
          <w:sz w:val="26"/>
          <w:szCs w:val="26"/>
        </w:rPr>
      </w:pPr>
    </w:p>
    <w:p w14:paraId="0788448F" w14:textId="77777777" w:rsidR="00A048A2" w:rsidRDefault="00A048A2">
      <w:pPr>
        <w:widowControl w:val="0"/>
        <w:spacing w:line="240" w:lineRule="auto"/>
        <w:rPr>
          <w:rFonts w:ascii="Times New Roman" w:eastAsia="Times New Roman" w:hAnsi="Times New Roman" w:cs="Times New Roman"/>
          <w:sz w:val="26"/>
          <w:szCs w:val="26"/>
        </w:rPr>
      </w:pPr>
    </w:p>
    <w:p w14:paraId="11BAD833" w14:textId="77777777" w:rsidR="00A048A2" w:rsidRDefault="00A048A2">
      <w:pPr>
        <w:widowControl w:val="0"/>
        <w:spacing w:line="240" w:lineRule="auto"/>
        <w:rPr>
          <w:rFonts w:ascii="Times New Roman" w:eastAsia="Times New Roman" w:hAnsi="Times New Roman" w:cs="Times New Roman"/>
          <w:sz w:val="26"/>
          <w:szCs w:val="26"/>
        </w:rPr>
      </w:pPr>
    </w:p>
    <w:p w14:paraId="4804E37C" w14:textId="77777777" w:rsidR="00A048A2" w:rsidRDefault="00A048A2">
      <w:pPr>
        <w:widowControl w:val="0"/>
        <w:spacing w:line="240" w:lineRule="auto"/>
        <w:rPr>
          <w:rFonts w:ascii="Times New Roman" w:eastAsia="Times New Roman" w:hAnsi="Times New Roman" w:cs="Times New Roman"/>
          <w:sz w:val="26"/>
          <w:szCs w:val="26"/>
        </w:rPr>
      </w:pPr>
    </w:p>
    <w:p w14:paraId="7E97E668" w14:textId="77777777" w:rsidR="00A048A2" w:rsidRDefault="00A048A2">
      <w:pPr>
        <w:widowControl w:val="0"/>
        <w:spacing w:line="240" w:lineRule="auto"/>
        <w:rPr>
          <w:rFonts w:ascii="Times New Roman" w:eastAsia="Times New Roman" w:hAnsi="Times New Roman" w:cs="Times New Roman"/>
          <w:sz w:val="32"/>
          <w:szCs w:val="32"/>
        </w:rPr>
      </w:pPr>
    </w:p>
    <w:p w14:paraId="246F263C" w14:textId="77777777" w:rsidR="00A048A2" w:rsidRDefault="000144CC">
      <w:pPr>
        <w:widowControl w:val="0"/>
        <w:spacing w:line="240" w:lineRule="auto"/>
        <w:ind w:left="665" w:right="1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учебному предмету</w:t>
      </w:r>
    </w:p>
    <w:p w14:paraId="571A886A" w14:textId="77777777" w:rsidR="00A048A2" w:rsidRDefault="000144CC">
      <w:pPr>
        <w:widowControl w:val="0"/>
        <w:spacing w:before="5" w:line="240" w:lineRule="auto"/>
        <w:ind w:left="667"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В.03.УП.03 Оркестровый класс</w:t>
      </w:r>
    </w:p>
    <w:p w14:paraId="2FF02253" w14:textId="77777777" w:rsidR="00A048A2" w:rsidRDefault="00A048A2">
      <w:pPr>
        <w:widowControl w:val="0"/>
        <w:spacing w:line="240" w:lineRule="auto"/>
        <w:rPr>
          <w:rFonts w:ascii="Times New Roman" w:eastAsia="Times New Roman" w:hAnsi="Times New Roman" w:cs="Times New Roman"/>
          <w:b/>
          <w:sz w:val="26"/>
          <w:szCs w:val="26"/>
        </w:rPr>
      </w:pPr>
    </w:p>
    <w:p w14:paraId="2A619F7F" w14:textId="77777777" w:rsidR="00A048A2" w:rsidRDefault="00A048A2">
      <w:pPr>
        <w:widowControl w:val="0"/>
        <w:spacing w:line="240" w:lineRule="auto"/>
        <w:rPr>
          <w:rFonts w:ascii="Times New Roman" w:eastAsia="Times New Roman" w:hAnsi="Times New Roman" w:cs="Times New Roman"/>
          <w:b/>
          <w:sz w:val="26"/>
          <w:szCs w:val="26"/>
        </w:rPr>
      </w:pPr>
    </w:p>
    <w:p w14:paraId="7E30A0B4" w14:textId="77777777" w:rsidR="00A048A2" w:rsidRDefault="00A048A2">
      <w:pPr>
        <w:widowControl w:val="0"/>
        <w:spacing w:line="240" w:lineRule="auto"/>
        <w:rPr>
          <w:rFonts w:ascii="Times New Roman" w:eastAsia="Times New Roman" w:hAnsi="Times New Roman" w:cs="Times New Roman"/>
          <w:b/>
          <w:sz w:val="26"/>
          <w:szCs w:val="26"/>
        </w:rPr>
      </w:pPr>
    </w:p>
    <w:p w14:paraId="2A9203DE" w14:textId="77777777" w:rsidR="00A048A2" w:rsidRDefault="00A048A2">
      <w:pPr>
        <w:widowControl w:val="0"/>
        <w:spacing w:line="240" w:lineRule="auto"/>
        <w:rPr>
          <w:rFonts w:ascii="Times New Roman" w:eastAsia="Times New Roman" w:hAnsi="Times New Roman" w:cs="Times New Roman"/>
          <w:b/>
          <w:sz w:val="26"/>
          <w:szCs w:val="26"/>
        </w:rPr>
      </w:pPr>
    </w:p>
    <w:p w14:paraId="3EAB1378" w14:textId="77777777" w:rsidR="00A048A2" w:rsidRDefault="00A048A2">
      <w:pPr>
        <w:widowControl w:val="0"/>
        <w:spacing w:line="240" w:lineRule="auto"/>
        <w:rPr>
          <w:rFonts w:ascii="Times New Roman" w:eastAsia="Times New Roman" w:hAnsi="Times New Roman" w:cs="Times New Roman"/>
          <w:b/>
          <w:sz w:val="26"/>
          <w:szCs w:val="26"/>
        </w:rPr>
      </w:pPr>
    </w:p>
    <w:p w14:paraId="4416C8CC" w14:textId="77777777" w:rsidR="00A048A2" w:rsidRDefault="00A048A2">
      <w:pPr>
        <w:widowControl w:val="0"/>
        <w:spacing w:line="240" w:lineRule="auto"/>
        <w:rPr>
          <w:rFonts w:ascii="Times New Roman" w:eastAsia="Times New Roman" w:hAnsi="Times New Roman" w:cs="Times New Roman"/>
          <w:b/>
          <w:sz w:val="26"/>
          <w:szCs w:val="26"/>
        </w:rPr>
      </w:pPr>
    </w:p>
    <w:p w14:paraId="39220AA8" w14:textId="77777777" w:rsidR="00A048A2" w:rsidRDefault="00A048A2">
      <w:pPr>
        <w:widowControl w:val="0"/>
        <w:spacing w:line="240" w:lineRule="auto"/>
        <w:rPr>
          <w:rFonts w:ascii="Times New Roman" w:eastAsia="Times New Roman" w:hAnsi="Times New Roman" w:cs="Times New Roman"/>
          <w:b/>
          <w:sz w:val="26"/>
          <w:szCs w:val="26"/>
        </w:rPr>
      </w:pPr>
    </w:p>
    <w:p w14:paraId="69FFB2FC" w14:textId="77777777" w:rsidR="00A048A2" w:rsidRDefault="00A048A2">
      <w:pPr>
        <w:widowControl w:val="0"/>
        <w:spacing w:line="240" w:lineRule="auto"/>
        <w:rPr>
          <w:rFonts w:ascii="Times New Roman" w:eastAsia="Times New Roman" w:hAnsi="Times New Roman" w:cs="Times New Roman"/>
          <w:b/>
          <w:sz w:val="26"/>
          <w:szCs w:val="26"/>
        </w:rPr>
      </w:pPr>
    </w:p>
    <w:p w14:paraId="1182533A" w14:textId="77777777" w:rsidR="00A048A2" w:rsidRDefault="00A048A2">
      <w:pPr>
        <w:widowControl w:val="0"/>
        <w:spacing w:line="240" w:lineRule="auto"/>
        <w:rPr>
          <w:rFonts w:ascii="Times New Roman" w:eastAsia="Times New Roman" w:hAnsi="Times New Roman" w:cs="Times New Roman"/>
          <w:b/>
          <w:sz w:val="26"/>
          <w:szCs w:val="26"/>
        </w:rPr>
      </w:pPr>
    </w:p>
    <w:p w14:paraId="4FBF9E34" w14:textId="77777777" w:rsidR="00A048A2" w:rsidRDefault="00A048A2">
      <w:pPr>
        <w:widowControl w:val="0"/>
        <w:spacing w:line="240" w:lineRule="auto"/>
        <w:rPr>
          <w:rFonts w:ascii="Times New Roman" w:eastAsia="Times New Roman" w:hAnsi="Times New Roman" w:cs="Times New Roman"/>
          <w:b/>
          <w:sz w:val="26"/>
          <w:szCs w:val="26"/>
        </w:rPr>
      </w:pPr>
    </w:p>
    <w:p w14:paraId="05250B55" w14:textId="77777777" w:rsidR="00A048A2" w:rsidRDefault="00A048A2">
      <w:pPr>
        <w:widowControl w:val="0"/>
        <w:spacing w:line="240" w:lineRule="auto"/>
        <w:rPr>
          <w:rFonts w:ascii="Times New Roman" w:eastAsia="Times New Roman" w:hAnsi="Times New Roman" w:cs="Times New Roman"/>
          <w:b/>
          <w:sz w:val="26"/>
          <w:szCs w:val="26"/>
        </w:rPr>
      </w:pPr>
    </w:p>
    <w:p w14:paraId="79307891" w14:textId="77777777" w:rsidR="00A048A2" w:rsidRDefault="00A048A2">
      <w:pPr>
        <w:widowControl w:val="0"/>
        <w:spacing w:line="240" w:lineRule="auto"/>
        <w:rPr>
          <w:rFonts w:ascii="Times New Roman" w:eastAsia="Times New Roman" w:hAnsi="Times New Roman" w:cs="Times New Roman"/>
          <w:b/>
          <w:sz w:val="26"/>
          <w:szCs w:val="26"/>
        </w:rPr>
      </w:pPr>
    </w:p>
    <w:p w14:paraId="538E57D3" w14:textId="77777777" w:rsidR="00A048A2" w:rsidRDefault="00A048A2">
      <w:pPr>
        <w:widowControl w:val="0"/>
        <w:spacing w:line="240" w:lineRule="auto"/>
        <w:rPr>
          <w:rFonts w:ascii="Times New Roman" w:eastAsia="Times New Roman" w:hAnsi="Times New Roman" w:cs="Times New Roman"/>
          <w:b/>
          <w:sz w:val="26"/>
          <w:szCs w:val="26"/>
        </w:rPr>
      </w:pPr>
    </w:p>
    <w:p w14:paraId="16CC0AF4" w14:textId="77777777" w:rsidR="00A048A2" w:rsidRDefault="00A048A2">
      <w:pPr>
        <w:widowControl w:val="0"/>
        <w:spacing w:line="240" w:lineRule="auto"/>
        <w:rPr>
          <w:rFonts w:ascii="Times New Roman" w:eastAsia="Times New Roman" w:hAnsi="Times New Roman" w:cs="Times New Roman"/>
          <w:b/>
          <w:sz w:val="26"/>
          <w:szCs w:val="26"/>
        </w:rPr>
      </w:pPr>
    </w:p>
    <w:p w14:paraId="2CCCE931" w14:textId="77777777" w:rsidR="00A048A2" w:rsidRDefault="00A048A2">
      <w:pPr>
        <w:widowControl w:val="0"/>
        <w:spacing w:line="240" w:lineRule="auto"/>
        <w:rPr>
          <w:rFonts w:ascii="Times New Roman" w:eastAsia="Times New Roman" w:hAnsi="Times New Roman" w:cs="Times New Roman"/>
          <w:b/>
          <w:sz w:val="26"/>
          <w:szCs w:val="26"/>
        </w:rPr>
      </w:pPr>
    </w:p>
    <w:p w14:paraId="4C1AB944" w14:textId="77777777" w:rsidR="00A048A2" w:rsidRDefault="00A048A2">
      <w:pPr>
        <w:widowControl w:val="0"/>
        <w:spacing w:line="240" w:lineRule="auto"/>
        <w:rPr>
          <w:rFonts w:ascii="Times New Roman" w:eastAsia="Times New Roman" w:hAnsi="Times New Roman" w:cs="Times New Roman"/>
          <w:b/>
          <w:sz w:val="26"/>
          <w:szCs w:val="26"/>
        </w:rPr>
      </w:pPr>
    </w:p>
    <w:p w14:paraId="384255F2" w14:textId="77777777" w:rsidR="00A048A2" w:rsidRDefault="00A048A2">
      <w:pPr>
        <w:widowControl w:val="0"/>
        <w:spacing w:line="240" w:lineRule="auto"/>
        <w:rPr>
          <w:rFonts w:ascii="Times New Roman" w:eastAsia="Times New Roman" w:hAnsi="Times New Roman" w:cs="Times New Roman"/>
          <w:b/>
          <w:sz w:val="26"/>
          <w:szCs w:val="26"/>
        </w:rPr>
      </w:pPr>
    </w:p>
    <w:p w14:paraId="63E8027F" w14:textId="77777777" w:rsidR="00A048A2" w:rsidRDefault="00A048A2">
      <w:pPr>
        <w:widowControl w:val="0"/>
        <w:spacing w:line="240" w:lineRule="auto"/>
        <w:rPr>
          <w:rFonts w:ascii="Times New Roman" w:eastAsia="Times New Roman" w:hAnsi="Times New Roman" w:cs="Times New Roman"/>
          <w:b/>
          <w:sz w:val="26"/>
          <w:szCs w:val="26"/>
        </w:rPr>
      </w:pPr>
    </w:p>
    <w:p w14:paraId="56B4BD51" w14:textId="77777777" w:rsidR="00A048A2" w:rsidRDefault="00A048A2">
      <w:pPr>
        <w:widowControl w:val="0"/>
        <w:spacing w:line="240" w:lineRule="auto"/>
        <w:rPr>
          <w:rFonts w:ascii="Times New Roman" w:eastAsia="Times New Roman" w:hAnsi="Times New Roman" w:cs="Times New Roman"/>
          <w:b/>
          <w:sz w:val="26"/>
          <w:szCs w:val="26"/>
        </w:rPr>
      </w:pPr>
    </w:p>
    <w:p w14:paraId="6ECFBDF1" w14:textId="77777777" w:rsidR="00A048A2" w:rsidRDefault="00A048A2">
      <w:pPr>
        <w:widowControl w:val="0"/>
        <w:spacing w:before="8" w:line="240" w:lineRule="auto"/>
        <w:rPr>
          <w:rFonts w:ascii="Times New Roman" w:eastAsia="Times New Roman" w:hAnsi="Times New Roman" w:cs="Times New Roman"/>
          <w:b/>
          <w:sz w:val="27"/>
          <w:szCs w:val="27"/>
        </w:rPr>
      </w:pPr>
    </w:p>
    <w:p w14:paraId="32B6A782" w14:textId="77777777" w:rsidR="00A048A2" w:rsidRDefault="000144CC">
      <w:pPr>
        <w:widowControl w:val="0"/>
        <w:spacing w:line="240" w:lineRule="auto"/>
        <w:ind w:left="4287" w:right="4763"/>
        <w:jc w:val="center"/>
        <w:rPr>
          <w:rFonts w:ascii="Times New Roman" w:eastAsia="Times New Roman" w:hAnsi="Times New Roman" w:cs="Times New Roman"/>
          <w:sz w:val="24"/>
          <w:szCs w:val="24"/>
        </w:rPr>
        <w:sectPr w:rsidR="00A048A2">
          <w:pgSz w:w="11900" w:h="16840"/>
          <w:pgMar w:top="860" w:right="300" w:bottom="280" w:left="780" w:header="0" w:footer="0" w:gutter="0"/>
          <w:cols w:space="720"/>
        </w:sectPr>
      </w:pPr>
      <w:r>
        <w:rPr>
          <w:rFonts w:ascii="Times New Roman" w:eastAsia="Times New Roman" w:hAnsi="Times New Roman" w:cs="Times New Roman"/>
          <w:sz w:val="24"/>
          <w:szCs w:val="24"/>
        </w:rPr>
        <w:t>Санкт-Петербург 2023</w:t>
      </w:r>
    </w:p>
    <w:p w14:paraId="244501DE" w14:textId="77777777" w:rsidR="00A048A2" w:rsidRDefault="00A048A2">
      <w:pPr>
        <w:widowControl w:val="0"/>
        <w:rPr>
          <w:rFonts w:ascii="Times New Roman" w:eastAsia="Times New Roman" w:hAnsi="Times New Roman" w:cs="Times New Roman"/>
          <w:sz w:val="24"/>
          <w:szCs w:val="24"/>
        </w:rPr>
      </w:pPr>
    </w:p>
    <w:tbl>
      <w:tblPr>
        <w:tblStyle w:val="afff0"/>
        <w:tblW w:w="9650" w:type="dxa"/>
        <w:tblInd w:w="297" w:type="dxa"/>
        <w:tblLayout w:type="fixed"/>
        <w:tblLook w:val="0000" w:firstRow="0" w:lastRow="0" w:firstColumn="0" w:lastColumn="0" w:noHBand="0" w:noVBand="0"/>
      </w:tblPr>
      <w:tblGrid>
        <w:gridCol w:w="4119"/>
        <w:gridCol w:w="5531"/>
      </w:tblGrid>
      <w:tr w:rsidR="00A048A2" w14:paraId="0EEFA064" w14:textId="77777777">
        <w:trPr>
          <w:trHeight w:val="2068"/>
        </w:trPr>
        <w:tc>
          <w:tcPr>
            <w:tcW w:w="4119" w:type="dxa"/>
            <w:tcBorders>
              <w:top w:val="single" w:sz="4" w:space="0" w:color="000000"/>
              <w:left w:val="single" w:sz="4" w:space="0" w:color="000000"/>
              <w:bottom w:val="single" w:sz="4" w:space="0" w:color="000000"/>
              <w:right w:val="single" w:sz="4" w:space="0" w:color="000000"/>
            </w:tcBorders>
            <w:shd w:val="clear" w:color="auto" w:fill="auto"/>
          </w:tcPr>
          <w:p w14:paraId="06655ABF" w14:textId="77777777" w:rsidR="00A048A2" w:rsidRDefault="000144CC">
            <w:pPr>
              <w:widowControl w:val="0"/>
              <w:spacing w:line="261"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«Одобрено»</w:t>
            </w:r>
          </w:p>
          <w:p w14:paraId="79571498" w14:textId="77777777" w:rsidR="00A048A2" w:rsidRDefault="000144CC">
            <w:pPr>
              <w:widowControl w:val="0"/>
              <w:spacing w:before="137" w:line="362" w:lineRule="auto"/>
              <w:ind w:left="107" w:right="109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Методическим советом образовательного учреждения</w:t>
            </w:r>
          </w:p>
          <w:p w14:paraId="1CBE08CD" w14:textId="77777777" w:rsidR="00A048A2" w:rsidRDefault="00A048A2">
            <w:pPr>
              <w:widowControl w:val="0"/>
              <w:spacing w:before="7" w:line="240" w:lineRule="auto"/>
              <w:rPr>
                <w:rFonts w:ascii="Times New Roman" w:eastAsia="Times New Roman" w:hAnsi="Times New Roman" w:cs="Times New Roman"/>
                <w:sz w:val="35"/>
                <w:szCs w:val="35"/>
              </w:rPr>
            </w:pPr>
          </w:p>
          <w:p w14:paraId="4164646F" w14:textId="77777777" w:rsidR="00A048A2" w:rsidRDefault="000144C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августа 2023 </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14:paraId="436DC67F" w14:textId="77777777" w:rsidR="00A048A2" w:rsidRDefault="000144CC">
            <w:pPr>
              <w:widowControl w:val="0"/>
              <w:spacing w:line="360" w:lineRule="auto"/>
              <w:ind w:left="921" w:right="94" w:firstLine="287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 Директор – Коцарева Наталья Георгиевна</w:t>
            </w:r>
          </w:p>
          <w:p w14:paraId="6564DD9C" w14:textId="77777777" w:rsidR="00A048A2" w:rsidRDefault="00A048A2">
            <w:pPr>
              <w:widowControl w:val="0"/>
              <w:spacing w:before="40" w:line="553" w:lineRule="auto"/>
              <w:ind w:right="93"/>
              <w:rPr>
                <w:rFonts w:ascii="Times New Roman" w:eastAsia="Times New Roman" w:hAnsi="Times New Roman" w:cs="Times New Roman"/>
                <w:sz w:val="24"/>
                <w:szCs w:val="24"/>
              </w:rPr>
            </w:pPr>
          </w:p>
          <w:p w14:paraId="6996A3F4" w14:textId="77777777" w:rsidR="00A048A2" w:rsidRDefault="00A048A2">
            <w:pPr>
              <w:widowControl w:val="0"/>
              <w:spacing w:before="40" w:line="553" w:lineRule="auto"/>
              <w:ind w:right="93"/>
              <w:rPr>
                <w:rFonts w:ascii="Times New Roman" w:eastAsia="Times New Roman" w:hAnsi="Times New Roman" w:cs="Times New Roman"/>
                <w:sz w:val="24"/>
                <w:szCs w:val="24"/>
              </w:rPr>
            </w:pPr>
          </w:p>
          <w:p w14:paraId="531CB243" w14:textId="77777777" w:rsidR="00A048A2" w:rsidRDefault="000144CC">
            <w:pPr>
              <w:widowControl w:val="0"/>
              <w:spacing w:before="40" w:line="553" w:lineRule="auto"/>
              <w:ind w:right="93"/>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r>
    </w:tbl>
    <w:p w14:paraId="19E8CCF6" w14:textId="77777777" w:rsidR="00A048A2" w:rsidRDefault="000144C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64384" behindDoc="1" locked="0" layoutInCell="1" hidden="0" allowOverlap="1" wp14:anchorId="3C01FA1B" wp14:editId="32E4C403">
                <wp:simplePos x="0" y="0"/>
                <wp:positionH relativeFrom="page">
                  <wp:posOffset>5667375</wp:posOffset>
                </wp:positionH>
                <wp:positionV relativeFrom="page">
                  <wp:posOffset>1233805</wp:posOffset>
                </wp:positionV>
                <wp:extent cx="12700" cy="12700"/>
                <wp:effectExtent l="0" t="0" r="0" b="0"/>
                <wp:wrapNone/>
                <wp:docPr id="3" name=""/>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5667375</wp:posOffset>
                </wp:positionH>
                <wp:positionV relativeFrom="page">
                  <wp:posOffset>1233805</wp:posOffset>
                </wp:positionV>
                <wp:extent cx="12700" cy="12700"/>
                <wp:effectExtent b="0" l="0" r="0" t="0"/>
                <wp:wrapNone/>
                <wp:docPr id="3"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12700" cy="12700"/>
                        </a:xfrm>
                        <a:prstGeom prst="rect"/>
                        <a:ln/>
                      </pic:spPr>
                    </pic:pic>
                  </a:graphicData>
                </a:graphic>
              </wp:anchor>
            </w:drawing>
          </mc:Fallback>
        </mc:AlternateContent>
      </w:r>
    </w:p>
    <w:p w14:paraId="130BA86D" w14:textId="77777777" w:rsidR="00A048A2" w:rsidRDefault="00A048A2">
      <w:pPr>
        <w:widowControl w:val="0"/>
        <w:spacing w:line="240" w:lineRule="auto"/>
        <w:rPr>
          <w:rFonts w:ascii="Times New Roman" w:eastAsia="Times New Roman" w:hAnsi="Times New Roman" w:cs="Times New Roman"/>
          <w:sz w:val="20"/>
          <w:szCs w:val="20"/>
        </w:rPr>
      </w:pPr>
    </w:p>
    <w:p w14:paraId="414913C5" w14:textId="77777777" w:rsidR="00A048A2" w:rsidRDefault="00A048A2">
      <w:pPr>
        <w:widowControl w:val="0"/>
        <w:spacing w:line="240" w:lineRule="auto"/>
        <w:rPr>
          <w:rFonts w:ascii="Times New Roman" w:eastAsia="Times New Roman" w:hAnsi="Times New Roman" w:cs="Times New Roman"/>
          <w:sz w:val="20"/>
          <w:szCs w:val="20"/>
        </w:rPr>
      </w:pPr>
    </w:p>
    <w:p w14:paraId="2B8852EC" w14:textId="77777777" w:rsidR="00A048A2" w:rsidRDefault="00A048A2">
      <w:pPr>
        <w:widowControl w:val="0"/>
        <w:spacing w:line="240" w:lineRule="auto"/>
        <w:rPr>
          <w:rFonts w:ascii="Times New Roman" w:eastAsia="Times New Roman" w:hAnsi="Times New Roman" w:cs="Times New Roman"/>
          <w:sz w:val="20"/>
          <w:szCs w:val="20"/>
        </w:rPr>
      </w:pPr>
    </w:p>
    <w:p w14:paraId="27E1DFDC" w14:textId="77777777" w:rsidR="00A048A2" w:rsidRDefault="00A048A2">
      <w:pPr>
        <w:widowControl w:val="0"/>
        <w:spacing w:line="240" w:lineRule="auto"/>
        <w:rPr>
          <w:rFonts w:ascii="Times New Roman" w:eastAsia="Times New Roman" w:hAnsi="Times New Roman" w:cs="Times New Roman"/>
          <w:sz w:val="20"/>
          <w:szCs w:val="20"/>
        </w:rPr>
      </w:pPr>
    </w:p>
    <w:p w14:paraId="1F55B046" w14:textId="77777777" w:rsidR="00A048A2" w:rsidRDefault="00A048A2">
      <w:pPr>
        <w:widowControl w:val="0"/>
        <w:spacing w:line="240" w:lineRule="auto"/>
        <w:rPr>
          <w:rFonts w:ascii="Times New Roman" w:eastAsia="Times New Roman" w:hAnsi="Times New Roman" w:cs="Times New Roman"/>
          <w:sz w:val="20"/>
          <w:szCs w:val="20"/>
        </w:rPr>
      </w:pPr>
    </w:p>
    <w:p w14:paraId="35582D7F" w14:textId="77777777" w:rsidR="00A048A2" w:rsidRDefault="00A048A2">
      <w:pPr>
        <w:widowControl w:val="0"/>
        <w:spacing w:line="240" w:lineRule="auto"/>
        <w:rPr>
          <w:rFonts w:ascii="Times New Roman" w:eastAsia="Times New Roman" w:hAnsi="Times New Roman" w:cs="Times New Roman"/>
          <w:sz w:val="20"/>
          <w:szCs w:val="20"/>
        </w:rPr>
      </w:pPr>
    </w:p>
    <w:p w14:paraId="12D6203B" w14:textId="77777777" w:rsidR="00A048A2" w:rsidRDefault="00A048A2">
      <w:pPr>
        <w:widowControl w:val="0"/>
        <w:spacing w:line="240" w:lineRule="auto"/>
        <w:rPr>
          <w:rFonts w:ascii="Times New Roman" w:eastAsia="Times New Roman" w:hAnsi="Times New Roman" w:cs="Times New Roman"/>
          <w:sz w:val="20"/>
          <w:szCs w:val="20"/>
        </w:rPr>
      </w:pPr>
    </w:p>
    <w:p w14:paraId="3B9F28A9" w14:textId="77777777" w:rsidR="00A048A2" w:rsidRDefault="000144CC">
      <w:pPr>
        <w:widowControl w:val="0"/>
        <w:spacing w:before="229" w:line="240" w:lineRule="auto"/>
        <w:ind w:left="2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Разработчик </w:t>
      </w:r>
      <w:r>
        <w:rPr>
          <w:rFonts w:ascii="Times New Roman" w:eastAsia="Times New Roman" w:hAnsi="Times New Roman" w:cs="Times New Roman"/>
          <w:sz w:val="26"/>
          <w:szCs w:val="26"/>
        </w:rPr>
        <w:t>–Николаев В.Н., Небратенко В.М.</w:t>
      </w:r>
    </w:p>
    <w:p w14:paraId="63E7C232" w14:textId="77777777" w:rsidR="00A048A2" w:rsidRDefault="00A048A2">
      <w:pPr>
        <w:widowControl w:val="0"/>
        <w:spacing w:line="240" w:lineRule="auto"/>
        <w:rPr>
          <w:rFonts w:ascii="Times New Roman" w:eastAsia="Times New Roman" w:hAnsi="Times New Roman" w:cs="Times New Roman"/>
          <w:sz w:val="26"/>
          <w:szCs w:val="26"/>
        </w:rPr>
      </w:pPr>
    </w:p>
    <w:p w14:paraId="4D11DA18" w14:textId="77777777" w:rsidR="00A048A2" w:rsidRDefault="00A048A2">
      <w:pPr>
        <w:widowControl w:val="0"/>
        <w:spacing w:line="240" w:lineRule="auto"/>
        <w:rPr>
          <w:rFonts w:ascii="Times New Roman" w:eastAsia="Times New Roman" w:hAnsi="Times New Roman" w:cs="Times New Roman"/>
          <w:sz w:val="26"/>
          <w:szCs w:val="26"/>
        </w:rPr>
      </w:pPr>
    </w:p>
    <w:p w14:paraId="40E8B411" w14:textId="77777777" w:rsidR="00A048A2" w:rsidRDefault="00A048A2">
      <w:pPr>
        <w:widowControl w:val="0"/>
        <w:spacing w:line="240" w:lineRule="auto"/>
        <w:rPr>
          <w:rFonts w:ascii="Times New Roman" w:eastAsia="Times New Roman" w:hAnsi="Times New Roman" w:cs="Times New Roman"/>
          <w:sz w:val="26"/>
          <w:szCs w:val="26"/>
        </w:rPr>
      </w:pPr>
    </w:p>
    <w:p w14:paraId="3A50D8DA" w14:textId="77777777" w:rsidR="00A048A2" w:rsidRDefault="00A048A2">
      <w:pPr>
        <w:widowControl w:val="0"/>
        <w:spacing w:line="240" w:lineRule="auto"/>
        <w:rPr>
          <w:rFonts w:ascii="Times New Roman" w:eastAsia="Times New Roman" w:hAnsi="Times New Roman" w:cs="Times New Roman"/>
          <w:sz w:val="26"/>
          <w:szCs w:val="26"/>
        </w:rPr>
      </w:pPr>
    </w:p>
    <w:p w14:paraId="4A9BF385"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r>
        <w:rPr>
          <w:rFonts w:ascii="Times New Roman" w:eastAsia="Times New Roman" w:hAnsi="Times New Roman" w:cs="Times New Roman"/>
          <w:sz w:val="24"/>
          <w:szCs w:val="24"/>
        </w:rPr>
        <w:t xml:space="preserve"> – 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sz w:val="24"/>
          <w:szCs w:val="24"/>
        </w:rPr>
        <w:t xml:space="preserve">. </w:t>
      </w:r>
    </w:p>
    <w:p w14:paraId="5BDA045D"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sectPr w:rsidR="00A048A2">
          <w:pgSz w:w="11900" w:h="16840"/>
          <w:pgMar w:top="860" w:right="300" w:bottom="280" w:left="780" w:header="0" w:footer="0" w:gutter="0"/>
          <w:cols w:space="720"/>
        </w:sectPr>
      </w:pPr>
      <w:r>
        <w:rPr>
          <w:rFonts w:ascii="Times New Roman" w:eastAsia="Times New Roman" w:hAnsi="Times New Roman" w:cs="Times New Roman"/>
          <w:b/>
          <w:sz w:val="24"/>
          <w:szCs w:val="24"/>
        </w:rPr>
        <w:t xml:space="preserve">Рецензент – </w:t>
      </w:r>
      <w:r>
        <w:rPr>
          <w:rFonts w:ascii="Times New Roman" w:eastAsia="Times New Roman" w:hAnsi="Times New Roman" w:cs="Times New Roman"/>
          <w:sz w:val="24"/>
          <w:szCs w:val="24"/>
        </w:rPr>
        <w:t xml:space="preserve">заместитель директора по УР СПб ДМШ имени Андрея Петрова Хазанова А.С. </w:t>
      </w:r>
    </w:p>
    <w:p w14:paraId="55E655D3" w14:textId="77777777" w:rsidR="00A048A2" w:rsidRDefault="000144CC">
      <w:pPr>
        <w:widowControl w:val="0"/>
        <w:spacing w:before="68" w:line="274" w:lineRule="auto"/>
        <w:ind w:left="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программы учебного предмета</w:t>
      </w:r>
    </w:p>
    <w:p w14:paraId="00776B07" w14:textId="77777777" w:rsidR="00A048A2" w:rsidRDefault="000144CC">
      <w:pPr>
        <w:widowControl w:val="0"/>
        <w:numPr>
          <w:ilvl w:val="0"/>
          <w:numId w:val="8"/>
        </w:numPr>
        <w:tabs>
          <w:tab w:val="left" w:pos="600"/>
        </w:tabs>
        <w:spacing w:line="274" w:lineRule="auto"/>
        <w:ind w:hanging="200"/>
        <w:rPr>
          <w:rFonts w:ascii="Times New Roman" w:eastAsia="Times New Roman" w:hAnsi="Times New Roman" w:cs="Times New Roman"/>
        </w:rPr>
      </w:pPr>
      <w:r>
        <w:rPr>
          <w:rFonts w:ascii="Times New Roman" w:eastAsia="Times New Roman" w:hAnsi="Times New Roman" w:cs="Times New Roman"/>
          <w:sz w:val="24"/>
          <w:szCs w:val="24"/>
        </w:rPr>
        <w:t>Пояснительная записка</w:t>
      </w:r>
    </w:p>
    <w:p w14:paraId="0051AA30"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Характеристика учебного предмета, его место и роль в образовательном процессе;</w:t>
      </w:r>
    </w:p>
    <w:p w14:paraId="57FAA138"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Срок реализации учебного предмета;</w:t>
      </w:r>
    </w:p>
    <w:p w14:paraId="4507C602"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Объем учебной нагрузки и ее распределение</w:t>
      </w:r>
    </w:p>
    <w:p w14:paraId="564414F0" w14:textId="77777777" w:rsidR="00A048A2" w:rsidRDefault="000144CC">
      <w:pPr>
        <w:widowControl w:val="0"/>
        <w:numPr>
          <w:ilvl w:val="0"/>
          <w:numId w:val="8"/>
        </w:numPr>
        <w:tabs>
          <w:tab w:val="left" w:pos="679"/>
        </w:tabs>
        <w:spacing w:line="240" w:lineRule="auto"/>
        <w:ind w:left="678" w:hanging="279"/>
        <w:rPr>
          <w:rFonts w:ascii="Times New Roman" w:eastAsia="Times New Roman" w:hAnsi="Times New Roman" w:cs="Times New Roman"/>
        </w:rPr>
      </w:pPr>
      <w:r>
        <w:rPr>
          <w:rFonts w:ascii="Times New Roman" w:eastAsia="Times New Roman" w:hAnsi="Times New Roman" w:cs="Times New Roman"/>
          <w:sz w:val="24"/>
          <w:szCs w:val="24"/>
        </w:rPr>
        <w:t>Требования к уровню подготовки обучающихся</w:t>
      </w:r>
    </w:p>
    <w:p w14:paraId="0CE42FB4" w14:textId="77777777" w:rsidR="00A048A2" w:rsidRDefault="000144CC">
      <w:pPr>
        <w:widowControl w:val="0"/>
        <w:spacing w:line="240" w:lineRule="auto"/>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 критерии оценок</w:t>
      </w:r>
    </w:p>
    <w:p w14:paraId="2906D12D" w14:textId="77777777" w:rsidR="00A048A2" w:rsidRDefault="000144CC">
      <w:pPr>
        <w:widowControl w:val="0"/>
        <w:numPr>
          <w:ilvl w:val="0"/>
          <w:numId w:val="8"/>
        </w:numPr>
        <w:tabs>
          <w:tab w:val="left" w:pos="759"/>
        </w:tabs>
        <w:spacing w:line="240" w:lineRule="auto"/>
        <w:ind w:left="758" w:hanging="359"/>
        <w:rPr>
          <w:rFonts w:ascii="Times New Roman" w:eastAsia="Times New Roman" w:hAnsi="Times New Roman" w:cs="Times New Roman"/>
        </w:rPr>
      </w:pPr>
      <w:r>
        <w:rPr>
          <w:rFonts w:ascii="Times New Roman" w:eastAsia="Times New Roman" w:hAnsi="Times New Roman" w:cs="Times New Roman"/>
          <w:sz w:val="24"/>
          <w:szCs w:val="24"/>
        </w:rPr>
        <w:t>Методические рекомендации преподавателям</w:t>
      </w:r>
    </w:p>
    <w:p w14:paraId="05937B73" w14:textId="77777777" w:rsidR="00A048A2" w:rsidRDefault="000144CC">
      <w:pPr>
        <w:widowControl w:val="0"/>
        <w:numPr>
          <w:ilvl w:val="0"/>
          <w:numId w:val="8"/>
        </w:numPr>
        <w:tabs>
          <w:tab w:val="left" w:pos="773"/>
        </w:tabs>
        <w:spacing w:line="275" w:lineRule="auto"/>
        <w:ind w:left="772" w:hanging="373"/>
        <w:rPr>
          <w:rFonts w:ascii="Times New Roman" w:eastAsia="Times New Roman" w:hAnsi="Times New Roman" w:cs="Times New Roman"/>
        </w:rPr>
      </w:pPr>
      <w:r>
        <w:rPr>
          <w:rFonts w:ascii="Times New Roman" w:eastAsia="Times New Roman" w:hAnsi="Times New Roman" w:cs="Times New Roman"/>
          <w:sz w:val="24"/>
          <w:szCs w:val="24"/>
        </w:rPr>
        <w:t>Рекомендуемая нотная литература</w:t>
      </w:r>
    </w:p>
    <w:p w14:paraId="05F3A4ED" w14:textId="77777777" w:rsidR="00A048A2" w:rsidRDefault="000144CC">
      <w:pPr>
        <w:widowControl w:val="0"/>
        <w:numPr>
          <w:ilvl w:val="0"/>
          <w:numId w:val="8"/>
        </w:numPr>
        <w:tabs>
          <w:tab w:val="left" w:pos="694"/>
        </w:tabs>
        <w:spacing w:line="275" w:lineRule="auto"/>
        <w:ind w:left="693" w:hanging="294"/>
        <w:rPr>
          <w:rFonts w:ascii="Times New Roman" w:eastAsia="Times New Roman" w:hAnsi="Times New Roman" w:cs="Times New Roman"/>
        </w:rPr>
      </w:pPr>
      <w:r>
        <w:rPr>
          <w:rFonts w:ascii="Times New Roman" w:eastAsia="Times New Roman" w:hAnsi="Times New Roman" w:cs="Times New Roman"/>
          <w:sz w:val="24"/>
          <w:szCs w:val="24"/>
        </w:rPr>
        <w:t>Примерный репертуарный список</w:t>
      </w:r>
    </w:p>
    <w:p w14:paraId="6F0AC9C6" w14:textId="77777777" w:rsidR="00A048A2" w:rsidRDefault="000144CC">
      <w:pPr>
        <w:widowControl w:val="0"/>
        <w:numPr>
          <w:ilvl w:val="0"/>
          <w:numId w:val="8"/>
        </w:numPr>
        <w:tabs>
          <w:tab w:val="left" w:pos="773"/>
        </w:tabs>
        <w:spacing w:line="240" w:lineRule="auto"/>
        <w:ind w:left="772" w:hanging="373"/>
        <w:rPr>
          <w:rFonts w:ascii="Times New Roman" w:eastAsia="Times New Roman" w:hAnsi="Times New Roman" w:cs="Times New Roman"/>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Рекомендуемая методическая литература</w:t>
      </w:r>
    </w:p>
    <w:p w14:paraId="0BEB9B2E" w14:textId="77777777" w:rsidR="00A048A2" w:rsidRDefault="000144CC">
      <w:pPr>
        <w:widowControl w:val="0"/>
        <w:numPr>
          <w:ilvl w:val="0"/>
          <w:numId w:val="66"/>
        </w:numPr>
        <w:tabs>
          <w:tab w:val="left" w:pos="615"/>
        </w:tabs>
        <w:spacing w:before="64" w:line="240" w:lineRule="auto"/>
        <w:ind w:hanging="215"/>
        <w:rPr>
          <w:rFonts w:ascii="Times New Roman" w:eastAsia="Times New Roman" w:hAnsi="Times New Roman" w:cs="Times New Roman"/>
        </w:rPr>
      </w:pPr>
      <w:r>
        <w:rPr>
          <w:rFonts w:ascii="Times New Roman" w:eastAsia="Times New Roman" w:hAnsi="Times New Roman" w:cs="Times New Roman"/>
          <w:b/>
          <w:sz w:val="24"/>
          <w:szCs w:val="24"/>
        </w:rPr>
        <w:t>Пояснительная записка</w:t>
      </w:r>
    </w:p>
    <w:p w14:paraId="68ACFD10" w14:textId="77777777" w:rsidR="00A048A2" w:rsidRDefault="000144CC">
      <w:pPr>
        <w:widowControl w:val="0"/>
        <w:numPr>
          <w:ilvl w:val="1"/>
          <w:numId w:val="66"/>
        </w:numPr>
        <w:tabs>
          <w:tab w:val="left" w:pos="641"/>
        </w:tabs>
        <w:spacing w:line="240" w:lineRule="auto"/>
        <w:ind w:right="954" w:firstLine="0"/>
        <w:rPr>
          <w:rFonts w:ascii="Times New Roman" w:eastAsia="Times New Roman" w:hAnsi="Times New Roman" w:cs="Times New Roman"/>
        </w:rPr>
      </w:pPr>
      <w:r>
        <w:rPr>
          <w:rFonts w:ascii="Times New Roman" w:eastAsia="Times New Roman" w:hAnsi="Times New Roman" w:cs="Times New Roman"/>
          <w:b/>
          <w:sz w:val="24"/>
          <w:szCs w:val="24"/>
        </w:rPr>
        <w:t xml:space="preserve">Характеристика учебного предмета, его место и роль в образовательном процессе </w:t>
      </w:r>
      <w:r>
        <w:rPr>
          <w:rFonts w:ascii="Times New Roman" w:eastAsia="Times New Roman" w:hAnsi="Times New Roman" w:cs="Times New Roman"/>
          <w:sz w:val="24"/>
          <w:szCs w:val="24"/>
        </w:rPr>
        <w:t>Программа учебного предмета «Оркестровый класс»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«Духовые и ударные инструменты», а также на основе Программы для детских музыкальных школ</w:t>
      </w:r>
    </w:p>
    <w:p w14:paraId="4F754858"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отделений школ искусств) «Оркестровый класс», рекомендованной к использованию Министерством культуры СССР в 1990 году.</w:t>
      </w:r>
    </w:p>
    <w:p w14:paraId="616549A2"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Оркестровый класс – учебный предмет, который может входить в вариативную часть</w:t>
      </w:r>
    </w:p>
    <w:p w14:paraId="05C6BAC0"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w:t>
      </w:r>
    </w:p>
    <w:p w14:paraId="33F704A2"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музыкальных инструментов, участвующих в коллективном музицировании.</w:t>
      </w:r>
    </w:p>
    <w:p w14:paraId="26798D20" w14:textId="77777777" w:rsidR="00A048A2" w:rsidRDefault="000144CC">
      <w:pPr>
        <w:widowControl w:val="0"/>
        <w:spacing w:line="240" w:lineRule="auto"/>
        <w:ind w:left="400" w:right="1011"/>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оркестровых коллективов должно быть первоочередной задачей образовательного учреждения. Решение этой задачи возможно лишь при продуманном, пропорциональном планировании контингента школы, а также: наличии</w:t>
      </w:r>
    </w:p>
    <w:p w14:paraId="2027C909" w14:textId="77777777" w:rsidR="00A048A2" w:rsidRDefault="000144CC">
      <w:pPr>
        <w:widowControl w:val="0"/>
        <w:spacing w:line="240" w:lineRule="auto"/>
        <w:ind w:left="400" w:right="2124"/>
        <w:rPr>
          <w:rFonts w:ascii="Times New Roman" w:eastAsia="Times New Roman" w:hAnsi="Times New Roman" w:cs="Times New Roman"/>
          <w:sz w:val="24"/>
          <w:szCs w:val="24"/>
        </w:rPr>
      </w:pPr>
      <w:r>
        <w:rPr>
          <w:rFonts w:ascii="Times New Roman" w:eastAsia="Times New Roman" w:hAnsi="Times New Roman" w:cs="Times New Roman"/>
          <w:sz w:val="24"/>
          <w:szCs w:val="24"/>
        </w:rPr>
        <w:t>квалифицированных педагогических кадров, достаточно развитых материально- технических и других условиях реализации</w:t>
      </w:r>
    </w:p>
    <w:p w14:paraId="315831E4"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предпрофессиональных программ.</w:t>
      </w:r>
    </w:p>
    <w:p w14:paraId="1F7EC694"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работу оркестрового класса необходимо вовлекать учащихся, обучающихся на различных оркестровых инструментах.</w:t>
      </w:r>
    </w:p>
    <w:p w14:paraId="5D94F1EF"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Распределение учащихся по группам для проведения занятий планируется на каждый учебный год. Необходимо стремиться к пропорциональному соотношению всех групп оркестра. Количество групп определяется в зависимости от состава оркестровых коллективов в школе.</w:t>
      </w:r>
    </w:p>
    <w:p w14:paraId="36123351" w14:textId="77777777" w:rsidR="00A048A2" w:rsidRDefault="000144CC">
      <w:pPr>
        <w:widowControl w:val="0"/>
        <w:numPr>
          <w:ilvl w:val="1"/>
          <w:numId w:val="66"/>
        </w:numPr>
        <w:tabs>
          <w:tab w:val="left" w:pos="702"/>
        </w:tabs>
        <w:spacing w:before="1" w:line="274" w:lineRule="auto"/>
        <w:ind w:left="701" w:hanging="241"/>
        <w:rPr>
          <w:rFonts w:ascii="Times New Roman" w:eastAsia="Times New Roman" w:hAnsi="Times New Roman" w:cs="Times New Roman"/>
        </w:rPr>
      </w:pPr>
      <w:r>
        <w:rPr>
          <w:rFonts w:ascii="Times New Roman" w:eastAsia="Times New Roman" w:hAnsi="Times New Roman" w:cs="Times New Roman"/>
          <w:b/>
          <w:sz w:val="24"/>
          <w:szCs w:val="24"/>
        </w:rPr>
        <w:t>Сроки реализации учебного предмета</w:t>
      </w:r>
    </w:p>
    <w:p w14:paraId="73478DEE" w14:textId="77777777" w:rsidR="00A048A2" w:rsidRDefault="000144CC">
      <w:pPr>
        <w:widowControl w:val="0"/>
        <w:spacing w:line="240" w:lineRule="auto"/>
        <w:ind w:left="400" w:right="1131"/>
        <w:rPr>
          <w:rFonts w:ascii="Times New Roman" w:eastAsia="Times New Roman" w:hAnsi="Times New Roman" w:cs="Times New Roman"/>
          <w:sz w:val="24"/>
          <w:szCs w:val="24"/>
        </w:rPr>
      </w:pPr>
      <w:r>
        <w:rPr>
          <w:rFonts w:ascii="Times New Roman" w:eastAsia="Times New Roman" w:hAnsi="Times New Roman" w:cs="Times New Roman"/>
          <w:sz w:val="24"/>
          <w:szCs w:val="24"/>
        </w:rPr>
        <w:t>По образовательным программам с восьмилетним сроком обучения к занятиям в оркестре привлекаются учащиеся 4-8 классов.</w:t>
      </w:r>
    </w:p>
    <w:p w14:paraId="1B1CC5B2" w14:textId="77777777" w:rsidR="00A048A2" w:rsidRDefault="000144CC">
      <w:pPr>
        <w:widowControl w:val="0"/>
        <w:numPr>
          <w:ilvl w:val="1"/>
          <w:numId w:val="66"/>
        </w:numPr>
        <w:tabs>
          <w:tab w:val="left" w:pos="641"/>
        </w:tabs>
        <w:spacing w:before="3" w:line="274" w:lineRule="auto"/>
        <w:ind w:left="640" w:hanging="241"/>
        <w:rPr>
          <w:rFonts w:ascii="Times New Roman" w:eastAsia="Times New Roman" w:hAnsi="Times New Roman" w:cs="Times New Roman"/>
        </w:rPr>
      </w:pPr>
      <w:r>
        <w:rPr>
          <w:rFonts w:ascii="Times New Roman" w:eastAsia="Times New Roman" w:hAnsi="Times New Roman" w:cs="Times New Roman"/>
          <w:b/>
          <w:sz w:val="24"/>
          <w:szCs w:val="24"/>
        </w:rPr>
        <w:t>Объем учебной нагрузки и ее распределение</w:t>
      </w:r>
    </w:p>
    <w:p w14:paraId="39D8F63C"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Предлагаемая недельная нагрузка по предмету «Оркестровый класс» 2 часа в 4 классе, с 5- го по 8-й – 3 часа в соответствии с учебным планом детской музыкальной школы.</w:t>
      </w:r>
    </w:p>
    <w:p w14:paraId="536B3AF4" w14:textId="77777777" w:rsidR="00A048A2" w:rsidRDefault="000144CC">
      <w:pPr>
        <w:widowControl w:val="0"/>
        <w:spacing w:line="240" w:lineRule="auto"/>
        <w:ind w:left="400" w:right="1089"/>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Детская музыкальная школа определяет время, необходимое для планомерной и целенаправленной работы оркестрового класса. Эти часы могут быть использованы как на занятия по группам (в мелкогрупповой или групповой форме), так и на сводные занятия (консультации). Кроме того, на сводные занятия оркестра учебные планы могут предусматривать дополнительно 1-2 часа в месяц (из количества часов, предусмотренных ФГТ на консультации).</w:t>
      </w:r>
    </w:p>
    <w:p w14:paraId="53C196B4" w14:textId="77777777" w:rsidR="00A048A2" w:rsidRDefault="000144CC">
      <w:pPr>
        <w:widowControl w:val="0"/>
        <w:spacing w:line="240" w:lineRule="auto"/>
        <w:ind w:left="461"/>
        <w:rPr>
          <w:rFonts w:ascii="Times New Roman" w:eastAsia="Times New Roman" w:hAnsi="Times New Roman" w:cs="Times New Roman"/>
          <w:sz w:val="24"/>
          <w:szCs w:val="24"/>
        </w:rPr>
      </w:pPr>
      <w:r>
        <w:rPr>
          <w:rFonts w:ascii="Times New Roman" w:eastAsia="Times New Roman" w:hAnsi="Times New Roman" w:cs="Times New Roman"/>
          <w:sz w:val="24"/>
          <w:szCs w:val="24"/>
        </w:rPr>
        <w:t>Годовые требования</w:t>
      </w:r>
    </w:p>
    <w:p w14:paraId="44BF5F17" w14:textId="77777777" w:rsidR="00A048A2" w:rsidRDefault="000144CC">
      <w:pPr>
        <w:widowControl w:val="0"/>
        <w:spacing w:line="240" w:lineRule="auto"/>
        <w:ind w:left="400" w:right="982"/>
        <w:rPr>
          <w:rFonts w:ascii="Times New Roman" w:eastAsia="Times New Roman" w:hAnsi="Times New Roman" w:cs="Times New Roman"/>
          <w:sz w:val="24"/>
          <w:szCs w:val="24"/>
        </w:rPr>
      </w:pPr>
      <w:r>
        <w:rPr>
          <w:rFonts w:ascii="Times New Roman" w:eastAsia="Times New Roman" w:hAnsi="Times New Roman" w:cs="Times New Roman"/>
          <w:sz w:val="24"/>
          <w:szCs w:val="24"/>
        </w:rPr>
        <w:t>В оркестровом классе рекомендуется в течение года изучить4 – 5 произведений, различных по стилю, жанру, форме, фактуре</w:t>
      </w:r>
    </w:p>
    <w:p w14:paraId="7CAFDE2D" w14:textId="77777777" w:rsidR="00A048A2" w:rsidRDefault="00A048A2">
      <w:pPr>
        <w:widowControl w:val="0"/>
        <w:spacing w:line="240" w:lineRule="auto"/>
        <w:rPr>
          <w:rFonts w:ascii="Times New Roman" w:eastAsia="Times New Roman" w:hAnsi="Times New Roman" w:cs="Times New Roman"/>
          <w:sz w:val="26"/>
          <w:szCs w:val="26"/>
        </w:rPr>
      </w:pPr>
    </w:p>
    <w:p w14:paraId="01EB68FA" w14:textId="77777777" w:rsidR="00A048A2" w:rsidRDefault="00A048A2">
      <w:pPr>
        <w:widowControl w:val="0"/>
        <w:spacing w:before="3" w:line="240" w:lineRule="auto"/>
        <w:rPr>
          <w:rFonts w:ascii="Times New Roman" w:eastAsia="Times New Roman" w:hAnsi="Times New Roman" w:cs="Times New Roman"/>
        </w:rPr>
      </w:pPr>
    </w:p>
    <w:p w14:paraId="3F26DF6A" w14:textId="77777777" w:rsidR="00A048A2" w:rsidRDefault="000144CC">
      <w:pPr>
        <w:widowControl w:val="0"/>
        <w:numPr>
          <w:ilvl w:val="0"/>
          <w:numId w:val="66"/>
        </w:numPr>
        <w:tabs>
          <w:tab w:val="left" w:pos="708"/>
        </w:tabs>
        <w:spacing w:line="274" w:lineRule="auto"/>
        <w:ind w:left="707" w:hanging="308"/>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5155BFDF"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За время обучения в оркестровом классе у учащихся должен быть сформирован комплекс умений и навыков, необходимых для совместного музицирования, а именно:</w:t>
      </w:r>
    </w:p>
    <w:p w14:paraId="61AEC11A" w14:textId="77777777" w:rsidR="00A048A2" w:rsidRDefault="000144CC">
      <w:pPr>
        <w:widowControl w:val="0"/>
        <w:numPr>
          <w:ilvl w:val="0"/>
          <w:numId w:val="59"/>
        </w:numPr>
        <w:tabs>
          <w:tab w:val="left" w:pos="541"/>
        </w:tabs>
        <w:spacing w:line="240" w:lineRule="auto"/>
        <w:ind w:right="1166" w:firstLine="0"/>
      </w:pPr>
      <w:r>
        <w:rPr>
          <w:rFonts w:ascii="Times New Roman" w:eastAsia="Times New Roman" w:hAnsi="Times New Roman" w:cs="Times New Roman"/>
          <w:sz w:val="24"/>
          <w:szCs w:val="24"/>
        </w:rPr>
        <w:t>исполнение партии в оркестровом коллективе в соответствии с замыслом композитора и требованиями дирижера;</w:t>
      </w:r>
    </w:p>
    <w:p w14:paraId="0832DC4A"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чтение нот с листа;</w:t>
      </w:r>
    </w:p>
    <w:p w14:paraId="2239AE32" w14:textId="77777777" w:rsidR="00A048A2" w:rsidRDefault="000144CC">
      <w:pPr>
        <w:widowControl w:val="0"/>
        <w:numPr>
          <w:ilvl w:val="0"/>
          <w:numId w:val="59"/>
        </w:numPr>
        <w:tabs>
          <w:tab w:val="left" w:pos="541"/>
        </w:tabs>
        <w:spacing w:line="240" w:lineRule="auto"/>
        <w:ind w:right="1447" w:firstLine="0"/>
      </w:pPr>
      <w:r>
        <w:rPr>
          <w:rFonts w:ascii="Times New Roman" w:eastAsia="Times New Roman" w:hAnsi="Times New Roman" w:cs="Times New Roman"/>
          <w:sz w:val="24"/>
          <w:szCs w:val="24"/>
        </w:rPr>
        <w:t>понимание музыки, исполняемой оркестром в целом и отдельными группами; умение слышать тему, подголоски, сопровождение;</w:t>
      </w:r>
    </w:p>
    <w:p w14:paraId="19DC6731"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аккомпанирование хору, солистам;</w:t>
      </w:r>
    </w:p>
    <w:p w14:paraId="376F9107" w14:textId="77777777" w:rsidR="00A048A2" w:rsidRDefault="000144CC">
      <w:pPr>
        <w:widowControl w:val="0"/>
        <w:numPr>
          <w:ilvl w:val="0"/>
          <w:numId w:val="59"/>
        </w:numPr>
        <w:tabs>
          <w:tab w:val="left" w:pos="543"/>
        </w:tabs>
        <w:spacing w:line="240" w:lineRule="auto"/>
        <w:ind w:left="542" w:hanging="142"/>
      </w:pPr>
      <w:r>
        <w:rPr>
          <w:rFonts w:ascii="Times New Roman" w:eastAsia="Times New Roman" w:hAnsi="Times New Roman" w:cs="Times New Roman"/>
          <w:sz w:val="24"/>
          <w:szCs w:val="24"/>
        </w:rPr>
        <w:t>умение грамотно проанализировать исполняемое оркестровое произведение.</w:t>
      </w:r>
    </w:p>
    <w:p w14:paraId="4E1B854C" w14:textId="77777777" w:rsidR="00A048A2" w:rsidRDefault="000144CC">
      <w:pPr>
        <w:widowControl w:val="0"/>
        <w:spacing w:line="240" w:lineRule="auto"/>
        <w:ind w:left="400" w:right="1011"/>
        <w:rPr>
          <w:rFonts w:ascii="Times New Roman" w:eastAsia="Times New Roman" w:hAnsi="Times New Roman" w:cs="Times New Roman"/>
          <w:sz w:val="24"/>
          <w:szCs w:val="24"/>
        </w:rPr>
        <w:sectPr w:rsidR="00A048A2">
          <w:pgSz w:w="11900" w:h="16840"/>
          <w:pgMar w:top="1060" w:right="300" w:bottom="280" w:left="780" w:header="0" w:footer="0" w:gutter="0"/>
          <w:cols w:space="720"/>
        </w:sectPr>
      </w:pPr>
      <w:r>
        <w:rPr>
          <w:rFonts w:ascii="Times New Roman" w:eastAsia="Times New Roman" w:hAnsi="Times New Roman" w:cs="Times New Roman"/>
          <w:sz w:val="24"/>
          <w:szCs w:val="24"/>
        </w:rPr>
        <w:t>Знания и умения, полученные учащимися в оркестровом классе, необходимы выпускникам впоследствии для участия в различных непрофессиональных творческих музыкальных коллективах, а также для дальнейших занятий в оркестровых классах профессиональных учебных заведений.</w:t>
      </w:r>
    </w:p>
    <w:p w14:paraId="10D58097" w14:textId="77777777" w:rsidR="00A048A2" w:rsidRDefault="000144CC">
      <w:pPr>
        <w:widowControl w:val="0"/>
        <w:spacing w:before="63"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Выступление оркестра рассматривается как вид промежуточной аттестации.</w:t>
      </w:r>
    </w:p>
    <w:p w14:paraId="69B2DB5F"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В конце первого и второго полугодия учебного года руководитель оркестрового класса выставляет учащимся оценки. При этом учитывается общее развитие ученика, его активность и успехи в освоении навыков оркестровой игры, соблюдение оркестровой дисциплины.</w:t>
      </w:r>
    </w:p>
    <w:p w14:paraId="0D96C666" w14:textId="77777777" w:rsidR="00A048A2" w:rsidRDefault="000144CC">
      <w:pPr>
        <w:widowControl w:val="0"/>
        <w:spacing w:line="240" w:lineRule="auto"/>
        <w:ind w:left="521"/>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оценок:</w:t>
      </w:r>
    </w:p>
    <w:p w14:paraId="6C45E655" w14:textId="77777777" w:rsidR="00A048A2" w:rsidRDefault="000144CC">
      <w:pPr>
        <w:widowControl w:val="0"/>
        <w:tabs>
          <w:tab w:val="left" w:pos="1817"/>
        </w:tabs>
        <w:spacing w:before="6" w:line="278" w:lineRule="auto"/>
        <w:ind w:left="1109"/>
        <w:rPr>
          <w:rFonts w:ascii="Cambria" w:eastAsia="Cambria" w:hAnsi="Cambria" w:cs="Cambria"/>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w:t>
      </w:r>
    </w:p>
    <w:p w14:paraId="50A23C52"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Регулярное посещение занятий оркестра, отсутствие пропусков без уважительных причин. Знание своих партий во всех произведениях оркестра, соответствующих программным требованиям класса и при этом учащийся демонстрировал яркую музыкальность, полную техническую и технологическую свободу исполнения, ритмическую и интонационную устойчивость, слаженность исполнения.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w:t>
      </w:r>
    </w:p>
    <w:p w14:paraId="7AF0EFED" w14:textId="77777777" w:rsidR="00A048A2" w:rsidRDefault="00A048A2">
      <w:pPr>
        <w:widowControl w:val="0"/>
        <w:spacing w:before="3" w:line="240" w:lineRule="auto"/>
        <w:rPr>
          <w:rFonts w:ascii="Times New Roman" w:eastAsia="Times New Roman" w:hAnsi="Times New Roman" w:cs="Times New Roman"/>
          <w:sz w:val="24"/>
          <w:szCs w:val="24"/>
        </w:rPr>
      </w:pPr>
    </w:p>
    <w:p w14:paraId="083144A6" w14:textId="77777777" w:rsidR="00A048A2" w:rsidRDefault="000144CC">
      <w:pPr>
        <w:widowControl w:val="0"/>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 минус»</w:t>
      </w:r>
      <w:r>
        <w:rPr>
          <w:rFonts w:ascii="Trebuchet MS" w:eastAsia="Trebuchet MS" w:hAnsi="Trebuchet MS" w:cs="Trebuchet MS"/>
          <w:b/>
          <w:sz w:val="24"/>
          <w:szCs w:val="24"/>
          <w:u w:val="single"/>
        </w:rPr>
        <w:t>:</w:t>
      </w:r>
    </w:p>
    <w:p w14:paraId="652336FF" w14:textId="77777777" w:rsidR="00A048A2" w:rsidRDefault="000144CC">
      <w:pPr>
        <w:widowControl w:val="0"/>
        <w:spacing w:line="240" w:lineRule="auto"/>
        <w:ind w:left="400" w:right="88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критерии, применимые к оценке «5», с незначительными погрешностями в исполнении, которые связаны со сценическим волнением.</w:t>
      </w:r>
    </w:p>
    <w:p w14:paraId="1301B24D" w14:textId="77777777" w:rsidR="00A048A2" w:rsidRDefault="00A048A2">
      <w:pPr>
        <w:widowControl w:val="0"/>
        <w:spacing w:before="10" w:line="240" w:lineRule="auto"/>
        <w:rPr>
          <w:rFonts w:ascii="Times New Roman" w:eastAsia="Times New Roman" w:hAnsi="Times New Roman" w:cs="Times New Roman"/>
          <w:sz w:val="24"/>
          <w:szCs w:val="24"/>
        </w:rPr>
      </w:pPr>
    </w:p>
    <w:p w14:paraId="4321E966" w14:textId="77777777" w:rsidR="00A048A2" w:rsidRDefault="000144CC">
      <w:pPr>
        <w:widowControl w:val="0"/>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 плюс »</w:t>
      </w:r>
      <w:r>
        <w:rPr>
          <w:rFonts w:ascii="Trebuchet MS" w:eastAsia="Trebuchet MS" w:hAnsi="Trebuchet MS" w:cs="Trebuchet MS"/>
          <w:b/>
          <w:sz w:val="24"/>
          <w:szCs w:val="24"/>
          <w:u w:val="single"/>
        </w:rPr>
        <w:t>:</w:t>
      </w:r>
    </w:p>
    <w:p w14:paraId="0703B517" w14:textId="77777777" w:rsidR="00A048A2" w:rsidRDefault="000144CC">
      <w:pPr>
        <w:widowControl w:val="0"/>
        <w:spacing w:line="240" w:lineRule="auto"/>
        <w:ind w:left="400" w:right="87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Регулярное посещение занятий оркестра, отсутствие пропусков без уважительных причин. Знание партий всей программы оркестра, состоящей из произведений, соответствующих программным требованиям класса, при недостаточной проработке трудных технических фрагментов. Программа исполнена уверенно,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w:t>
      </w:r>
    </w:p>
    <w:p w14:paraId="3446EE53" w14:textId="77777777" w:rsidR="00A048A2" w:rsidRDefault="00A048A2">
      <w:pPr>
        <w:widowControl w:val="0"/>
        <w:spacing w:before="3" w:line="240" w:lineRule="auto"/>
        <w:rPr>
          <w:rFonts w:ascii="Times New Roman" w:eastAsia="Times New Roman" w:hAnsi="Times New Roman" w:cs="Times New Roman"/>
          <w:sz w:val="24"/>
          <w:szCs w:val="24"/>
        </w:rPr>
      </w:pPr>
    </w:p>
    <w:p w14:paraId="2031BE1F" w14:textId="77777777" w:rsidR="00A048A2" w:rsidRDefault="000144CC">
      <w:pPr>
        <w:widowControl w:val="0"/>
        <w:tabs>
          <w:tab w:val="left" w:pos="1817"/>
        </w:tabs>
        <w:spacing w:line="278" w:lineRule="auto"/>
        <w:ind w:left="110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w:t>
      </w:r>
    </w:p>
    <w:p w14:paraId="2F57682E"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Регулярное посещение занятий оркестра, отсутствие пропусков без уважительных причин. Знание партий всей программы оркестра, состоящей из произведений, соответствующих программным требованиям класса, при недостаточной проработке трудных технических фрагментов. Исполнение технически не достаточно свободное, со звуковыми погрешностями, связанными с несовершенством игрового аппарата, с незначительными отклонениями от стилистических или жанровых особенностей исполняемых произведений.</w:t>
      </w:r>
    </w:p>
    <w:p w14:paraId="47447A09" w14:textId="77777777" w:rsidR="00A048A2" w:rsidRDefault="00A048A2">
      <w:pPr>
        <w:widowControl w:val="0"/>
        <w:spacing w:before="3" w:line="240" w:lineRule="auto"/>
        <w:rPr>
          <w:rFonts w:ascii="Times New Roman" w:eastAsia="Times New Roman" w:hAnsi="Times New Roman" w:cs="Times New Roman"/>
          <w:sz w:val="24"/>
          <w:szCs w:val="24"/>
        </w:rPr>
      </w:pPr>
    </w:p>
    <w:p w14:paraId="290A967E" w14:textId="77777777" w:rsidR="00A048A2" w:rsidRDefault="000144CC">
      <w:pPr>
        <w:widowControl w:val="0"/>
        <w:tabs>
          <w:tab w:val="left" w:pos="1817"/>
        </w:tabs>
        <w:spacing w:line="279" w:lineRule="auto"/>
        <w:ind w:left="1109"/>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  минус»:</w:t>
      </w:r>
    </w:p>
    <w:p w14:paraId="163C36D8"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Регулярное посещение занятий оркестра, отсутствие пропусков без уважительных причин. Знание партий всей программы оркестра, состоящей из произведений, соответствующих программным требованиям класса, при недостаточной проработке трудных технических фрагментов. Исполнение программы оркестра малоинициативное, но грамотное, осмысленное, в котором слышна работа больше педагогическая, нежели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w:t>
      </w:r>
    </w:p>
    <w:p w14:paraId="1F10B27F" w14:textId="77777777" w:rsidR="00A048A2" w:rsidRDefault="00A048A2">
      <w:pPr>
        <w:widowControl w:val="0"/>
        <w:spacing w:before="2" w:line="240" w:lineRule="auto"/>
        <w:rPr>
          <w:rFonts w:ascii="Times New Roman" w:eastAsia="Times New Roman" w:hAnsi="Times New Roman" w:cs="Times New Roman"/>
          <w:sz w:val="24"/>
          <w:szCs w:val="24"/>
        </w:rPr>
      </w:pPr>
    </w:p>
    <w:p w14:paraId="5E9C6430" w14:textId="77777777" w:rsidR="00A048A2" w:rsidRDefault="000144CC">
      <w:pPr>
        <w:widowControl w:val="0"/>
        <w:tabs>
          <w:tab w:val="left" w:pos="1817"/>
        </w:tabs>
        <w:spacing w:line="279"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  плюс»</w:t>
      </w:r>
      <w:r>
        <w:rPr>
          <w:rFonts w:ascii="Trebuchet MS" w:eastAsia="Trebuchet MS" w:hAnsi="Trebuchet MS" w:cs="Trebuchet MS"/>
          <w:b/>
          <w:sz w:val="24"/>
          <w:szCs w:val="24"/>
          <w:u w:val="single"/>
        </w:rPr>
        <w:t>:</w:t>
      </w:r>
    </w:p>
    <w:p w14:paraId="30BC6C2A" w14:textId="77777777" w:rsidR="00A048A2" w:rsidRDefault="000144CC">
      <w:pPr>
        <w:widowControl w:val="0"/>
        <w:spacing w:line="240" w:lineRule="auto"/>
        <w:ind w:left="400" w:right="8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Нерегулярное посещение занятий оркестра, пропуски без уважительных причин. Учащийся исполнил программу оркестра технически не свободно, малоосмысленно, пассивная работа в классе, незнание некоторых партий в программе при сдаче партий.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немузыкальное, стилистически неверное.</w:t>
      </w:r>
    </w:p>
    <w:p w14:paraId="478E6238" w14:textId="77777777" w:rsidR="00A048A2" w:rsidRDefault="00A048A2">
      <w:pPr>
        <w:widowControl w:val="0"/>
        <w:spacing w:before="4" w:line="240" w:lineRule="auto"/>
        <w:rPr>
          <w:rFonts w:ascii="Times New Roman" w:eastAsia="Times New Roman" w:hAnsi="Times New Roman" w:cs="Times New Roman"/>
          <w:sz w:val="24"/>
          <w:szCs w:val="24"/>
        </w:rPr>
      </w:pPr>
    </w:p>
    <w:p w14:paraId="3C5AEBD1" w14:textId="77777777" w:rsidR="00A048A2" w:rsidRDefault="000144CC">
      <w:pPr>
        <w:widowControl w:val="0"/>
        <w:tabs>
          <w:tab w:val="left" w:pos="1817"/>
        </w:tabs>
        <w:spacing w:line="240" w:lineRule="auto"/>
        <w:ind w:left="1109"/>
        <w:rPr>
          <w:rFonts w:ascii="Trebuchet MS" w:eastAsia="Trebuchet MS" w:hAnsi="Trebuchet MS" w:cs="Trebuchet MS"/>
          <w:b/>
          <w:sz w:val="24"/>
          <w:szCs w:val="24"/>
        </w:rPr>
        <w:sectPr w:rsidR="00A048A2">
          <w:pgSz w:w="11900" w:h="16840"/>
          <w:pgMar w:top="780" w:right="300" w:bottom="280" w:left="780" w:header="0" w:footer="0" w:gutter="0"/>
          <w:cols w:space="720"/>
        </w:sect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w:t>
      </w:r>
      <w:r>
        <w:rPr>
          <w:rFonts w:ascii="Trebuchet MS" w:eastAsia="Trebuchet MS" w:hAnsi="Trebuchet MS" w:cs="Trebuchet MS"/>
          <w:b/>
          <w:sz w:val="24"/>
          <w:szCs w:val="24"/>
          <w:u w:val="single"/>
        </w:rPr>
        <w:t>:</w:t>
      </w:r>
    </w:p>
    <w:p w14:paraId="071572DE" w14:textId="77777777" w:rsidR="00A048A2" w:rsidRDefault="000144CC">
      <w:pPr>
        <w:widowControl w:val="0"/>
        <w:spacing w:before="63" w:line="240" w:lineRule="auto"/>
        <w:ind w:left="400" w:right="8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Нерегулярное посещение занятий оркестра, пропуски без уважительных причин. Учащийся исполнил программу оркестра технически не свободно, малоосмысленно, пассивная работа в классе, незнание некоторых партий в программе при сдаче партий. Исполнение программы не стабильное, с техническими и звуковыми погрешностями, с непониманием стиля, формы и жанра произведений. Старательное.</w:t>
      </w:r>
    </w:p>
    <w:p w14:paraId="5CE45C21" w14:textId="77777777" w:rsidR="00A048A2" w:rsidRDefault="00A048A2">
      <w:pPr>
        <w:widowControl w:val="0"/>
        <w:spacing w:before="6" w:line="240" w:lineRule="auto"/>
        <w:rPr>
          <w:rFonts w:ascii="Times New Roman" w:eastAsia="Times New Roman" w:hAnsi="Times New Roman" w:cs="Times New Roman"/>
          <w:sz w:val="24"/>
          <w:szCs w:val="24"/>
        </w:rPr>
      </w:pPr>
    </w:p>
    <w:p w14:paraId="3FAF41A5" w14:textId="77777777" w:rsidR="00A048A2" w:rsidRDefault="000144CC">
      <w:pPr>
        <w:widowControl w:val="0"/>
        <w:tabs>
          <w:tab w:val="left" w:pos="1817"/>
        </w:tabs>
        <w:spacing w:line="278" w:lineRule="auto"/>
        <w:ind w:left="1109"/>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  минус»</w:t>
      </w:r>
      <w:r>
        <w:rPr>
          <w:rFonts w:ascii="Trebuchet MS" w:eastAsia="Trebuchet MS" w:hAnsi="Trebuchet MS" w:cs="Trebuchet MS"/>
          <w:b/>
          <w:sz w:val="24"/>
          <w:szCs w:val="24"/>
          <w:u w:val="single"/>
        </w:rPr>
        <w:t>:</w:t>
      </w:r>
    </w:p>
    <w:p w14:paraId="417620BF" w14:textId="77777777" w:rsidR="00A048A2" w:rsidRDefault="000144CC">
      <w:pPr>
        <w:widowControl w:val="0"/>
        <w:spacing w:line="240" w:lineRule="auto"/>
        <w:ind w:left="400" w:right="8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Нерегулярное посещение занятий оркестра, пропуски без уважительных причин. Исполнение программы оркестра с неряшливым отношением к тексту, штрихам, фразировке, динамике, звуковому балансу, пассивная работа в классе, незнание некоторых партий в программе при сдаче партий. Технически не состоятельно, но исполнено от начала до конца каждое произведение.</w:t>
      </w:r>
    </w:p>
    <w:p w14:paraId="6BD31600" w14:textId="77777777" w:rsidR="00A048A2" w:rsidRDefault="00A048A2">
      <w:pPr>
        <w:widowControl w:val="0"/>
        <w:spacing w:before="4" w:line="240" w:lineRule="auto"/>
        <w:rPr>
          <w:rFonts w:ascii="Times New Roman" w:eastAsia="Times New Roman" w:hAnsi="Times New Roman" w:cs="Times New Roman"/>
          <w:sz w:val="24"/>
          <w:szCs w:val="24"/>
        </w:rPr>
      </w:pPr>
    </w:p>
    <w:p w14:paraId="1BFFFD4E" w14:textId="77777777" w:rsidR="00A048A2" w:rsidRDefault="000144CC">
      <w:pPr>
        <w:widowControl w:val="0"/>
        <w:tabs>
          <w:tab w:val="left" w:pos="1817"/>
        </w:tabs>
        <w:spacing w:line="293" w:lineRule="auto"/>
        <w:ind w:left="1109"/>
        <w:rPr>
          <w:rFonts w:ascii="Noto Sans Symbols" w:eastAsia="Noto Sans Symbols" w:hAnsi="Noto Sans Symbols" w:cs="Noto Sans Symbols"/>
          <w:sz w:val="24"/>
          <w:szCs w:val="24"/>
        </w:rPr>
      </w:pPr>
      <w:r>
        <w:rPr>
          <w:rFonts w:ascii="Trebuchet MS" w:eastAsia="Trebuchet MS" w:hAnsi="Trebuchet MS" w:cs="Trebuchet MS"/>
          <w:b/>
          <w:sz w:val="24"/>
          <w:szCs w:val="24"/>
          <w:u w:val="single"/>
        </w:rPr>
        <w:t>2-</w:t>
      </w:r>
      <w:r>
        <w:rPr>
          <w:rFonts w:ascii="Trebuchet MS" w:eastAsia="Trebuchet MS" w:hAnsi="Trebuchet MS" w:cs="Trebuchet MS"/>
          <w:b/>
          <w:sz w:val="24"/>
          <w:szCs w:val="24"/>
          <w:u w:val="single"/>
        </w:rPr>
        <w:tab/>
      </w:r>
      <w:r>
        <w:rPr>
          <w:rFonts w:ascii="Cambria" w:eastAsia="Cambria" w:hAnsi="Cambria" w:cs="Cambria"/>
          <w:b/>
          <w:sz w:val="24"/>
          <w:szCs w:val="24"/>
          <w:u w:val="single"/>
        </w:rPr>
        <w:t>«неудовлетворительно»</w:t>
      </w:r>
      <w:r>
        <w:rPr>
          <w:rFonts w:ascii="Trebuchet MS" w:eastAsia="Trebuchet MS" w:hAnsi="Trebuchet MS" w:cs="Trebuchet MS"/>
          <w:b/>
          <w:sz w:val="24"/>
          <w:szCs w:val="24"/>
          <w:u w:val="single"/>
        </w:rPr>
        <w:t xml:space="preserve">: </w:t>
      </w:r>
      <w:r>
        <w:rPr>
          <w:rFonts w:ascii="Noto Sans Symbols" w:eastAsia="Noto Sans Symbols" w:hAnsi="Noto Sans Symbols" w:cs="Noto Sans Symbols"/>
          <w:sz w:val="24"/>
          <w:szCs w:val="24"/>
        </w:rPr>
        <w:t>*</w:t>
      </w:r>
    </w:p>
    <w:p w14:paraId="46A56430" w14:textId="77777777" w:rsidR="00A048A2" w:rsidRDefault="000144CC">
      <w:pPr>
        <w:widowControl w:val="0"/>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Пропуски занятий оркестра без уважительных причин. Фрагментарное исполнение текста произведений, неудовлетворительная сдача партий в большей части программы, недопуск к выступлению на концерт</w:t>
      </w:r>
    </w:p>
    <w:p w14:paraId="520170E2" w14:textId="77777777" w:rsidR="00A048A2" w:rsidRDefault="00A048A2">
      <w:pPr>
        <w:widowControl w:val="0"/>
        <w:spacing w:line="240" w:lineRule="auto"/>
        <w:rPr>
          <w:rFonts w:ascii="Times New Roman" w:eastAsia="Times New Roman" w:hAnsi="Times New Roman" w:cs="Times New Roman"/>
          <w:sz w:val="26"/>
          <w:szCs w:val="26"/>
        </w:rPr>
      </w:pPr>
    </w:p>
    <w:p w14:paraId="1C547A13" w14:textId="77777777" w:rsidR="00A048A2" w:rsidRDefault="00A048A2">
      <w:pPr>
        <w:widowControl w:val="0"/>
        <w:spacing w:line="240" w:lineRule="auto"/>
        <w:rPr>
          <w:rFonts w:ascii="Times New Roman" w:eastAsia="Times New Roman" w:hAnsi="Times New Roman" w:cs="Times New Roman"/>
          <w:sz w:val="26"/>
          <w:szCs w:val="26"/>
        </w:rPr>
      </w:pPr>
    </w:p>
    <w:p w14:paraId="6FDBFAEC" w14:textId="77777777" w:rsidR="00A048A2" w:rsidRDefault="000144CC">
      <w:pPr>
        <w:widowControl w:val="0"/>
        <w:numPr>
          <w:ilvl w:val="1"/>
          <w:numId w:val="59"/>
        </w:numPr>
        <w:tabs>
          <w:tab w:val="left" w:pos="1817"/>
          <w:tab w:val="left" w:pos="1818"/>
          <w:tab w:val="left" w:pos="2179"/>
          <w:tab w:val="left" w:pos="3061"/>
          <w:tab w:val="left" w:pos="3970"/>
          <w:tab w:val="left" w:pos="4409"/>
          <w:tab w:val="left" w:pos="5934"/>
          <w:tab w:val="left" w:pos="6387"/>
          <w:tab w:val="left" w:pos="7452"/>
          <w:tab w:val="left" w:pos="9032"/>
          <w:tab w:val="left" w:pos="9614"/>
        </w:tabs>
        <w:spacing w:before="157" w:line="235" w:lineRule="auto"/>
        <w:ind w:right="882" w:firstLine="708"/>
        <w:rPr>
          <w:rFonts w:ascii="Times New Roman" w:eastAsia="Times New Roman" w:hAnsi="Times New Roman" w:cs="Times New Roman"/>
        </w:rPr>
      </w:pPr>
      <w:r>
        <w:rPr>
          <w:rFonts w:ascii="Times New Roman" w:eastAsia="Times New Roman" w:hAnsi="Times New Roman" w:cs="Times New Roman"/>
          <w:sz w:val="24"/>
          <w:szCs w:val="24"/>
        </w:rPr>
        <w:t>В</w:t>
      </w:r>
      <w:r>
        <w:rPr>
          <w:rFonts w:ascii="Times New Roman" w:eastAsia="Times New Roman" w:hAnsi="Times New Roman" w:cs="Times New Roman"/>
          <w:sz w:val="24"/>
          <w:szCs w:val="24"/>
        </w:rPr>
        <w:tab/>
        <w:t>случае</w:t>
      </w:r>
      <w:r>
        <w:rPr>
          <w:rFonts w:ascii="Times New Roman" w:eastAsia="Times New Roman" w:hAnsi="Times New Roman" w:cs="Times New Roman"/>
          <w:sz w:val="24"/>
          <w:szCs w:val="24"/>
        </w:rPr>
        <w:tab/>
        <w:t>неявки</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выступление</w:t>
      </w:r>
      <w:r>
        <w:rPr>
          <w:rFonts w:ascii="Times New Roman" w:eastAsia="Times New Roman" w:hAnsi="Times New Roman" w:cs="Times New Roman"/>
          <w:sz w:val="24"/>
          <w:szCs w:val="24"/>
        </w:rPr>
        <w:tab/>
        <w:t>по</w:t>
      </w:r>
      <w:r>
        <w:rPr>
          <w:rFonts w:ascii="Times New Roman" w:eastAsia="Times New Roman" w:hAnsi="Times New Roman" w:cs="Times New Roman"/>
          <w:sz w:val="24"/>
          <w:szCs w:val="24"/>
        </w:rPr>
        <w:tab/>
        <w:t>причине</w:t>
      </w:r>
      <w:r>
        <w:rPr>
          <w:rFonts w:ascii="Times New Roman" w:eastAsia="Times New Roman" w:hAnsi="Times New Roman" w:cs="Times New Roman"/>
          <w:sz w:val="24"/>
          <w:szCs w:val="24"/>
        </w:rPr>
        <w:tab/>
        <w:t>неготовности</w:t>
      </w:r>
      <w:r>
        <w:rPr>
          <w:rFonts w:ascii="Times New Roman" w:eastAsia="Times New Roman" w:hAnsi="Times New Roman" w:cs="Times New Roman"/>
          <w:sz w:val="24"/>
          <w:szCs w:val="24"/>
        </w:rPr>
        <w:tab/>
        <w:t>или</w:t>
      </w:r>
      <w:r>
        <w:rPr>
          <w:rFonts w:ascii="Times New Roman" w:eastAsia="Times New Roman" w:hAnsi="Times New Roman" w:cs="Times New Roman"/>
          <w:sz w:val="24"/>
          <w:szCs w:val="24"/>
        </w:rPr>
        <w:tab/>
        <w:t>без уважительно причины, выставляется оценка 2 «неудовлетворительно».</w:t>
      </w:r>
    </w:p>
    <w:p w14:paraId="65362FA3" w14:textId="77777777" w:rsidR="00A048A2" w:rsidRDefault="00A048A2">
      <w:pPr>
        <w:widowControl w:val="0"/>
        <w:spacing w:before="5" w:line="240" w:lineRule="auto"/>
        <w:rPr>
          <w:rFonts w:ascii="Times New Roman" w:eastAsia="Times New Roman" w:hAnsi="Times New Roman" w:cs="Times New Roman"/>
          <w:sz w:val="24"/>
          <w:szCs w:val="24"/>
        </w:rPr>
      </w:pPr>
    </w:p>
    <w:p w14:paraId="6ACE5C73" w14:textId="77777777" w:rsidR="00A048A2" w:rsidRDefault="000144CC">
      <w:pPr>
        <w:widowControl w:val="0"/>
        <w:numPr>
          <w:ilvl w:val="0"/>
          <w:numId w:val="66"/>
        </w:numPr>
        <w:tabs>
          <w:tab w:val="left" w:pos="801"/>
        </w:tabs>
        <w:spacing w:line="274" w:lineRule="auto"/>
        <w:ind w:left="800" w:hanging="401"/>
        <w:rPr>
          <w:rFonts w:ascii="Times New Roman" w:eastAsia="Times New Roman" w:hAnsi="Times New Roman" w:cs="Times New Roman"/>
        </w:rPr>
      </w:pPr>
      <w:r>
        <w:rPr>
          <w:rFonts w:ascii="Times New Roman" w:eastAsia="Times New Roman" w:hAnsi="Times New Roman" w:cs="Times New Roman"/>
          <w:b/>
          <w:sz w:val="24"/>
          <w:szCs w:val="24"/>
        </w:rPr>
        <w:t>Методические рекомендации преподавателям</w:t>
      </w:r>
    </w:p>
    <w:p w14:paraId="09BD989F" w14:textId="77777777" w:rsidR="00A048A2" w:rsidRDefault="000144CC">
      <w:pPr>
        <w:widowControl w:val="0"/>
        <w:spacing w:line="240" w:lineRule="auto"/>
        <w:ind w:left="400" w:right="1051"/>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руководителя оркестрового класса распределяется по следующим этапам: изучение произведений по партитуре и подготовка к работе с оркестром (в частности, подготовка партий), проведение учебных занятий по группам, сводных занятий, а также репетиций и концертов.</w:t>
      </w:r>
    </w:p>
    <w:p w14:paraId="4994D484" w14:textId="77777777" w:rsidR="00A048A2" w:rsidRDefault="000144CC">
      <w:pPr>
        <w:widowControl w:val="0"/>
        <w:spacing w:line="240" w:lineRule="auto"/>
        <w:ind w:left="400" w:right="898"/>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оркестрового класса в течение учебного года ведется по заранее намеченному плану. В плане указывается репертуар для изучения на текущий год, определяется примерное количество выступлений оркестра. При этом учитываются возможности учеников, подготовленность к занятиям в оркестре учащихся разных классов. Неоправданное завышение программы препятствует прочному усвоению учащимися навыков оркестровой игры, ведет к перегрузке и снижает интерес к занятиям.</w:t>
      </w:r>
    </w:p>
    <w:p w14:paraId="6DA9B41A"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В репертуар оркестрового класса необходимо включать произведения русской, советской и зарубежной музыкальной литературы различных жанров и форм. Большое воспитательное значение имеет работа над полифонией (обработка народных песен, оригинальные сочинения полифонического склада). В национальных республиках необходимо большее внимание уделять пополнению репертуара из произведений народной музыки и национальных композиторов.</w:t>
      </w:r>
    </w:p>
    <w:p w14:paraId="226F35B8" w14:textId="77777777" w:rsidR="00A048A2" w:rsidRDefault="000144CC">
      <w:pPr>
        <w:widowControl w:val="0"/>
        <w:spacing w:line="240" w:lineRule="auto"/>
        <w:ind w:left="400" w:right="1028"/>
        <w:rPr>
          <w:rFonts w:ascii="Times New Roman" w:eastAsia="Times New Roman" w:hAnsi="Times New Roman" w:cs="Times New Roman"/>
          <w:sz w:val="24"/>
          <w:szCs w:val="24"/>
        </w:rPr>
      </w:pPr>
      <w:r>
        <w:rPr>
          <w:rFonts w:ascii="Times New Roman" w:eastAsia="Times New Roman" w:hAnsi="Times New Roman" w:cs="Times New Roman"/>
          <w:sz w:val="24"/>
          <w:szCs w:val="24"/>
        </w:rPr>
        <w:t>Репертуарный список не является исчерпывающим. Руководитель оркестрового класса может по своему усмотрению пополнять его новыми, вновь издаваемыми сочинениями, оответствующими музыкально-исполнительским возможностям учащихся, обрабатывать и делать переложения произведений для того состава оркестра, который имеется в школе.</w:t>
      </w:r>
    </w:p>
    <w:p w14:paraId="1F6C9974" w14:textId="77777777" w:rsidR="00A048A2" w:rsidRDefault="000144CC">
      <w:pPr>
        <w:widowControl w:val="0"/>
        <w:spacing w:line="240" w:lineRule="auto"/>
        <w:ind w:left="400" w:right="1424"/>
        <w:rPr>
          <w:rFonts w:ascii="Times New Roman" w:eastAsia="Times New Roman" w:hAnsi="Times New Roman" w:cs="Times New Roman"/>
          <w:sz w:val="24"/>
          <w:szCs w:val="24"/>
        </w:rPr>
      </w:pPr>
      <w:r>
        <w:rPr>
          <w:rFonts w:ascii="Times New Roman" w:eastAsia="Times New Roman" w:hAnsi="Times New Roman" w:cs="Times New Roman"/>
          <w:sz w:val="24"/>
          <w:szCs w:val="24"/>
        </w:rPr>
        <w:t>Целесообразно участие в детском оркестре педагогов оркестрового отдела - это способствует более успешной работе. Пример совместного музицирования педагогов и учащихся поднимает уровень исполнительства, ведет к лучшему взаимопониманию педагогов и учеников.</w:t>
      </w:r>
    </w:p>
    <w:p w14:paraId="2447C72B" w14:textId="77777777" w:rsidR="00A048A2" w:rsidRDefault="000144CC">
      <w:pPr>
        <w:widowControl w:val="0"/>
        <w:spacing w:line="240" w:lineRule="auto"/>
        <w:ind w:left="400" w:right="1595"/>
        <w:rPr>
          <w:rFonts w:ascii="Times New Roman" w:eastAsia="Times New Roman" w:hAnsi="Times New Roman" w:cs="Times New Roman"/>
          <w:sz w:val="24"/>
          <w:szCs w:val="24"/>
        </w:rPr>
      </w:pPr>
      <w:r>
        <w:rPr>
          <w:rFonts w:ascii="Times New Roman" w:eastAsia="Times New Roman" w:hAnsi="Times New Roman" w:cs="Times New Roman"/>
          <w:sz w:val="24"/>
          <w:szCs w:val="24"/>
        </w:rPr>
        <w:t>В школьном оркестре желательно участие пианиста-концертмейстера, особенно в тех оркестрах, где отсутствует контрабасовая группа. Фортепиано уплотняет звучность оркестра, создает интонационно чистую основу произведения, помогая учащимся в овладении интонацией.</w:t>
      </w:r>
    </w:p>
    <w:p w14:paraId="70B06FCB" w14:textId="77777777" w:rsidR="00A048A2" w:rsidRDefault="000144CC">
      <w:pPr>
        <w:widowControl w:val="0"/>
        <w:spacing w:line="240"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По усмотрению педагога могут использоваться клавишные электронные инструменты. В зависимости от качества инструмента им можно заменять группу духовых, а также</w:t>
      </w:r>
    </w:p>
    <w:p w14:paraId="3BBDC146" w14:textId="77777777" w:rsidR="00A048A2" w:rsidRDefault="000144CC">
      <w:pPr>
        <w:widowControl w:val="0"/>
        <w:spacing w:line="240" w:lineRule="auto"/>
        <w:ind w:left="400"/>
        <w:rPr>
          <w:rFonts w:ascii="Times New Roman" w:eastAsia="Times New Roman" w:hAnsi="Times New Roman" w:cs="Times New Roman"/>
          <w:sz w:val="24"/>
          <w:szCs w:val="24"/>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дополнять группу струнных для более полного глубокого звучания.</w:t>
      </w:r>
    </w:p>
    <w:p w14:paraId="79AC5E16" w14:textId="77777777" w:rsidR="00A048A2" w:rsidRDefault="000144CC">
      <w:pPr>
        <w:widowControl w:val="0"/>
        <w:spacing w:before="63" w:line="240" w:lineRule="auto"/>
        <w:ind w:left="400" w:right="863"/>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 руководитель оркестрового класса должен подготовить с коллективом 4-6 разнохарактерных произведений, которые рекомендуется исполнять в различных концертах.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w:t>
      </w:r>
    </w:p>
    <w:p w14:paraId="64A27304" w14:textId="77777777" w:rsidR="00A048A2" w:rsidRDefault="000144CC">
      <w:pPr>
        <w:widowControl w:val="0"/>
        <w:spacing w:line="240" w:lineRule="auto"/>
        <w:ind w:left="400" w:right="87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сводных репетиций предполагается по 2 часа в месяц. Перед началом учебного года утверждается репертуар, примерное количество выступлений оркестра. При этом учитываются возможности учеников разных классов (ученики младших классов исполняют только несложные произведения из репертуара оркестра).</w:t>
      </w:r>
    </w:p>
    <w:p w14:paraId="47235890"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Итогом работы коллектива является публичное выступление. В концертную программу рекомендуется включать произведения русских и зарубежных классиков, современных композиторов.</w:t>
      </w:r>
    </w:p>
    <w:p w14:paraId="32096CAC" w14:textId="77777777" w:rsidR="00A048A2" w:rsidRDefault="000144CC">
      <w:pPr>
        <w:widowControl w:val="0"/>
        <w:spacing w:line="240" w:lineRule="auto"/>
        <w:ind w:left="400" w:right="8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Каждое выступление оркестра (отчётный концерт отдела, школы, конкурс, фестиваль и т.п.) является одновременно зачётом, как для всего оркестра, так и для каждого оркестранта.</w:t>
      </w:r>
    </w:p>
    <w:p w14:paraId="2E9ACC97" w14:textId="77777777" w:rsidR="00A048A2" w:rsidRDefault="000144CC">
      <w:pPr>
        <w:widowControl w:val="0"/>
        <w:spacing w:line="240" w:lineRule="auto"/>
        <w:ind w:left="400" w:right="8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Программы отчётных концертов составляются руководителем оркестра в зависимости от возможностей коллектива и утверждаются на методическом совещании отдела.</w:t>
      </w:r>
    </w:p>
    <w:p w14:paraId="03A788FD" w14:textId="77777777" w:rsidR="00A048A2" w:rsidRDefault="000144CC">
      <w:pPr>
        <w:widowControl w:val="0"/>
        <w:spacing w:line="240" w:lineRule="auto"/>
        <w:ind w:left="400" w:right="8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успеваемости учащихся производится по 5-ти балльной системе по окончании каждой четверти. В конце учебного года выставляется итоговая оценка за год. В конце первого и второго полугодий проходит зачет по знанию партий. Основным критерием оценки является степень приобретения необходимых навыков оркестровой и ансамблевой игры на данном этапе, а также творческая дисциплина и старательность учащегося. В течение учебного года проводится одно или два концертных выступления.</w:t>
      </w:r>
    </w:p>
    <w:p w14:paraId="4D3EF401" w14:textId="77777777" w:rsidR="00A048A2" w:rsidRDefault="000144CC">
      <w:pPr>
        <w:widowControl w:val="0"/>
        <w:spacing w:line="240" w:lineRule="auto"/>
        <w:ind w:left="400" w:right="87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успеваемости учащихся проводится на основе регулярности посещения занятий, индивидуальной и групповой проверки знаний. Четверные и годовые оценки зависят от участия в концертах коллектива школы.</w:t>
      </w:r>
    </w:p>
    <w:p w14:paraId="032396A5"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метод проверки – это концертное выступление коллектива</w:t>
      </w:r>
    </w:p>
    <w:p w14:paraId="0756E7F9" w14:textId="77777777" w:rsidR="00A048A2" w:rsidRDefault="000144CC">
      <w:pPr>
        <w:widowControl w:val="0"/>
        <w:spacing w:line="240" w:lineRule="auto"/>
        <w:ind w:left="400" w:right="87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предлагаемую программу включены методические рекомендации по основным направлениям работы, репертуарные списки, примерные программы итоговых выступлений и переводных экзаменов.</w:t>
      </w:r>
    </w:p>
    <w:p w14:paraId="2C0DFF7F" w14:textId="77777777" w:rsidR="00A048A2" w:rsidRDefault="000144CC">
      <w:pPr>
        <w:widowControl w:val="0"/>
        <w:spacing w:before="4" w:line="274" w:lineRule="auto"/>
        <w:ind w:left="11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w:t>
      </w:r>
    </w:p>
    <w:p w14:paraId="300F72E9" w14:textId="77777777" w:rsidR="00A048A2" w:rsidRDefault="000144CC">
      <w:pPr>
        <w:widowControl w:val="0"/>
        <w:numPr>
          <w:ilvl w:val="0"/>
          <w:numId w:val="59"/>
        </w:numPr>
        <w:tabs>
          <w:tab w:val="left" w:pos="649"/>
        </w:tabs>
        <w:spacing w:line="240" w:lineRule="auto"/>
        <w:ind w:right="875" w:firstLine="0"/>
        <w:jc w:val="both"/>
      </w:pPr>
      <w:r>
        <w:rPr>
          <w:rFonts w:ascii="Times New Roman" w:eastAsia="Times New Roman" w:hAnsi="Times New Roman" w:cs="Times New Roman"/>
          <w:sz w:val="24"/>
          <w:szCs w:val="24"/>
        </w:rPr>
        <w:t>сформировать базовые теоретические знания и исполнительские навыки (владение штрихами, динамикой, интонацией) для грамотного и выразительного исполнения на инструменте в составе оркестра произведений на уровне детской школы искусств.</w:t>
      </w:r>
    </w:p>
    <w:p w14:paraId="5BB81FAF" w14:textId="77777777" w:rsidR="00A048A2" w:rsidRDefault="000144CC">
      <w:pPr>
        <w:widowControl w:val="0"/>
        <w:numPr>
          <w:ilvl w:val="0"/>
          <w:numId w:val="59"/>
        </w:numPr>
        <w:tabs>
          <w:tab w:val="left" w:pos="553"/>
        </w:tabs>
        <w:spacing w:line="240" w:lineRule="auto"/>
        <w:ind w:right="883" w:firstLine="0"/>
      </w:pPr>
      <w:r>
        <w:rPr>
          <w:rFonts w:ascii="Times New Roman" w:eastAsia="Times New Roman" w:hAnsi="Times New Roman" w:cs="Times New Roman"/>
          <w:sz w:val="24"/>
          <w:szCs w:val="24"/>
        </w:rPr>
        <w:t>сформировать навыки коллективной творческой деятельности: ансамблевую слаженность, понимание единого художественного замысла и жестов дирижера;</w:t>
      </w:r>
    </w:p>
    <w:p w14:paraId="41A46643" w14:textId="77777777" w:rsidR="00A048A2" w:rsidRDefault="000144CC">
      <w:pPr>
        <w:widowControl w:val="0"/>
        <w:numPr>
          <w:ilvl w:val="0"/>
          <w:numId w:val="59"/>
        </w:numPr>
        <w:tabs>
          <w:tab w:val="left" w:pos="599"/>
        </w:tabs>
        <w:spacing w:line="240" w:lineRule="auto"/>
        <w:ind w:right="884" w:firstLine="0"/>
      </w:pPr>
      <w:r>
        <w:rPr>
          <w:rFonts w:ascii="Times New Roman" w:eastAsia="Times New Roman" w:hAnsi="Times New Roman" w:cs="Times New Roman"/>
          <w:sz w:val="24"/>
          <w:szCs w:val="24"/>
        </w:rPr>
        <w:t>познакомить учащихся с образцами русской и зарубежной музыки, с произведениями современных композиторов.</w:t>
      </w:r>
    </w:p>
    <w:p w14:paraId="5AF3E6DD" w14:textId="77777777" w:rsidR="00A048A2" w:rsidRDefault="000144CC">
      <w:pPr>
        <w:widowControl w:val="0"/>
        <w:numPr>
          <w:ilvl w:val="0"/>
          <w:numId w:val="59"/>
        </w:numPr>
        <w:tabs>
          <w:tab w:val="left" w:pos="623"/>
        </w:tabs>
        <w:spacing w:line="240" w:lineRule="auto"/>
        <w:ind w:right="883" w:firstLine="0"/>
      </w:pPr>
      <w:r>
        <w:rPr>
          <w:rFonts w:ascii="Times New Roman" w:eastAsia="Times New Roman" w:hAnsi="Times New Roman" w:cs="Times New Roman"/>
          <w:sz w:val="24"/>
          <w:szCs w:val="24"/>
        </w:rPr>
        <w:t>познакомить учащихся со стилями изучаемых пьес, помочь освоить /осмыслить/ их музыкальную форму, фактуру изложения, характер музыки.</w:t>
      </w:r>
    </w:p>
    <w:p w14:paraId="59EC93E9" w14:textId="77777777" w:rsidR="00A048A2" w:rsidRDefault="000144CC">
      <w:pPr>
        <w:widowControl w:val="0"/>
        <w:numPr>
          <w:ilvl w:val="0"/>
          <w:numId w:val="59"/>
        </w:numPr>
        <w:tabs>
          <w:tab w:val="left" w:pos="703"/>
          <w:tab w:val="left" w:pos="704"/>
          <w:tab w:val="left" w:pos="1703"/>
          <w:tab w:val="left" w:pos="3322"/>
          <w:tab w:val="left" w:pos="4010"/>
          <w:tab w:val="left" w:pos="5288"/>
          <w:tab w:val="left" w:pos="6890"/>
          <w:tab w:val="left" w:pos="9007"/>
          <w:tab w:val="left" w:pos="9336"/>
        </w:tabs>
        <w:spacing w:line="240" w:lineRule="auto"/>
        <w:ind w:right="882" w:firstLine="0"/>
      </w:pPr>
      <w:r>
        <w:rPr>
          <w:rFonts w:ascii="Times New Roman" w:eastAsia="Times New Roman" w:hAnsi="Times New Roman" w:cs="Times New Roman"/>
          <w:sz w:val="24"/>
          <w:szCs w:val="24"/>
        </w:rPr>
        <w:t>развить</w:t>
      </w:r>
      <w:r>
        <w:rPr>
          <w:rFonts w:ascii="Times New Roman" w:eastAsia="Times New Roman" w:hAnsi="Times New Roman" w:cs="Times New Roman"/>
          <w:sz w:val="24"/>
          <w:szCs w:val="24"/>
        </w:rPr>
        <w:tab/>
        <w:t>музыкальный</w:t>
      </w:r>
      <w:r>
        <w:rPr>
          <w:rFonts w:ascii="Times New Roman" w:eastAsia="Times New Roman" w:hAnsi="Times New Roman" w:cs="Times New Roman"/>
          <w:sz w:val="24"/>
          <w:szCs w:val="24"/>
        </w:rPr>
        <w:tab/>
        <w:t>слух</w:t>
      </w:r>
      <w:r>
        <w:rPr>
          <w:rFonts w:ascii="Times New Roman" w:eastAsia="Times New Roman" w:hAnsi="Times New Roman" w:cs="Times New Roman"/>
          <w:sz w:val="24"/>
          <w:szCs w:val="24"/>
        </w:rPr>
        <w:tab/>
        <w:t>учащихся,</w:t>
      </w:r>
      <w:r>
        <w:rPr>
          <w:rFonts w:ascii="Times New Roman" w:eastAsia="Times New Roman" w:hAnsi="Times New Roman" w:cs="Times New Roman"/>
          <w:sz w:val="24"/>
          <w:szCs w:val="24"/>
        </w:rPr>
        <w:tab/>
        <w:t>ритмическую</w:t>
      </w:r>
      <w:r>
        <w:rPr>
          <w:rFonts w:ascii="Times New Roman" w:eastAsia="Times New Roman" w:hAnsi="Times New Roman" w:cs="Times New Roman"/>
          <w:sz w:val="24"/>
          <w:szCs w:val="24"/>
        </w:rPr>
        <w:tab/>
        <w:t>организованность,</w:t>
      </w:r>
      <w:r>
        <w:rPr>
          <w:rFonts w:ascii="Times New Roman" w:eastAsia="Times New Roman" w:hAnsi="Times New Roman" w:cs="Times New Roman"/>
          <w:sz w:val="24"/>
          <w:szCs w:val="24"/>
        </w:rPr>
        <w:tab/>
        <w:t>а</w:t>
      </w:r>
      <w:r>
        <w:rPr>
          <w:rFonts w:ascii="Times New Roman" w:eastAsia="Times New Roman" w:hAnsi="Times New Roman" w:cs="Times New Roman"/>
          <w:sz w:val="24"/>
          <w:szCs w:val="24"/>
        </w:rPr>
        <w:tab/>
        <w:t>также способность слушать во время игры, как себя, так и другие оркестровые голоса.</w:t>
      </w:r>
    </w:p>
    <w:p w14:paraId="63F33380" w14:textId="77777777" w:rsidR="00A048A2" w:rsidRDefault="000144CC">
      <w:pPr>
        <w:widowControl w:val="0"/>
        <w:tabs>
          <w:tab w:val="left" w:pos="1638"/>
          <w:tab w:val="left" w:pos="2849"/>
          <w:tab w:val="left" w:pos="3304"/>
          <w:tab w:val="left" w:pos="5537"/>
          <w:tab w:val="left" w:pos="6537"/>
          <w:tab w:val="left" w:pos="8115"/>
        </w:tabs>
        <w:spacing w:line="240" w:lineRule="auto"/>
        <w:ind w:left="400" w:right="881"/>
        <w:rPr>
          <w:rFonts w:ascii="Times New Roman" w:eastAsia="Times New Roman" w:hAnsi="Times New Roman" w:cs="Times New Roman"/>
          <w:sz w:val="24"/>
          <w:szCs w:val="24"/>
        </w:rPr>
      </w:pPr>
      <w:r>
        <w:rPr>
          <w:rFonts w:ascii="Times New Roman" w:eastAsia="Times New Roman" w:hAnsi="Times New Roman" w:cs="Times New Roman"/>
          <w:sz w:val="24"/>
          <w:szCs w:val="24"/>
        </w:rPr>
        <w:t>-нацелить</w:t>
      </w:r>
      <w:r>
        <w:rPr>
          <w:rFonts w:ascii="Times New Roman" w:eastAsia="Times New Roman" w:hAnsi="Times New Roman" w:cs="Times New Roman"/>
          <w:sz w:val="24"/>
          <w:szCs w:val="24"/>
        </w:rPr>
        <w:tab/>
        <w:t>учащихся</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совершенствование</w:t>
      </w:r>
      <w:r>
        <w:rPr>
          <w:rFonts w:ascii="Times New Roman" w:eastAsia="Times New Roman" w:hAnsi="Times New Roman" w:cs="Times New Roman"/>
          <w:sz w:val="24"/>
          <w:szCs w:val="24"/>
        </w:rPr>
        <w:tab/>
        <w:t>средств</w:t>
      </w:r>
      <w:r>
        <w:rPr>
          <w:rFonts w:ascii="Times New Roman" w:eastAsia="Times New Roman" w:hAnsi="Times New Roman" w:cs="Times New Roman"/>
          <w:sz w:val="24"/>
          <w:szCs w:val="24"/>
        </w:rPr>
        <w:tab/>
        <w:t>музыкальной</w:t>
      </w:r>
      <w:r>
        <w:rPr>
          <w:rFonts w:ascii="Times New Roman" w:eastAsia="Times New Roman" w:hAnsi="Times New Roman" w:cs="Times New Roman"/>
          <w:sz w:val="24"/>
          <w:szCs w:val="24"/>
        </w:rPr>
        <w:tab/>
        <w:t>выразительности: интонирование, артикуляцию, фразировку.</w:t>
      </w:r>
    </w:p>
    <w:p w14:paraId="040B97E3" w14:textId="77777777" w:rsidR="00A048A2" w:rsidRDefault="000144CC">
      <w:pPr>
        <w:widowControl w:val="0"/>
        <w:tabs>
          <w:tab w:val="left" w:pos="1762"/>
          <w:tab w:val="left" w:pos="3175"/>
          <w:tab w:val="left" w:pos="4524"/>
          <w:tab w:val="left" w:pos="5784"/>
          <w:tab w:val="left" w:pos="6239"/>
          <w:tab w:val="left" w:pos="8289"/>
        </w:tabs>
        <w:spacing w:line="240" w:lineRule="auto"/>
        <w:ind w:left="400" w:right="876"/>
        <w:rPr>
          <w:rFonts w:ascii="Times New Roman" w:eastAsia="Times New Roman" w:hAnsi="Times New Roman" w:cs="Times New Roman"/>
          <w:sz w:val="24"/>
          <w:szCs w:val="24"/>
        </w:rPr>
      </w:pPr>
      <w:r>
        <w:rPr>
          <w:rFonts w:ascii="Times New Roman" w:eastAsia="Times New Roman" w:hAnsi="Times New Roman" w:cs="Times New Roman"/>
          <w:sz w:val="24"/>
          <w:szCs w:val="24"/>
        </w:rPr>
        <w:t>-пробудить</w:t>
      </w:r>
      <w:r>
        <w:rPr>
          <w:rFonts w:ascii="Times New Roman" w:eastAsia="Times New Roman" w:hAnsi="Times New Roman" w:cs="Times New Roman"/>
          <w:sz w:val="24"/>
          <w:szCs w:val="24"/>
        </w:rPr>
        <w:tab/>
        <w:t>творческую</w:t>
      </w:r>
      <w:r>
        <w:rPr>
          <w:rFonts w:ascii="Times New Roman" w:eastAsia="Times New Roman" w:hAnsi="Times New Roman" w:cs="Times New Roman"/>
          <w:sz w:val="24"/>
          <w:szCs w:val="24"/>
        </w:rPr>
        <w:tab/>
        <w:t>активность</w:t>
      </w:r>
      <w:r>
        <w:rPr>
          <w:rFonts w:ascii="Times New Roman" w:eastAsia="Times New Roman" w:hAnsi="Times New Roman" w:cs="Times New Roman"/>
          <w:sz w:val="24"/>
          <w:szCs w:val="24"/>
        </w:rPr>
        <w:tab/>
        <w:t>учащихся,</w:t>
      </w:r>
      <w:r>
        <w:rPr>
          <w:rFonts w:ascii="Times New Roman" w:eastAsia="Times New Roman" w:hAnsi="Times New Roman" w:cs="Times New Roman"/>
          <w:sz w:val="24"/>
          <w:szCs w:val="24"/>
        </w:rPr>
        <w:tab/>
        <w:t>их</w:t>
      </w:r>
      <w:r>
        <w:rPr>
          <w:rFonts w:ascii="Times New Roman" w:eastAsia="Times New Roman" w:hAnsi="Times New Roman" w:cs="Times New Roman"/>
          <w:sz w:val="24"/>
          <w:szCs w:val="24"/>
        </w:rPr>
        <w:tab/>
        <w:t>эмоциональность,</w:t>
      </w:r>
      <w:r>
        <w:rPr>
          <w:rFonts w:ascii="Times New Roman" w:eastAsia="Times New Roman" w:hAnsi="Times New Roman" w:cs="Times New Roman"/>
          <w:sz w:val="24"/>
          <w:szCs w:val="24"/>
        </w:rPr>
        <w:tab/>
        <w:t>художественно- образное мышление.</w:t>
      </w:r>
    </w:p>
    <w:p w14:paraId="4BCE7F89"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развить навык чтения нот с листа на материале оркестровых партий.</w:t>
      </w:r>
    </w:p>
    <w:p w14:paraId="4BFF7AB8" w14:textId="77777777" w:rsidR="00A048A2" w:rsidRDefault="000144CC">
      <w:pPr>
        <w:widowControl w:val="0"/>
        <w:tabs>
          <w:tab w:val="left" w:pos="1527"/>
          <w:tab w:val="left" w:pos="7175"/>
        </w:tabs>
        <w:spacing w:line="240" w:lineRule="auto"/>
        <w:ind w:left="400" w:right="874"/>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-привить</w:t>
      </w:r>
      <w:r>
        <w:rPr>
          <w:rFonts w:ascii="Times New Roman" w:eastAsia="Times New Roman" w:hAnsi="Times New Roman" w:cs="Times New Roman"/>
          <w:sz w:val="24"/>
          <w:szCs w:val="24"/>
        </w:rPr>
        <w:tab/>
        <w:t>учащимся интерес, как к слушанию музыки, так и</w:t>
      </w:r>
      <w:r>
        <w:rPr>
          <w:rFonts w:ascii="Times New Roman" w:eastAsia="Times New Roman" w:hAnsi="Times New Roman" w:cs="Times New Roman"/>
          <w:sz w:val="24"/>
          <w:szCs w:val="24"/>
        </w:rPr>
        <w:tab/>
        <w:t>к оркестровой творческой практике.</w:t>
      </w:r>
    </w:p>
    <w:p w14:paraId="2313B76B"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воспитать у учащихся художественный вкус и сценическую культуру;</w:t>
      </w:r>
    </w:p>
    <w:p w14:paraId="46703DCA" w14:textId="77777777" w:rsidR="00A048A2" w:rsidRDefault="000144CC">
      <w:pPr>
        <w:widowControl w:val="0"/>
        <w:tabs>
          <w:tab w:val="left" w:pos="5185"/>
        </w:tabs>
        <w:spacing w:line="240" w:lineRule="auto"/>
        <w:ind w:left="400" w:right="881"/>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 у учащихся такие качества,</w:t>
      </w:r>
      <w:r>
        <w:rPr>
          <w:rFonts w:ascii="Times New Roman" w:eastAsia="Times New Roman" w:hAnsi="Times New Roman" w:cs="Times New Roman"/>
          <w:sz w:val="24"/>
          <w:szCs w:val="24"/>
        </w:rPr>
        <w:tab/>
        <w:t>как дисциплинированность, ответственность, аккуратность.</w:t>
      </w:r>
    </w:p>
    <w:p w14:paraId="5AFF57E1"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sectPr w:rsidR="00A048A2">
          <w:pgSz w:w="11900" w:h="16840"/>
          <w:pgMar w:top="780" w:right="300" w:bottom="280" w:left="780" w:header="0" w:footer="0" w:gutter="0"/>
          <w:cols w:space="720"/>
        </w:sectPr>
      </w:pPr>
      <w:r>
        <w:rPr>
          <w:rFonts w:ascii="Times New Roman" w:eastAsia="Times New Roman" w:hAnsi="Times New Roman" w:cs="Times New Roman"/>
          <w:b/>
          <w:sz w:val="24"/>
          <w:szCs w:val="24"/>
        </w:rPr>
        <w:t>Ожидаемые результаты</w:t>
      </w:r>
      <w:r>
        <w:rPr>
          <w:rFonts w:ascii="Times New Roman" w:eastAsia="Times New Roman" w:hAnsi="Times New Roman" w:cs="Times New Roman"/>
          <w:sz w:val="24"/>
          <w:szCs w:val="24"/>
        </w:rPr>
        <w:t>: по окончании ДМШ выпускник должен продемонстрировать достаточно высокий уровень развития музыкальных способностей, а также следующий комплекс знаний и умений:</w:t>
      </w:r>
    </w:p>
    <w:p w14:paraId="10DB495A" w14:textId="77777777" w:rsidR="00A048A2" w:rsidRDefault="000144CC">
      <w:pPr>
        <w:widowControl w:val="0"/>
        <w:numPr>
          <w:ilvl w:val="0"/>
          <w:numId w:val="59"/>
        </w:numPr>
        <w:tabs>
          <w:tab w:val="left" w:pos="618"/>
        </w:tabs>
        <w:spacing w:before="63" w:line="240" w:lineRule="auto"/>
        <w:ind w:right="875" w:firstLine="0"/>
        <w:jc w:val="both"/>
      </w:pPr>
      <w:r>
        <w:rPr>
          <w:rFonts w:ascii="Times New Roman" w:eastAsia="Times New Roman" w:hAnsi="Times New Roman" w:cs="Times New Roman"/>
          <w:sz w:val="24"/>
          <w:szCs w:val="24"/>
        </w:rPr>
        <w:t>уметь грамотно и выразительно, технически свободно исполнить в составе оркестра музыкальные произведения различных стилистических направлений, изучаемых по программе ДМШ;</w:t>
      </w:r>
    </w:p>
    <w:p w14:paraId="4799C9C7" w14:textId="77777777" w:rsidR="00A048A2" w:rsidRDefault="000144CC">
      <w:pPr>
        <w:widowControl w:val="0"/>
        <w:numPr>
          <w:ilvl w:val="0"/>
          <w:numId w:val="59"/>
        </w:numPr>
        <w:tabs>
          <w:tab w:val="left" w:pos="611"/>
        </w:tabs>
        <w:spacing w:line="240" w:lineRule="auto"/>
        <w:ind w:right="884" w:firstLine="0"/>
        <w:jc w:val="both"/>
      </w:pPr>
      <w:r>
        <w:rPr>
          <w:rFonts w:ascii="Times New Roman" w:eastAsia="Times New Roman" w:hAnsi="Times New Roman" w:cs="Times New Roman"/>
          <w:sz w:val="24"/>
          <w:szCs w:val="24"/>
        </w:rPr>
        <w:t>понимать дирижерские жесты и уметь трактовать свою партию как часть совместно исполняемого произведения;</w:t>
      </w:r>
    </w:p>
    <w:p w14:paraId="71DEA717" w14:textId="77777777" w:rsidR="00A048A2" w:rsidRDefault="000144CC">
      <w:pPr>
        <w:widowControl w:val="0"/>
        <w:numPr>
          <w:ilvl w:val="0"/>
          <w:numId w:val="59"/>
        </w:numPr>
        <w:tabs>
          <w:tab w:val="left" w:pos="671"/>
        </w:tabs>
        <w:spacing w:line="240" w:lineRule="auto"/>
        <w:ind w:right="881" w:firstLine="0"/>
        <w:jc w:val="both"/>
      </w:pPr>
      <w:r>
        <w:rPr>
          <w:rFonts w:ascii="Times New Roman" w:eastAsia="Times New Roman" w:hAnsi="Times New Roman" w:cs="Times New Roman"/>
          <w:sz w:val="24"/>
          <w:szCs w:val="24"/>
        </w:rPr>
        <w:t>обладать достаточным кругозором в области музыкального искусства на уровне требований ДМШ (иметь представление об истории своего музыкального инструмента и оркестра, знать имена выдающихся композиторов и музыкантов, ориентироваться в музыкальных жанрах и стилях);</w:t>
      </w:r>
    </w:p>
    <w:p w14:paraId="05BD085B" w14:textId="77777777" w:rsidR="00A048A2" w:rsidRDefault="000144CC">
      <w:pPr>
        <w:widowControl w:val="0"/>
        <w:numPr>
          <w:ilvl w:val="0"/>
          <w:numId w:val="59"/>
        </w:numPr>
        <w:tabs>
          <w:tab w:val="left" w:pos="543"/>
        </w:tabs>
        <w:spacing w:line="274" w:lineRule="auto"/>
        <w:ind w:left="542" w:hanging="142"/>
        <w:jc w:val="both"/>
      </w:pPr>
      <w:r>
        <w:rPr>
          <w:rFonts w:ascii="Times New Roman" w:eastAsia="Times New Roman" w:hAnsi="Times New Roman" w:cs="Times New Roman"/>
          <w:sz w:val="24"/>
          <w:szCs w:val="24"/>
        </w:rPr>
        <w:t>уметь применять теоретические знания в исполнительской практике.</w:t>
      </w:r>
    </w:p>
    <w:p w14:paraId="3FF64D38" w14:textId="77777777" w:rsidR="00A048A2" w:rsidRDefault="00A048A2">
      <w:pPr>
        <w:widowControl w:val="0"/>
        <w:spacing w:before="5" w:line="240" w:lineRule="auto"/>
        <w:rPr>
          <w:rFonts w:ascii="Times New Roman" w:eastAsia="Times New Roman" w:hAnsi="Times New Roman" w:cs="Times New Roman"/>
          <w:sz w:val="24"/>
          <w:szCs w:val="24"/>
        </w:rPr>
      </w:pPr>
    </w:p>
    <w:p w14:paraId="66FD4617" w14:textId="77777777" w:rsidR="00A048A2" w:rsidRDefault="000144CC">
      <w:pPr>
        <w:widowControl w:val="0"/>
        <w:spacing w:line="274"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способы проверки:</w:t>
      </w:r>
    </w:p>
    <w:p w14:paraId="1D76DE03" w14:textId="77777777" w:rsidR="00A048A2" w:rsidRDefault="000144CC">
      <w:pPr>
        <w:widowControl w:val="0"/>
        <w:numPr>
          <w:ilvl w:val="0"/>
          <w:numId w:val="24"/>
        </w:numPr>
        <w:tabs>
          <w:tab w:val="left" w:pos="582"/>
        </w:tabs>
        <w:spacing w:line="240" w:lineRule="auto"/>
        <w:ind w:right="885" w:firstLine="0"/>
        <w:rPr>
          <w:rFonts w:ascii="Times New Roman" w:eastAsia="Times New Roman" w:hAnsi="Times New Roman" w:cs="Times New Roman"/>
        </w:rPr>
      </w:pPr>
      <w:r>
        <w:rPr>
          <w:rFonts w:ascii="Times New Roman" w:eastAsia="Times New Roman" w:hAnsi="Times New Roman" w:cs="Times New Roman"/>
          <w:sz w:val="24"/>
          <w:szCs w:val="24"/>
        </w:rPr>
        <w:t>Основной формой учета успеваемости является выставление оценок текущих уроков, а также оценок  и словесных характеристик по результатам:</w:t>
      </w:r>
    </w:p>
    <w:p w14:paraId="742FE404"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зачетов по знанию оркестровых партий (не менее одного раза в четверть);</w:t>
      </w:r>
    </w:p>
    <w:p w14:paraId="6C4B5FDE"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проверок готовности оркестровых групп (не менее одного раза в четверть);</w:t>
      </w:r>
    </w:p>
    <w:p w14:paraId="22A9AF93"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академических концертов (не менее одного раза в полугодие);</w:t>
      </w:r>
    </w:p>
    <w:p w14:paraId="62C171D8" w14:textId="77777777" w:rsidR="00A048A2" w:rsidRDefault="000144CC">
      <w:pPr>
        <w:widowControl w:val="0"/>
        <w:numPr>
          <w:ilvl w:val="0"/>
          <w:numId w:val="24"/>
        </w:numPr>
        <w:tabs>
          <w:tab w:val="left" w:pos="666"/>
        </w:tabs>
        <w:spacing w:line="240" w:lineRule="auto"/>
        <w:ind w:right="874" w:firstLine="0"/>
        <w:rPr>
          <w:rFonts w:ascii="Times New Roman" w:eastAsia="Times New Roman" w:hAnsi="Times New Roman" w:cs="Times New Roman"/>
        </w:rPr>
      </w:pPr>
      <w:r>
        <w:rPr>
          <w:rFonts w:ascii="Times New Roman" w:eastAsia="Times New Roman" w:hAnsi="Times New Roman" w:cs="Times New Roman"/>
          <w:sz w:val="24"/>
          <w:szCs w:val="24"/>
        </w:rPr>
        <w:t>Участие учащихся в публичных (районных и городских) концертах, детско-юношеских фестивалях и конкурсах исполнительского мастерства.</w:t>
      </w:r>
    </w:p>
    <w:p w14:paraId="32394456" w14:textId="77777777" w:rsidR="00A048A2" w:rsidRDefault="00A048A2">
      <w:pPr>
        <w:widowControl w:val="0"/>
        <w:spacing w:before="3" w:line="240" w:lineRule="auto"/>
        <w:rPr>
          <w:rFonts w:ascii="Times New Roman" w:eastAsia="Times New Roman" w:hAnsi="Times New Roman" w:cs="Times New Roman"/>
          <w:sz w:val="24"/>
          <w:szCs w:val="24"/>
        </w:rPr>
      </w:pPr>
    </w:p>
    <w:p w14:paraId="59FF5B0D" w14:textId="77777777" w:rsidR="00A048A2" w:rsidRDefault="000144CC">
      <w:pPr>
        <w:widowControl w:val="0"/>
        <w:spacing w:line="274" w:lineRule="auto"/>
        <w:ind w:left="413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Особенности курса</w:t>
      </w:r>
    </w:p>
    <w:p w14:paraId="3454EA53" w14:textId="77777777" w:rsidR="00A048A2" w:rsidRDefault="000144CC">
      <w:pPr>
        <w:widowControl w:val="0"/>
        <w:spacing w:line="274" w:lineRule="auto"/>
        <w:ind w:left="1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Духовой оркестр формируется из учащихся классов.</w:t>
      </w:r>
    </w:p>
    <w:p w14:paraId="38AE3B82" w14:textId="77777777" w:rsidR="00A048A2" w:rsidRDefault="000144CC">
      <w:pPr>
        <w:widowControl w:val="0"/>
        <w:spacing w:line="240" w:lineRule="auto"/>
        <w:ind w:left="400" w:right="8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Особенностью курса обучения является то, что в духовом оркестре постоянный состав учащихся сохраняется лишь один год. Занимаясь в течение года как единый исполнительский коллектив, оркестр по уровню коллективной игры поднимается к концу года к пику своей формы и завершает учебный год, как правило, отчетным концертом. Затем в составе оркестра происходят значительные изменения. Оркестр покидают выпускники, им на смену в сентябре приходят учащиеся более младших классов. Передвижка в начале учебного года учащихся старших классов на другие оркестровые партии завершает формирование нового состава оркестра. Оркестр возвращается к исходной точке, и начинается новый учебный цикл.</w:t>
      </w:r>
    </w:p>
    <w:p w14:paraId="0F2DBD66" w14:textId="77777777" w:rsidR="00A048A2" w:rsidRDefault="000144CC">
      <w:pPr>
        <w:widowControl w:val="0"/>
        <w:spacing w:before="1" w:line="240" w:lineRule="auto"/>
        <w:ind w:left="400" w:right="8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Другой особенностью является то, что занятия посещают одновременно учащиеся с большой разницей в возрасте и подготовке. Отметим, что каждый ученик, занимаясь в оркестре, получает с каждым годом все более сложные учебные задания.</w:t>
      </w:r>
    </w:p>
    <w:p w14:paraId="68C7BD5B"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Учащимся 4 и 5 класса, технически менее подготовленным и не имеющим пока достаточного опыта оркестровой игры, поручаются в оркестре более простые, преимущественно аккомпанирующие партии, например, второго или третьего тенора, третьего кларнета и т. п. В отдельных случаях партии для таких учащихся специально облегчаются.</w:t>
      </w:r>
    </w:p>
    <w:p w14:paraId="51B83AF4"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Учащимся 6 и 7 классов по мере освоения технических навыков и приобретения опыта оркестровой игры дирижер доверяет исполнение более сложных партий, например, второго корнета, баритона. От учащихся требуется уверенное владение дыханием и исполнительскими штрихами, интонационная и ритмическая точность, развитый самоконтроль и исполнительская дисциплина, а так же владение навыком игры «по руке».</w:t>
      </w:r>
    </w:p>
    <w:p w14:paraId="23BA75E3" w14:textId="77777777" w:rsidR="00A048A2" w:rsidRDefault="000144CC">
      <w:pPr>
        <w:widowControl w:val="0"/>
        <w:spacing w:before="1" w:line="240" w:lineRule="auto"/>
        <w:ind w:left="400" w:right="87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8 класса, технически продвинутые, владеющие достаточно широким игровым диапазоном, развитым слухом и умением выявить характер исполняемого произведения, имеют возможность «роста» в оркестре до исполнителей первых голосов и даже сольных партий в сопровождении оркестра. Скорость продвижения зависит от музыкальных успехов учащихся, а также от их дисциплинированности и ответственности.</w:t>
      </w:r>
    </w:p>
    <w:p w14:paraId="434957BC" w14:textId="77777777" w:rsidR="00A048A2" w:rsidRDefault="00A048A2">
      <w:pPr>
        <w:widowControl w:val="0"/>
        <w:spacing w:before="5" w:line="240" w:lineRule="auto"/>
        <w:rPr>
          <w:rFonts w:ascii="Times New Roman" w:eastAsia="Times New Roman" w:hAnsi="Times New Roman" w:cs="Times New Roman"/>
          <w:sz w:val="24"/>
          <w:szCs w:val="24"/>
        </w:rPr>
      </w:pPr>
    </w:p>
    <w:p w14:paraId="6FB7B211" w14:textId="77777777" w:rsidR="00A048A2" w:rsidRDefault="000144CC">
      <w:pPr>
        <w:widowControl w:val="0"/>
        <w:spacing w:line="274" w:lineRule="auto"/>
        <w:ind w:left="40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Содержание программы:</w:t>
      </w:r>
    </w:p>
    <w:p w14:paraId="75373028" w14:textId="77777777" w:rsidR="00A048A2" w:rsidRDefault="000144CC">
      <w:pPr>
        <w:widowControl w:val="0"/>
        <w:numPr>
          <w:ilvl w:val="0"/>
          <w:numId w:val="61"/>
        </w:numPr>
        <w:tabs>
          <w:tab w:val="left" w:pos="670"/>
        </w:tabs>
        <w:spacing w:line="240" w:lineRule="auto"/>
        <w:ind w:right="875" w:firstLine="0"/>
        <w:rPr>
          <w:rFonts w:ascii="Times New Roman" w:eastAsia="Times New Roman" w:hAnsi="Times New Roman" w:cs="Times New Roman"/>
        </w:rPr>
      </w:pPr>
      <w:r>
        <w:rPr>
          <w:rFonts w:ascii="Times New Roman" w:eastAsia="Times New Roman" w:hAnsi="Times New Roman" w:cs="Times New Roman"/>
          <w:sz w:val="24"/>
          <w:szCs w:val="24"/>
        </w:rPr>
        <w:t>«Освоение базовых компонентов нотной грамоты». Теория: понятия о ритме, динамике, фразировке. Практика: тренировочные упражнения.</w:t>
      </w:r>
    </w:p>
    <w:p w14:paraId="613F63A4" w14:textId="77777777" w:rsidR="00A048A2" w:rsidRDefault="000144CC">
      <w:pPr>
        <w:widowControl w:val="0"/>
        <w:numPr>
          <w:ilvl w:val="0"/>
          <w:numId w:val="61"/>
        </w:numPr>
        <w:tabs>
          <w:tab w:val="left" w:pos="646"/>
        </w:tabs>
        <w:spacing w:line="240" w:lineRule="auto"/>
        <w:ind w:left="645" w:hanging="246"/>
        <w:rPr>
          <w:rFonts w:ascii="Times New Roman" w:eastAsia="Times New Roman" w:hAnsi="Times New Roman" w:cs="Times New Roman"/>
        </w:rPr>
      </w:pPr>
      <w:r>
        <w:rPr>
          <w:rFonts w:ascii="Times New Roman" w:eastAsia="Times New Roman" w:hAnsi="Times New Roman" w:cs="Times New Roman"/>
          <w:sz w:val="24"/>
          <w:szCs w:val="24"/>
        </w:rPr>
        <w:t>«Настройка, разыгрывание». Практика: тренировочные упражнения.</w:t>
      </w:r>
    </w:p>
    <w:p w14:paraId="57DE872F" w14:textId="77777777" w:rsidR="00A048A2" w:rsidRDefault="000144CC">
      <w:pPr>
        <w:widowControl w:val="0"/>
        <w:numPr>
          <w:ilvl w:val="0"/>
          <w:numId w:val="61"/>
        </w:numPr>
        <w:tabs>
          <w:tab w:val="left" w:pos="660"/>
        </w:tabs>
        <w:spacing w:line="240" w:lineRule="auto"/>
        <w:ind w:right="879" w:firstLine="0"/>
        <w:rPr>
          <w:rFonts w:ascii="Times New Roman" w:eastAsia="Times New Roman" w:hAnsi="Times New Roman" w:cs="Times New Roman"/>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«Исполнительские штрихи». Теория: деташе, легато, стаккато. Практика: тренировочные упражнения.</w:t>
      </w:r>
    </w:p>
    <w:p w14:paraId="0EF4F28A" w14:textId="77777777" w:rsidR="00A048A2" w:rsidRDefault="000144CC">
      <w:pPr>
        <w:widowControl w:val="0"/>
        <w:numPr>
          <w:ilvl w:val="0"/>
          <w:numId w:val="61"/>
        </w:numPr>
        <w:tabs>
          <w:tab w:val="left" w:pos="786"/>
          <w:tab w:val="left" w:pos="787"/>
          <w:tab w:val="left" w:pos="2447"/>
          <w:tab w:val="left" w:pos="3953"/>
          <w:tab w:val="left" w:pos="4283"/>
          <w:tab w:val="left" w:pos="5989"/>
          <w:tab w:val="left" w:pos="7231"/>
          <w:tab w:val="left" w:pos="8454"/>
          <w:tab w:val="left" w:pos="8890"/>
        </w:tabs>
        <w:spacing w:before="63" w:line="240" w:lineRule="auto"/>
        <w:ind w:right="877" w:firstLine="0"/>
        <w:rPr>
          <w:rFonts w:ascii="Times New Roman" w:eastAsia="Times New Roman" w:hAnsi="Times New Roman" w:cs="Times New Roman"/>
        </w:rPr>
      </w:pPr>
      <w:r>
        <w:rPr>
          <w:rFonts w:ascii="Times New Roman" w:eastAsia="Times New Roman" w:hAnsi="Times New Roman" w:cs="Times New Roman"/>
          <w:sz w:val="24"/>
          <w:szCs w:val="24"/>
        </w:rPr>
        <w:t>«Ансамблевая</w:t>
      </w:r>
      <w:r>
        <w:rPr>
          <w:rFonts w:ascii="Times New Roman" w:eastAsia="Times New Roman" w:hAnsi="Times New Roman" w:cs="Times New Roman"/>
          <w:sz w:val="24"/>
          <w:szCs w:val="24"/>
        </w:rPr>
        <w:tab/>
        <w:t>слаженность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ритмичность».</w:t>
      </w:r>
      <w:r>
        <w:rPr>
          <w:rFonts w:ascii="Times New Roman" w:eastAsia="Times New Roman" w:hAnsi="Times New Roman" w:cs="Times New Roman"/>
          <w:sz w:val="24"/>
          <w:szCs w:val="24"/>
        </w:rPr>
        <w:tab/>
        <w:t>Практика:</w:t>
      </w:r>
      <w:r>
        <w:rPr>
          <w:rFonts w:ascii="Times New Roman" w:eastAsia="Times New Roman" w:hAnsi="Times New Roman" w:cs="Times New Roman"/>
          <w:sz w:val="24"/>
          <w:szCs w:val="24"/>
        </w:rPr>
        <w:tab/>
        <w:t>отработка</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материале упражнений и пьес.</w:t>
      </w:r>
    </w:p>
    <w:p w14:paraId="66095127" w14:textId="77777777" w:rsidR="00A048A2" w:rsidRDefault="000144CC">
      <w:pPr>
        <w:widowControl w:val="0"/>
        <w:numPr>
          <w:ilvl w:val="0"/>
          <w:numId w:val="61"/>
        </w:numPr>
        <w:tabs>
          <w:tab w:val="left" w:pos="720"/>
        </w:tabs>
        <w:spacing w:line="240" w:lineRule="auto"/>
        <w:ind w:right="873" w:firstLine="0"/>
        <w:rPr>
          <w:rFonts w:ascii="Times New Roman" w:eastAsia="Times New Roman" w:hAnsi="Times New Roman" w:cs="Times New Roman"/>
        </w:rPr>
      </w:pPr>
      <w:r>
        <w:rPr>
          <w:rFonts w:ascii="Times New Roman" w:eastAsia="Times New Roman" w:hAnsi="Times New Roman" w:cs="Times New Roman"/>
          <w:sz w:val="24"/>
          <w:szCs w:val="24"/>
        </w:rPr>
        <w:t>«Рельеф и баланс». Теория: соотношение мелодии и фона. Практика: отработка на материале упражнений и пьес.</w:t>
      </w:r>
    </w:p>
    <w:p w14:paraId="0E7B27C7" w14:textId="77777777" w:rsidR="00A048A2" w:rsidRDefault="000144CC">
      <w:pPr>
        <w:widowControl w:val="0"/>
        <w:numPr>
          <w:ilvl w:val="0"/>
          <w:numId w:val="61"/>
        </w:numPr>
        <w:tabs>
          <w:tab w:val="left" w:pos="759"/>
        </w:tabs>
        <w:spacing w:line="240" w:lineRule="auto"/>
        <w:ind w:right="877" w:firstLine="0"/>
        <w:rPr>
          <w:rFonts w:ascii="Times New Roman" w:eastAsia="Times New Roman" w:hAnsi="Times New Roman" w:cs="Times New Roman"/>
        </w:rPr>
      </w:pPr>
      <w:r>
        <w:rPr>
          <w:rFonts w:ascii="Times New Roman" w:eastAsia="Times New Roman" w:hAnsi="Times New Roman" w:cs="Times New Roman"/>
          <w:sz w:val="24"/>
          <w:szCs w:val="24"/>
        </w:rPr>
        <w:t>«Разучивание гамм и оркестровых этюдов». Теория: строение гамм и арпеджио трезвучий. Практика: гаммы в одну октаву, оркестровые упражнения и этюды.</w:t>
      </w:r>
    </w:p>
    <w:p w14:paraId="25B1B245" w14:textId="77777777" w:rsidR="00A048A2" w:rsidRDefault="000144CC">
      <w:pPr>
        <w:widowControl w:val="0"/>
        <w:numPr>
          <w:ilvl w:val="0"/>
          <w:numId w:val="61"/>
        </w:numPr>
        <w:tabs>
          <w:tab w:val="left" w:pos="706"/>
        </w:tabs>
        <w:spacing w:line="240" w:lineRule="auto"/>
        <w:ind w:right="875" w:firstLine="0"/>
        <w:rPr>
          <w:rFonts w:ascii="Times New Roman" w:eastAsia="Times New Roman" w:hAnsi="Times New Roman" w:cs="Times New Roman"/>
        </w:rPr>
      </w:pPr>
      <w:r>
        <w:rPr>
          <w:rFonts w:ascii="Times New Roman" w:eastAsia="Times New Roman" w:hAnsi="Times New Roman" w:cs="Times New Roman"/>
          <w:sz w:val="24"/>
          <w:szCs w:val="24"/>
        </w:rPr>
        <w:t>«Разбор и освоение пьес». Теория: характер музыки, штрихи, фразировка. Практика: разбор текста, выявление характера музыки, поэтапное освоение темпа.</w:t>
      </w:r>
    </w:p>
    <w:p w14:paraId="2D10C4A7" w14:textId="77777777" w:rsidR="00A048A2" w:rsidRDefault="000144CC">
      <w:pPr>
        <w:widowControl w:val="0"/>
        <w:numPr>
          <w:ilvl w:val="0"/>
          <w:numId w:val="61"/>
        </w:numPr>
        <w:tabs>
          <w:tab w:val="left" w:pos="806"/>
          <w:tab w:val="left" w:pos="807"/>
          <w:tab w:val="left" w:pos="2337"/>
          <w:tab w:val="left" w:pos="2675"/>
          <w:tab w:val="left" w:pos="4164"/>
          <w:tab w:val="left" w:pos="6046"/>
          <w:tab w:val="left" w:pos="7066"/>
          <w:tab w:val="left" w:pos="9066"/>
        </w:tabs>
        <w:spacing w:before="3" w:line="235" w:lineRule="auto"/>
        <w:ind w:right="875" w:firstLine="0"/>
        <w:rPr>
          <w:rFonts w:ascii="Times New Roman" w:eastAsia="Times New Roman" w:hAnsi="Times New Roman" w:cs="Times New Roman"/>
        </w:rPr>
      </w:pPr>
      <w:r>
        <w:rPr>
          <w:rFonts w:ascii="Times New Roman" w:eastAsia="Times New Roman" w:hAnsi="Times New Roman" w:cs="Times New Roman"/>
          <w:sz w:val="24"/>
          <w:szCs w:val="24"/>
        </w:rPr>
        <w:t>«Подготовка</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концертным</w:t>
      </w:r>
      <w:r>
        <w:rPr>
          <w:rFonts w:ascii="Times New Roman" w:eastAsia="Times New Roman" w:hAnsi="Times New Roman" w:cs="Times New Roman"/>
          <w:sz w:val="24"/>
          <w:szCs w:val="24"/>
        </w:rPr>
        <w:tab/>
        <w:t>выступлениям».</w:t>
      </w:r>
      <w:r>
        <w:rPr>
          <w:rFonts w:ascii="Times New Roman" w:eastAsia="Times New Roman" w:hAnsi="Times New Roman" w:cs="Times New Roman"/>
          <w:sz w:val="24"/>
          <w:szCs w:val="24"/>
        </w:rPr>
        <w:tab/>
        <w:t>Теория:</w:t>
      </w:r>
      <w:r>
        <w:rPr>
          <w:rFonts w:ascii="Times New Roman" w:eastAsia="Times New Roman" w:hAnsi="Times New Roman" w:cs="Times New Roman"/>
          <w:sz w:val="24"/>
          <w:szCs w:val="24"/>
        </w:rPr>
        <w:tab/>
        <w:t>психологический</w:t>
      </w:r>
      <w:r>
        <w:rPr>
          <w:rFonts w:ascii="Times New Roman" w:eastAsia="Times New Roman" w:hAnsi="Times New Roman" w:cs="Times New Roman"/>
          <w:sz w:val="24"/>
          <w:szCs w:val="24"/>
        </w:rPr>
        <w:tab/>
        <w:t>настрой, сценическая культура. Практика: освоение.</w:t>
      </w:r>
    </w:p>
    <w:p w14:paraId="77550E5C" w14:textId="77777777" w:rsidR="00A048A2" w:rsidRDefault="00A048A2">
      <w:pPr>
        <w:widowControl w:val="0"/>
        <w:spacing w:before="5" w:line="240" w:lineRule="auto"/>
        <w:rPr>
          <w:rFonts w:ascii="Times New Roman" w:eastAsia="Times New Roman" w:hAnsi="Times New Roman" w:cs="Times New Roman"/>
          <w:sz w:val="24"/>
          <w:szCs w:val="24"/>
        </w:rPr>
      </w:pPr>
    </w:p>
    <w:p w14:paraId="1514DB82" w14:textId="77777777" w:rsidR="00A048A2" w:rsidRDefault="000144CC">
      <w:pPr>
        <w:widowControl w:val="0"/>
        <w:spacing w:line="240" w:lineRule="auto"/>
        <w:ind w:left="668"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учебных заданий</w:t>
      </w:r>
    </w:p>
    <w:p w14:paraId="5C35B5E9" w14:textId="77777777" w:rsidR="00A048A2" w:rsidRDefault="00A048A2">
      <w:pPr>
        <w:widowControl w:val="0"/>
        <w:spacing w:before="7" w:line="240" w:lineRule="auto"/>
        <w:rPr>
          <w:rFonts w:ascii="Times New Roman" w:eastAsia="Times New Roman" w:hAnsi="Times New Roman" w:cs="Times New Roman"/>
          <w:b/>
          <w:sz w:val="23"/>
          <w:szCs w:val="23"/>
        </w:rPr>
      </w:pPr>
    </w:p>
    <w:p w14:paraId="13908184" w14:textId="77777777" w:rsidR="00A048A2" w:rsidRDefault="000144CC">
      <w:pPr>
        <w:widowControl w:val="0"/>
        <w:tabs>
          <w:tab w:val="left" w:pos="8422"/>
        </w:tabs>
        <w:spacing w:line="240" w:lineRule="auto"/>
        <w:ind w:left="400" w:right="874"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 оркестр должен подготовить к учебным</w:t>
      </w:r>
      <w:r>
        <w:rPr>
          <w:rFonts w:ascii="Times New Roman" w:eastAsia="Times New Roman" w:hAnsi="Times New Roman" w:cs="Times New Roman"/>
          <w:sz w:val="24"/>
          <w:szCs w:val="24"/>
        </w:rPr>
        <w:tab/>
        <w:t>концертам 6-8 концертных пьес;</w:t>
      </w:r>
    </w:p>
    <w:p w14:paraId="29C55E9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Проработать в учебном порядке:</w:t>
      </w:r>
    </w:p>
    <w:p w14:paraId="13C9FB08" w14:textId="77777777" w:rsidR="00A048A2" w:rsidRDefault="000144CC">
      <w:pPr>
        <w:widowControl w:val="0"/>
        <w:numPr>
          <w:ilvl w:val="0"/>
          <w:numId w:val="116"/>
        </w:numPr>
        <w:tabs>
          <w:tab w:val="left" w:pos="605"/>
        </w:tabs>
        <w:spacing w:before="1" w:line="240" w:lineRule="auto"/>
        <w:ind w:hanging="205"/>
      </w:pPr>
      <w:r>
        <w:rPr>
          <w:rFonts w:ascii="Times New Roman" w:eastAsia="Times New Roman" w:hAnsi="Times New Roman" w:cs="Times New Roman"/>
          <w:sz w:val="24"/>
          <w:szCs w:val="24"/>
        </w:rPr>
        <w:t>2-3 произведения концертно-прикладного репертуара</w:t>
      </w:r>
    </w:p>
    <w:p w14:paraId="46B01C46" w14:textId="77777777" w:rsidR="00A048A2" w:rsidRDefault="000144CC">
      <w:pPr>
        <w:widowControl w:val="0"/>
        <w:numPr>
          <w:ilvl w:val="0"/>
          <w:numId w:val="116"/>
        </w:numPr>
        <w:tabs>
          <w:tab w:val="left" w:pos="605"/>
        </w:tabs>
        <w:spacing w:line="240" w:lineRule="auto"/>
        <w:ind w:hanging="205"/>
      </w:pPr>
      <w:r>
        <w:rPr>
          <w:rFonts w:ascii="Times New Roman" w:eastAsia="Times New Roman" w:hAnsi="Times New Roman" w:cs="Times New Roman"/>
          <w:sz w:val="24"/>
          <w:szCs w:val="24"/>
        </w:rPr>
        <w:t>4-5 коллективных упражнений</w:t>
      </w:r>
    </w:p>
    <w:p w14:paraId="6D39965F" w14:textId="77777777" w:rsidR="00A048A2" w:rsidRDefault="000144CC">
      <w:pPr>
        <w:widowControl w:val="0"/>
        <w:numPr>
          <w:ilvl w:val="0"/>
          <w:numId w:val="116"/>
        </w:numPr>
        <w:tabs>
          <w:tab w:val="left" w:pos="605"/>
        </w:tabs>
        <w:spacing w:line="240" w:lineRule="auto"/>
        <w:ind w:hanging="205"/>
      </w:pPr>
      <w:r>
        <w:rPr>
          <w:rFonts w:ascii="Times New Roman" w:eastAsia="Times New Roman" w:hAnsi="Times New Roman" w:cs="Times New Roman"/>
          <w:sz w:val="24"/>
          <w:szCs w:val="24"/>
        </w:rPr>
        <w:t>3-4 легких пьесы для чтения нот с листа.</w:t>
      </w:r>
    </w:p>
    <w:p w14:paraId="554ABEC2" w14:textId="77777777" w:rsidR="00A048A2" w:rsidRDefault="00A048A2">
      <w:pPr>
        <w:widowControl w:val="0"/>
        <w:spacing w:before="5" w:line="240" w:lineRule="auto"/>
        <w:rPr>
          <w:rFonts w:ascii="Times New Roman" w:eastAsia="Times New Roman" w:hAnsi="Times New Roman" w:cs="Times New Roman"/>
          <w:sz w:val="24"/>
          <w:szCs w:val="24"/>
        </w:rPr>
      </w:pPr>
    </w:p>
    <w:p w14:paraId="2F85093F" w14:textId="77777777" w:rsidR="00A048A2" w:rsidRDefault="000144CC">
      <w:pPr>
        <w:widowControl w:val="0"/>
        <w:spacing w:line="274" w:lineRule="auto"/>
        <w:ind w:left="4117"/>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Учебные концерты</w:t>
      </w:r>
    </w:p>
    <w:p w14:paraId="1DC07787" w14:textId="77777777" w:rsidR="00A048A2" w:rsidRDefault="000144CC">
      <w:pPr>
        <w:widowControl w:val="0"/>
        <w:tabs>
          <w:tab w:val="left" w:pos="2452"/>
          <w:tab w:val="left" w:pos="3739"/>
          <w:tab w:val="left" w:pos="4821"/>
          <w:tab w:val="left" w:pos="5814"/>
          <w:tab w:val="left" w:pos="6776"/>
          <w:tab w:val="left" w:pos="8485"/>
          <w:tab w:val="left" w:pos="9617"/>
        </w:tabs>
        <w:spacing w:line="240" w:lineRule="auto"/>
        <w:ind w:left="400" w:right="872"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В   каждом</w:t>
      </w:r>
      <w:r>
        <w:rPr>
          <w:rFonts w:ascii="Times New Roman" w:eastAsia="Times New Roman" w:hAnsi="Times New Roman" w:cs="Times New Roman"/>
          <w:sz w:val="24"/>
          <w:szCs w:val="24"/>
        </w:rPr>
        <w:tab/>
        <w:t>полугодии</w:t>
      </w:r>
      <w:r>
        <w:rPr>
          <w:rFonts w:ascii="Times New Roman" w:eastAsia="Times New Roman" w:hAnsi="Times New Roman" w:cs="Times New Roman"/>
          <w:sz w:val="24"/>
          <w:szCs w:val="24"/>
        </w:rPr>
        <w:tab/>
        <w:t>старший</w:t>
      </w:r>
      <w:r>
        <w:rPr>
          <w:rFonts w:ascii="Times New Roman" w:eastAsia="Times New Roman" w:hAnsi="Times New Roman" w:cs="Times New Roman"/>
          <w:sz w:val="24"/>
          <w:szCs w:val="24"/>
        </w:rPr>
        <w:tab/>
        <w:t>оркестр</w:t>
      </w:r>
      <w:r>
        <w:rPr>
          <w:rFonts w:ascii="Times New Roman" w:eastAsia="Times New Roman" w:hAnsi="Times New Roman" w:cs="Times New Roman"/>
          <w:sz w:val="24"/>
          <w:szCs w:val="24"/>
        </w:rPr>
        <w:tab/>
        <w:t>должен</w:t>
      </w:r>
      <w:r>
        <w:rPr>
          <w:rFonts w:ascii="Times New Roman" w:eastAsia="Times New Roman" w:hAnsi="Times New Roman" w:cs="Times New Roman"/>
          <w:sz w:val="24"/>
          <w:szCs w:val="24"/>
        </w:rPr>
        <w:tab/>
        <w:t>исполнить   на</w:t>
      </w:r>
      <w:r>
        <w:rPr>
          <w:rFonts w:ascii="Times New Roman" w:eastAsia="Times New Roman" w:hAnsi="Times New Roman" w:cs="Times New Roman"/>
          <w:sz w:val="24"/>
          <w:szCs w:val="24"/>
        </w:rPr>
        <w:tab/>
        <w:t>концерте</w:t>
      </w:r>
      <w:r>
        <w:rPr>
          <w:rFonts w:ascii="Times New Roman" w:eastAsia="Times New Roman" w:hAnsi="Times New Roman" w:cs="Times New Roman"/>
          <w:sz w:val="24"/>
          <w:szCs w:val="24"/>
        </w:rPr>
        <w:tab/>
        <w:t>3-4 концертных пьесы.</w:t>
      </w:r>
    </w:p>
    <w:p w14:paraId="7BB62E03" w14:textId="77777777" w:rsidR="00A048A2" w:rsidRDefault="00A048A2">
      <w:pPr>
        <w:widowControl w:val="0"/>
        <w:spacing w:before="2" w:line="240" w:lineRule="auto"/>
        <w:rPr>
          <w:rFonts w:ascii="Times New Roman" w:eastAsia="Times New Roman" w:hAnsi="Times New Roman" w:cs="Times New Roman"/>
          <w:sz w:val="24"/>
          <w:szCs w:val="24"/>
        </w:rPr>
      </w:pPr>
    </w:p>
    <w:p w14:paraId="17101D3B" w14:textId="77777777" w:rsidR="00A048A2" w:rsidRDefault="000144CC">
      <w:pPr>
        <w:widowControl w:val="0"/>
        <w:spacing w:after="6" w:line="240" w:lineRule="auto"/>
        <w:ind w:left="663"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Концертные программы</w:t>
      </w:r>
    </w:p>
    <w:tbl>
      <w:tblPr>
        <w:tblStyle w:val="afff1"/>
        <w:tblW w:w="9619" w:type="dxa"/>
        <w:tblInd w:w="358" w:type="dxa"/>
        <w:tblLayout w:type="fixed"/>
        <w:tblLook w:val="0000" w:firstRow="0" w:lastRow="0" w:firstColumn="0" w:lastColumn="0" w:noHBand="0" w:noVBand="0"/>
      </w:tblPr>
      <w:tblGrid>
        <w:gridCol w:w="1839"/>
        <w:gridCol w:w="2768"/>
        <w:gridCol w:w="2536"/>
        <w:gridCol w:w="2476"/>
      </w:tblGrid>
      <w:tr w:rsidR="00A048A2" w14:paraId="3690DE3D" w14:textId="77777777">
        <w:trPr>
          <w:trHeight w:val="270"/>
        </w:trPr>
        <w:tc>
          <w:tcPr>
            <w:tcW w:w="1839" w:type="dxa"/>
            <w:shd w:val="clear" w:color="auto" w:fill="auto"/>
          </w:tcPr>
          <w:p w14:paraId="603E28E3" w14:textId="77777777" w:rsidR="00A048A2" w:rsidRDefault="000144CC">
            <w:pPr>
              <w:widowControl w:val="0"/>
              <w:spacing w:line="251"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Iвариант</w:t>
            </w:r>
          </w:p>
        </w:tc>
        <w:tc>
          <w:tcPr>
            <w:tcW w:w="2768" w:type="dxa"/>
            <w:shd w:val="clear" w:color="auto" w:fill="auto"/>
          </w:tcPr>
          <w:p w14:paraId="4BB37F1B" w14:textId="77777777" w:rsidR="00A048A2" w:rsidRDefault="00A048A2">
            <w:pPr>
              <w:widowControl w:val="0"/>
              <w:spacing w:line="240" w:lineRule="auto"/>
              <w:rPr>
                <w:rFonts w:ascii="Times New Roman" w:eastAsia="Times New Roman" w:hAnsi="Times New Roman" w:cs="Times New Roman"/>
                <w:sz w:val="20"/>
                <w:szCs w:val="20"/>
              </w:rPr>
            </w:pPr>
          </w:p>
        </w:tc>
        <w:tc>
          <w:tcPr>
            <w:tcW w:w="2536" w:type="dxa"/>
            <w:shd w:val="clear" w:color="auto" w:fill="auto"/>
          </w:tcPr>
          <w:p w14:paraId="40200534" w14:textId="77777777" w:rsidR="00A048A2" w:rsidRDefault="000144CC">
            <w:pPr>
              <w:widowControl w:val="0"/>
              <w:spacing w:line="251" w:lineRule="auto"/>
              <w:ind w:left="971"/>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II вариант</w:t>
            </w:r>
          </w:p>
        </w:tc>
        <w:tc>
          <w:tcPr>
            <w:tcW w:w="2476" w:type="dxa"/>
            <w:shd w:val="clear" w:color="auto" w:fill="auto"/>
          </w:tcPr>
          <w:p w14:paraId="27745FED" w14:textId="77777777" w:rsidR="00A048A2" w:rsidRDefault="00A048A2">
            <w:pPr>
              <w:widowControl w:val="0"/>
              <w:spacing w:line="240" w:lineRule="auto"/>
              <w:rPr>
                <w:rFonts w:ascii="Times New Roman" w:eastAsia="Times New Roman" w:hAnsi="Times New Roman" w:cs="Times New Roman"/>
                <w:sz w:val="20"/>
                <w:szCs w:val="20"/>
              </w:rPr>
            </w:pPr>
          </w:p>
        </w:tc>
      </w:tr>
      <w:tr w:rsidR="00A048A2" w14:paraId="59B17473" w14:textId="77777777">
        <w:trPr>
          <w:trHeight w:val="276"/>
        </w:trPr>
        <w:tc>
          <w:tcPr>
            <w:tcW w:w="1839" w:type="dxa"/>
            <w:shd w:val="clear" w:color="auto" w:fill="auto"/>
          </w:tcPr>
          <w:p w14:paraId="6EAAAD83" w14:textId="77777777" w:rsidR="00A048A2" w:rsidRDefault="000144CC">
            <w:pPr>
              <w:widowControl w:val="0"/>
              <w:spacing w:line="256"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Чайковский П.</w:t>
            </w:r>
          </w:p>
        </w:tc>
        <w:tc>
          <w:tcPr>
            <w:tcW w:w="2768" w:type="dxa"/>
            <w:shd w:val="clear" w:color="auto" w:fill="auto"/>
          </w:tcPr>
          <w:p w14:paraId="24CF7540" w14:textId="77777777" w:rsidR="00A048A2" w:rsidRDefault="000144CC">
            <w:pPr>
              <w:widowControl w:val="0"/>
              <w:spacing w:line="256" w:lineRule="auto"/>
              <w:ind w:left="304"/>
              <w:rPr>
                <w:rFonts w:ascii="Times New Roman" w:eastAsia="Times New Roman" w:hAnsi="Times New Roman" w:cs="Times New Roman"/>
                <w:sz w:val="24"/>
                <w:szCs w:val="24"/>
              </w:rPr>
            </w:pPr>
            <w:r>
              <w:rPr>
                <w:rFonts w:ascii="Times New Roman" w:eastAsia="Times New Roman" w:hAnsi="Times New Roman" w:cs="Times New Roman"/>
                <w:sz w:val="24"/>
                <w:szCs w:val="24"/>
              </w:rPr>
              <w:t>Мазурка, Вальс</w:t>
            </w:r>
          </w:p>
        </w:tc>
        <w:tc>
          <w:tcPr>
            <w:tcW w:w="2536" w:type="dxa"/>
            <w:shd w:val="clear" w:color="auto" w:fill="auto"/>
          </w:tcPr>
          <w:p w14:paraId="45D1D910" w14:textId="77777777" w:rsidR="00A048A2" w:rsidRDefault="000144CC">
            <w:pPr>
              <w:widowControl w:val="0"/>
              <w:spacing w:line="256" w:lineRule="auto"/>
              <w:ind w:left="971"/>
              <w:rPr>
                <w:rFonts w:ascii="Times New Roman" w:eastAsia="Times New Roman" w:hAnsi="Times New Roman" w:cs="Times New Roman"/>
                <w:sz w:val="24"/>
                <w:szCs w:val="24"/>
              </w:rPr>
            </w:pPr>
            <w:r>
              <w:rPr>
                <w:rFonts w:ascii="Times New Roman" w:eastAsia="Times New Roman" w:hAnsi="Times New Roman" w:cs="Times New Roman"/>
                <w:sz w:val="24"/>
                <w:szCs w:val="24"/>
              </w:rPr>
              <w:t>Глинка М.</w:t>
            </w:r>
          </w:p>
        </w:tc>
        <w:tc>
          <w:tcPr>
            <w:tcW w:w="2476" w:type="dxa"/>
            <w:shd w:val="clear" w:color="auto" w:fill="auto"/>
          </w:tcPr>
          <w:p w14:paraId="1E811939" w14:textId="77777777" w:rsidR="00A048A2" w:rsidRDefault="000144CC">
            <w:pPr>
              <w:widowControl w:val="0"/>
              <w:spacing w:line="256"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Патриотическая песня</w:t>
            </w:r>
          </w:p>
        </w:tc>
      </w:tr>
      <w:tr w:rsidR="00A048A2" w14:paraId="29EA85FA" w14:textId="77777777">
        <w:trPr>
          <w:trHeight w:val="275"/>
        </w:trPr>
        <w:tc>
          <w:tcPr>
            <w:tcW w:w="1839" w:type="dxa"/>
            <w:shd w:val="clear" w:color="auto" w:fill="auto"/>
          </w:tcPr>
          <w:p w14:paraId="07CD4A54" w14:textId="77777777" w:rsidR="00A048A2" w:rsidRDefault="000144CC">
            <w:pPr>
              <w:widowControl w:val="0"/>
              <w:spacing w:line="256"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Хренников Т.</w:t>
            </w:r>
          </w:p>
        </w:tc>
        <w:tc>
          <w:tcPr>
            <w:tcW w:w="2768" w:type="dxa"/>
            <w:shd w:val="clear" w:color="auto" w:fill="auto"/>
          </w:tcPr>
          <w:p w14:paraId="69A9373A" w14:textId="77777777" w:rsidR="00A048A2" w:rsidRDefault="000144CC">
            <w:pPr>
              <w:widowControl w:val="0"/>
              <w:spacing w:line="256" w:lineRule="auto"/>
              <w:ind w:left="304"/>
              <w:rPr>
                <w:rFonts w:ascii="Times New Roman" w:eastAsia="Times New Roman" w:hAnsi="Times New Roman" w:cs="Times New Roman"/>
                <w:sz w:val="24"/>
                <w:szCs w:val="24"/>
              </w:rPr>
            </w:pPr>
            <w:r>
              <w:rPr>
                <w:rFonts w:ascii="Times New Roman" w:eastAsia="Times New Roman" w:hAnsi="Times New Roman" w:cs="Times New Roman"/>
                <w:sz w:val="24"/>
                <w:szCs w:val="24"/>
              </w:rPr>
              <w:t>Ночь листвою</w:t>
            </w:r>
          </w:p>
        </w:tc>
        <w:tc>
          <w:tcPr>
            <w:tcW w:w="2536" w:type="dxa"/>
            <w:shd w:val="clear" w:color="auto" w:fill="auto"/>
          </w:tcPr>
          <w:p w14:paraId="1BB8AD8D" w14:textId="77777777" w:rsidR="00A048A2" w:rsidRDefault="000144CC">
            <w:pPr>
              <w:widowControl w:val="0"/>
              <w:spacing w:line="256" w:lineRule="auto"/>
              <w:ind w:left="971"/>
              <w:rPr>
                <w:rFonts w:ascii="Times New Roman" w:eastAsia="Times New Roman" w:hAnsi="Times New Roman" w:cs="Times New Roman"/>
                <w:sz w:val="24"/>
                <w:szCs w:val="24"/>
              </w:rPr>
            </w:pPr>
            <w:r>
              <w:rPr>
                <w:rFonts w:ascii="Times New Roman" w:eastAsia="Times New Roman" w:hAnsi="Times New Roman" w:cs="Times New Roman"/>
                <w:sz w:val="24"/>
                <w:szCs w:val="24"/>
              </w:rPr>
              <w:t>Верди Д.</w:t>
            </w:r>
          </w:p>
        </w:tc>
        <w:tc>
          <w:tcPr>
            <w:tcW w:w="2476" w:type="dxa"/>
            <w:shd w:val="clear" w:color="auto" w:fill="auto"/>
          </w:tcPr>
          <w:p w14:paraId="16E6A8E8" w14:textId="77777777" w:rsidR="00A048A2" w:rsidRDefault="000144CC">
            <w:pPr>
              <w:widowControl w:val="0"/>
              <w:spacing w:line="256" w:lineRule="auto"/>
              <w:ind w:left="36"/>
              <w:rPr>
                <w:rFonts w:ascii="Times New Roman" w:eastAsia="Times New Roman" w:hAnsi="Times New Roman" w:cs="Times New Roman"/>
                <w:sz w:val="24"/>
                <w:szCs w:val="24"/>
              </w:rPr>
            </w:pPr>
            <w:r>
              <w:rPr>
                <w:rFonts w:ascii="Times New Roman" w:eastAsia="Times New Roman" w:hAnsi="Times New Roman" w:cs="Times New Roman"/>
                <w:sz w:val="24"/>
                <w:szCs w:val="24"/>
              </w:rPr>
              <w:t>Марш из оперы «Аида»</w:t>
            </w:r>
          </w:p>
        </w:tc>
      </w:tr>
      <w:tr w:rsidR="00A048A2" w14:paraId="724A64D7" w14:textId="77777777">
        <w:trPr>
          <w:trHeight w:val="270"/>
        </w:trPr>
        <w:tc>
          <w:tcPr>
            <w:tcW w:w="1839" w:type="dxa"/>
            <w:shd w:val="clear" w:color="auto" w:fill="auto"/>
          </w:tcPr>
          <w:p w14:paraId="25229C6B" w14:textId="77777777" w:rsidR="00A048A2" w:rsidRDefault="000144CC">
            <w:pPr>
              <w:widowControl w:val="0"/>
              <w:spacing w:line="251" w:lineRule="auto"/>
              <w:ind w:left="50"/>
              <w:rPr>
                <w:rFonts w:ascii="Times New Roman" w:eastAsia="Times New Roman" w:hAnsi="Times New Roman" w:cs="Times New Roman"/>
                <w:sz w:val="24"/>
                <w:szCs w:val="24"/>
              </w:rPr>
            </w:pPr>
            <w:r>
              <w:rPr>
                <w:rFonts w:ascii="Times New Roman" w:eastAsia="Times New Roman" w:hAnsi="Times New Roman" w:cs="Times New Roman"/>
                <w:sz w:val="24"/>
                <w:szCs w:val="24"/>
              </w:rPr>
              <w:t>Манчини Г.</w:t>
            </w:r>
          </w:p>
        </w:tc>
        <w:tc>
          <w:tcPr>
            <w:tcW w:w="2768" w:type="dxa"/>
            <w:shd w:val="clear" w:color="auto" w:fill="auto"/>
          </w:tcPr>
          <w:p w14:paraId="3BD76B1F" w14:textId="77777777" w:rsidR="00A048A2" w:rsidRDefault="000144CC">
            <w:pPr>
              <w:widowControl w:val="0"/>
              <w:spacing w:line="251" w:lineRule="auto"/>
              <w:ind w:left="353"/>
              <w:rPr>
                <w:rFonts w:ascii="Times New Roman" w:eastAsia="Times New Roman" w:hAnsi="Times New Roman" w:cs="Times New Roman"/>
                <w:sz w:val="24"/>
                <w:szCs w:val="24"/>
              </w:rPr>
            </w:pPr>
            <w:r>
              <w:rPr>
                <w:rFonts w:ascii="Times New Roman" w:eastAsia="Times New Roman" w:hAnsi="Times New Roman" w:cs="Times New Roman"/>
                <w:sz w:val="24"/>
                <w:szCs w:val="24"/>
              </w:rPr>
              <w:t>Лунная река</w:t>
            </w:r>
          </w:p>
        </w:tc>
        <w:tc>
          <w:tcPr>
            <w:tcW w:w="2536" w:type="dxa"/>
            <w:shd w:val="clear" w:color="auto" w:fill="auto"/>
          </w:tcPr>
          <w:p w14:paraId="52354B38" w14:textId="77777777" w:rsidR="00A048A2" w:rsidRDefault="000144CC">
            <w:pPr>
              <w:widowControl w:val="0"/>
              <w:spacing w:line="251" w:lineRule="auto"/>
              <w:ind w:left="971"/>
              <w:rPr>
                <w:rFonts w:ascii="Times New Roman" w:eastAsia="Times New Roman" w:hAnsi="Times New Roman" w:cs="Times New Roman"/>
                <w:sz w:val="24"/>
                <w:szCs w:val="24"/>
              </w:rPr>
            </w:pPr>
            <w:r>
              <w:rPr>
                <w:rFonts w:ascii="Times New Roman" w:eastAsia="Times New Roman" w:hAnsi="Times New Roman" w:cs="Times New Roman"/>
                <w:sz w:val="24"/>
                <w:szCs w:val="24"/>
              </w:rPr>
              <w:t>Вахутинский</w:t>
            </w:r>
          </w:p>
        </w:tc>
        <w:tc>
          <w:tcPr>
            <w:tcW w:w="2476" w:type="dxa"/>
            <w:shd w:val="clear" w:color="auto" w:fill="auto"/>
          </w:tcPr>
          <w:p w14:paraId="61937DB5" w14:textId="77777777" w:rsidR="00A048A2" w:rsidRDefault="000144CC">
            <w:pPr>
              <w:widowControl w:val="0"/>
              <w:spacing w:line="251" w:lineRule="auto"/>
              <w:ind w:left="29"/>
              <w:rPr>
                <w:rFonts w:ascii="Times New Roman" w:eastAsia="Times New Roman" w:hAnsi="Times New Roman" w:cs="Times New Roman"/>
                <w:sz w:val="24"/>
                <w:szCs w:val="24"/>
              </w:rPr>
            </w:pPr>
            <w:r>
              <w:rPr>
                <w:rFonts w:ascii="Times New Roman" w:eastAsia="Times New Roman" w:hAnsi="Times New Roman" w:cs="Times New Roman"/>
                <w:sz w:val="24"/>
                <w:szCs w:val="24"/>
              </w:rPr>
              <w:t>М. Русская плясовая</w:t>
            </w:r>
          </w:p>
        </w:tc>
      </w:tr>
    </w:tbl>
    <w:p w14:paraId="2B0B6F03" w14:textId="77777777" w:rsidR="00A048A2" w:rsidRDefault="00A048A2">
      <w:pPr>
        <w:widowControl w:val="0"/>
        <w:spacing w:before="5" w:line="240" w:lineRule="auto"/>
        <w:rPr>
          <w:rFonts w:ascii="Times New Roman" w:eastAsia="Times New Roman" w:hAnsi="Times New Roman" w:cs="Times New Roman"/>
          <w:b/>
          <w:sz w:val="24"/>
          <w:szCs w:val="24"/>
        </w:rPr>
      </w:pPr>
    </w:p>
    <w:p w14:paraId="70AE96EF" w14:textId="77777777" w:rsidR="00A048A2" w:rsidRDefault="000144CC">
      <w:pPr>
        <w:widowControl w:val="0"/>
        <w:spacing w:line="274" w:lineRule="auto"/>
        <w:ind w:left="664"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Учебный и концертный репертуар духового оркестра.</w:t>
      </w:r>
    </w:p>
    <w:p w14:paraId="74E14EA6" w14:textId="77777777" w:rsidR="00A048A2" w:rsidRDefault="000144CC">
      <w:pPr>
        <w:widowControl w:val="0"/>
        <w:spacing w:line="274" w:lineRule="auto"/>
        <w:ind w:left="661" w:right="1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(Репертуар разделен по степени сложности на три группы).</w:t>
      </w:r>
    </w:p>
    <w:p w14:paraId="02933204" w14:textId="77777777" w:rsidR="00A048A2" w:rsidRDefault="00A048A2">
      <w:pPr>
        <w:widowControl w:val="0"/>
        <w:spacing w:line="240" w:lineRule="auto"/>
        <w:rPr>
          <w:rFonts w:ascii="Times New Roman" w:eastAsia="Times New Roman" w:hAnsi="Times New Roman" w:cs="Times New Roman"/>
          <w:sz w:val="24"/>
          <w:szCs w:val="24"/>
        </w:rPr>
      </w:pPr>
    </w:p>
    <w:p w14:paraId="63F272BB" w14:textId="77777777" w:rsidR="00A048A2" w:rsidRDefault="000144CC">
      <w:pPr>
        <w:widowControl w:val="0"/>
        <w:numPr>
          <w:ilvl w:val="1"/>
          <w:numId w:val="61"/>
        </w:numPr>
        <w:tabs>
          <w:tab w:val="left" w:pos="4595"/>
        </w:tabs>
        <w:spacing w:line="240" w:lineRule="auto"/>
        <w:ind w:right="476" w:hanging="4595"/>
        <w:rPr>
          <w:rFonts w:ascii="Times New Roman" w:eastAsia="Times New Roman" w:hAnsi="Times New Roman" w:cs="Times New Roman"/>
        </w:rPr>
      </w:pPr>
      <w:r>
        <w:rPr>
          <w:rFonts w:ascii="Times New Roman" w:eastAsia="Times New Roman" w:hAnsi="Times New Roman" w:cs="Times New Roman"/>
          <w:sz w:val="24"/>
          <w:szCs w:val="24"/>
          <w:u w:val="single"/>
        </w:rPr>
        <w:t>Легкие пьесы</w:t>
      </w:r>
    </w:p>
    <w:p w14:paraId="67286160" w14:textId="77777777" w:rsidR="00A048A2" w:rsidRDefault="00A048A2">
      <w:pPr>
        <w:widowControl w:val="0"/>
        <w:spacing w:before="2" w:line="240" w:lineRule="auto"/>
        <w:rPr>
          <w:rFonts w:ascii="Times New Roman" w:eastAsia="Times New Roman" w:hAnsi="Times New Roman" w:cs="Times New Roman"/>
          <w:sz w:val="16"/>
          <w:szCs w:val="16"/>
        </w:rPr>
      </w:pPr>
    </w:p>
    <w:p w14:paraId="132C90DF" w14:textId="77777777" w:rsidR="00A048A2" w:rsidRDefault="000144CC">
      <w:pPr>
        <w:widowControl w:val="0"/>
        <w:numPr>
          <w:ilvl w:val="0"/>
          <w:numId w:val="15"/>
        </w:numPr>
        <w:tabs>
          <w:tab w:val="left" w:pos="1122"/>
          <w:tab w:val="left" w:pos="3941"/>
        </w:tabs>
        <w:spacing w:before="90" w:line="240" w:lineRule="auto"/>
        <w:ind w:right="3740" w:hanging="3241"/>
        <w:rPr>
          <w:rFonts w:ascii="Times New Roman" w:eastAsia="Times New Roman" w:hAnsi="Times New Roman" w:cs="Times New Roman"/>
        </w:rPr>
      </w:pPr>
      <w:r>
        <w:rPr>
          <w:rFonts w:ascii="Times New Roman" w:eastAsia="Times New Roman" w:hAnsi="Times New Roman" w:cs="Times New Roman"/>
          <w:sz w:val="24"/>
          <w:szCs w:val="24"/>
        </w:rPr>
        <w:t>Чайковский П.</w:t>
      </w:r>
      <w:r>
        <w:rPr>
          <w:rFonts w:ascii="Times New Roman" w:eastAsia="Times New Roman" w:hAnsi="Times New Roman" w:cs="Times New Roman"/>
          <w:sz w:val="24"/>
          <w:szCs w:val="24"/>
        </w:rPr>
        <w:tab/>
        <w:t>Пьесы из «Детского альбома»: Камаринская, Мазурка, Вальс</w:t>
      </w:r>
    </w:p>
    <w:p w14:paraId="2FBE6B31" w14:textId="77777777" w:rsidR="00A048A2" w:rsidRDefault="000144CC">
      <w:pPr>
        <w:widowControl w:val="0"/>
        <w:numPr>
          <w:ilvl w:val="0"/>
          <w:numId w:val="15"/>
        </w:numPr>
        <w:tabs>
          <w:tab w:val="left" w:pos="1122"/>
          <w:tab w:val="left" w:pos="3941"/>
        </w:tabs>
        <w:spacing w:line="240" w:lineRule="auto"/>
        <w:ind w:left="1121"/>
        <w:rPr>
          <w:rFonts w:ascii="Times New Roman" w:eastAsia="Times New Roman" w:hAnsi="Times New Roman" w:cs="Times New Roman"/>
        </w:rPr>
      </w:pPr>
      <w:r>
        <w:rPr>
          <w:rFonts w:ascii="Times New Roman" w:eastAsia="Times New Roman" w:hAnsi="Times New Roman" w:cs="Times New Roman"/>
          <w:sz w:val="24"/>
          <w:szCs w:val="24"/>
        </w:rPr>
        <w:t>Хренников Т.</w:t>
      </w:r>
      <w:r>
        <w:rPr>
          <w:rFonts w:ascii="Times New Roman" w:eastAsia="Times New Roman" w:hAnsi="Times New Roman" w:cs="Times New Roman"/>
          <w:sz w:val="24"/>
          <w:szCs w:val="24"/>
        </w:rPr>
        <w:tab/>
        <w:t>Ночь листвою</w:t>
      </w:r>
    </w:p>
    <w:p w14:paraId="372308C6" w14:textId="77777777" w:rsidR="00A048A2" w:rsidRDefault="000144CC">
      <w:pPr>
        <w:widowControl w:val="0"/>
        <w:numPr>
          <w:ilvl w:val="0"/>
          <w:numId w:val="15"/>
        </w:numPr>
        <w:tabs>
          <w:tab w:val="left" w:pos="1122"/>
          <w:tab w:val="left" w:pos="3941"/>
        </w:tabs>
        <w:spacing w:line="240" w:lineRule="auto"/>
        <w:ind w:left="1121"/>
        <w:rPr>
          <w:rFonts w:ascii="Times New Roman" w:eastAsia="Times New Roman" w:hAnsi="Times New Roman" w:cs="Times New Roman"/>
        </w:rPr>
      </w:pPr>
      <w:r>
        <w:rPr>
          <w:rFonts w:ascii="Times New Roman" w:eastAsia="Times New Roman" w:hAnsi="Times New Roman" w:cs="Times New Roman"/>
          <w:sz w:val="24"/>
          <w:szCs w:val="24"/>
        </w:rPr>
        <w:t>Русская народная песня</w:t>
      </w:r>
      <w:r>
        <w:rPr>
          <w:rFonts w:ascii="Times New Roman" w:eastAsia="Times New Roman" w:hAnsi="Times New Roman" w:cs="Times New Roman"/>
          <w:sz w:val="24"/>
          <w:szCs w:val="24"/>
        </w:rPr>
        <w:tab/>
        <w:t>Светит месяц</w:t>
      </w:r>
    </w:p>
    <w:p w14:paraId="561462D4" w14:textId="77777777" w:rsidR="00A048A2" w:rsidRDefault="000144CC">
      <w:pPr>
        <w:widowControl w:val="0"/>
        <w:numPr>
          <w:ilvl w:val="0"/>
          <w:numId w:val="15"/>
        </w:numPr>
        <w:tabs>
          <w:tab w:val="left" w:pos="1122"/>
          <w:tab w:val="left" w:pos="3941"/>
        </w:tabs>
        <w:spacing w:line="240" w:lineRule="auto"/>
        <w:ind w:left="1121"/>
        <w:rPr>
          <w:rFonts w:ascii="Times New Roman" w:eastAsia="Times New Roman" w:hAnsi="Times New Roman" w:cs="Times New Roman"/>
        </w:rPr>
      </w:pPr>
      <w:r>
        <w:rPr>
          <w:rFonts w:ascii="Times New Roman" w:eastAsia="Times New Roman" w:hAnsi="Times New Roman" w:cs="Times New Roman"/>
          <w:sz w:val="24"/>
          <w:szCs w:val="24"/>
        </w:rPr>
        <w:t>Манчини Г.</w:t>
      </w:r>
      <w:r>
        <w:rPr>
          <w:rFonts w:ascii="Times New Roman" w:eastAsia="Times New Roman" w:hAnsi="Times New Roman" w:cs="Times New Roman"/>
          <w:sz w:val="24"/>
          <w:szCs w:val="24"/>
        </w:rPr>
        <w:tab/>
        <w:t>Лунная река</w:t>
      </w:r>
    </w:p>
    <w:p w14:paraId="6720431E" w14:textId="77777777" w:rsidR="00A048A2" w:rsidRDefault="000144CC">
      <w:pPr>
        <w:widowControl w:val="0"/>
        <w:numPr>
          <w:ilvl w:val="0"/>
          <w:numId w:val="15"/>
        </w:numPr>
        <w:tabs>
          <w:tab w:val="left" w:pos="1122"/>
          <w:tab w:val="left" w:pos="3941"/>
        </w:tabs>
        <w:spacing w:line="240" w:lineRule="auto"/>
        <w:ind w:left="1121"/>
        <w:rPr>
          <w:rFonts w:ascii="Times New Roman" w:eastAsia="Times New Roman" w:hAnsi="Times New Roman" w:cs="Times New Roman"/>
        </w:rPr>
      </w:pPr>
      <w:r>
        <w:rPr>
          <w:rFonts w:ascii="Times New Roman" w:eastAsia="Times New Roman" w:hAnsi="Times New Roman" w:cs="Times New Roman"/>
          <w:sz w:val="24"/>
          <w:szCs w:val="24"/>
        </w:rPr>
        <w:t>Шаинский В.</w:t>
      </w:r>
      <w:r>
        <w:rPr>
          <w:rFonts w:ascii="Times New Roman" w:eastAsia="Times New Roman" w:hAnsi="Times New Roman" w:cs="Times New Roman"/>
          <w:sz w:val="24"/>
          <w:szCs w:val="24"/>
        </w:rPr>
        <w:tab/>
        <w:t>Вместе весело шагать</w:t>
      </w:r>
    </w:p>
    <w:p w14:paraId="5BBBC983" w14:textId="77777777" w:rsidR="00A048A2" w:rsidRDefault="000144CC">
      <w:pPr>
        <w:widowControl w:val="0"/>
        <w:numPr>
          <w:ilvl w:val="0"/>
          <w:numId w:val="15"/>
        </w:numPr>
        <w:tabs>
          <w:tab w:val="left" w:pos="1122"/>
          <w:tab w:val="left" w:pos="3941"/>
        </w:tabs>
        <w:spacing w:line="240" w:lineRule="auto"/>
        <w:ind w:left="1121"/>
        <w:rPr>
          <w:rFonts w:ascii="Times New Roman" w:eastAsia="Times New Roman" w:hAnsi="Times New Roman" w:cs="Times New Roman"/>
        </w:rPr>
      </w:pPr>
      <w:r>
        <w:rPr>
          <w:rFonts w:ascii="Times New Roman" w:eastAsia="Times New Roman" w:hAnsi="Times New Roman" w:cs="Times New Roman"/>
          <w:sz w:val="24"/>
          <w:szCs w:val="24"/>
        </w:rPr>
        <w:t>Оливадотти</w:t>
      </w:r>
      <w:r>
        <w:rPr>
          <w:rFonts w:ascii="Times New Roman" w:eastAsia="Times New Roman" w:hAnsi="Times New Roman" w:cs="Times New Roman"/>
          <w:sz w:val="24"/>
          <w:szCs w:val="24"/>
        </w:rPr>
        <w:tab/>
        <w:t>Концертный марш</w:t>
      </w:r>
    </w:p>
    <w:p w14:paraId="4E2E8AD8" w14:textId="77777777" w:rsidR="00A048A2" w:rsidRDefault="000144CC">
      <w:pPr>
        <w:widowControl w:val="0"/>
        <w:numPr>
          <w:ilvl w:val="0"/>
          <w:numId w:val="15"/>
        </w:numPr>
        <w:tabs>
          <w:tab w:val="left" w:pos="1122"/>
          <w:tab w:val="left" w:pos="3941"/>
        </w:tabs>
        <w:spacing w:before="1" w:line="480" w:lineRule="auto"/>
        <w:ind w:left="3682" w:right="1949" w:hanging="2922"/>
        <w:rPr>
          <w:rFonts w:ascii="Times New Roman" w:eastAsia="Times New Roman" w:hAnsi="Times New Roman" w:cs="Times New Roman"/>
        </w:rPr>
      </w:pPr>
      <w:r>
        <w:rPr>
          <w:rFonts w:ascii="Times New Roman" w:eastAsia="Times New Roman" w:hAnsi="Times New Roman" w:cs="Times New Roman"/>
          <w:sz w:val="24"/>
          <w:szCs w:val="24"/>
        </w:rPr>
        <w:t>Уолтерс</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Одинокая дорога. Негритянская народная песня </w:t>
      </w:r>
      <w:r>
        <w:rPr>
          <w:rFonts w:ascii="Times New Roman" w:eastAsia="Times New Roman" w:hAnsi="Times New Roman" w:cs="Times New Roman"/>
          <w:sz w:val="24"/>
          <w:szCs w:val="24"/>
          <w:u w:val="single"/>
        </w:rPr>
        <w:t>II. Пьесы средней сложности</w:t>
      </w:r>
    </w:p>
    <w:p w14:paraId="6A915BA7" w14:textId="77777777" w:rsidR="00A048A2" w:rsidRDefault="000144CC">
      <w:pPr>
        <w:widowControl w:val="0"/>
        <w:numPr>
          <w:ilvl w:val="0"/>
          <w:numId w:val="106"/>
        </w:numPr>
        <w:tabs>
          <w:tab w:val="left" w:pos="1122"/>
          <w:tab w:val="left" w:pos="3941"/>
        </w:tabs>
        <w:spacing w:line="240" w:lineRule="auto"/>
        <w:ind w:right="4582" w:hanging="3241"/>
        <w:rPr>
          <w:rFonts w:ascii="Times New Roman" w:eastAsia="Times New Roman" w:hAnsi="Times New Roman" w:cs="Times New Roman"/>
        </w:rPr>
      </w:pPr>
      <w:r>
        <w:rPr>
          <w:rFonts w:ascii="Times New Roman" w:eastAsia="Times New Roman" w:hAnsi="Times New Roman" w:cs="Times New Roman"/>
          <w:sz w:val="24"/>
          <w:szCs w:val="24"/>
        </w:rPr>
        <w:t>Глинка М.</w:t>
      </w:r>
      <w:r>
        <w:rPr>
          <w:rFonts w:ascii="Times New Roman" w:eastAsia="Times New Roman" w:hAnsi="Times New Roman" w:cs="Times New Roman"/>
          <w:sz w:val="24"/>
          <w:szCs w:val="24"/>
        </w:rPr>
        <w:tab/>
        <w:t>Патриотическая песня Марш Черномора</w:t>
      </w:r>
    </w:p>
    <w:p w14:paraId="6576180B" w14:textId="77777777" w:rsidR="00A048A2" w:rsidRDefault="000144CC">
      <w:pPr>
        <w:widowControl w:val="0"/>
        <w:numPr>
          <w:ilvl w:val="0"/>
          <w:numId w:val="106"/>
        </w:numPr>
        <w:tabs>
          <w:tab w:val="left" w:pos="1122"/>
          <w:tab w:val="left" w:pos="3941"/>
        </w:tabs>
        <w:spacing w:line="240" w:lineRule="auto"/>
        <w:ind w:left="1121"/>
        <w:rPr>
          <w:rFonts w:ascii="Times New Roman" w:eastAsia="Times New Roman" w:hAnsi="Times New Roman" w:cs="Times New Roman"/>
        </w:rPr>
      </w:pPr>
      <w:r>
        <w:rPr>
          <w:rFonts w:ascii="Times New Roman" w:eastAsia="Times New Roman" w:hAnsi="Times New Roman" w:cs="Times New Roman"/>
          <w:sz w:val="24"/>
          <w:szCs w:val="24"/>
        </w:rPr>
        <w:t>Люли Ж.</w:t>
      </w:r>
      <w:r>
        <w:rPr>
          <w:rFonts w:ascii="Times New Roman" w:eastAsia="Times New Roman" w:hAnsi="Times New Roman" w:cs="Times New Roman"/>
          <w:sz w:val="24"/>
          <w:szCs w:val="24"/>
        </w:rPr>
        <w:tab/>
        <w:t>Марш королевских трубачей</w:t>
      </w:r>
    </w:p>
    <w:p w14:paraId="7E8539EE" w14:textId="77777777" w:rsidR="00A048A2" w:rsidRDefault="000144CC">
      <w:pPr>
        <w:widowControl w:val="0"/>
        <w:numPr>
          <w:ilvl w:val="0"/>
          <w:numId w:val="106"/>
        </w:numPr>
        <w:tabs>
          <w:tab w:val="left" w:pos="1122"/>
          <w:tab w:val="left" w:pos="3941"/>
        </w:tabs>
        <w:spacing w:line="240" w:lineRule="auto"/>
        <w:ind w:left="1121"/>
        <w:rPr>
          <w:rFonts w:ascii="Times New Roman" w:eastAsia="Times New Roman" w:hAnsi="Times New Roman" w:cs="Times New Roman"/>
        </w:rPr>
      </w:pPr>
      <w:r>
        <w:rPr>
          <w:rFonts w:ascii="Times New Roman" w:eastAsia="Times New Roman" w:hAnsi="Times New Roman" w:cs="Times New Roman"/>
          <w:sz w:val="24"/>
          <w:szCs w:val="24"/>
        </w:rPr>
        <w:t>Рубинштейн А.</w:t>
      </w:r>
      <w:r>
        <w:rPr>
          <w:rFonts w:ascii="Times New Roman" w:eastAsia="Times New Roman" w:hAnsi="Times New Roman" w:cs="Times New Roman"/>
          <w:sz w:val="24"/>
          <w:szCs w:val="24"/>
        </w:rPr>
        <w:tab/>
        <w:t>Мелодия</w:t>
      </w:r>
    </w:p>
    <w:p w14:paraId="580C5ACB" w14:textId="77777777" w:rsidR="00A048A2" w:rsidRDefault="000144CC">
      <w:pPr>
        <w:widowControl w:val="0"/>
        <w:numPr>
          <w:ilvl w:val="0"/>
          <w:numId w:val="106"/>
        </w:numPr>
        <w:tabs>
          <w:tab w:val="left" w:pos="1122"/>
          <w:tab w:val="left" w:pos="3941"/>
        </w:tabs>
        <w:spacing w:line="240" w:lineRule="auto"/>
        <w:ind w:left="1121"/>
        <w:rPr>
          <w:rFonts w:ascii="Times New Roman" w:eastAsia="Times New Roman" w:hAnsi="Times New Roman" w:cs="Times New Roman"/>
        </w:rPr>
      </w:pPr>
      <w:r>
        <w:rPr>
          <w:rFonts w:ascii="Times New Roman" w:eastAsia="Times New Roman" w:hAnsi="Times New Roman" w:cs="Times New Roman"/>
          <w:sz w:val="24"/>
          <w:szCs w:val="24"/>
        </w:rPr>
        <w:t>Шостакович Д.</w:t>
      </w:r>
      <w:r>
        <w:rPr>
          <w:rFonts w:ascii="Times New Roman" w:eastAsia="Times New Roman" w:hAnsi="Times New Roman" w:cs="Times New Roman"/>
          <w:sz w:val="24"/>
          <w:szCs w:val="24"/>
        </w:rPr>
        <w:tab/>
        <w:t>Гавот</w:t>
      </w:r>
    </w:p>
    <w:p w14:paraId="6D03F6FC" w14:textId="77777777" w:rsidR="00A048A2" w:rsidRDefault="000144CC">
      <w:pPr>
        <w:widowControl w:val="0"/>
        <w:numPr>
          <w:ilvl w:val="0"/>
          <w:numId w:val="106"/>
        </w:numPr>
        <w:tabs>
          <w:tab w:val="left" w:pos="1122"/>
          <w:tab w:val="left" w:pos="3941"/>
        </w:tabs>
        <w:spacing w:line="240" w:lineRule="auto"/>
        <w:ind w:left="1121"/>
        <w:rPr>
          <w:rFonts w:ascii="Times New Roman" w:eastAsia="Times New Roman" w:hAnsi="Times New Roman" w:cs="Times New Roman"/>
        </w:rPr>
      </w:pPr>
      <w:r>
        <w:rPr>
          <w:rFonts w:ascii="Times New Roman" w:eastAsia="Times New Roman" w:hAnsi="Times New Roman" w:cs="Times New Roman"/>
          <w:sz w:val="24"/>
          <w:szCs w:val="24"/>
        </w:rPr>
        <w:t>Вахутинский М.</w:t>
      </w:r>
      <w:r>
        <w:rPr>
          <w:rFonts w:ascii="Times New Roman" w:eastAsia="Times New Roman" w:hAnsi="Times New Roman" w:cs="Times New Roman"/>
          <w:sz w:val="24"/>
          <w:szCs w:val="24"/>
        </w:rPr>
        <w:tab/>
        <w:t>Русская плясовая</w:t>
      </w:r>
    </w:p>
    <w:p w14:paraId="4C270833" w14:textId="77777777" w:rsidR="00A048A2" w:rsidRDefault="000144CC">
      <w:pPr>
        <w:widowControl w:val="0"/>
        <w:numPr>
          <w:ilvl w:val="0"/>
          <w:numId w:val="106"/>
        </w:numPr>
        <w:tabs>
          <w:tab w:val="left" w:pos="1122"/>
          <w:tab w:val="left" w:pos="3941"/>
        </w:tabs>
        <w:spacing w:line="240" w:lineRule="auto"/>
        <w:ind w:left="1121"/>
        <w:rPr>
          <w:rFonts w:ascii="Times New Roman" w:eastAsia="Times New Roman" w:hAnsi="Times New Roman" w:cs="Times New Roman"/>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Рахманинов С.</w:t>
      </w:r>
      <w:r>
        <w:rPr>
          <w:rFonts w:ascii="Times New Roman" w:eastAsia="Times New Roman" w:hAnsi="Times New Roman" w:cs="Times New Roman"/>
          <w:sz w:val="24"/>
          <w:szCs w:val="24"/>
        </w:rPr>
        <w:tab/>
        <w:t>Итальянская полька</w:t>
      </w:r>
    </w:p>
    <w:p w14:paraId="107260AD" w14:textId="77777777" w:rsidR="00A048A2" w:rsidRDefault="000144CC">
      <w:pPr>
        <w:widowControl w:val="0"/>
        <w:spacing w:before="63" w:line="240" w:lineRule="auto"/>
        <w:ind w:left="665" w:right="1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III. Сложные произведения</w:t>
      </w:r>
    </w:p>
    <w:p w14:paraId="0EF37FA7" w14:textId="77777777" w:rsidR="00A048A2" w:rsidRDefault="00A048A2">
      <w:pPr>
        <w:widowControl w:val="0"/>
        <w:spacing w:before="2" w:line="240" w:lineRule="auto"/>
        <w:rPr>
          <w:rFonts w:ascii="Times New Roman" w:eastAsia="Times New Roman" w:hAnsi="Times New Roman" w:cs="Times New Roman"/>
          <w:sz w:val="16"/>
          <w:szCs w:val="16"/>
        </w:rPr>
      </w:pPr>
    </w:p>
    <w:p w14:paraId="2E74E2FD" w14:textId="77777777" w:rsidR="00A048A2" w:rsidRDefault="000144CC">
      <w:pPr>
        <w:widowControl w:val="0"/>
        <w:numPr>
          <w:ilvl w:val="0"/>
          <w:numId w:val="101"/>
        </w:numPr>
        <w:tabs>
          <w:tab w:val="left" w:pos="1122"/>
          <w:tab w:val="left" w:pos="3941"/>
        </w:tabs>
        <w:spacing w:before="90" w:line="240" w:lineRule="auto"/>
        <w:rPr>
          <w:rFonts w:ascii="Times New Roman" w:eastAsia="Times New Roman" w:hAnsi="Times New Roman" w:cs="Times New Roman"/>
        </w:rPr>
      </w:pPr>
      <w:r>
        <w:rPr>
          <w:rFonts w:ascii="Times New Roman" w:eastAsia="Times New Roman" w:hAnsi="Times New Roman" w:cs="Times New Roman"/>
          <w:sz w:val="24"/>
          <w:szCs w:val="24"/>
        </w:rPr>
        <w:t>Глинка М.</w:t>
      </w:r>
      <w:r>
        <w:rPr>
          <w:rFonts w:ascii="Times New Roman" w:eastAsia="Times New Roman" w:hAnsi="Times New Roman" w:cs="Times New Roman"/>
          <w:sz w:val="24"/>
          <w:szCs w:val="24"/>
        </w:rPr>
        <w:tab/>
        <w:t>Вальс и Краковяк из оперы «Иван Сусанин»</w:t>
      </w:r>
    </w:p>
    <w:p w14:paraId="5534DC06" w14:textId="77777777" w:rsidR="00A048A2" w:rsidRDefault="000144CC">
      <w:pPr>
        <w:widowControl w:val="0"/>
        <w:numPr>
          <w:ilvl w:val="0"/>
          <w:numId w:val="101"/>
        </w:numPr>
        <w:tabs>
          <w:tab w:val="left" w:pos="1122"/>
          <w:tab w:val="left" w:pos="4649"/>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Дунаевский И.</w:t>
      </w:r>
      <w:r>
        <w:rPr>
          <w:rFonts w:ascii="Times New Roman" w:eastAsia="Times New Roman" w:hAnsi="Times New Roman" w:cs="Times New Roman"/>
          <w:sz w:val="24"/>
          <w:szCs w:val="24"/>
        </w:rPr>
        <w:tab/>
        <w:t>Увертюра к к/ф «Дети капитана Гранта»</w:t>
      </w:r>
    </w:p>
    <w:p w14:paraId="67E9C365" w14:textId="77777777" w:rsidR="00A048A2" w:rsidRDefault="000144CC">
      <w:pPr>
        <w:widowControl w:val="0"/>
        <w:numPr>
          <w:ilvl w:val="0"/>
          <w:numId w:val="101"/>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Петров А</w:t>
      </w:r>
      <w:r>
        <w:rPr>
          <w:rFonts w:ascii="Times New Roman" w:eastAsia="Times New Roman" w:hAnsi="Times New Roman" w:cs="Times New Roman"/>
          <w:sz w:val="24"/>
          <w:szCs w:val="24"/>
        </w:rPr>
        <w:tab/>
        <w:t>Увертюра к к/ф «Укрощение огня»</w:t>
      </w:r>
    </w:p>
    <w:p w14:paraId="0DF9E524" w14:textId="77777777" w:rsidR="00A048A2" w:rsidRDefault="000144CC">
      <w:pPr>
        <w:widowControl w:val="0"/>
        <w:numPr>
          <w:ilvl w:val="0"/>
          <w:numId w:val="101"/>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Асафьев Б.</w:t>
      </w:r>
      <w:r>
        <w:rPr>
          <w:rFonts w:ascii="Times New Roman" w:eastAsia="Times New Roman" w:hAnsi="Times New Roman" w:cs="Times New Roman"/>
          <w:sz w:val="24"/>
          <w:szCs w:val="24"/>
        </w:rPr>
        <w:tab/>
        <w:t>Танец басков из балета «Пламя Парижа»</w:t>
      </w:r>
    </w:p>
    <w:p w14:paraId="46D85BB0" w14:textId="77777777" w:rsidR="00A048A2" w:rsidRDefault="000144CC">
      <w:pPr>
        <w:widowControl w:val="0"/>
        <w:numPr>
          <w:ilvl w:val="0"/>
          <w:numId w:val="101"/>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Хачатурян А.</w:t>
      </w:r>
      <w:r>
        <w:rPr>
          <w:rFonts w:ascii="Times New Roman" w:eastAsia="Times New Roman" w:hAnsi="Times New Roman" w:cs="Times New Roman"/>
          <w:sz w:val="24"/>
          <w:szCs w:val="24"/>
        </w:rPr>
        <w:tab/>
        <w:t>Танец с саблями из балета «Гаянэ»</w:t>
      </w:r>
    </w:p>
    <w:p w14:paraId="75423EF5" w14:textId="77777777" w:rsidR="00A048A2" w:rsidRDefault="000144CC">
      <w:pPr>
        <w:widowControl w:val="0"/>
        <w:numPr>
          <w:ilvl w:val="0"/>
          <w:numId w:val="101"/>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Верди Д.</w:t>
      </w:r>
      <w:r>
        <w:rPr>
          <w:rFonts w:ascii="Times New Roman" w:eastAsia="Times New Roman" w:hAnsi="Times New Roman" w:cs="Times New Roman"/>
          <w:sz w:val="24"/>
          <w:szCs w:val="24"/>
        </w:rPr>
        <w:tab/>
        <w:t>Марш из оперы «Аида»</w:t>
      </w:r>
    </w:p>
    <w:p w14:paraId="09763CE9" w14:textId="77777777" w:rsidR="00A048A2" w:rsidRDefault="000144CC">
      <w:pPr>
        <w:widowControl w:val="0"/>
        <w:numPr>
          <w:ilvl w:val="0"/>
          <w:numId w:val="101"/>
        </w:numPr>
        <w:tabs>
          <w:tab w:val="left" w:pos="1122"/>
          <w:tab w:val="left" w:pos="3941"/>
        </w:tabs>
        <w:spacing w:line="275" w:lineRule="auto"/>
        <w:rPr>
          <w:rFonts w:ascii="Times New Roman" w:eastAsia="Times New Roman" w:hAnsi="Times New Roman" w:cs="Times New Roman"/>
        </w:rPr>
      </w:pPr>
      <w:r>
        <w:rPr>
          <w:rFonts w:ascii="Times New Roman" w:eastAsia="Times New Roman" w:hAnsi="Times New Roman" w:cs="Times New Roman"/>
          <w:sz w:val="24"/>
          <w:szCs w:val="24"/>
        </w:rPr>
        <w:t>Моцарт В.</w:t>
      </w:r>
      <w:r>
        <w:rPr>
          <w:rFonts w:ascii="Times New Roman" w:eastAsia="Times New Roman" w:hAnsi="Times New Roman" w:cs="Times New Roman"/>
          <w:sz w:val="24"/>
          <w:szCs w:val="24"/>
        </w:rPr>
        <w:tab/>
        <w:t>Концерт №3 для валторны с оркестром</w:t>
      </w:r>
    </w:p>
    <w:p w14:paraId="180B6C85" w14:textId="77777777" w:rsidR="00A048A2" w:rsidRDefault="000144CC">
      <w:pPr>
        <w:widowControl w:val="0"/>
        <w:numPr>
          <w:ilvl w:val="0"/>
          <w:numId w:val="101"/>
        </w:numPr>
        <w:tabs>
          <w:tab w:val="left" w:pos="1122"/>
          <w:tab w:val="left" w:pos="3941"/>
        </w:tabs>
        <w:spacing w:line="275" w:lineRule="auto"/>
        <w:rPr>
          <w:rFonts w:ascii="Times New Roman" w:eastAsia="Times New Roman" w:hAnsi="Times New Roman" w:cs="Times New Roman"/>
        </w:rPr>
      </w:pPr>
      <w:r>
        <w:rPr>
          <w:rFonts w:ascii="Times New Roman" w:eastAsia="Times New Roman" w:hAnsi="Times New Roman" w:cs="Times New Roman"/>
          <w:sz w:val="24"/>
          <w:szCs w:val="24"/>
        </w:rPr>
        <w:t>Шуберт Ф.</w:t>
      </w:r>
      <w:r>
        <w:rPr>
          <w:rFonts w:ascii="Times New Roman" w:eastAsia="Times New Roman" w:hAnsi="Times New Roman" w:cs="Times New Roman"/>
          <w:sz w:val="24"/>
          <w:szCs w:val="24"/>
        </w:rPr>
        <w:tab/>
        <w:t>Аве Мария для трубы с оркестром</w:t>
      </w:r>
    </w:p>
    <w:p w14:paraId="094EF4CC" w14:textId="77777777" w:rsidR="00A048A2" w:rsidRDefault="000144CC">
      <w:pPr>
        <w:widowControl w:val="0"/>
        <w:numPr>
          <w:ilvl w:val="0"/>
          <w:numId w:val="101"/>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Чайковский П.</w:t>
      </w:r>
      <w:r>
        <w:rPr>
          <w:rFonts w:ascii="Times New Roman" w:eastAsia="Times New Roman" w:hAnsi="Times New Roman" w:cs="Times New Roman"/>
          <w:sz w:val="24"/>
          <w:szCs w:val="24"/>
        </w:rPr>
        <w:tab/>
        <w:t>Неаполитанская песенка для трубы с оркестром</w:t>
      </w:r>
    </w:p>
    <w:p w14:paraId="3511FEB7" w14:textId="77777777" w:rsidR="00A048A2" w:rsidRDefault="000144CC">
      <w:pPr>
        <w:widowControl w:val="0"/>
        <w:numPr>
          <w:ilvl w:val="0"/>
          <w:numId w:val="101"/>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Арбан</w:t>
      </w:r>
      <w:r>
        <w:rPr>
          <w:rFonts w:ascii="Times New Roman" w:eastAsia="Times New Roman" w:hAnsi="Times New Roman" w:cs="Times New Roman"/>
          <w:sz w:val="24"/>
          <w:szCs w:val="24"/>
        </w:rPr>
        <w:tab/>
        <w:t>Венецианский карнавал для трубы с оркестром</w:t>
      </w:r>
    </w:p>
    <w:p w14:paraId="0E658CB3" w14:textId="77777777" w:rsidR="00A048A2" w:rsidRDefault="000144CC">
      <w:pPr>
        <w:widowControl w:val="0"/>
        <w:numPr>
          <w:ilvl w:val="0"/>
          <w:numId w:val="101"/>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Римский-Корсаков Н.</w:t>
      </w:r>
      <w:r>
        <w:rPr>
          <w:rFonts w:ascii="Times New Roman" w:eastAsia="Times New Roman" w:hAnsi="Times New Roman" w:cs="Times New Roman"/>
          <w:sz w:val="24"/>
          <w:szCs w:val="24"/>
        </w:rPr>
        <w:tab/>
        <w:t>Полет шмеля для кларнета с оркестром</w:t>
      </w:r>
    </w:p>
    <w:p w14:paraId="68D356D0" w14:textId="77777777" w:rsidR="00A048A2" w:rsidRDefault="000144CC">
      <w:pPr>
        <w:widowControl w:val="0"/>
        <w:numPr>
          <w:ilvl w:val="0"/>
          <w:numId w:val="101"/>
        </w:numPr>
        <w:tabs>
          <w:tab w:val="left" w:pos="1122"/>
          <w:tab w:val="left" w:pos="4016"/>
        </w:tabs>
        <w:spacing w:before="1" w:line="240" w:lineRule="auto"/>
        <w:rPr>
          <w:rFonts w:ascii="Times New Roman" w:eastAsia="Times New Roman" w:hAnsi="Times New Roman" w:cs="Times New Roman"/>
        </w:rPr>
      </w:pPr>
      <w:r>
        <w:rPr>
          <w:rFonts w:ascii="Times New Roman" w:eastAsia="Times New Roman" w:hAnsi="Times New Roman" w:cs="Times New Roman"/>
          <w:sz w:val="24"/>
          <w:szCs w:val="24"/>
        </w:rPr>
        <w:t>Купревич В.</w:t>
      </w:r>
      <w:r>
        <w:rPr>
          <w:rFonts w:ascii="Times New Roman" w:eastAsia="Times New Roman" w:hAnsi="Times New Roman" w:cs="Times New Roman"/>
          <w:sz w:val="24"/>
          <w:szCs w:val="24"/>
        </w:rPr>
        <w:tab/>
        <w:t>Элегия для ф-но с оркестром</w:t>
      </w:r>
    </w:p>
    <w:p w14:paraId="0EB654B7" w14:textId="77777777" w:rsidR="00A048A2" w:rsidRDefault="000144CC">
      <w:pPr>
        <w:widowControl w:val="0"/>
        <w:numPr>
          <w:ilvl w:val="0"/>
          <w:numId w:val="101"/>
        </w:numPr>
        <w:tabs>
          <w:tab w:val="left" w:pos="1122"/>
          <w:tab w:val="left" w:pos="3970"/>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В обр. Вахутинского</w:t>
      </w:r>
      <w:r>
        <w:rPr>
          <w:rFonts w:ascii="Times New Roman" w:eastAsia="Times New Roman" w:hAnsi="Times New Roman" w:cs="Times New Roman"/>
          <w:sz w:val="24"/>
          <w:szCs w:val="24"/>
        </w:rPr>
        <w:tab/>
        <w:t>Молдавская народная мелодия «Жаворонок»</w:t>
      </w:r>
    </w:p>
    <w:p w14:paraId="03DC9A38" w14:textId="77777777" w:rsidR="00A048A2" w:rsidRDefault="000144CC">
      <w:pPr>
        <w:widowControl w:val="0"/>
        <w:spacing w:line="240" w:lineRule="auto"/>
        <w:ind w:left="4001"/>
        <w:rPr>
          <w:rFonts w:ascii="Times New Roman" w:eastAsia="Times New Roman" w:hAnsi="Times New Roman" w:cs="Times New Roman"/>
          <w:sz w:val="24"/>
          <w:szCs w:val="24"/>
        </w:rPr>
      </w:pPr>
      <w:r>
        <w:rPr>
          <w:rFonts w:ascii="Times New Roman" w:eastAsia="Times New Roman" w:hAnsi="Times New Roman" w:cs="Times New Roman"/>
          <w:sz w:val="24"/>
          <w:szCs w:val="24"/>
        </w:rPr>
        <w:t>для кларнета с оркестром</w:t>
      </w:r>
    </w:p>
    <w:p w14:paraId="4115107D" w14:textId="77777777" w:rsidR="00A048A2" w:rsidRDefault="000144CC">
      <w:pPr>
        <w:widowControl w:val="0"/>
        <w:numPr>
          <w:ilvl w:val="0"/>
          <w:numId w:val="101"/>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В обр. Орделовскиса</w:t>
      </w:r>
      <w:r>
        <w:rPr>
          <w:rFonts w:ascii="Times New Roman" w:eastAsia="Times New Roman" w:hAnsi="Times New Roman" w:cs="Times New Roman"/>
          <w:sz w:val="24"/>
          <w:szCs w:val="24"/>
        </w:rPr>
        <w:tab/>
        <w:t>Полька «дедушка» для 3-х кларнетов</w:t>
      </w:r>
    </w:p>
    <w:p w14:paraId="60266373" w14:textId="77777777" w:rsidR="00A048A2" w:rsidRDefault="000144CC">
      <w:pPr>
        <w:widowControl w:val="0"/>
        <w:spacing w:line="240" w:lineRule="auto"/>
        <w:ind w:left="4001"/>
        <w:rPr>
          <w:rFonts w:ascii="Times New Roman" w:eastAsia="Times New Roman" w:hAnsi="Times New Roman" w:cs="Times New Roman"/>
          <w:sz w:val="24"/>
          <w:szCs w:val="24"/>
        </w:rPr>
      </w:pPr>
      <w:r>
        <w:rPr>
          <w:rFonts w:ascii="Times New Roman" w:eastAsia="Times New Roman" w:hAnsi="Times New Roman" w:cs="Times New Roman"/>
          <w:sz w:val="24"/>
          <w:szCs w:val="24"/>
        </w:rPr>
        <w:t>с оркестром</w:t>
      </w:r>
    </w:p>
    <w:p w14:paraId="3BC21D07" w14:textId="77777777" w:rsidR="00A048A2" w:rsidRDefault="000144CC">
      <w:pPr>
        <w:widowControl w:val="0"/>
        <w:numPr>
          <w:ilvl w:val="0"/>
          <w:numId w:val="101"/>
        </w:numPr>
        <w:tabs>
          <w:tab w:val="left" w:pos="1122"/>
          <w:tab w:val="left" w:pos="4015"/>
        </w:tabs>
        <w:spacing w:line="240" w:lineRule="auto"/>
        <w:ind w:left="4001" w:right="3778" w:hanging="3241"/>
        <w:rPr>
          <w:rFonts w:ascii="Times New Roman" w:eastAsia="Times New Roman" w:hAnsi="Times New Roman" w:cs="Times New Roman"/>
        </w:rPr>
      </w:pPr>
      <w:r>
        <w:rPr>
          <w:rFonts w:ascii="Times New Roman" w:eastAsia="Times New Roman" w:hAnsi="Times New Roman" w:cs="Times New Roman"/>
          <w:sz w:val="24"/>
          <w:szCs w:val="24"/>
        </w:rPr>
        <w:t>Оякяэр</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Веселая полька для тромбона с оркестром</w:t>
      </w:r>
    </w:p>
    <w:p w14:paraId="20E05EC0" w14:textId="77777777" w:rsidR="00A048A2" w:rsidRDefault="00A048A2">
      <w:pPr>
        <w:widowControl w:val="0"/>
        <w:spacing w:line="240" w:lineRule="auto"/>
        <w:rPr>
          <w:rFonts w:ascii="Times New Roman" w:eastAsia="Times New Roman" w:hAnsi="Times New Roman" w:cs="Times New Roman"/>
          <w:sz w:val="24"/>
          <w:szCs w:val="24"/>
        </w:rPr>
      </w:pPr>
    </w:p>
    <w:p w14:paraId="5A9FB0FC" w14:textId="77777777" w:rsidR="00A048A2" w:rsidRDefault="000144CC">
      <w:pPr>
        <w:widowControl w:val="0"/>
        <w:spacing w:line="240" w:lineRule="auto"/>
        <w:ind w:left="3653"/>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Аккомпанементы вокалистам</w:t>
      </w:r>
    </w:p>
    <w:p w14:paraId="3B558718" w14:textId="77777777" w:rsidR="00A048A2" w:rsidRDefault="000144CC">
      <w:pPr>
        <w:widowControl w:val="0"/>
        <w:numPr>
          <w:ilvl w:val="0"/>
          <w:numId w:val="52"/>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Новиков</w:t>
      </w:r>
      <w:r>
        <w:rPr>
          <w:rFonts w:ascii="Times New Roman" w:eastAsia="Times New Roman" w:hAnsi="Times New Roman" w:cs="Times New Roman"/>
          <w:sz w:val="24"/>
          <w:szCs w:val="24"/>
        </w:rPr>
        <w:tab/>
        <w:t>Дороги</w:t>
      </w:r>
    </w:p>
    <w:p w14:paraId="5B2C6B80" w14:textId="77777777" w:rsidR="00A048A2" w:rsidRDefault="000144CC">
      <w:pPr>
        <w:widowControl w:val="0"/>
        <w:numPr>
          <w:ilvl w:val="0"/>
          <w:numId w:val="52"/>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Блантер</w:t>
      </w:r>
      <w:r>
        <w:rPr>
          <w:rFonts w:ascii="Times New Roman" w:eastAsia="Times New Roman" w:hAnsi="Times New Roman" w:cs="Times New Roman"/>
          <w:sz w:val="24"/>
          <w:szCs w:val="24"/>
        </w:rPr>
        <w:tab/>
        <w:t>В лесу прифронтовом</w:t>
      </w:r>
    </w:p>
    <w:p w14:paraId="5224E7CA" w14:textId="77777777" w:rsidR="00A048A2" w:rsidRDefault="000144CC">
      <w:pPr>
        <w:widowControl w:val="0"/>
        <w:numPr>
          <w:ilvl w:val="0"/>
          <w:numId w:val="52"/>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Фиготин</w:t>
      </w:r>
      <w:r>
        <w:rPr>
          <w:rFonts w:ascii="Times New Roman" w:eastAsia="Times New Roman" w:hAnsi="Times New Roman" w:cs="Times New Roman"/>
          <w:sz w:val="24"/>
          <w:szCs w:val="24"/>
        </w:rPr>
        <w:tab/>
        <w:t>Дирижеры военные</w:t>
      </w:r>
    </w:p>
    <w:p w14:paraId="6CDD0580" w14:textId="77777777" w:rsidR="00A048A2" w:rsidRDefault="000144CC">
      <w:pPr>
        <w:widowControl w:val="0"/>
        <w:numPr>
          <w:ilvl w:val="0"/>
          <w:numId w:val="52"/>
        </w:numPr>
        <w:tabs>
          <w:tab w:val="left" w:pos="1122"/>
          <w:tab w:val="left" w:pos="3941"/>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Чижевский</w:t>
      </w:r>
      <w:r>
        <w:rPr>
          <w:rFonts w:ascii="Times New Roman" w:eastAsia="Times New Roman" w:hAnsi="Times New Roman" w:cs="Times New Roman"/>
          <w:sz w:val="24"/>
          <w:szCs w:val="24"/>
        </w:rPr>
        <w:tab/>
        <w:t>Был солдат на войне</w:t>
      </w:r>
    </w:p>
    <w:p w14:paraId="7628E686" w14:textId="77777777" w:rsidR="00A048A2" w:rsidRDefault="00A048A2">
      <w:pPr>
        <w:widowControl w:val="0"/>
        <w:spacing w:line="240" w:lineRule="auto"/>
        <w:rPr>
          <w:rFonts w:ascii="Times New Roman" w:eastAsia="Times New Roman" w:hAnsi="Times New Roman" w:cs="Times New Roman"/>
          <w:sz w:val="24"/>
          <w:szCs w:val="24"/>
        </w:rPr>
      </w:pPr>
    </w:p>
    <w:p w14:paraId="1A209998" w14:textId="77777777" w:rsidR="00A048A2" w:rsidRDefault="000144CC">
      <w:pPr>
        <w:widowControl w:val="0"/>
        <w:spacing w:line="240" w:lineRule="auto"/>
        <w:ind w:left="319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Концертно- прикладные произведения</w:t>
      </w:r>
    </w:p>
    <w:p w14:paraId="6FB119E2" w14:textId="77777777" w:rsidR="00A048A2" w:rsidRDefault="000144CC">
      <w:pPr>
        <w:widowControl w:val="0"/>
        <w:numPr>
          <w:ilvl w:val="0"/>
          <w:numId w:val="120"/>
        </w:numPr>
        <w:tabs>
          <w:tab w:val="left" w:pos="112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Торжественные фанфары</w:t>
      </w:r>
    </w:p>
    <w:p w14:paraId="783ADFBF" w14:textId="77777777" w:rsidR="00A048A2" w:rsidRDefault="000144CC">
      <w:pPr>
        <w:widowControl w:val="0"/>
        <w:numPr>
          <w:ilvl w:val="0"/>
          <w:numId w:val="120"/>
        </w:numPr>
        <w:tabs>
          <w:tab w:val="left" w:pos="1122"/>
        </w:tabs>
        <w:spacing w:before="1" w:line="240" w:lineRule="auto"/>
        <w:rPr>
          <w:rFonts w:ascii="Times New Roman" w:eastAsia="Times New Roman" w:hAnsi="Times New Roman" w:cs="Times New Roman"/>
        </w:rPr>
      </w:pPr>
      <w:r>
        <w:rPr>
          <w:rFonts w:ascii="Times New Roman" w:eastAsia="Times New Roman" w:hAnsi="Times New Roman" w:cs="Times New Roman"/>
          <w:sz w:val="24"/>
          <w:szCs w:val="24"/>
        </w:rPr>
        <w:t>Туш</w:t>
      </w:r>
    </w:p>
    <w:p w14:paraId="05A68AEA" w14:textId="77777777" w:rsidR="00A048A2" w:rsidRDefault="000144CC">
      <w:pPr>
        <w:widowControl w:val="0"/>
        <w:numPr>
          <w:ilvl w:val="0"/>
          <w:numId w:val="120"/>
        </w:numPr>
        <w:tabs>
          <w:tab w:val="left" w:pos="112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Спортивный марш</w:t>
      </w:r>
    </w:p>
    <w:p w14:paraId="612BF578" w14:textId="77777777" w:rsidR="00A048A2" w:rsidRDefault="000144CC">
      <w:pPr>
        <w:widowControl w:val="0"/>
        <w:numPr>
          <w:ilvl w:val="0"/>
          <w:numId w:val="120"/>
        </w:numPr>
        <w:tabs>
          <w:tab w:val="left" w:pos="112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Песни военных лет</w:t>
      </w:r>
    </w:p>
    <w:p w14:paraId="6E74DADA" w14:textId="77777777" w:rsidR="00A048A2" w:rsidRDefault="000144CC">
      <w:pPr>
        <w:widowControl w:val="0"/>
        <w:numPr>
          <w:ilvl w:val="0"/>
          <w:numId w:val="120"/>
        </w:numPr>
        <w:tabs>
          <w:tab w:val="left" w:pos="112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Современные детские и молодежные песни</w:t>
      </w:r>
    </w:p>
    <w:p w14:paraId="13FCCA5E" w14:textId="77777777" w:rsidR="00A048A2" w:rsidRDefault="00A048A2">
      <w:pPr>
        <w:widowControl w:val="0"/>
        <w:spacing w:line="240" w:lineRule="auto"/>
        <w:rPr>
          <w:rFonts w:ascii="Times New Roman" w:eastAsia="Times New Roman" w:hAnsi="Times New Roman" w:cs="Times New Roman"/>
          <w:sz w:val="24"/>
          <w:szCs w:val="24"/>
        </w:rPr>
      </w:pPr>
    </w:p>
    <w:p w14:paraId="63EC44A6" w14:textId="77777777" w:rsidR="00A048A2" w:rsidRDefault="000144CC">
      <w:pPr>
        <w:widowControl w:val="0"/>
        <w:spacing w:line="240" w:lineRule="auto"/>
        <w:ind w:left="400" w:right="4236" w:firstLine="33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Коллективные упражнения</w:t>
      </w:r>
      <w:r>
        <w:rPr>
          <w:rFonts w:ascii="Times New Roman" w:eastAsia="Times New Roman" w:hAnsi="Times New Roman" w:cs="Times New Roman"/>
          <w:sz w:val="24"/>
          <w:szCs w:val="24"/>
        </w:rPr>
        <w:t xml:space="preserve"> Школа коллективной игры для духового оркестра. М. 1987</w:t>
      </w:r>
    </w:p>
    <w:p w14:paraId="7A127F99" w14:textId="77777777" w:rsidR="00A048A2" w:rsidRDefault="000144CC">
      <w:pPr>
        <w:widowControl w:val="0"/>
        <w:spacing w:line="240" w:lineRule="auto"/>
        <w:ind w:left="1109"/>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Составители: Иванов-Радкевич и др.</w:t>
      </w:r>
    </w:p>
    <w:p w14:paraId="32B614FB" w14:textId="77777777" w:rsidR="00A048A2" w:rsidRDefault="00A048A2">
      <w:pPr>
        <w:widowControl w:val="0"/>
        <w:spacing w:line="240" w:lineRule="auto"/>
        <w:rPr>
          <w:rFonts w:ascii="Times New Roman" w:eastAsia="Times New Roman" w:hAnsi="Times New Roman" w:cs="Times New Roman"/>
          <w:sz w:val="24"/>
          <w:szCs w:val="24"/>
        </w:rPr>
      </w:pPr>
    </w:p>
    <w:p w14:paraId="0E4FB987" w14:textId="77777777" w:rsidR="00A048A2" w:rsidRDefault="000144CC">
      <w:pPr>
        <w:widowControl w:val="0"/>
        <w:spacing w:line="240" w:lineRule="auto"/>
        <w:ind w:left="400" w:right="450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игры для духового оркестра. М. 1989 Составители: Н. Михайлов, Е. Аксенов, В. Халилов и др.</w:t>
      </w:r>
    </w:p>
    <w:p w14:paraId="238D2971" w14:textId="77777777" w:rsidR="00A048A2" w:rsidRDefault="00A048A2">
      <w:pPr>
        <w:widowControl w:val="0"/>
        <w:spacing w:line="240" w:lineRule="auto"/>
        <w:rPr>
          <w:rFonts w:ascii="Times New Roman" w:eastAsia="Times New Roman" w:hAnsi="Times New Roman" w:cs="Times New Roman"/>
          <w:sz w:val="24"/>
          <w:szCs w:val="24"/>
        </w:rPr>
      </w:pPr>
    </w:p>
    <w:p w14:paraId="797B8CC5" w14:textId="77777777" w:rsidR="00A048A2" w:rsidRDefault="000144CC">
      <w:pPr>
        <w:widowControl w:val="0"/>
        <w:spacing w:line="240" w:lineRule="auto"/>
        <w:ind w:left="1109" w:right="3741"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Начальный курс игры в духовом оркестре. Киев. 1977, вып. 1 – 9 Составители: Е. Васильев, Я. Зырянов.</w:t>
      </w:r>
    </w:p>
    <w:p w14:paraId="13D44EAA" w14:textId="77777777" w:rsidR="00A048A2" w:rsidRDefault="00A048A2">
      <w:pPr>
        <w:widowControl w:val="0"/>
        <w:spacing w:before="1" w:line="240" w:lineRule="auto"/>
        <w:rPr>
          <w:rFonts w:ascii="Times New Roman" w:eastAsia="Times New Roman" w:hAnsi="Times New Roman" w:cs="Times New Roman"/>
          <w:sz w:val="24"/>
          <w:szCs w:val="24"/>
        </w:rPr>
      </w:pPr>
    </w:p>
    <w:p w14:paraId="52DA9537"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Глодзински Т. Школа коллективной игры для духового оркестра.</w:t>
      </w:r>
    </w:p>
    <w:p w14:paraId="269B476F" w14:textId="77777777" w:rsidR="00A048A2" w:rsidRDefault="000144CC">
      <w:pPr>
        <w:widowControl w:val="0"/>
        <w:spacing w:line="240" w:lineRule="auto"/>
        <w:ind w:left="1109"/>
        <w:rPr>
          <w:rFonts w:ascii="Times New Roman" w:eastAsia="Times New Roman" w:hAnsi="Times New Roman" w:cs="Times New Roman"/>
          <w:sz w:val="24"/>
          <w:szCs w:val="24"/>
        </w:rPr>
      </w:pPr>
      <w:r>
        <w:rPr>
          <w:rFonts w:ascii="Times New Roman" w:eastAsia="Times New Roman" w:hAnsi="Times New Roman" w:cs="Times New Roman"/>
          <w:sz w:val="24"/>
          <w:szCs w:val="24"/>
        </w:rPr>
        <w:t>Варшава, 1969, ч. 2</w:t>
      </w:r>
    </w:p>
    <w:p w14:paraId="2E1028BE" w14:textId="77777777" w:rsidR="00A048A2" w:rsidRDefault="00A048A2">
      <w:pPr>
        <w:widowControl w:val="0"/>
        <w:spacing w:before="5" w:line="240" w:lineRule="auto"/>
        <w:rPr>
          <w:rFonts w:ascii="Times New Roman" w:eastAsia="Times New Roman" w:hAnsi="Times New Roman" w:cs="Times New Roman"/>
          <w:sz w:val="24"/>
          <w:szCs w:val="24"/>
        </w:rPr>
      </w:pPr>
    </w:p>
    <w:p w14:paraId="3CF7DC70" w14:textId="77777777" w:rsidR="00A048A2" w:rsidRDefault="000144CC">
      <w:pPr>
        <w:widowControl w:val="0"/>
        <w:spacing w:line="240" w:lineRule="auto"/>
        <w:ind w:left="665"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МЕТОДИЧЕСКИЕ РЕКОМЕНДАЦИИ</w:t>
      </w:r>
    </w:p>
    <w:p w14:paraId="0BD07F3F" w14:textId="77777777" w:rsidR="00A048A2" w:rsidRDefault="00A048A2">
      <w:pPr>
        <w:widowControl w:val="0"/>
        <w:spacing w:before="6" w:line="240" w:lineRule="auto"/>
        <w:rPr>
          <w:rFonts w:ascii="Times New Roman" w:eastAsia="Times New Roman" w:hAnsi="Times New Roman" w:cs="Times New Roman"/>
          <w:b/>
          <w:sz w:val="23"/>
          <w:szCs w:val="23"/>
        </w:rPr>
      </w:pPr>
    </w:p>
    <w:p w14:paraId="58AE3D19" w14:textId="77777777" w:rsidR="00A048A2" w:rsidRDefault="000144CC">
      <w:pPr>
        <w:widowControl w:val="0"/>
        <w:spacing w:line="240" w:lineRule="auto"/>
        <w:ind w:left="400" w:right="86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Годовая программа оркестра ДМШ должна соответствовать возможностям оркестра, быть интересной и разнообразной, включать произведения композиторов разных эпох и стилей. Обычно программа оркестра состоит из концертных оркестровых пьес, концертно- прикладных произведений, легких пьес для чтения нот с листа, коллективных упражнений и гамм.</w:t>
      </w:r>
    </w:p>
    <w:p w14:paraId="2F6ABE2D" w14:textId="77777777" w:rsidR="00A048A2" w:rsidRDefault="000144CC">
      <w:pPr>
        <w:widowControl w:val="0"/>
        <w:tabs>
          <w:tab w:val="left" w:pos="2196"/>
          <w:tab w:val="left" w:pos="3347"/>
          <w:tab w:val="left" w:pos="3942"/>
          <w:tab w:val="left" w:pos="6083"/>
          <w:tab w:val="left" w:pos="7911"/>
          <w:tab w:val="left" w:pos="9707"/>
        </w:tabs>
        <w:spacing w:line="240" w:lineRule="auto"/>
        <w:ind w:left="400" w:right="874" w:firstLine="708"/>
        <w:rPr>
          <w:rFonts w:ascii="Times New Roman" w:eastAsia="Times New Roman" w:hAnsi="Times New Roman" w:cs="Times New Roman"/>
          <w:sz w:val="24"/>
          <w:szCs w:val="24"/>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В годовую программу могут включаться произведения различной сложности. Выбор произведений</w:t>
      </w:r>
      <w:r>
        <w:rPr>
          <w:rFonts w:ascii="Times New Roman" w:eastAsia="Times New Roman" w:hAnsi="Times New Roman" w:cs="Times New Roman"/>
          <w:sz w:val="24"/>
          <w:szCs w:val="24"/>
        </w:rPr>
        <w:tab/>
        <w:t>зависит</w:t>
      </w:r>
      <w:r>
        <w:rPr>
          <w:rFonts w:ascii="Times New Roman" w:eastAsia="Times New Roman" w:hAnsi="Times New Roman" w:cs="Times New Roman"/>
          <w:sz w:val="24"/>
          <w:szCs w:val="24"/>
        </w:rPr>
        <w:tab/>
        <w:t>от</w:t>
      </w:r>
      <w:r>
        <w:rPr>
          <w:rFonts w:ascii="Times New Roman" w:eastAsia="Times New Roman" w:hAnsi="Times New Roman" w:cs="Times New Roman"/>
          <w:sz w:val="24"/>
          <w:szCs w:val="24"/>
        </w:rPr>
        <w:tab/>
        <w:t>исполнительских</w:t>
      </w:r>
      <w:r>
        <w:rPr>
          <w:rFonts w:ascii="Times New Roman" w:eastAsia="Times New Roman" w:hAnsi="Times New Roman" w:cs="Times New Roman"/>
          <w:sz w:val="24"/>
          <w:szCs w:val="24"/>
        </w:rPr>
        <w:tab/>
        <w:t>возможностей</w:t>
      </w:r>
      <w:r>
        <w:rPr>
          <w:rFonts w:ascii="Times New Roman" w:eastAsia="Times New Roman" w:hAnsi="Times New Roman" w:cs="Times New Roman"/>
          <w:sz w:val="24"/>
          <w:szCs w:val="24"/>
        </w:rPr>
        <w:tab/>
        <w:t>оркестрантов,</w:t>
      </w:r>
      <w:r>
        <w:rPr>
          <w:rFonts w:ascii="Times New Roman" w:eastAsia="Times New Roman" w:hAnsi="Times New Roman" w:cs="Times New Roman"/>
          <w:sz w:val="24"/>
          <w:szCs w:val="24"/>
        </w:rPr>
        <w:tab/>
        <w:t>от</w:t>
      </w:r>
    </w:p>
    <w:p w14:paraId="2D0E92E0" w14:textId="77777777" w:rsidR="00A048A2" w:rsidRDefault="000144CC">
      <w:pPr>
        <w:widowControl w:val="0"/>
        <w:spacing w:before="63" w:line="240" w:lineRule="auto"/>
        <w:ind w:left="400" w:right="8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укомплектованности оркестровых групп, от конкретных учебных задач (подготовка к конкурсу, фестивалю и др.)</w:t>
      </w:r>
    </w:p>
    <w:p w14:paraId="23255CA4" w14:textId="77777777" w:rsidR="00A048A2" w:rsidRDefault="000144CC">
      <w:pPr>
        <w:widowControl w:val="0"/>
        <w:spacing w:line="240" w:lineRule="auto"/>
        <w:ind w:left="400" w:right="87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каждого нового учебного года должна обновляться не менее чем на три четверти. Это необходимо для того, чтобы дети, занимаясь в оркестре 5 лет, познакомились с возможно большим количеством произведений. Повторение некоторых произведений из программ прошлых лет позволяет поддерживать концертную готовность оркестра на более высоком уровне, что особенно важно в первом полугодии учебного года.</w:t>
      </w:r>
    </w:p>
    <w:p w14:paraId="6B5FBB12" w14:textId="77777777" w:rsidR="00A048A2" w:rsidRDefault="00A048A2">
      <w:pPr>
        <w:widowControl w:val="0"/>
        <w:spacing w:line="240" w:lineRule="auto"/>
        <w:rPr>
          <w:rFonts w:ascii="Times New Roman" w:eastAsia="Times New Roman" w:hAnsi="Times New Roman" w:cs="Times New Roman"/>
          <w:sz w:val="26"/>
          <w:szCs w:val="26"/>
        </w:rPr>
      </w:pPr>
    </w:p>
    <w:p w14:paraId="529883EB" w14:textId="77777777" w:rsidR="00A048A2" w:rsidRDefault="00A048A2">
      <w:pPr>
        <w:widowControl w:val="0"/>
        <w:spacing w:before="10" w:line="240" w:lineRule="auto"/>
        <w:rPr>
          <w:rFonts w:ascii="Times New Roman" w:eastAsia="Times New Roman" w:hAnsi="Times New Roman" w:cs="Times New Roman"/>
        </w:rPr>
      </w:pPr>
    </w:p>
    <w:p w14:paraId="4009BB3E" w14:textId="77777777" w:rsidR="00A048A2" w:rsidRDefault="000144CC">
      <w:pPr>
        <w:widowControl w:val="0"/>
        <w:spacing w:line="240" w:lineRule="auto"/>
        <w:ind w:left="661"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НАД ПАРТИТУРОЙ</w:t>
      </w:r>
    </w:p>
    <w:p w14:paraId="50611071" w14:textId="77777777" w:rsidR="00A048A2" w:rsidRDefault="000144CC">
      <w:pPr>
        <w:widowControl w:val="0"/>
        <w:spacing w:line="274" w:lineRule="auto"/>
        <w:ind w:left="661"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 ПЛАНИРОВАНИЕ РЕПЕТИЦИОННОГО ПРОЦЕССА</w:t>
      </w:r>
    </w:p>
    <w:p w14:paraId="36C08D80" w14:textId="77777777" w:rsidR="00A048A2" w:rsidRDefault="000144CC">
      <w:pPr>
        <w:widowControl w:val="0"/>
        <w:spacing w:line="240" w:lineRule="auto"/>
        <w:ind w:left="400" w:right="87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успешной работы с оркестром дирижеру необходимо владеть способами настройки и разыгрывания оркестра, знать закономерности репетиционного процесса. Особое внимание на оркестровых репетициях следует посвящать работе над культурой звука, исполнительским дыханием, единообразием штрихов и артикуляции, а также над ансамблевой согласованностью, звуковым балансом и фразировкой.</w:t>
      </w:r>
    </w:p>
    <w:p w14:paraId="14014829" w14:textId="77777777" w:rsidR="00A048A2" w:rsidRDefault="000144CC">
      <w:pPr>
        <w:widowControl w:val="0"/>
        <w:spacing w:line="240" w:lineRule="auto"/>
        <w:ind w:left="400" w:right="8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Исполнение произведения на высоком художественном уровне требует от дирижера тщательного предварительного изучения партитуры и правильной организации репетиционного процесса.</w:t>
      </w:r>
    </w:p>
    <w:p w14:paraId="103A0C83" w14:textId="77777777" w:rsidR="00A048A2" w:rsidRDefault="000144CC">
      <w:pPr>
        <w:widowControl w:val="0"/>
        <w:spacing w:line="240" w:lineRule="auto"/>
        <w:ind w:left="400" w:right="8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Ознакомление с партитурой сочинения и уяснение его эмоционально-образного строя помогает формированию собственной исполнительской концепции.</w:t>
      </w:r>
    </w:p>
    <w:p w14:paraId="1DFEB93C"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целостного представления об оркестровом произведении дирижером намечается план репетиционной работы. Определяются продолжительность и количество репетиций: текущей, итоговой и генеральной. Предусматривается также время для индивидуального разучивания оркестровых партий и репетиций оркестровых групп.</w:t>
      </w:r>
    </w:p>
    <w:p w14:paraId="5014FCC0"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Текущие репетиции предназначены для изучения сочинения или его отдельных фрагментов. На таких репетициях уточняется дирижерская интерпретация, выучиваются оркестровые партии.</w:t>
      </w:r>
    </w:p>
    <w:p w14:paraId="5031364E" w14:textId="77777777" w:rsidR="00A048A2" w:rsidRDefault="000144CC">
      <w:pPr>
        <w:widowControl w:val="0"/>
        <w:spacing w:line="240" w:lineRule="auto"/>
        <w:ind w:left="400" w:right="8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Итоговая репетиция проводится с целью совершенствования исполнительских навыков оркестра, более глубокого проникновения в авторский замысел. На таких репетициях произведение проигрывается без остановок.</w:t>
      </w:r>
    </w:p>
    <w:p w14:paraId="0AFD1F0A" w14:textId="77777777" w:rsidR="00A048A2" w:rsidRDefault="000144CC">
      <w:pPr>
        <w:widowControl w:val="0"/>
        <w:spacing w:line="240" w:lineRule="auto"/>
        <w:ind w:left="400" w:right="8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Генеральная репетиция нужна, как правило, для корректировки звучания оркестра в конкретных акустических условиях исполнения и восприятия музыкальных произведений. Методические задачи для каждой репетиции определяются дирижером в зависимости от уровня подготовки того или иного коллектива.</w:t>
      </w:r>
    </w:p>
    <w:p w14:paraId="2B9C67CC" w14:textId="77777777" w:rsidR="00A048A2" w:rsidRDefault="00A048A2">
      <w:pPr>
        <w:widowControl w:val="0"/>
        <w:spacing w:before="4" w:line="240" w:lineRule="auto"/>
        <w:rPr>
          <w:rFonts w:ascii="Times New Roman" w:eastAsia="Times New Roman" w:hAnsi="Times New Roman" w:cs="Times New Roman"/>
          <w:sz w:val="24"/>
          <w:szCs w:val="24"/>
        </w:rPr>
      </w:pPr>
    </w:p>
    <w:p w14:paraId="2A46DA8C" w14:textId="77777777" w:rsidR="00A048A2" w:rsidRDefault="000144CC">
      <w:pPr>
        <w:widowControl w:val="0"/>
        <w:spacing w:line="274" w:lineRule="auto"/>
        <w:ind w:left="660"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ПРЕДВАРИТЕЛЬНАЯ НАСТРОЙКА. РАЗЫГРЫВАНИЕ. ДЫХАНИЕ.</w:t>
      </w:r>
    </w:p>
    <w:p w14:paraId="7B3AF3BD" w14:textId="77777777" w:rsidR="00A048A2" w:rsidRDefault="000144CC">
      <w:pPr>
        <w:widowControl w:val="0"/>
        <w:spacing w:line="240" w:lineRule="auto"/>
        <w:ind w:left="400" w:right="8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всего для предварительной настройки выбирается самый низкий инструмент и по его ноте си-бемоль второй октавы настраиваются все остальные.</w:t>
      </w:r>
    </w:p>
    <w:p w14:paraId="1FA5936C" w14:textId="77777777" w:rsidR="00A048A2" w:rsidRDefault="000144CC">
      <w:pPr>
        <w:widowControl w:val="0"/>
        <w:spacing w:line="240" w:lineRule="auto"/>
        <w:ind w:left="400" w:right="8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Этот прием не является наиболее целесообразным, поскольку приходится понижать строй всего оркестра, что в свою очередь приводит к нарушению строя многих инструментов, особенно в верхнем и нижнем регистрах.</w:t>
      </w:r>
    </w:p>
    <w:p w14:paraId="2E155028"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лучшей настройки оркестра следует применять выстроенный по камертону инструмент—баян или рояль</w:t>
      </w:r>
    </w:p>
    <w:p w14:paraId="02B0D1AC" w14:textId="77777777" w:rsidR="00A048A2" w:rsidRDefault="000144CC">
      <w:pPr>
        <w:widowControl w:val="0"/>
        <w:spacing w:line="240" w:lineRule="auto"/>
        <w:ind w:left="400" w:right="88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Предварительная настройка оркестра начинается с приведения всех инструментов к чистому унисону, от которого настраиваются октавы, затем квинты, снова октавы и квинты и так далее.</w:t>
      </w:r>
    </w:p>
    <w:p w14:paraId="54685D5E" w14:textId="77777777" w:rsidR="00A048A2" w:rsidRDefault="000144CC">
      <w:pPr>
        <w:widowControl w:val="0"/>
        <w:spacing w:line="240" w:lineRule="auto"/>
        <w:ind w:left="1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репетиция должна обязательно начинаться с совместного разыгрывания.</w:t>
      </w:r>
    </w:p>
    <w:p w14:paraId="42D2CD98" w14:textId="77777777" w:rsidR="00A048A2" w:rsidRDefault="000144CC">
      <w:pPr>
        <w:widowControl w:val="0"/>
        <w:spacing w:before="1" w:line="235" w:lineRule="auto"/>
        <w:ind w:left="400" w:right="8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упражнений для разыгрывания включает в себя мажорные и минорные гаммы, арпеджио, мелодические интервалы, фразы и, наконец, мелодии.</w:t>
      </w:r>
    </w:p>
    <w:p w14:paraId="2C262706" w14:textId="77777777" w:rsidR="00A048A2" w:rsidRDefault="000144CC">
      <w:pPr>
        <w:widowControl w:val="0"/>
        <w:spacing w:before="1" w:line="240" w:lineRule="auto"/>
        <w:ind w:left="400" w:right="87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Важным элементом в разыгрывании оркестра является исполнение интервалов, аккордов, гармонических последовательностей или кадансов. Аккордово-гармоническая настройка способствует развитию гармонического интонирования.</w:t>
      </w:r>
    </w:p>
    <w:p w14:paraId="4EB3CCBF"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Разыгрывание часто заканчивают исполнением несложного фрагмента какого-либо хорошо знакомого музыкантам произведения в замедленном темпе. При этом уточняют строй отдельных звуков в аккордах или звуковысотный строй инструментов.</w:t>
      </w:r>
    </w:p>
    <w:p w14:paraId="62C2A4BC" w14:textId="77777777" w:rsidR="00A048A2" w:rsidRDefault="000144CC">
      <w:pPr>
        <w:widowControl w:val="0"/>
        <w:spacing w:before="63" w:line="240" w:lineRule="auto"/>
        <w:ind w:left="400" w:right="8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настройку и разыгрывание отводится не менее 15 минут перед началом репетиции или выступления.</w:t>
      </w:r>
    </w:p>
    <w:p w14:paraId="6036A8F8"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Непременным условием выразительной игры является умение придавать определенный эмоциональный оттенок звукам.</w:t>
      </w:r>
    </w:p>
    <w:p w14:paraId="2BFD28C8"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Решая эту задачу, дирижер определяет единый вид атакировки, игровую позицию, способ вибрато, артикуляцию, штрихи и другие компоненты извлечения, ведения и прекращения звука. Естественная, в меру свободная и плотная, ровная и экономная подача воздушной струи во многом определяет интонационную чистоту, силу и тембровые качества звучания.</w:t>
      </w:r>
    </w:p>
    <w:p w14:paraId="2A124FB5" w14:textId="77777777" w:rsidR="00A048A2" w:rsidRDefault="000144CC">
      <w:pPr>
        <w:widowControl w:val="0"/>
        <w:spacing w:line="240" w:lineRule="auto"/>
        <w:ind w:left="400" w:right="8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необходимости дирижер указывает также способ расстановки дыхания для отдельной партии, оркестровой группы и оркестра в целом.</w:t>
      </w:r>
    </w:p>
    <w:p w14:paraId="1B889E6F" w14:textId="77777777" w:rsidR="00A048A2" w:rsidRDefault="00A048A2">
      <w:pPr>
        <w:widowControl w:val="0"/>
        <w:spacing w:before="3" w:line="240" w:lineRule="auto"/>
        <w:rPr>
          <w:rFonts w:ascii="Times New Roman" w:eastAsia="Times New Roman" w:hAnsi="Times New Roman" w:cs="Times New Roman"/>
          <w:sz w:val="24"/>
          <w:szCs w:val="24"/>
        </w:rPr>
      </w:pPr>
    </w:p>
    <w:p w14:paraId="6332CD55" w14:textId="77777777" w:rsidR="00A048A2" w:rsidRDefault="000144CC">
      <w:pPr>
        <w:widowControl w:val="0"/>
        <w:numPr>
          <w:ilvl w:val="0"/>
          <w:numId w:val="9"/>
        </w:numPr>
        <w:tabs>
          <w:tab w:val="left" w:pos="3657"/>
        </w:tabs>
        <w:spacing w:line="240" w:lineRule="auto"/>
        <w:rPr>
          <w:rFonts w:ascii="Times New Roman" w:eastAsia="Times New Roman" w:hAnsi="Times New Roman" w:cs="Times New Roman"/>
        </w:rPr>
      </w:pPr>
      <w:r>
        <w:rPr>
          <w:rFonts w:ascii="Times New Roman" w:eastAsia="Times New Roman" w:hAnsi="Times New Roman" w:cs="Times New Roman"/>
          <w:b/>
          <w:sz w:val="24"/>
          <w:szCs w:val="24"/>
        </w:rPr>
        <w:t>ШТРИХИ И АРТИКУЛЯЦИЯ</w:t>
      </w:r>
    </w:p>
    <w:p w14:paraId="2EFC1AE2" w14:textId="77777777" w:rsidR="00A048A2" w:rsidRDefault="00A048A2">
      <w:pPr>
        <w:widowControl w:val="0"/>
        <w:spacing w:before="6" w:line="240" w:lineRule="auto"/>
        <w:rPr>
          <w:rFonts w:ascii="Times New Roman" w:eastAsia="Times New Roman" w:hAnsi="Times New Roman" w:cs="Times New Roman"/>
          <w:b/>
          <w:sz w:val="23"/>
          <w:szCs w:val="23"/>
        </w:rPr>
      </w:pPr>
    </w:p>
    <w:p w14:paraId="18A02440" w14:textId="77777777" w:rsidR="00A048A2" w:rsidRDefault="000144CC">
      <w:pPr>
        <w:widowControl w:val="0"/>
        <w:spacing w:before="1" w:line="240" w:lineRule="auto"/>
        <w:ind w:left="400" w:right="8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духовых инструментах используются различные приемы игры, отличающиеся разным характером начала звуков, их ведением, окончанием и соединением между собой. Такие приемы называются штрихами. Основными штрихами являются:</w:t>
      </w:r>
    </w:p>
    <w:p w14:paraId="529B5E0D" w14:textId="77777777" w:rsidR="00A048A2" w:rsidRDefault="000144CC">
      <w:pPr>
        <w:widowControl w:val="0"/>
        <w:spacing w:line="240" w:lineRule="auto"/>
        <w:ind w:left="400" w:right="8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Detache — раздельное звукоизвлечение. Твердое начало звука, ведение его равномерно выдержанное и плотное, окончание открытое (без участия языка), максимально близкое к последующему звуку.</w:t>
      </w:r>
    </w:p>
    <w:p w14:paraId="2D73F868" w14:textId="77777777" w:rsidR="00A048A2" w:rsidRDefault="000144CC">
      <w:pPr>
        <w:widowControl w:val="0"/>
        <w:spacing w:line="240" w:lineRule="auto"/>
        <w:ind w:left="400" w:right="8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Legato — связное звукоизвлечение. Начало первого звука твердое или мягкое, ведение полное, окончание звука непосредственно переходит в соседний звук.</w:t>
      </w:r>
    </w:p>
    <w:p w14:paraId="550D85E5"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Staccato — короткое, отрывистое звукоизвлечение. Здесь атака может быть твердой и мягкой, ведение звука сокращено примерно наполовину своей длительности, окончание прерванное, звуки соединяются через паузу.</w:t>
      </w:r>
    </w:p>
    <w:p w14:paraId="02D6936A" w14:textId="77777777" w:rsidR="00A048A2" w:rsidRDefault="000144CC">
      <w:pPr>
        <w:widowControl w:val="0"/>
        <w:spacing w:before="1" w:line="240" w:lineRule="auto"/>
        <w:ind w:left="400" w:right="8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Marcato — сильно подчеркнутое, тяжеловесное звукоизвлечение. Начало звука твердое, акцентированное, ведение несколько ослабевающее к окончанию, соединение раздельное, но без пауз.</w:t>
      </w:r>
    </w:p>
    <w:p w14:paraId="7CE1E83A"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Nonlegato — мягкое, раздельное звукоизвлечение. Attacca мягкая, ведение несколько сокращенное, окончание закругленное, соединение звуков через небольшую паузу.</w:t>
      </w:r>
    </w:p>
    <w:p w14:paraId="0196E50C" w14:textId="77777777" w:rsidR="00A048A2" w:rsidRDefault="000144CC">
      <w:pPr>
        <w:widowControl w:val="0"/>
        <w:spacing w:line="240" w:lineRule="auto"/>
        <w:ind w:left="400" w:right="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игры используются многообразные приемы извлечения звуков, которые входят в понятие артикуляция. Однако определяющим в этом понятии является прием расчленения звуков.</w:t>
      </w:r>
    </w:p>
    <w:p w14:paraId="14DDBE07" w14:textId="77777777" w:rsidR="00A048A2" w:rsidRDefault="000144CC">
      <w:pPr>
        <w:widowControl w:val="0"/>
        <w:spacing w:line="240" w:lineRule="auto"/>
        <w:ind w:left="400" w:right="8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Именно от овладения различными степенями раздельного и связного произношения звуков зависит во многом выразительность артикуляции.</w:t>
      </w:r>
    </w:p>
    <w:p w14:paraId="19CFBCA8" w14:textId="77777777" w:rsidR="00A048A2" w:rsidRDefault="00A048A2">
      <w:pPr>
        <w:widowControl w:val="0"/>
        <w:spacing w:before="5" w:line="240" w:lineRule="auto"/>
        <w:rPr>
          <w:rFonts w:ascii="Times New Roman" w:eastAsia="Times New Roman" w:hAnsi="Times New Roman" w:cs="Times New Roman"/>
          <w:sz w:val="24"/>
          <w:szCs w:val="24"/>
        </w:rPr>
      </w:pPr>
    </w:p>
    <w:p w14:paraId="51853B28" w14:textId="77777777" w:rsidR="00A048A2" w:rsidRDefault="000144CC">
      <w:pPr>
        <w:widowControl w:val="0"/>
        <w:numPr>
          <w:ilvl w:val="0"/>
          <w:numId w:val="9"/>
        </w:numPr>
        <w:tabs>
          <w:tab w:val="left" w:pos="3657"/>
        </w:tabs>
        <w:spacing w:line="240" w:lineRule="auto"/>
        <w:ind w:hanging="401"/>
        <w:rPr>
          <w:rFonts w:ascii="Times New Roman" w:eastAsia="Times New Roman" w:hAnsi="Times New Roman" w:cs="Times New Roman"/>
        </w:rPr>
      </w:pPr>
      <w:r>
        <w:rPr>
          <w:rFonts w:ascii="Times New Roman" w:eastAsia="Times New Roman" w:hAnsi="Times New Roman" w:cs="Times New Roman"/>
          <w:b/>
          <w:sz w:val="24"/>
          <w:szCs w:val="24"/>
        </w:rPr>
        <w:t>ДИНАМИЧЕСКИЕ ОТТЕНКИ</w:t>
      </w:r>
    </w:p>
    <w:p w14:paraId="7F3B3F9D" w14:textId="77777777" w:rsidR="00A048A2" w:rsidRDefault="00A048A2">
      <w:pPr>
        <w:widowControl w:val="0"/>
        <w:spacing w:before="7" w:line="240" w:lineRule="auto"/>
        <w:rPr>
          <w:rFonts w:ascii="Times New Roman" w:eastAsia="Times New Roman" w:hAnsi="Times New Roman" w:cs="Times New Roman"/>
          <w:b/>
          <w:sz w:val="23"/>
          <w:szCs w:val="23"/>
        </w:rPr>
      </w:pPr>
    </w:p>
    <w:p w14:paraId="1F045689" w14:textId="77777777" w:rsidR="00A048A2" w:rsidRDefault="000144CC">
      <w:pPr>
        <w:widowControl w:val="0"/>
        <w:spacing w:line="240" w:lineRule="auto"/>
        <w:ind w:left="400" w:right="8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исполнительской практике бытуют устойчивые относительные градации (ррр, рр, р, mр, mf, f, ff, fff), их различные чередования, внезапные и контрастные сопоставления, постепенные переходы от одной динамической градации к другой (crescendo или diminuendo).</w:t>
      </w:r>
    </w:p>
    <w:p w14:paraId="047879D9" w14:textId="77777777" w:rsidR="00A048A2" w:rsidRDefault="000144CC">
      <w:pPr>
        <w:widowControl w:val="0"/>
        <w:spacing w:line="240" w:lineRule="auto"/>
        <w:ind w:left="400" w:right="8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Динамические градации чередуются и сопоставляются последовательно (по горизонтали звучания), а одновременно (по вертикали звучания) они могут только оттеняться и сопоставляться.</w:t>
      </w:r>
    </w:p>
    <w:p w14:paraId="1CE73687"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духовом оркестре нередко ррр и рр звучат тускло и аморфно, а ff и fff крикливо и надсадно, при этом часто утрачивается интонационная точность. Во избежание этого от каждого исполнителя следует добиваться необходимой интенсивности и ровности воздушной струи в звуковедении, устойчивой атаки и окончания каждого звука.</w:t>
      </w:r>
    </w:p>
    <w:p w14:paraId="6D239176" w14:textId="77777777" w:rsidR="00A048A2" w:rsidRDefault="000144CC">
      <w:pPr>
        <w:widowControl w:val="0"/>
        <w:spacing w:before="1"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Любая динамическая градация имеет множество динамических оттенков, которые зависят от конкретной фактуры и эмоционально-образного строя сочинения.</w:t>
      </w:r>
    </w:p>
    <w:p w14:paraId="08905375"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В работе с оркестром дирижеру важно добиться динамических контрастов или равновесия звучности, согласовать интенсивность нарастаний и спадов в каждой оркестровой партии и инструментальной группе.</w:t>
      </w:r>
    </w:p>
    <w:p w14:paraId="23DE5F16" w14:textId="77777777" w:rsidR="00A048A2" w:rsidRDefault="000144CC">
      <w:pPr>
        <w:widowControl w:val="0"/>
        <w:numPr>
          <w:ilvl w:val="0"/>
          <w:numId w:val="9"/>
        </w:numPr>
        <w:tabs>
          <w:tab w:val="left" w:pos="4504"/>
        </w:tabs>
        <w:spacing w:before="68" w:line="240" w:lineRule="auto"/>
        <w:ind w:left="4503" w:hanging="386"/>
        <w:rPr>
          <w:rFonts w:ascii="Times New Roman" w:eastAsia="Times New Roman" w:hAnsi="Times New Roman" w:cs="Times New Roman"/>
        </w:rPr>
      </w:pPr>
      <w:r>
        <w:rPr>
          <w:rFonts w:ascii="Times New Roman" w:eastAsia="Times New Roman" w:hAnsi="Times New Roman" w:cs="Times New Roman"/>
          <w:b/>
          <w:sz w:val="24"/>
          <w:szCs w:val="24"/>
        </w:rPr>
        <w:t>РИТМ И МЕТР</w:t>
      </w:r>
    </w:p>
    <w:p w14:paraId="24F28F95" w14:textId="77777777" w:rsidR="00A048A2" w:rsidRDefault="00A048A2">
      <w:pPr>
        <w:widowControl w:val="0"/>
        <w:spacing w:before="11" w:line="240" w:lineRule="auto"/>
        <w:rPr>
          <w:rFonts w:ascii="Times New Roman" w:eastAsia="Times New Roman" w:hAnsi="Times New Roman" w:cs="Times New Roman"/>
          <w:b/>
          <w:sz w:val="23"/>
          <w:szCs w:val="23"/>
        </w:rPr>
      </w:pPr>
    </w:p>
    <w:p w14:paraId="087B10A3" w14:textId="77777777" w:rsidR="00A048A2" w:rsidRDefault="000144CC">
      <w:pPr>
        <w:widowControl w:val="0"/>
        <w:spacing w:line="240" w:lineRule="auto"/>
        <w:ind w:left="400" w:right="8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Ритм и метр создают внутреннюю пульсацию и временное развитие музыкального произведения, придавая ему своеобразный характер.</w:t>
      </w:r>
    </w:p>
    <w:p w14:paraId="7439F7F5" w14:textId="77777777" w:rsidR="00A048A2" w:rsidRDefault="000144CC">
      <w:pPr>
        <w:widowControl w:val="0"/>
        <w:spacing w:before="1" w:line="240" w:lineRule="auto"/>
        <w:ind w:left="400" w:right="8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Существует бесчисленное множество ритмов, и каждый из них по-своему индивидуален. Эту особенность следует иметь в виду в процессе репетиции и добиваться необходимого звучания с помощью штрихов, артикуляции и динамики.</w:t>
      </w:r>
    </w:p>
    <w:p w14:paraId="6EEA5B6D" w14:textId="77777777" w:rsidR="00A048A2" w:rsidRDefault="000144CC">
      <w:pPr>
        <w:widowControl w:val="0"/>
        <w:spacing w:line="240" w:lineRule="auto"/>
        <w:ind w:left="400" w:right="87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Важно, чтобы длительность каждого звука, его начало и окончание соответствовали вертикали звучания. Мелкие ноты у каждого исполнителя должны быть ясными и внятными, а длинные — полной продолжительности.</w:t>
      </w:r>
    </w:p>
    <w:p w14:paraId="2FC25451" w14:textId="77777777" w:rsidR="00A048A2" w:rsidRDefault="000144CC">
      <w:pPr>
        <w:widowControl w:val="0"/>
        <w:spacing w:line="240" w:lineRule="auto"/>
        <w:ind w:left="400" w:right="8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выработки чувства ритма и ощущения метра полезно тот или иной ритм играть в различных темпах и динамических градациях.</w:t>
      </w:r>
    </w:p>
    <w:p w14:paraId="4D297AAC" w14:textId="77777777" w:rsidR="00A048A2" w:rsidRDefault="00A048A2">
      <w:pPr>
        <w:widowControl w:val="0"/>
        <w:spacing w:before="4" w:line="240" w:lineRule="auto"/>
        <w:rPr>
          <w:rFonts w:ascii="Times New Roman" w:eastAsia="Times New Roman" w:hAnsi="Times New Roman" w:cs="Times New Roman"/>
          <w:sz w:val="24"/>
          <w:szCs w:val="24"/>
        </w:rPr>
      </w:pPr>
    </w:p>
    <w:p w14:paraId="4B53EAC1" w14:textId="77777777" w:rsidR="00A048A2" w:rsidRDefault="000144CC">
      <w:pPr>
        <w:widowControl w:val="0"/>
        <w:numPr>
          <w:ilvl w:val="0"/>
          <w:numId w:val="9"/>
        </w:numPr>
        <w:tabs>
          <w:tab w:val="left" w:pos="3685"/>
        </w:tabs>
        <w:spacing w:before="1" w:line="240" w:lineRule="auto"/>
        <w:ind w:left="3685" w:hanging="293"/>
        <w:rPr>
          <w:rFonts w:ascii="Times New Roman" w:eastAsia="Times New Roman" w:hAnsi="Times New Roman" w:cs="Times New Roman"/>
        </w:rPr>
      </w:pPr>
      <w:r>
        <w:rPr>
          <w:rFonts w:ascii="Times New Roman" w:eastAsia="Times New Roman" w:hAnsi="Times New Roman" w:cs="Times New Roman"/>
          <w:b/>
          <w:sz w:val="24"/>
          <w:szCs w:val="24"/>
        </w:rPr>
        <w:t>МЕЛОДИЯ И ФРАЗИРОВКА</w:t>
      </w:r>
    </w:p>
    <w:p w14:paraId="6D61D8E2" w14:textId="77777777" w:rsidR="00A048A2" w:rsidRDefault="00A048A2">
      <w:pPr>
        <w:widowControl w:val="0"/>
        <w:spacing w:before="6" w:line="240" w:lineRule="auto"/>
        <w:rPr>
          <w:rFonts w:ascii="Times New Roman" w:eastAsia="Times New Roman" w:hAnsi="Times New Roman" w:cs="Times New Roman"/>
          <w:b/>
          <w:sz w:val="23"/>
          <w:szCs w:val="23"/>
        </w:rPr>
      </w:pPr>
    </w:p>
    <w:p w14:paraId="5DCA5015"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Каждое музыкальное произведение отличается своим, присущим ему мелодическим строем. Понять его сущность, а затем воплотить в звучании оркестра — важнейшее условие для раскрытия художественного образа.</w:t>
      </w:r>
    </w:p>
    <w:p w14:paraId="356F2ABE" w14:textId="77777777" w:rsidR="00A048A2" w:rsidRDefault="000144CC">
      <w:pPr>
        <w:widowControl w:val="0"/>
        <w:spacing w:before="1" w:line="240" w:lineRule="auto"/>
        <w:ind w:left="400" w:right="87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одноголосной музыке мелодия воплощает законченный музыкальный образ. В многоголосии она может повторяться или сочетаться с другими мелодиями (полифония) или представлять собой самостоятельный элемент музыкальной ткани, в отличие от гармонического сопровождения (гомофония).</w:t>
      </w:r>
    </w:p>
    <w:p w14:paraId="04C79132"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репетиционной работе для дирижера первостепенное значение приобретают вопросы внутренней организации мелодии: мелодическое зерно, развитие, мелодическая линия и рисунок, мелодическая волна, мелодические вершины и типы кульминаций, окончания; тесситура, диапазон и регистр, тембр и динамика; темп, артикуляция и штрихи; характер и типы мелодического движения; способы синтаксического членения и объединения; метроритмическая основа.</w:t>
      </w:r>
    </w:p>
    <w:p w14:paraId="7719DA4A"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Музыкальное произведение воспринимается как единое целое благодаря логике развития его художественного образа и формированию содержания. Вместе с тем, в нем отчетливо проявляется и членораздельность музыкальных построений.</w:t>
      </w:r>
    </w:p>
    <w:p w14:paraId="35D852C0" w14:textId="77777777" w:rsidR="00A048A2" w:rsidRDefault="000144CC">
      <w:pPr>
        <w:widowControl w:val="0"/>
        <w:spacing w:before="1" w:line="240" w:lineRule="auto"/>
        <w:ind w:left="400" w:right="8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таким построениям относится фраза. В ней начало, развитие и окончание объединены общим смысловым признаком, который придает ей структурную рельефность и относительную самостоятельность.</w:t>
      </w:r>
    </w:p>
    <w:p w14:paraId="46EB71FB"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Фраза может состоять из нескольких мотивов и входит, как правило, в состав предложения, которое, в свою очередь, вливается в период и т. д. Этот процесс объединения малых построений в более крупные в конечном итоге завершается образованием формы всего сочинения.</w:t>
      </w:r>
    </w:p>
    <w:p w14:paraId="5180890B" w14:textId="77777777" w:rsidR="00A048A2" w:rsidRDefault="00A048A2">
      <w:pPr>
        <w:widowControl w:val="0"/>
        <w:spacing w:before="5" w:line="240" w:lineRule="auto"/>
        <w:rPr>
          <w:rFonts w:ascii="Times New Roman" w:eastAsia="Times New Roman" w:hAnsi="Times New Roman" w:cs="Times New Roman"/>
          <w:sz w:val="24"/>
          <w:szCs w:val="24"/>
        </w:rPr>
      </w:pPr>
    </w:p>
    <w:p w14:paraId="4B164330" w14:textId="77777777" w:rsidR="00A048A2" w:rsidRDefault="000144CC">
      <w:pPr>
        <w:widowControl w:val="0"/>
        <w:numPr>
          <w:ilvl w:val="0"/>
          <w:numId w:val="9"/>
        </w:numPr>
        <w:tabs>
          <w:tab w:val="left" w:pos="4619"/>
        </w:tabs>
        <w:spacing w:line="240" w:lineRule="auto"/>
        <w:ind w:left="4618" w:hanging="386"/>
        <w:rPr>
          <w:rFonts w:ascii="Times New Roman" w:eastAsia="Times New Roman" w:hAnsi="Times New Roman" w:cs="Times New Roman"/>
        </w:rPr>
      </w:pPr>
      <w:r>
        <w:rPr>
          <w:rFonts w:ascii="Times New Roman" w:eastAsia="Times New Roman" w:hAnsi="Times New Roman" w:cs="Times New Roman"/>
          <w:b/>
          <w:sz w:val="24"/>
          <w:szCs w:val="24"/>
        </w:rPr>
        <w:t>ГАРМОНИЯ.</w:t>
      </w:r>
    </w:p>
    <w:p w14:paraId="301C5A43" w14:textId="77777777" w:rsidR="00A048A2" w:rsidRDefault="00A048A2">
      <w:pPr>
        <w:widowControl w:val="0"/>
        <w:spacing w:before="6" w:line="240" w:lineRule="auto"/>
        <w:rPr>
          <w:rFonts w:ascii="Times New Roman" w:eastAsia="Times New Roman" w:hAnsi="Times New Roman" w:cs="Times New Roman"/>
          <w:b/>
          <w:sz w:val="23"/>
          <w:szCs w:val="23"/>
        </w:rPr>
      </w:pPr>
    </w:p>
    <w:p w14:paraId="4ABF7D4D"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вид созвучий — диссонирующие и консонирующие аккорды. В зависимости от положения в ладу каждый из них обладает функциональным значением (Т, S, D и т. д.). Отсюда создаются ладофункциональные отношения, где важнейшую роль играет тяготение неустойчивых аккордов к устойчивым (разрешение).</w:t>
      </w:r>
    </w:p>
    <w:p w14:paraId="2F36DF52" w14:textId="77777777" w:rsidR="00A048A2" w:rsidRDefault="000144CC">
      <w:pPr>
        <w:widowControl w:val="0"/>
        <w:spacing w:before="1" w:line="240" w:lineRule="auto"/>
        <w:ind w:left="400" w:right="88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основе ладофункциональных отношений, тембровой организации музыкальной ткани и динамических особенностей музыкального произведения проявляются красочные свойства гармонии. Это своеобразный сопутствующий звучанию поток света и теней, цвета и эмоциональных оттенков.</w:t>
      </w:r>
    </w:p>
    <w:p w14:paraId="6722194A" w14:textId="77777777" w:rsidR="00A048A2" w:rsidRDefault="000144CC">
      <w:pPr>
        <w:widowControl w:val="0"/>
        <w:spacing w:line="240" w:lineRule="auto"/>
        <w:ind w:left="400" w:right="879" w:firstLine="708"/>
        <w:jc w:val="both"/>
        <w:rPr>
          <w:rFonts w:ascii="Times New Roman" w:eastAsia="Times New Roman" w:hAnsi="Times New Roman" w:cs="Times New Roman"/>
          <w:sz w:val="24"/>
          <w:szCs w:val="24"/>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Многочисленность оркестровых инструментов позволяет существенно увеличить красочные оттенки гармонии. Но они проявляются лишь тогда, когда каждый аккорд звучит с присущими ему обертонами на основе точного звуковысотного положения и ладового тяготения.</w:t>
      </w:r>
    </w:p>
    <w:p w14:paraId="2231172F" w14:textId="77777777" w:rsidR="00A048A2" w:rsidRDefault="000144CC">
      <w:pPr>
        <w:widowControl w:val="0"/>
        <w:numPr>
          <w:ilvl w:val="0"/>
          <w:numId w:val="9"/>
        </w:numPr>
        <w:tabs>
          <w:tab w:val="left" w:pos="4230"/>
        </w:tabs>
        <w:spacing w:before="68" w:line="240" w:lineRule="auto"/>
        <w:ind w:left="4229" w:hanging="481"/>
        <w:rPr>
          <w:rFonts w:ascii="Times New Roman" w:eastAsia="Times New Roman" w:hAnsi="Times New Roman" w:cs="Times New Roman"/>
        </w:rPr>
      </w:pPr>
      <w:r>
        <w:rPr>
          <w:rFonts w:ascii="Times New Roman" w:eastAsia="Times New Roman" w:hAnsi="Times New Roman" w:cs="Times New Roman"/>
          <w:b/>
          <w:sz w:val="24"/>
          <w:szCs w:val="24"/>
        </w:rPr>
        <w:t>РЕЛЬЕФ И БАЛАНС</w:t>
      </w:r>
    </w:p>
    <w:p w14:paraId="50531DBF" w14:textId="77777777" w:rsidR="00A048A2" w:rsidRDefault="00A048A2">
      <w:pPr>
        <w:widowControl w:val="0"/>
        <w:spacing w:before="6" w:line="240" w:lineRule="auto"/>
        <w:rPr>
          <w:rFonts w:ascii="Times New Roman" w:eastAsia="Times New Roman" w:hAnsi="Times New Roman" w:cs="Times New Roman"/>
          <w:b/>
          <w:sz w:val="23"/>
          <w:szCs w:val="23"/>
        </w:rPr>
      </w:pPr>
    </w:p>
    <w:p w14:paraId="1FA900A8" w14:textId="77777777" w:rsidR="00A048A2" w:rsidRDefault="000144CC">
      <w:pPr>
        <w:widowControl w:val="0"/>
        <w:spacing w:line="240" w:lineRule="auto"/>
        <w:ind w:left="400" w:right="8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Объемно-пространственное звучание оркестра достигается путем воссоздания рельефа и фона, объема и баланса.</w:t>
      </w:r>
    </w:p>
    <w:p w14:paraId="318ADF76" w14:textId="77777777" w:rsidR="00A048A2" w:rsidRDefault="000144CC">
      <w:pPr>
        <w:widowControl w:val="0"/>
        <w:spacing w:before="1" w:line="240" w:lineRule="auto"/>
        <w:ind w:left="400" w:right="8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мелодический голос звучит ярче других и более выпукло, он становится рельефом и находится как бы на переднем плане.</w:t>
      </w:r>
    </w:p>
    <w:p w14:paraId="37AB6EB6" w14:textId="77777777" w:rsidR="00A048A2" w:rsidRDefault="000144CC">
      <w:pPr>
        <w:widowControl w:val="0"/>
        <w:spacing w:line="240" w:lineRule="auto"/>
        <w:ind w:left="400" w:right="88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Фон обычно образуют аккомпанирующие голоса. Они звучат тише, создавая второй и последующие планы.</w:t>
      </w:r>
    </w:p>
    <w:p w14:paraId="46C3027A" w14:textId="77777777" w:rsidR="00A048A2" w:rsidRDefault="000144CC">
      <w:pPr>
        <w:widowControl w:val="0"/>
        <w:spacing w:before="2" w:line="235" w:lineRule="auto"/>
        <w:ind w:left="400" w:right="88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Рельеф и фон могут контрастировать в различной степени. При их сближении рельеф сглаживается, поэтому динамический баланс всегда в его пользу.</w:t>
      </w:r>
    </w:p>
    <w:p w14:paraId="4242CB4D" w14:textId="77777777" w:rsidR="00A048A2" w:rsidRDefault="000144CC">
      <w:pPr>
        <w:widowControl w:val="0"/>
        <w:spacing w:before="1" w:line="240" w:lineRule="auto"/>
        <w:ind w:left="400" w:right="8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Объемное звучание оркестра возникает тогда, когда оркестровые голоса сбалансированы по вертикали во всех регистрах, одинаковы по динамике и характеру звукоизвлечения.</w:t>
      </w:r>
    </w:p>
    <w:p w14:paraId="177E1FAB" w14:textId="77777777" w:rsidR="00A048A2" w:rsidRDefault="000144CC">
      <w:pPr>
        <w:widowControl w:val="0"/>
        <w:spacing w:line="240" w:lineRule="auto"/>
        <w:ind w:left="400" w:right="8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Баланс в оркестре постоянно меняется в зависимости от фактуры. В процессе исполнения необходимо находить наиболее выразительное соотношение всех голосов, как по вертикали, так и по горизонтали. Особое внимание при этом уделяется слиянию аккордов, их согласованности.</w:t>
      </w:r>
    </w:p>
    <w:p w14:paraId="5C919CAA" w14:textId="77777777" w:rsidR="00A048A2" w:rsidRDefault="00A048A2">
      <w:pPr>
        <w:widowControl w:val="0"/>
        <w:spacing w:before="5" w:line="240" w:lineRule="auto"/>
        <w:rPr>
          <w:rFonts w:ascii="Times New Roman" w:eastAsia="Times New Roman" w:hAnsi="Times New Roman" w:cs="Times New Roman"/>
          <w:sz w:val="24"/>
          <w:szCs w:val="24"/>
        </w:rPr>
      </w:pPr>
    </w:p>
    <w:p w14:paraId="593412C7" w14:textId="77777777" w:rsidR="00A048A2" w:rsidRDefault="000144CC">
      <w:pPr>
        <w:widowControl w:val="0"/>
        <w:numPr>
          <w:ilvl w:val="0"/>
          <w:numId w:val="9"/>
        </w:numPr>
        <w:tabs>
          <w:tab w:val="left" w:pos="2958"/>
        </w:tabs>
        <w:spacing w:before="1" w:line="240" w:lineRule="auto"/>
        <w:ind w:left="2957" w:hanging="575"/>
        <w:rPr>
          <w:rFonts w:ascii="Times New Roman" w:eastAsia="Times New Roman" w:hAnsi="Times New Roman" w:cs="Times New Roman"/>
        </w:rPr>
      </w:pPr>
      <w:r>
        <w:rPr>
          <w:rFonts w:ascii="Times New Roman" w:eastAsia="Times New Roman" w:hAnsi="Times New Roman" w:cs="Times New Roman"/>
          <w:b/>
          <w:sz w:val="24"/>
          <w:szCs w:val="24"/>
        </w:rPr>
        <w:t>ФАКТУРА И ТЕМБРОВАЯ ОРГАНИЗАЦИЯ</w:t>
      </w:r>
    </w:p>
    <w:p w14:paraId="3DC14126" w14:textId="77777777" w:rsidR="00A048A2" w:rsidRDefault="00A048A2">
      <w:pPr>
        <w:widowControl w:val="0"/>
        <w:spacing w:before="6" w:line="240" w:lineRule="auto"/>
        <w:rPr>
          <w:rFonts w:ascii="Times New Roman" w:eastAsia="Times New Roman" w:hAnsi="Times New Roman" w:cs="Times New Roman"/>
          <w:b/>
          <w:sz w:val="23"/>
          <w:szCs w:val="23"/>
        </w:rPr>
      </w:pPr>
    </w:p>
    <w:p w14:paraId="39ED1503" w14:textId="77777777" w:rsidR="00A048A2" w:rsidRDefault="000144CC">
      <w:pPr>
        <w:widowControl w:val="0"/>
        <w:spacing w:line="240" w:lineRule="auto"/>
        <w:ind w:left="400" w:right="8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типами фактуры являются: полифонический, гомофонный, аккордовый, монодический.</w:t>
      </w:r>
    </w:p>
    <w:p w14:paraId="574BF57F"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Полифонический тип образуется из одновременного сочетания и развития двух и более самостоятельных голосов. При исполнении полифонического типа фактуры важно следить за рельефным и выразительным звучанием каждого голоса.</w:t>
      </w:r>
    </w:p>
    <w:p w14:paraId="1815E813" w14:textId="77777777" w:rsidR="00A048A2" w:rsidRDefault="000144CC">
      <w:pPr>
        <w:widowControl w:val="0"/>
        <w:spacing w:before="1"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Гомофонный тип фактуры отличается наличием в одном из голосов главенствующей мелодии на фоне остальных, выполняющих функцию сопровождения (аккомпанемента). Здесь звучание основной мелодии носит доминирующий характер.</w:t>
      </w:r>
    </w:p>
    <w:p w14:paraId="1B74D9B3" w14:textId="77777777" w:rsidR="00A048A2" w:rsidRDefault="000144CC">
      <w:pPr>
        <w:widowControl w:val="0"/>
        <w:spacing w:line="240" w:lineRule="auto"/>
        <w:ind w:left="11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Аккордовый тип фактуры складывается на основе единого ритма всех голосов.</w:t>
      </w:r>
    </w:p>
    <w:p w14:paraId="6CD075BA"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Верхний голос звучит обычно с некоторым преобладанием.</w:t>
      </w:r>
    </w:p>
    <w:p w14:paraId="14414846"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Монодический тип фактуры — это одноголосная мелодия, которая излагается в одной или нескольких октавах и звучит сбалансированно во всех регистрах.</w:t>
      </w:r>
    </w:p>
    <w:p w14:paraId="277E67E5" w14:textId="77777777" w:rsidR="00A048A2" w:rsidRDefault="000144CC">
      <w:pPr>
        <w:widowControl w:val="0"/>
        <w:spacing w:line="240" w:lineRule="auto"/>
        <w:ind w:left="400" w:right="8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Чаще всего встречается смешанный тип фактуры, который включает в себя различные основные типы или их элементы.</w:t>
      </w:r>
    </w:p>
    <w:p w14:paraId="37647417"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Определяющим выразительным признаком оркестра является наличие в нем множества тембров, их способность трансформироваться и организовываться в зависимости от художественной задачи. Поэтому весьма важно добиться того, чтобы каждый тембр в оркестре был ясным и эстетически полноценным, а однородные в тембровом отношении оркестровые группы звучали слитно и колоритно.</w:t>
      </w:r>
    </w:p>
    <w:p w14:paraId="23C65D2A" w14:textId="77777777" w:rsidR="00A048A2" w:rsidRDefault="00A048A2">
      <w:pPr>
        <w:widowControl w:val="0"/>
        <w:spacing w:before="1" w:line="240" w:lineRule="auto"/>
        <w:rPr>
          <w:rFonts w:ascii="Times New Roman" w:eastAsia="Times New Roman" w:hAnsi="Times New Roman" w:cs="Times New Roman"/>
          <w:sz w:val="25"/>
          <w:szCs w:val="25"/>
        </w:rPr>
      </w:pPr>
    </w:p>
    <w:p w14:paraId="0BF0E0B0" w14:textId="77777777" w:rsidR="00A048A2" w:rsidRDefault="000144CC">
      <w:pPr>
        <w:widowControl w:val="0"/>
        <w:numPr>
          <w:ilvl w:val="0"/>
          <w:numId w:val="9"/>
        </w:numPr>
        <w:tabs>
          <w:tab w:val="left" w:pos="4650"/>
        </w:tabs>
        <w:spacing w:line="240" w:lineRule="auto"/>
        <w:ind w:left="4649" w:hanging="386"/>
        <w:rPr>
          <w:rFonts w:ascii="Times New Roman" w:eastAsia="Times New Roman" w:hAnsi="Times New Roman" w:cs="Times New Roman"/>
        </w:rPr>
      </w:pPr>
      <w:r>
        <w:rPr>
          <w:rFonts w:ascii="Times New Roman" w:eastAsia="Times New Roman" w:hAnsi="Times New Roman" w:cs="Times New Roman"/>
          <w:b/>
          <w:sz w:val="24"/>
          <w:szCs w:val="24"/>
        </w:rPr>
        <w:t>АНСАМБЛЬ</w:t>
      </w:r>
    </w:p>
    <w:p w14:paraId="32E87DE8" w14:textId="77777777" w:rsidR="00A048A2" w:rsidRDefault="00A048A2">
      <w:pPr>
        <w:widowControl w:val="0"/>
        <w:spacing w:before="6" w:line="240" w:lineRule="auto"/>
        <w:rPr>
          <w:rFonts w:ascii="Times New Roman" w:eastAsia="Times New Roman" w:hAnsi="Times New Roman" w:cs="Times New Roman"/>
          <w:b/>
          <w:sz w:val="23"/>
          <w:szCs w:val="23"/>
        </w:rPr>
      </w:pPr>
    </w:p>
    <w:p w14:paraId="1C32E914" w14:textId="77777777" w:rsidR="00A048A2" w:rsidRDefault="000144CC">
      <w:pPr>
        <w:widowControl w:val="0"/>
        <w:spacing w:before="1" w:line="240" w:lineRule="auto"/>
        <w:ind w:left="400" w:right="872"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Ансамбль — максимальная согласованность музыкально-исполнительских средств выразительности, их художественно оправданное соотношение и единство в процессе игры. Важнейшими объектами репетиции в достижении хорошего ансамбля являются: чистота интонирования, синхронность и сбалансированность звучания по вертикали и горизонтали, точность метроритма, а также уравновешенность динамики, выразительность фразировки, артикуляции и штрихов, общность исполнительского дыхания, выявление рельефа и фона.</w:t>
      </w:r>
    </w:p>
    <w:p w14:paraId="682455CB" w14:textId="77777777" w:rsidR="00A048A2" w:rsidRDefault="000144CC">
      <w:pPr>
        <w:widowControl w:val="0"/>
        <w:spacing w:line="240" w:lineRule="auto"/>
        <w:ind w:left="400" w:right="88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над ансамблем предполагает достижение единого понимания и воплощения эмоционально-образного содержания музыки.</w:t>
      </w:r>
    </w:p>
    <w:p w14:paraId="54FC290F" w14:textId="77777777" w:rsidR="00A048A2" w:rsidRDefault="00A048A2">
      <w:pPr>
        <w:widowControl w:val="0"/>
        <w:spacing w:before="2" w:line="240" w:lineRule="auto"/>
        <w:rPr>
          <w:rFonts w:ascii="Times New Roman" w:eastAsia="Times New Roman" w:hAnsi="Times New Roman" w:cs="Times New Roman"/>
          <w:sz w:val="24"/>
          <w:szCs w:val="24"/>
        </w:rPr>
      </w:pPr>
    </w:p>
    <w:p w14:paraId="68BFF5E5" w14:textId="77777777" w:rsidR="00A048A2" w:rsidRDefault="000144CC">
      <w:pPr>
        <w:widowControl w:val="0"/>
        <w:numPr>
          <w:ilvl w:val="0"/>
          <w:numId w:val="9"/>
        </w:numPr>
        <w:tabs>
          <w:tab w:val="left" w:pos="4199"/>
        </w:tabs>
        <w:spacing w:before="1" w:line="240" w:lineRule="auto"/>
        <w:ind w:left="4198" w:hanging="293"/>
        <w:rPr>
          <w:rFonts w:ascii="Times New Roman" w:eastAsia="Times New Roman" w:hAnsi="Times New Roman" w:cs="Times New Roman"/>
        </w:rPr>
      </w:pPr>
      <w:r>
        <w:rPr>
          <w:rFonts w:ascii="Times New Roman" w:eastAsia="Times New Roman" w:hAnsi="Times New Roman" w:cs="Times New Roman"/>
          <w:b/>
          <w:sz w:val="24"/>
          <w:szCs w:val="24"/>
        </w:rPr>
        <w:t>ТЕМП И АГОГИКА</w:t>
      </w:r>
    </w:p>
    <w:p w14:paraId="27493D0A" w14:textId="77777777" w:rsidR="00A048A2" w:rsidRDefault="00A048A2">
      <w:pPr>
        <w:widowControl w:val="0"/>
        <w:spacing w:before="6" w:line="240" w:lineRule="auto"/>
        <w:rPr>
          <w:rFonts w:ascii="Times New Roman" w:eastAsia="Times New Roman" w:hAnsi="Times New Roman" w:cs="Times New Roman"/>
          <w:b/>
          <w:sz w:val="23"/>
          <w:szCs w:val="23"/>
        </w:rPr>
      </w:pPr>
    </w:p>
    <w:p w14:paraId="3FB78339"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Выразительность игры и убедительность музыкального образа зависят от верно найденного темпа. Слишком медленный темп, по сравнению с авторским, нередко приводит к вялому звучанию, а чрезмерно быстрый придает ему суетливый и невнятный характер.</w:t>
      </w:r>
    </w:p>
    <w:p w14:paraId="7E31EC55" w14:textId="77777777" w:rsidR="00A048A2" w:rsidRDefault="000144CC">
      <w:pPr>
        <w:widowControl w:val="0"/>
        <w:spacing w:before="63"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Наряду с внезапной или постепенной сменой темпа в исполнительской практике часто применяются небольшие ускорения или замедления. Такие едва заметные отклонения от установленного темпа и метра, подчиненные целям художественной выразительности, относятся к агогике.</w:t>
      </w:r>
    </w:p>
    <w:p w14:paraId="5C4475C8" w14:textId="77777777" w:rsidR="00A048A2" w:rsidRDefault="000144CC">
      <w:pPr>
        <w:widowControl w:val="0"/>
        <w:spacing w:line="240" w:lineRule="auto"/>
        <w:ind w:left="400" w:right="875"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Темпы бывают постоянные, постепенно изменяющиеся и внезапно изменяющиеся. Внутри постоянных темпов часто встречаются темпы, относящиеся также к агогическим оттенкам, например, ritardando или accelerando. Эти оттенки могут и не обозначаться в нотах. Они всецело определяются художественной целесообразностью.</w:t>
      </w:r>
    </w:p>
    <w:p w14:paraId="49677211" w14:textId="77777777" w:rsidR="00A048A2" w:rsidRDefault="000144CC">
      <w:pPr>
        <w:widowControl w:val="0"/>
        <w:spacing w:before="3" w:line="235"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Агогические оттенки требуют тщательной проработки, поскольку они могут привести к нарушению ансамбля в оркестре.</w:t>
      </w:r>
    </w:p>
    <w:p w14:paraId="208FCC0C" w14:textId="77777777" w:rsidR="00A048A2" w:rsidRDefault="00A048A2">
      <w:pPr>
        <w:widowControl w:val="0"/>
        <w:spacing w:before="5" w:line="240" w:lineRule="auto"/>
        <w:rPr>
          <w:rFonts w:ascii="Times New Roman" w:eastAsia="Times New Roman" w:hAnsi="Times New Roman" w:cs="Times New Roman"/>
          <w:sz w:val="24"/>
          <w:szCs w:val="24"/>
        </w:rPr>
      </w:pPr>
    </w:p>
    <w:p w14:paraId="4793A1FB" w14:textId="77777777" w:rsidR="00A048A2" w:rsidRDefault="000144CC">
      <w:pPr>
        <w:widowControl w:val="0"/>
        <w:numPr>
          <w:ilvl w:val="0"/>
          <w:numId w:val="9"/>
        </w:numPr>
        <w:tabs>
          <w:tab w:val="left" w:pos="4257"/>
        </w:tabs>
        <w:spacing w:line="274" w:lineRule="auto"/>
        <w:ind w:left="4256" w:hanging="388"/>
        <w:rPr>
          <w:rFonts w:ascii="Times New Roman" w:eastAsia="Times New Roman" w:hAnsi="Times New Roman" w:cs="Times New Roman"/>
        </w:rPr>
      </w:pPr>
      <w:r>
        <w:rPr>
          <w:rFonts w:ascii="Times New Roman" w:eastAsia="Times New Roman" w:hAnsi="Times New Roman" w:cs="Times New Roman"/>
          <w:b/>
          <w:sz w:val="24"/>
          <w:szCs w:val="24"/>
        </w:rPr>
        <w:t>КУЛЬТУРА ЗВУКА</w:t>
      </w:r>
    </w:p>
    <w:p w14:paraId="05B9E7D0" w14:textId="77777777" w:rsidR="00A048A2" w:rsidRDefault="000144CC">
      <w:pPr>
        <w:widowControl w:val="0"/>
        <w:spacing w:line="240" w:lineRule="auto"/>
        <w:ind w:left="400" w:right="87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Поскольку звук является материальной основой музыки, необходимо постоянно совершенствовать его культуру, отличающуюся комплексом качественно- эмоциональных и выразительных особенностей.</w:t>
      </w:r>
    </w:p>
    <w:p w14:paraId="47FED0EE" w14:textId="77777777" w:rsidR="00A048A2" w:rsidRDefault="000144CC">
      <w:pPr>
        <w:widowControl w:val="0"/>
        <w:spacing w:line="240" w:lineRule="auto"/>
        <w:ind w:left="400" w:right="873"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 качественным относятся такие признаки, как чистота звука, его устойчивость, певучесть, насыщенность, тембральность и т. п. К эмоциональным — чувственно- смысловые признаки звука: нежность, грусть, героизм, драматизм, комизм и др.</w:t>
      </w:r>
    </w:p>
    <w:p w14:paraId="15A22769"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Такое разделение условно, поскольку эти особенности в исполнительском процессе проявляются в единстве. При плохом звуке практически невозможно выявить какие-либо эмоции, так же как эмоции сами по себе еще не рождают красивого звука без необходимой работы над ним.</w:t>
      </w:r>
    </w:p>
    <w:p w14:paraId="08CE9EAC" w14:textId="77777777" w:rsidR="00A048A2" w:rsidRDefault="000144CC">
      <w:pPr>
        <w:widowControl w:val="0"/>
        <w:spacing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 звука основывается на его чистом интонировании и певучести, художественно ценном тембре, контрастной динамике, точном ритме и выразительном звукоизвлечении.</w:t>
      </w:r>
    </w:p>
    <w:p w14:paraId="79A9D072" w14:textId="77777777" w:rsidR="00A048A2" w:rsidRDefault="00A048A2">
      <w:pPr>
        <w:widowControl w:val="0"/>
        <w:spacing w:before="4" w:line="240" w:lineRule="auto"/>
        <w:rPr>
          <w:rFonts w:ascii="Times New Roman" w:eastAsia="Times New Roman" w:hAnsi="Times New Roman" w:cs="Times New Roman"/>
          <w:sz w:val="24"/>
          <w:szCs w:val="24"/>
        </w:rPr>
      </w:pPr>
    </w:p>
    <w:p w14:paraId="02AEACD0" w14:textId="77777777" w:rsidR="00A048A2" w:rsidRDefault="000144CC">
      <w:pPr>
        <w:widowControl w:val="0"/>
        <w:numPr>
          <w:ilvl w:val="0"/>
          <w:numId w:val="9"/>
        </w:numPr>
        <w:tabs>
          <w:tab w:val="left" w:pos="2662"/>
        </w:tabs>
        <w:spacing w:line="240" w:lineRule="auto"/>
        <w:ind w:left="2943" w:right="2662" w:hanging="761"/>
        <w:rPr>
          <w:rFonts w:ascii="Times New Roman" w:eastAsia="Times New Roman" w:hAnsi="Times New Roman" w:cs="Times New Roman"/>
        </w:rPr>
      </w:pPr>
      <w:r>
        <w:rPr>
          <w:rFonts w:ascii="Times New Roman" w:eastAsia="Times New Roman" w:hAnsi="Times New Roman" w:cs="Times New Roman"/>
          <w:b/>
          <w:sz w:val="24"/>
          <w:szCs w:val="24"/>
        </w:rPr>
        <w:t>НЕКОТОРЫЕ ИСПОЛНИТЕЛЬСКИЕ ПРИЕМЫ ЭСТРАДНОЙ И ДЖАЗОВОЙ МУЗЫКИ</w:t>
      </w:r>
    </w:p>
    <w:p w14:paraId="022863BC" w14:textId="77777777" w:rsidR="00A048A2" w:rsidRDefault="00A048A2">
      <w:pPr>
        <w:widowControl w:val="0"/>
        <w:spacing w:before="7" w:line="240" w:lineRule="auto"/>
        <w:rPr>
          <w:rFonts w:ascii="Times New Roman" w:eastAsia="Times New Roman" w:hAnsi="Times New Roman" w:cs="Times New Roman"/>
          <w:b/>
          <w:sz w:val="23"/>
          <w:szCs w:val="23"/>
        </w:rPr>
      </w:pPr>
    </w:p>
    <w:p w14:paraId="6286D14E" w14:textId="77777777" w:rsidR="00A048A2" w:rsidRDefault="000144CC">
      <w:pPr>
        <w:widowControl w:val="0"/>
        <w:spacing w:line="240" w:lineRule="auto"/>
        <w:ind w:left="400" w:right="878"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Одной из сторон многогранной деятельности духовых оркестров является исполнение ими произведений джазовой и эстрадной музыки, что предполагает использование особых, специфических приемов звукоизвлечения, артикуляции, штрихов, фразировки.</w:t>
      </w:r>
    </w:p>
    <w:p w14:paraId="69187C0A" w14:textId="77777777" w:rsidR="00A048A2" w:rsidRDefault="000144CC">
      <w:pPr>
        <w:widowControl w:val="0"/>
        <w:spacing w:line="240" w:lineRule="auto"/>
        <w:ind w:left="400" w:right="877"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Такой особенностью, например, является различие (часто весьма существенное) между фиксированным в нотной записи ритмическим рисунком и его реальным исполнением.</w:t>
      </w:r>
    </w:p>
    <w:p w14:paraId="6B5B749B" w14:textId="77777777" w:rsidR="00A048A2" w:rsidRDefault="000144CC">
      <w:pPr>
        <w:widowControl w:val="0"/>
        <w:spacing w:line="240" w:lineRule="auto"/>
        <w:ind w:left="400" w:right="8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Известно, что научить искусству «играть джаз» нельзя. Овладение джазовым музицированием возможно при условии, что исполнитель обладает чувством свинга (англ. swing — качание, колебание, размахивание), важным выразительным средством джазовой и эстрадной музыки.</w:t>
      </w:r>
    </w:p>
    <w:p w14:paraId="2E954A82" w14:textId="77777777" w:rsidR="00A048A2" w:rsidRDefault="000144CC">
      <w:pPr>
        <w:widowControl w:val="0"/>
        <w:spacing w:line="240" w:lineRule="auto"/>
        <w:ind w:left="400" w:right="87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этой точки зрения свинг представляет собой характерный тип ритмической пульсации, основанной на небольших отклонениях (опережающих или запаздывающих) от опорных долей метрической структуры такта.</w:t>
      </w:r>
    </w:p>
    <w:p w14:paraId="30581BCB" w14:textId="77777777" w:rsidR="00A048A2" w:rsidRDefault="000144CC">
      <w:pPr>
        <w:widowControl w:val="0"/>
        <w:spacing w:before="1" w:line="240" w:lineRule="auto"/>
        <w:ind w:left="400" w:right="881"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значение для достижения эффекта свинга имеет характер атаки при извлечении звука на духовых инструментах в начале музыкальной фразы и, что особенно важно, при ее дальнейшем продолжении.</w:t>
      </w:r>
    </w:p>
    <w:p w14:paraId="3F2F07EC" w14:textId="77777777" w:rsidR="00A048A2" w:rsidRDefault="000144CC">
      <w:pPr>
        <w:widowControl w:val="0"/>
        <w:spacing w:line="240" w:lineRule="auto"/>
        <w:ind w:left="400" w:right="879"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Одним из существенных компонентов музыкальной речи джаза является синкопирование. Практика музицирования в джазовой и эстрадной музыке располагает достаточно широким кругом и других выразительных средств. К ним относятся отдельные специальные приемы извлечения звука на духовых инструментах и различные штрихи, часто встречающиеся в нотном тексте аранжировок и композиций.</w:t>
      </w:r>
    </w:p>
    <w:p w14:paraId="0A4FC606" w14:textId="77777777" w:rsidR="00A048A2" w:rsidRDefault="00A048A2">
      <w:pPr>
        <w:widowControl w:val="0"/>
        <w:spacing w:line="240" w:lineRule="auto"/>
        <w:rPr>
          <w:rFonts w:ascii="Times New Roman" w:eastAsia="Times New Roman" w:hAnsi="Times New Roman" w:cs="Times New Roman"/>
          <w:sz w:val="24"/>
          <w:szCs w:val="24"/>
        </w:rPr>
      </w:pPr>
    </w:p>
    <w:p w14:paraId="316C8D20"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p w14:paraId="2C6EE044" w14:textId="77777777" w:rsidR="00A048A2" w:rsidRDefault="000144CC">
      <w:pPr>
        <w:widowControl w:val="0"/>
        <w:spacing w:line="240" w:lineRule="auto"/>
        <w:ind w:left="400" w:right="863"/>
        <w:rPr>
          <w:rFonts w:ascii="Times New Roman" w:eastAsia="Times New Roman" w:hAnsi="Times New Roman" w:cs="Times New Roman"/>
          <w:sz w:val="24"/>
          <w:szCs w:val="24"/>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Школа игры для духового оркестра. Составители: Н. Михайлов, Е. Аксенов, В. Халилов и др.</w:t>
      </w:r>
    </w:p>
    <w:p w14:paraId="349E49CD" w14:textId="77777777" w:rsidR="00A048A2" w:rsidRDefault="000144CC">
      <w:pPr>
        <w:widowControl w:val="0"/>
        <w:spacing w:before="60"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Рекомендуемая нотная литература</w:t>
      </w:r>
    </w:p>
    <w:p w14:paraId="378200AF" w14:textId="77777777" w:rsidR="00A048A2" w:rsidRDefault="00A048A2">
      <w:pPr>
        <w:widowControl w:val="0"/>
        <w:spacing w:line="240" w:lineRule="auto"/>
        <w:rPr>
          <w:rFonts w:ascii="Times New Roman" w:eastAsia="Times New Roman" w:hAnsi="Times New Roman" w:cs="Times New Roman"/>
          <w:b/>
          <w:sz w:val="26"/>
          <w:szCs w:val="26"/>
        </w:rPr>
      </w:pPr>
    </w:p>
    <w:p w14:paraId="116110CB" w14:textId="77777777" w:rsidR="00A048A2" w:rsidRDefault="00A048A2">
      <w:pPr>
        <w:widowControl w:val="0"/>
        <w:spacing w:before="6" w:line="240" w:lineRule="auto"/>
        <w:rPr>
          <w:rFonts w:ascii="Times New Roman" w:eastAsia="Times New Roman" w:hAnsi="Times New Roman" w:cs="Times New Roman"/>
          <w:b/>
          <w:sz w:val="25"/>
          <w:szCs w:val="25"/>
        </w:rPr>
      </w:pPr>
    </w:p>
    <w:p w14:paraId="53CDFFB5" w14:textId="77777777" w:rsidR="00A048A2" w:rsidRDefault="000144CC">
      <w:pPr>
        <w:widowControl w:val="0"/>
        <w:spacing w:line="240" w:lineRule="auto"/>
        <w:ind w:left="1109" w:right="4343"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коллективной игры для духового оркестра. М. 1987 Составители: Иванов-Радкевич и др.</w:t>
      </w:r>
    </w:p>
    <w:p w14:paraId="20D792EE" w14:textId="77777777" w:rsidR="00A048A2" w:rsidRDefault="00A048A2">
      <w:pPr>
        <w:widowControl w:val="0"/>
        <w:spacing w:line="240" w:lineRule="auto"/>
        <w:rPr>
          <w:rFonts w:ascii="Times New Roman" w:eastAsia="Times New Roman" w:hAnsi="Times New Roman" w:cs="Times New Roman"/>
          <w:sz w:val="24"/>
          <w:szCs w:val="24"/>
        </w:rPr>
      </w:pPr>
    </w:p>
    <w:p w14:paraId="092C7594" w14:textId="77777777" w:rsidR="00A048A2" w:rsidRDefault="000144CC">
      <w:pPr>
        <w:widowControl w:val="0"/>
        <w:spacing w:line="240" w:lineRule="auto"/>
        <w:ind w:left="400" w:right="4500"/>
        <w:rPr>
          <w:rFonts w:ascii="Times New Roman" w:eastAsia="Times New Roman" w:hAnsi="Times New Roman" w:cs="Times New Roman"/>
          <w:sz w:val="24"/>
          <w:szCs w:val="24"/>
        </w:rPr>
      </w:pPr>
      <w:r>
        <w:rPr>
          <w:rFonts w:ascii="Times New Roman" w:eastAsia="Times New Roman" w:hAnsi="Times New Roman" w:cs="Times New Roman"/>
          <w:sz w:val="24"/>
          <w:szCs w:val="24"/>
        </w:rPr>
        <w:t>Школа игры для духового оркестра. М. 1989 Составители: Н. Михайлов, Е. Аксенов, В. Халилов и др.</w:t>
      </w:r>
    </w:p>
    <w:p w14:paraId="09A75C53" w14:textId="77777777" w:rsidR="00A048A2" w:rsidRDefault="00A048A2">
      <w:pPr>
        <w:widowControl w:val="0"/>
        <w:spacing w:line="240" w:lineRule="auto"/>
        <w:rPr>
          <w:rFonts w:ascii="Times New Roman" w:eastAsia="Times New Roman" w:hAnsi="Times New Roman" w:cs="Times New Roman"/>
          <w:sz w:val="24"/>
          <w:szCs w:val="24"/>
        </w:rPr>
      </w:pPr>
    </w:p>
    <w:p w14:paraId="748DA069" w14:textId="77777777" w:rsidR="00A048A2" w:rsidRDefault="000144CC">
      <w:pPr>
        <w:widowControl w:val="0"/>
        <w:spacing w:before="1" w:line="240" w:lineRule="auto"/>
        <w:ind w:left="1109" w:right="3741"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Начальный курс игры в духовом оркестре. Киев. 1977, вып. 1 – 9 Составители: Е. Васильев, Я. Зырянов.</w:t>
      </w:r>
    </w:p>
    <w:p w14:paraId="784FC830" w14:textId="77777777" w:rsidR="00A048A2" w:rsidRDefault="00A048A2">
      <w:pPr>
        <w:widowControl w:val="0"/>
        <w:spacing w:before="11" w:line="240" w:lineRule="auto"/>
        <w:rPr>
          <w:rFonts w:ascii="Times New Roman" w:eastAsia="Times New Roman" w:hAnsi="Times New Roman" w:cs="Times New Roman"/>
          <w:sz w:val="23"/>
          <w:szCs w:val="23"/>
        </w:rPr>
      </w:pPr>
    </w:p>
    <w:p w14:paraId="27BFD6F2"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Глодзински Т. Школа коллективной игры для духового оркестра.</w:t>
      </w:r>
    </w:p>
    <w:p w14:paraId="05A5BEFC" w14:textId="77777777" w:rsidR="00A048A2" w:rsidRDefault="000144CC">
      <w:pPr>
        <w:widowControl w:val="0"/>
        <w:spacing w:line="240" w:lineRule="auto"/>
        <w:ind w:left="1109"/>
        <w:rPr>
          <w:rFonts w:ascii="Times New Roman" w:eastAsia="Times New Roman" w:hAnsi="Times New Roman" w:cs="Times New Roman"/>
          <w:sz w:val="24"/>
          <w:szCs w:val="24"/>
        </w:rPr>
        <w:sectPr w:rsidR="00A048A2">
          <w:pgSz w:w="11900" w:h="16840"/>
          <w:pgMar w:top="1340" w:right="300" w:bottom="280" w:left="780" w:header="0" w:footer="0" w:gutter="0"/>
          <w:cols w:space="720"/>
        </w:sectPr>
      </w:pPr>
      <w:r>
        <w:rPr>
          <w:rFonts w:ascii="Times New Roman" w:eastAsia="Times New Roman" w:hAnsi="Times New Roman" w:cs="Times New Roman"/>
          <w:sz w:val="24"/>
          <w:szCs w:val="24"/>
        </w:rPr>
        <w:t>Варшава, 1969, ч. 2</w:t>
      </w:r>
    </w:p>
    <w:p w14:paraId="429C7E72" w14:textId="77777777" w:rsidR="00A048A2" w:rsidRDefault="000144CC">
      <w:pPr>
        <w:widowControl w:val="0"/>
        <w:spacing w:line="240" w:lineRule="auto"/>
        <w:ind w:left="4675"/>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0D4077A4" wp14:editId="7D3A8C2A">
            <wp:extent cx="634365" cy="691515"/>
            <wp:effectExtent l="0" t="0" r="0" b="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34365" cy="691515"/>
                    </a:xfrm>
                    <a:prstGeom prst="rect">
                      <a:avLst/>
                    </a:prstGeom>
                    <a:ln/>
                  </pic:spPr>
                </pic:pic>
              </a:graphicData>
            </a:graphic>
          </wp:inline>
        </w:drawing>
      </w:r>
    </w:p>
    <w:p w14:paraId="08ABBE66" w14:textId="77777777" w:rsidR="00A048A2" w:rsidRDefault="00A048A2">
      <w:pPr>
        <w:widowControl w:val="0"/>
        <w:spacing w:before="5" w:line="240" w:lineRule="auto"/>
        <w:rPr>
          <w:rFonts w:ascii="Times New Roman" w:eastAsia="Times New Roman" w:hAnsi="Times New Roman" w:cs="Times New Roman"/>
          <w:sz w:val="15"/>
          <w:szCs w:val="15"/>
        </w:rPr>
      </w:pPr>
    </w:p>
    <w:p w14:paraId="3FB40082" w14:textId="77777777" w:rsidR="00A048A2" w:rsidRDefault="000144CC">
      <w:pPr>
        <w:widowControl w:val="0"/>
        <w:spacing w:before="90" w:line="240" w:lineRule="auto"/>
        <w:ind w:left="661"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САНКТ-ПЕТЕРБУРГСКОЕ ГОСУДАРСТВЕННОЕ БЮДЖЕТНОЕ</w:t>
      </w:r>
    </w:p>
    <w:p w14:paraId="77845091" w14:textId="77777777" w:rsidR="00A048A2" w:rsidRDefault="000144CC">
      <w:pPr>
        <w:widowControl w:val="0"/>
        <w:spacing w:line="240" w:lineRule="auto"/>
        <w:ind w:left="663" w:right="1140"/>
        <w:jc w:val="center"/>
        <w:rPr>
          <w:rFonts w:ascii="Times New Roman" w:eastAsia="Times New Roman" w:hAnsi="Times New Roman" w:cs="Times New Roman"/>
        </w:rPr>
      </w:pPr>
      <w:r>
        <w:rPr>
          <w:rFonts w:ascii="Times New Roman" w:eastAsia="Times New Roman" w:hAnsi="Times New Roman" w:cs="Times New Roman"/>
          <w:b/>
          <w:sz w:val="24"/>
          <w:szCs w:val="24"/>
        </w:rPr>
        <w:t xml:space="preserve"> УЧРЕЖДЕНИЕ ДОПОЛНИТЕЛЬНОГО ОБРАЗОВАНИЯ </w:t>
      </w:r>
    </w:p>
    <w:p w14:paraId="2A13C69C" w14:textId="77777777" w:rsidR="00A048A2" w:rsidRDefault="000144CC">
      <w:pPr>
        <w:widowControl w:val="0"/>
        <w:spacing w:line="240" w:lineRule="auto"/>
        <w:ind w:left="661"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53B712EE" w14:textId="77777777" w:rsidR="00A048A2" w:rsidRDefault="00A048A2">
      <w:pPr>
        <w:widowControl w:val="0"/>
        <w:spacing w:line="240" w:lineRule="auto"/>
        <w:rPr>
          <w:rFonts w:ascii="Times New Roman" w:eastAsia="Times New Roman" w:hAnsi="Times New Roman" w:cs="Times New Roman"/>
          <w:b/>
          <w:sz w:val="26"/>
          <w:szCs w:val="26"/>
        </w:rPr>
      </w:pPr>
    </w:p>
    <w:p w14:paraId="315E2082" w14:textId="77777777" w:rsidR="00A048A2" w:rsidRDefault="00A048A2">
      <w:pPr>
        <w:widowControl w:val="0"/>
        <w:spacing w:line="240" w:lineRule="auto"/>
        <w:rPr>
          <w:rFonts w:ascii="Times New Roman" w:eastAsia="Times New Roman" w:hAnsi="Times New Roman" w:cs="Times New Roman"/>
          <w:b/>
          <w:sz w:val="26"/>
          <w:szCs w:val="26"/>
        </w:rPr>
      </w:pPr>
    </w:p>
    <w:p w14:paraId="0311F239" w14:textId="77777777" w:rsidR="00A048A2" w:rsidRDefault="00A048A2">
      <w:pPr>
        <w:widowControl w:val="0"/>
        <w:spacing w:line="240" w:lineRule="auto"/>
        <w:rPr>
          <w:rFonts w:ascii="Times New Roman" w:eastAsia="Times New Roman" w:hAnsi="Times New Roman" w:cs="Times New Roman"/>
          <w:b/>
          <w:sz w:val="26"/>
          <w:szCs w:val="26"/>
        </w:rPr>
      </w:pPr>
    </w:p>
    <w:p w14:paraId="628623C3" w14:textId="77777777" w:rsidR="00A048A2" w:rsidRDefault="000144CC">
      <w:pPr>
        <w:widowControl w:val="0"/>
        <w:spacing w:before="200" w:line="240" w:lineRule="auto"/>
        <w:ind w:left="2093" w:right="2571" w:hanging="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ДОПОЛНИТЕЛЬНЫЕ ПРЕДПРОФЕССИОНАЛЬНЫЕ ОБЩЕОБРАЗОВАТЕЛЬНЫЕ ПРОГРАММЫ В ОБЛАСТИ</w:t>
      </w:r>
    </w:p>
    <w:p w14:paraId="4F16CC61" w14:textId="77777777" w:rsidR="00A048A2" w:rsidRDefault="000144CC">
      <w:pPr>
        <w:widowControl w:val="0"/>
        <w:spacing w:line="240" w:lineRule="auto"/>
        <w:ind w:left="670" w:right="1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МУЗЫКАЛЬНОГО ИСКУССТВА «ДУХОВЫЕ И УДАРНЫЕ ИНСТРУМЕНТЫ»</w:t>
      </w:r>
    </w:p>
    <w:p w14:paraId="38AB7C3B" w14:textId="77777777" w:rsidR="00A048A2" w:rsidRDefault="00A048A2">
      <w:pPr>
        <w:widowControl w:val="0"/>
        <w:spacing w:line="240" w:lineRule="auto"/>
        <w:rPr>
          <w:rFonts w:ascii="Times New Roman" w:eastAsia="Times New Roman" w:hAnsi="Times New Roman" w:cs="Times New Roman"/>
          <w:sz w:val="26"/>
          <w:szCs w:val="26"/>
        </w:rPr>
      </w:pPr>
    </w:p>
    <w:p w14:paraId="25C9B8DB" w14:textId="77777777" w:rsidR="00A048A2" w:rsidRDefault="00A048A2">
      <w:pPr>
        <w:widowControl w:val="0"/>
        <w:spacing w:line="240" w:lineRule="auto"/>
        <w:rPr>
          <w:rFonts w:ascii="Times New Roman" w:eastAsia="Times New Roman" w:hAnsi="Times New Roman" w:cs="Times New Roman"/>
          <w:sz w:val="26"/>
          <w:szCs w:val="26"/>
        </w:rPr>
      </w:pPr>
    </w:p>
    <w:p w14:paraId="46C55FBB" w14:textId="77777777" w:rsidR="00A048A2" w:rsidRDefault="00A048A2">
      <w:pPr>
        <w:widowControl w:val="0"/>
        <w:spacing w:line="240" w:lineRule="auto"/>
        <w:rPr>
          <w:rFonts w:ascii="Times New Roman" w:eastAsia="Times New Roman" w:hAnsi="Times New Roman" w:cs="Times New Roman"/>
          <w:sz w:val="26"/>
          <w:szCs w:val="26"/>
        </w:rPr>
      </w:pPr>
    </w:p>
    <w:p w14:paraId="1CF66F4A" w14:textId="77777777" w:rsidR="00A048A2" w:rsidRDefault="00A048A2">
      <w:pPr>
        <w:widowControl w:val="0"/>
        <w:spacing w:line="240" w:lineRule="auto"/>
        <w:rPr>
          <w:rFonts w:ascii="Times New Roman" w:eastAsia="Times New Roman" w:hAnsi="Times New Roman" w:cs="Times New Roman"/>
          <w:sz w:val="26"/>
          <w:szCs w:val="26"/>
        </w:rPr>
      </w:pPr>
    </w:p>
    <w:p w14:paraId="35182201" w14:textId="77777777" w:rsidR="00A048A2" w:rsidRDefault="000144CC">
      <w:pPr>
        <w:widowControl w:val="0"/>
        <w:spacing w:before="184" w:line="240" w:lineRule="auto"/>
        <w:ind w:left="663" w:right="1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ВАРИАТИВНАЯ ЧАСТЬ</w:t>
      </w:r>
    </w:p>
    <w:p w14:paraId="79DD5C13" w14:textId="77777777" w:rsidR="00A048A2" w:rsidRDefault="00A048A2">
      <w:pPr>
        <w:widowControl w:val="0"/>
        <w:spacing w:line="240" w:lineRule="auto"/>
        <w:rPr>
          <w:rFonts w:ascii="Times New Roman" w:eastAsia="Times New Roman" w:hAnsi="Times New Roman" w:cs="Times New Roman"/>
          <w:sz w:val="26"/>
          <w:szCs w:val="26"/>
        </w:rPr>
      </w:pPr>
    </w:p>
    <w:p w14:paraId="3C222B54" w14:textId="77777777" w:rsidR="00A048A2" w:rsidRDefault="00A048A2">
      <w:pPr>
        <w:widowControl w:val="0"/>
        <w:spacing w:line="240" w:lineRule="auto"/>
        <w:rPr>
          <w:rFonts w:ascii="Times New Roman" w:eastAsia="Times New Roman" w:hAnsi="Times New Roman" w:cs="Times New Roman"/>
          <w:sz w:val="26"/>
          <w:szCs w:val="26"/>
        </w:rPr>
      </w:pPr>
    </w:p>
    <w:p w14:paraId="05E51B0C" w14:textId="77777777" w:rsidR="00A048A2" w:rsidRDefault="00A048A2">
      <w:pPr>
        <w:widowControl w:val="0"/>
        <w:spacing w:line="240" w:lineRule="auto"/>
        <w:rPr>
          <w:rFonts w:ascii="Times New Roman" w:eastAsia="Times New Roman" w:hAnsi="Times New Roman" w:cs="Times New Roman"/>
          <w:sz w:val="26"/>
          <w:szCs w:val="26"/>
        </w:rPr>
      </w:pPr>
    </w:p>
    <w:p w14:paraId="414B538E" w14:textId="77777777" w:rsidR="00A048A2" w:rsidRDefault="00A048A2">
      <w:pPr>
        <w:widowControl w:val="0"/>
        <w:spacing w:line="240" w:lineRule="auto"/>
        <w:rPr>
          <w:rFonts w:ascii="Times New Roman" w:eastAsia="Times New Roman" w:hAnsi="Times New Roman" w:cs="Times New Roman"/>
          <w:sz w:val="26"/>
          <w:szCs w:val="26"/>
        </w:rPr>
      </w:pPr>
    </w:p>
    <w:p w14:paraId="01D15145" w14:textId="77777777" w:rsidR="00A048A2" w:rsidRDefault="00A048A2">
      <w:pPr>
        <w:widowControl w:val="0"/>
        <w:spacing w:line="240" w:lineRule="auto"/>
        <w:rPr>
          <w:rFonts w:ascii="Times New Roman" w:eastAsia="Times New Roman" w:hAnsi="Times New Roman" w:cs="Times New Roman"/>
          <w:sz w:val="26"/>
          <w:szCs w:val="26"/>
        </w:rPr>
      </w:pPr>
    </w:p>
    <w:p w14:paraId="56278002" w14:textId="77777777" w:rsidR="00A048A2" w:rsidRDefault="000144CC">
      <w:pPr>
        <w:widowControl w:val="0"/>
        <w:spacing w:before="162" w:line="240" w:lineRule="auto"/>
        <w:ind w:left="665" w:right="11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учебному предмету</w:t>
      </w:r>
    </w:p>
    <w:p w14:paraId="4466B28E" w14:textId="77777777" w:rsidR="00A048A2" w:rsidRDefault="000144CC">
      <w:pPr>
        <w:widowControl w:val="0"/>
        <w:spacing w:before="5" w:line="240" w:lineRule="auto"/>
        <w:ind w:left="664" w:right="1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В.05.УП.05 Вокальный ансамбль</w:t>
      </w:r>
    </w:p>
    <w:p w14:paraId="32DCDCA9" w14:textId="77777777" w:rsidR="00A048A2" w:rsidRDefault="00A048A2">
      <w:pPr>
        <w:widowControl w:val="0"/>
        <w:spacing w:line="240" w:lineRule="auto"/>
        <w:rPr>
          <w:rFonts w:ascii="Times New Roman" w:eastAsia="Times New Roman" w:hAnsi="Times New Roman" w:cs="Times New Roman"/>
          <w:b/>
          <w:sz w:val="26"/>
          <w:szCs w:val="26"/>
        </w:rPr>
      </w:pPr>
    </w:p>
    <w:p w14:paraId="5E0A0886" w14:textId="77777777" w:rsidR="00A048A2" w:rsidRDefault="00A048A2">
      <w:pPr>
        <w:widowControl w:val="0"/>
        <w:spacing w:line="240" w:lineRule="auto"/>
        <w:rPr>
          <w:rFonts w:ascii="Times New Roman" w:eastAsia="Times New Roman" w:hAnsi="Times New Roman" w:cs="Times New Roman"/>
          <w:b/>
          <w:sz w:val="26"/>
          <w:szCs w:val="26"/>
        </w:rPr>
      </w:pPr>
    </w:p>
    <w:p w14:paraId="41F5E14F" w14:textId="77777777" w:rsidR="00A048A2" w:rsidRDefault="00A048A2">
      <w:pPr>
        <w:widowControl w:val="0"/>
        <w:spacing w:line="240" w:lineRule="auto"/>
        <w:rPr>
          <w:rFonts w:ascii="Times New Roman" w:eastAsia="Times New Roman" w:hAnsi="Times New Roman" w:cs="Times New Roman"/>
          <w:b/>
          <w:sz w:val="26"/>
          <w:szCs w:val="26"/>
        </w:rPr>
      </w:pPr>
    </w:p>
    <w:p w14:paraId="10D16B5E" w14:textId="77777777" w:rsidR="00A048A2" w:rsidRDefault="00A048A2">
      <w:pPr>
        <w:widowControl w:val="0"/>
        <w:spacing w:line="240" w:lineRule="auto"/>
        <w:rPr>
          <w:rFonts w:ascii="Times New Roman" w:eastAsia="Times New Roman" w:hAnsi="Times New Roman" w:cs="Times New Roman"/>
          <w:b/>
          <w:sz w:val="26"/>
          <w:szCs w:val="26"/>
        </w:rPr>
      </w:pPr>
    </w:p>
    <w:p w14:paraId="4D10BC8E" w14:textId="77777777" w:rsidR="00A048A2" w:rsidRDefault="00A048A2">
      <w:pPr>
        <w:widowControl w:val="0"/>
        <w:spacing w:line="240" w:lineRule="auto"/>
        <w:rPr>
          <w:rFonts w:ascii="Times New Roman" w:eastAsia="Times New Roman" w:hAnsi="Times New Roman" w:cs="Times New Roman"/>
          <w:b/>
          <w:sz w:val="26"/>
          <w:szCs w:val="26"/>
        </w:rPr>
      </w:pPr>
    </w:p>
    <w:p w14:paraId="161E7166" w14:textId="77777777" w:rsidR="00A048A2" w:rsidRDefault="00A048A2">
      <w:pPr>
        <w:widowControl w:val="0"/>
        <w:spacing w:line="240" w:lineRule="auto"/>
        <w:rPr>
          <w:rFonts w:ascii="Times New Roman" w:eastAsia="Times New Roman" w:hAnsi="Times New Roman" w:cs="Times New Roman"/>
          <w:b/>
          <w:sz w:val="26"/>
          <w:szCs w:val="26"/>
        </w:rPr>
      </w:pPr>
    </w:p>
    <w:p w14:paraId="28F1196B" w14:textId="77777777" w:rsidR="00A048A2" w:rsidRDefault="00A048A2">
      <w:pPr>
        <w:widowControl w:val="0"/>
        <w:spacing w:line="240" w:lineRule="auto"/>
        <w:rPr>
          <w:rFonts w:ascii="Times New Roman" w:eastAsia="Times New Roman" w:hAnsi="Times New Roman" w:cs="Times New Roman"/>
          <w:b/>
          <w:sz w:val="26"/>
          <w:szCs w:val="26"/>
        </w:rPr>
      </w:pPr>
    </w:p>
    <w:p w14:paraId="4468DCA9" w14:textId="77777777" w:rsidR="00A048A2" w:rsidRDefault="00A048A2">
      <w:pPr>
        <w:widowControl w:val="0"/>
        <w:spacing w:line="240" w:lineRule="auto"/>
        <w:rPr>
          <w:rFonts w:ascii="Times New Roman" w:eastAsia="Times New Roman" w:hAnsi="Times New Roman" w:cs="Times New Roman"/>
          <w:b/>
          <w:sz w:val="26"/>
          <w:szCs w:val="26"/>
        </w:rPr>
      </w:pPr>
    </w:p>
    <w:p w14:paraId="05E6217B" w14:textId="77777777" w:rsidR="00A048A2" w:rsidRDefault="00A048A2">
      <w:pPr>
        <w:widowControl w:val="0"/>
        <w:spacing w:line="240" w:lineRule="auto"/>
        <w:rPr>
          <w:rFonts w:ascii="Times New Roman" w:eastAsia="Times New Roman" w:hAnsi="Times New Roman" w:cs="Times New Roman"/>
          <w:b/>
          <w:sz w:val="26"/>
          <w:szCs w:val="26"/>
        </w:rPr>
      </w:pPr>
    </w:p>
    <w:p w14:paraId="689F163E" w14:textId="77777777" w:rsidR="00A048A2" w:rsidRDefault="00A048A2">
      <w:pPr>
        <w:widowControl w:val="0"/>
        <w:spacing w:line="240" w:lineRule="auto"/>
        <w:rPr>
          <w:rFonts w:ascii="Times New Roman" w:eastAsia="Times New Roman" w:hAnsi="Times New Roman" w:cs="Times New Roman"/>
          <w:b/>
          <w:sz w:val="26"/>
          <w:szCs w:val="26"/>
        </w:rPr>
      </w:pPr>
    </w:p>
    <w:p w14:paraId="3A2528F5" w14:textId="77777777" w:rsidR="00A048A2" w:rsidRDefault="00A048A2">
      <w:pPr>
        <w:widowControl w:val="0"/>
        <w:spacing w:line="240" w:lineRule="auto"/>
        <w:rPr>
          <w:rFonts w:ascii="Times New Roman" w:eastAsia="Times New Roman" w:hAnsi="Times New Roman" w:cs="Times New Roman"/>
          <w:b/>
          <w:sz w:val="26"/>
          <w:szCs w:val="26"/>
        </w:rPr>
      </w:pPr>
    </w:p>
    <w:p w14:paraId="3EA11014" w14:textId="77777777" w:rsidR="00A048A2" w:rsidRDefault="00A048A2">
      <w:pPr>
        <w:widowControl w:val="0"/>
        <w:spacing w:line="240" w:lineRule="auto"/>
        <w:rPr>
          <w:rFonts w:ascii="Times New Roman" w:eastAsia="Times New Roman" w:hAnsi="Times New Roman" w:cs="Times New Roman"/>
          <w:b/>
          <w:sz w:val="26"/>
          <w:szCs w:val="26"/>
        </w:rPr>
      </w:pPr>
    </w:p>
    <w:p w14:paraId="43F29746" w14:textId="77777777" w:rsidR="00A048A2" w:rsidRDefault="00A048A2">
      <w:pPr>
        <w:widowControl w:val="0"/>
        <w:spacing w:line="240" w:lineRule="auto"/>
        <w:rPr>
          <w:rFonts w:ascii="Times New Roman" w:eastAsia="Times New Roman" w:hAnsi="Times New Roman" w:cs="Times New Roman"/>
          <w:b/>
          <w:sz w:val="26"/>
          <w:szCs w:val="26"/>
        </w:rPr>
      </w:pPr>
    </w:p>
    <w:p w14:paraId="4CA22142" w14:textId="77777777" w:rsidR="00A048A2" w:rsidRDefault="00A048A2">
      <w:pPr>
        <w:widowControl w:val="0"/>
        <w:spacing w:line="240" w:lineRule="auto"/>
        <w:rPr>
          <w:rFonts w:ascii="Times New Roman" w:eastAsia="Times New Roman" w:hAnsi="Times New Roman" w:cs="Times New Roman"/>
          <w:b/>
          <w:sz w:val="26"/>
          <w:szCs w:val="26"/>
        </w:rPr>
      </w:pPr>
    </w:p>
    <w:p w14:paraId="02E2D019" w14:textId="77777777" w:rsidR="00A048A2" w:rsidRDefault="00A048A2">
      <w:pPr>
        <w:widowControl w:val="0"/>
        <w:spacing w:line="240" w:lineRule="auto"/>
        <w:rPr>
          <w:rFonts w:ascii="Times New Roman" w:eastAsia="Times New Roman" w:hAnsi="Times New Roman" w:cs="Times New Roman"/>
          <w:b/>
          <w:sz w:val="26"/>
          <w:szCs w:val="26"/>
        </w:rPr>
      </w:pPr>
    </w:p>
    <w:p w14:paraId="525610DE" w14:textId="77777777" w:rsidR="00A048A2" w:rsidRDefault="00A048A2">
      <w:pPr>
        <w:widowControl w:val="0"/>
        <w:spacing w:line="240" w:lineRule="auto"/>
        <w:rPr>
          <w:rFonts w:ascii="Times New Roman" w:eastAsia="Times New Roman" w:hAnsi="Times New Roman" w:cs="Times New Roman"/>
          <w:b/>
          <w:sz w:val="26"/>
          <w:szCs w:val="26"/>
        </w:rPr>
      </w:pPr>
    </w:p>
    <w:p w14:paraId="4AD200EC" w14:textId="77777777" w:rsidR="00A048A2" w:rsidRDefault="00A048A2">
      <w:pPr>
        <w:widowControl w:val="0"/>
        <w:spacing w:before="7" w:line="240" w:lineRule="auto"/>
        <w:rPr>
          <w:rFonts w:ascii="Times New Roman" w:eastAsia="Times New Roman" w:hAnsi="Times New Roman" w:cs="Times New Roman"/>
          <w:b/>
          <w:sz w:val="27"/>
          <w:szCs w:val="27"/>
        </w:rPr>
      </w:pPr>
    </w:p>
    <w:p w14:paraId="757A3A45" w14:textId="77777777" w:rsidR="00A048A2" w:rsidRDefault="000144CC">
      <w:pPr>
        <w:widowControl w:val="0"/>
        <w:spacing w:line="240" w:lineRule="auto"/>
        <w:ind w:left="4287" w:right="4763"/>
        <w:jc w:val="center"/>
        <w:rPr>
          <w:rFonts w:ascii="Times New Roman" w:eastAsia="Times New Roman" w:hAnsi="Times New Roman" w:cs="Times New Roman"/>
          <w:sz w:val="24"/>
          <w:szCs w:val="24"/>
        </w:rPr>
        <w:sectPr w:rsidR="00A048A2">
          <w:pgSz w:w="11900" w:h="16840"/>
          <w:pgMar w:top="1400" w:right="300" w:bottom="280" w:left="780" w:header="0" w:footer="0" w:gutter="0"/>
          <w:cols w:space="720"/>
        </w:sectPr>
      </w:pPr>
      <w:r>
        <w:rPr>
          <w:rFonts w:ascii="Times New Roman" w:eastAsia="Times New Roman" w:hAnsi="Times New Roman" w:cs="Times New Roman"/>
          <w:sz w:val="24"/>
          <w:szCs w:val="24"/>
        </w:rPr>
        <w:t>Санкт-Петербург 2023</w:t>
      </w:r>
    </w:p>
    <w:p w14:paraId="6D1A4F6B" w14:textId="77777777" w:rsidR="00A048A2" w:rsidRDefault="00A048A2">
      <w:pPr>
        <w:widowControl w:val="0"/>
        <w:rPr>
          <w:rFonts w:ascii="Times New Roman" w:eastAsia="Times New Roman" w:hAnsi="Times New Roman" w:cs="Times New Roman"/>
          <w:sz w:val="24"/>
          <w:szCs w:val="24"/>
        </w:rPr>
      </w:pPr>
    </w:p>
    <w:tbl>
      <w:tblPr>
        <w:tblStyle w:val="afff2"/>
        <w:tblW w:w="9650" w:type="dxa"/>
        <w:tblInd w:w="405" w:type="dxa"/>
        <w:tblLayout w:type="fixed"/>
        <w:tblLook w:val="0000" w:firstRow="0" w:lastRow="0" w:firstColumn="0" w:lastColumn="0" w:noHBand="0" w:noVBand="0"/>
      </w:tblPr>
      <w:tblGrid>
        <w:gridCol w:w="4119"/>
        <w:gridCol w:w="5531"/>
      </w:tblGrid>
      <w:tr w:rsidR="00A048A2" w14:paraId="21CE9BDF" w14:textId="77777777">
        <w:trPr>
          <w:trHeight w:val="2068"/>
        </w:trPr>
        <w:tc>
          <w:tcPr>
            <w:tcW w:w="4119" w:type="dxa"/>
            <w:tcBorders>
              <w:top w:val="single" w:sz="4" w:space="0" w:color="000000"/>
              <w:left w:val="single" w:sz="4" w:space="0" w:color="000000"/>
              <w:bottom w:val="single" w:sz="4" w:space="0" w:color="000000"/>
              <w:right w:val="single" w:sz="4" w:space="0" w:color="000000"/>
            </w:tcBorders>
            <w:shd w:val="clear" w:color="auto" w:fill="auto"/>
          </w:tcPr>
          <w:p w14:paraId="25659A82" w14:textId="77777777" w:rsidR="00A048A2" w:rsidRDefault="000144CC">
            <w:pPr>
              <w:widowControl w:val="0"/>
              <w:spacing w:line="27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«Одобрено»</w:t>
            </w:r>
          </w:p>
          <w:p w14:paraId="45E53096" w14:textId="77777777" w:rsidR="00A048A2" w:rsidRDefault="000144CC">
            <w:pPr>
              <w:widowControl w:val="0"/>
              <w:spacing w:before="137" w:line="362" w:lineRule="auto"/>
              <w:ind w:left="108" w:right="109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Методическим советом образовательного учреждения</w:t>
            </w:r>
          </w:p>
          <w:p w14:paraId="0485CFA6" w14:textId="77777777" w:rsidR="00A048A2" w:rsidRDefault="00A048A2">
            <w:pPr>
              <w:widowControl w:val="0"/>
              <w:spacing w:before="7" w:line="240" w:lineRule="auto"/>
              <w:rPr>
                <w:rFonts w:ascii="Times New Roman" w:eastAsia="Times New Roman" w:hAnsi="Times New Roman" w:cs="Times New Roman"/>
                <w:sz w:val="35"/>
                <w:szCs w:val="35"/>
              </w:rPr>
            </w:pPr>
          </w:p>
          <w:p w14:paraId="1C7BCF06" w14:textId="77777777" w:rsidR="00A048A2" w:rsidRDefault="000144CC">
            <w:pPr>
              <w:widowControl w:val="0"/>
              <w:spacing w:line="240" w:lineRule="auto"/>
              <w:ind w:left="108"/>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c>
          <w:tcPr>
            <w:tcW w:w="5531" w:type="dxa"/>
            <w:tcBorders>
              <w:top w:val="single" w:sz="4" w:space="0" w:color="000000"/>
              <w:left w:val="single" w:sz="4" w:space="0" w:color="000000"/>
              <w:bottom w:val="single" w:sz="4" w:space="0" w:color="000000"/>
              <w:right w:val="single" w:sz="4" w:space="0" w:color="000000"/>
            </w:tcBorders>
            <w:shd w:val="clear" w:color="auto" w:fill="auto"/>
          </w:tcPr>
          <w:p w14:paraId="54C1EA1A" w14:textId="77777777" w:rsidR="00A048A2" w:rsidRDefault="000144CC">
            <w:pPr>
              <w:widowControl w:val="0"/>
              <w:spacing w:line="360" w:lineRule="auto"/>
              <w:ind w:left="921" w:right="94" w:firstLine="287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 Директор – Коцарева Наталья Георгиевна</w:t>
            </w:r>
          </w:p>
          <w:p w14:paraId="2E3EC7E1" w14:textId="77777777" w:rsidR="00A048A2" w:rsidRDefault="00A048A2">
            <w:pPr>
              <w:widowControl w:val="0"/>
              <w:spacing w:before="49" w:line="553" w:lineRule="auto"/>
              <w:ind w:left="3394" w:right="94" w:firstLine="823"/>
              <w:jc w:val="right"/>
              <w:rPr>
                <w:rFonts w:ascii="Times New Roman" w:eastAsia="Times New Roman" w:hAnsi="Times New Roman" w:cs="Times New Roman"/>
                <w:sz w:val="24"/>
                <w:szCs w:val="24"/>
              </w:rPr>
            </w:pPr>
          </w:p>
          <w:p w14:paraId="3986D3D0" w14:textId="77777777" w:rsidR="00A048A2" w:rsidRDefault="00A048A2">
            <w:pPr>
              <w:widowControl w:val="0"/>
              <w:spacing w:before="49" w:line="553" w:lineRule="auto"/>
              <w:ind w:left="3394" w:right="94" w:firstLine="823"/>
              <w:jc w:val="right"/>
              <w:rPr>
                <w:rFonts w:ascii="Times New Roman" w:eastAsia="Times New Roman" w:hAnsi="Times New Roman" w:cs="Times New Roman"/>
                <w:sz w:val="24"/>
                <w:szCs w:val="24"/>
              </w:rPr>
            </w:pPr>
          </w:p>
          <w:p w14:paraId="04789A93" w14:textId="77777777" w:rsidR="00A048A2" w:rsidRDefault="000144CC">
            <w:pPr>
              <w:widowControl w:val="0"/>
              <w:spacing w:before="49" w:line="553" w:lineRule="auto"/>
              <w:ind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r>
    </w:tbl>
    <w:p w14:paraId="0E3E82C5" w14:textId="77777777" w:rsidR="00A048A2" w:rsidRDefault="000144C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65408" behindDoc="1" locked="0" layoutInCell="1" hidden="0" allowOverlap="1" wp14:anchorId="4A20334C" wp14:editId="505CD72E">
                <wp:simplePos x="0" y="0"/>
                <wp:positionH relativeFrom="page">
                  <wp:posOffset>5735955</wp:posOffset>
                </wp:positionH>
                <wp:positionV relativeFrom="page">
                  <wp:posOffset>1409065</wp:posOffset>
                </wp:positionV>
                <wp:extent cx="12700" cy="12700"/>
                <wp:effectExtent l="0" t="0" r="0" b="0"/>
                <wp:wrapNone/>
                <wp:docPr id="6" name=""/>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5735955</wp:posOffset>
                </wp:positionH>
                <wp:positionV relativeFrom="page">
                  <wp:posOffset>1409065</wp:posOffset>
                </wp:positionV>
                <wp:extent cx="12700" cy="12700"/>
                <wp:effectExtent b="0" l="0" r="0" t="0"/>
                <wp:wrapNone/>
                <wp:docPr id="6" name="image8.png"/>
                <a:graphic>
                  <a:graphicData uri="http://schemas.openxmlformats.org/drawingml/2006/picture">
                    <pic:pic>
                      <pic:nvPicPr>
                        <pic:cNvPr id="0" name="image8.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14:paraId="0F2B815B" w14:textId="77777777" w:rsidR="00A048A2" w:rsidRDefault="00A048A2">
      <w:pPr>
        <w:widowControl w:val="0"/>
        <w:spacing w:line="240" w:lineRule="auto"/>
        <w:rPr>
          <w:rFonts w:ascii="Times New Roman" w:eastAsia="Times New Roman" w:hAnsi="Times New Roman" w:cs="Times New Roman"/>
          <w:sz w:val="20"/>
          <w:szCs w:val="20"/>
        </w:rPr>
      </w:pPr>
    </w:p>
    <w:p w14:paraId="130E45F8" w14:textId="77777777" w:rsidR="00A048A2" w:rsidRDefault="00A048A2">
      <w:pPr>
        <w:widowControl w:val="0"/>
        <w:spacing w:line="240" w:lineRule="auto"/>
        <w:rPr>
          <w:rFonts w:ascii="Times New Roman" w:eastAsia="Times New Roman" w:hAnsi="Times New Roman" w:cs="Times New Roman"/>
          <w:sz w:val="20"/>
          <w:szCs w:val="20"/>
        </w:rPr>
      </w:pPr>
    </w:p>
    <w:p w14:paraId="259F00A1" w14:textId="77777777" w:rsidR="00A048A2" w:rsidRDefault="00A048A2">
      <w:pPr>
        <w:widowControl w:val="0"/>
        <w:spacing w:line="240" w:lineRule="auto"/>
        <w:rPr>
          <w:rFonts w:ascii="Times New Roman" w:eastAsia="Times New Roman" w:hAnsi="Times New Roman" w:cs="Times New Roman"/>
          <w:sz w:val="20"/>
          <w:szCs w:val="20"/>
        </w:rPr>
      </w:pPr>
    </w:p>
    <w:p w14:paraId="5FE7E98B" w14:textId="77777777" w:rsidR="00A048A2" w:rsidRDefault="00A048A2">
      <w:pPr>
        <w:widowControl w:val="0"/>
        <w:spacing w:line="240" w:lineRule="auto"/>
        <w:rPr>
          <w:rFonts w:ascii="Times New Roman" w:eastAsia="Times New Roman" w:hAnsi="Times New Roman" w:cs="Times New Roman"/>
          <w:sz w:val="20"/>
          <w:szCs w:val="20"/>
        </w:rPr>
      </w:pPr>
    </w:p>
    <w:p w14:paraId="5EF75728" w14:textId="77777777" w:rsidR="00A048A2" w:rsidRDefault="00A048A2">
      <w:pPr>
        <w:widowControl w:val="0"/>
        <w:spacing w:line="240" w:lineRule="auto"/>
        <w:rPr>
          <w:rFonts w:ascii="Times New Roman" w:eastAsia="Times New Roman" w:hAnsi="Times New Roman" w:cs="Times New Roman"/>
          <w:sz w:val="20"/>
          <w:szCs w:val="20"/>
        </w:rPr>
      </w:pPr>
    </w:p>
    <w:p w14:paraId="51D77551" w14:textId="77777777" w:rsidR="00A048A2" w:rsidRDefault="00A048A2">
      <w:pPr>
        <w:widowControl w:val="0"/>
        <w:spacing w:line="240" w:lineRule="auto"/>
        <w:rPr>
          <w:rFonts w:ascii="Times New Roman" w:eastAsia="Times New Roman" w:hAnsi="Times New Roman" w:cs="Times New Roman"/>
          <w:sz w:val="20"/>
          <w:szCs w:val="20"/>
        </w:rPr>
      </w:pPr>
    </w:p>
    <w:p w14:paraId="51BC91D2" w14:textId="77777777" w:rsidR="00A048A2" w:rsidRDefault="00A048A2">
      <w:pPr>
        <w:widowControl w:val="0"/>
        <w:spacing w:line="240" w:lineRule="auto"/>
        <w:rPr>
          <w:rFonts w:ascii="Times New Roman" w:eastAsia="Times New Roman" w:hAnsi="Times New Roman" w:cs="Times New Roman"/>
          <w:sz w:val="20"/>
          <w:szCs w:val="20"/>
        </w:rPr>
      </w:pPr>
    </w:p>
    <w:p w14:paraId="4A33069F" w14:textId="77777777" w:rsidR="00A048A2" w:rsidRDefault="000144CC">
      <w:pPr>
        <w:widowControl w:val="0"/>
        <w:spacing w:before="229" w:line="240" w:lineRule="auto"/>
        <w:ind w:left="22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Разработчик </w:t>
      </w:r>
      <w:r>
        <w:rPr>
          <w:rFonts w:ascii="Times New Roman" w:eastAsia="Times New Roman" w:hAnsi="Times New Roman" w:cs="Times New Roman"/>
          <w:sz w:val="26"/>
          <w:szCs w:val="26"/>
        </w:rPr>
        <w:t xml:space="preserve">– Буцких М.Л., Тимощенко Е.С. </w:t>
      </w:r>
    </w:p>
    <w:p w14:paraId="2291D9BB" w14:textId="77777777" w:rsidR="00A048A2" w:rsidRDefault="00A048A2">
      <w:pPr>
        <w:widowControl w:val="0"/>
        <w:spacing w:line="240" w:lineRule="auto"/>
        <w:rPr>
          <w:rFonts w:ascii="Times New Roman" w:eastAsia="Times New Roman" w:hAnsi="Times New Roman" w:cs="Times New Roman"/>
          <w:sz w:val="26"/>
          <w:szCs w:val="26"/>
        </w:rPr>
      </w:pPr>
    </w:p>
    <w:p w14:paraId="505A97DA" w14:textId="77777777" w:rsidR="00A048A2" w:rsidRDefault="00A048A2">
      <w:pPr>
        <w:widowControl w:val="0"/>
        <w:spacing w:line="240" w:lineRule="auto"/>
        <w:rPr>
          <w:rFonts w:ascii="Times New Roman" w:eastAsia="Times New Roman" w:hAnsi="Times New Roman" w:cs="Times New Roman"/>
          <w:sz w:val="26"/>
          <w:szCs w:val="26"/>
        </w:rPr>
      </w:pPr>
    </w:p>
    <w:p w14:paraId="3E805386" w14:textId="77777777" w:rsidR="00A048A2" w:rsidRDefault="00A048A2">
      <w:pPr>
        <w:widowControl w:val="0"/>
        <w:spacing w:line="240" w:lineRule="auto"/>
        <w:rPr>
          <w:rFonts w:ascii="Times New Roman" w:eastAsia="Times New Roman" w:hAnsi="Times New Roman" w:cs="Times New Roman"/>
          <w:sz w:val="26"/>
          <w:szCs w:val="26"/>
        </w:rPr>
      </w:pPr>
    </w:p>
    <w:p w14:paraId="5C11008A" w14:textId="77777777" w:rsidR="00A048A2" w:rsidRDefault="00A048A2">
      <w:pPr>
        <w:widowControl w:val="0"/>
        <w:spacing w:line="240" w:lineRule="auto"/>
        <w:rPr>
          <w:rFonts w:ascii="Times New Roman" w:eastAsia="Times New Roman" w:hAnsi="Times New Roman" w:cs="Times New Roman"/>
          <w:sz w:val="26"/>
          <w:szCs w:val="26"/>
        </w:rPr>
      </w:pPr>
    </w:p>
    <w:p w14:paraId="134E8534"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Рецензент</w:t>
      </w:r>
      <w:r>
        <w:rPr>
          <w:rFonts w:ascii="Times New Roman" w:eastAsia="Times New Roman" w:hAnsi="Times New Roman" w:cs="Times New Roman"/>
          <w:sz w:val="24"/>
          <w:szCs w:val="24"/>
        </w:rPr>
        <w:t xml:space="preserve"> – заместитель директора  ГБОУ ДПО УМЦ  развития образования в сфере культуры и искусства СПб Комлева М.В</w:t>
      </w:r>
      <w:r>
        <w:rPr>
          <w:rFonts w:ascii="Times New Roman" w:eastAsia="Times New Roman" w:hAnsi="Times New Roman" w:cs="Times New Roman"/>
          <w:b/>
          <w:sz w:val="24"/>
          <w:szCs w:val="24"/>
        </w:rPr>
        <w:t xml:space="preserve">. </w:t>
      </w:r>
    </w:p>
    <w:p w14:paraId="4658D1EA"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sectPr w:rsidR="00A048A2">
          <w:pgSz w:w="11900" w:h="16840"/>
          <w:pgMar w:top="1120" w:right="300" w:bottom="280" w:left="780" w:header="0" w:footer="0" w:gutter="0"/>
          <w:cols w:space="720"/>
        </w:sectPr>
      </w:pPr>
      <w:r>
        <w:rPr>
          <w:rFonts w:ascii="Times New Roman" w:eastAsia="Times New Roman" w:hAnsi="Times New Roman" w:cs="Times New Roman"/>
          <w:b/>
          <w:sz w:val="24"/>
          <w:szCs w:val="24"/>
        </w:rPr>
        <w:t xml:space="preserve">Рецензент – </w:t>
      </w:r>
      <w:r>
        <w:rPr>
          <w:rFonts w:ascii="Times New Roman" w:eastAsia="Times New Roman" w:hAnsi="Times New Roman" w:cs="Times New Roman"/>
          <w:sz w:val="24"/>
          <w:szCs w:val="24"/>
        </w:rPr>
        <w:t xml:space="preserve">заместитель директора по УР СПб ДМШ имени Андрея Петрова Хазанова А.С. </w:t>
      </w:r>
    </w:p>
    <w:p w14:paraId="5879D66C" w14:textId="77777777" w:rsidR="00A048A2" w:rsidRDefault="000144CC">
      <w:pPr>
        <w:widowControl w:val="0"/>
        <w:spacing w:before="68" w:line="274" w:lineRule="auto"/>
        <w:ind w:left="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программы учебного предмета</w:t>
      </w:r>
    </w:p>
    <w:p w14:paraId="5523D3F6" w14:textId="77777777" w:rsidR="00A048A2" w:rsidRDefault="000144CC">
      <w:pPr>
        <w:widowControl w:val="0"/>
        <w:numPr>
          <w:ilvl w:val="0"/>
          <w:numId w:val="88"/>
        </w:numPr>
        <w:tabs>
          <w:tab w:val="left" w:pos="600"/>
        </w:tabs>
        <w:spacing w:line="274" w:lineRule="auto"/>
        <w:ind w:hanging="200"/>
        <w:rPr>
          <w:rFonts w:ascii="Times New Roman" w:eastAsia="Times New Roman" w:hAnsi="Times New Roman" w:cs="Times New Roman"/>
        </w:rPr>
      </w:pPr>
      <w:r>
        <w:rPr>
          <w:rFonts w:ascii="Times New Roman" w:eastAsia="Times New Roman" w:hAnsi="Times New Roman" w:cs="Times New Roman"/>
          <w:sz w:val="24"/>
          <w:szCs w:val="24"/>
        </w:rPr>
        <w:t>Пояснительная записка</w:t>
      </w:r>
    </w:p>
    <w:p w14:paraId="5A875F54"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Характеристика учебного предмета, его место и роль в образовательном процессе;</w:t>
      </w:r>
    </w:p>
    <w:p w14:paraId="166106FD"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Срок реализации учебного предмета;</w:t>
      </w:r>
    </w:p>
    <w:p w14:paraId="2355D9D9"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Объем учебной нагрузки и ее распределение</w:t>
      </w:r>
    </w:p>
    <w:p w14:paraId="2F932DAE" w14:textId="77777777" w:rsidR="00A048A2" w:rsidRDefault="000144CC">
      <w:pPr>
        <w:widowControl w:val="0"/>
        <w:numPr>
          <w:ilvl w:val="0"/>
          <w:numId w:val="88"/>
        </w:numPr>
        <w:tabs>
          <w:tab w:val="left" w:pos="679"/>
        </w:tabs>
        <w:spacing w:line="240" w:lineRule="auto"/>
        <w:ind w:left="678" w:hanging="279"/>
        <w:rPr>
          <w:rFonts w:ascii="Times New Roman" w:eastAsia="Times New Roman" w:hAnsi="Times New Roman" w:cs="Times New Roman"/>
        </w:rPr>
      </w:pPr>
      <w:r>
        <w:rPr>
          <w:rFonts w:ascii="Times New Roman" w:eastAsia="Times New Roman" w:hAnsi="Times New Roman" w:cs="Times New Roman"/>
          <w:sz w:val="24"/>
          <w:szCs w:val="24"/>
        </w:rPr>
        <w:t>Требования к уровню подготовки обучающихся</w:t>
      </w:r>
    </w:p>
    <w:p w14:paraId="3C4C2981" w14:textId="77777777" w:rsidR="00A048A2" w:rsidRDefault="000144CC">
      <w:pPr>
        <w:widowControl w:val="0"/>
        <w:numPr>
          <w:ilvl w:val="0"/>
          <w:numId w:val="88"/>
        </w:numPr>
        <w:tabs>
          <w:tab w:val="left" w:pos="759"/>
        </w:tabs>
        <w:spacing w:line="240" w:lineRule="auto"/>
        <w:ind w:left="758" w:hanging="359"/>
        <w:rPr>
          <w:rFonts w:ascii="Times New Roman" w:eastAsia="Times New Roman" w:hAnsi="Times New Roman" w:cs="Times New Roman"/>
        </w:rPr>
      </w:pPr>
      <w:r>
        <w:rPr>
          <w:rFonts w:ascii="Times New Roman" w:eastAsia="Times New Roman" w:hAnsi="Times New Roman" w:cs="Times New Roman"/>
          <w:sz w:val="24"/>
          <w:szCs w:val="24"/>
        </w:rPr>
        <w:t>Методические рекомендации преподавателям</w:t>
      </w:r>
    </w:p>
    <w:p w14:paraId="50E103AB" w14:textId="77777777" w:rsidR="00A048A2" w:rsidRDefault="000144CC">
      <w:pPr>
        <w:widowControl w:val="0"/>
        <w:numPr>
          <w:ilvl w:val="0"/>
          <w:numId w:val="88"/>
        </w:numPr>
        <w:tabs>
          <w:tab w:val="left" w:pos="773"/>
        </w:tabs>
        <w:spacing w:line="240" w:lineRule="auto"/>
        <w:ind w:left="772" w:hanging="373"/>
        <w:rPr>
          <w:rFonts w:ascii="Times New Roman" w:eastAsia="Times New Roman" w:hAnsi="Times New Roman" w:cs="Times New Roman"/>
        </w:rPr>
      </w:pPr>
      <w:r>
        <w:rPr>
          <w:rFonts w:ascii="Times New Roman" w:eastAsia="Times New Roman" w:hAnsi="Times New Roman" w:cs="Times New Roman"/>
          <w:sz w:val="24"/>
          <w:szCs w:val="24"/>
        </w:rPr>
        <w:t>Рекомендуемая нотная литература</w:t>
      </w:r>
    </w:p>
    <w:p w14:paraId="63568DBD" w14:textId="77777777" w:rsidR="00A048A2" w:rsidRDefault="000144CC">
      <w:pPr>
        <w:widowControl w:val="0"/>
        <w:numPr>
          <w:ilvl w:val="0"/>
          <w:numId w:val="88"/>
        </w:numPr>
        <w:tabs>
          <w:tab w:val="left" w:pos="694"/>
        </w:tabs>
        <w:spacing w:line="275" w:lineRule="auto"/>
        <w:ind w:left="693" w:hanging="294"/>
        <w:rPr>
          <w:rFonts w:ascii="Times New Roman" w:eastAsia="Times New Roman" w:hAnsi="Times New Roman" w:cs="Times New Roman"/>
        </w:rPr>
      </w:pPr>
      <w:r>
        <w:rPr>
          <w:rFonts w:ascii="Times New Roman" w:eastAsia="Times New Roman" w:hAnsi="Times New Roman" w:cs="Times New Roman"/>
          <w:sz w:val="24"/>
          <w:szCs w:val="24"/>
        </w:rPr>
        <w:t>Примерный репертуарный список</w:t>
      </w:r>
    </w:p>
    <w:p w14:paraId="0A88649B" w14:textId="77777777" w:rsidR="00A048A2" w:rsidRDefault="000144CC">
      <w:pPr>
        <w:widowControl w:val="0"/>
        <w:numPr>
          <w:ilvl w:val="0"/>
          <w:numId w:val="88"/>
        </w:numPr>
        <w:tabs>
          <w:tab w:val="left" w:pos="773"/>
        </w:tabs>
        <w:spacing w:line="275" w:lineRule="auto"/>
        <w:ind w:left="772" w:hanging="373"/>
        <w:rPr>
          <w:rFonts w:ascii="Times New Roman" w:eastAsia="Times New Roman" w:hAnsi="Times New Roman" w:cs="Times New Roman"/>
        </w:rPr>
        <w:sectPr w:rsidR="00A048A2">
          <w:pgSz w:w="11900" w:h="16840"/>
          <w:pgMar w:top="780" w:right="300" w:bottom="280" w:left="780" w:header="0" w:footer="0" w:gutter="0"/>
          <w:cols w:space="720"/>
        </w:sectPr>
      </w:pPr>
      <w:r>
        <w:rPr>
          <w:rFonts w:ascii="Times New Roman" w:eastAsia="Times New Roman" w:hAnsi="Times New Roman" w:cs="Times New Roman"/>
          <w:sz w:val="24"/>
          <w:szCs w:val="24"/>
        </w:rPr>
        <w:t>Рекомендуемая методическая литература</w:t>
      </w:r>
    </w:p>
    <w:p w14:paraId="2D8832BA" w14:textId="77777777" w:rsidR="00A048A2" w:rsidRDefault="000144CC">
      <w:pPr>
        <w:widowControl w:val="0"/>
        <w:numPr>
          <w:ilvl w:val="0"/>
          <w:numId w:val="21"/>
        </w:numPr>
        <w:tabs>
          <w:tab w:val="left" w:pos="675"/>
        </w:tabs>
        <w:spacing w:before="66" w:line="240" w:lineRule="auto"/>
        <w:ind w:hanging="275"/>
        <w:rPr>
          <w:rFonts w:ascii="Times New Roman" w:eastAsia="Times New Roman" w:hAnsi="Times New Roman" w:cs="Times New Roman"/>
          <w:sz w:val="24"/>
          <w:szCs w:val="24"/>
        </w:rPr>
      </w:pPr>
      <w:r>
        <w:rPr>
          <w:rFonts w:ascii="Times New Roman" w:eastAsia="Times New Roman" w:hAnsi="Times New Roman" w:cs="Times New Roman"/>
          <w:b/>
          <w:sz w:val="24"/>
          <w:szCs w:val="24"/>
        </w:rPr>
        <w:t>Пояснительная записка</w:t>
      </w:r>
    </w:p>
    <w:p w14:paraId="5D0EC7AF" w14:textId="77777777" w:rsidR="00A048A2" w:rsidRDefault="00A048A2">
      <w:pPr>
        <w:widowControl w:val="0"/>
        <w:spacing w:line="240" w:lineRule="auto"/>
        <w:rPr>
          <w:rFonts w:ascii="Times New Roman" w:eastAsia="Times New Roman" w:hAnsi="Times New Roman" w:cs="Times New Roman"/>
          <w:b/>
          <w:sz w:val="26"/>
          <w:szCs w:val="26"/>
        </w:rPr>
      </w:pPr>
    </w:p>
    <w:p w14:paraId="1B0F74AB" w14:textId="77777777" w:rsidR="00A048A2" w:rsidRDefault="00A048A2">
      <w:pPr>
        <w:widowControl w:val="0"/>
        <w:spacing w:line="240" w:lineRule="auto"/>
        <w:rPr>
          <w:rFonts w:ascii="Times New Roman" w:eastAsia="Times New Roman" w:hAnsi="Times New Roman" w:cs="Times New Roman"/>
          <w:b/>
          <w:sz w:val="26"/>
          <w:szCs w:val="26"/>
        </w:rPr>
      </w:pPr>
    </w:p>
    <w:p w14:paraId="3AFB93C5" w14:textId="77777777" w:rsidR="00A048A2" w:rsidRDefault="000144CC">
      <w:pPr>
        <w:widowControl w:val="0"/>
        <w:numPr>
          <w:ilvl w:val="1"/>
          <w:numId w:val="21"/>
        </w:numPr>
        <w:tabs>
          <w:tab w:val="left" w:pos="641"/>
        </w:tabs>
        <w:spacing w:before="161" w:line="240"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Характеристика учебного предмета, его место и роль в образовательном процессе</w:t>
      </w:r>
    </w:p>
    <w:p w14:paraId="6060C9A0" w14:textId="77777777" w:rsidR="00A048A2" w:rsidRDefault="00A048A2">
      <w:pPr>
        <w:widowControl w:val="0"/>
        <w:spacing w:before="7" w:line="240" w:lineRule="auto"/>
        <w:rPr>
          <w:rFonts w:ascii="Times New Roman" w:eastAsia="Times New Roman" w:hAnsi="Times New Roman" w:cs="Times New Roman"/>
          <w:b/>
          <w:sz w:val="20"/>
          <w:szCs w:val="20"/>
        </w:rPr>
      </w:pPr>
    </w:p>
    <w:p w14:paraId="7C23EFE4" w14:textId="77777777" w:rsidR="00A048A2" w:rsidRDefault="000144CC">
      <w:pPr>
        <w:widowControl w:val="0"/>
        <w:spacing w:before="1" w:line="446" w:lineRule="auto"/>
        <w:ind w:left="400" w:right="1595"/>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«Вокальный ансамбль»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09B6E5D5" w14:textId="77777777" w:rsidR="00A048A2" w:rsidRDefault="000144CC">
      <w:pPr>
        <w:widowControl w:val="0"/>
        <w:spacing w:before="7" w:line="446" w:lineRule="auto"/>
        <w:ind w:left="400" w:right="2043"/>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учитывает возрастные и индивидуальные особенности обучающихся и ориентирована на:</w:t>
      </w:r>
    </w:p>
    <w:p w14:paraId="489BD45A" w14:textId="77777777" w:rsidR="00A048A2" w:rsidRDefault="000144CC">
      <w:pPr>
        <w:widowControl w:val="0"/>
        <w:numPr>
          <w:ilvl w:val="0"/>
          <w:numId w:val="59"/>
        </w:numPr>
        <w:tabs>
          <w:tab w:val="left" w:pos="541"/>
        </w:tabs>
        <w:spacing w:before="2" w:line="446" w:lineRule="auto"/>
        <w:ind w:right="2101" w:firstLine="0"/>
      </w:pPr>
      <w:r>
        <w:rPr>
          <w:rFonts w:ascii="Times New Roman" w:eastAsia="Times New Roman" w:hAnsi="Times New Roman" w:cs="Times New Roman"/>
          <w:sz w:val="24"/>
          <w:szCs w:val="24"/>
        </w:rPr>
        <w:t>развитие художественных способностей детей и формирование у обучающихся потребности общения с явлениями музыкального искусства;</w:t>
      </w:r>
    </w:p>
    <w:p w14:paraId="1D2E4E79" w14:textId="77777777" w:rsidR="00A048A2" w:rsidRDefault="000144CC">
      <w:pPr>
        <w:widowControl w:val="0"/>
        <w:numPr>
          <w:ilvl w:val="0"/>
          <w:numId w:val="59"/>
        </w:numPr>
        <w:tabs>
          <w:tab w:val="left" w:pos="601"/>
        </w:tabs>
        <w:spacing w:before="2" w:line="451" w:lineRule="auto"/>
        <w:ind w:right="2013" w:firstLine="0"/>
      </w:pPr>
      <w:r>
        <w:rPr>
          <w:rFonts w:ascii="Times New Roman" w:eastAsia="Times New Roman" w:hAnsi="Times New Roman" w:cs="Times New Roman"/>
          <w:sz w:val="24"/>
          <w:szCs w:val="24"/>
        </w:rPr>
        <w:t>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14854044" w14:textId="77777777" w:rsidR="00A048A2" w:rsidRDefault="000144CC">
      <w:pPr>
        <w:widowControl w:val="0"/>
        <w:numPr>
          <w:ilvl w:val="0"/>
          <w:numId w:val="59"/>
        </w:numPr>
        <w:tabs>
          <w:tab w:val="left" w:pos="601"/>
        </w:tabs>
        <w:spacing w:line="273" w:lineRule="auto"/>
        <w:ind w:left="600" w:hanging="201"/>
      </w:pPr>
      <w:r>
        <w:rPr>
          <w:rFonts w:ascii="Times New Roman" w:eastAsia="Times New Roman" w:hAnsi="Times New Roman" w:cs="Times New Roman"/>
          <w:sz w:val="24"/>
          <w:szCs w:val="24"/>
        </w:rPr>
        <w:t>формирование комплекса знаний, умений и навыков, позволяющих в</w:t>
      </w:r>
    </w:p>
    <w:p w14:paraId="56FF2F0B" w14:textId="77777777" w:rsidR="00A048A2" w:rsidRDefault="00A048A2">
      <w:pPr>
        <w:widowControl w:val="0"/>
        <w:spacing w:before="2" w:line="240" w:lineRule="auto"/>
        <w:rPr>
          <w:rFonts w:ascii="Times New Roman" w:eastAsia="Times New Roman" w:hAnsi="Times New Roman" w:cs="Times New Roman"/>
          <w:sz w:val="21"/>
          <w:szCs w:val="21"/>
        </w:rPr>
      </w:pPr>
    </w:p>
    <w:p w14:paraId="16BC97A2" w14:textId="77777777" w:rsidR="00A048A2" w:rsidRDefault="000144CC">
      <w:pPr>
        <w:widowControl w:val="0"/>
        <w:spacing w:line="446" w:lineRule="auto"/>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дальнейшем осваивать профессиональные образовательные программы в области музыкального искусства.</w:t>
      </w:r>
    </w:p>
    <w:p w14:paraId="5C11E523" w14:textId="77777777" w:rsidR="00A048A2" w:rsidRDefault="000144CC">
      <w:pPr>
        <w:widowControl w:val="0"/>
        <w:spacing w:before="2"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«Вокальный ансамбль» находится в непосредственной связи с другими учебными</w:t>
      </w:r>
    </w:p>
    <w:p w14:paraId="35904DE7" w14:textId="77777777" w:rsidR="00A048A2" w:rsidRDefault="00A048A2">
      <w:pPr>
        <w:widowControl w:val="0"/>
        <w:spacing w:before="10" w:line="240" w:lineRule="auto"/>
        <w:rPr>
          <w:rFonts w:ascii="Times New Roman" w:eastAsia="Times New Roman" w:hAnsi="Times New Roman" w:cs="Times New Roman"/>
          <w:sz w:val="20"/>
          <w:szCs w:val="20"/>
        </w:rPr>
      </w:pPr>
    </w:p>
    <w:p w14:paraId="7C0956C1" w14:textId="77777777" w:rsidR="00A048A2" w:rsidRDefault="000144CC">
      <w:pPr>
        <w:widowControl w:val="0"/>
        <w:ind w:left="400" w:right="863"/>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предметами, такими, как «Хоровое пение» и занимает важное место в системе обучения детей.</w:t>
      </w:r>
    </w:p>
    <w:p w14:paraId="0D522107" w14:textId="77777777" w:rsidR="00A048A2" w:rsidRDefault="000144CC">
      <w:pPr>
        <w:widowControl w:val="0"/>
        <w:numPr>
          <w:ilvl w:val="1"/>
          <w:numId w:val="21"/>
        </w:numPr>
        <w:tabs>
          <w:tab w:val="left" w:pos="822"/>
        </w:tabs>
        <w:spacing w:before="195" w:line="240" w:lineRule="auto"/>
        <w:ind w:left="821" w:hanging="301"/>
        <w:rPr>
          <w:rFonts w:ascii="Times New Roman" w:eastAsia="Times New Roman" w:hAnsi="Times New Roman" w:cs="Times New Roman"/>
        </w:rPr>
      </w:pPr>
      <w:r>
        <w:rPr>
          <w:rFonts w:ascii="Times New Roman" w:eastAsia="Times New Roman" w:hAnsi="Times New Roman" w:cs="Times New Roman"/>
          <w:b/>
          <w:sz w:val="24"/>
          <w:szCs w:val="24"/>
        </w:rPr>
        <w:t>Срок реализации учебного предмета «Вокальный ансамбль»</w:t>
      </w:r>
    </w:p>
    <w:p w14:paraId="22C9C736" w14:textId="77777777" w:rsidR="00A048A2" w:rsidRDefault="00A048A2">
      <w:pPr>
        <w:widowControl w:val="0"/>
        <w:spacing w:before="1" w:line="240" w:lineRule="auto"/>
        <w:rPr>
          <w:rFonts w:ascii="Times New Roman" w:eastAsia="Times New Roman" w:hAnsi="Times New Roman" w:cs="Times New Roman"/>
          <w:b/>
          <w:sz w:val="21"/>
          <w:szCs w:val="21"/>
        </w:rPr>
      </w:pPr>
    </w:p>
    <w:p w14:paraId="31EC28E7" w14:textId="77777777" w:rsidR="00A048A2" w:rsidRDefault="000144CC">
      <w:pPr>
        <w:widowControl w:val="0"/>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реализации учебного предмета «Вокальный ансамбль» для детей, поступивших в образовательное учреждение в первый класс в возрасте с шести лет шести месяцев до девяти лет, составляет 3 года</w:t>
      </w:r>
    </w:p>
    <w:p w14:paraId="4BE9E7EE" w14:textId="77777777" w:rsidR="00A048A2" w:rsidRDefault="000144CC">
      <w:pPr>
        <w:widowControl w:val="0"/>
        <w:spacing w:before="200"/>
        <w:ind w:left="400" w:right="209" w:firstLine="120"/>
        <w:rPr>
          <w:rFonts w:ascii="Times New Roman" w:eastAsia="Times New Roman" w:hAnsi="Times New Roman" w:cs="Times New Roman"/>
          <w:sz w:val="24"/>
          <w:szCs w:val="24"/>
        </w:rPr>
      </w:pPr>
      <w:r>
        <w:rPr>
          <w:rFonts w:ascii="Times New Roman" w:eastAsia="Times New Roman" w:hAnsi="Times New Roman" w:cs="Times New Roman"/>
          <w:b/>
          <w:sz w:val="24"/>
          <w:szCs w:val="24"/>
        </w:rPr>
        <w:t>Объем учебного времени</w:t>
      </w:r>
      <w:r>
        <w:rPr>
          <w:rFonts w:ascii="Times New Roman" w:eastAsia="Times New Roman" w:hAnsi="Times New Roman" w:cs="Times New Roman"/>
          <w:sz w:val="24"/>
          <w:szCs w:val="24"/>
        </w:rPr>
        <w:t>, предусмотренный учебным планом образовательного учреждения на реализацию учебного предмета «Вокальный ансамбль»:</w:t>
      </w:r>
    </w:p>
    <w:p w14:paraId="67737046" w14:textId="77777777" w:rsidR="00A048A2" w:rsidRDefault="00A048A2">
      <w:pPr>
        <w:widowControl w:val="0"/>
        <w:spacing w:before="11" w:line="240" w:lineRule="auto"/>
        <w:rPr>
          <w:rFonts w:ascii="Times New Roman" w:eastAsia="Times New Roman" w:hAnsi="Times New Roman" w:cs="Times New Roman"/>
          <w:sz w:val="17"/>
          <w:szCs w:val="17"/>
        </w:rPr>
      </w:pPr>
    </w:p>
    <w:tbl>
      <w:tblPr>
        <w:tblStyle w:val="afff3"/>
        <w:tblW w:w="8068" w:type="dxa"/>
        <w:tblInd w:w="519" w:type="dxa"/>
        <w:tblLayout w:type="fixed"/>
        <w:tblLook w:val="0000" w:firstRow="0" w:lastRow="0" w:firstColumn="0" w:lastColumn="0" w:noHBand="0" w:noVBand="0"/>
      </w:tblPr>
      <w:tblGrid>
        <w:gridCol w:w="4233"/>
        <w:gridCol w:w="3835"/>
      </w:tblGrid>
      <w:tr w:rsidR="00A048A2" w14:paraId="0DB9A2BE" w14:textId="77777777">
        <w:trPr>
          <w:trHeight w:val="388"/>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52A70CF6" w14:textId="77777777" w:rsidR="00A048A2" w:rsidRDefault="000144CC">
            <w:pPr>
              <w:widowControl w:val="0"/>
              <w:spacing w:before="25" w:line="240" w:lineRule="auto"/>
              <w:ind w:left="134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Содержание</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6DA929E8" w14:textId="77777777" w:rsidR="00A048A2" w:rsidRDefault="000144CC">
            <w:pPr>
              <w:widowControl w:val="0"/>
              <w:spacing w:before="25" w:line="240" w:lineRule="auto"/>
              <w:ind w:left="1252"/>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2-4 кл</w:t>
            </w:r>
          </w:p>
        </w:tc>
      </w:tr>
      <w:tr w:rsidR="00A048A2" w14:paraId="445929ED" w14:textId="77777777">
        <w:trPr>
          <w:trHeight w:val="688"/>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25A5176F" w14:textId="77777777" w:rsidR="00A048A2" w:rsidRDefault="000144CC">
            <w:pPr>
              <w:widowControl w:val="0"/>
              <w:tabs>
                <w:tab w:val="left" w:pos="2983"/>
              </w:tabs>
              <w:spacing w:before="25" w:line="240" w:lineRule="auto"/>
              <w:ind w:left="266"/>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Максимальная</w:t>
            </w:r>
            <w:r>
              <w:rPr>
                <w:rFonts w:ascii="Times New Roman" w:eastAsia="Times New Roman" w:hAnsi="Times New Roman" w:cs="Times New Roman"/>
                <w:i/>
                <w:sz w:val="24"/>
                <w:szCs w:val="24"/>
              </w:rPr>
              <w:tab/>
              <w:t>учебная</w:t>
            </w:r>
          </w:p>
          <w:p w14:paraId="4980D0F2" w14:textId="77777777" w:rsidR="00A048A2" w:rsidRDefault="000144CC">
            <w:pPr>
              <w:widowControl w:val="0"/>
              <w:spacing w:before="163" w:line="204" w:lineRule="auto"/>
              <w:ind w:left="266"/>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нагрузка в часах</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6DDCA2A9" w14:textId="77777777" w:rsidR="00A048A2" w:rsidRDefault="000144CC">
            <w:pPr>
              <w:widowControl w:val="0"/>
              <w:spacing w:before="25" w:line="240" w:lineRule="auto"/>
              <w:ind w:left="1575" w:right="1576"/>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49.5</w:t>
            </w:r>
          </w:p>
        </w:tc>
      </w:tr>
      <w:tr w:rsidR="00A048A2" w14:paraId="67EA7EEE" w14:textId="77777777">
        <w:trPr>
          <w:trHeight w:val="697"/>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2BAA3EBE" w14:textId="77777777" w:rsidR="00A048A2" w:rsidRDefault="000144CC">
            <w:pPr>
              <w:widowControl w:val="0"/>
              <w:tabs>
                <w:tab w:val="left" w:pos="2323"/>
                <w:tab w:val="left" w:pos="3662"/>
              </w:tabs>
              <w:spacing w:before="23" w:line="240" w:lineRule="auto"/>
              <w:ind w:left="266"/>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Количество</w:t>
            </w:r>
            <w:r>
              <w:rPr>
                <w:rFonts w:ascii="Times New Roman" w:eastAsia="Times New Roman" w:hAnsi="Times New Roman" w:cs="Times New Roman"/>
                <w:i/>
                <w:sz w:val="24"/>
                <w:szCs w:val="24"/>
              </w:rPr>
              <w:tab/>
              <w:t>часов</w:t>
            </w:r>
            <w:r>
              <w:rPr>
                <w:rFonts w:ascii="Times New Roman" w:eastAsia="Times New Roman" w:hAnsi="Times New Roman" w:cs="Times New Roman"/>
                <w:i/>
                <w:sz w:val="24"/>
                <w:szCs w:val="24"/>
              </w:rPr>
              <w:tab/>
              <w:t>на</w:t>
            </w:r>
          </w:p>
          <w:p w14:paraId="3D35CA1A" w14:textId="77777777" w:rsidR="00A048A2" w:rsidRDefault="000144CC">
            <w:pPr>
              <w:widowControl w:val="0"/>
              <w:spacing w:before="160" w:line="218" w:lineRule="auto"/>
              <w:ind w:left="266"/>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 xml:space="preserve">аудиторные </w:t>
            </w:r>
            <w:r>
              <w:rPr>
                <w:rFonts w:ascii="Times New Roman" w:eastAsia="Times New Roman" w:hAnsi="Times New Roman" w:cs="Times New Roman"/>
                <w:i/>
                <w:sz w:val="24"/>
                <w:szCs w:val="24"/>
              </w:rPr>
              <w:t>занятия</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5397216F" w14:textId="77777777" w:rsidR="00A048A2" w:rsidRDefault="000144CC">
            <w:pPr>
              <w:widowControl w:val="0"/>
              <w:spacing w:before="23" w:line="240" w:lineRule="auto"/>
              <w:ind w:left="1435" w:right="165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49.5</w:t>
            </w:r>
          </w:p>
        </w:tc>
      </w:tr>
      <w:tr w:rsidR="00A048A2" w14:paraId="0DB9F88F" w14:textId="77777777">
        <w:trPr>
          <w:trHeight w:val="1128"/>
        </w:trPr>
        <w:tc>
          <w:tcPr>
            <w:tcW w:w="4233" w:type="dxa"/>
            <w:tcBorders>
              <w:top w:val="single" w:sz="4" w:space="0" w:color="000000"/>
              <w:left w:val="single" w:sz="4" w:space="0" w:color="000000"/>
              <w:bottom w:val="single" w:sz="4" w:space="0" w:color="000000"/>
              <w:right w:val="single" w:sz="4" w:space="0" w:color="000000"/>
            </w:tcBorders>
            <w:shd w:val="clear" w:color="auto" w:fill="auto"/>
          </w:tcPr>
          <w:p w14:paraId="2A1467F9" w14:textId="77777777" w:rsidR="00A048A2" w:rsidRDefault="000144CC">
            <w:pPr>
              <w:widowControl w:val="0"/>
              <w:tabs>
                <w:tab w:val="left" w:pos="1262"/>
                <w:tab w:val="left" w:pos="2803"/>
              </w:tabs>
              <w:spacing w:before="14" w:line="240" w:lineRule="auto"/>
              <w:ind w:left="266"/>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Общее</w:t>
            </w:r>
            <w:r>
              <w:rPr>
                <w:rFonts w:ascii="Times New Roman" w:eastAsia="Times New Roman" w:hAnsi="Times New Roman" w:cs="Times New Roman"/>
                <w:i/>
                <w:sz w:val="24"/>
                <w:szCs w:val="24"/>
              </w:rPr>
              <w:tab/>
              <w:t>количество</w:t>
            </w:r>
            <w:r>
              <w:rPr>
                <w:rFonts w:ascii="Times New Roman" w:eastAsia="Times New Roman" w:hAnsi="Times New Roman" w:cs="Times New Roman"/>
                <w:i/>
                <w:sz w:val="24"/>
                <w:szCs w:val="24"/>
              </w:rPr>
              <w:tab/>
              <w:t>часов на</w:t>
            </w:r>
          </w:p>
          <w:p w14:paraId="6BE58A6E" w14:textId="77777777" w:rsidR="00A048A2" w:rsidRDefault="000144CC">
            <w:pPr>
              <w:widowControl w:val="0"/>
              <w:spacing w:before="173" w:line="240" w:lineRule="auto"/>
              <w:ind w:left="266"/>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внеаудиторные</w:t>
            </w:r>
          </w:p>
          <w:p w14:paraId="5FFC8908" w14:textId="77777777" w:rsidR="00A048A2" w:rsidRDefault="000144CC">
            <w:pPr>
              <w:widowControl w:val="0"/>
              <w:spacing w:before="154" w:line="215" w:lineRule="auto"/>
              <w:ind w:left="266"/>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(самостоятельные) занятия</w:t>
            </w:r>
          </w:p>
        </w:tc>
        <w:tc>
          <w:tcPr>
            <w:tcW w:w="3835" w:type="dxa"/>
            <w:tcBorders>
              <w:top w:val="single" w:sz="4" w:space="0" w:color="000000"/>
              <w:left w:val="single" w:sz="4" w:space="0" w:color="000000"/>
              <w:bottom w:val="single" w:sz="4" w:space="0" w:color="000000"/>
              <w:right w:val="single" w:sz="4" w:space="0" w:color="000000"/>
            </w:tcBorders>
            <w:shd w:val="clear" w:color="auto" w:fill="auto"/>
          </w:tcPr>
          <w:p w14:paraId="7621E779" w14:textId="77777777" w:rsidR="00A048A2" w:rsidRDefault="000144CC">
            <w:pPr>
              <w:widowControl w:val="0"/>
              <w:spacing w:before="14" w:line="240" w:lineRule="auto"/>
              <w:ind w:left="1"/>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0</w:t>
            </w:r>
          </w:p>
        </w:tc>
      </w:tr>
    </w:tbl>
    <w:p w14:paraId="32813322" w14:textId="77777777" w:rsidR="00A048A2" w:rsidRDefault="00A048A2">
      <w:pPr>
        <w:widowControl w:val="0"/>
        <w:spacing w:line="240" w:lineRule="auto"/>
        <w:rPr>
          <w:rFonts w:ascii="Times New Roman" w:eastAsia="Times New Roman" w:hAnsi="Times New Roman" w:cs="Times New Roman"/>
          <w:sz w:val="20"/>
          <w:szCs w:val="20"/>
        </w:rPr>
      </w:pPr>
    </w:p>
    <w:p w14:paraId="21936723" w14:textId="77777777" w:rsidR="00A048A2" w:rsidRDefault="00A048A2">
      <w:pPr>
        <w:widowControl w:val="0"/>
        <w:spacing w:before="9" w:line="240" w:lineRule="auto"/>
        <w:rPr>
          <w:rFonts w:ascii="Times New Roman" w:eastAsia="Times New Roman" w:hAnsi="Times New Roman" w:cs="Times New Roman"/>
          <w:sz w:val="15"/>
          <w:szCs w:val="15"/>
        </w:rPr>
      </w:pPr>
    </w:p>
    <w:p w14:paraId="2EE85DA4" w14:textId="77777777" w:rsidR="00A048A2" w:rsidRDefault="000144CC">
      <w:pPr>
        <w:widowControl w:val="0"/>
        <w:numPr>
          <w:ilvl w:val="0"/>
          <w:numId w:val="36"/>
        </w:numPr>
        <w:tabs>
          <w:tab w:val="left" w:pos="702"/>
        </w:tabs>
        <w:spacing w:before="90" w:line="240" w:lineRule="auto"/>
        <w:ind w:hanging="302"/>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 проведения учебных аудиторных занятий</w:t>
      </w:r>
    </w:p>
    <w:p w14:paraId="235D31B3" w14:textId="77777777" w:rsidR="00A048A2" w:rsidRDefault="00A048A2">
      <w:pPr>
        <w:widowControl w:val="0"/>
        <w:spacing w:before="1" w:line="240" w:lineRule="auto"/>
        <w:rPr>
          <w:rFonts w:ascii="Times New Roman" w:eastAsia="Times New Roman" w:hAnsi="Times New Roman" w:cs="Times New Roman"/>
          <w:b/>
          <w:sz w:val="21"/>
          <w:szCs w:val="21"/>
        </w:rPr>
      </w:pPr>
    </w:p>
    <w:p w14:paraId="494860B1" w14:textId="77777777" w:rsidR="00A048A2" w:rsidRDefault="000144CC">
      <w:pPr>
        <w:widowControl w:val="0"/>
        <w:spacing w:line="240"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проведения учебных аудиторных занятий - мелкогрупповая (от 4 до 10 человек).</w:t>
      </w:r>
    </w:p>
    <w:p w14:paraId="78B236C5" w14:textId="77777777" w:rsidR="00A048A2" w:rsidRDefault="00A048A2">
      <w:pPr>
        <w:widowControl w:val="0"/>
        <w:spacing w:line="240" w:lineRule="auto"/>
        <w:rPr>
          <w:rFonts w:ascii="Times New Roman" w:eastAsia="Times New Roman" w:hAnsi="Times New Roman" w:cs="Times New Roman"/>
          <w:sz w:val="21"/>
          <w:szCs w:val="21"/>
        </w:rPr>
      </w:pPr>
    </w:p>
    <w:p w14:paraId="67EC26EA" w14:textId="77777777" w:rsidR="00A048A2" w:rsidRDefault="000144CC">
      <w:pPr>
        <w:widowControl w:val="0"/>
        <w:spacing w:line="228" w:lineRule="auto"/>
        <w:ind w:left="400" w:right="1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Появление предмета «Вокальный ансамбль» стало следствием тенденции к обновлению концертных форм, а также следствием интереса к сольному вокальному исполнительству. Занятия ансамблем являются базой для дальнейшего профессионального роста его участников, укрепляют и развивают их вокально- ансамблевые навыки. Ансамблевое пение не должно подменять собой занятия в хоре, особенно на хоровых отделах, где хоровое пение является «специальностью».</w:t>
      </w:r>
    </w:p>
    <w:p w14:paraId="699DC8E1" w14:textId="77777777" w:rsidR="00A048A2" w:rsidRDefault="000144CC">
      <w:pPr>
        <w:widowControl w:val="0"/>
        <w:ind w:left="400"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в ансамбле повышают ответственность каждого участника за качественный уровень выступления, активизируется учебный процесс в целом, что позволяет добиться более значительных результатов как сольном, так и в коллективном хоровом исполнительстве</w:t>
      </w:r>
    </w:p>
    <w:p w14:paraId="653052D4" w14:textId="77777777" w:rsidR="00A048A2" w:rsidRDefault="000144CC">
      <w:pPr>
        <w:widowControl w:val="0"/>
        <w:spacing w:before="194" w:line="240" w:lineRule="auto"/>
        <w:ind w:left="400" w:right="29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занятиях по вокальному ансамблю необходимо использовать знание нотной грамоты и навыки сольфеджирования, т.к. пение по партиям и партитурам помогает сознательному овладению музыкальным произведением, ускоряет процесс разучивания, приближает учащихся к исполнению 2-х голосья и пению без сопровождения a capella. Пение a capella, являясь высшей формой ансамблевого музицирования, наилучшим образом способствует развитию слуха, улучшению интонации, выравниванию строя, общего звучания ансамбля.</w:t>
      </w:r>
    </w:p>
    <w:p w14:paraId="09E668DC" w14:textId="77777777" w:rsidR="00A048A2" w:rsidRDefault="000144CC">
      <w:pPr>
        <w:widowControl w:val="0"/>
        <w:spacing w:line="240" w:lineRule="auto"/>
        <w:ind w:left="400" w:right="300"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по нотам необходимо умело сочетать с пением по слуху, т.к. именно пение по слуху способствует развитию музыкальной памяти. Таким образом могут разучиваться сложные одноголосные произведения с развёрнутым фортепианным сопровождением.</w:t>
      </w:r>
    </w:p>
    <w:p w14:paraId="67516B3A" w14:textId="77777777" w:rsidR="00A048A2" w:rsidRDefault="000144CC">
      <w:pPr>
        <w:widowControl w:val="0"/>
        <w:spacing w:line="240" w:lineRule="auto"/>
        <w:ind w:left="400" w:right="294"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протяжении всех лет обучения преподаватель хорового класса следит за формированием и развитием важнейших вокально–хоровых навыков (дыханием, звуковедением, ансамблем, строем, дикцией и т.д.), постепенно усложняя и расширяя певческие возможности учащихся.</w:t>
      </w:r>
    </w:p>
    <w:p w14:paraId="398B8FD3" w14:textId="77777777" w:rsidR="00A048A2" w:rsidRDefault="000144CC">
      <w:pPr>
        <w:widowControl w:val="0"/>
        <w:spacing w:before="1" w:line="240" w:lineRule="auto"/>
        <w:ind w:left="400" w:right="29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работе необходимо применять элементы хорового сольфеджио для более интенсивного развития музыкальных способностей учащихся.</w:t>
      </w:r>
    </w:p>
    <w:p w14:paraId="3A195FE1" w14:textId="77777777" w:rsidR="00A048A2" w:rsidRDefault="00A048A2">
      <w:pPr>
        <w:widowControl w:val="0"/>
        <w:spacing w:line="240" w:lineRule="auto"/>
        <w:rPr>
          <w:rFonts w:ascii="Times New Roman" w:eastAsia="Times New Roman" w:hAnsi="Times New Roman" w:cs="Times New Roman"/>
          <w:sz w:val="26"/>
          <w:szCs w:val="26"/>
        </w:rPr>
      </w:pPr>
    </w:p>
    <w:p w14:paraId="7A80067D" w14:textId="77777777" w:rsidR="00A048A2" w:rsidRDefault="000144CC">
      <w:pPr>
        <w:widowControl w:val="0"/>
        <w:numPr>
          <w:ilvl w:val="0"/>
          <w:numId w:val="36"/>
        </w:numPr>
        <w:tabs>
          <w:tab w:val="left" w:pos="702"/>
        </w:tabs>
        <w:spacing w:before="219" w:line="240" w:lineRule="auto"/>
        <w:ind w:hanging="302"/>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 и задачи учебного предмета «Вокальный ансамбль»</w:t>
      </w:r>
    </w:p>
    <w:p w14:paraId="1C85DBC1" w14:textId="77777777" w:rsidR="00A048A2" w:rsidRDefault="00A048A2">
      <w:pPr>
        <w:widowControl w:val="0"/>
        <w:spacing w:before="5" w:line="240" w:lineRule="auto"/>
        <w:rPr>
          <w:rFonts w:ascii="Times New Roman" w:eastAsia="Times New Roman" w:hAnsi="Times New Roman" w:cs="Times New Roman"/>
          <w:b/>
          <w:sz w:val="21"/>
          <w:szCs w:val="21"/>
        </w:rPr>
      </w:pPr>
    </w:p>
    <w:p w14:paraId="564C35C8" w14:textId="77777777" w:rsidR="00A048A2" w:rsidRDefault="000144CC">
      <w:pPr>
        <w:widowControl w:val="0"/>
        <w:spacing w:line="228" w:lineRule="auto"/>
        <w:ind w:left="400" w:right="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целью занятий является музыкально-эстетическое развитие личности ребенка, способного к творческому самовыражению через пение в ансамбле. Формирование вокально-хоровых навыков, овладение художественным исполнением произведения должно рассматриваться во взаимосвязи с развитием качеств личности участников коллектива.</w:t>
      </w:r>
    </w:p>
    <w:p w14:paraId="44B81C1D" w14:textId="77777777" w:rsidR="00A048A2" w:rsidRDefault="00A048A2">
      <w:pPr>
        <w:widowControl w:val="0"/>
        <w:spacing w:before="3" w:line="240" w:lineRule="auto"/>
        <w:rPr>
          <w:rFonts w:ascii="Times New Roman" w:eastAsia="Times New Roman" w:hAnsi="Times New Roman" w:cs="Times New Roman"/>
          <w:sz w:val="23"/>
          <w:szCs w:val="23"/>
        </w:rPr>
      </w:pPr>
    </w:p>
    <w:p w14:paraId="661B51EF" w14:textId="77777777" w:rsidR="00A048A2" w:rsidRDefault="000144CC">
      <w:pPr>
        <w:widowControl w:val="0"/>
        <w:spacing w:line="273"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реализуемые программой:</w:t>
      </w:r>
    </w:p>
    <w:p w14:paraId="41233004" w14:textId="77777777" w:rsidR="00A048A2" w:rsidRDefault="000144CC">
      <w:pPr>
        <w:widowControl w:val="0"/>
        <w:numPr>
          <w:ilvl w:val="1"/>
          <w:numId w:val="36"/>
        </w:numPr>
        <w:tabs>
          <w:tab w:val="left" w:pos="1110"/>
        </w:tabs>
        <w:spacing w:line="291" w:lineRule="auto"/>
        <w:ind w:left="1109" w:hanging="169"/>
        <w:jc w:val="both"/>
        <w:rPr>
          <w:rFonts w:ascii="Times New Roman" w:eastAsia="Times New Roman" w:hAnsi="Times New Roman" w:cs="Times New Roman"/>
        </w:rPr>
      </w:pPr>
      <w:r>
        <w:rPr>
          <w:rFonts w:ascii="Times New Roman" w:eastAsia="Times New Roman" w:hAnsi="Times New Roman" w:cs="Times New Roman"/>
          <w:sz w:val="24"/>
          <w:szCs w:val="24"/>
        </w:rPr>
        <w:t>расширение круга представлений и знаний о музыке,</w:t>
      </w:r>
    </w:p>
    <w:p w14:paraId="7DF5DC65" w14:textId="77777777" w:rsidR="00A048A2" w:rsidRDefault="000144CC">
      <w:pPr>
        <w:widowControl w:val="0"/>
        <w:numPr>
          <w:ilvl w:val="1"/>
          <w:numId w:val="36"/>
        </w:numPr>
        <w:tabs>
          <w:tab w:val="left" w:pos="1110"/>
        </w:tabs>
        <w:spacing w:line="293" w:lineRule="auto"/>
        <w:ind w:left="1109" w:hanging="169"/>
        <w:jc w:val="both"/>
        <w:rPr>
          <w:rFonts w:ascii="Times New Roman" w:eastAsia="Times New Roman" w:hAnsi="Times New Roman" w:cs="Times New Roman"/>
        </w:rPr>
      </w:pPr>
      <w:r>
        <w:rPr>
          <w:rFonts w:ascii="Times New Roman" w:eastAsia="Times New Roman" w:hAnsi="Times New Roman" w:cs="Times New Roman"/>
          <w:sz w:val="24"/>
          <w:szCs w:val="24"/>
        </w:rPr>
        <w:t>композиторах, музыкально-художественных стилях, об ансамблевом исполнительстве;</w:t>
      </w:r>
    </w:p>
    <w:p w14:paraId="5C1511D1" w14:textId="77777777" w:rsidR="00A048A2" w:rsidRDefault="000144CC">
      <w:pPr>
        <w:widowControl w:val="0"/>
        <w:numPr>
          <w:ilvl w:val="1"/>
          <w:numId w:val="36"/>
        </w:numPr>
        <w:tabs>
          <w:tab w:val="left" w:pos="1110"/>
        </w:tabs>
        <w:spacing w:before="4" w:line="235" w:lineRule="auto"/>
        <w:ind w:right="111" w:hanging="360"/>
        <w:jc w:val="both"/>
        <w:rPr>
          <w:rFonts w:ascii="Times New Roman" w:eastAsia="Times New Roman" w:hAnsi="Times New Roman" w:cs="Times New Roman"/>
        </w:rPr>
      </w:pPr>
      <w:r>
        <w:rPr>
          <w:rFonts w:ascii="Times New Roman" w:eastAsia="Times New Roman" w:hAnsi="Times New Roman" w:cs="Times New Roman"/>
          <w:sz w:val="24"/>
          <w:szCs w:val="24"/>
        </w:rPr>
        <w:t>знакомство с различными произведениями вокальной ансамблевой литературы, способствующее значительному расширению кругозора учащихся и развитию их общего музыкально-эстетического уровня.</w:t>
      </w:r>
    </w:p>
    <w:p w14:paraId="2F5953F9" w14:textId="77777777" w:rsidR="00A048A2" w:rsidRDefault="000144CC">
      <w:pPr>
        <w:widowControl w:val="0"/>
        <w:numPr>
          <w:ilvl w:val="1"/>
          <w:numId w:val="36"/>
        </w:numPr>
        <w:tabs>
          <w:tab w:val="left" w:pos="1110"/>
        </w:tabs>
        <w:spacing w:before="7" w:line="235" w:lineRule="auto"/>
        <w:ind w:right="116" w:hanging="360"/>
        <w:jc w:val="both"/>
        <w:rPr>
          <w:rFonts w:ascii="Times New Roman" w:eastAsia="Times New Roman" w:hAnsi="Times New Roman" w:cs="Times New Roman"/>
        </w:rPr>
      </w:pPr>
      <w:r>
        <w:rPr>
          <w:rFonts w:ascii="Times New Roman" w:eastAsia="Times New Roman" w:hAnsi="Times New Roman" w:cs="Times New Roman"/>
          <w:sz w:val="24"/>
          <w:szCs w:val="24"/>
        </w:rPr>
        <w:t>развитие у учащихся умения решать музыкально-художественные задачи совместно с другими участниками ансамбля;</w:t>
      </w:r>
    </w:p>
    <w:p w14:paraId="10F73128" w14:textId="77777777" w:rsidR="00A048A2" w:rsidRDefault="000144CC">
      <w:pPr>
        <w:widowControl w:val="0"/>
        <w:numPr>
          <w:ilvl w:val="1"/>
          <w:numId w:val="36"/>
        </w:numPr>
        <w:tabs>
          <w:tab w:val="left" w:pos="1110"/>
        </w:tabs>
        <w:spacing w:before="2" w:line="293" w:lineRule="auto"/>
        <w:ind w:left="1109" w:hanging="169"/>
        <w:jc w:val="both"/>
        <w:rPr>
          <w:rFonts w:ascii="Times New Roman" w:eastAsia="Times New Roman" w:hAnsi="Times New Roman" w:cs="Times New Roman"/>
        </w:rPr>
      </w:pPr>
      <w:r>
        <w:rPr>
          <w:rFonts w:ascii="Times New Roman" w:eastAsia="Times New Roman" w:hAnsi="Times New Roman" w:cs="Times New Roman"/>
          <w:sz w:val="24"/>
          <w:szCs w:val="24"/>
        </w:rPr>
        <w:t>развитие у учащихся чувства ансамбля — умения слышать себя и партнеров;</w:t>
      </w:r>
    </w:p>
    <w:p w14:paraId="762579C2" w14:textId="77777777" w:rsidR="00A048A2" w:rsidRDefault="000144CC">
      <w:pPr>
        <w:widowControl w:val="0"/>
        <w:numPr>
          <w:ilvl w:val="1"/>
          <w:numId w:val="36"/>
        </w:numPr>
        <w:tabs>
          <w:tab w:val="left" w:pos="1110"/>
        </w:tabs>
        <w:spacing w:line="293" w:lineRule="auto"/>
        <w:ind w:left="1109" w:hanging="169"/>
        <w:jc w:val="both"/>
        <w:rPr>
          <w:rFonts w:ascii="Times New Roman" w:eastAsia="Times New Roman" w:hAnsi="Times New Roman" w:cs="Times New Roman"/>
        </w:rPr>
      </w:pPr>
      <w:r>
        <w:rPr>
          <w:rFonts w:ascii="Times New Roman" w:eastAsia="Times New Roman" w:hAnsi="Times New Roman" w:cs="Times New Roman"/>
          <w:sz w:val="24"/>
          <w:szCs w:val="24"/>
        </w:rPr>
        <w:t>стремление к художественному единству при исполнении;</w:t>
      </w:r>
    </w:p>
    <w:p w14:paraId="16BD0A74" w14:textId="77777777" w:rsidR="00A048A2" w:rsidRDefault="000144CC">
      <w:pPr>
        <w:widowControl w:val="0"/>
        <w:numPr>
          <w:ilvl w:val="1"/>
          <w:numId w:val="36"/>
        </w:numPr>
        <w:tabs>
          <w:tab w:val="left" w:pos="1110"/>
        </w:tabs>
        <w:spacing w:line="240" w:lineRule="auto"/>
        <w:ind w:right="110" w:hanging="360"/>
        <w:jc w:val="both"/>
      </w:pPr>
      <w:r>
        <w:rPr>
          <w:rFonts w:ascii="Times New Roman" w:eastAsia="Times New Roman" w:hAnsi="Times New Roman" w:cs="Times New Roman"/>
          <w:sz w:val="24"/>
          <w:szCs w:val="24"/>
        </w:rPr>
        <w:t>совершенствование вокально-ансамблевых умений (координация слуха и голоса, чистота интонирования, развитие гармонического слуха, умение контролировать свое исполнение в общем звучании ансамбля, развитие и дальнейшее совершенствование вокально- дикционных навыков);</w:t>
      </w:r>
    </w:p>
    <w:p w14:paraId="6D46CB18" w14:textId="77777777" w:rsidR="00A048A2" w:rsidRDefault="000144CC">
      <w:pPr>
        <w:widowControl w:val="0"/>
        <w:numPr>
          <w:ilvl w:val="1"/>
          <w:numId w:val="36"/>
        </w:numPr>
        <w:tabs>
          <w:tab w:val="left" w:pos="1110"/>
        </w:tabs>
        <w:spacing w:line="240" w:lineRule="auto"/>
        <w:ind w:right="110" w:hanging="360"/>
        <w:jc w:val="both"/>
      </w:pPr>
      <w:r>
        <w:rPr>
          <w:rFonts w:ascii="Times New Roman" w:eastAsia="Times New Roman" w:hAnsi="Times New Roman" w:cs="Times New Roman"/>
          <w:sz w:val="24"/>
          <w:szCs w:val="24"/>
        </w:rPr>
        <w:t>развитие эмоциональной выразительности;</w:t>
      </w:r>
    </w:p>
    <w:p w14:paraId="4FEA5872" w14:textId="77777777" w:rsidR="00A048A2" w:rsidRDefault="000144CC">
      <w:pPr>
        <w:widowControl w:val="0"/>
        <w:numPr>
          <w:ilvl w:val="1"/>
          <w:numId w:val="36"/>
        </w:numPr>
        <w:tabs>
          <w:tab w:val="left" w:pos="1110"/>
        </w:tabs>
        <w:spacing w:line="293" w:lineRule="auto"/>
        <w:ind w:left="1109" w:hanging="169"/>
        <w:rPr>
          <w:rFonts w:ascii="Times New Roman" w:eastAsia="Times New Roman" w:hAnsi="Times New Roman" w:cs="Times New Roman"/>
        </w:rPr>
      </w:pPr>
      <w:r>
        <w:rPr>
          <w:rFonts w:ascii="Times New Roman" w:eastAsia="Times New Roman" w:hAnsi="Times New Roman" w:cs="Times New Roman"/>
          <w:sz w:val="24"/>
          <w:szCs w:val="24"/>
        </w:rPr>
        <w:t>формирование начальных навыков актерского мастерства, умение держаться на сцене;</w:t>
      </w:r>
    </w:p>
    <w:p w14:paraId="6C4FE9A6" w14:textId="77777777" w:rsidR="00A048A2" w:rsidRDefault="000144CC">
      <w:pPr>
        <w:widowControl w:val="0"/>
        <w:numPr>
          <w:ilvl w:val="1"/>
          <w:numId w:val="36"/>
        </w:numPr>
        <w:tabs>
          <w:tab w:val="left" w:pos="1110"/>
        </w:tabs>
        <w:spacing w:before="2" w:line="235" w:lineRule="auto"/>
        <w:ind w:right="111" w:hanging="360"/>
        <w:rPr>
          <w:rFonts w:ascii="Times New Roman" w:eastAsia="Times New Roman" w:hAnsi="Times New Roman" w:cs="Times New Roman"/>
        </w:rPr>
      </w:pPr>
      <w:r>
        <w:rPr>
          <w:rFonts w:ascii="Times New Roman" w:eastAsia="Times New Roman" w:hAnsi="Times New Roman" w:cs="Times New Roman"/>
          <w:sz w:val="24"/>
          <w:szCs w:val="24"/>
        </w:rPr>
        <w:t>участие в творческой работе над произведением, в развитии идей по сценическому воплощению произведений и театрализации.</w:t>
      </w:r>
    </w:p>
    <w:p w14:paraId="50C37625" w14:textId="77777777" w:rsidR="00A048A2" w:rsidRDefault="000144CC">
      <w:pPr>
        <w:widowControl w:val="0"/>
        <w:numPr>
          <w:ilvl w:val="1"/>
          <w:numId w:val="36"/>
        </w:numPr>
        <w:tabs>
          <w:tab w:val="left" w:pos="1110"/>
        </w:tabs>
        <w:spacing w:before="2" w:line="293" w:lineRule="auto"/>
        <w:ind w:left="1109" w:hanging="169"/>
        <w:rPr>
          <w:rFonts w:ascii="Times New Roman" w:eastAsia="Times New Roman" w:hAnsi="Times New Roman" w:cs="Times New Roman"/>
        </w:rPr>
      </w:pPr>
      <w:r>
        <w:rPr>
          <w:rFonts w:ascii="Times New Roman" w:eastAsia="Times New Roman" w:hAnsi="Times New Roman" w:cs="Times New Roman"/>
          <w:sz w:val="24"/>
          <w:szCs w:val="24"/>
        </w:rPr>
        <w:t>умение работать в коллективе;</w:t>
      </w:r>
    </w:p>
    <w:p w14:paraId="7598588F" w14:textId="77777777" w:rsidR="00A048A2" w:rsidRDefault="000144CC">
      <w:pPr>
        <w:widowControl w:val="0"/>
        <w:numPr>
          <w:ilvl w:val="1"/>
          <w:numId w:val="36"/>
        </w:numPr>
        <w:tabs>
          <w:tab w:val="left" w:pos="1110"/>
          <w:tab w:val="left" w:pos="2454"/>
          <w:tab w:val="left" w:pos="4530"/>
          <w:tab w:val="left" w:pos="6173"/>
          <w:tab w:val="left" w:pos="7650"/>
          <w:tab w:val="left" w:pos="9775"/>
          <w:tab w:val="left" w:pos="10197"/>
        </w:tabs>
        <w:spacing w:before="2" w:line="235" w:lineRule="auto"/>
        <w:ind w:right="120" w:hanging="360"/>
        <w:rPr>
          <w:rFonts w:ascii="Times New Roman" w:eastAsia="Times New Roman" w:hAnsi="Times New Roman" w:cs="Times New Roman"/>
        </w:rPr>
      </w:pPr>
      <w:r>
        <w:rPr>
          <w:rFonts w:ascii="Times New Roman" w:eastAsia="Times New Roman" w:hAnsi="Times New Roman" w:cs="Times New Roman"/>
          <w:sz w:val="24"/>
          <w:szCs w:val="24"/>
        </w:rPr>
        <w:t>осознание</w:t>
      </w:r>
      <w:r>
        <w:rPr>
          <w:rFonts w:ascii="Times New Roman" w:eastAsia="Times New Roman" w:hAnsi="Times New Roman" w:cs="Times New Roman"/>
          <w:sz w:val="24"/>
          <w:szCs w:val="24"/>
        </w:rPr>
        <w:tab/>
        <w:t>исполнительской</w:t>
      </w:r>
      <w:r>
        <w:rPr>
          <w:rFonts w:ascii="Times New Roman" w:eastAsia="Times New Roman" w:hAnsi="Times New Roman" w:cs="Times New Roman"/>
          <w:sz w:val="24"/>
          <w:szCs w:val="24"/>
        </w:rPr>
        <w:tab/>
        <w:t>дисциплины,</w:t>
      </w:r>
      <w:r>
        <w:rPr>
          <w:rFonts w:ascii="Times New Roman" w:eastAsia="Times New Roman" w:hAnsi="Times New Roman" w:cs="Times New Roman"/>
          <w:sz w:val="24"/>
          <w:szCs w:val="24"/>
        </w:rPr>
        <w:tab/>
        <w:t>воспитание</w:t>
      </w:r>
      <w:r>
        <w:rPr>
          <w:rFonts w:ascii="Times New Roman" w:eastAsia="Times New Roman" w:hAnsi="Times New Roman" w:cs="Times New Roman"/>
          <w:sz w:val="24"/>
          <w:szCs w:val="24"/>
        </w:rPr>
        <w:tab/>
        <w:t>требовательности</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себе, необходимость быть точным и организованным;</w:t>
      </w:r>
    </w:p>
    <w:p w14:paraId="708A4E19" w14:textId="77777777" w:rsidR="00A048A2" w:rsidRDefault="000144CC">
      <w:pPr>
        <w:widowControl w:val="0"/>
        <w:numPr>
          <w:ilvl w:val="1"/>
          <w:numId w:val="36"/>
        </w:numPr>
        <w:tabs>
          <w:tab w:val="left" w:pos="1110"/>
        </w:tabs>
        <w:spacing w:before="2" w:line="240" w:lineRule="auto"/>
        <w:ind w:right="120" w:hanging="360"/>
        <w:rPr>
          <w:rFonts w:ascii="Times New Roman" w:eastAsia="Times New Roman" w:hAnsi="Times New Roman" w:cs="Times New Roman"/>
        </w:rPr>
      </w:pPr>
      <w:r>
        <w:rPr>
          <w:rFonts w:ascii="Times New Roman" w:eastAsia="Times New Roman" w:hAnsi="Times New Roman" w:cs="Times New Roman"/>
          <w:sz w:val="24"/>
          <w:szCs w:val="24"/>
        </w:rPr>
        <w:t>осознание собственной ответственности за результат работы в ансамбле и нужности, необходимости каждого исполнителя — участника ансамбля.</w:t>
      </w:r>
    </w:p>
    <w:p w14:paraId="04E30182" w14:textId="77777777" w:rsidR="00A048A2" w:rsidRDefault="00A048A2">
      <w:pPr>
        <w:widowControl w:val="0"/>
        <w:spacing w:line="240" w:lineRule="auto"/>
        <w:rPr>
          <w:rFonts w:ascii="Times New Roman" w:eastAsia="Times New Roman" w:hAnsi="Times New Roman" w:cs="Times New Roman"/>
          <w:sz w:val="26"/>
          <w:szCs w:val="26"/>
        </w:rPr>
      </w:pPr>
    </w:p>
    <w:p w14:paraId="13BD8569" w14:textId="77777777" w:rsidR="00A048A2" w:rsidRDefault="000144CC">
      <w:pPr>
        <w:widowControl w:val="0"/>
        <w:numPr>
          <w:ilvl w:val="0"/>
          <w:numId w:val="36"/>
        </w:numPr>
        <w:tabs>
          <w:tab w:val="left" w:pos="701"/>
        </w:tabs>
        <w:spacing w:before="223" w:line="240" w:lineRule="auto"/>
        <w:ind w:left="7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Обоснование структуры учебного предмета «Вокальный ансамбль»</w:t>
      </w:r>
    </w:p>
    <w:p w14:paraId="68B3D4EC" w14:textId="77777777" w:rsidR="00A048A2" w:rsidRDefault="00A048A2">
      <w:pPr>
        <w:widowControl w:val="0"/>
        <w:spacing w:before="8" w:line="240" w:lineRule="auto"/>
        <w:rPr>
          <w:rFonts w:ascii="Times New Roman" w:eastAsia="Times New Roman" w:hAnsi="Times New Roman" w:cs="Times New Roman"/>
          <w:b/>
          <w:sz w:val="20"/>
          <w:szCs w:val="20"/>
        </w:rPr>
      </w:pPr>
    </w:p>
    <w:p w14:paraId="55FC6263" w14:textId="77777777" w:rsidR="00A048A2" w:rsidRDefault="000144CC">
      <w:pPr>
        <w:widowControl w:val="0"/>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Обоснованием структуры программы являются федеральные государственные требования, отражающие все аспекты работы преподавателя с обучающимися.</w:t>
      </w:r>
    </w:p>
    <w:p w14:paraId="4E574515" w14:textId="77777777" w:rsidR="00A048A2" w:rsidRDefault="000144CC">
      <w:pPr>
        <w:widowControl w:val="0"/>
        <w:spacing w:before="20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содержит следующие разделы:</w:t>
      </w:r>
    </w:p>
    <w:p w14:paraId="05021DA9" w14:textId="77777777" w:rsidR="00A048A2" w:rsidRDefault="00A048A2">
      <w:pPr>
        <w:widowControl w:val="0"/>
        <w:spacing w:before="10" w:line="240" w:lineRule="auto"/>
        <w:rPr>
          <w:rFonts w:ascii="Times New Roman" w:eastAsia="Times New Roman" w:hAnsi="Times New Roman" w:cs="Times New Roman"/>
          <w:sz w:val="20"/>
          <w:szCs w:val="20"/>
        </w:rPr>
      </w:pPr>
    </w:p>
    <w:p w14:paraId="3D388681" w14:textId="77777777" w:rsidR="00A048A2" w:rsidRDefault="000144CC">
      <w:pPr>
        <w:widowControl w:val="0"/>
        <w:numPr>
          <w:ilvl w:val="0"/>
          <w:numId w:val="116"/>
        </w:numPr>
        <w:tabs>
          <w:tab w:val="left" w:pos="605"/>
        </w:tabs>
        <w:spacing w:line="240" w:lineRule="auto"/>
        <w:ind w:hanging="205"/>
      </w:pPr>
      <w:r>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w:t>
      </w:r>
    </w:p>
    <w:p w14:paraId="3C8CDFDA" w14:textId="77777777" w:rsidR="00A048A2" w:rsidRDefault="00A048A2">
      <w:pPr>
        <w:widowControl w:val="0"/>
        <w:spacing w:before="1" w:line="240" w:lineRule="auto"/>
        <w:rPr>
          <w:rFonts w:ascii="Times New Roman" w:eastAsia="Times New Roman" w:hAnsi="Times New Roman" w:cs="Times New Roman"/>
          <w:sz w:val="21"/>
          <w:szCs w:val="21"/>
        </w:rPr>
      </w:pPr>
    </w:p>
    <w:p w14:paraId="037471A3" w14:textId="77777777" w:rsidR="00A048A2" w:rsidRDefault="000144CC">
      <w:pPr>
        <w:widowControl w:val="0"/>
        <w:numPr>
          <w:ilvl w:val="0"/>
          <w:numId w:val="116"/>
        </w:numPr>
        <w:tabs>
          <w:tab w:val="left" w:pos="605"/>
        </w:tabs>
        <w:spacing w:line="240" w:lineRule="auto"/>
        <w:ind w:hanging="205"/>
      </w:pPr>
      <w:r>
        <w:rPr>
          <w:rFonts w:ascii="Times New Roman" w:eastAsia="Times New Roman" w:hAnsi="Times New Roman" w:cs="Times New Roman"/>
          <w:sz w:val="24"/>
          <w:szCs w:val="24"/>
        </w:rPr>
        <w:t>распределение учебного материала по годам обучения;</w:t>
      </w:r>
    </w:p>
    <w:p w14:paraId="2538199D" w14:textId="77777777" w:rsidR="00A048A2" w:rsidRDefault="00A048A2">
      <w:pPr>
        <w:widowControl w:val="0"/>
        <w:spacing w:before="10" w:line="240" w:lineRule="auto"/>
        <w:rPr>
          <w:rFonts w:ascii="Times New Roman" w:eastAsia="Times New Roman" w:hAnsi="Times New Roman" w:cs="Times New Roman"/>
          <w:sz w:val="20"/>
          <w:szCs w:val="20"/>
        </w:rPr>
      </w:pPr>
    </w:p>
    <w:p w14:paraId="743B53A1" w14:textId="77777777" w:rsidR="00A048A2" w:rsidRDefault="000144CC">
      <w:pPr>
        <w:widowControl w:val="0"/>
        <w:numPr>
          <w:ilvl w:val="0"/>
          <w:numId w:val="116"/>
        </w:numPr>
        <w:tabs>
          <w:tab w:val="left" w:pos="605"/>
        </w:tabs>
        <w:spacing w:line="240" w:lineRule="auto"/>
        <w:ind w:hanging="205"/>
      </w:pPr>
      <w:r>
        <w:rPr>
          <w:rFonts w:ascii="Times New Roman" w:eastAsia="Times New Roman" w:hAnsi="Times New Roman" w:cs="Times New Roman"/>
          <w:sz w:val="24"/>
          <w:szCs w:val="24"/>
        </w:rPr>
        <w:t>описание дидактических единиц учебного предмета;</w:t>
      </w:r>
    </w:p>
    <w:p w14:paraId="23043F27" w14:textId="77777777" w:rsidR="00A048A2" w:rsidRDefault="00A048A2">
      <w:pPr>
        <w:widowControl w:val="0"/>
        <w:spacing w:before="1" w:line="240" w:lineRule="auto"/>
        <w:rPr>
          <w:rFonts w:ascii="Times New Roman" w:eastAsia="Times New Roman" w:hAnsi="Times New Roman" w:cs="Times New Roman"/>
          <w:sz w:val="21"/>
          <w:szCs w:val="21"/>
        </w:rPr>
      </w:pPr>
    </w:p>
    <w:p w14:paraId="74F771CA" w14:textId="77777777" w:rsidR="00A048A2" w:rsidRDefault="000144CC">
      <w:pPr>
        <w:widowControl w:val="0"/>
        <w:numPr>
          <w:ilvl w:val="0"/>
          <w:numId w:val="116"/>
        </w:numPr>
        <w:tabs>
          <w:tab w:val="left" w:pos="605"/>
        </w:tabs>
        <w:spacing w:line="240" w:lineRule="auto"/>
        <w:ind w:hanging="205"/>
      </w:pPr>
      <w:r>
        <w:rPr>
          <w:rFonts w:ascii="Times New Roman" w:eastAsia="Times New Roman" w:hAnsi="Times New Roman" w:cs="Times New Roman"/>
          <w:sz w:val="24"/>
          <w:szCs w:val="24"/>
        </w:rPr>
        <w:t>требования к уровню подготовки обучающихся;</w:t>
      </w:r>
    </w:p>
    <w:p w14:paraId="53D53C2E" w14:textId="77777777" w:rsidR="00A048A2" w:rsidRDefault="00A048A2">
      <w:pPr>
        <w:widowControl w:val="0"/>
        <w:spacing w:before="10" w:line="240" w:lineRule="auto"/>
        <w:rPr>
          <w:rFonts w:ascii="Times New Roman" w:eastAsia="Times New Roman" w:hAnsi="Times New Roman" w:cs="Times New Roman"/>
          <w:sz w:val="20"/>
          <w:szCs w:val="20"/>
        </w:rPr>
      </w:pPr>
    </w:p>
    <w:p w14:paraId="36729CD5" w14:textId="77777777" w:rsidR="00A048A2" w:rsidRDefault="000144CC">
      <w:pPr>
        <w:widowControl w:val="0"/>
        <w:numPr>
          <w:ilvl w:val="0"/>
          <w:numId w:val="116"/>
        </w:numPr>
        <w:tabs>
          <w:tab w:val="left" w:pos="605"/>
        </w:tabs>
        <w:spacing w:line="240" w:lineRule="auto"/>
        <w:ind w:hanging="205"/>
      </w:pPr>
      <w:r>
        <w:rPr>
          <w:rFonts w:ascii="Times New Roman" w:eastAsia="Times New Roman" w:hAnsi="Times New Roman" w:cs="Times New Roman"/>
          <w:sz w:val="24"/>
          <w:szCs w:val="24"/>
        </w:rPr>
        <w:t>формы и методы контроля, система оценок;</w:t>
      </w:r>
    </w:p>
    <w:p w14:paraId="65F77556" w14:textId="77777777" w:rsidR="00A048A2" w:rsidRDefault="00A048A2">
      <w:pPr>
        <w:widowControl w:val="0"/>
        <w:spacing w:before="1" w:line="240" w:lineRule="auto"/>
        <w:rPr>
          <w:rFonts w:ascii="Times New Roman" w:eastAsia="Times New Roman" w:hAnsi="Times New Roman" w:cs="Times New Roman"/>
          <w:sz w:val="21"/>
          <w:szCs w:val="21"/>
        </w:rPr>
      </w:pPr>
    </w:p>
    <w:p w14:paraId="615D5BE7" w14:textId="77777777" w:rsidR="00A048A2" w:rsidRDefault="000144CC">
      <w:pPr>
        <w:widowControl w:val="0"/>
        <w:numPr>
          <w:ilvl w:val="0"/>
          <w:numId w:val="116"/>
        </w:numPr>
        <w:tabs>
          <w:tab w:val="left" w:pos="605"/>
        </w:tabs>
        <w:spacing w:line="240" w:lineRule="auto"/>
        <w:ind w:hanging="205"/>
      </w:pPr>
      <w:r>
        <w:rPr>
          <w:rFonts w:ascii="Times New Roman" w:eastAsia="Times New Roman" w:hAnsi="Times New Roman" w:cs="Times New Roman"/>
          <w:sz w:val="24"/>
          <w:szCs w:val="24"/>
        </w:rPr>
        <w:t>методическое обеспечение учебного процесса.</w:t>
      </w:r>
    </w:p>
    <w:p w14:paraId="559B89D4" w14:textId="77777777" w:rsidR="00A048A2" w:rsidRDefault="00A048A2">
      <w:pPr>
        <w:widowControl w:val="0"/>
        <w:spacing w:before="1" w:line="240" w:lineRule="auto"/>
        <w:rPr>
          <w:rFonts w:ascii="Times New Roman" w:eastAsia="Times New Roman" w:hAnsi="Times New Roman" w:cs="Times New Roman"/>
          <w:sz w:val="21"/>
          <w:szCs w:val="21"/>
        </w:rPr>
      </w:pPr>
    </w:p>
    <w:p w14:paraId="4B036CD8" w14:textId="77777777" w:rsidR="00A048A2" w:rsidRDefault="000144CC">
      <w:pPr>
        <w:widowControl w:val="0"/>
        <w:spacing w:line="446" w:lineRule="auto"/>
        <w:ind w:left="400" w:right="2265"/>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данными направлениями строится основной раздел программы "Содержание учебного предмета".</w:t>
      </w:r>
    </w:p>
    <w:p w14:paraId="5D738AB6" w14:textId="77777777" w:rsidR="00A048A2" w:rsidRDefault="000144CC">
      <w:pPr>
        <w:widowControl w:val="0"/>
        <w:numPr>
          <w:ilvl w:val="0"/>
          <w:numId w:val="36"/>
        </w:numPr>
        <w:tabs>
          <w:tab w:val="left" w:pos="702"/>
        </w:tabs>
        <w:spacing w:before="3" w:line="240" w:lineRule="auto"/>
        <w:ind w:hanging="302"/>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Методы обучения</w:t>
      </w:r>
    </w:p>
    <w:p w14:paraId="349D45B4" w14:textId="77777777" w:rsidR="00A048A2" w:rsidRDefault="00A048A2">
      <w:pPr>
        <w:widowControl w:val="0"/>
        <w:spacing w:before="10" w:line="240" w:lineRule="auto"/>
        <w:rPr>
          <w:rFonts w:ascii="Times New Roman" w:eastAsia="Times New Roman" w:hAnsi="Times New Roman" w:cs="Times New Roman"/>
          <w:b/>
          <w:sz w:val="20"/>
          <w:szCs w:val="20"/>
        </w:rPr>
      </w:pPr>
    </w:p>
    <w:p w14:paraId="1087DF36" w14:textId="77777777" w:rsidR="00A048A2" w:rsidRDefault="000144CC">
      <w:pPr>
        <w:widowControl w:val="0"/>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14:paraId="478AE5C5" w14:textId="77777777" w:rsidR="00A048A2" w:rsidRDefault="000144CC">
      <w:pPr>
        <w:widowControl w:val="0"/>
        <w:spacing w:before="200" w:line="451" w:lineRule="auto"/>
        <w:ind w:left="400" w:right="2551"/>
        <w:rPr>
          <w:rFonts w:ascii="Times New Roman" w:eastAsia="Times New Roman" w:hAnsi="Times New Roman" w:cs="Times New Roman"/>
          <w:sz w:val="24"/>
          <w:szCs w:val="24"/>
        </w:rPr>
      </w:pPr>
      <w:r>
        <w:rPr>
          <w:rFonts w:ascii="Times New Roman" w:eastAsia="Times New Roman" w:hAnsi="Times New Roman" w:cs="Times New Roman"/>
          <w:sz w:val="24"/>
          <w:szCs w:val="24"/>
        </w:rPr>
        <w:t>словесный (объяснение, разбор, анализ музыкального материала); наглядный (показ, демонстрация отдельных частей и всего произведения);</w:t>
      </w:r>
    </w:p>
    <w:p w14:paraId="369D9786" w14:textId="77777777" w:rsidR="00A048A2" w:rsidRDefault="000144CC">
      <w:pPr>
        <w:widowControl w:val="0"/>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практический (воспроизводящие и творческие упражнения, деление целого произведения на более мелкие части для подробной проработки и последующая</w:t>
      </w:r>
    </w:p>
    <w:p w14:paraId="56CACB2B" w14:textId="77777777" w:rsidR="00A048A2" w:rsidRDefault="000144CC">
      <w:pPr>
        <w:widowControl w:val="0"/>
        <w:spacing w:before="198"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целого, репетиционные занятия);</w:t>
      </w:r>
    </w:p>
    <w:p w14:paraId="3CE10225" w14:textId="77777777" w:rsidR="00A048A2" w:rsidRDefault="00A048A2">
      <w:pPr>
        <w:widowControl w:val="0"/>
        <w:spacing w:before="1" w:line="240" w:lineRule="auto"/>
        <w:rPr>
          <w:rFonts w:ascii="Times New Roman" w:eastAsia="Times New Roman" w:hAnsi="Times New Roman" w:cs="Times New Roman"/>
          <w:sz w:val="21"/>
          <w:szCs w:val="21"/>
        </w:rPr>
      </w:pPr>
    </w:p>
    <w:p w14:paraId="1F1C10E6" w14:textId="77777777" w:rsidR="00A048A2" w:rsidRDefault="000144CC">
      <w:pPr>
        <w:widowControl w:val="0"/>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прослушивание записей выдающихся хоровых коллективов и посещение концертов для повышения общего уровня развития обучающихся;</w:t>
      </w:r>
    </w:p>
    <w:p w14:paraId="12C0F7A9" w14:textId="77777777" w:rsidR="00A048A2" w:rsidRDefault="000144CC">
      <w:pPr>
        <w:widowControl w:val="0"/>
        <w:spacing w:before="198"/>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индивидуальный подход к каждому ученику с учетом возрастных особенностей, работоспособности и уровня подготовки.</w:t>
      </w:r>
    </w:p>
    <w:p w14:paraId="0FE9D967" w14:textId="77777777" w:rsidR="00A048A2" w:rsidRDefault="000144CC">
      <w:pPr>
        <w:widowControl w:val="0"/>
        <w:spacing w:before="195"/>
        <w:ind w:left="400" w:right="209"/>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Предложенные методы работы с вокальным ансамблем в рамках предпрофессиональной программы являются наиболее продуктивными при реализации поставленных целей и задач</w:t>
      </w:r>
    </w:p>
    <w:p w14:paraId="1945F114" w14:textId="77777777" w:rsidR="00A048A2" w:rsidRDefault="000144CC">
      <w:pPr>
        <w:widowControl w:val="0"/>
        <w:spacing w:before="195"/>
        <w:ind w:left="400" w:right="209"/>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учебного предмета и основаны на проверенных методиках и сложившихся традициях вокально - хорового исполнительства.</w:t>
      </w:r>
    </w:p>
    <w:p w14:paraId="2B3E49A2" w14:textId="77777777" w:rsidR="00A048A2" w:rsidRDefault="000144CC">
      <w:pPr>
        <w:widowControl w:val="0"/>
        <w:numPr>
          <w:ilvl w:val="0"/>
          <w:numId w:val="36"/>
        </w:numPr>
        <w:tabs>
          <w:tab w:val="left" w:pos="702"/>
        </w:tabs>
        <w:spacing w:before="199"/>
        <w:ind w:left="400" w:right="306"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материально-технических условий реализации учебного предмета «Вокальный ансамбль»</w:t>
      </w:r>
    </w:p>
    <w:p w14:paraId="0F9B9CA1" w14:textId="77777777" w:rsidR="00A048A2" w:rsidRDefault="000144CC">
      <w:pPr>
        <w:widowControl w:val="0"/>
        <w:spacing w:before="189"/>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Для реализации программы учебного предмета «Вокальный ансамбль» должны быть созданы следующие материально-технические условия, которые включают в себя:</w:t>
      </w:r>
    </w:p>
    <w:p w14:paraId="5FD4789F" w14:textId="77777777" w:rsidR="00A048A2" w:rsidRDefault="000144CC">
      <w:pPr>
        <w:widowControl w:val="0"/>
        <w:spacing w:before="201"/>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концертный зал с концертным роялем или фортепиано, подставками для хора, пультами и звукотехническим оборудованием, учебную аудиторию для занятий по учебному предмету</w:t>
      </w:r>
    </w:p>
    <w:p w14:paraId="75244513" w14:textId="77777777" w:rsidR="00A048A2" w:rsidRDefault="000144CC">
      <w:pPr>
        <w:widowControl w:val="0"/>
        <w:ind w:left="400" w:right="967"/>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«Вокальный ансамбль» со специальным оборудованием (подставками для хора, роялем или пианино).</w:t>
      </w:r>
    </w:p>
    <w:p w14:paraId="0B7AD787" w14:textId="77777777" w:rsidR="00A048A2" w:rsidRDefault="000144CC">
      <w:pPr>
        <w:widowControl w:val="0"/>
        <w:spacing w:before="193"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Учебные аудитории должны иметь звукоизоляцию.</w:t>
      </w:r>
    </w:p>
    <w:p w14:paraId="02AAFFA2" w14:textId="77777777" w:rsidR="00A048A2" w:rsidRDefault="00A048A2">
      <w:pPr>
        <w:widowControl w:val="0"/>
        <w:spacing w:line="240" w:lineRule="auto"/>
        <w:rPr>
          <w:rFonts w:ascii="Times New Roman" w:eastAsia="Times New Roman" w:hAnsi="Times New Roman" w:cs="Times New Roman"/>
          <w:sz w:val="26"/>
          <w:szCs w:val="26"/>
        </w:rPr>
      </w:pPr>
    </w:p>
    <w:p w14:paraId="751D960E" w14:textId="77777777" w:rsidR="00A048A2" w:rsidRDefault="00A048A2">
      <w:pPr>
        <w:widowControl w:val="0"/>
        <w:spacing w:line="240" w:lineRule="auto"/>
        <w:rPr>
          <w:rFonts w:ascii="Times New Roman" w:eastAsia="Times New Roman" w:hAnsi="Times New Roman" w:cs="Times New Roman"/>
          <w:sz w:val="26"/>
          <w:szCs w:val="26"/>
        </w:rPr>
      </w:pPr>
    </w:p>
    <w:p w14:paraId="0B129DBD" w14:textId="77777777" w:rsidR="00A048A2" w:rsidRDefault="000144CC">
      <w:pPr>
        <w:widowControl w:val="0"/>
        <w:numPr>
          <w:ilvl w:val="0"/>
          <w:numId w:val="21"/>
        </w:numPr>
        <w:tabs>
          <w:tab w:val="left" w:pos="680"/>
        </w:tabs>
        <w:spacing w:before="161" w:line="240" w:lineRule="auto"/>
        <w:ind w:left="679" w:hanging="280"/>
        <w:rPr>
          <w:rFonts w:ascii="Times New Roman" w:eastAsia="Times New Roman" w:hAnsi="Times New Roman" w:cs="Times New Roman"/>
          <w:sz w:val="24"/>
          <w:szCs w:val="24"/>
        </w:rPr>
      </w:pPr>
      <w:r>
        <w:rPr>
          <w:rFonts w:ascii="Times New Roman" w:eastAsia="Times New Roman" w:hAnsi="Times New Roman" w:cs="Times New Roman"/>
          <w:b/>
          <w:sz w:val="24"/>
          <w:szCs w:val="24"/>
        </w:rPr>
        <w:t>Содержание учебного предмета</w:t>
      </w:r>
    </w:p>
    <w:p w14:paraId="643A0F6F" w14:textId="77777777" w:rsidR="00A048A2" w:rsidRDefault="00A048A2">
      <w:pPr>
        <w:widowControl w:val="0"/>
        <w:spacing w:before="1" w:line="240" w:lineRule="auto"/>
        <w:rPr>
          <w:rFonts w:ascii="Times New Roman" w:eastAsia="Times New Roman" w:hAnsi="Times New Roman" w:cs="Times New Roman"/>
          <w:b/>
          <w:sz w:val="21"/>
          <w:szCs w:val="21"/>
        </w:rPr>
      </w:pPr>
    </w:p>
    <w:p w14:paraId="226F02DF" w14:textId="77777777" w:rsidR="00A048A2" w:rsidRDefault="000144CC">
      <w:pPr>
        <w:widowControl w:val="0"/>
        <w:numPr>
          <w:ilvl w:val="1"/>
          <w:numId w:val="21"/>
        </w:numPr>
        <w:tabs>
          <w:tab w:val="left" w:pos="641"/>
        </w:tabs>
        <w:spacing w:line="240" w:lineRule="auto"/>
        <w:ind w:hanging="241"/>
        <w:rPr>
          <w:rFonts w:ascii="Times New Roman" w:eastAsia="Times New Roman" w:hAnsi="Times New Roman" w:cs="Times New Roman"/>
        </w:rPr>
      </w:pPr>
      <w:r>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w:t>
      </w:r>
    </w:p>
    <w:p w14:paraId="17CDEDEB" w14:textId="77777777" w:rsidR="00A048A2" w:rsidRDefault="000144CC">
      <w:pPr>
        <w:widowControl w:val="0"/>
        <w:spacing w:before="41"/>
        <w:ind w:left="400" w:right="949"/>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«Вокальный ансамбль», на максимальную, самостоятельную нагрузку обучающихся и аудиторные занятия в рамках реализации предпрофессиональной программы «Струнные инструменты»:</w:t>
      </w:r>
    </w:p>
    <w:p w14:paraId="522D2018" w14:textId="77777777" w:rsidR="00A048A2" w:rsidRDefault="000144CC">
      <w:pPr>
        <w:widowControl w:val="0"/>
        <w:numPr>
          <w:ilvl w:val="2"/>
          <w:numId w:val="21"/>
        </w:numPr>
        <w:tabs>
          <w:tab w:val="left" w:pos="1443"/>
        </w:tabs>
        <w:spacing w:before="200" w:line="348" w:lineRule="auto"/>
        <w:ind w:right="518" w:firstLine="566"/>
        <w:jc w:val="both"/>
      </w:pPr>
      <w:r>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предмета«Вокальный ансамбль», на максимальную, самостоятельную нагрузку обучающихся и аудиторные занятия</w:t>
      </w:r>
      <w:r>
        <w:rPr>
          <w:rFonts w:ascii="Calibri" w:eastAsia="Calibri" w:hAnsi="Calibri" w:cs="Calibri"/>
          <w:sz w:val="24"/>
          <w:szCs w:val="24"/>
        </w:rPr>
        <w:t>:</w:t>
      </w:r>
    </w:p>
    <w:p w14:paraId="28351CC0" w14:textId="77777777" w:rsidR="00A048A2" w:rsidRDefault="000144CC">
      <w:pPr>
        <w:widowControl w:val="0"/>
        <w:numPr>
          <w:ilvl w:val="0"/>
          <w:numId w:val="41"/>
        </w:numPr>
        <w:tabs>
          <w:tab w:val="left" w:pos="740"/>
        </w:tabs>
        <w:spacing w:line="273" w:lineRule="auto"/>
        <w:ind w:hanging="3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предмета. Учебно-тематический план.</w:t>
      </w:r>
    </w:p>
    <w:p w14:paraId="189CB809" w14:textId="77777777" w:rsidR="00A048A2" w:rsidRDefault="00A048A2">
      <w:pPr>
        <w:widowControl w:val="0"/>
        <w:spacing w:before="8" w:line="240" w:lineRule="auto"/>
        <w:rPr>
          <w:rFonts w:ascii="Times New Roman" w:eastAsia="Times New Roman" w:hAnsi="Times New Roman" w:cs="Times New Roman"/>
          <w:b/>
          <w:sz w:val="24"/>
          <w:szCs w:val="24"/>
        </w:rPr>
      </w:pPr>
    </w:p>
    <w:tbl>
      <w:tblPr>
        <w:tblStyle w:val="afff4"/>
        <w:tblW w:w="10243" w:type="dxa"/>
        <w:tblInd w:w="122" w:type="dxa"/>
        <w:tblLayout w:type="fixed"/>
        <w:tblLook w:val="0000" w:firstRow="0" w:lastRow="0" w:firstColumn="0" w:lastColumn="0" w:noHBand="0" w:noVBand="0"/>
      </w:tblPr>
      <w:tblGrid>
        <w:gridCol w:w="3431"/>
        <w:gridCol w:w="583"/>
        <w:gridCol w:w="701"/>
        <w:gridCol w:w="694"/>
        <w:gridCol w:w="723"/>
        <w:gridCol w:w="805"/>
        <w:gridCol w:w="814"/>
        <w:gridCol w:w="815"/>
        <w:gridCol w:w="813"/>
        <w:gridCol w:w="864"/>
      </w:tblGrid>
      <w:tr w:rsidR="00A048A2" w14:paraId="54F268A0" w14:textId="77777777">
        <w:trPr>
          <w:trHeight w:val="388"/>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4F4CF348" w14:textId="77777777" w:rsidR="00A048A2" w:rsidRDefault="00A048A2">
            <w:pPr>
              <w:widowControl w:val="0"/>
              <w:spacing w:line="240" w:lineRule="auto"/>
              <w:rPr>
                <w:rFonts w:ascii="Times New Roman" w:eastAsia="Times New Roman" w:hAnsi="Times New Roman" w:cs="Times New Roman"/>
              </w:rPr>
            </w:pPr>
          </w:p>
        </w:tc>
        <w:tc>
          <w:tcPr>
            <w:tcW w:w="6812" w:type="dxa"/>
            <w:gridSpan w:val="9"/>
            <w:tcBorders>
              <w:top w:val="single" w:sz="4" w:space="0" w:color="000000"/>
              <w:left w:val="single" w:sz="4" w:space="0" w:color="000000"/>
              <w:bottom w:val="single" w:sz="4" w:space="0" w:color="000000"/>
              <w:right w:val="single" w:sz="4" w:space="0" w:color="000000"/>
            </w:tcBorders>
            <w:shd w:val="clear" w:color="auto" w:fill="auto"/>
          </w:tcPr>
          <w:p w14:paraId="561DEBF8" w14:textId="77777777" w:rsidR="00A048A2" w:rsidRDefault="000144CC">
            <w:pPr>
              <w:widowControl w:val="0"/>
              <w:spacing w:before="56" w:line="240" w:lineRule="auto"/>
              <w:ind w:left="1384"/>
              <w:rPr>
                <w:rFonts w:ascii="Calibri" w:eastAsia="Calibri" w:hAnsi="Calibri" w:cs="Calibri"/>
                <w:sz w:val="20"/>
                <w:szCs w:val="20"/>
              </w:rPr>
            </w:pPr>
            <w:r>
              <w:rPr>
                <w:rFonts w:ascii="Calibri" w:eastAsia="Calibri" w:hAnsi="Calibri" w:cs="Calibri"/>
                <w:sz w:val="20"/>
                <w:szCs w:val="20"/>
              </w:rPr>
              <w:t>Распределение по годам обучения</w:t>
            </w:r>
          </w:p>
        </w:tc>
      </w:tr>
      <w:tr w:rsidR="00A048A2" w14:paraId="4BFDF6CE" w14:textId="77777777">
        <w:trPr>
          <w:trHeight w:val="412"/>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72A4B2AA" w14:textId="77777777" w:rsidR="00A048A2" w:rsidRDefault="000144CC">
            <w:pPr>
              <w:widowControl w:val="0"/>
              <w:spacing w:before="23" w:line="240" w:lineRule="auto"/>
              <w:ind w:left="254"/>
              <w:rPr>
                <w:rFonts w:ascii="Calibri" w:eastAsia="Calibri" w:hAnsi="Calibri" w:cs="Calibri"/>
                <w:sz w:val="20"/>
                <w:szCs w:val="20"/>
              </w:rPr>
            </w:pPr>
            <w:r>
              <w:rPr>
                <w:rFonts w:ascii="Calibri" w:eastAsia="Calibri" w:hAnsi="Calibri" w:cs="Calibri"/>
                <w:sz w:val="20"/>
                <w:szCs w:val="20"/>
              </w:rPr>
              <w:t>Классы</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33671D38" w14:textId="77777777" w:rsidR="00A048A2" w:rsidRDefault="000144CC">
            <w:pPr>
              <w:widowControl w:val="0"/>
              <w:spacing w:before="23" w:line="240" w:lineRule="auto"/>
              <w:ind w:left="4"/>
              <w:jc w:val="center"/>
              <w:rPr>
                <w:rFonts w:ascii="Calibri" w:eastAsia="Calibri" w:hAnsi="Calibri" w:cs="Calibri"/>
                <w:sz w:val="20"/>
                <w:szCs w:val="20"/>
              </w:rPr>
            </w:pPr>
            <w:r>
              <w:rPr>
                <w:rFonts w:ascii="Calibri" w:eastAsia="Calibri" w:hAnsi="Calibri" w:cs="Calibri"/>
                <w:sz w:val="20"/>
                <w:szCs w:val="20"/>
              </w:rPr>
              <w:t>1</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15D8B1C2" w14:textId="77777777" w:rsidR="00A048A2" w:rsidRDefault="000144CC">
            <w:pPr>
              <w:widowControl w:val="0"/>
              <w:spacing w:before="23" w:line="240" w:lineRule="auto"/>
              <w:ind w:right="276"/>
              <w:jc w:val="right"/>
              <w:rPr>
                <w:rFonts w:ascii="Calibri" w:eastAsia="Calibri" w:hAnsi="Calibri" w:cs="Calibri"/>
                <w:sz w:val="20"/>
                <w:szCs w:val="20"/>
              </w:rPr>
            </w:pPr>
            <w:r>
              <w:rPr>
                <w:rFonts w:ascii="Calibri" w:eastAsia="Calibri" w:hAnsi="Calibri" w:cs="Calibri"/>
                <w:sz w:val="20"/>
                <w:szCs w:val="20"/>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35280CBC" w14:textId="77777777" w:rsidR="00A048A2" w:rsidRDefault="000144CC">
            <w:pPr>
              <w:widowControl w:val="0"/>
              <w:spacing w:before="23" w:line="240" w:lineRule="auto"/>
              <w:ind w:right="284"/>
              <w:jc w:val="right"/>
              <w:rPr>
                <w:rFonts w:ascii="Calibri" w:eastAsia="Calibri" w:hAnsi="Calibri" w:cs="Calibri"/>
                <w:sz w:val="20"/>
                <w:szCs w:val="20"/>
              </w:rPr>
            </w:pPr>
            <w:r>
              <w:rPr>
                <w:rFonts w:ascii="Calibri" w:eastAsia="Calibri" w:hAnsi="Calibri" w:cs="Calibri"/>
                <w:sz w:val="20"/>
                <w:szCs w:val="20"/>
              </w:rPr>
              <w:t>3</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C7D570C" w14:textId="77777777" w:rsidR="00A048A2" w:rsidRDefault="000144CC">
            <w:pPr>
              <w:widowControl w:val="0"/>
              <w:spacing w:before="23" w:line="240" w:lineRule="auto"/>
              <w:ind w:right="310"/>
              <w:jc w:val="right"/>
              <w:rPr>
                <w:rFonts w:ascii="Calibri" w:eastAsia="Calibri" w:hAnsi="Calibri" w:cs="Calibri"/>
                <w:sz w:val="20"/>
                <w:szCs w:val="20"/>
              </w:rPr>
            </w:pPr>
            <w:r>
              <w:rPr>
                <w:rFonts w:ascii="Calibri" w:eastAsia="Calibri" w:hAnsi="Calibri" w:cs="Calibri"/>
                <w:sz w:val="20"/>
                <w:szCs w:val="20"/>
              </w:rPr>
              <w:t>4</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4F813D87" w14:textId="77777777" w:rsidR="00A048A2" w:rsidRDefault="000144CC">
            <w:pPr>
              <w:widowControl w:val="0"/>
              <w:spacing w:before="23" w:line="240" w:lineRule="auto"/>
              <w:ind w:right="7"/>
              <w:jc w:val="center"/>
              <w:rPr>
                <w:rFonts w:ascii="Calibri" w:eastAsia="Calibri" w:hAnsi="Calibri" w:cs="Calibri"/>
                <w:sz w:val="20"/>
                <w:szCs w:val="20"/>
              </w:rPr>
            </w:pPr>
            <w:r>
              <w:rPr>
                <w:rFonts w:ascii="Calibri" w:eastAsia="Calibri" w:hAnsi="Calibri" w:cs="Calibri"/>
                <w:sz w:val="20"/>
                <w:szCs w:val="20"/>
              </w:rPr>
              <w:t>5</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2C22398A" w14:textId="77777777" w:rsidR="00A048A2" w:rsidRDefault="000144CC">
            <w:pPr>
              <w:widowControl w:val="0"/>
              <w:spacing w:before="23" w:line="240" w:lineRule="auto"/>
              <w:ind w:right="8"/>
              <w:jc w:val="center"/>
              <w:rPr>
                <w:rFonts w:ascii="Calibri" w:eastAsia="Calibri" w:hAnsi="Calibri" w:cs="Calibri"/>
                <w:sz w:val="20"/>
                <w:szCs w:val="20"/>
              </w:rPr>
            </w:pPr>
            <w:r>
              <w:rPr>
                <w:rFonts w:ascii="Calibri" w:eastAsia="Calibri" w:hAnsi="Calibri" w:cs="Calibri"/>
                <w:sz w:val="20"/>
                <w:szCs w:val="20"/>
              </w:rPr>
              <w:t>6</w:t>
            </w: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38062046" w14:textId="77777777" w:rsidR="00A048A2" w:rsidRDefault="000144CC">
            <w:pPr>
              <w:widowControl w:val="0"/>
              <w:spacing w:before="23" w:line="240" w:lineRule="auto"/>
              <w:ind w:right="6"/>
              <w:jc w:val="center"/>
              <w:rPr>
                <w:rFonts w:ascii="Calibri" w:eastAsia="Calibri" w:hAnsi="Calibri" w:cs="Calibri"/>
                <w:sz w:val="20"/>
                <w:szCs w:val="20"/>
              </w:rPr>
            </w:pPr>
            <w:r>
              <w:rPr>
                <w:rFonts w:ascii="Calibri" w:eastAsia="Calibri" w:hAnsi="Calibri" w:cs="Calibri"/>
                <w:sz w:val="20"/>
                <w:szCs w:val="20"/>
              </w:rPr>
              <w:t>7</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5E10FFA9" w14:textId="77777777" w:rsidR="00A048A2" w:rsidRDefault="000144CC">
            <w:pPr>
              <w:widowControl w:val="0"/>
              <w:spacing w:before="23" w:line="240" w:lineRule="auto"/>
              <w:ind w:right="5"/>
              <w:jc w:val="center"/>
              <w:rPr>
                <w:rFonts w:ascii="Calibri" w:eastAsia="Calibri" w:hAnsi="Calibri" w:cs="Calibri"/>
                <w:sz w:val="20"/>
                <w:szCs w:val="20"/>
              </w:rPr>
            </w:pPr>
            <w:r>
              <w:rPr>
                <w:rFonts w:ascii="Calibri" w:eastAsia="Calibri" w:hAnsi="Calibri" w:cs="Calibri"/>
                <w:sz w:val="20"/>
                <w:szCs w:val="20"/>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D2CD541" w14:textId="77777777" w:rsidR="00A048A2" w:rsidRDefault="000144CC">
            <w:pPr>
              <w:widowControl w:val="0"/>
              <w:spacing w:before="23" w:line="240" w:lineRule="auto"/>
              <w:ind w:left="4"/>
              <w:jc w:val="center"/>
              <w:rPr>
                <w:rFonts w:ascii="Calibri" w:eastAsia="Calibri" w:hAnsi="Calibri" w:cs="Calibri"/>
                <w:sz w:val="20"/>
                <w:szCs w:val="20"/>
              </w:rPr>
            </w:pPr>
            <w:r>
              <w:rPr>
                <w:rFonts w:ascii="Calibri" w:eastAsia="Calibri" w:hAnsi="Calibri" w:cs="Calibri"/>
                <w:sz w:val="20"/>
                <w:szCs w:val="20"/>
              </w:rPr>
              <w:t>9</w:t>
            </w:r>
          </w:p>
        </w:tc>
      </w:tr>
      <w:tr w:rsidR="00A048A2" w14:paraId="3E85F655" w14:textId="77777777">
        <w:trPr>
          <w:trHeight w:val="1266"/>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68F20EA8" w14:textId="77777777" w:rsidR="00A048A2" w:rsidRDefault="000144CC">
            <w:pPr>
              <w:widowControl w:val="0"/>
              <w:spacing w:before="23" w:line="362" w:lineRule="auto"/>
              <w:ind w:left="254" w:right="1237"/>
              <w:rPr>
                <w:rFonts w:ascii="Calibri" w:eastAsia="Calibri" w:hAnsi="Calibri" w:cs="Calibri"/>
                <w:sz w:val="20"/>
                <w:szCs w:val="20"/>
              </w:rPr>
            </w:pPr>
            <w:r>
              <w:rPr>
                <w:rFonts w:ascii="Calibri" w:eastAsia="Calibri" w:hAnsi="Calibri" w:cs="Calibri"/>
                <w:sz w:val="20"/>
                <w:szCs w:val="20"/>
              </w:rPr>
              <w:t>Продолжительность учебных занятий (в неделях)</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29292A5C" w14:textId="77777777" w:rsidR="00A048A2" w:rsidRDefault="00A048A2">
            <w:pPr>
              <w:widowControl w:val="0"/>
              <w:spacing w:line="240" w:lineRule="auto"/>
              <w:rPr>
                <w:rFonts w:ascii="Times New Roman" w:eastAsia="Times New Roman" w:hAnsi="Times New Roman" w:cs="Times New Roman"/>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2B4AD168" w14:textId="77777777" w:rsidR="00A048A2" w:rsidRDefault="00A048A2">
            <w:pPr>
              <w:widowControl w:val="0"/>
              <w:spacing w:line="240" w:lineRule="auto"/>
              <w:rPr>
                <w:rFonts w:ascii="Times New Roman" w:eastAsia="Times New Roman" w:hAnsi="Times New Roman" w:cs="Times New Roman"/>
                <w:b/>
                <w:sz w:val="20"/>
                <w:szCs w:val="20"/>
              </w:rPr>
            </w:pPr>
          </w:p>
          <w:p w14:paraId="70504F48" w14:textId="77777777" w:rsidR="00A048A2" w:rsidRDefault="00A048A2">
            <w:pPr>
              <w:widowControl w:val="0"/>
              <w:spacing w:before="3" w:line="240" w:lineRule="auto"/>
              <w:rPr>
                <w:rFonts w:ascii="Times New Roman" w:eastAsia="Times New Roman" w:hAnsi="Times New Roman" w:cs="Times New Roman"/>
                <w:b/>
              </w:rPr>
            </w:pPr>
          </w:p>
          <w:p w14:paraId="53FE6874" w14:textId="77777777" w:rsidR="00A048A2" w:rsidRDefault="000144CC">
            <w:pPr>
              <w:widowControl w:val="0"/>
              <w:spacing w:line="240" w:lineRule="auto"/>
              <w:ind w:right="248"/>
              <w:jc w:val="right"/>
              <w:rPr>
                <w:rFonts w:ascii="Calibri" w:eastAsia="Calibri" w:hAnsi="Calibri" w:cs="Calibri"/>
                <w:sz w:val="20"/>
                <w:szCs w:val="20"/>
              </w:rPr>
            </w:pPr>
            <w:r>
              <w:rPr>
                <w:rFonts w:ascii="Calibri" w:eastAsia="Calibri" w:hAnsi="Calibri" w:cs="Calibri"/>
                <w:sz w:val="20"/>
                <w:szCs w:val="20"/>
              </w:rPr>
              <w:t>33</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61FA082D" w14:textId="77777777" w:rsidR="00A048A2" w:rsidRDefault="00A048A2">
            <w:pPr>
              <w:widowControl w:val="0"/>
              <w:spacing w:line="240" w:lineRule="auto"/>
              <w:rPr>
                <w:rFonts w:ascii="Times New Roman" w:eastAsia="Times New Roman" w:hAnsi="Times New Roman" w:cs="Times New Roman"/>
                <w:b/>
                <w:sz w:val="20"/>
                <w:szCs w:val="20"/>
              </w:rPr>
            </w:pPr>
          </w:p>
          <w:p w14:paraId="50187E9D" w14:textId="77777777" w:rsidR="00A048A2" w:rsidRDefault="00A048A2">
            <w:pPr>
              <w:widowControl w:val="0"/>
              <w:spacing w:before="3" w:line="240" w:lineRule="auto"/>
              <w:rPr>
                <w:rFonts w:ascii="Times New Roman" w:eastAsia="Times New Roman" w:hAnsi="Times New Roman" w:cs="Times New Roman"/>
                <w:b/>
              </w:rPr>
            </w:pPr>
          </w:p>
          <w:p w14:paraId="56BE25D3" w14:textId="77777777" w:rsidR="00A048A2" w:rsidRDefault="000144CC">
            <w:pPr>
              <w:widowControl w:val="0"/>
              <w:spacing w:line="240" w:lineRule="auto"/>
              <w:ind w:right="256"/>
              <w:jc w:val="right"/>
              <w:rPr>
                <w:rFonts w:ascii="Calibri" w:eastAsia="Calibri" w:hAnsi="Calibri" w:cs="Calibri"/>
                <w:sz w:val="20"/>
                <w:szCs w:val="20"/>
              </w:rPr>
            </w:pPr>
            <w:r>
              <w:rPr>
                <w:rFonts w:ascii="Calibri" w:eastAsia="Calibri" w:hAnsi="Calibri" w:cs="Calibri"/>
                <w:sz w:val="20"/>
                <w:szCs w:val="20"/>
              </w:rPr>
              <w:t>33</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7BDF2DB" w14:textId="77777777" w:rsidR="00A048A2" w:rsidRDefault="00A048A2">
            <w:pPr>
              <w:widowControl w:val="0"/>
              <w:spacing w:line="240" w:lineRule="auto"/>
              <w:rPr>
                <w:rFonts w:ascii="Times New Roman" w:eastAsia="Times New Roman" w:hAnsi="Times New Roman" w:cs="Times New Roman"/>
                <w:b/>
                <w:sz w:val="20"/>
                <w:szCs w:val="20"/>
              </w:rPr>
            </w:pPr>
          </w:p>
          <w:p w14:paraId="2D1AA848" w14:textId="77777777" w:rsidR="00A048A2" w:rsidRDefault="000144CC">
            <w:pPr>
              <w:widowControl w:val="0"/>
              <w:spacing w:before="172" w:line="240" w:lineRule="auto"/>
              <w:ind w:right="277"/>
              <w:jc w:val="right"/>
              <w:rPr>
                <w:rFonts w:ascii="Calibri" w:eastAsia="Calibri" w:hAnsi="Calibri" w:cs="Calibri"/>
                <w:sz w:val="20"/>
                <w:szCs w:val="20"/>
              </w:rPr>
            </w:pPr>
            <w:r>
              <w:rPr>
                <w:rFonts w:ascii="Calibri" w:eastAsia="Calibri" w:hAnsi="Calibri" w:cs="Calibri"/>
                <w:sz w:val="20"/>
                <w:szCs w:val="20"/>
              </w:rPr>
              <w:t>33</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72B69B22" w14:textId="77777777" w:rsidR="00A048A2" w:rsidRDefault="00A048A2">
            <w:pPr>
              <w:widowControl w:val="0"/>
              <w:spacing w:line="240" w:lineRule="auto"/>
              <w:rPr>
                <w:rFonts w:ascii="Times New Roman" w:eastAsia="Times New Roman" w:hAnsi="Times New Roman" w:cs="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626A6468" w14:textId="77777777" w:rsidR="00A048A2" w:rsidRDefault="00A048A2">
            <w:pPr>
              <w:widowControl w:val="0"/>
              <w:spacing w:line="240" w:lineRule="auto"/>
              <w:rPr>
                <w:rFonts w:ascii="Times New Roman" w:eastAsia="Times New Roman" w:hAnsi="Times New Roman" w:cs="Times New Roman"/>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269AC9C4" w14:textId="77777777" w:rsidR="00A048A2" w:rsidRDefault="00A048A2">
            <w:pPr>
              <w:widowControl w:val="0"/>
              <w:spacing w:line="240" w:lineRule="auto"/>
              <w:rPr>
                <w:rFonts w:ascii="Times New Roman" w:eastAsia="Times New Roman" w:hAnsi="Times New Roman" w:cs="Times New Roman"/>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1B3B31D5" w14:textId="77777777" w:rsidR="00A048A2" w:rsidRDefault="00A048A2">
            <w:pPr>
              <w:widowControl w:val="0"/>
              <w:spacing w:line="240" w:lineRule="auto"/>
              <w:rPr>
                <w:rFonts w:ascii="Times New Roman" w:eastAsia="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8F372BF" w14:textId="77777777" w:rsidR="00A048A2" w:rsidRDefault="00A048A2">
            <w:pPr>
              <w:widowControl w:val="0"/>
              <w:spacing w:line="240" w:lineRule="auto"/>
              <w:rPr>
                <w:rFonts w:ascii="Times New Roman" w:eastAsia="Times New Roman" w:hAnsi="Times New Roman" w:cs="Times New Roman"/>
              </w:rPr>
            </w:pPr>
          </w:p>
        </w:tc>
      </w:tr>
      <w:tr w:rsidR="00A048A2" w14:paraId="679238C4" w14:textId="77777777">
        <w:trPr>
          <w:trHeight w:val="979"/>
        </w:trPr>
        <w:tc>
          <w:tcPr>
            <w:tcW w:w="3432" w:type="dxa"/>
            <w:tcBorders>
              <w:top w:val="single" w:sz="4" w:space="0" w:color="000000"/>
              <w:left w:val="single" w:sz="4" w:space="0" w:color="000000"/>
              <w:bottom w:val="single" w:sz="4" w:space="0" w:color="000000"/>
              <w:right w:val="single" w:sz="4" w:space="0" w:color="000000"/>
            </w:tcBorders>
            <w:shd w:val="clear" w:color="auto" w:fill="auto"/>
          </w:tcPr>
          <w:p w14:paraId="3447F8C4" w14:textId="77777777" w:rsidR="00A048A2" w:rsidRDefault="000144CC">
            <w:pPr>
              <w:widowControl w:val="0"/>
              <w:spacing w:before="23" w:line="240" w:lineRule="auto"/>
              <w:ind w:left="254"/>
              <w:rPr>
                <w:rFonts w:ascii="Calibri" w:eastAsia="Calibri" w:hAnsi="Calibri" w:cs="Calibri"/>
                <w:sz w:val="20"/>
                <w:szCs w:val="20"/>
              </w:rPr>
            </w:pPr>
            <w:r>
              <w:rPr>
                <w:rFonts w:ascii="Calibri" w:eastAsia="Calibri" w:hAnsi="Calibri" w:cs="Calibri"/>
                <w:sz w:val="20"/>
                <w:szCs w:val="20"/>
              </w:rPr>
              <w:t>Количество часов на</w:t>
            </w:r>
          </w:p>
          <w:p w14:paraId="481F4188" w14:textId="77777777" w:rsidR="00A048A2" w:rsidRDefault="000144CC">
            <w:pPr>
              <w:widowControl w:val="0"/>
              <w:spacing w:before="140" w:line="240" w:lineRule="auto"/>
              <w:ind w:left="254"/>
              <w:rPr>
                <w:rFonts w:ascii="Calibri" w:eastAsia="Calibri" w:hAnsi="Calibri" w:cs="Calibri"/>
                <w:sz w:val="20"/>
                <w:szCs w:val="20"/>
              </w:rPr>
            </w:pPr>
            <w:r>
              <w:rPr>
                <w:rFonts w:ascii="Calibri" w:eastAsia="Calibri" w:hAnsi="Calibri" w:cs="Calibri"/>
                <w:b/>
                <w:sz w:val="20"/>
                <w:szCs w:val="20"/>
              </w:rPr>
              <w:t xml:space="preserve">аудиторные </w:t>
            </w:r>
            <w:r>
              <w:rPr>
                <w:rFonts w:ascii="Calibri" w:eastAsia="Calibri" w:hAnsi="Calibri" w:cs="Calibri"/>
                <w:sz w:val="20"/>
                <w:szCs w:val="20"/>
              </w:rPr>
              <w:t>занятия</w:t>
            </w:r>
          </w:p>
          <w:p w14:paraId="7221DF70" w14:textId="77777777" w:rsidR="00A048A2" w:rsidRDefault="000144CC">
            <w:pPr>
              <w:widowControl w:val="0"/>
              <w:spacing w:before="138" w:line="170" w:lineRule="auto"/>
              <w:ind w:left="254"/>
              <w:rPr>
                <w:rFonts w:ascii="Calibri" w:eastAsia="Calibri" w:hAnsi="Calibri" w:cs="Calibri"/>
                <w:sz w:val="20"/>
                <w:szCs w:val="20"/>
              </w:rPr>
            </w:pPr>
            <w:r>
              <w:rPr>
                <w:rFonts w:ascii="Calibri" w:eastAsia="Calibri" w:hAnsi="Calibri" w:cs="Calibri"/>
                <w:sz w:val="20"/>
                <w:szCs w:val="20"/>
              </w:rPr>
              <w:t>(в неделю)</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1885AE25" w14:textId="77777777" w:rsidR="00A048A2" w:rsidRDefault="00A048A2">
            <w:pPr>
              <w:widowControl w:val="0"/>
              <w:spacing w:line="240" w:lineRule="auto"/>
              <w:rPr>
                <w:rFonts w:ascii="Times New Roman" w:eastAsia="Times New Roman" w:hAnsi="Times New Roman" w:cs="Times New Roman"/>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14:paraId="5B768EFE" w14:textId="77777777" w:rsidR="00A048A2" w:rsidRDefault="000144CC">
            <w:pPr>
              <w:widowControl w:val="0"/>
              <w:spacing w:line="242" w:lineRule="auto"/>
              <w:ind w:right="231"/>
              <w:jc w:val="right"/>
              <w:rPr>
                <w:rFonts w:ascii="Calibri" w:eastAsia="Calibri" w:hAnsi="Calibri" w:cs="Calibri"/>
                <w:sz w:val="20"/>
                <w:szCs w:val="20"/>
              </w:rPr>
            </w:pPr>
            <w:r>
              <w:rPr>
                <w:rFonts w:ascii="Calibri" w:eastAsia="Calibri" w:hAnsi="Calibri" w:cs="Calibri"/>
                <w:sz w:val="20"/>
                <w:szCs w:val="20"/>
              </w:rPr>
              <w:t>0.5</w:t>
            </w:r>
          </w:p>
        </w:tc>
        <w:tc>
          <w:tcPr>
            <w:tcW w:w="694" w:type="dxa"/>
            <w:tcBorders>
              <w:top w:val="single" w:sz="4" w:space="0" w:color="000000"/>
              <w:left w:val="single" w:sz="4" w:space="0" w:color="000000"/>
              <w:bottom w:val="single" w:sz="4" w:space="0" w:color="000000"/>
              <w:right w:val="single" w:sz="4" w:space="0" w:color="000000"/>
            </w:tcBorders>
            <w:shd w:val="clear" w:color="auto" w:fill="auto"/>
          </w:tcPr>
          <w:p w14:paraId="6E588009" w14:textId="77777777" w:rsidR="00A048A2" w:rsidRDefault="000144CC">
            <w:pPr>
              <w:widowControl w:val="0"/>
              <w:spacing w:line="242" w:lineRule="auto"/>
              <w:ind w:left="1"/>
              <w:rPr>
                <w:rFonts w:ascii="Calibri" w:eastAsia="Calibri" w:hAnsi="Calibri" w:cs="Calibri"/>
                <w:sz w:val="20"/>
                <w:szCs w:val="20"/>
              </w:rPr>
            </w:pPr>
            <w:r>
              <w:rPr>
                <w:rFonts w:ascii="Calibri" w:eastAsia="Calibri" w:hAnsi="Calibri" w:cs="Calibri"/>
                <w:sz w:val="20"/>
                <w:szCs w:val="20"/>
              </w:rPr>
              <w:t>0,5</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434CA56" w14:textId="77777777" w:rsidR="00A048A2" w:rsidRDefault="000144CC">
            <w:pPr>
              <w:widowControl w:val="0"/>
              <w:spacing w:line="242" w:lineRule="auto"/>
              <w:rPr>
                <w:rFonts w:ascii="Calibri" w:eastAsia="Calibri" w:hAnsi="Calibri" w:cs="Calibri"/>
                <w:sz w:val="20"/>
                <w:szCs w:val="20"/>
              </w:rPr>
            </w:pPr>
            <w:r>
              <w:rPr>
                <w:rFonts w:ascii="Calibri" w:eastAsia="Calibri" w:hAnsi="Calibri" w:cs="Calibri"/>
                <w:sz w:val="20"/>
                <w:szCs w:val="20"/>
              </w:rPr>
              <w:t>0,5</w:t>
            </w:r>
          </w:p>
        </w:tc>
        <w:tc>
          <w:tcPr>
            <w:tcW w:w="805" w:type="dxa"/>
            <w:tcBorders>
              <w:top w:val="single" w:sz="4" w:space="0" w:color="000000"/>
              <w:left w:val="single" w:sz="4" w:space="0" w:color="000000"/>
              <w:bottom w:val="single" w:sz="4" w:space="0" w:color="000000"/>
              <w:right w:val="single" w:sz="4" w:space="0" w:color="000000"/>
            </w:tcBorders>
            <w:shd w:val="clear" w:color="auto" w:fill="auto"/>
          </w:tcPr>
          <w:p w14:paraId="084322D5" w14:textId="77777777" w:rsidR="00A048A2" w:rsidRDefault="00A048A2">
            <w:pPr>
              <w:widowControl w:val="0"/>
              <w:spacing w:line="240" w:lineRule="auto"/>
              <w:rPr>
                <w:rFonts w:ascii="Times New Roman" w:eastAsia="Times New Roman" w:hAnsi="Times New Roman" w:cs="Times New Roman"/>
              </w:rPr>
            </w:pP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129BF3D6" w14:textId="77777777" w:rsidR="00A048A2" w:rsidRDefault="00A048A2">
            <w:pPr>
              <w:widowControl w:val="0"/>
              <w:spacing w:line="240" w:lineRule="auto"/>
              <w:rPr>
                <w:rFonts w:ascii="Times New Roman" w:eastAsia="Times New Roman" w:hAnsi="Times New Roman" w:cs="Times New Roman"/>
              </w:rPr>
            </w:pPr>
          </w:p>
        </w:tc>
        <w:tc>
          <w:tcPr>
            <w:tcW w:w="815" w:type="dxa"/>
            <w:tcBorders>
              <w:top w:val="single" w:sz="4" w:space="0" w:color="000000"/>
              <w:left w:val="single" w:sz="4" w:space="0" w:color="000000"/>
              <w:bottom w:val="single" w:sz="4" w:space="0" w:color="000000"/>
              <w:right w:val="single" w:sz="4" w:space="0" w:color="000000"/>
            </w:tcBorders>
            <w:shd w:val="clear" w:color="auto" w:fill="auto"/>
          </w:tcPr>
          <w:p w14:paraId="03E623E6" w14:textId="77777777" w:rsidR="00A048A2" w:rsidRDefault="00A048A2">
            <w:pPr>
              <w:widowControl w:val="0"/>
              <w:spacing w:line="240" w:lineRule="auto"/>
              <w:rPr>
                <w:rFonts w:ascii="Times New Roman" w:eastAsia="Times New Roman" w:hAnsi="Times New Roman" w:cs="Times New Roman"/>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2EFBE926" w14:textId="77777777" w:rsidR="00A048A2" w:rsidRDefault="00A048A2">
            <w:pPr>
              <w:widowControl w:val="0"/>
              <w:spacing w:line="240" w:lineRule="auto"/>
              <w:rPr>
                <w:rFonts w:ascii="Times New Roman" w:eastAsia="Times New Roman" w:hAnsi="Times New Roman" w:cs="Times New Roman"/>
              </w:rPr>
            </w:pP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12C324C" w14:textId="77777777" w:rsidR="00A048A2" w:rsidRDefault="00A048A2">
            <w:pPr>
              <w:widowControl w:val="0"/>
              <w:spacing w:line="240" w:lineRule="auto"/>
              <w:rPr>
                <w:rFonts w:ascii="Times New Roman" w:eastAsia="Times New Roman" w:hAnsi="Times New Roman" w:cs="Times New Roman"/>
              </w:rPr>
            </w:pPr>
          </w:p>
        </w:tc>
      </w:tr>
      <w:tr w:rsidR="00A048A2" w14:paraId="72B82F89" w14:textId="77777777">
        <w:trPr>
          <w:trHeight w:val="421"/>
        </w:trPr>
        <w:tc>
          <w:tcPr>
            <w:tcW w:w="34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F98A904" w14:textId="77777777" w:rsidR="00A048A2" w:rsidRDefault="000144CC">
            <w:pPr>
              <w:widowControl w:val="0"/>
              <w:spacing w:before="23" w:line="240" w:lineRule="auto"/>
              <w:ind w:left="254"/>
              <w:rPr>
                <w:rFonts w:ascii="Calibri" w:eastAsia="Calibri" w:hAnsi="Calibri" w:cs="Calibri"/>
                <w:sz w:val="20"/>
                <w:szCs w:val="20"/>
              </w:rPr>
            </w:pPr>
            <w:r>
              <w:rPr>
                <w:rFonts w:ascii="Calibri" w:eastAsia="Calibri" w:hAnsi="Calibri" w:cs="Calibri"/>
                <w:sz w:val="20"/>
                <w:szCs w:val="20"/>
              </w:rPr>
              <w:t>Общее количество часов на</w:t>
            </w:r>
          </w:p>
          <w:p w14:paraId="4E98FB48" w14:textId="77777777" w:rsidR="00A048A2" w:rsidRDefault="000144CC">
            <w:pPr>
              <w:widowControl w:val="0"/>
              <w:spacing w:before="135" w:line="240" w:lineRule="auto"/>
              <w:ind w:left="254"/>
              <w:rPr>
                <w:rFonts w:ascii="Calibri" w:eastAsia="Calibri" w:hAnsi="Calibri" w:cs="Calibri"/>
                <w:sz w:val="20"/>
                <w:szCs w:val="20"/>
              </w:rPr>
            </w:pPr>
            <w:r>
              <w:rPr>
                <w:rFonts w:ascii="Calibri" w:eastAsia="Calibri" w:hAnsi="Calibri" w:cs="Calibri"/>
                <w:sz w:val="20"/>
                <w:szCs w:val="20"/>
              </w:rPr>
              <w:t>аудиторные занятия</w:t>
            </w:r>
          </w:p>
        </w:tc>
        <w:tc>
          <w:tcPr>
            <w:tcW w:w="5948" w:type="dxa"/>
            <w:gridSpan w:val="8"/>
            <w:tcBorders>
              <w:top w:val="single" w:sz="4" w:space="0" w:color="000000"/>
              <w:left w:val="single" w:sz="4" w:space="0" w:color="000000"/>
              <w:bottom w:val="single" w:sz="4" w:space="0" w:color="000000"/>
              <w:right w:val="single" w:sz="4" w:space="0" w:color="000000"/>
            </w:tcBorders>
            <w:shd w:val="clear" w:color="auto" w:fill="auto"/>
          </w:tcPr>
          <w:p w14:paraId="5DECEAAC" w14:textId="77777777" w:rsidR="00A048A2" w:rsidRDefault="000144CC">
            <w:pPr>
              <w:widowControl w:val="0"/>
              <w:spacing w:before="23" w:line="240" w:lineRule="auto"/>
              <w:ind w:left="95"/>
              <w:rPr>
                <w:rFonts w:ascii="Calibri" w:eastAsia="Calibri" w:hAnsi="Calibri" w:cs="Calibri"/>
                <w:sz w:val="20"/>
                <w:szCs w:val="20"/>
              </w:rPr>
            </w:pPr>
            <w:r>
              <w:rPr>
                <w:rFonts w:ascii="Calibri" w:eastAsia="Calibri" w:hAnsi="Calibri" w:cs="Calibri"/>
                <w:sz w:val="20"/>
                <w:szCs w:val="20"/>
              </w:rPr>
              <w:t>49.5</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4F3A971" w14:textId="77777777" w:rsidR="00A048A2" w:rsidRDefault="00A048A2">
            <w:pPr>
              <w:widowControl w:val="0"/>
              <w:spacing w:line="240" w:lineRule="auto"/>
              <w:rPr>
                <w:rFonts w:ascii="Times New Roman" w:eastAsia="Times New Roman" w:hAnsi="Times New Roman" w:cs="Times New Roman"/>
              </w:rPr>
            </w:pPr>
          </w:p>
        </w:tc>
      </w:tr>
      <w:tr w:rsidR="00A048A2" w14:paraId="431B2584" w14:textId="77777777">
        <w:trPr>
          <w:trHeight w:val="261"/>
        </w:trPr>
        <w:tc>
          <w:tcPr>
            <w:tcW w:w="3432" w:type="dxa"/>
            <w:vMerge/>
            <w:tcBorders>
              <w:top w:val="single" w:sz="4" w:space="0" w:color="000000"/>
              <w:left w:val="single" w:sz="4" w:space="0" w:color="000000"/>
              <w:bottom w:val="single" w:sz="4" w:space="0" w:color="000000"/>
              <w:right w:val="single" w:sz="4" w:space="0" w:color="000000"/>
            </w:tcBorders>
            <w:shd w:val="clear" w:color="auto" w:fill="auto"/>
          </w:tcPr>
          <w:p w14:paraId="1F0492A8" w14:textId="77777777" w:rsidR="00A048A2" w:rsidRDefault="00A048A2">
            <w:pPr>
              <w:widowControl w:val="0"/>
              <w:rPr>
                <w:rFonts w:ascii="Times New Roman" w:eastAsia="Times New Roman" w:hAnsi="Times New Roman" w:cs="Times New Roman"/>
              </w:rPr>
            </w:pPr>
          </w:p>
        </w:tc>
        <w:tc>
          <w:tcPr>
            <w:tcW w:w="6812" w:type="dxa"/>
            <w:gridSpan w:val="9"/>
            <w:tcBorders>
              <w:top w:val="single" w:sz="4" w:space="0" w:color="000000"/>
              <w:left w:val="single" w:sz="4" w:space="0" w:color="000000"/>
              <w:bottom w:val="single" w:sz="4" w:space="0" w:color="000000"/>
              <w:right w:val="single" w:sz="4" w:space="0" w:color="000000"/>
            </w:tcBorders>
            <w:shd w:val="clear" w:color="auto" w:fill="auto"/>
          </w:tcPr>
          <w:p w14:paraId="0D7B027D" w14:textId="77777777" w:rsidR="00A048A2" w:rsidRDefault="00A048A2">
            <w:pPr>
              <w:widowControl w:val="0"/>
              <w:spacing w:line="240" w:lineRule="auto"/>
              <w:rPr>
                <w:rFonts w:ascii="Times New Roman" w:eastAsia="Times New Roman" w:hAnsi="Times New Roman" w:cs="Times New Roman"/>
                <w:sz w:val="18"/>
                <w:szCs w:val="18"/>
              </w:rPr>
            </w:pPr>
          </w:p>
        </w:tc>
      </w:tr>
    </w:tbl>
    <w:p w14:paraId="037B03F6" w14:textId="77777777" w:rsidR="00A048A2" w:rsidRDefault="00A048A2">
      <w:pPr>
        <w:widowControl w:val="0"/>
        <w:spacing w:line="240" w:lineRule="auto"/>
        <w:rPr>
          <w:rFonts w:ascii="Times New Roman" w:eastAsia="Times New Roman" w:hAnsi="Times New Roman" w:cs="Times New Roman"/>
          <w:b/>
          <w:sz w:val="26"/>
          <w:szCs w:val="26"/>
        </w:rPr>
      </w:pPr>
    </w:p>
    <w:p w14:paraId="2153A107" w14:textId="77777777" w:rsidR="00A048A2" w:rsidRDefault="00A048A2">
      <w:pPr>
        <w:widowControl w:val="0"/>
        <w:spacing w:line="240" w:lineRule="auto"/>
        <w:rPr>
          <w:rFonts w:ascii="Times New Roman" w:eastAsia="Times New Roman" w:hAnsi="Times New Roman" w:cs="Times New Roman"/>
          <w:b/>
          <w:sz w:val="26"/>
          <w:szCs w:val="26"/>
        </w:rPr>
      </w:pPr>
    </w:p>
    <w:p w14:paraId="205546E9" w14:textId="77777777" w:rsidR="00A048A2" w:rsidRDefault="00A048A2">
      <w:pPr>
        <w:widowControl w:val="0"/>
        <w:spacing w:line="240" w:lineRule="auto"/>
        <w:rPr>
          <w:rFonts w:ascii="Times New Roman" w:eastAsia="Times New Roman" w:hAnsi="Times New Roman" w:cs="Times New Roman"/>
          <w:b/>
          <w:sz w:val="26"/>
          <w:szCs w:val="26"/>
        </w:rPr>
      </w:pPr>
    </w:p>
    <w:p w14:paraId="028E296C" w14:textId="77777777" w:rsidR="00A048A2" w:rsidRDefault="00A048A2">
      <w:pPr>
        <w:widowControl w:val="0"/>
        <w:spacing w:before="4" w:line="240" w:lineRule="auto"/>
        <w:rPr>
          <w:rFonts w:ascii="Times New Roman" w:eastAsia="Times New Roman" w:hAnsi="Times New Roman" w:cs="Times New Roman"/>
          <w:b/>
          <w:sz w:val="28"/>
          <w:szCs w:val="28"/>
        </w:rPr>
      </w:pPr>
    </w:p>
    <w:p w14:paraId="22D7C05F" w14:textId="77777777" w:rsidR="00A048A2" w:rsidRDefault="000144CC">
      <w:pPr>
        <w:widowControl w:val="0"/>
        <w:ind w:left="400" w:right="416"/>
        <w:rPr>
          <w:rFonts w:ascii="Times New Roman" w:eastAsia="Times New Roman" w:hAnsi="Times New Roman" w:cs="Times New Roman"/>
          <w:sz w:val="24"/>
          <w:szCs w:val="24"/>
        </w:rPr>
      </w:pPr>
      <w:r>
        <w:rPr>
          <w:rFonts w:ascii="Times New Roman" w:eastAsia="Times New Roman" w:hAnsi="Times New Roman" w:cs="Times New Roman"/>
          <w:sz w:val="24"/>
          <w:szCs w:val="24"/>
        </w:rPr>
        <w:t>С целью подготовки обучающихся к контрольным урокам, зачетам, экзаменам, творческим конкурсам и другим мероприятиям по усмотрению учебного заведения проводятся консультации.</w:t>
      </w:r>
    </w:p>
    <w:p w14:paraId="49FBAF77" w14:textId="77777777" w:rsidR="00A048A2" w:rsidRDefault="000144CC">
      <w:pPr>
        <w:widowControl w:val="0"/>
        <w:spacing w:before="2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Консультации могут проводиться рассредоточено или в счет резерва учебного времени.</w:t>
      </w:r>
    </w:p>
    <w:p w14:paraId="5787467D" w14:textId="77777777" w:rsidR="00A048A2" w:rsidRDefault="000144CC">
      <w:pPr>
        <w:widowControl w:val="0"/>
        <w:spacing w:before="43"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Аудиторная нагрузка по учебному предмету обязательной части образовательной программы в</w:t>
      </w:r>
    </w:p>
    <w:p w14:paraId="7BA81694" w14:textId="77777777" w:rsidR="00A048A2" w:rsidRDefault="000144CC">
      <w:pPr>
        <w:widowControl w:val="0"/>
        <w:spacing w:before="43"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14:paraId="7A771E8D" w14:textId="77777777" w:rsidR="00A048A2" w:rsidRDefault="000144CC">
      <w:pPr>
        <w:widowControl w:val="0"/>
        <w:spacing w:before="199"/>
        <w:ind w:left="400" w:right="209"/>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14:paraId="46DC11EA" w14:textId="77777777" w:rsidR="00A048A2" w:rsidRDefault="000144CC">
      <w:pPr>
        <w:widowControl w:val="0"/>
        <w:spacing w:before="200"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внеаудиторной работы:</w:t>
      </w:r>
    </w:p>
    <w:p w14:paraId="03A8203E" w14:textId="77777777" w:rsidR="00A048A2" w:rsidRDefault="00A048A2">
      <w:pPr>
        <w:widowControl w:val="0"/>
        <w:spacing w:line="240" w:lineRule="auto"/>
        <w:rPr>
          <w:rFonts w:ascii="Times New Roman" w:eastAsia="Times New Roman" w:hAnsi="Times New Roman" w:cs="Times New Roman"/>
          <w:sz w:val="21"/>
          <w:szCs w:val="21"/>
        </w:rPr>
      </w:pPr>
    </w:p>
    <w:p w14:paraId="63E9A304" w14:textId="77777777" w:rsidR="00A048A2" w:rsidRDefault="000144CC">
      <w:pPr>
        <w:widowControl w:val="0"/>
        <w:numPr>
          <w:ilvl w:val="0"/>
          <w:numId w:val="59"/>
        </w:numPr>
        <w:tabs>
          <w:tab w:val="left" w:pos="541"/>
        </w:tabs>
        <w:spacing w:before="1" w:line="240" w:lineRule="auto"/>
        <w:ind w:left="540" w:hanging="141"/>
      </w:pPr>
      <w:r>
        <w:rPr>
          <w:rFonts w:ascii="Times New Roman" w:eastAsia="Times New Roman" w:hAnsi="Times New Roman" w:cs="Times New Roman"/>
          <w:sz w:val="24"/>
          <w:szCs w:val="24"/>
        </w:rPr>
        <w:t>выполнение домашнего задания;</w:t>
      </w:r>
    </w:p>
    <w:p w14:paraId="151FCF03" w14:textId="77777777" w:rsidR="00A048A2" w:rsidRDefault="00A048A2">
      <w:pPr>
        <w:widowControl w:val="0"/>
        <w:spacing w:line="240" w:lineRule="auto"/>
        <w:rPr>
          <w:rFonts w:ascii="Times New Roman" w:eastAsia="Times New Roman" w:hAnsi="Times New Roman" w:cs="Times New Roman"/>
          <w:sz w:val="21"/>
          <w:szCs w:val="21"/>
        </w:rPr>
      </w:pPr>
    </w:p>
    <w:p w14:paraId="0055518D" w14:textId="77777777" w:rsidR="00A048A2" w:rsidRDefault="000144CC">
      <w:pPr>
        <w:widowControl w:val="0"/>
        <w:numPr>
          <w:ilvl w:val="0"/>
          <w:numId w:val="59"/>
        </w:numPr>
        <w:tabs>
          <w:tab w:val="left" w:pos="541"/>
        </w:tabs>
        <w:spacing w:line="240" w:lineRule="auto"/>
        <w:ind w:left="540" w:hanging="141"/>
      </w:pPr>
      <w:r>
        <w:rPr>
          <w:rFonts w:ascii="Times New Roman" w:eastAsia="Times New Roman" w:hAnsi="Times New Roman" w:cs="Times New Roman"/>
          <w:sz w:val="24"/>
          <w:szCs w:val="24"/>
        </w:rPr>
        <w:t>подготовка к концертным выступлениям;</w:t>
      </w:r>
    </w:p>
    <w:p w14:paraId="64264F2F" w14:textId="77777777" w:rsidR="00A048A2" w:rsidRDefault="00A048A2">
      <w:pPr>
        <w:widowControl w:val="0"/>
        <w:spacing w:before="10" w:line="240" w:lineRule="auto"/>
        <w:rPr>
          <w:rFonts w:ascii="Times New Roman" w:eastAsia="Times New Roman" w:hAnsi="Times New Roman" w:cs="Times New Roman"/>
          <w:sz w:val="20"/>
          <w:szCs w:val="20"/>
        </w:rPr>
      </w:pPr>
    </w:p>
    <w:p w14:paraId="2CB8AA6C" w14:textId="77777777" w:rsidR="00A048A2" w:rsidRDefault="000144CC">
      <w:pPr>
        <w:widowControl w:val="0"/>
        <w:numPr>
          <w:ilvl w:val="0"/>
          <w:numId w:val="59"/>
        </w:numPr>
        <w:tabs>
          <w:tab w:val="left" w:pos="541"/>
        </w:tabs>
        <w:spacing w:before="1" w:line="240" w:lineRule="auto"/>
        <w:ind w:left="540" w:hanging="141"/>
      </w:pPr>
      <w:r>
        <w:rPr>
          <w:rFonts w:ascii="Times New Roman" w:eastAsia="Times New Roman" w:hAnsi="Times New Roman" w:cs="Times New Roman"/>
          <w:sz w:val="24"/>
          <w:szCs w:val="24"/>
        </w:rPr>
        <w:t>посещение учреждений культуры (филармоний, театров, концертных залов и др.);</w:t>
      </w:r>
    </w:p>
    <w:p w14:paraId="436ECC1F" w14:textId="77777777" w:rsidR="00A048A2" w:rsidRDefault="00A048A2">
      <w:pPr>
        <w:widowControl w:val="0"/>
        <w:spacing w:line="240" w:lineRule="auto"/>
        <w:rPr>
          <w:rFonts w:ascii="Times New Roman" w:eastAsia="Times New Roman" w:hAnsi="Times New Roman" w:cs="Times New Roman"/>
          <w:sz w:val="21"/>
          <w:szCs w:val="21"/>
        </w:rPr>
      </w:pPr>
    </w:p>
    <w:p w14:paraId="0C99A7C4" w14:textId="77777777" w:rsidR="00A048A2" w:rsidRDefault="000144CC">
      <w:pPr>
        <w:widowControl w:val="0"/>
        <w:numPr>
          <w:ilvl w:val="0"/>
          <w:numId w:val="59"/>
        </w:numPr>
        <w:tabs>
          <w:tab w:val="left" w:pos="543"/>
        </w:tabs>
        <w:ind w:right="284" w:firstLine="0"/>
      </w:pPr>
      <w:r>
        <w:rPr>
          <w:rFonts w:ascii="Times New Roman" w:eastAsia="Times New Roman" w:hAnsi="Times New Roman" w:cs="Times New Roman"/>
          <w:sz w:val="24"/>
          <w:szCs w:val="24"/>
        </w:rPr>
        <w:t>участие обучающихся в концертах, творческих мероприятиях и культурно-просветительской деятельности образовательного учреждения  и др.</w:t>
      </w:r>
    </w:p>
    <w:p w14:paraId="7DC5D042" w14:textId="77777777" w:rsidR="00A048A2" w:rsidRDefault="000144CC">
      <w:pPr>
        <w:widowControl w:val="0"/>
        <w:numPr>
          <w:ilvl w:val="2"/>
          <w:numId w:val="21"/>
        </w:numPr>
        <w:tabs>
          <w:tab w:val="left" w:pos="702"/>
        </w:tabs>
        <w:spacing w:before="202" w:line="240" w:lineRule="auto"/>
        <w:ind w:left="701" w:hanging="302"/>
        <w:rPr>
          <w:rFonts w:ascii="Times New Roman" w:eastAsia="Times New Roman" w:hAnsi="Times New Roman" w:cs="Times New Roman"/>
          <w:b/>
        </w:rPr>
      </w:pPr>
      <w:r>
        <w:rPr>
          <w:rFonts w:ascii="Times New Roman" w:eastAsia="Times New Roman" w:hAnsi="Times New Roman" w:cs="Times New Roman"/>
          <w:b/>
          <w:sz w:val="24"/>
          <w:szCs w:val="24"/>
        </w:rPr>
        <w:t>Требования по годам обучения</w:t>
      </w:r>
    </w:p>
    <w:p w14:paraId="28D36DD0" w14:textId="77777777" w:rsidR="00A048A2" w:rsidRDefault="00A048A2">
      <w:pPr>
        <w:widowControl w:val="0"/>
        <w:spacing w:before="9" w:line="240" w:lineRule="auto"/>
        <w:rPr>
          <w:rFonts w:ascii="Times New Roman" w:eastAsia="Times New Roman" w:hAnsi="Times New Roman" w:cs="Times New Roman"/>
          <w:b/>
          <w:sz w:val="20"/>
          <w:szCs w:val="20"/>
        </w:rPr>
      </w:pPr>
    </w:p>
    <w:p w14:paraId="52288586" w14:textId="77777777" w:rsidR="00A048A2" w:rsidRDefault="000144CC">
      <w:pPr>
        <w:widowControl w:val="0"/>
        <w:spacing w:before="1"/>
        <w:ind w:left="400" w:right="209"/>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 планируется ряд творческих показов: открытые репетиции для родителей и преподавателей, отчетные концерты, мероприятия по пропаганде музыкальных знаний (концерты-лекции ), участие в смотрах-конкурсах, фестивалях, концертно-массовых</w:t>
      </w:r>
    </w:p>
    <w:p w14:paraId="77975206" w14:textId="77777777" w:rsidR="00A048A2" w:rsidRDefault="000144CC">
      <w:pPr>
        <w:widowControl w:val="0"/>
        <w:ind w:left="4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мероприятиях. За учебный год в классе вокального ансамбля должно быть пройдено примерно 6-8 (в том числе a cappella).</w:t>
      </w:r>
    </w:p>
    <w:p w14:paraId="0332A30C" w14:textId="77777777" w:rsidR="00A048A2" w:rsidRDefault="00A048A2">
      <w:pPr>
        <w:widowControl w:val="0"/>
        <w:spacing w:line="240" w:lineRule="auto"/>
        <w:rPr>
          <w:rFonts w:ascii="Times New Roman" w:eastAsia="Times New Roman" w:hAnsi="Times New Roman" w:cs="Times New Roman"/>
          <w:sz w:val="26"/>
          <w:szCs w:val="26"/>
        </w:rPr>
      </w:pPr>
    </w:p>
    <w:p w14:paraId="48A5C85E" w14:textId="77777777" w:rsidR="00A048A2" w:rsidRDefault="000144CC">
      <w:pPr>
        <w:widowControl w:val="0"/>
        <w:spacing w:before="180" w:line="275" w:lineRule="auto"/>
        <w:ind w:left="679"/>
        <w:rPr>
          <w:rFonts w:ascii="Times New Roman" w:eastAsia="Times New Roman" w:hAnsi="Times New Roman" w:cs="Times New Roman"/>
          <w:sz w:val="24"/>
          <w:szCs w:val="24"/>
        </w:rPr>
      </w:pPr>
      <w:r>
        <w:rPr>
          <w:rFonts w:ascii="Times New Roman" w:eastAsia="Times New Roman" w:hAnsi="Times New Roman" w:cs="Times New Roman"/>
          <w:sz w:val="24"/>
          <w:szCs w:val="24"/>
        </w:rPr>
        <w:t>Весь период работы с ансамблем можно разделить на несколько этапов.</w:t>
      </w:r>
    </w:p>
    <w:p w14:paraId="1B04A328" w14:textId="77777777" w:rsidR="00A048A2" w:rsidRDefault="000144CC">
      <w:pPr>
        <w:widowControl w:val="0"/>
        <w:spacing w:line="274" w:lineRule="auto"/>
        <w:ind w:left="405"/>
        <w:rPr>
          <w:rFonts w:ascii="Times New Roman" w:eastAsia="Times New Roman" w:hAnsi="Times New Roman" w:cs="Times New Roman"/>
          <w:sz w:val="24"/>
          <w:szCs w:val="24"/>
        </w:rPr>
      </w:pPr>
      <w:r>
        <w:rPr>
          <w:rFonts w:ascii="Times New Roman" w:eastAsia="Times New Roman" w:hAnsi="Times New Roman" w:cs="Times New Roman"/>
          <w:sz w:val="24"/>
          <w:szCs w:val="24"/>
        </w:rPr>
        <w:t>Первый, подготовительный, включает в себя:</w:t>
      </w:r>
    </w:p>
    <w:p w14:paraId="1BF3FA51" w14:textId="77777777" w:rsidR="00A048A2" w:rsidRDefault="000144CC">
      <w:pPr>
        <w:widowControl w:val="0"/>
        <w:numPr>
          <w:ilvl w:val="0"/>
          <w:numId w:val="112"/>
        </w:numPr>
        <w:tabs>
          <w:tab w:val="left" w:pos="1079"/>
        </w:tabs>
        <w:spacing w:before="1" w:line="235" w:lineRule="auto"/>
        <w:ind w:right="1206" w:firstLine="0"/>
      </w:pPr>
      <w:r>
        <w:rPr>
          <w:rFonts w:ascii="Times New Roman" w:eastAsia="Times New Roman" w:hAnsi="Times New Roman" w:cs="Times New Roman"/>
          <w:sz w:val="24"/>
          <w:szCs w:val="24"/>
        </w:rPr>
        <w:t>освоение вокально-хоровых навыков — дыхание, вокализация, координация слуховых представлений и точность певческой интонации;</w:t>
      </w:r>
    </w:p>
    <w:p w14:paraId="79D6C585" w14:textId="77777777" w:rsidR="00A048A2" w:rsidRDefault="000144CC">
      <w:pPr>
        <w:widowControl w:val="0"/>
        <w:numPr>
          <w:ilvl w:val="0"/>
          <w:numId w:val="112"/>
        </w:numPr>
        <w:tabs>
          <w:tab w:val="left" w:pos="1079"/>
        </w:tabs>
        <w:spacing w:line="273" w:lineRule="auto"/>
        <w:ind w:left="1078" w:hanging="318"/>
      </w:pPr>
      <w:r>
        <w:rPr>
          <w:rFonts w:ascii="Times New Roman" w:eastAsia="Times New Roman" w:hAnsi="Times New Roman" w:cs="Times New Roman"/>
          <w:sz w:val="24"/>
          <w:szCs w:val="24"/>
        </w:rPr>
        <w:t>знакомство с партитурой, пение по партиям;</w:t>
      </w:r>
    </w:p>
    <w:p w14:paraId="3F648630" w14:textId="77777777" w:rsidR="00A048A2" w:rsidRDefault="000144CC">
      <w:pPr>
        <w:widowControl w:val="0"/>
        <w:numPr>
          <w:ilvl w:val="0"/>
          <w:numId w:val="112"/>
        </w:numPr>
        <w:tabs>
          <w:tab w:val="left" w:pos="1079"/>
        </w:tabs>
        <w:spacing w:line="275" w:lineRule="auto"/>
        <w:ind w:left="1078" w:hanging="318"/>
      </w:pPr>
      <w:r>
        <w:rPr>
          <w:rFonts w:ascii="Times New Roman" w:eastAsia="Times New Roman" w:hAnsi="Times New Roman" w:cs="Times New Roman"/>
          <w:sz w:val="24"/>
          <w:szCs w:val="24"/>
        </w:rPr>
        <w:t>пение в унисон.</w:t>
      </w:r>
    </w:p>
    <w:p w14:paraId="0E7CB77B" w14:textId="77777777" w:rsidR="00A048A2" w:rsidRDefault="000144CC">
      <w:pPr>
        <w:widowControl w:val="0"/>
        <w:spacing w:before="3" w:line="235" w:lineRule="auto"/>
        <w:ind w:left="400" w:right="111"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результат подготовительного этапа — умение чисто пропеть по нотам несложную мелодию, правильно соблюдая метроритм, умение петь стройно, в унисон.</w:t>
      </w:r>
    </w:p>
    <w:p w14:paraId="6197AD91" w14:textId="77777777" w:rsidR="00A048A2" w:rsidRDefault="000144CC">
      <w:pPr>
        <w:widowControl w:val="0"/>
        <w:spacing w:line="275" w:lineRule="auto"/>
        <w:ind w:left="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накопления первоначальных навыков занимает год и соответствует первому классу.</w:t>
      </w:r>
    </w:p>
    <w:p w14:paraId="12EA833F" w14:textId="77777777" w:rsidR="00A048A2" w:rsidRDefault="000144CC">
      <w:pPr>
        <w:widowControl w:val="0"/>
        <w:spacing w:before="136" w:line="240" w:lineRule="auto"/>
        <w:ind w:left="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Начальный этап занятий ансамблем</w:t>
      </w:r>
    </w:p>
    <w:p w14:paraId="49B9CD1F" w14:textId="77777777" w:rsidR="00A048A2" w:rsidRDefault="000144CC">
      <w:pPr>
        <w:widowControl w:val="0"/>
        <w:spacing w:before="12" w:line="228" w:lineRule="auto"/>
        <w:ind w:left="400" w:right="147" w:firstLine="27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Начинать занятия надо с исполнения несложных произведений с аккомпанементом. Это могут быть детские песни современных композиторов и композиторов-классиков. Одновременно надо работать над исполнением народных песен и канонов без сопровождения, что явится основной базой развития гармо- нического слуха.</w:t>
      </w:r>
    </w:p>
    <w:p w14:paraId="77FEF1CE" w14:textId="77777777" w:rsidR="00A048A2" w:rsidRDefault="000144CC">
      <w:pPr>
        <w:widowControl w:val="0"/>
        <w:spacing w:before="12" w:line="228" w:lineRule="auto"/>
        <w:ind w:left="415" w:right="147" w:firstLine="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а сарреllа,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14:paraId="0A8F59FC" w14:textId="77777777" w:rsidR="00A048A2" w:rsidRDefault="000144CC">
      <w:pPr>
        <w:widowControl w:val="0"/>
        <w:spacing w:before="2" w:line="228" w:lineRule="auto"/>
        <w:ind w:left="420" w:right="148" w:firstLine="2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Большую пользу на начальном этапе работы в вокальном ансамбле приносит пение двухголосных распевок.</w:t>
      </w:r>
    </w:p>
    <w:p w14:paraId="387BCC9F" w14:textId="77777777" w:rsidR="00A048A2" w:rsidRDefault="000144CC">
      <w:pPr>
        <w:widowControl w:val="0"/>
        <w:spacing w:before="7" w:line="228" w:lineRule="auto"/>
        <w:ind w:left="415" w:right="139" w:firstLine="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Начинать работу над двухголосными произведениями удобнее с русских народных песен, где используются каноны, двух-голосие с выдержанным звуком в одном голосе, двухголосие в терцию («А по озеру», «Как пошли наши подружки» и др.). Важно правильно выбрать репертуар, скорректировать программу.</w:t>
      </w:r>
    </w:p>
    <w:p w14:paraId="0065D2D2" w14:textId="77777777" w:rsidR="00A048A2" w:rsidRDefault="00A048A2">
      <w:pPr>
        <w:widowControl w:val="0"/>
        <w:spacing w:before="3" w:line="240" w:lineRule="auto"/>
        <w:rPr>
          <w:rFonts w:ascii="Times New Roman" w:eastAsia="Times New Roman" w:hAnsi="Times New Roman" w:cs="Times New Roman"/>
          <w:sz w:val="24"/>
          <w:szCs w:val="24"/>
        </w:rPr>
      </w:pPr>
    </w:p>
    <w:p w14:paraId="5D557AB5" w14:textId="77777777" w:rsidR="00A048A2" w:rsidRDefault="000144CC">
      <w:pPr>
        <w:widowControl w:val="0"/>
        <w:spacing w:line="275" w:lineRule="auto"/>
        <w:ind w:left="698"/>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Вокально-ансамблевые навыки.</w:t>
      </w:r>
    </w:p>
    <w:p w14:paraId="33516958"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1.Певческая установка</w:t>
      </w:r>
    </w:p>
    <w:p w14:paraId="554312EF" w14:textId="77777777" w:rsidR="00A048A2" w:rsidRDefault="000144CC">
      <w:pPr>
        <w:widowControl w:val="0"/>
        <w:spacing w:before="1" w:line="235" w:lineRule="auto"/>
        <w:ind w:left="400" w:right="2265" w:firstLine="18"/>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положение корпуса, головы, плеч, рук и ног при пении сидя и стоя. 2.Работа над дыханием</w:t>
      </w:r>
    </w:p>
    <w:p w14:paraId="093A3CFC" w14:textId="77777777" w:rsidR="00A048A2" w:rsidRDefault="000144CC">
      <w:pPr>
        <w:widowControl w:val="0"/>
        <w:tabs>
          <w:tab w:val="left" w:pos="1514"/>
          <w:tab w:val="left" w:pos="2457"/>
          <w:tab w:val="left" w:pos="3671"/>
          <w:tab w:val="left" w:pos="4678"/>
          <w:tab w:val="left" w:pos="5936"/>
          <w:tab w:val="left" w:pos="7208"/>
          <w:tab w:val="left" w:pos="8477"/>
          <w:tab w:val="left" w:pos="9682"/>
        </w:tabs>
        <w:spacing w:before="1" w:line="235" w:lineRule="auto"/>
        <w:ind w:left="400"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Спокойный, бесшумный вдох, правильное расходование дыхания на музыкальную фразу (постепенный выдох),</w:t>
      </w:r>
      <w:r>
        <w:rPr>
          <w:rFonts w:ascii="Times New Roman" w:eastAsia="Times New Roman" w:hAnsi="Times New Roman" w:cs="Times New Roman"/>
          <w:sz w:val="24"/>
          <w:szCs w:val="24"/>
        </w:rPr>
        <w:tab/>
        <w:t>смена</w:t>
      </w:r>
      <w:r>
        <w:rPr>
          <w:rFonts w:ascii="Times New Roman" w:eastAsia="Times New Roman" w:hAnsi="Times New Roman" w:cs="Times New Roman"/>
          <w:sz w:val="24"/>
          <w:szCs w:val="24"/>
        </w:rPr>
        <w:tab/>
        <w:t>дыхания</w:t>
      </w:r>
      <w:r>
        <w:rPr>
          <w:rFonts w:ascii="Times New Roman" w:eastAsia="Times New Roman" w:hAnsi="Times New Roman" w:cs="Times New Roman"/>
          <w:sz w:val="24"/>
          <w:szCs w:val="24"/>
        </w:rPr>
        <w:tab/>
        <w:t>между</w:t>
      </w:r>
      <w:r>
        <w:rPr>
          <w:rFonts w:ascii="Times New Roman" w:eastAsia="Times New Roman" w:hAnsi="Times New Roman" w:cs="Times New Roman"/>
          <w:sz w:val="24"/>
          <w:szCs w:val="24"/>
        </w:rPr>
        <w:tab/>
        <w:t>фразами,</w:t>
      </w:r>
      <w:r>
        <w:rPr>
          <w:rFonts w:ascii="Times New Roman" w:eastAsia="Times New Roman" w:hAnsi="Times New Roman" w:cs="Times New Roman"/>
          <w:sz w:val="24"/>
          <w:szCs w:val="24"/>
        </w:rPr>
        <w:tab/>
        <w:t>задержка</w:t>
      </w:r>
      <w:r>
        <w:rPr>
          <w:rFonts w:ascii="Times New Roman" w:eastAsia="Times New Roman" w:hAnsi="Times New Roman" w:cs="Times New Roman"/>
          <w:sz w:val="24"/>
          <w:szCs w:val="24"/>
        </w:rPr>
        <w:tab/>
        <w:t>дыхания,</w:t>
      </w:r>
      <w:r>
        <w:rPr>
          <w:rFonts w:ascii="Times New Roman" w:eastAsia="Times New Roman" w:hAnsi="Times New Roman" w:cs="Times New Roman"/>
          <w:sz w:val="24"/>
          <w:szCs w:val="24"/>
        </w:rPr>
        <w:tab/>
        <w:t>опертый</w:t>
      </w:r>
      <w:r>
        <w:rPr>
          <w:rFonts w:ascii="Times New Roman" w:eastAsia="Times New Roman" w:hAnsi="Times New Roman" w:cs="Times New Roman"/>
          <w:sz w:val="24"/>
          <w:szCs w:val="24"/>
        </w:rPr>
        <w:tab/>
        <w:t>звук,одно-</w:t>
      </w:r>
    </w:p>
    <w:p w14:paraId="1A424114" w14:textId="77777777" w:rsidR="00A048A2" w:rsidRDefault="000144CC">
      <w:pPr>
        <w:widowControl w:val="0"/>
        <w:tabs>
          <w:tab w:val="left" w:pos="1514"/>
          <w:tab w:val="left" w:pos="2457"/>
          <w:tab w:val="left" w:pos="3671"/>
          <w:tab w:val="left" w:pos="4678"/>
          <w:tab w:val="left" w:pos="5936"/>
          <w:tab w:val="left" w:pos="7208"/>
          <w:tab w:val="left" w:pos="8477"/>
          <w:tab w:val="left" w:pos="9682"/>
        </w:tabs>
        <w:spacing w:before="1" w:line="235" w:lineRule="auto"/>
        <w:ind w:left="400"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временный вдох перед началом пения, пение более длинныхфраз без смены дыхания, быстрая смена дыхания между фразами в подвижном темпе.</w:t>
      </w:r>
    </w:p>
    <w:p w14:paraId="7AC75236" w14:textId="77777777" w:rsidR="00A048A2" w:rsidRDefault="000144CC">
      <w:pPr>
        <w:widowControl w:val="0"/>
        <w:numPr>
          <w:ilvl w:val="0"/>
          <w:numId w:val="40"/>
        </w:numPr>
        <w:tabs>
          <w:tab w:val="left" w:pos="577"/>
        </w:tabs>
        <w:spacing w:line="266" w:lineRule="auto"/>
        <w:jc w:val="both"/>
        <w:rPr>
          <w:rFonts w:ascii="Times New Roman" w:eastAsia="Times New Roman" w:hAnsi="Times New Roman" w:cs="Times New Roman"/>
        </w:rPr>
      </w:pPr>
      <w:r>
        <w:rPr>
          <w:rFonts w:ascii="Times New Roman" w:eastAsia="Times New Roman" w:hAnsi="Times New Roman" w:cs="Times New Roman"/>
          <w:sz w:val="24"/>
          <w:szCs w:val="24"/>
        </w:rPr>
        <w:t>Работа над звуком</w:t>
      </w:r>
    </w:p>
    <w:p w14:paraId="4BA9D96D" w14:textId="77777777" w:rsidR="00A048A2" w:rsidRDefault="000144CC">
      <w:pPr>
        <w:widowControl w:val="0"/>
        <w:spacing w:before="3" w:line="228" w:lineRule="auto"/>
        <w:ind w:left="400" w:right="12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ртом, достижение чистого, красивого, выразительного пения.</w:t>
      </w:r>
    </w:p>
    <w:p w14:paraId="4E071585" w14:textId="77777777" w:rsidR="00A048A2" w:rsidRDefault="000144CC">
      <w:pPr>
        <w:widowControl w:val="0"/>
        <w:numPr>
          <w:ilvl w:val="0"/>
          <w:numId w:val="40"/>
        </w:numPr>
        <w:tabs>
          <w:tab w:val="left" w:pos="577"/>
        </w:tabs>
        <w:spacing w:before="9" w:line="274" w:lineRule="auto"/>
        <w:jc w:val="both"/>
        <w:rPr>
          <w:rFonts w:ascii="Times New Roman" w:eastAsia="Times New Roman" w:hAnsi="Times New Roman" w:cs="Times New Roman"/>
        </w:rPr>
      </w:pPr>
      <w:r>
        <w:rPr>
          <w:rFonts w:ascii="Times New Roman" w:eastAsia="Times New Roman" w:hAnsi="Times New Roman" w:cs="Times New Roman"/>
          <w:sz w:val="24"/>
          <w:szCs w:val="24"/>
        </w:rPr>
        <w:t>Работа над дикцией</w:t>
      </w:r>
    </w:p>
    <w:p w14:paraId="00D170E1" w14:textId="77777777" w:rsidR="00A048A2" w:rsidRDefault="000144CC">
      <w:pPr>
        <w:widowControl w:val="0"/>
        <w:spacing w:before="4" w:line="228" w:lineRule="auto"/>
        <w:ind w:left="400" w:right="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 Дикционные упражнения.</w:t>
      </w:r>
    </w:p>
    <w:p w14:paraId="7DE407E1" w14:textId="77777777" w:rsidR="00A048A2" w:rsidRDefault="000144CC">
      <w:pPr>
        <w:widowControl w:val="0"/>
        <w:numPr>
          <w:ilvl w:val="0"/>
          <w:numId w:val="40"/>
        </w:numPr>
        <w:tabs>
          <w:tab w:val="left" w:pos="577"/>
        </w:tabs>
        <w:spacing w:line="271" w:lineRule="auto"/>
        <w:jc w:val="both"/>
        <w:rPr>
          <w:rFonts w:ascii="Times New Roman" w:eastAsia="Times New Roman" w:hAnsi="Times New Roman" w:cs="Times New Roman"/>
        </w:rPr>
      </w:pPr>
      <w:r>
        <w:rPr>
          <w:rFonts w:ascii="Times New Roman" w:eastAsia="Times New Roman" w:hAnsi="Times New Roman" w:cs="Times New Roman"/>
          <w:sz w:val="24"/>
          <w:szCs w:val="24"/>
        </w:rPr>
        <w:t>Вокальные упражнения — распевания</w:t>
      </w:r>
    </w:p>
    <w:p w14:paraId="300F4005" w14:textId="77777777" w:rsidR="00A048A2" w:rsidRDefault="000144CC">
      <w:pPr>
        <w:widowControl w:val="0"/>
        <w:spacing w:before="4" w:line="228" w:lineRule="auto"/>
        <w:ind w:left="400"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несложных вокальных упражнений, улучшающих звукообразование, способствующих рас- ширению диапазона.</w:t>
      </w:r>
    </w:p>
    <w:p w14:paraId="5417D9CE" w14:textId="77777777" w:rsidR="00A048A2" w:rsidRDefault="000144CC">
      <w:pPr>
        <w:widowControl w:val="0"/>
        <w:numPr>
          <w:ilvl w:val="0"/>
          <w:numId w:val="40"/>
        </w:numPr>
        <w:tabs>
          <w:tab w:val="left" w:pos="577"/>
        </w:tabs>
        <w:spacing w:before="1" w:line="272" w:lineRule="auto"/>
        <w:jc w:val="both"/>
        <w:rPr>
          <w:rFonts w:ascii="Times New Roman" w:eastAsia="Times New Roman" w:hAnsi="Times New Roman" w:cs="Times New Roman"/>
        </w:rPr>
      </w:pPr>
      <w:r>
        <w:rPr>
          <w:rFonts w:ascii="Times New Roman" w:eastAsia="Times New Roman" w:hAnsi="Times New Roman" w:cs="Times New Roman"/>
          <w:sz w:val="24"/>
          <w:szCs w:val="24"/>
        </w:rPr>
        <w:t>Работа над строем и ансамблем</w:t>
      </w:r>
    </w:p>
    <w:p w14:paraId="320B9372" w14:textId="77777777" w:rsidR="00A048A2" w:rsidRDefault="000144CC">
      <w:pPr>
        <w:widowControl w:val="0"/>
        <w:spacing w:before="1" w:line="235" w:lineRule="auto"/>
        <w:ind w:left="400" w:right="144" w:firstLin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сарреllа. Ровность звучания партий.</w:t>
      </w:r>
    </w:p>
    <w:p w14:paraId="01244D91" w14:textId="77777777" w:rsidR="00A048A2" w:rsidRDefault="00A048A2">
      <w:pPr>
        <w:widowControl w:val="0"/>
        <w:spacing w:line="240" w:lineRule="auto"/>
        <w:rPr>
          <w:rFonts w:ascii="Times New Roman" w:eastAsia="Times New Roman" w:hAnsi="Times New Roman" w:cs="Times New Roman"/>
          <w:sz w:val="26"/>
          <w:szCs w:val="26"/>
        </w:rPr>
      </w:pPr>
    </w:p>
    <w:p w14:paraId="68C05C49" w14:textId="77777777" w:rsidR="00A048A2" w:rsidRDefault="00A048A2">
      <w:pPr>
        <w:widowControl w:val="0"/>
        <w:spacing w:line="240" w:lineRule="auto"/>
        <w:rPr>
          <w:rFonts w:ascii="Times New Roman" w:eastAsia="Times New Roman" w:hAnsi="Times New Roman" w:cs="Times New Roman"/>
          <w:sz w:val="26"/>
          <w:szCs w:val="26"/>
        </w:rPr>
      </w:pPr>
    </w:p>
    <w:p w14:paraId="36A14798" w14:textId="77777777" w:rsidR="00A048A2" w:rsidRDefault="00A048A2">
      <w:pPr>
        <w:widowControl w:val="0"/>
        <w:spacing w:before="3" w:line="240" w:lineRule="auto"/>
        <w:rPr>
          <w:rFonts w:ascii="Times New Roman" w:eastAsia="Times New Roman" w:hAnsi="Times New Roman" w:cs="Times New Roman"/>
        </w:rPr>
      </w:pPr>
    </w:p>
    <w:p w14:paraId="644466D0" w14:textId="77777777" w:rsidR="00A048A2" w:rsidRDefault="000144CC">
      <w:pPr>
        <w:widowControl w:val="0"/>
        <w:spacing w:line="240" w:lineRule="auto"/>
        <w:ind w:left="1817"/>
        <w:rPr>
          <w:rFonts w:ascii="Times New Roman" w:eastAsia="Times New Roman" w:hAnsi="Times New Roman" w:cs="Times New Roman"/>
          <w:sz w:val="20"/>
          <w:szCs w:val="20"/>
        </w:rPr>
        <w:sectPr w:rsidR="00A048A2">
          <w:pgSz w:w="11900" w:h="16840"/>
          <w:pgMar w:top="1300" w:right="300" w:bottom="280" w:left="780" w:header="0" w:footer="0" w:gutter="0"/>
          <w:cols w:space="720"/>
        </w:sectPr>
      </w:pPr>
      <w:r>
        <w:rPr>
          <w:rFonts w:ascii="Times New Roman" w:eastAsia="Times New Roman" w:hAnsi="Times New Roman" w:cs="Times New Roman"/>
          <w:sz w:val="20"/>
          <w:szCs w:val="20"/>
        </w:rPr>
        <w:t>ОСНОВНЫЕ ЗАДАЧИ ОБУЧЕНИЯ В КЛАССЕ ВОКАЛЬНОГО АНСАМБЛЯ</w:t>
      </w:r>
    </w:p>
    <w:p w14:paraId="2F29162D" w14:textId="77777777" w:rsidR="00A048A2" w:rsidRDefault="00A048A2">
      <w:pPr>
        <w:widowControl w:val="0"/>
        <w:spacing w:before="5" w:line="240" w:lineRule="auto"/>
        <w:rPr>
          <w:rFonts w:ascii="Times New Roman" w:eastAsia="Times New Roman" w:hAnsi="Times New Roman" w:cs="Times New Roman"/>
          <w:sz w:val="28"/>
          <w:szCs w:val="28"/>
        </w:rPr>
      </w:pPr>
    </w:p>
    <w:p w14:paraId="5644834E" w14:textId="77777777" w:rsidR="00A048A2" w:rsidRDefault="000144CC">
      <w:pPr>
        <w:widowControl w:val="0"/>
        <w:spacing w:line="240" w:lineRule="auto"/>
        <w:ind w:left="400"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2 -й класс</w:t>
      </w:r>
    </w:p>
    <w:p w14:paraId="1D6E21B4" w14:textId="77777777" w:rsidR="00A048A2" w:rsidRDefault="000144CC">
      <w:pPr>
        <w:widowControl w:val="0"/>
        <w:spacing w:before="91" w:line="240" w:lineRule="auto"/>
        <w:ind w:left="400"/>
        <w:rPr>
          <w:rFonts w:ascii="Times New Roman" w:eastAsia="Times New Roman" w:hAnsi="Times New Roman" w:cs="Times New Roman"/>
          <w:sz w:val="20"/>
          <w:szCs w:val="20"/>
        </w:rPr>
        <w:sectPr w:rsidR="00A048A2">
          <w:type w:val="continuous"/>
          <w:pgSz w:w="11900" w:h="16840"/>
          <w:pgMar w:top="1300" w:right="300" w:bottom="280" w:left="780" w:header="0" w:footer="0" w:gutter="0"/>
          <w:cols w:num="2" w:space="720" w:equalWidth="0">
            <w:col w:w="4042" w:space="2740"/>
            <w:col w:w="4042" w:space="0"/>
          </w:cols>
        </w:sectPr>
      </w:pPr>
      <w:r>
        <w:br w:type="column"/>
      </w:r>
      <w:r>
        <w:rPr>
          <w:rFonts w:ascii="Times New Roman" w:eastAsia="Times New Roman" w:hAnsi="Times New Roman" w:cs="Times New Roman"/>
          <w:sz w:val="20"/>
          <w:szCs w:val="20"/>
        </w:rPr>
        <w:t>МЛАДШИЕ КЛАССЫ</w:t>
      </w:r>
    </w:p>
    <w:p w14:paraId="250FAC1E" w14:textId="77777777" w:rsidR="00A048A2" w:rsidRDefault="000144CC">
      <w:pPr>
        <w:widowControl w:val="0"/>
        <w:spacing w:before="2" w:line="235" w:lineRule="auto"/>
        <w:ind w:left="400" w:right="2551"/>
        <w:rPr>
          <w:rFonts w:ascii="Times New Roman" w:eastAsia="Times New Roman" w:hAnsi="Times New Roman" w:cs="Times New Roman"/>
          <w:sz w:val="24"/>
          <w:szCs w:val="24"/>
        </w:rPr>
      </w:pPr>
      <w:r>
        <w:rPr>
          <w:rFonts w:ascii="Times New Roman" w:eastAsia="Times New Roman" w:hAnsi="Times New Roman" w:cs="Times New Roman"/>
          <w:sz w:val="24"/>
          <w:szCs w:val="24"/>
        </w:rPr>
        <w:t>Весь период работы с ансамблем можно разделить на несколько этапов. Первый, подготовительный, включает в себя:</w:t>
      </w:r>
    </w:p>
    <w:p w14:paraId="654AB770" w14:textId="77777777" w:rsidR="00A048A2" w:rsidRDefault="000144CC">
      <w:pPr>
        <w:widowControl w:val="0"/>
        <w:numPr>
          <w:ilvl w:val="0"/>
          <w:numId w:val="89"/>
        </w:numPr>
        <w:tabs>
          <w:tab w:val="left" w:pos="992"/>
          <w:tab w:val="left" w:pos="2107"/>
          <w:tab w:val="left" w:pos="4140"/>
          <w:tab w:val="left" w:pos="5192"/>
          <w:tab w:val="left" w:pos="5650"/>
          <w:tab w:val="left" w:pos="6769"/>
          <w:tab w:val="left" w:pos="8266"/>
          <w:tab w:val="left" w:pos="9766"/>
        </w:tabs>
        <w:spacing w:before="1" w:line="235" w:lineRule="auto"/>
        <w:ind w:right="107" w:firstLine="274"/>
      </w:pPr>
      <w:r>
        <w:rPr>
          <w:rFonts w:ascii="Times New Roman" w:eastAsia="Times New Roman" w:hAnsi="Times New Roman" w:cs="Times New Roman"/>
          <w:sz w:val="24"/>
          <w:szCs w:val="24"/>
        </w:rPr>
        <w:t>освоение</w:t>
      </w:r>
      <w:r>
        <w:rPr>
          <w:rFonts w:ascii="Times New Roman" w:eastAsia="Times New Roman" w:hAnsi="Times New Roman" w:cs="Times New Roman"/>
          <w:sz w:val="24"/>
          <w:szCs w:val="24"/>
        </w:rPr>
        <w:tab/>
        <w:t>вокально-хоровых</w:t>
      </w:r>
      <w:r>
        <w:rPr>
          <w:rFonts w:ascii="Times New Roman" w:eastAsia="Times New Roman" w:hAnsi="Times New Roman" w:cs="Times New Roman"/>
          <w:sz w:val="24"/>
          <w:szCs w:val="24"/>
        </w:rPr>
        <w:tab/>
        <w:t>навыков</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t>дыхание,</w:t>
      </w:r>
      <w:r>
        <w:rPr>
          <w:rFonts w:ascii="Times New Roman" w:eastAsia="Times New Roman" w:hAnsi="Times New Roman" w:cs="Times New Roman"/>
          <w:sz w:val="24"/>
          <w:szCs w:val="24"/>
        </w:rPr>
        <w:tab/>
        <w:t>вокализация,</w:t>
      </w:r>
      <w:r>
        <w:rPr>
          <w:rFonts w:ascii="Times New Roman" w:eastAsia="Times New Roman" w:hAnsi="Times New Roman" w:cs="Times New Roman"/>
          <w:sz w:val="24"/>
          <w:szCs w:val="24"/>
        </w:rPr>
        <w:tab/>
        <w:t>координация</w:t>
      </w:r>
      <w:r>
        <w:rPr>
          <w:rFonts w:ascii="Times New Roman" w:eastAsia="Times New Roman" w:hAnsi="Times New Roman" w:cs="Times New Roman"/>
          <w:sz w:val="24"/>
          <w:szCs w:val="24"/>
        </w:rPr>
        <w:tab/>
        <w:t>слуховых представлений и точность певческой интонации;</w:t>
      </w:r>
    </w:p>
    <w:p w14:paraId="7E6C3AE5" w14:textId="77777777" w:rsidR="00A048A2" w:rsidRDefault="000144CC">
      <w:pPr>
        <w:widowControl w:val="0"/>
        <w:numPr>
          <w:ilvl w:val="0"/>
          <w:numId w:val="89"/>
        </w:numPr>
        <w:tabs>
          <w:tab w:val="left" w:pos="992"/>
        </w:tabs>
        <w:spacing w:line="274" w:lineRule="auto"/>
        <w:ind w:left="991" w:hanging="318"/>
      </w:pPr>
      <w:r>
        <w:rPr>
          <w:rFonts w:ascii="Times New Roman" w:eastAsia="Times New Roman" w:hAnsi="Times New Roman" w:cs="Times New Roman"/>
          <w:sz w:val="24"/>
          <w:szCs w:val="24"/>
        </w:rPr>
        <w:t>знакомство с партитурой, пение по партиям;</w:t>
      </w:r>
    </w:p>
    <w:p w14:paraId="191C6306" w14:textId="77777777" w:rsidR="00A048A2" w:rsidRDefault="000144CC">
      <w:pPr>
        <w:widowControl w:val="0"/>
        <w:numPr>
          <w:ilvl w:val="0"/>
          <w:numId w:val="89"/>
        </w:numPr>
        <w:tabs>
          <w:tab w:val="left" w:pos="992"/>
        </w:tabs>
        <w:spacing w:line="275" w:lineRule="auto"/>
        <w:ind w:left="991" w:hanging="318"/>
      </w:pPr>
      <w:r>
        <w:rPr>
          <w:rFonts w:ascii="Times New Roman" w:eastAsia="Times New Roman" w:hAnsi="Times New Roman" w:cs="Times New Roman"/>
          <w:sz w:val="24"/>
          <w:szCs w:val="24"/>
        </w:rPr>
        <w:t>пение в унисон.</w:t>
      </w:r>
    </w:p>
    <w:p w14:paraId="710F8C28" w14:textId="77777777" w:rsidR="00A048A2" w:rsidRDefault="000144CC">
      <w:pPr>
        <w:widowControl w:val="0"/>
        <w:spacing w:before="2" w:line="23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Основной результат подготовительного этапа — умение чисто пропеть по нотам несложную мелодию, правильно соблюдая метроритм, умение петь стройно, в унисон.</w:t>
      </w:r>
    </w:p>
    <w:p w14:paraId="7C80D676" w14:textId="77777777" w:rsidR="00A048A2" w:rsidRDefault="000144CC">
      <w:pPr>
        <w:widowControl w:val="0"/>
        <w:spacing w:line="27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накопления первоначальных навыков занимает год и соответствует первому классу.</w:t>
      </w:r>
    </w:p>
    <w:p w14:paraId="75B0577D" w14:textId="77777777" w:rsidR="00A048A2" w:rsidRDefault="000144CC">
      <w:pPr>
        <w:widowControl w:val="0"/>
        <w:spacing w:before="14" w:line="440" w:lineRule="auto"/>
        <w:ind w:left="400" w:right="6571" w:firstLine="40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Начальный этап занятий ансамблем 3- й класс</w:t>
      </w:r>
    </w:p>
    <w:p w14:paraId="09194289" w14:textId="77777777" w:rsidR="00A048A2" w:rsidRDefault="000144CC">
      <w:pPr>
        <w:widowControl w:val="0"/>
        <w:spacing w:line="233"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Начинать занятия надо с исполнения несложных произведений с аккомпанементом. Это могут быть</w:t>
      </w:r>
    </w:p>
    <w:p w14:paraId="291A3971" w14:textId="77777777" w:rsidR="00A048A2" w:rsidRDefault="000144CC">
      <w:pPr>
        <w:widowControl w:val="0"/>
        <w:spacing w:before="1" w:line="235" w:lineRule="auto"/>
        <w:ind w:left="400"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детские песни современных композиторов и композиторов-классиков. Одновременно надо работать над исполнением народных песен и канонов без сопровождения, что явится основной базой развития гармо- нического слуха.</w:t>
      </w:r>
    </w:p>
    <w:p w14:paraId="6E1A7C50" w14:textId="77777777" w:rsidR="00A048A2" w:rsidRDefault="000144CC">
      <w:pPr>
        <w:widowControl w:val="0"/>
        <w:spacing w:before="2" w:line="235" w:lineRule="auto"/>
        <w:ind w:left="400" w:right="1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а сарреllа, являясь высшей формой исполнительства, наилучшим образом способствует развитию слуха, улучшению интонации, выравнивает строй и общее звучание ансамбля.</w:t>
      </w:r>
    </w:p>
    <w:p w14:paraId="09200838" w14:textId="77777777" w:rsidR="00A048A2" w:rsidRDefault="000144CC">
      <w:pPr>
        <w:widowControl w:val="0"/>
        <w:spacing w:line="228" w:lineRule="auto"/>
        <w:ind w:left="400" w:right="1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Большую пользу на начальном этапе работы в вокальном ансамбле приносит пение двухголосных распевок.</w:t>
      </w:r>
    </w:p>
    <w:p w14:paraId="2CE80943" w14:textId="77777777" w:rsidR="00A048A2" w:rsidRDefault="000144CC">
      <w:pPr>
        <w:widowControl w:val="0"/>
        <w:spacing w:before="7" w:line="228" w:lineRule="auto"/>
        <w:ind w:left="400" w:right="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Начинать работу над двухголосными произведениями удобнее с русских народных песен, где используются каноны, двухголосие с выдержанным звуком в одном голосе, двухголосие в терцию («А по озеру», «Как пошли наши подружки» и др.). Важно правильно выбрать репертуар, скорректировать программу.</w:t>
      </w:r>
    </w:p>
    <w:p w14:paraId="5CB81CAA" w14:textId="77777777" w:rsidR="00A048A2" w:rsidRDefault="00A048A2">
      <w:pPr>
        <w:widowControl w:val="0"/>
        <w:spacing w:line="240" w:lineRule="auto"/>
        <w:rPr>
          <w:rFonts w:ascii="Times New Roman" w:eastAsia="Times New Roman" w:hAnsi="Times New Roman" w:cs="Times New Roman"/>
          <w:sz w:val="26"/>
          <w:szCs w:val="26"/>
        </w:rPr>
      </w:pPr>
    </w:p>
    <w:p w14:paraId="1E3090FC" w14:textId="77777777" w:rsidR="00A048A2" w:rsidRDefault="00A048A2">
      <w:pPr>
        <w:widowControl w:val="0"/>
        <w:spacing w:before="2" w:line="240" w:lineRule="auto"/>
        <w:rPr>
          <w:rFonts w:ascii="Times New Roman" w:eastAsia="Times New Roman" w:hAnsi="Times New Roman" w:cs="Times New Roman"/>
          <w:sz w:val="23"/>
          <w:szCs w:val="23"/>
        </w:rPr>
      </w:pPr>
    </w:p>
    <w:p w14:paraId="4836C440" w14:textId="77777777" w:rsidR="00A048A2" w:rsidRDefault="000144CC">
      <w:pPr>
        <w:widowControl w:val="0"/>
        <w:numPr>
          <w:ilvl w:val="0"/>
          <w:numId w:val="74"/>
        </w:numPr>
        <w:tabs>
          <w:tab w:val="left" w:pos="598"/>
        </w:tabs>
        <w:spacing w:before="1" w:line="275" w:lineRule="auto"/>
        <w:ind w:left="597" w:hanging="197"/>
        <w:rPr>
          <w:rFonts w:ascii="Times New Roman" w:eastAsia="Times New Roman" w:hAnsi="Times New Roman" w:cs="Times New Roman"/>
        </w:rPr>
      </w:pPr>
      <w:r>
        <w:rPr>
          <w:rFonts w:ascii="Times New Roman" w:eastAsia="Times New Roman" w:hAnsi="Times New Roman" w:cs="Times New Roman"/>
          <w:b/>
          <w:sz w:val="24"/>
          <w:szCs w:val="24"/>
        </w:rPr>
        <w:t>й класс</w:t>
      </w:r>
    </w:p>
    <w:p w14:paraId="7813A7A2" w14:textId="77777777" w:rsidR="00A048A2" w:rsidRDefault="000144CC">
      <w:pPr>
        <w:widowControl w:val="0"/>
        <w:numPr>
          <w:ilvl w:val="1"/>
          <w:numId w:val="74"/>
        </w:numPr>
        <w:tabs>
          <w:tab w:val="left" w:pos="1045"/>
        </w:tabs>
        <w:spacing w:line="274" w:lineRule="auto"/>
        <w:ind w:left="1044" w:hanging="360"/>
        <w:rPr>
          <w:rFonts w:ascii="Times New Roman" w:eastAsia="Times New Roman" w:hAnsi="Times New Roman" w:cs="Times New Roman"/>
        </w:rPr>
      </w:pPr>
      <w:r>
        <w:rPr>
          <w:rFonts w:ascii="Times New Roman" w:eastAsia="Times New Roman" w:hAnsi="Times New Roman" w:cs="Times New Roman"/>
          <w:sz w:val="24"/>
          <w:szCs w:val="24"/>
        </w:rPr>
        <w:t>Певческая установка</w:t>
      </w:r>
    </w:p>
    <w:p w14:paraId="2512F0A2" w14:textId="77777777" w:rsidR="00A048A2" w:rsidRDefault="000144CC">
      <w:pPr>
        <w:widowControl w:val="0"/>
        <w:spacing w:line="274"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Правильное положение корпуса, головы, плеч, рук и ног при пении сидя и стоя.</w:t>
      </w:r>
    </w:p>
    <w:p w14:paraId="62A63737" w14:textId="77777777" w:rsidR="00A048A2" w:rsidRDefault="000144CC">
      <w:pPr>
        <w:widowControl w:val="0"/>
        <w:numPr>
          <w:ilvl w:val="1"/>
          <w:numId w:val="74"/>
        </w:numPr>
        <w:tabs>
          <w:tab w:val="left" w:pos="1045"/>
        </w:tabs>
        <w:spacing w:line="274" w:lineRule="auto"/>
        <w:ind w:left="1044" w:hanging="360"/>
        <w:rPr>
          <w:rFonts w:ascii="Times New Roman" w:eastAsia="Times New Roman" w:hAnsi="Times New Roman" w:cs="Times New Roman"/>
        </w:rPr>
      </w:pPr>
      <w:r>
        <w:rPr>
          <w:rFonts w:ascii="Times New Roman" w:eastAsia="Times New Roman" w:hAnsi="Times New Roman" w:cs="Times New Roman"/>
          <w:sz w:val="24"/>
          <w:szCs w:val="24"/>
        </w:rPr>
        <w:t>Работа над дыханием</w:t>
      </w:r>
    </w:p>
    <w:p w14:paraId="1DA113F2" w14:textId="77777777" w:rsidR="00A048A2" w:rsidRDefault="000144CC">
      <w:pPr>
        <w:widowControl w:val="0"/>
        <w:spacing w:before="1" w:line="235"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Спокойный, бесшумный вдох, правильное расходование дыхания на музыкальную фразу (постепенный выдох), смена дыхания между фразами, задержка дыхания, опертый звук, одновременный вдох перед</w:t>
      </w:r>
    </w:p>
    <w:p w14:paraId="4786F205" w14:textId="77777777" w:rsidR="00A048A2" w:rsidRDefault="000144CC">
      <w:pPr>
        <w:widowControl w:val="0"/>
        <w:spacing w:before="1" w:line="235" w:lineRule="auto"/>
        <w:ind w:left="400"/>
        <w:rPr>
          <w:rFonts w:ascii="Times New Roman" w:eastAsia="Times New Roman" w:hAnsi="Times New Roman" w:cs="Times New Roman"/>
          <w:sz w:val="24"/>
          <w:szCs w:val="24"/>
        </w:rPr>
        <w:sectPr w:rsidR="00A048A2">
          <w:type w:val="continuous"/>
          <w:pgSz w:w="11900" w:h="16840"/>
          <w:pgMar w:top="1300" w:right="300" w:bottom="280" w:left="780" w:header="0" w:footer="0" w:gutter="0"/>
          <w:cols w:space="720"/>
        </w:sectPr>
      </w:pPr>
      <w:r>
        <w:rPr>
          <w:rFonts w:ascii="Times New Roman" w:eastAsia="Times New Roman" w:hAnsi="Times New Roman" w:cs="Times New Roman"/>
          <w:sz w:val="24"/>
          <w:szCs w:val="24"/>
        </w:rPr>
        <w:t>началом пения, пение более длинных фраз без смены дыхания, быстрая смена дыхания между фразами в подвижном темпе.</w:t>
      </w:r>
    </w:p>
    <w:p w14:paraId="1EFF921E" w14:textId="77777777" w:rsidR="00A048A2" w:rsidRDefault="000144CC">
      <w:pPr>
        <w:widowControl w:val="0"/>
        <w:numPr>
          <w:ilvl w:val="1"/>
          <w:numId w:val="74"/>
        </w:numPr>
        <w:tabs>
          <w:tab w:val="left" w:pos="1045"/>
        </w:tabs>
        <w:spacing w:line="266" w:lineRule="auto"/>
        <w:ind w:left="1044" w:hanging="360"/>
        <w:jc w:val="both"/>
        <w:rPr>
          <w:rFonts w:ascii="Times New Roman" w:eastAsia="Times New Roman" w:hAnsi="Times New Roman" w:cs="Times New Roman"/>
        </w:rPr>
      </w:pPr>
      <w:r>
        <w:rPr>
          <w:rFonts w:ascii="Times New Roman" w:eastAsia="Times New Roman" w:hAnsi="Times New Roman" w:cs="Times New Roman"/>
          <w:sz w:val="24"/>
          <w:szCs w:val="24"/>
        </w:rPr>
        <w:t>Работа над звуком</w:t>
      </w:r>
    </w:p>
    <w:p w14:paraId="4D955CBE" w14:textId="77777777" w:rsidR="00A048A2" w:rsidRDefault="000144CC">
      <w:pPr>
        <w:widowControl w:val="0"/>
        <w:spacing w:before="3" w:line="228" w:lineRule="auto"/>
        <w:ind w:left="400" w:right="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Естественное звукообразование, пение без напряжения, правильное формирование и округление гласных, твердая атака, ровное звуковедение, протяженность отдельных звуков, пение закрытым ртом, достижение чистого, красивого, выразительного пения.</w:t>
      </w:r>
    </w:p>
    <w:p w14:paraId="7613C8AD" w14:textId="77777777" w:rsidR="00A048A2" w:rsidRDefault="000144CC">
      <w:pPr>
        <w:widowControl w:val="0"/>
        <w:numPr>
          <w:ilvl w:val="1"/>
          <w:numId w:val="74"/>
        </w:numPr>
        <w:tabs>
          <w:tab w:val="left" w:pos="1045"/>
        </w:tabs>
        <w:spacing w:before="9" w:line="274" w:lineRule="auto"/>
        <w:ind w:left="1044" w:hanging="360"/>
        <w:jc w:val="both"/>
        <w:rPr>
          <w:rFonts w:ascii="Times New Roman" w:eastAsia="Times New Roman" w:hAnsi="Times New Roman" w:cs="Times New Roman"/>
        </w:rPr>
      </w:pPr>
      <w:r>
        <w:rPr>
          <w:rFonts w:ascii="Times New Roman" w:eastAsia="Times New Roman" w:hAnsi="Times New Roman" w:cs="Times New Roman"/>
          <w:sz w:val="24"/>
          <w:szCs w:val="24"/>
        </w:rPr>
        <w:t>Работа над дикцией</w:t>
      </w:r>
    </w:p>
    <w:p w14:paraId="70068503" w14:textId="77777777" w:rsidR="00A048A2" w:rsidRDefault="000144CC">
      <w:pPr>
        <w:widowControl w:val="0"/>
        <w:spacing w:before="4" w:line="228" w:lineRule="auto"/>
        <w:ind w:left="400" w:right="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Элементарные приемы артикуляции. Ясное произношение согласных с опорой на гласные, отнесение согласных к следующему слогу, короткое произношение согласных в конце слова, раздельное произношение одинаковых гласных, встречающихся в конце одного и в начале другого слова. Совершенное произношение текста, выделение логического ударения.</w:t>
      </w:r>
    </w:p>
    <w:p w14:paraId="4529C125" w14:textId="77777777" w:rsidR="00A048A2" w:rsidRDefault="000144CC">
      <w:pPr>
        <w:widowControl w:val="0"/>
        <w:spacing w:line="271" w:lineRule="auto"/>
        <w:ind w:left="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Дикционные упражнения.</w:t>
      </w:r>
    </w:p>
    <w:p w14:paraId="6DE3886C" w14:textId="77777777" w:rsidR="00A048A2" w:rsidRDefault="000144CC">
      <w:pPr>
        <w:widowControl w:val="0"/>
        <w:numPr>
          <w:ilvl w:val="1"/>
          <w:numId w:val="74"/>
        </w:numPr>
        <w:tabs>
          <w:tab w:val="left" w:pos="1045"/>
        </w:tabs>
        <w:spacing w:line="270" w:lineRule="auto"/>
        <w:ind w:left="1044" w:hanging="360"/>
        <w:jc w:val="both"/>
        <w:rPr>
          <w:rFonts w:ascii="Times New Roman" w:eastAsia="Times New Roman" w:hAnsi="Times New Roman" w:cs="Times New Roman"/>
        </w:rPr>
      </w:pPr>
      <w:r>
        <w:rPr>
          <w:rFonts w:ascii="Times New Roman" w:eastAsia="Times New Roman" w:hAnsi="Times New Roman" w:cs="Times New Roman"/>
          <w:sz w:val="24"/>
          <w:szCs w:val="24"/>
        </w:rPr>
        <w:t>Вокальные упражнения — распевания</w:t>
      </w:r>
    </w:p>
    <w:p w14:paraId="4CF58B39" w14:textId="77777777" w:rsidR="00A048A2" w:rsidRDefault="000144CC">
      <w:pPr>
        <w:widowControl w:val="0"/>
        <w:spacing w:before="3" w:line="228" w:lineRule="auto"/>
        <w:ind w:left="400" w:right="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Пение несложных вокальных упражнений, улучшающих звукообразование, способствующих рас- ширению диапазона.</w:t>
      </w:r>
    </w:p>
    <w:p w14:paraId="02EAEA72" w14:textId="77777777" w:rsidR="00A048A2" w:rsidRDefault="000144CC">
      <w:pPr>
        <w:widowControl w:val="0"/>
        <w:numPr>
          <w:ilvl w:val="1"/>
          <w:numId w:val="74"/>
        </w:numPr>
        <w:tabs>
          <w:tab w:val="left" w:pos="1045"/>
        </w:tabs>
        <w:spacing w:before="1" w:line="240" w:lineRule="auto"/>
        <w:ind w:left="1044" w:hanging="360"/>
        <w:jc w:val="both"/>
        <w:rPr>
          <w:rFonts w:ascii="Times New Roman" w:eastAsia="Times New Roman" w:hAnsi="Times New Roman" w:cs="Times New Roman"/>
        </w:rPr>
      </w:pPr>
      <w:r>
        <w:rPr>
          <w:rFonts w:ascii="Times New Roman" w:eastAsia="Times New Roman" w:hAnsi="Times New Roman" w:cs="Times New Roman"/>
          <w:sz w:val="24"/>
          <w:szCs w:val="24"/>
        </w:rPr>
        <w:t>Работа над строем и ансамблем</w:t>
      </w:r>
    </w:p>
    <w:p w14:paraId="0930B7A3" w14:textId="77777777" w:rsidR="00A048A2" w:rsidRDefault="000144CC">
      <w:pPr>
        <w:widowControl w:val="0"/>
        <w:spacing w:before="9" w:line="228" w:lineRule="auto"/>
        <w:ind w:left="400"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Стройное в интонационном и ритмическом отношении пение. Слитность голосов и устойчивость интонации (чистота унисона), умение прислушиваться к голосам поющих, не выделяться из общего звучания. Двухголосное пение. Легкие примеры а сарреllа. Ровность звучания партий.</w:t>
      </w:r>
    </w:p>
    <w:p w14:paraId="2D019FBE" w14:textId="77777777" w:rsidR="00A048A2" w:rsidRDefault="00A048A2">
      <w:pPr>
        <w:widowControl w:val="0"/>
        <w:spacing w:line="240" w:lineRule="auto"/>
        <w:rPr>
          <w:rFonts w:ascii="Times New Roman" w:eastAsia="Times New Roman" w:hAnsi="Times New Roman" w:cs="Times New Roman"/>
          <w:sz w:val="26"/>
          <w:szCs w:val="26"/>
        </w:rPr>
      </w:pPr>
    </w:p>
    <w:p w14:paraId="3259F6FC" w14:textId="77777777" w:rsidR="00A048A2" w:rsidRDefault="00A048A2">
      <w:pPr>
        <w:widowControl w:val="0"/>
        <w:spacing w:line="240" w:lineRule="auto"/>
        <w:rPr>
          <w:rFonts w:ascii="Times New Roman" w:eastAsia="Times New Roman" w:hAnsi="Times New Roman" w:cs="Times New Roman"/>
          <w:sz w:val="26"/>
          <w:szCs w:val="26"/>
        </w:rPr>
      </w:pPr>
    </w:p>
    <w:p w14:paraId="4064EA44" w14:textId="77777777" w:rsidR="00A048A2" w:rsidRDefault="00A048A2">
      <w:pPr>
        <w:widowControl w:val="0"/>
        <w:spacing w:before="4" w:line="240" w:lineRule="auto"/>
        <w:rPr>
          <w:rFonts w:ascii="Times New Roman" w:eastAsia="Times New Roman" w:hAnsi="Times New Roman" w:cs="Times New Roman"/>
          <w:sz w:val="24"/>
          <w:szCs w:val="24"/>
        </w:rPr>
      </w:pPr>
    </w:p>
    <w:p w14:paraId="7A7C042F" w14:textId="77777777" w:rsidR="00A048A2" w:rsidRDefault="000144CC">
      <w:pPr>
        <w:widowControl w:val="0"/>
        <w:spacing w:line="240" w:lineRule="auto"/>
        <w:ind w:left="400" w:firstLine="4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Примерная программа концерта по предмету ВОКАЛЬНЫЙ АНСАМБЛЬ (2-4 кл)</w:t>
      </w:r>
    </w:p>
    <w:p w14:paraId="02B9808E" w14:textId="77777777" w:rsidR="00A048A2" w:rsidRDefault="00A048A2">
      <w:pPr>
        <w:widowControl w:val="0"/>
        <w:spacing w:before="9" w:line="240" w:lineRule="auto"/>
        <w:rPr>
          <w:rFonts w:ascii="Times New Roman" w:eastAsia="Times New Roman" w:hAnsi="Times New Roman" w:cs="Times New Roman"/>
          <w:b/>
          <w:sz w:val="23"/>
          <w:szCs w:val="23"/>
        </w:rPr>
      </w:pPr>
    </w:p>
    <w:p w14:paraId="21857645" w14:textId="77777777" w:rsidR="00A048A2" w:rsidRDefault="000144CC">
      <w:pPr>
        <w:widowControl w:val="0"/>
        <w:numPr>
          <w:ilvl w:val="0"/>
          <w:numId w:val="7"/>
        </w:numPr>
        <w:tabs>
          <w:tab w:val="left" w:pos="572"/>
        </w:tabs>
        <w:spacing w:line="275" w:lineRule="auto"/>
        <w:rPr>
          <w:rFonts w:ascii="Times New Roman" w:eastAsia="Times New Roman" w:hAnsi="Times New Roman" w:cs="Times New Roman"/>
        </w:rPr>
      </w:pPr>
      <w:r>
        <w:rPr>
          <w:rFonts w:ascii="Times New Roman" w:eastAsia="Times New Roman" w:hAnsi="Times New Roman" w:cs="Times New Roman"/>
          <w:sz w:val="24"/>
          <w:szCs w:val="24"/>
        </w:rPr>
        <w:t>Вариант:</w:t>
      </w:r>
    </w:p>
    <w:p w14:paraId="1816EEC4" w14:textId="77777777" w:rsidR="00A048A2" w:rsidRDefault="000144CC">
      <w:pPr>
        <w:widowControl w:val="0"/>
        <w:numPr>
          <w:ilvl w:val="0"/>
          <w:numId w:val="16"/>
        </w:numPr>
        <w:tabs>
          <w:tab w:val="left" w:pos="627"/>
        </w:tabs>
        <w:spacing w:line="274" w:lineRule="auto"/>
        <w:rPr>
          <w:rFonts w:ascii="Times New Roman" w:eastAsia="Times New Roman" w:hAnsi="Times New Roman" w:cs="Times New Roman"/>
        </w:rPr>
      </w:pPr>
      <w:r>
        <w:rPr>
          <w:rFonts w:ascii="Times New Roman" w:eastAsia="Times New Roman" w:hAnsi="Times New Roman" w:cs="Times New Roman"/>
          <w:sz w:val="24"/>
          <w:szCs w:val="24"/>
        </w:rPr>
        <w:t>Ю. Литовко “Веселые лягушки”</w:t>
      </w:r>
    </w:p>
    <w:p w14:paraId="42D29A70" w14:textId="77777777" w:rsidR="00A048A2" w:rsidRDefault="000144CC">
      <w:pPr>
        <w:widowControl w:val="0"/>
        <w:numPr>
          <w:ilvl w:val="0"/>
          <w:numId w:val="16"/>
        </w:numPr>
        <w:tabs>
          <w:tab w:val="left" w:pos="627"/>
        </w:tabs>
        <w:spacing w:line="275" w:lineRule="auto"/>
        <w:rPr>
          <w:rFonts w:ascii="Times New Roman" w:eastAsia="Times New Roman" w:hAnsi="Times New Roman" w:cs="Times New Roman"/>
        </w:rPr>
      </w:pPr>
      <w:r>
        <w:rPr>
          <w:rFonts w:ascii="Times New Roman" w:eastAsia="Times New Roman" w:hAnsi="Times New Roman" w:cs="Times New Roman"/>
          <w:sz w:val="24"/>
          <w:szCs w:val="24"/>
        </w:rPr>
        <w:t>Русская народная песня “ Со вьюном я хожу”</w:t>
      </w:r>
    </w:p>
    <w:p w14:paraId="247B8E3C" w14:textId="77777777" w:rsidR="00A048A2" w:rsidRDefault="00A048A2">
      <w:pPr>
        <w:widowControl w:val="0"/>
        <w:spacing w:before="9" w:line="240" w:lineRule="auto"/>
        <w:rPr>
          <w:rFonts w:ascii="Times New Roman" w:eastAsia="Times New Roman" w:hAnsi="Times New Roman" w:cs="Times New Roman"/>
          <w:sz w:val="23"/>
          <w:szCs w:val="23"/>
        </w:rPr>
      </w:pPr>
    </w:p>
    <w:p w14:paraId="330C5B94" w14:textId="77777777" w:rsidR="00A048A2" w:rsidRDefault="000144CC">
      <w:pPr>
        <w:widowControl w:val="0"/>
        <w:numPr>
          <w:ilvl w:val="0"/>
          <w:numId w:val="7"/>
        </w:numPr>
        <w:tabs>
          <w:tab w:val="left" w:pos="572"/>
        </w:tabs>
        <w:spacing w:line="275" w:lineRule="auto"/>
        <w:rPr>
          <w:rFonts w:ascii="Times New Roman" w:eastAsia="Times New Roman" w:hAnsi="Times New Roman" w:cs="Times New Roman"/>
        </w:rPr>
      </w:pPr>
      <w:r>
        <w:rPr>
          <w:rFonts w:ascii="Times New Roman" w:eastAsia="Times New Roman" w:hAnsi="Times New Roman" w:cs="Times New Roman"/>
          <w:sz w:val="24"/>
          <w:szCs w:val="24"/>
        </w:rPr>
        <w:t>Вариант:</w:t>
      </w:r>
    </w:p>
    <w:p w14:paraId="7C22170D" w14:textId="77777777" w:rsidR="00A048A2" w:rsidRDefault="000144CC">
      <w:pPr>
        <w:widowControl w:val="0"/>
        <w:numPr>
          <w:ilvl w:val="0"/>
          <w:numId w:val="17"/>
        </w:numPr>
        <w:tabs>
          <w:tab w:val="left" w:pos="627"/>
        </w:tabs>
        <w:spacing w:line="274" w:lineRule="auto"/>
        <w:rPr>
          <w:rFonts w:ascii="Times New Roman" w:eastAsia="Times New Roman" w:hAnsi="Times New Roman" w:cs="Times New Roman"/>
        </w:rPr>
      </w:pPr>
      <w:r>
        <w:rPr>
          <w:rFonts w:ascii="Times New Roman" w:eastAsia="Times New Roman" w:hAnsi="Times New Roman" w:cs="Times New Roman"/>
          <w:sz w:val="24"/>
          <w:szCs w:val="24"/>
        </w:rPr>
        <w:t>М. Матвеев. “Как лечили бегемота”</w:t>
      </w:r>
    </w:p>
    <w:p w14:paraId="42DB4934" w14:textId="77777777" w:rsidR="00A048A2" w:rsidRDefault="000144CC">
      <w:pPr>
        <w:widowControl w:val="0"/>
        <w:numPr>
          <w:ilvl w:val="0"/>
          <w:numId w:val="17"/>
        </w:numPr>
        <w:tabs>
          <w:tab w:val="left" w:pos="627"/>
        </w:tabs>
        <w:spacing w:line="275" w:lineRule="auto"/>
        <w:rPr>
          <w:rFonts w:ascii="Times New Roman" w:eastAsia="Times New Roman" w:hAnsi="Times New Roman" w:cs="Times New Roman"/>
        </w:rPr>
      </w:pPr>
      <w:r>
        <w:rPr>
          <w:rFonts w:ascii="Times New Roman" w:eastAsia="Times New Roman" w:hAnsi="Times New Roman" w:cs="Times New Roman"/>
          <w:sz w:val="24"/>
          <w:szCs w:val="24"/>
        </w:rPr>
        <w:t>Русская народная песня “Около сырого дуба” (в обр. А. Лядова)</w:t>
      </w:r>
    </w:p>
    <w:p w14:paraId="719436EA" w14:textId="77777777" w:rsidR="00A048A2" w:rsidRDefault="00A048A2">
      <w:pPr>
        <w:widowControl w:val="0"/>
        <w:spacing w:line="240" w:lineRule="auto"/>
        <w:rPr>
          <w:rFonts w:ascii="Times New Roman" w:eastAsia="Times New Roman" w:hAnsi="Times New Roman" w:cs="Times New Roman"/>
          <w:sz w:val="26"/>
          <w:szCs w:val="26"/>
        </w:rPr>
      </w:pPr>
    </w:p>
    <w:p w14:paraId="5E0BA5D8" w14:textId="77777777" w:rsidR="00A048A2" w:rsidRDefault="00A048A2">
      <w:pPr>
        <w:widowControl w:val="0"/>
        <w:spacing w:line="240" w:lineRule="auto"/>
        <w:rPr>
          <w:rFonts w:ascii="Times New Roman" w:eastAsia="Times New Roman" w:hAnsi="Times New Roman" w:cs="Times New Roman"/>
          <w:sz w:val="26"/>
          <w:szCs w:val="26"/>
        </w:rPr>
      </w:pPr>
    </w:p>
    <w:p w14:paraId="7FE62C9A" w14:textId="77777777" w:rsidR="00A048A2" w:rsidRDefault="000144CC">
      <w:pPr>
        <w:widowControl w:val="0"/>
        <w:spacing w:before="211" w:line="240" w:lineRule="auto"/>
        <w:ind w:left="696" w:right="3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РЕПЕРТУАР</w:t>
      </w:r>
    </w:p>
    <w:p w14:paraId="3C4A07AE" w14:textId="77777777" w:rsidR="00A048A2" w:rsidRDefault="00A048A2">
      <w:pPr>
        <w:widowControl w:val="0"/>
        <w:spacing w:line="240" w:lineRule="auto"/>
        <w:rPr>
          <w:rFonts w:ascii="Times New Roman" w:eastAsia="Times New Roman" w:hAnsi="Times New Roman" w:cs="Times New Roman"/>
          <w:sz w:val="24"/>
          <w:szCs w:val="24"/>
        </w:rPr>
      </w:pPr>
    </w:p>
    <w:p w14:paraId="7F15823D" w14:textId="77777777" w:rsidR="00A048A2" w:rsidRDefault="000144CC">
      <w:pPr>
        <w:widowControl w:val="0"/>
        <w:spacing w:line="235" w:lineRule="auto"/>
        <w:ind w:left="400" w:right="1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репертуара должен способствовать дальнейшему развитию музыкального эстетического вкуса учащихся. Репертуар класса вокального ансамбля включает в себя русскую и зарубежную классику, произведения современных русских и зарубежных композиторов, обработки народных песен.</w:t>
      </w:r>
    </w:p>
    <w:p w14:paraId="77324ACE" w14:textId="77777777" w:rsidR="00A048A2" w:rsidRDefault="000144CC">
      <w:pPr>
        <w:widowControl w:val="0"/>
        <w:spacing w:before="1" w:line="228" w:lineRule="auto"/>
        <w:ind w:left="400" w:right="13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учебных часов возможна работа над воспитанием певческих исполнительских навыков только в академической манере, что лежит в основе программных задач курса ансамбля.</w:t>
      </w:r>
    </w:p>
    <w:p w14:paraId="5F6CA95C" w14:textId="77777777" w:rsidR="00A048A2" w:rsidRDefault="00A048A2">
      <w:pPr>
        <w:widowControl w:val="0"/>
        <w:spacing w:before="10" w:line="240" w:lineRule="auto"/>
        <w:rPr>
          <w:rFonts w:ascii="Times New Roman" w:eastAsia="Times New Roman" w:hAnsi="Times New Roman" w:cs="Times New Roman"/>
          <w:sz w:val="24"/>
          <w:szCs w:val="24"/>
        </w:rPr>
      </w:pPr>
    </w:p>
    <w:p w14:paraId="66AA173F" w14:textId="77777777" w:rsidR="00A048A2" w:rsidRDefault="000144CC">
      <w:pPr>
        <w:widowControl w:val="0"/>
        <w:numPr>
          <w:ilvl w:val="0"/>
          <w:numId w:val="41"/>
        </w:numPr>
        <w:tabs>
          <w:tab w:val="left" w:pos="801"/>
        </w:tabs>
        <w:spacing w:line="240" w:lineRule="auto"/>
        <w:ind w:left="800" w:hanging="401"/>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Требования к уровню подготовки обучающихся</w:t>
      </w:r>
    </w:p>
    <w:p w14:paraId="264AAA26" w14:textId="77777777" w:rsidR="00A048A2" w:rsidRDefault="00A048A2">
      <w:pPr>
        <w:widowControl w:val="0"/>
        <w:spacing w:before="5" w:line="240" w:lineRule="auto"/>
        <w:rPr>
          <w:rFonts w:ascii="Times New Roman" w:eastAsia="Times New Roman" w:hAnsi="Times New Roman" w:cs="Times New Roman"/>
          <w:b/>
          <w:sz w:val="20"/>
          <w:szCs w:val="20"/>
        </w:rPr>
      </w:pPr>
    </w:p>
    <w:p w14:paraId="196E3A9D" w14:textId="77777777" w:rsidR="00A048A2" w:rsidRDefault="000144CC">
      <w:pPr>
        <w:widowControl w:val="0"/>
        <w:ind w:left="400" w:right="416"/>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освоения программы учебного предмета «Вокальный ансамбль», являются следующие знания, умения, навыки: знание начальных основ хорового искусства, вокально- хоровых особенностей хоровых партитур, художественно-исполнительских возможностей хорового коллектива; знание профессиональной терминологии; умение передавать авторский замысел музыкального произведения с помощью органического сочетания слова и музыки; навыки коллективного хорового исполнительского творчества, в том числе отражающие взаимоотношения между солистом и хоровым коллективом;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 наличие практических навыков исполнения партий в составе вокального ансамбля и хорового коллектива.</w:t>
      </w:r>
    </w:p>
    <w:p w14:paraId="34CB6577" w14:textId="77777777" w:rsidR="00A048A2" w:rsidRDefault="000144CC">
      <w:pPr>
        <w:widowControl w:val="0"/>
        <w:spacing w:line="240" w:lineRule="auto"/>
        <w:ind w:left="4890" w:right="411" w:hanging="4891"/>
        <w:rPr>
          <w:rFonts w:ascii="Times New Roman" w:eastAsia="Times New Roman" w:hAnsi="Times New Roman" w:cs="Times New Roman"/>
          <w:b/>
          <w:sz w:val="28"/>
          <w:szCs w:val="28"/>
        </w:rPr>
      </w:pPr>
      <w:r>
        <w:rPr>
          <w:rFonts w:ascii="Times New Roman" w:eastAsia="Times New Roman" w:hAnsi="Times New Roman" w:cs="Times New Roman"/>
          <w:b/>
          <w:sz w:val="28"/>
          <w:szCs w:val="28"/>
        </w:rPr>
        <w:t>IVФормы и методы контроля, система оценок</w:t>
      </w:r>
    </w:p>
    <w:p w14:paraId="7A004431" w14:textId="77777777" w:rsidR="00A048A2" w:rsidRDefault="00A048A2">
      <w:pPr>
        <w:widowControl w:val="0"/>
        <w:spacing w:before="10" w:line="240" w:lineRule="auto"/>
        <w:rPr>
          <w:rFonts w:ascii="Times New Roman" w:eastAsia="Times New Roman" w:hAnsi="Times New Roman" w:cs="Times New Roman"/>
          <w:b/>
          <w:sz w:val="20"/>
          <w:szCs w:val="20"/>
        </w:rPr>
      </w:pPr>
    </w:p>
    <w:p w14:paraId="77451451" w14:textId="77777777" w:rsidR="00A048A2" w:rsidRDefault="000144CC">
      <w:pPr>
        <w:widowControl w:val="0"/>
        <w:numPr>
          <w:ilvl w:val="0"/>
          <w:numId w:val="91"/>
        </w:numPr>
        <w:tabs>
          <w:tab w:val="left" w:pos="701"/>
        </w:tabs>
        <w:spacing w:line="240" w:lineRule="auto"/>
        <w:ind w:hanging="301"/>
        <w:rPr>
          <w:rFonts w:ascii="Times New Roman" w:eastAsia="Times New Roman" w:hAnsi="Times New Roman" w:cs="Times New Roman"/>
        </w:rPr>
      </w:pPr>
      <w:r>
        <w:rPr>
          <w:rFonts w:ascii="Times New Roman" w:eastAsia="Times New Roman" w:hAnsi="Times New Roman" w:cs="Times New Roman"/>
          <w:b/>
          <w:sz w:val="24"/>
          <w:szCs w:val="24"/>
        </w:rPr>
        <w:t>Аттестация: цели, виды, форма, содержание</w:t>
      </w:r>
    </w:p>
    <w:p w14:paraId="302965D5" w14:textId="77777777" w:rsidR="00A048A2" w:rsidRDefault="00A048A2">
      <w:pPr>
        <w:widowControl w:val="0"/>
        <w:spacing w:before="8" w:line="240" w:lineRule="auto"/>
        <w:rPr>
          <w:rFonts w:ascii="Times New Roman" w:eastAsia="Times New Roman" w:hAnsi="Times New Roman" w:cs="Times New Roman"/>
          <w:b/>
          <w:sz w:val="20"/>
          <w:szCs w:val="20"/>
        </w:rPr>
      </w:pPr>
    </w:p>
    <w:p w14:paraId="3F346057" w14:textId="77777777" w:rsidR="00A048A2" w:rsidRDefault="000144CC">
      <w:pPr>
        <w:widowControl w:val="0"/>
        <w:ind w:left="400" w:firstLine="180"/>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программе обучения по предмету "Вокальный ансамбль" используются две основных формы контроля успеваемости – текущая и промежуточная.</w:t>
      </w:r>
    </w:p>
    <w:p w14:paraId="5760B9C7" w14:textId="77777777" w:rsidR="00A048A2" w:rsidRDefault="000144CC">
      <w:pPr>
        <w:widowControl w:val="0"/>
        <w:spacing w:before="201" w:line="240" w:lineRule="auto"/>
        <w:ind w:left="581"/>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Методы текущего контроля:</w:t>
      </w:r>
    </w:p>
    <w:p w14:paraId="34C3EEC5" w14:textId="77777777" w:rsidR="00A048A2" w:rsidRDefault="00A048A2">
      <w:pPr>
        <w:widowControl w:val="0"/>
        <w:spacing w:before="9" w:line="240" w:lineRule="auto"/>
        <w:rPr>
          <w:rFonts w:ascii="Times New Roman" w:eastAsia="Times New Roman" w:hAnsi="Times New Roman" w:cs="Times New Roman"/>
          <w:sz w:val="20"/>
          <w:szCs w:val="20"/>
        </w:rPr>
      </w:pPr>
    </w:p>
    <w:p w14:paraId="5BABCF7C" w14:textId="77777777" w:rsidR="00A048A2" w:rsidRDefault="000144CC">
      <w:pPr>
        <w:widowControl w:val="0"/>
        <w:numPr>
          <w:ilvl w:val="1"/>
          <w:numId w:val="91"/>
        </w:numPr>
        <w:tabs>
          <w:tab w:val="left" w:pos="721"/>
        </w:tabs>
        <w:spacing w:before="1" w:line="240" w:lineRule="auto"/>
        <w:ind w:left="720"/>
      </w:pPr>
      <w:r>
        <w:rPr>
          <w:rFonts w:ascii="Times New Roman" w:eastAsia="Times New Roman" w:hAnsi="Times New Roman" w:cs="Times New Roman"/>
          <w:sz w:val="24"/>
          <w:szCs w:val="24"/>
        </w:rPr>
        <w:t>оценка за работу в классе;</w:t>
      </w:r>
    </w:p>
    <w:p w14:paraId="6943B2AB" w14:textId="77777777" w:rsidR="00A048A2" w:rsidRDefault="00A048A2">
      <w:pPr>
        <w:widowControl w:val="0"/>
        <w:spacing w:line="240" w:lineRule="auto"/>
        <w:rPr>
          <w:rFonts w:ascii="Times New Roman" w:eastAsia="Times New Roman" w:hAnsi="Times New Roman" w:cs="Times New Roman"/>
          <w:sz w:val="21"/>
          <w:szCs w:val="21"/>
        </w:rPr>
      </w:pPr>
    </w:p>
    <w:p w14:paraId="652A362A" w14:textId="77777777" w:rsidR="00A048A2" w:rsidRDefault="000144CC">
      <w:pPr>
        <w:widowControl w:val="0"/>
        <w:numPr>
          <w:ilvl w:val="1"/>
          <w:numId w:val="91"/>
        </w:numPr>
        <w:tabs>
          <w:tab w:val="left" w:pos="721"/>
        </w:tabs>
        <w:spacing w:before="1" w:line="240" w:lineRule="auto"/>
        <w:ind w:left="720"/>
      </w:pPr>
      <w:r>
        <w:rPr>
          <w:rFonts w:ascii="Times New Roman" w:eastAsia="Times New Roman" w:hAnsi="Times New Roman" w:cs="Times New Roman"/>
          <w:sz w:val="24"/>
          <w:szCs w:val="24"/>
        </w:rPr>
        <w:t>текущая сдача партий;</w:t>
      </w:r>
    </w:p>
    <w:p w14:paraId="1F6CE69D" w14:textId="77777777" w:rsidR="00A048A2" w:rsidRDefault="00A048A2">
      <w:pPr>
        <w:widowControl w:val="0"/>
        <w:spacing w:before="9" w:line="240" w:lineRule="auto"/>
        <w:rPr>
          <w:rFonts w:ascii="Times New Roman" w:eastAsia="Times New Roman" w:hAnsi="Times New Roman" w:cs="Times New Roman"/>
          <w:sz w:val="20"/>
          <w:szCs w:val="20"/>
        </w:rPr>
      </w:pPr>
    </w:p>
    <w:p w14:paraId="2FD7EA74" w14:textId="77777777" w:rsidR="00A048A2" w:rsidRDefault="000144CC">
      <w:pPr>
        <w:widowControl w:val="0"/>
        <w:numPr>
          <w:ilvl w:val="1"/>
          <w:numId w:val="91"/>
        </w:numPr>
        <w:tabs>
          <w:tab w:val="left" w:pos="721"/>
        </w:tabs>
        <w:spacing w:before="1" w:line="451" w:lineRule="auto"/>
        <w:ind w:right="5523" w:firstLine="0"/>
      </w:pPr>
      <w:r>
        <w:rPr>
          <w:rFonts w:ascii="Times New Roman" w:eastAsia="Times New Roman" w:hAnsi="Times New Roman" w:cs="Times New Roman"/>
          <w:sz w:val="24"/>
          <w:szCs w:val="24"/>
        </w:rPr>
        <w:t>контрольный урок в конце каждой четверти. Виды промежуточного контроля:</w:t>
      </w:r>
    </w:p>
    <w:p w14:paraId="094A40AE" w14:textId="77777777" w:rsidR="00A048A2" w:rsidRDefault="000144CC">
      <w:pPr>
        <w:widowControl w:val="0"/>
        <w:numPr>
          <w:ilvl w:val="1"/>
          <w:numId w:val="91"/>
        </w:numPr>
        <w:tabs>
          <w:tab w:val="left" w:pos="721"/>
        </w:tabs>
        <w:spacing w:line="273" w:lineRule="auto"/>
        <w:ind w:left="720"/>
      </w:pPr>
      <w:r>
        <w:rPr>
          <w:rFonts w:ascii="Times New Roman" w:eastAsia="Times New Roman" w:hAnsi="Times New Roman" w:cs="Times New Roman"/>
          <w:sz w:val="24"/>
          <w:szCs w:val="24"/>
        </w:rPr>
        <w:t>переводной зачет в старший хор и по окончании освоения предмета.</w:t>
      </w:r>
    </w:p>
    <w:p w14:paraId="00A01334" w14:textId="77777777" w:rsidR="00A048A2" w:rsidRDefault="00A048A2">
      <w:pPr>
        <w:widowControl w:val="0"/>
        <w:spacing w:line="240" w:lineRule="auto"/>
        <w:rPr>
          <w:rFonts w:ascii="Times New Roman" w:eastAsia="Times New Roman" w:hAnsi="Times New Roman" w:cs="Times New Roman"/>
          <w:sz w:val="21"/>
          <w:szCs w:val="21"/>
        </w:rPr>
      </w:pPr>
    </w:p>
    <w:p w14:paraId="180D6A04" w14:textId="77777777" w:rsidR="00A048A2" w:rsidRDefault="000144CC">
      <w:pPr>
        <w:widowControl w:val="0"/>
        <w:spacing w:before="1"/>
        <w:ind w:left="400" w:right="125"/>
        <w:rPr>
          <w:rFonts w:ascii="Times New Roman" w:eastAsia="Times New Roman" w:hAnsi="Times New Roman" w:cs="Times New Roman"/>
          <w:sz w:val="24"/>
          <w:szCs w:val="24"/>
        </w:rPr>
      </w:pPr>
      <w:r>
        <w:rPr>
          <w:rFonts w:ascii="Times New Roman" w:eastAsia="Times New Roman" w:hAnsi="Times New Roman" w:cs="Times New Roman"/>
          <w:sz w:val="24"/>
          <w:szCs w:val="24"/>
        </w:rPr>
        <w:t>Учет успеваемости учащихся проводится преподавателем на основе текущих занятий, их посещений, индивидуальной и групповой проверки знаний вокальных партий. При оценке учащегося учитывается также его участие в выступлениях вокального ансамбля. Повседневно оценивая каждого ученика,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При выведении итоговой (переводной) оценки учитывается следующее:</w:t>
      </w:r>
    </w:p>
    <w:p w14:paraId="55A8D0CD" w14:textId="77777777" w:rsidR="00A048A2" w:rsidRDefault="000144CC">
      <w:pPr>
        <w:widowControl w:val="0"/>
        <w:numPr>
          <w:ilvl w:val="0"/>
          <w:numId w:val="26"/>
        </w:numPr>
        <w:tabs>
          <w:tab w:val="left" w:pos="605"/>
        </w:tabs>
        <w:spacing w:before="200" w:line="240" w:lineRule="auto"/>
        <w:ind w:hanging="205"/>
      </w:pPr>
      <w:r>
        <w:rPr>
          <w:rFonts w:ascii="Times New Roman" w:eastAsia="Times New Roman" w:hAnsi="Times New Roman" w:cs="Times New Roman"/>
          <w:sz w:val="24"/>
          <w:szCs w:val="24"/>
        </w:rPr>
        <w:t>оценка годовой работы ученика;</w:t>
      </w:r>
    </w:p>
    <w:p w14:paraId="485F3A67" w14:textId="77777777" w:rsidR="00A048A2" w:rsidRDefault="00A048A2">
      <w:pPr>
        <w:widowControl w:val="0"/>
        <w:spacing w:before="1" w:line="240" w:lineRule="auto"/>
        <w:rPr>
          <w:rFonts w:ascii="Times New Roman" w:eastAsia="Times New Roman" w:hAnsi="Times New Roman" w:cs="Times New Roman"/>
          <w:sz w:val="21"/>
          <w:szCs w:val="21"/>
        </w:rPr>
      </w:pPr>
    </w:p>
    <w:p w14:paraId="08504F32" w14:textId="77777777" w:rsidR="00A048A2" w:rsidRDefault="000144CC">
      <w:pPr>
        <w:widowControl w:val="0"/>
        <w:numPr>
          <w:ilvl w:val="0"/>
          <w:numId w:val="26"/>
        </w:numPr>
        <w:tabs>
          <w:tab w:val="left" w:pos="605"/>
        </w:tabs>
        <w:spacing w:line="240" w:lineRule="auto"/>
        <w:ind w:hanging="205"/>
      </w:pPr>
      <w:r>
        <w:rPr>
          <w:rFonts w:ascii="Times New Roman" w:eastAsia="Times New Roman" w:hAnsi="Times New Roman" w:cs="Times New Roman"/>
          <w:sz w:val="24"/>
          <w:szCs w:val="24"/>
        </w:rPr>
        <w:t>оценка на зачете (академическом концерте);</w:t>
      </w:r>
    </w:p>
    <w:p w14:paraId="0BFAF979" w14:textId="77777777" w:rsidR="00A048A2" w:rsidRDefault="00A048A2">
      <w:pPr>
        <w:widowControl w:val="0"/>
        <w:spacing w:before="10" w:line="240" w:lineRule="auto"/>
        <w:rPr>
          <w:rFonts w:ascii="Times New Roman" w:eastAsia="Times New Roman" w:hAnsi="Times New Roman" w:cs="Times New Roman"/>
          <w:sz w:val="20"/>
          <w:szCs w:val="20"/>
        </w:rPr>
      </w:pPr>
    </w:p>
    <w:p w14:paraId="3641554C" w14:textId="77777777" w:rsidR="00A048A2" w:rsidRDefault="000144CC">
      <w:pPr>
        <w:widowControl w:val="0"/>
        <w:numPr>
          <w:ilvl w:val="0"/>
          <w:numId w:val="26"/>
        </w:numPr>
        <w:tabs>
          <w:tab w:val="left" w:pos="605"/>
        </w:tabs>
        <w:spacing w:line="240" w:lineRule="auto"/>
        <w:ind w:hanging="205"/>
      </w:pPr>
      <w:r>
        <w:rPr>
          <w:rFonts w:ascii="Times New Roman" w:eastAsia="Times New Roman" w:hAnsi="Times New Roman" w:cs="Times New Roman"/>
          <w:sz w:val="24"/>
          <w:szCs w:val="24"/>
        </w:rPr>
        <w:t>другие выступления ученика в течение учебного года.</w:t>
      </w:r>
    </w:p>
    <w:p w14:paraId="0372233F" w14:textId="77777777" w:rsidR="00A048A2" w:rsidRDefault="00A048A2">
      <w:pPr>
        <w:widowControl w:val="0"/>
        <w:spacing w:before="5" w:line="240" w:lineRule="auto"/>
        <w:rPr>
          <w:rFonts w:ascii="Times New Roman" w:eastAsia="Times New Roman" w:hAnsi="Times New Roman" w:cs="Times New Roman"/>
          <w:sz w:val="21"/>
          <w:szCs w:val="21"/>
        </w:rPr>
      </w:pPr>
    </w:p>
    <w:p w14:paraId="4CBEEB2C" w14:textId="77777777" w:rsidR="00A048A2" w:rsidRDefault="000144CC">
      <w:pPr>
        <w:widowControl w:val="0"/>
        <w:numPr>
          <w:ilvl w:val="0"/>
          <w:numId w:val="91"/>
        </w:numPr>
        <w:tabs>
          <w:tab w:val="left" w:pos="641"/>
        </w:tabs>
        <w:spacing w:before="1" w:line="240" w:lineRule="auto"/>
        <w:ind w:left="640" w:hanging="241"/>
        <w:rPr>
          <w:rFonts w:ascii="Times New Roman" w:eastAsia="Times New Roman" w:hAnsi="Times New Roman" w:cs="Times New Roman"/>
        </w:rPr>
      </w:pPr>
      <w:r>
        <w:rPr>
          <w:rFonts w:ascii="Times New Roman" w:eastAsia="Times New Roman" w:hAnsi="Times New Roman" w:cs="Times New Roman"/>
          <w:b/>
          <w:sz w:val="24"/>
          <w:szCs w:val="24"/>
        </w:rPr>
        <w:t>Критерии оценок</w:t>
      </w:r>
    </w:p>
    <w:p w14:paraId="5350D52B" w14:textId="77777777" w:rsidR="00A048A2" w:rsidRDefault="00A048A2">
      <w:pPr>
        <w:widowControl w:val="0"/>
        <w:spacing w:before="5" w:line="240" w:lineRule="auto"/>
        <w:rPr>
          <w:rFonts w:ascii="Times New Roman" w:eastAsia="Times New Roman" w:hAnsi="Times New Roman" w:cs="Times New Roman"/>
          <w:b/>
          <w:sz w:val="20"/>
          <w:szCs w:val="20"/>
        </w:rPr>
      </w:pPr>
    </w:p>
    <w:p w14:paraId="5F0EB8D2" w14:textId="77777777" w:rsidR="00A048A2" w:rsidRDefault="000144CC">
      <w:pPr>
        <w:widowControl w:val="0"/>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исполнения программы на зачете, академическом концерте, хоровом концерте выставляется оценка по пятибалльной системе:</w:t>
      </w:r>
    </w:p>
    <w:p w14:paraId="52D54733" w14:textId="77777777" w:rsidR="00A048A2" w:rsidRDefault="000144CC">
      <w:pPr>
        <w:widowControl w:val="0"/>
        <w:spacing w:before="195" w:line="240" w:lineRule="auto"/>
        <w:ind w:left="521"/>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Критерии оценивания выступления</w:t>
      </w:r>
    </w:p>
    <w:p w14:paraId="5B19537B" w14:textId="77777777" w:rsidR="00A048A2" w:rsidRDefault="00A048A2">
      <w:pPr>
        <w:widowControl w:val="0"/>
        <w:spacing w:before="1" w:line="240" w:lineRule="auto"/>
        <w:rPr>
          <w:rFonts w:ascii="Times New Roman" w:eastAsia="Times New Roman" w:hAnsi="Times New Roman" w:cs="Times New Roman"/>
          <w:sz w:val="21"/>
          <w:szCs w:val="21"/>
        </w:rPr>
      </w:pPr>
    </w:p>
    <w:p w14:paraId="75A47B5C"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5 («отлично») регулярное посещение вокального ансамбля, отсутствие пропусков без</w:t>
      </w:r>
    </w:p>
    <w:p w14:paraId="421D64EB" w14:textId="77777777" w:rsidR="00A048A2" w:rsidRDefault="000144CC">
      <w:pPr>
        <w:widowControl w:val="0"/>
        <w:spacing w:before="41"/>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уважительных причин, знание своей партии во всех произведениях, разучиваемых в ансамбле, активная эмоциональная работа на занятиях, участие на всех концертах коллектива</w:t>
      </w:r>
    </w:p>
    <w:p w14:paraId="7CB565CE" w14:textId="77777777" w:rsidR="00A048A2" w:rsidRDefault="000144CC">
      <w:pPr>
        <w:widowControl w:val="0"/>
        <w:spacing w:before="201"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4 («хорошо») регулярное посещение вокального ансамбля, отсутствие пропусков без</w:t>
      </w:r>
    </w:p>
    <w:p w14:paraId="560F9941" w14:textId="77777777" w:rsidR="00A048A2" w:rsidRDefault="000144CC">
      <w:pPr>
        <w:widowControl w:val="0"/>
        <w:spacing w:before="40"/>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уважительных причин, активная работа в классе, сдача партии всей программы при недостаточной проработке трудных технических фрагментов (вокально-интонационная неточность), участие в концертах вокального ансамбля</w:t>
      </w:r>
    </w:p>
    <w:p w14:paraId="2F77318C" w14:textId="77777777" w:rsidR="00A048A2" w:rsidRDefault="000144CC">
      <w:pPr>
        <w:widowControl w:val="0"/>
        <w:spacing w:before="200"/>
        <w:ind w:left="400" w:right="898"/>
        <w:rPr>
          <w:rFonts w:ascii="Times New Roman" w:eastAsia="Times New Roman" w:hAnsi="Times New Roman" w:cs="Times New Roman"/>
          <w:sz w:val="24"/>
          <w:szCs w:val="24"/>
        </w:rPr>
      </w:pPr>
      <w:r>
        <w:rPr>
          <w:rFonts w:ascii="Times New Roman" w:eastAsia="Times New Roman" w:hAnsi="Times New Roman" w:cs="Times New Roman"/>
          <w:sz w:val="24"/>
          <w:szCs w:val="24"/>
        </w:rPr>
        <w:t>3 («удовлетворительно») нерегулярное посещение вокального ансамбля, пропуски без уважительных причин, пассивная работа в классе, незнание наизусть некоторых партитур в программе при сдаче партий, участие в обязательном отчетном концерте ансамбля в случае пересдачи партий</w:t>
      </w:r>
    </w:p>
    <w:p w14:paraId="0AB4A706" w14:textId="77777777" w:rsidR="00A048A2" w:rsidRDefault="000144CC">
      <w:pPr>
        <w:widowControl w:val="0"/>
        <w:spacing w:before="200"/>
        <w:ind w:left="400" w:right="898"/>
        <w:rPr>
          <w:rFonts w:ascii="Times New Roman" w:eastAsia="Times New Roman" w:hAnsi="Times New Roman" w:cs="Times New Roman"/>
          <w:sz w:val="24"/>
          <w:szCs w:val="24"/>
        </w:rPr>
      </w:pPr>
      <w:r>
        <w:rPr>
          <w:rFonts w:ascii="Times New Roman" w:eastAsia="Times New Roman" w:hAnsi="Times New Roman" w:cs="Times New Roman"/>
          <w:sz w:val="24"/>
          <w:szCs w:val="24"/>
        </w:rPr>
        <w:t>2 («неудовлетворительно») пропуски занятий без уважительных причин, неудовлетворительная сдача партий в большинстве партитур всей программы, недопуск к выступлению на отчетный концерт</w:t>
      </w:r>
    </w:p>
    <w:p w14:paraId="4F783884" w14:textId="77777777" w:rsidR="00A048A2" w:rsidRDefault="000144CC">
      <w:pPr>
        <w:widowControl w:val="0"/>
        <w:spacing w:before="201"/>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«зачет» (без отметки) отражает достаточный уровень подготовки и исполнения на данном этапе обучения, соответствующий программным требованиям</w:t>
      </w:r>
    </w:p>
    <w:p w14:paraId="521D07A7" w14:textId="77777777" w:rsidR="00A048A2" w:rsidRDefault="000144CC">
      <w:pPr>
        <w:widowControl w:val="0"/>
        <w:spacing w:before="198"/>
        <w:ind w:left="400" w:right="300"/>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ФГТ, данная система оценки качества исполнения является основной. В зависимости от сложившихся традиций того или иного образовательного учреждения и с учетом целесообразности оценка качества исполнения может быть дополнена системой «+» и</w:t>
      </w:r>
    </w:p>
    <w:p w14:paraId="3EBB7A7E"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 что даст возможность более конкретно отметить выступление учащегося.</w:t>
      </w:r>
    </w:p>
    <w:p w14:paraId="39571209" w14:textId="77777777" w:rsidR="00A048A2" w:rsidRDefault="00A048A2">
      <w:pPr>
        <w:widowControl w:val="0"/>
        <w:spacing w:before="1" w:line="240" w:lineRule="auto"/>
        <w:rPr>
          <w:rFonts w:ascii="Times New Roman" w:eastAsia="Times New Roman" w:hAnsi="Times New Roman" w:cs="Times New Roman"/>
          <w:sz w:val="21"/>
          <w:szCs w:val="21"/>
        </w:rPr>
      </w:pPr>
    </w:p>
    <w:p w14:paraId="5C5BAA13" w14:textId="77777777" w:rsidR="00A048A2" w:rsidRDefault="000144CC">
      <w:pPr>
        <w:widowControl w:val="0"/>
        <w:ind w:left="400" w:right="321"/>
        <w:rPr>
          <w:rFonts w:ascii="Times New Roman" w:eastAsia="Times New Roman" w:hAnsi="Times New Roman" w:cs="Times New Roman"/>
          <w:sz w:val="24"/>
          <w:szCs w:val="24"/>
        </w:rPr>
      </w:pPr>
      <w:r>
        <w:rPr>
          <w:rFonts w:ascii="Times New Roman" w:eastAsia="Times New Roman" w:hAnsi="Times New Roman" w:cs="Times New Roman"/>
          <w:sz w:val="24"/>
          <w:szCs w:val="24"/>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хорового искусства.</w:t>
      </w:r>
    </w:p>
    <w:p w14:paraId="43988DB1" w14:textId="77777777" w:rsidR="00A048A2" w:rsidRDefault="000144CC">
      <w:pPr>
        <w:widowControl w:val="0"/>
        <w:numPr>
          <w:ilvl w:val="0"/>
          <w:numId w:val="41"/>
        </w:numPr>
        <w:tabs>
          <w:tab w:val="left" w:pos="695"/>
        </w:tabs>
        <w:spacing w:before="203" w:line="274" w:lineRule="auto"/>
        <w:ind w:left="694" w:hanging="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ПРИМЕРНЫЙ РЕПЕРТУАРНЫЙ ПЛАН</w:t>
      </w:r>
    </w:p>
    <w:p w14:paraId="4E80A3A1" w14:textId="77777777" w:rsidR="00A048A2" w:rsidRDefault="000144CC">
      <w:pPr>
        <w:widowControl w:val="0"/>
        <w:spacing w:before="4" w:line="228" w:lineRule="auto"/>
        <w:ind w:left="400" w:right="1595"/>
        <w:rPr>
          <w:rFonts w:ascii="Times New Roman" w:eastAsia="Times New Roman" w:hAnsi="Times New Roman" w:cs="Times New Roman"/>
          <w:sz w:val="24"/>
          <w:szCs w:val="24"/>
        </w:rPr>
      </w:pPr>
      <w:r>
        <w:rPr>
          <w:rFonts w:ascii="Times New Roman" w:eastAsia="Times New Roman" w:hAnsi="Times New Roman" w:cs="Times New Roman"/>
          <w:sz w:val="24"/>
          <w:szCs w:val="24"/>
        </w:rPr>
        <w:t>1.С. Соснин. «Леня лез по лесенке», В. Усачева. «Купи кипу пик» и др. (скороговорки) 2.Б. Кравченко. «Хрюшка обижается»</w:t>
      </w:r>
    </w:p>
    <w:p w14:paraId="381239A5" w14:textId="77777777" w:rsidR="00A048A2" w:rsidRDefault="000144CC">
      <w:pPr>
        <w:widowControl w:val="0"/>
        <w:numPr>
          <w:ilvl w:val="0"/>
          <w:numId w:val="46"/>
        </w:numPr>
        <w:tabs>
          <w:tab w:val="left" w:pos="577"/>
        </w:tabs>
        <w:spacing w:line="268" w:lineRule="auto"/>
        <w:rPr>
          <w:rFonts w:ascii="Times New Roman" w:eastAsia="Times New Roman" w:hAnsi="Times New Roman" w:cs="Times New Roman"/>
        </w:rPr>
      </w:pPr>
      <w:r>
        <w:rPr>
          <w:rFonts w:ascii="Times New Roman" w:eastAsia="Times New Roman" w:hAnsi="Times New Roman" w:cs="Times New Roman"/>
          <w:sz w:val="24"/>
          <w:szCs w:val="24"/>
        </w:rPr>
        <w:t>Ю. Литовко. «Старые часы»</w:t>
      </w:r>
    </w:p>
    <w:p w14:paraId="2E3A46D5" w14:textId="77777777" w:rsidR="00A048A2" w:rsidRDefault="000144CC">
      <w:pPr>
        <w:widowControl w:val="0"/>
        <w:numPr>
          <w:ilvl w:val="0"/>
          <w:numId w:val="46"/>
        </w:numPr>
        <w:tabs>
          <w:tab w:val="left" w:pos="577"/>
        </w:tabs>
        <w:spacing w:before="3" w:line="228" w:lineRule="auto"/>
        <w:ind w:left="400" w:right="3657" w:firstLine="0"/>
        <w:rPr>
          <w:rFonts w:ascii="Times New Roman" w:eastAsia="Times New Roman" w:hAnsi="Times New Roman" w:cs="Times New Roman"/>
        </w:rPr>
      </w:pPr>
      <w:r>
        <w:rPr>
          <w:rFonts w:ascii="Times New Roman" w:eastAsia="Times New Roman" w:hAnsi="Times New Roman" w:cs="Times New Roman"/>
          <w:sz w:val="24"/>
          <w:szCs w:val="24"/>
        </w:rPr>
        <w:t>Ж. Металлиди. «Кукушка» и другие песни из авторских сборников 5.Ю. Литовко. Каноны</w:t>
      </w:r>
    </w:p>
    <w:p w14:paraId="0CBC35B2" w14:textId="77777777" w:rsidR="00A048A2" w:rsidRDefault="000144CC">
      <w:pPr>
        <w:widowControl w:val="0"/>
        <w:numPr>
          <w:ilvl w:val="0"/>
          <w:numId w:val="121"/>
        </w:numPr>
        <w:tabs>
          <w:tab w:val="left" w:pos="577"/>
        </w:tabs>
        <w:spacing w:line="235" w:lineRule="auto"/>
        <w:ind w:right="362" w:firstLine="0"/>
        <w:rPr>
          <w:rFonts w:ascii="Times New Roman" w:eastAsia="Times New Roman" w:hAnsi="Times New Roman" w:cs="Times New Roman"/>
        </w:rPr>
      </w:pPr>
      <w:r>
        <w:rPr>
          <w:rFonts w:ascii="Times New Roman" w:eastAsia="Times New Roman" w:hAnsi="Times New Roman" w:cs="Times New Roman"/>
          <w:sz w:val="24"/>
          <w:szCs w:val="24"/>
        </w:rPr>
        <w:t>Русские народные песни: «Со вьюном я хожу», «Во поле береза стояла», «Как пошли наши подружки», «В сыром бору тропика», «Ой ты, поле», «Комарик», «Хоровод», «Андрей-воробей», «Я с комариком»</w:t>
      </w:r>
    </w:p>
    <w:p w14:paraId="2B6498C0" w14:textId="77777777" w:rsidR="00A048A2" w:rsidRDefault="000144CC">
      <w:pPr>
        <w:widowControl w:val="0"/>
        <w:numPr>
          <w:ilvl w:val="0"/>
          <w:numId w:val="121"/>
        </w:numPr>
        <w:tabs>
          <w:tab w:val="left" w:pos="653"/>
        </w:tabs>
        <w:spacing w:line="235" w:lineRule="auto"/>
        <w:ind w:right="104" w:firstLine="0"/>
        <w:rPr>
          <w:rFonts w:ascii="Times New Roman" w:eastAsia="Times New Roman" w:hAnsi="Times New Roman" w:cs="Times New Roman"/>
        </w:rPr>
      </w:pPr>
      <w:r>
        <w:rPr>
          <w:rFonts w:ascii="Times New Roman" w:eastAsia="Times New Roman" w:hAnsi="Times New Roman" w:cs="Times New Roman"/>
          <w:sz w:val="24"/>
          <w:szCs w:val="24"/>
        </w:rPr>
        <w:t>М. Глинка. «Ты, соловушка, умолкни», «Жаворонок» (ред. С. Грибкова)8.М. Матвеев. «Как лечили бегемота»</w:t>
      </w:r>
    </w:p>
    <w:p w14:paraId="4D44C23C" w14:textId="77777777" w:rsidR="00A048A2" w:rsidRDefault="000144CC">
      <w:pPr>
        <w:widowControl w:val="0"/>
        <w:numPr>
          <w:ilvl w:val="0"/>
          <w:numId w:val="96"/>
        </w:numPr>
        <w:tabs>
          <w:tab w:val="left" w:pos="577"/>
        </w:tabs>
        <w:spacing w:line="267" w:lineRule="auto"/>
        <w:rPr>
          <w:rFonts w:ascii="Times New Roman" w:eastAsia="Times New Roman" w:hAnsi="Times New Roman" w:cs="Times New Roman"/>
        </w:rPr>
      </w:pPr>
      <w:r>
        <w:rPr>
          <w:rFonts w:ascii="Times New Roman" w:eastAsia="Times New Roman" w:hAnsi="Times New Roman" w:cs="Times New Roman"/>
          <w:sz w:val="24"/>
          <w:szCs w:val="24"/>
        </w:rPr>
        <w:t>С. Баневич. «Солнышко проснется»</w:t>
      </w:r>
    </w:p>
    <w:p w14:paraId="61DC5262" w14:textId="77777777" w:rsidR="00A048A2" w:rsidRDefault="000144CC">
      <w:pPr>
        <w:widowControl w:val="0"/>
        <w:numPr>
          <w:ilvl w:val="0"/>
          <w:numId w:val="96"/>
        </w:numPr>
        <w:tabs>
          <w:tab w:val="left" w:pos="693"/>
        </w:tabs>
        <w:spacing w:line="269" w:lineRule="auto"/>
        <w:ind w:left="692" w:hanging="293"/>
        <w:rPr>
          <w:rFonts w:ascii="Times New Roman" w:eastAsia="Times New Roman" w:hAnsi="Times New Roman" w:cs="Times New Roman"/>
        </w:rPr>
      </w:pPr>
      <w:r>
        <w:rPr>
          <w:rFonts w:ascii="Times New Roman" w:eastAsia="Times New Roman" w:hAnsi="Times New Roman" w:cs="Times New Roman"/>
          <w:sz w:val="24"/>
          <w:szCs w:val="24"/>
        </w:rPr>
        <w:t>Русские народные песни: «Зеленейся, мой зеленый сад»,</w:t>
      </w:r>
    </w:p>
    <w:p w14:paraId="5C516A98" w14:textId="77777777" w:rsidR="00A048A2" w:rsidRDefault="000144CC">
      <w:pPr>
        <w:widowControl w:val="0"/>
        <w:spacing w:before="3" w:line="228"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«Как у бабушки козел», «Земляниченька зрела», «Я Капустину полола», «Во лузях», «Уж ты, поле мое» (обр. Н. Боголюбова)</w:t>
      </w:r>
    </w:p>
    <w:p w14:paraId="3A731FC3" w14:textId="77777777" w:rsidR="00A048A2" w:rsidRDefault="000144CC">
      <w:pPr>
        <w:widowControl w:val="0"/>
        <w:numPr>
          <w:ilvl w:val="0"/>
          <w:numId w:val="96"/>
        </w:numPr>
        <w:tabs>
          <w:tab w:val="left" w:pos="693"/>
        </w:tabs>
        <w:spacing w:line="240" w:lineRule="auto"/>
        <w:ind w:left="400" w:right="7728" w:firstLine="0"/>
        <w:rPr>
          <w:rFonts w:ascii="Times New Roman" w:eastAsia="Times New Roman" w:hAnsi="Times New Roman" w:cs="Times New Roman"/>
        </w:rPr>
      </w:pPr>
      <w:r>
        <w:rPr>
          <w:rFonts w:ascii="Times New Roman" w:eastAsia="Times New Roman" w:hAnsi="Times New Roman" w:cs="Times New Roman"/>
          <w:sz w:val="24"/>
          <w:szCs w:val="24"/>
        </w:rPr>
        <w:t>В. А. Моцарт. Аллилуйя 12.К. Херинг. «Кофе»</w:t>
      </w:r>
    </w:p>
    <w:p w14:paraId="6D964DCF" w14:textId="77777777" w:rsidR="00A048A2" w:rsidRDefault="000144CC">
      <w:pPr>
        <w:widowControl w:val="0"/>
        <w:numPr>
          <w:ilvl w:val="0"/>
          <w:numId w:val="84"/>
        </w:numPr>
        <w:tabs>
          <w:tab w:val="left" w:pos="693"/>
        </w:tabs>
        <w:spacing w:line="228" w:lineRule="auto"/>
        <w:ind w:right="444" w:firstLine="0"/>
        <w:rPr>
          <w:rFonts w:ascii="Times New Roman" w:eastAsia="Times New Roman" w:hAnsi="Times New Roman" w:cs="Times New Roman"/>
        </w:rPr>
      </w:pPr>
      <w:r>
        <w:rPr>
          <w:rFonts w:ascii="Times New Roman" w:eastAsia="Times New Roman" w:hAnsi="Times New Roman" w:cs="Times New Roman"/>
          <w:sz w:val="24"/>
          <w:szCs w:val="24"/>
        </w:rPr>
        <w:t>Русские народные песни: «Аи, на горе дуб» (обр. В. Благообразова), «А я по лугу», «Около сырого дуба» (в обр. А. Лядова), «Казачья колыбельная» (обр. А. Луканина), «Со вьюном я хожу»</w:t>
      </w:r>
    </w:p>
    <w:p w14:paraId="3A33F376" w14:textId="77777777" w:rsidR="00A048A2" w:rsidRDefault="000144CC">
      <w:pPr>
        <w:widowControl w:val="0"/>
        <w:numPr>
          <w:ilvl w:val="0"/>
          <w:numId w:val="84"/>
        </w:numPr>
        <w:tabs>
          <w:tab w:val="left" w:pos="693"/>
        </w:tabs>
        <w:spacing w:before="2" w:line="235" w:lineRule="auto"/>
        <w:ind w:right="5486" w:firstLine="0"/>
        <w:rPr>
          <w:rFonts w:ascii="Times New Roman" w:eastAsia="Times New Roman" w:hAnsi="Times New Roman" w:cs="Times New Roman"/>
        </w:rPr>
      </w:pPr>
      <w:r>
        <w:rPr>
          <w:rFonts w:ascii="Times New Roman" w:eastAsia="Times New Roman" w:hAnsi="Times New Roman" w:cs="Times New Roman"/>
          <w:sz w:val="24"/>
          <w:szCs w:val="24"/>
        </w:rPr>
        <w:t>А. Архангельский «Богородице Дево, радуйся» 15.Неизвестный автор XIV века. «Фиалка»</w:t>
      </w:r>
    </w:p>
    <w:p w14:paraId="760FDA0B" w14:textId="77777777" w:rsidR="00A048A2" w:rsidRDefault="000144CC">
      <w:pPr>
        <w:widowControl w:val="0"/>
        <w:spacing w:before="1" w:line="235" w:lineRule="auto"/>
        <w:ind w:left="400" w:right="6150"/>
        <w:rPr>
          <w:rFonts w:ascii="Times New Roman" w:eastAsia="Times New Roman" w:hAnsi="Times New Roman" w:cs="Times New Roman"/>
          <w:sz w:val="24"/>
          <w:szCs w:val="24"/>
        </w:rPr>
      </w:pPr>
      <w:r>
        <w:rPr>
          <w:rFonts w:ascii="Times New Roman" w:eastAsia="Times New Roman" w:hAnsi="Times New Roman" w:cs="Times New Roman"/>
          <w:sz w:val="24"/>
          <w:szCs w:val="24"/>
        </w:rPr>
        <w:t>16.А. Сальери. «Три как один», "Viva, viva" 17.П. Речкарт. «Ночь»</w:t>
      </w:r>
    </w:p>
    <w:p w14:paraId="592CD294" w14:textId="77777777" w:rsidR="00A048A2" w:rsidRDefault="000144CC">
      <w:pPr>
        <w:widowControl w:val="0"/>
        <w:numPr>
          <w:ilvl w:val="0"/>
          <w:numId w:val="90"/>
        </w:numPr>
        <w:tabs>
          <w:tab w:val="left" w:pos="693"/>
        </w:tabs>
        <w:spacing w:before="1" w:line="275" w:lineRule="auto"/>
        <w:ind w:hanging="293"/>
        <w:rPr>
          <w:rFonts w:ascii="Times New Roman" w:eastAsia="Times New Roman" w:hAnsi="Times New Roman" w:cs="Times New Roman"/>
        </w:rPr>
      </w:pPr>
      <w:r>
        <w:rPr>
          <w:rFonts w:ascii="Times New Roman" w:eastAsia="Times New Roman" w:hAnsi="Times New Roman" w:cs="Times New Roman"/>
          <w:sz w:val="24"/>
          <w:szCs w:val="24"/>
        </w:rPr>
        <w:t>М. Черняк. «Ласточка»</w:t>
      </w:r>
    </w:p>
    <w:p w14:paraId="279757E7" w14:textId="77777777" w:rsidR="00A048A2" w:rsidRDefault="000144CC">
      <w:pPr>
        <w:widowControl w:val="0"/>
        <w:numPr>
          <w:ilvl w:val="0"/>
          <w:numId w:val="90"/>
        </w:numPr>
        <w:tabs>
          <w:tab w:val="left" w:pos="693"/>
        </w:tabs>
        <w:spacing w:line="274" w:lineRule="auto"/>
        <w:ind w:hanging="293"/>
        <w:rPr>
          <w:rFonts w:ascii="Times New Roman" w:eastAsia="Times New Roman" w:hAnsi="Times New Roman" w:cs="Times New Roman"/>
        </w:rPr>
      </w:pPr>
      <w:r>
        <w:rPr>
          <w:rFonts w:ascii="Times New Roman" w:eastAsia="Times New Roman" w:hAnsi="Times New Roman" w:cs="Times New Roman"/>
          <w:sz w:val="24"/>
          <w:szCs w:val="24"/>
        </w:rPr>
        <w:t>Белорусская народная песня «Милый мой хоровод» (в обр. В. Попова)</w:t>
      </w:r>
    </w:p>
    <w:p w14:paraId="7413EE1D" w14:textId="77777777" w:rsidR="00A048A2" w:rsidRDefault="000144CC">
      <w:pPr>
        <w:widowControl w:val="0"/>
        <w:numPr>
          <w:ilvl w:val="0"/>
          <w:numId w:val="90"/>
        </w:numPr>
        <w:tabs>
          <w:tab w:val="left" w:pos="693"/>
        </w:tabs>
        <w:spacing w:before="1" w:line="235" w:lineRule="auto"/>
        <w:ind w:left="400" w:right="137" w:firstLine="0"/>
        <w:rPr>
          <w:rFonts w:ascii="Times New Roman" w:eastAsia="Times New Roman" w:hAnsi="Times New Roman" w:cs="Times New Roman"/>
        </w:rPr>
      </w:pPr>
      <w:r>
        <w:rPr>
          <w:rFonts w:ascii="Times New Roman" w:eastAsia="Times New Roman" w:hAnsi="Times New Roman" w:cs="Times New Roman"/>
          <w:sz w:val="24"/>
          <w:szCs w:val="24"/>
        </w:rPr>
        <w:t>Русские народные песни: «Зимний вечер» (обр. А. Луканина), «Зима» (обр. В. Пенькова), «В темном лесе» (обр. Н. Боголюбовой)</w:t>
      </w:r>
    </w:p>
    <w:p w14:paraId="3BA2CD64" w14:textId="77777777" w:rsidR="00A048A2" w:rsidRDefault="000144CC">
      <w:pPr>
        <w:widowControl w:val="0"/>
        <w:numPr>
          <w:ilvl w:val="0"/>
          <w:numId w:val="90"/>
        </w:numPr>
        <w:tabs>
          <w:tab w:val="left" w:pos="693"/>
        </w:tabs>
        <w:spacing w:line="275" w:lineRule="auto"/>
        <w:ind w:hanging="293"/>
        <w:rPr>
          <w:rFonts w:ascii="Times New Roman" w:eastAsia="Times New Roman" w:hAnsi="Times New Roman" w:cs="Times New Roman"/>
        </w:rPr>
      </w:pPr>
      <w:r>
        <w:rPr>
          <w:rFonts w:ascii="Times New Roman" w:eastAsia="Times New Roman" w:hAnsi="Times New Roman" w:cs="Times New Roman"/>
          <w:sz w:val="24"/>
          <w:szCs w:val="24"/>
        </w:rPr>
        <w:t>Швейцарская народная песня «Вернулся май» (обр. Т. Овчинниковой)</w:t>
      </w:r>
    </w:p>
    <w:p w14:paraId="6FAE3CBB" w14:textId="77777777" w:rsidR="00A048A2" w:rsidRDefault="00A048A2">
      <w:pPr>
        <w:widowControl w:val="0"/>
        <w:spacing w:line="240" w:lineRule="auto"/>
        <w:rPr>
          <w:rFonts w:ascii="Times New Roman" w:eastAsia="Times New Roman" w:hAnsi="Times New Roman" w:cs="Times New Roman"/>
          <w:sz w:val="26"/>
          <w:szCs w:val="26"/>
        </w:rPr>
      </w:pPr>
    </w:p>
    <w:p w14:paraId="0A5CD61C" w14:textId="77777777" w:rsidR="00A048A2" w:rsidRDefault="00A048A2">
      <w:pPr>
        <w:widowControl w:val="0"/>
        <w:spacing w:before="7" w:line="240" w:lineRule="auto"/>
        <w:rPr>
          <w:rFonts w:ascii="Times New Roman" w:eastAsia="Times New Roman" w:hAnsi="Times New Roman" w:cs="Times New Roman"/>
          <w:sz w:val="21"/>
          <w:szCs w:val="21"/>
        </w:rPr>
      </w:pPr>
    </w:p>
    <w:p w14:paraId="268EB389" w14:textId="77777777" w:rsidR="00A048A2" w:rsidRDefault="000144CC">
      <w:pPr>
        <w:widowControl w:val="0"/>
        <w:numPr>
          <w:ilvl w:val="0"/>
          <w:numId w:val="41"/>
        </w:numPr>
        <w:tabs>
          <w:tab w:val="left" w:pos="788"/>
        </w:tabs>
        <w:spacing w:line="240" w:lineRule="auto"/>
        <w:ind w:left="787" w:hanging="388"/>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Рекомендуемая методическая и нотная литература</w:t>
      </w:r>
    </w:p>
    <w:p w14:paraId="4B8A4D8F" w14:textId="77777777" w:rsidR="00A048A2" w:rsidRDefault="00A048A2">
      <w:pPr>
        <w:widowControl w:val="0"/>
        <w:spacing w:before="9" w:line="240" w:lineRule="auto"/>
        <w:rPr>
          <w:rFonts w:ascii="Times New Roman" w:eastAsia="Times New Roman" w:hAnsi="Times New Roman" w:cs="Times New Roman"/>
          <w:b/>
          <w:sz w:val="27"/>
          <w:szCs w:val="27"/>
        </w:rPr>
      </w:pPr>
    </w:p>
    <w:p w14:paraId="13CE4909"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Методическая литература:</w:t>
      </w:r>
    </w:p>
    <w:p w14:paraId="6BD488D4" w14:textId="77777777" w:rsidR="00A048A2" w:rsidRDefault="000144CC">
      <w:pPr>
        <w:widowControl w:val="0"/>
        <w:spacing w:line="240" w:lineRule="auto"/>
        <w:ind w:left="400" w:right="3961"/>
        <w:rPr>
          <w:rFonts w:ascii="Times New Roman" w:eastAsia="Times New Roman" w:hAnsi="Times New Roman" w:cs="Times New Roman"/>
          <w:sz w:val="24"/>
          <w:szCs w:val="24"/>
        </w:rPr>
      </w:pPr>
      <w:r>
        <w:rPr>
          <w:rFonts w:ascii="Times New Roman" w:eastAsia="Times New Roman" w:hAnsi="Times New Roman" w:cs="Times New Roman"/>
          <w:sz w:val="24"/>
          <w:szCs w:val="24"/>
        </w:rPr>
        <w:t>1.Дмитриев Л. Б. «Основы вокальной методики». Москва,1996 2.Вербов А.М. «Техника постановки голоса». Москва, 1961</w:t>
      </w:r>
    </w:p>
    <w:p w14:paraId="53920D7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3. Назаренко И.К. «Искусство пения». Москва, 1968</w:t>
      </w:r>
    </w:p>
    <w:p w14:paraId="251AC5ED" w14:textId="77777777" w:rsidR="00A048A2" w:rsidRDefault="00A048A2">
      <w:pPr>
        <w:widowControl w:val="0"/>
        <w:spacing w:line="240" w:lineRule="auto"/>
        <w:rPr>
          <w:rFonts w:ascii="Times New Roman" w:eastAsia="Times New Roman" w:hAnsi="Times New Roman" w:cs="Times New Roman"/>
          <w:sz w:val="24"/>
          <w:szCs w:val="24"/>
        </w:rPr>
      </w:pPr>
    </w:p>
    <w:p w14:paraId="0F27E413" w14:textId="77777777" w:rsidR="00A048A2" w:rsidRDefault="000144CC">
      <w:pPr>
        <w:widowControl w:val="0"/>
        <w:spacing w:line="240" w:lineRule="auto"/>
        <w:ind w:left="400"/>
        <w:rPr>
          <w:rFonts w:ascii="Times New Roman" w:eastAsia="Times New Roman" w:hAnsi="Times New Roman" w:cs="Times New Roman"/>
          <w:sz w:val="24"/>
          <w:szCs w:val="24"/>
        </w:rPr>
      </w:pPr>
      <w:r>
        <w:rPr>
          <w:rFonts w:ascii="Times New Roman" w:eastAsia="Times New Roman" w:hAnsi="Times New Roman" w:cs="Times New Roman"/>
          <w:sz w:val="24"/>
          <w:szCs w:val="24"/>
        </w:rPr>
        <w:t>Нотная литература:</w:t>
      </w:r>
    </w:p>
    <w:p w14:paraId="0865719E" w14:textId="77777777" w:rsidR="00A048A2" w:rsidRDefault="000144CC">
      <w:pPr>
        <w:widowControl w:val="0"/>
        <w:numPr>
          <w:ilvl w:val="0"/>
          <w:numId w:val="77"/>
        </w:numPr>
        <w:tabs>
          <w:tab w:val="left" w:pos="58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Дети поют И. С. Баха. СПб.: Композитор · Санкт-Петербург,2005.</w:t>
      </w:r>
    </w:p>
    <w:p w14:paraId="36C45D2B" w14:textId="77777777" w:rsidR="00A048A2" w:rsidRDefault="000144CC">
      <w:pPr>
        <w:widowControl w:val="0"/>
        <w:numPr>
          <w:ilvl w:val="0"/>
          <w:numId w:val="77"/>
        </w:numPr>
        <w:tabs>
          <w:tab w:val="left" w:pos="582"/>
        </w:tabs>
        <w:spacing w:line="240" w:lineRule="auto"/>
        <w:rPr>
          <w:rFonts w:ascii="Times New Roman" w:eastAsia="Times New Roman" w:hAnsi="Times New Roman" w:cs="Times New Roman"/>
        </w:rPr>
      </w:pPr>
      <w:r>
        <w:rPr>
          <w:rFonts w:ascii="Times New Roman" w:eastAsia="Times New Roman" w:hAnsi="Times New Roman" w:cs="Times New Roman"/>
          <w:sz w:val="24"/>
          <w:szCs w:val="24"/>
        </w:rPr>
        <w:t>Малыши поют классику. СПб.: Композитор · Санкт-Петербург, 1998. Вып. 1.</w:t>
      </w:r>
    </w:p>
    <w:p w14:paraId="2636F8E3" w14:textId="77777777" w:rsidR="00A048A2" w:rsidRDefault="000144CC">
      <w:pPr>
        <w:widowControl w:val="0"/>
        <w:numPr>
          <w:ilvl w:val="0"/>
          <w:numId w:val="77"/>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Малыши поют классику. СПб.: Композитор · Санкт-Петербург, 1998. Вып. 2.</w:t>
      </w:r>
    </w:p>
    <w:p w14:paraId="25F6F422" w14:textId="77777777" w:rsidR="00A048A2" w:rsidRDefault="000144CC">
      <w:pPr>
        <w:widowControl w:val="0"/>
        <w:numPr>
          <w:ilvl w:val="0"/>
          <w:numId w:val="77"/>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Детям к Пасхе. СПб.: Композитор · Санкт-Петербург, 2006.</w:t>
      </w:r>
    </w:p>
    <w:p w14:paraId="0E0083C3" w14:textId="77777777" w:rsidR="00A048A2" w:rsidRDefault="000144CC">
      <w:pPr>
        <w:widowControl w:val="0"/>
        <w:numPr>
          <w:ilvl w:val="0"/>
          <w:numId w:val="77"/>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Поведай, песня наша. М.: Музгиз, 1960.</w:t>
      </w:r>
    </w:p>
    <w:p w14:paraId="44CB8749" w14:textId="77777777" w:rsidR="00A048A2" w:rsidRDefault="000144CC">
      <w:pPr>
        <w:widowControl w:val="0"/>
        <w:numPr>
          <w:ilvl w:val="0"/>
          <w:numId w:val="77"/>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В Авиньоне на мосту. СПб.: Северный олень, 1995.</w:t>
      </w:r>
    </w:p>
    <w:p w14:paraId="4F11E53E" w14:textId="77777777" w:rsidR="00A048A2" w:rsidRDefault="000144CC">
      <w:pPr>
        <w:widowControl w:val="0"/>
        <w:numPr>
          <w:ilvl w:val="0"/>
          <w:numId w:val="77"/>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Пение в школе. М.: Музыка, 1973. Вып. 1, 2.</w:t>
      </w:r>
    </w:p>
    <w:p w14:paraId="7C9460AC" w14:textId="77777777" w:rsidR="00A048A2" w:rsidRDefault="000144CC">
      <w:pPr>
        <w:widowControl w:val="0"/>
        <w:numPr>
          <w:ilvl w:val="0"/>
          <w:numId w:val="77"/>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Хоры русских композиторов. М.: Музгиз, 1958.</w:t>
      </w:r>
    </w:p>
    <w:p w14:paraId="634DAEED" w14:textId="77777777" w:rsidR="00A048A2" w:rsidRDefault="000144CC">
      <w:pPr>
        <w:widowControl w:val="0"/>
        <w:numPr>
          <w:ilvl w:val="0"/>
          <w:numId w:val="77"/>
        </w:numPr>
        <w:tabs>
          <w:tab w:val="left" w:pos="641"/>
        </w:tabs>
        <w:spacing w:line="240" w:lineRule="auto"/>
        <w:ind w:left="640" w:hanging="241"/>
        <w:rPr>
          <w:rFonts w:ascii="Times New Roman" w:eastAsia="Times New Roman" w:hAnsi="Times New Roman" w:cs="Times New Roman"/>
        </w:rPr>
      </w:pPr>
      <w:r>
        <w:rPr>
          <w:rFonts w:ascii="Times New Roman" w:eastAsia="Times New Roman" w:hAnsi="Times New Roman" w:cs="Times New Roman"/>
          <w:sz w:val="24"/>
          <w:szCs w:val="24"/>
        </w:rPr>
        <w:t>Поет детский хор «Преображение». М.: Владос, 2001.</w:t>
      </w:r>
    </w:p>
    <w:p w14:paraId="363CB176" w14:textId="77777777" w:rsidR="00A048A2" w:rsidRDefault="000144CC">
      <w:pPr>
        <w:widowControl w:val="0"/>
        <w:numPr>
          <w:ilvl w:val="0"/>
          <w:numId w:val="77"/>
        </w:numPr>
        <w:tabs>
          <w:tab w:val="left" w:pos="761"/>
        </w:tabs>
        <w:spacing w:before="3" w:line="235" w:lineRule="auto"/>
        <w:ind w:left="400" w:right="719" w:firstLine="0"/>
        <w:rPr>
          <w:rFonts w:ascii="Times New Roman" w:eastAsia="Times New Roman" w:hAnsi="Times New Roman" w:cs="Times New Roman"/>
        </w:rPr>
      </w:pPr>
      <w:r>
        <w:rPr>
          <w:rFonts w:ascii="Times New Roman" w:eastAsia="Times New Roman" w:hAnsi="Times New Roman" w:cs="Times New Roman"/>
          <w:sz w:val="24"/>
          <w:szCs w:val="24"/>
        </w:rPr>
        <w:t>Весенний хоровод: Сб. народных песен для детского хора в обр. М. Комлевой. СПб.: Союз художников, 2003.</w:t>
      </w:r>
    </w:p>
    <w:p w14:paraId="5170BCE7" w14:textId="77777777" w:rsidR="00A048A2" w:rsidRDefault="000144CC">
      <w:pPr>
        <w:widowControl w:val="0"/>
        <w:numPr>
          <w:ilvl w:val="0"/>
          <w:numId w:val="77"/>
        </w:numPr>
        <w:tabs>
          <w:tab w:val="left" w:pos="761"/>
        </w:tabs>
        <w:spacing w:before="1"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Канты времен Петра Великого. СПб.: Композитор · СанктПетербург, 2003.</w:t>
      </w:r>
    </w:p>
    <w:p w14:paraId="6D0BDD3B" w14:textId="77777777" w:rsidR="00A048A2" w:rsidRDefault="00A048A2">
      <w:pPr>
        <w:widowControl w:val="0"/>
        <w:spacing w:before="11" w:line="240" w:lineRule="auto"/>
        <w:rPr>
          <w:rFonts w:ascii="Times New Roman" w:eastAsia="Times New Roman" w:hAnsi="Times New Roman" w:cs="Times New Roman"/>
          <w:sz w:val="23"/>
          <w:szCs w:val="23"/>
        </w:rPr>
      </w:pPr>
    </w:p>
    <w:p w14:paraId="7B330F2D" w14:textId="77777777" w:rsidR="00A048A2" w:rsidRDefault="000144CC">
      <w:pPr>
        <w:widowControl w:val="0"/>
        <w:numPr>
          <w:ilvl w:val="0"/>
          <w:numId w:val="77"/>
        </w:numPr>
        <w:tabs>
          <w:tab w:val="left" w:pos="761"/>
        </w:tabs>
        <w:spacing w:line="240" w:lineRule="auto"/>
        <w:ind w:left="400" w:right="649" w:firstLine="0"/>
        <w:rPr>
          <w:rFonts w:ascii="Times New Roman" w:eastAsia="Times New Roman" w:hAnsi="Times New Roman" w:cs="Times New Roman"/>
        </w:rPr>
      </w:pPr>
      <w:r>
        <w:rPr>
          <w:rFonts w:ascii="Times New Roman" w:eastAsia="Times New Roman" w:hAnsi="Times New Roman" w:cs="Times New Roman"/>
          <w:sz w:val="24"/>
          <w:szCs w:val="24"/>
        </w:rPr>
        <w:t>Композиторы-классики для детского хора. Праздник Рождества. Православные песнопения М.: Музыка, 2005. 29. Хоры советских композиторов на народные песни. М.: Музгиз, 1959.</w:t>
      </w:r>
    </w:p>
    <w:p w14:paraId="70DA1D2B" w14:textId="77777777" w:rsidR="00A048A2" w:rsidRDefault="000144CC">
      <w:pPr>
        <w:widowControl w:val="0"/>
        <w:numPr>
          <w:ilvl w:val="0"/>
          <w:numId w:val="77"/>
        </w:numPr>
        <w:tabs>
          <w:tab w:val="left" w:pos="822"/>
        </w:tabs>
        <w:spacing w:line="240" w:lineRule="auto"/>
        <w:ind w:left="400" w:right="1783" w:firstLine="60"/>
        <w:rPr>
          <w:rFonts w:ascii="Times New Roman" w:eastAsia="Times New Roman" w:hAnsi="Times New Roman" w:cs="Times New Roman"/>
        </w:rPr>
      </w:pPr>
      <w:r>
        <w:rPr>
          <w:rFonts w:ascii="Times New Roman" w:eastAsia="Times New Roman" w:hAnsi="Times New Roman" w:cs="Times New Roman"/>
          <w:sz w:val="24"/>
          <w:szCs w:val="24"/>
        </w:rPr>
        <w:t>Нотная папка хормейстера: С чего начинается детский хор (Золотая библиотека педагогического репертуара). М.: Дека-ВС, 2005.</w:t>
      </w:r>
    </w:p>
    <w:p w14:paraId="7A9DE325" w14:textId="77777777" w:rsidR="00A048A2" w:rsidRDefault="000144CC">
      <w:pPr>
        <w:widowControl w:val="0"/>
        <w:numPr>
          <w:ilvl w:val="0"/>
          <w:numId w:val="77"/>
        </w:numPr>
        <w:tabs>
          <w:tab w:val="left" w:pos="822"/>
        </w:tabs>
        <w:spacing w:before="1" w:line="240" w:lineRule="auto"/>
        <w:ind w:left="821" w:hanging="361"/>
        <w:rPr>
          <w:rFonts w:ascii="Times New Roman" w:eastAsia="Times New Roman" w:hAnsi="Times New Roman" w:cs="Times New Roman"/>
        </w:rPr>
      </w:pPr>
      <w:r>
        <w:rPr>
          <w:rFonts w:ascii="Times New Roman" w:eastAsia="Times New Roman" w:hAnsi="Times New Roman" w:cs="Times New Roman"/>
          <w:sz w:val="24"/>
          <w:szCs w:val="24"/>
        </w:rPr>
        <w:t>Возрождение. Русская хоровая музыка для детей СПб.: Нота,2002.</w:t>
      </w:r>
    </w:p>
    <w:p w14:paraId="161FEB45" w14:textId="77777777" w:rsidR="00A048A2" w:rsidRDefault="000144CC">
      <w:pPr>
        <w:widowControl w:val="0"/>
        <w:numPr>
          <w:ilvl w:val="0"/>
          <w:numId w:val="77"/>
        </w:numPr>
        <w:tabs>
          <w:tab w:val="left" w:pos="822"/>
        </w:tabs>
        <w:spacing w:line="240" w:lineRule="auto"/>
        <w:ind w:left="400" w:right="879" w:firstLine="60"/>
        <w:rPr>
          <w:rFonts w:ascii="Times New Roman" w:eastAsia="Times New Roman" w:hAnsi="Times New Roman" w:cs="Times New Roman"/>
        </w:rPr>
      </w:pPr>
      <w:r>
        <w:rPr>
          <w:rFonts w:ascii="Times New Roman" w:eastAsia="Times New Roman" w:hAnsi="Times New Roman" w:cs="Times New Roman"/>
          <w:sz w:val="24"/>
          <w:szCs w:val="24"/>
        </w:rPr>
        <w:t>С. Баневич. Я песню сочинил: Песни для детей младшего, среднего и старшего возраста. СПб.: Композитор · Санкт-Петербург,2005.</w:t>
      </w:r>
    </w:p>
    <w:p w14:paraId="61916E09" w14:textId="77777777" w:rsidR="00A048A2" w:rsidRDefault="000144CC">
      <w:pPr>
        <w:widowControl w:val="0"/>
        <w:numPr>
          <w:ilvl w:val="0"/>
          <w:numId w:val="77"/>
        </w:numPr>
        <w:tabs>
          <w:tab w:val="left" w:pos="822"/>
        </w:tabs>
        <w:spacing w:line="240" w:lineRule="auto"/>
        <w:ind w:left="821" w:hanging="361"/>
        <w:rPr>
          <w:rFonts w:ascii="Times New Roman" w:eastAsia="Times New Roman" w:hAnsi="Times New Roman" w:cs="Times New Roman"/>
        </w:rPr>
      </w:pPr>
      <w:r>
        <w:rPr>
          <w:rFonts w:ascii="Times New Roman" w:eastAsia="Times New Roman" w:hAnsi="Times New Roman" w:cs="Times New Roman"/>
          <w:sz w:val="24"/>
          <w:szCs w:val="24"/>
        </w:rPr>
        <w:t>И.С. Бах. Избранные духовные песни, арии и хоралы. М.:Классика, 2003.</w:t>
      </w:r>
    </w:p>
    <w:p w14:paraId="23374369" w14:textId="77777777" w:rsidR="00A048A2" w:rsidRDefault="000144CC">
      <w:pPr>
        <w:widowControl w:val="0"/>
        <w:numPr>
          <w:ilvl w:val="0"/>
          <w:numId w:val="77"/>
        </w:numPr>
        <w:tabs>
          <w:tab w:val="left" w:pos="822"/>
        </w:tabs>
        <w:spacing w:line="240" w:lineRule="auto"/>
        <w:ind w:left="821" w:hanging="361"/>
        <w:rPr>
          <w:rFonts w:ascii="Times New Roman" w:eastAsia="Times New Roman" w:hAnsi="Times New Roman" w:cs="Times New Roman"/>
        </w:rPr>
      </w:pPr>
      <w:r>
        <w:rPr>
          <w:rFonts w:ascii="Times New Roman" w:eastAsia="Times New Roman" w:hAnsi="Times New Roman" w:cs="Times New Roman"/>
          <w:sz w:val="24"/>
          <w:szCs w:val="24"/>
        </w:rPr>
        <w:t>Е. Адлер. Полон музыки весь свет. СПб.: Композитор ·Санкт-Петербург, 2004.</w:t>
      </w:r>
    </w:p>
    <w:p w14:paraId="1A21DB74" w14:textId="77777777" w:rsidR="00A048A2" w:rsidRDefault="00A048A2">
      <w:pPr>
        <w:widowControl w:val="0"/>
        <w:spacing w:line="240" w:lineRule="auto"/>
        <w:rPr>
          <w:rFonts w:ascii="Times New Roman" w:eastAsia="Times New Roman" w:hAnsi="Times New Roman" w:cs="Times New Roman"/>
          <w:sz w:val="24"/>
          <w:szCs w:val="24"/>
        </w:rPr>
      </w:pPr>
    </w:p>
    <w:p w14:paraId="1FECAF7C" w14:textId="77777777" w:rsidR="00A048A2" w:rsidRDefault="000144CC">
      <w:pPr>
        <w:widowControl w:val="0"/>
        <w:numPr>
          <w:ilvl w:val="0"/>
          <w:numId w:val="77"/>
        </w:numPr>
        <w:tabs>
          <w:tab w:val="left" w:pos="822"/>
        </w:tabs>
        <w:spacing w:line="240" w:lineRule="auto"/>
        <w:ind w:left="400" w:right="426" w:firstLine="60"/>
        <w:rPr>
          <w:rFonts w:ascii="Times New Roman" w:eastAsia="Times New Roman" w:hAnsi="Times New Roman" w:cs="Times New Roman"/>
        </w:rPr>
      </w:pPr>
      <w:r>
        <w:rPr>
          <w:rFonts w:ascii="Times New Roman" w:eastAsia="Times New Roman" w:hAnsi="Times New Roman" w:cs="Times New Roman"/>
          <w:sz w:val="24"/>
          <w:szCs w:val="24"/>
        </w:rPr>
        <w:t>В. Плешак. Желаем вам: Детские песни для исполнения соло, ансамблем или детским хором. СПб.: Композитор · Санкт-Петербург, 2004.</w:t>
      </w:r>
    </w:p>
    <w:p w14:paraId="5614E051" w14:textId="77777777" w:rsidR="00A048A2" w:rsidRDefault="000144CC">
      <w:pPr>
        <w:widowControl w:val="0"/>
        <w:numPr>
          <w:ilvl w:val="0"/>
          <w:numId w:val="77"/>
        </w:numPr>
        <w:tabs>
          <w:tab w:val="left" w:pos="822"/>
        </w:tabs>
        <w:spacing w:line="240" w:lineRule="auto"/>
        <w:ind w:left="821" w:hanging="361"/>
        <w:rPr>
          <w:rFonts w:ascii="Times New Roman" w:eastAsia="Times New Roman" w:hAnsi="Times New Roman" w:cs="Times New Roman"/>
        </w:rPr>
      </w:pPr>
      <w:r>
        <w:rPr>
          <w:rFonts w:ascii="Times New Roman" w:eastAsia="Times New Roman" w:hAnsi="Times New Roman" w:cs="Times New Roman"/>
          <w:sz w:val="24"/>
          <w:szCs w:val="24"/>
        </w:rPr>
        <w:t>М. Малевич. На светлой седъмице. СПб.: Композитор ·Санкт-Петербург, 2007.</w:t>
      </w:r>
    </w:p>
    <w:p w14:paraId="79EE6D12" w14:textId="77777777" w:rsidR="00A048A2" w:rsidRDefault="000144CC">
      <w:pPr>
        <w:widowControl w:val="0"/>
        <w:numPr>
          <w:ilvl w:val="0"/>
          <w:numId w:val="77"/>
        </w:numPr>
        <w:tabs>
          <w:tab w:val="left" w:pos="761"/>
        </w:tabs>
        <w:spacing w:line="240" w:lineRule="auto"/>
        <w:ind w:left="340" w:right="2096" w:firstLine="60"/>
        <w:rPr>
          <w:rFonts w:ascii="Times New Roman" w:eastAsia="Times New Roman" w:hAnsi="Times New Roman" w:cs="Times New Roman"/>
        </w:rPr>
      </w:pPr>
      <w:r>
        <w:rPr>
          <w:rFonts w:ascii="Times New Roman" w:eastAsia="Times New Roman" w:hAnsi="Times New Roman" w:cs="Times New Roman"/>
          <w:sz w:val="24"/>
          <w:szCs w:val="24"/>
        </w:rPr>
        <w:t>В. Соколов, В. Попов, Л. Арбелян. Школа хорового пения. М.: Музыка, 1971. Вып. 1, 2.</w:t>
      </w:r>
    </w:p>
    <w:p w14:paraId="4ADB5016" w14:textId="77777777" w:rsidR="00A048A2" w:rsidRDefault="000144CC">
      <w:pPr>
        <w:widowControl w:val="0"/>
        <w:numPr>
          <w:ilvl w:val="0"/>
          <w:numId w:val="77"/>
        </w:numPr>
        <w:tabs>
          <w:tab w:val="left" w:pos="822"/>
        </w:tabs>
        <w:spacing w:line="240" w:lineRule="auto"/>
        <w:ind w:left="461" w:right="2603" w:firstLine="0"/>
        <w:rPr>
          <w:rFonts w:ascii="Times New Roman" w:eastAsia="Times New Roman" w:hAnsi="Times New Roman" w:cs="Times New Roman"/>
        </w:rPr>
      </w:pPr>
      <w:r>
        <w:rPr>
          <w:rFonts w:ascii="Times New Roman" w:eastAsia="Times New Roman" w:hAnsi="Times New Roman" w:cs="Times New Roman"/>
          <w:sz w:val="24"/>
          <w:szCs w:val="24"/>
        </w:rPr>
        <w:t>Е. Подгайц. Хчровые миниатюры и песни. Музыка утра (в двух частях). М.: Владос, 2004.</w:t>
      </w:r>
    </w:p>
    <w:p w14:paraId="5A9C4245" w14:textId="77777777" w:rsidR="00A048A2" w:rsidRDefault="000144CC">
      <w:pPr>
        <w:widowControl w:val="0"/>
        <w:numPr>
          <w:ilvl w:val="0"/>
          <w:numId w:val="77"/>
        </w:numPr>
        <w:tabs>
          <w:tab w:val="left" w:pos="761"/>
        </w:tabs>
        <w:spacing w:before="1"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Н. Русу-Козулииа. Веселое путешествие. СПб.: Союз художников,2006.</w:t>
      </w:r>
    </w:p>
    <w:p w14:paraId="37A72895" w14:textId="77777777" w:rsidR="00A048A2" w:rsidRDefault="000144CC">
      <w:pPr>
        <w:widowControl w:val="0"/>
        <w:numPr>
          <w:ilvl w:val="0"/>
          <w:numId w:val="77"/>
        </w:numPr>
        <w:tabs>
          <w:tab w:val="left" w:pos="822"/>
        </w:tabs>
        <w:spacing w:line="240" w:lineRule="auto"/>
        <w:ind w:left="821" w:hanging="361"/>
        <w:rPr>
          <w:rFonts w:ascii="Times New Roman" w:eastAsia="Times New Roman" w:hAnsi="Times New Roman" w:cs="Times New Roman"/>
        </w:rPr>
      </w:pPr>
      <w:r>
        <w:rPr>
          <w:rFonts w:ascii="Times New Roman" w:eastAsia="Times New Roman" w:hAnsi="Times New Roman" w:cs="Times New Roman"/>
          <w:sz w:val="24"/>
          <w:szCs w:val="24"/>
        </w:rPr>
        <w:t>Я. Дубравии. Музыка в лесу. СПб.: Композитор · Санкт-Петербург, 2007.</w:t>
      </w:r>
    </w:p>
    <w:p w14:paraId="22CCBBF7" w14:textId="77777777" w:rsidR="00A048A2" w:rsidRDefault="000144CC">
      <w:pPr>
        <w:widowControl w:val="0"/>
        <w:numPr>
          <w:ilvl w:val="0"/>
          <w:numId w:val="77"/>
        </w:numPr>
        <w:tabs>
          <w:tab w:val="left" w:pos="822"/>
        </w:tabs>
        <w:spacing w:line="240" w:lineRule="auto"/>
        <w:ind w:left="461" w:right="2645" w:firstLine="0"/>
        <w:rPr>
          <w:rFonts w:ascii="Times New Roman" w:eastAsia="Times New Roman" w:hAnsi="Times New Roman" w:cs="Times New Roman"/>
        </w:rPr>
      </w:pPr>
      <w:r>
        <w:rPr>
          <w:rFonts w:ascii="Times New Roman" w:eastAsia="Times New Roman" w:hAnsi="Times New Roman" w:cs="Times New Roman"/>
          <w:sz w:val="24"/>
          <w:szCs w:val="24"/>
        </w:rPr>
        <w:t>Г. Портнов. Смешные и добрые песни: Песни для детей всех возрастов. СПб.: Композитор · Санкт-Петербург, 2005.</w:t>
      </w:r>
    </w:p>
    <w:p w14:paraId="2353B26C" w14:textId="77777777" w:rsidR="00A048A2" w:rsidRDefault="000144CC">
      <w:pPr>
        <w:widowControl w:val="0"/>
        <w:numPr>
          <w:ilvl w:val="0"/>
          <w:numId w:val="77"/>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Г. Гладков. После дождичка в четверг. М.: Дрофа, 2001.</w:t>
      </w:r>
    </w:p>
    <w:p w14:paraId="5CF09BD8" w14:textId="77777777" w:rsidR="00A048A2" w:rsidRDefault="000144CC">
      <w:pPr>
        <w:widowControl w:val="0"/>
        <w:numPr>
          <w:ilvl w:val="0"/>
          <w:numId w:val="77"/>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И. Ельчева. Разноцветье. СПб.: Композитор · Санкт-Петербург,2004.</w:t>
      </w:r>
    </w:p>
    <w:p w14:paraId="159799AB" w14:textId="77777777" w:rsidR="00A048A2" w:rsidRDefault="000144CC">
      <w:pPr>
        <w:widowControl w:val="0"/>
        <w:numPr>
          <w:ilvl w:val="0"/>
          <w:numId w:val="77"/>
        </w:numPr>
        <w:tabs>
          <w:tab w:val="left" w:pos="761"/>
        </w:tabs>
        <w:spacing w:line="240" w:lineRule="auto"/>
        <w:ind w:left="461" w:right="2449" w:hanging="61"/>
        <w:rPr>
          <w:rFonts w:ascii="Times New Roman" w:eastAsia="Times New Roman" w:hAnsi="Times New Roman" w:cs="Times New Roman"/>
        </w:rPr>
      </w:pPr>
      <w:r>
        <w:rPr>
          <w:rFonts w:ascii="Times New Roman" w:eastAsia="Times New Roman" w:hAnsi="Times New Roman" w:cs="Times New Roman"/>
          <w:sz w:val="24"/>
          <w:szCs w:val="24"/>
        </w:rPr>
        <w:t>Вал. Фадеев. Про собак, котов и кошек: Песни для детского хора на стихи Б. Заходера и Н. Черных. СПб.: Союз художников, 2005.</w:t>
      </w:r>
    </w:p>
    <w:p w14:paraId="73EEF3AF" w14:textId="77777777" w:rsidR="00A048A2" w:rsidRDefault="000144CC">
      <w:pPr>
        <w:widowControl w:val="0"/>
        <w:numPr>
          <w:ilvl w:val="0"/>
          <w:numId w:val="77"/>
        </w:numPr>
        <w:tabs>
          <w:tab w:val="left" w:pos="822"/>
        </w:tabs>
        <w:spacing w:line="240" w:lineRule="auto"/>
        <w:ind w:left="400" w:right="431" w:firstLine="60"/>
        <w:rPr>
          <w:rFonts w:ascii="Times New Roman" w:eastAsia="Times New Roman" w:hAnsi="Times New Roman" w:cs="Times New Roman"/>
        </w:rPr>
      </w:pPr>
      <w:r>
        <w:rPr>
          <w:rFonts w:ascii="Times New Roman" w:eastAsia="Times New Roman" w:hAnsi="Times New Roman" w:cs="Times New Roman"/>
          <w:sz w:val="24"/>
          <w:szCs w:val="24"/>
        </w:rPr>
        <w:t>Вал. Фадеев. На земле - в красоте: Хоровые произведения на стихи русских поэтов для детей среднего и старшего возраста. СПб.: Союз художников, 2002.</w:t>
      </w:r>
    </w:p>
    <w:p w14:paraId="3107741D" w14:textId="77777777" w:rsidR="00A048A2" w:rsidRDefault="000144CC">
      <w:pPr>
        <w:widowControl w:val="0"/>
        <w:numPr>
          <w:ilvl w:val="0"/>
          <w:numId w:val="77"/>
        </w:numPr>
        <w:tabs>
          <w:tab w:val="left" w:pos="822"/>
        </w:tabs>
        <w:spacing w:line="240" w:lineRule="auto"/>
        <w:ind w:left="400" w:right="1079" w:firstLine="60"/>
        <w:rPr>
          <w:rFonts w:ascii="Times New Roman" w:eastAsia="Times New Roman" w:hAnsi="Times New Roman" w:cs="Times New Roman"/>
        </w:rPr>
      </w:pPr>
      <w:r>
        <w:rPr>
          <w:rFonts w:ascii="Times New Roman" w:eastAsia="Times New Roman" w:hAnsi="Times New Roman" w:cs="Times New Roman"/>
          <w:sz w:val="24"/>
          <w:szCs w:val="24"/>
        </w:rPr>
        <w:t>С. Грибков. Тебе, Петербург. СПб.: Композитор · Санкт-Петербург, 2002. 49. Н. Карш. Сказочные песни. СПб.: Композитор · Санкт-Петербург, 2006.</w:t>
      </w:r>
    </w:p>
    <w:p w14:paraId="05FE59F9" w14:textId="77777777" w:rsidR="00A048A2" w:rsidRDefault="000144CC">
      <w:pPr>
        <w:widowControl w:val="0"/>
        <w:numPr>
          <w:ilvl w:val="0"/>
          <w:numId w:val="77"/>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Ю. Фалик. Пестрые Картинки. СПб.: Композитор · Санкт-Петербург, 2005.</w:t>
      </w:r>
    </w:p>
    <w:p w14:paraId="09CE6C58" w14:textId="77777777" w:rsidR="00A048A2" w:rsidRDefault="000144CC">
      <w:pPr>
        <w:widowControl w:val="0"/>
        <w:numPr>
          <w:ilvl w:val="0"/>
          <w:numId w:val="77"/>
        </w:numPr>
        <w:tabs>
          <w:tab w:val="left" w:pos="822"/>
        </w:tabs>
        <w:spacing w:line="240" w:lineRule="auto"/>
        <w:ind w:left="821" w:hanging="361"/>
        <w:rPr>
          <w:rFonts w:ascii="Times New Roman" w:eastAsia="Times New Roman" w:hAnsi="Times New Roman" w:cs="Times New Roman"/>
        </w:rPr>
      </w:pPr>
      <w:r>
        <w:rPr>
          <w:rFonts w:ascii="Times New Roman" w:eastAsia="Times New Roman" w:hAnsi="Times New Roman" w:cs="Times New Roman"/>
          <w:sz w:val="24"/>
          <w:szCs w:val="24"/>
        </w:rPr>
        <w:t>В. Римmа. Как у бабушки Арины. СПб.: Союз художников,2003.</w:t>
      </w:r>
    </w:p>
    <w:p w14:paraId="4F1F1900" w14:textId="77777777" w:rsidR="00A048A2" w:rsidRDefault="000144CC">
      <w:pPr>
        <w:widowControl w:val="0"/>
        <w:numPr>
          <w:ilvl w:val="0"/>
          <w:numId w:val="77"/>
        </w:numPr>
        <w:tabs>
          <w:tab w:val="left" w:pos="822"/>
        </w:tabs>
        <w:spacing w:line="240" w:lineRule="auto"/>
        <w:ind w:left="821" w:hanging="361"/>
        <w:rPr>
          <w:rFonts w:ascii="Times New Roman" w:eastAsia="Times New Roman" w:hAnsi="Times New Roman" w:cs="Times New Roman"/>
        </w:rPr>
      </w:pPr>
      <w:r>
        <w:rPr>
          <w:rFonts w:ascii="Times New Roman" w:eastAsia="Times New Roman" w:hAnsi="Times New Roman" w:cs="Times New Roman"/>
          <w:sz w:val="24"/>
          <w:szCs w:val="24"/>
        </w:rPr>
        <w:t>В. Римmа. Золотой звон. СПб.: Композитор · Санкт-Петербург,2006.</w:t>
      </w:r>
    </w:p>
    <w:p w14:paraId="770EF534" w14:textId="77777777" w:rsidR="00A048A2" w:rsidRDefault="000144CC">
      <w:pPr>
        <w:widowControl w:val="0"/>
        <w:numPr>
          <w:ilvl w:val="0"/>
          <w:numId w:val="77"/>
        </w:numPr>
        <w:tabs>
          <w:tab w:val="left" w:pos="822"/>
        </w:tabs>
        <w:spacing w:line="240" w:lineRule="auto"/>
        <w:ind w:left="821" w:hanging="361"/>
        <w:rPr>
          <w:rFonts w:ascii="Times New Roman" w:eastAsia="Times New Roman" w:hAnsi="Times New Roman" w:cs="Times New Roman"/>
        </w:rPr>
      </w:pPr>
      <w:r>
        <w:rPr>
          <w:rFonts w:ascii="Times New Roman" w:eastAsia="Times New Roman" w:hAnsi="Times New Roman" w:cs="Times New Roman"/>
          <w:sz w:val="24"/>
          <w:szCs w:val="24"/>
        </w:rPr>
        <w:t>В.Огороднов. Концерт для хора. СПб.: Композитор · Санкт-Петербург, 2005.</w:t>
      </w:r>
    </w:p>
    <w:p w14:paraId="13E1D4CA" w14:textId="77777777" w:rsidR="00A048A2" w:rsidRDefault="000144CC">
      <w:pPr>
        <w:widowControl w:val="0"/>
        <w:numPr>
          <w:ilvl w:val="0"/>
          <w:numId w:val="77"/>
        </w:numPr>
        <w:tabs>
          <w:tab w:val="left" w:pos="761"/>
        </w:tabs>
        <w:spacing w:before="1"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А. Аренский. Детские песни. М.: Музыка, 1979.</w:t>
      </w:r>
    </w:p>
    <w:p w14:paraId="59ACF776" w14:textId="77777777" w:rsidR="00A048A2" w:rsidRDefault="000144CC">
      <w:pPr>
        <w:widowControl w:val="0"/>
        <w:numPr>
          <w:ilvl w:val="0"/>
          <w:numId w:val="77"/>
        </w:numPr>
        <w:tabs>
          <w:tab w:val="left" w:pos="761"/>
        </w:tabs>
        <w:spacing w:line="240" w:lineRule="auto"/>
        <w:ind w:left="400" w:right="3276" w:firstLine="0"/>
        <w:rPr>
          <w:rFonts w:ascii="Times New Roman" w:eastAsia="Times New Roman" w:hAnsi="Times New Roman" w:cs="Times New Roman"/>
        </w:rPr>
      </w:pPr>
      <w:r>
        <w:rPr>
          <w:rFonts w:ascii="Times New Roman" w:eastAsia="Times New Roman" w:hAnsi="Times New Roman" w:cs="Times New Roman"/>
          <w:sz w:val="24"/>
          <w:szCs w:val="24"/>
        </w:rPr>
        <w:t>А. Гречанинов. Хоры для детского, среднего и старшего возраста. М.: Музыка, 1958.</w:t>
      </w:r>
    </w:p>
    <w:p w14:paraId="5B9E5EE7" w14:textId="77777777" w:rsidR="00A048A2" w:rsidRDefault="000144CC">
      <w:pPr>
        <w:widowControl w:val="0"/>
        <w:numPr>
          <w:ilvl w:val="0"/>
          <w:numId w:val="77"/>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Ю. :Корнаков. Веселое и грустное. СПб.: Композитор ·Санкт-Петербург, 2002.</w:t>
      </w:r>
    </w:p>
    <w:p w14:paraId="65ABB97A" w14:textId="77777777" w:rsidR="00A048A2" w:rsidRDefault="000144CC">
      <w:pPr>
        <w:widowControl w:val="0"/>
        <w:numPr>
          <w:ilvl w:val="0"/>
          <w:numId w:val="77"/>
        </w:numPr>
        <w:tabs>
          <w:tab w:val="left" w:pos="822"/>
        </w:tabs>
        <w:spacing w:line="240" w:lineRule="auto"/>
        <w:ind w:left="461" w:right="3875" w:firstLine="0"/>
        <w:rPr>
          <w:rFonts w:ascii="Times New Roman" w:eastAsia="Times New Roman" w:hAnsi="Times New Roman" w:cs="Times New Roman"/>
        </w:rPr>
      </w:pPr>
      <w:r>
        <w:rPr>
          <w:rFonts w:ascii="Times New Roman" w:eastAsia="Times New Roman" w:hAnsi="Times New Roman" w:cs="Times New Roman"/>
          <w:sz w:val="24"/>
          <w:szCs w:val="24"/>
        </w:rPr>
        <w:t>Я. Дубравин. Музыка для детского хора. СПб.: Композитор Санкт-Петербург, 2004.</w:t>
      </w:r>
    </w:p>
    <w:p w14:paraId="07F77D4D" w14:textId="77777777" w:rsidR="00A048A2" w:rsidRDefault="000144CC">
      <w:pPr>
        <w:widowControl w:val="0"/>
        <w:numPr>
          <w:ilvl w:val="0"/>
          <w:numId w:val="77"/>
        </w:numPr>
        <w:tabs>
          <w:tab w:val="left" w:pos="761"/>
        </w:tabs>
        <w:spacing w:line="240" w:lineRule="auto"/>
        <w:ind w:left="400" w:right="1168" w:firstLine="0"/>
        <w:rPr>
          <w:rFonts w:ascii="Times New Roman" w:eastAsia="Times New Roman" w:hAnsi="Times New Roman" w:cs="Times New Roman"/>
        </w:rPr>
      </w:pPr>
      <w:r>
        <w:rPr>
          <w:rFonts w:ascii="Times New Roman" w:eastAsia="Times New Roman" w:hAnsi="Times New Roman" w:cs="Times New Roman"/>
          <w:sz w:val="24"/>
          <w:szCs w:val="24"/>
        </w:rPr>
        <w:t>Ж. Металлиди. Произведения а сарреllа для детского хора. СПб.: Композитор · Санкт- Петербург, 2002.</w:t>
      </w:r>
    </w:p>
    <w:p w14:paraId="3C8EAFBD" w14:textId="77777777" w:rsidR="00A048A2" w:rsidRDefault="000144CC">
      <w:pPr>
        <w:widowControl w:val="0"/>
        <w:numPr>
          <w:ilvl w:val="0"/>
          <w:numId w:val="77"/>
        </w:numPr>
        <w:tabs>
          <w:tab w:val="left" w:pos="822"/>
        </w:tabs>
        <w:spacing w:line="240" w:lineRule="auto"/>
        <w:ind w:left="400" w:right="846" w:firstLine="60"/>
        <w:rPr>
          <w:rFonts w:ascii="Times New Roman" w:eastAsia="Times New Roman" w:hAnsi="Times New Roman" w:cs="Times New Roman"/>
        </w:rPr>
      </w:pPr>
      <w:r>
        <w:rPr>
          <w:rFonts w:ascii="Times New Roman" w:eastAsia="Times New Roman" w:hAnsi="Times New Roman" w:cs="Times New Roman"/>
          <w:sz w:val="24"/>
          <w:szCs w:val="24"/>
        </w:rPr>
        <w:t>Ж. Металлиди. На горизонтских островах: Песни и хоры на стихи русских и зарубежных поэтов. СПб.: Композитор · СанктПетербург , 2004.</w:t>
      </w:r>
    </w:p>
    <w:p w14:paraId="48F8CB6A" w14:textId="77777777" w:rsidR="00A048A2" w:rsidRDefault="000144CC">
      <w:pPr>
        <w:widowControl w:val="0"/>
        <w:numPr>
          <w:ilvl w:val="0"/>
          <w:numId w:val="77"/>
        </w:numPr>
        <w:tabs>
          <w:tab w:val="left" w:pos="822"/>
        </w:tabs>
        <w:spacing w:line="240" w:lineRule="auto"/>
        <w:ind w:left="400" w:right="846" w:firstLine="60"/>
        <w:rPr>
          <w:rFonts w:ascii="Times New Roman" w:eastAsia="Times New Roman" w:hAnsi="Times New Roman" w:cs="Times New Roman"/>
        </w:rPr>
      </w:pPr>
      <w:r>
        <w:rPr>
          <w:rFonts w:ascii="Times New Roman" w:eastAsia="Times New Roman" w:hAnsi="Times New Roman" w:cs="Times New Roman"/>
          <w:sz w:val="24"/>
          <w:szCs w:val="24"/>
        </w:rPr>
        <w:t>Ж. Металлиди. Унеси меня, мой змей: Песни для детского хора. СПб.: Композитор · Санкт- Петербург, 2000.</w:t>
      </w:r>
    </w:p>
    <w:p w14:paraId="0BA06E9D" w14:textId="77777777" w:rsidR="00A048A2" w:rsidRDefault="000144CC">
      <w:pPr>
        <w:widowControl w:val="0"/>
        <w:numPr>
          <w:ilvl w:val="0"/>
          <w:numId w:val="77"/>
        </w:numPr>
        <w:tabs>
          <w:tab w:val="left" w:pos="822"/>
        </w:tabs>
        <w:spacing w:line="240" w:lineRule="auto"/>
        <w:ind w:left="821" w:hanging="361"/>
        <w:rPr>
          <w:rFonts w:ascii="Times New Roman" w:eastAsia="Times New Roman" w:hAnsi="Times New Roman" w:cs="Times New Roman"/>
        </w:rPr>
      </w:pPr>
      <w:r>
        <w:rPr>
          <w:rFonts w:ascii="Times New Roman" w:eastAsia="Times New Roman" w:hAnsi="Times New Roman" w:cs="Times New Roman"/>
          <w:sz w:val="24"/>
          <w:szCs w:val="24"/>
        </w:rPr>
        <w:t>Ю. Тугаринов. Произведения для детского хора. М.: Современная музыка, 2003.</w:t>
      </w:r>
    </w:p>
    <w:p w14:paraId="24C02CFE" w14:textId="77777777" w:rsidR="00A048A2" w:rsidRDefault="000144CC">
      <w:pPr>
        <w:widowControl w:val="0"/>
        <w:numPr>
          <w:ilvl w:val="0"/>
          <w:numId w:val="77"/>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В. Тормис. Картинки природы. Л.: Музыка, 1979.</w:t>
      </w:r>
    </w:p>
    <w:p w14:paraId="7B8AC956" w14:textId="77777777" w:rsidR="00A048A2" w:rsidRDefault="000144CC">
      <w:pPr>
        <w:widowControl w:val="0"/>
        <w:numPr>
          <w:ilvl w:val="0"/>
          <w:numId w:val="77"/>
        </w:numPr>
        <w:tabs>
          <w:tab w:val="left" w:pos="761"/>
        </w:tabs>
        <w:spacing w:line="240" w:lineRule="auto"/>
        <w:ind w:left="760" w:hanging="361"/>
        <w:rPr>
          <w:rFonts w:ascii="Times New Roman" w:eastAsia="Times New Roman" w:hAnsi="Times New Roman" w:cs="Times New Roman"/>
        </w:rPr>
      </w:pPr>
      <w:r>
        <w:rPr>
          <w:rFonts w:ascii="Times New Roman" w:eastAsia="Times New Roman" w:hAnsi="Times New Roman" w:cs="Times New Roman"/>
          <w:sz w:val="24"/>
          <w:szCs w:val="24"/>
        </w:rPr>
        <w:t>В. Витлии. От снежинки до дождинки. М.: Музыка 1964.</w:t>
      </w:r>
    </w:p>
    <w:p w14:paraId="165AE9DF" w14:textId="77777777" w:rsidR="00A048A2" w:rsidRDefault="000144CC">
      <w:pPr>
        <w:widowControl w:val="0"/>
        <w:numPr>
          <w:ilvl w:val="0"/>
          <w:numId w:val="77"/>
        </w:numPr>
        <w:tabs>
          <w:tab w:val="left" w:pos="761"/>
        </w:tabs>
        <w:spacing w:line="240" w:lineRule="auto"/>
        <w:ind w:left="760" w:hanging="361"/>
        <w:rPr>
          <w:rFonts w:ascii="Times New Roman" w:eastAsia="Times New Roman" w:hAnsi="Times New Roman" w:cs="Times New Roman"/>
        </w:rPr>
        <w:sectPr w:rsidR="00A048A2">
          <w:type w:val="continuous"/>
          <w:pgSz w:w="11900" w:h="16840"/>
          <w:pgMar w:top="1300" w:right="300" w:bottom="280" w:left="780" w:header="0" w:footer="0" w:gutter="0"/>
          <w:cols w:space="720"/>
        </w:sectPr>
      </w:pPr>
      <w:r>
        <w:rPr>
          <w:rFonts w:ascii="Times New Roman" w:eastAsia="Times New Roman" w:hAnsi="Times New Roman" w:cs="Times New Roman"/>
          <w:sz w:val="24"/>
          <w:szCs w:val="24"/>
        </w:rPr>
        <w:t>О. Хромушин. Добрый день. СПб.: Союз художников, 1993.</w:t>
      </w:r>
    </w:p>
    <w:p w14:paraId="38CACCC8" w14:textId="77777777" w:rsidR="00A048A2" w:rsidRDefault="000144CC">
      <w:pPr>
        <w:widowControl w:val="0"/>
        <w:spacing w:line="240" w:lineRule="auto"/>
        <w:ind w:left="5057"/>
        <w:rPr>
          <w:rFonts w:ascii="Times New Roman" w:eastAsia="Times New Roman" w:hAnsi="Times New Roman" w:cs="Times New Roman"/>
          <w:sz w:val="20"/>
          <w:szCs w:val="20"/>
        </w:rPr>
      </w:pPr>
      <w:r>
        <w:rPr>
          <w:rFonts w:ascii="Times New Roman" w:eastAsia="Times New Roman" w:hAnsi="Times New Roman" w:cs="Times New Roman"/>
          <w:noProof/>
          <w:sz w:val="24"/>
          <w:szCs w:val="24"/>
        </w:rPr>
        <w:drawing>
          <wp:inline distT="0" distB="0" distL="0" distR="0" wp14:anchorId="14B7E11F" wp14:editId="6D441AD5">
            <wp:extent cx="625475" cy="675640"/>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25475" cy="675640"/>
                    </a:xfrm>
                    <a:prstGeom prst="rect">
                      <a:avLst/>
                    </a:prstGeom>
                    <a:ln/>
                  </pic:spPr>
                </pic:pic>
              </a:graphicData>
            </a:graphic>
          </wp:inline>
        </w:drawing>
      </w:r>
    </w:p>
    <w:p w14:paraId="571ED40B" w14:textId="77777777" w:rsidR="00A048A2" w:rsidRDefault="00A048A2">
      <w:pPr>
        <w:widowControl w:val="0"/>
        <w:spacing w:line="240" w:lineRule="auto"/>
        <w:rPr>
          <w:rFonts w:ascii="Times New Roman" w:eastAsia="Times New Roman" w:hAnsi="Times New Roman" w:cs="Times New Roman"/>
          <w:sz w:val="16"/>
          <w:szCs w:val="16"/>
        </w:rPr>
      </w:pPr>
    </w:p>
    <w:p w14:paraId="54B99D76" w14:textId="77777777" w:rsidR="00A048A2" w:rsidRDefault="000144CC">
      <w:pPr>
        <w:widowControl w:val="0"/>
        <w:spacing w:before="90" w:line="240" w:lineRule="auto"/>
        <w:ind w:left="696" w:right="4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Санкт-Петербургское государственное бюджетное  учреждение дополнительного образования </w:t>
      </w:r>
    </w:p>
    <w:p w14:paraId="6FDA8E2F" w14:textId="77777777" w:rsidR="00A048A2" w:rsidRDefault="000144CC">
      <w:pPr>
        <w:widowControl w:val="0"/>
        <w:spacing w:before="5" w:line="240" w:lineRule="auto"/>
        <w:ind w:left="2688" w:right="240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«Санкт-Петербургская детская музыкальная школа имени Андрея Петрова»</w:t>
      </w:r>
    </w:p>
    <w:p w14:paraId="2E8D8481" w14:textId="77777777" w:rsidR="00A048A2" w:rsidRDefault="00A048A2">
      <w:pPr>
        <w:widowControl w:val="0"/>
        <w:spacing w:line="240" w:lineRule="auto"/>
        <w:rPr>
          <w:rFonts w:ascii="Times New Roman" w:eastAsia="Times New Roman" w:hAnsi="Times New Roman" w:cs="Times New Roman"/>
          <w:b/>
          <w:sz w:val="26"/>
          <w:szCs w:val="26"/>
        </w:rPr>
      </w:pPr>
    </w:p>
    <w:p w14:paraId="06212434" w14:textId="77777777" w:rsidR="00A048A2" w:rsidRDefault="00A048A2">
      <w:pPr>
        <w:widowControl w:val="0"/>
        <w:spacing w:line="240" w:lineRule="auto"/>
        <w:rPr>
          <w:rFonts w:ascii="Times New Roman" w:eastAsia="Times New Roman" w:hAnsi="Times New Roman" w:cs="Times New Roman"/>
          <w:b/>
          <w:sz w:val="26"/>
          <w:szCs w:val="26"/>
        </w:rPr>
      </w:pPr>
    </w:p>
    <w:p w14:paraId="4076A27A" w14:textId="77777777" w:rsidR="00A048A2" w:rsidRDefault="00A048A2">
      <w:pPr>
        <w:widowControl w:val="0"/>
        <w:spacing w:line="240" w:lineRule="auto"/>
        <w:rPr>
          <w:rFonts w:ascii="Times New Roman" w:eastAsia="Times New Roman" w:hAnsi="Times New Roman" w:cs="Times New Roman"/>
          <w:b/>
          <w:sz w:val="26"/>
          <w:szCs w:val="26"/>
        </w:rPr>
      </w:pPr>
    </w:p>
    <w:p w14:paraId="2243F604" w14:textId="77777777" w:rsidR="00A048A2" w:rsidRDefault="00A048A2">
      <w:pPr>
        <w:widowControl w:val="0"/>
        <w:spacing w:line="240" w:lineRule="auto"/>
        <w:rPr>
          <w:rFonts w:ascii="Times New Roman" w:eastAsia="Times New Roman" w:hAnsi="Times New Roman" w:cs="Times New Roman"/>
          <w:b/>
          <w:sz w:val="26"/>
          <w:szCs w:val="26"/>
        </w:rPr>
      </w:pPr>
    </w:p>
    <w:p w14:paraId="2441CD2C" w14:textId="77777777" w:rsidR="00A048A2" w:rsidRDefault="000144CC">
      <w:pPr>
        <w:widowControl w:val="0"/>
        <w:spacing w:before="177" w:line="240" w:lineRule="auto"/>
        <w:ind w:left="400" w:righ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ПРЕДПРОФЕССИОНАЛЬНАЯ ОБЩЕОБРАЗОВАТЕЛЬНАЯ ПРОГРАММА В ОБЛАСТИ МУЗЫКАЛЬНОГО ИСКУССТВА</w:t>
      </w:r>
    </w:p>
    <w:p w14:paraId="0B68E309" w14:textId="77777777" w:rsidR="00A048A2" w:rsidRDefault="000144CC">
      <w:pPr>
        <w:widowControl w:val="0"/>
        <w:spacing w:before="1" w:line="240" w:lineRule="auto"/>
        <w:ind w:left="696" w:right="4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«ДУХОВЫЕ И УДАРНЫЕ ИНСТРУМЕНТЫ»</w:t>
      </w:r>
    </w:p>
    <w:p w14:paraId="51DA7FC6" w14:textId="77777777" w:rsidR="00A048A2" w:rsidRDefault="00A048A2">
      <w:pPr>
        <w:widowControl w:val="0"/>
        <w:spacing w:line="240" w:lineRule="auto"/>
        <w:rPr>
          <w:rFonts w:ascii="Times New Roman" w:eastAsia="Times New Roman" w:hAnsi="Times New Roman" w:cs="Times New Roman"/>
          <w:sz w:val="26"/>
          <w:szCs w:val="26"/>
        </w:rPr>
      </w:pPr>
    </w:p>
    <w:p w14:paraId="4664AEEA" w14:textId="77777777" w:rsidR="00A048A2" w:rsidRDefault="00A048A2">
      <w:pPr>
        <w:widowControl w:val="0"/>
        <w:spacing w:line="240" w:lineRule="auto"/>
        <w:rPr>
          <w:rFonts w:ascii="Times New Roman" w:eastAsia="Times New Roman" w:hAnsi="Times New Roman" w:cs="Times New Roman"/>
          <w:sz w:val="26"/>
          <w:szCs w:val="26"/>
        </w:rPr>
      </w:pPr>
    </w:p>
    <w:p w14:paraId="1F9714A3" w14:textId="77777777" w:rsidR="00A048A2" w:rsidRDefault="00A048A2">
      <w:pPr>
        <w:widowControl w:val="0"/>
        <w:spacing w:line="240" w:lineRule="auto"/>
        <w:rPr>
          <w:rFonts w:ascii="Times New Roman" w:eastAsia="Times New Roman" w:hAnsi="Times New Roman" w:cs="Times New Roman"/>
          <w:sz w:val="26"/>
          <w:szCs w:val="26"/>
        </w:rPr>
      </w:pPr>
    </w:p>
    <w:p w14:paraId="01FF6B97" w14:textId="77777777" w:rsidR="00A048A2" w:rsidRDefault="000144CC">
      <w:pPr>
        <w:widowControl w:val="0"/>
        <w:spacing w:before="212" w:line="240" w:lineRule="auto"/>
        <w:ind w:left="696" w:right="4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ВАРИАТИВНАЯ ЧАСТЬ</w:t>
      </w:r>
    </w:p>
    <w:p w14:paraId="3ECF2013" w14:textId="77777777" w:rsidR="00A048A2" w:rsidRDefault="00A048A2">
      <w:pPr>
        <w:widowControl w:val="0"/>
        <w:spacing w:line="240" w:lineRule="auto"/>
        <w:rPr>
          <w:rFonts w:ascii="Times New Roman" w:eastAsia="Times New Roman" w:hAnsi="Times New Roman" w:cs="Times New Roman"/>
          <w:b/>
          <w:sz w:val="26"/>
          <w:szCs w:val="26"/>
        </w:rPr>
      </w:pPr>
    </w:p>
    <w:p w14:paraId="2B0E56CB" w14:textId="77777777" w:rsidR="00A048A2" w:rsidRDefault="00A048A2">
      <w:pPr>
        <w:widowControl w:val="0"/>
        <w:spacing w:line="240" w:lineRule="auto"/>
        <w:rPr>
          <w:rFonts w:ascii="Times New Roman" w:eastAsia="Times New Roman" w:hAnsi="Times New Roman" w:cs="Times New Roman"/>
          <w:b/>
          <w:sz w:val="26"/>
          <w:szCs w:val="26"/>
        </w:rPr>
      </w:pPr>
    </w:p>
    <w:p w14:paraId="602464B7" w14:textId="77777777" w:rsidR="00A048A2" w:rsidRDefault="00A048A2">
      <w:pPr>
        <w:widowControl w:val="0"/>
        <w:spacing w:line="240" w:lineRule="auto"/>
        <w:rPr>
          <w:rFonts w:ascii="Times New Roman" w:eastAsia="Times New Roman" w:hAnsi="Times New Roman" w:cs="Times New Roman"/>
          <w:b/>
          <w:sz w:val="26"/>
          <w:szCs w:val="26"/>
        </w:rPr>
      </w:pPr>
    </w:p>
    <w:p w14:paraId="6F389872" w14:textId="77777777" w:rsidR="00A048A2" w:rsidRDefault="00A048A2">
      <w:pPr>
        <w:widowControl w:val="0"/>
        <w:spacing w:line="240" w:lineRule="auto"/>
        <w:rPr>
          <w:rFonts w:ascii="Times New Roman" w:eastAsia="Times New Roman" w:hAnsi="Times New Roman" w:cs="Times New Roman"/>
          <w:b/>
          <w:sz w:val="26"/>
          <w:szCs w:val="26"/>
        </w:rPr>
      </w:pPr>
    </w:p>
    <w:p w14:paraId="693D30B1" w14:textId="77777777" w:rsidR="00A048A2" w:rsidRDefault="00A048A2">
      <w:pPr>
        <w:widowControl w:val="0"/>
        <w:spacing w:line="240" w:lineRule="auto"/>
        <w:rPr>
          <w:rFonts w:ascii="Times New Roman" w:eastAsia="Times New Roman" w:hAnsi="Times New Roman" w:cs="Times New Roman"/>
          <w:b/>
          <w:sz w:val="26"/>
          <w:szCs w:val="26"/>
        </w:rPr>
      </w:pPr>
    </w:p>
    <w:p w14:paraId="6B81EA10" w14:textId="77777777" w:rsidR="00A048A2" w:rsidRDefault="000144CC">
      <w:pPr>
        <w:widowControl w:val="0"/>
        <w:spacing w:before="156" w:line="240" w:lineRule="auto"/>
        <w:ind w:left="696" w:right="41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учебному предмету</w:t>
      </w:r>
    </w:p>
    <w:p w14:paraId="71FD5A00" w14:textId="77777777" w:rsidR="00A048A2" w:rsidRDefault="000144CC">
      <w:pPr>
        <w:widowControl w:val="0"/>
        <w:spacing w:before="5" w:line="240" w:lineRule="auto"/>
        <w:ind w:left="696" w:right="4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В.06.УП.06.Ансамбль</w:t>
      </w:r>
    </w:p>
    <w:p w14:paraId="1F72AB50" w14:textId="77777777" w:rsidR="00A048A2" w:rsidRDefault="00A048A2">
      <w:pPr>
        <w:widowControl w:val="0"/>
        <w:spacing w:line="240" w:lineRule="auto"/>
        <w:rPr>
          <w:rFonts w:ascii="Times New Roman" w:eastAsia="Times New Roman" w:hAnsi="Times New Roman" w:cs="Times New Roman"/>
          <w:b/>
          <w:sz w:val="26"/>
          <w:szCs w:val="26"/>
        </w:rPr>
      </w:pPr>
    </w:p>
    <w:p w14:paraId="0D22D28A" w14:textId="77777777" w:rsidR="00A048A2" w:rsidRDefault="00A048A2">
      <w:pPr>
        <w:widowControl w:val="0"/>
        <w:spacing w:line="240" w:lineRule="auto"/>
        <w:rPr>
          <w:rFonts w:ascii="Times New Roman" w:eastAsia="Times New Roman" w:hAnsi="Times New Roman" w:cs="Times New Roman"/>
          <w:b/>
          <w:sz w:val="26"/>
          <w:szCs w:val="26"/>
        </w:rPr>
      </w:pPr>
    </w:p>
    <w:p w14:paraId="0BF3ADA3" w14:textId="77777777" w:rsidR="00A048A2" w:rsidRDefault="00A048A2">
      <w:pPr>
        <w:widowControl w:val="0"/>
        <w:spacing w:line="240" w:lineRule="auto"/>
        <w:rPr>
          <w:rFonts w:ascii="Times New Roman" w:eastAsia="Times New Roman" w:hAnsi="Times New Roman" w:cs="Times New Roman"/>
          <w:b/>
          <w:sz w:val="26"/>
          <w:szCs w:val="26"/>
        </w:rPr>
      </w:pPr>
    </w:p>
    <w:p w14:paraId="1E58EDDB" w14:textId="77777777" w:rsidR="00A048A2" w:rsidRDefault="00A048A2">
      <w:pPr>
        <w:widowControl w:val="0"/>
        <w:spacing w:line="240" w:lineRule="auto"/>
        <w:rPr>
          <w:rFonts w:ascii="Times New Roman" w:eastAsia="Times New Roman" w:hAnsi="Times New Roman" w:cs="Times New Roman"/>
          <w:b/>
          <w:sz w:val="26"/>
          <w:szCs w:val="26"/>
        </w:rPr>
      </w:pPr>
    </w:p>
    <w:p w14:paraId="54A9A168" w14:textId="77777777" w:rsidR="00A048A2" w:rsidRDefault="00A048A2">
      <w:pPr>
        <w:widowControl w:val="0"/>
        <w:spacing w:line="240" w:lineRule="auto"/>
        <w:rPr>
          <w:rFonts w:ascii="Times New Roman" w:eastAsia="Times New Roman" w:hAnsi="Times New Roman" w:cs="Times New Roman"/>
          <w:b/>
          <w:sz w:val="26"/>
          <w:szCs w:val="26"/>
        </w:rPr>
      </w:pPr>
    </w:p>
    <w:p w14:paraId="0AA1EB20" w14:textId="77777777" w:rsidR="00A048A2" w:rsidRDefault="00A048A2">
      <w:pPr>
        <w:widowControl w:val="0"/>
        <w:spacing w:line="240" w:lineRule="auto"/>
        <w:rPr>
          <w:rFonts w:ascii="Times New Roman" w:eastAsia="Times New Roman" w:hAnsi="Times New Roman" w:cs="Times New Roman"/>
          <w:b/>
          <w:sz w:val="26"/>
          <w:szCs w:val="26"/>
        </w:rPr>
      </w:pPr>
    </w:p>
    <w:p w14:paraId="00C5E406" w14:textId="77777777" w:rsidR="00A048A2" w:rsidRDefault="00A048A2">
      <w:pPr>
        <w:widowControl w:val="0"/>
        <w:spacing w:line="240" w:lineRule="auto"/>
        <w:rPr>
          <w:rFonts w:ascii="Times New Roman" w:eastAsia="Times New Roman" w:hAnsi="Times New Roman" w:cs="Times New Roman"/>
          <w:b/>
          <w:sz w:val="26"/>
          <w:szCs w:val="26"/>
        </w:rPr>
      </w:pPr>
    </w:p>
    <w:p w14:paraId="42C972E7" w14:textId="77777777" w:rsidR="00A048A2" w:rsidRDefault="00A048A2">
      <w:pPr>
        <w:widowControl w:val="0"/>
        <w:spacing w:line="240" w:lineRule="auto"/>
        <w:rPr>
          <w:rFonts w:ascii="Times New Roman" w:eastAsia="Times New Roman" w:hAnsi="Times New Roman" w:cs="Times New Roman"/>
          <w:b/>
          <w:sz w:val="26"/>
          <w:szCs w:val="26"/>
        </w:rPr>
      </w:pPr>
    </w:p>
    <w:p w14:paraId="4549CEA7" w14:textId="77777777" w:rsidR="00A048A2" w:rsidRDefault="00A048A2">
      <w:pPr>
        <w:widowControl w:val="0"/>
        <w:spacing w:line="240" w:lineRule="auto"/>
        <w:rPr>
          <w:rFonts w:ascii="Times New Roman" w:eastAsia="Times New Roman" w:hAnsi="Times New Roman" w:cs="Times New Roman"/>
          <w:b/>
          <w:sz w:val="26"/>
          <w:szCs w:val="26"/>
        </w:rPr>
      </w:pPr>
    </w:p>
    <w:p w14:paraId="3B89AD97" w14:textId="77777777" w:rsidR="00A048A2" w:rsidRDefault="00A048A2">
      <w:pPr>
        <w:widowControl w:val="0"/>
        <w:spacing w:line="240" w:lineRule="auto"/>
        <w:rPr>
          <w:rFonts w:ascii="Times New Roman" w:eastAsia="Times New Roman" w:hAnsi="Times New Roman" w:cs="Times New Roman"/>
          <w:b/>
          <w:sz w:val="26"/>
          <w:szCs w:val="26"/>
        </w:rPr>
      </w:pPr>
    </w:p>
    <w:p w14:paraId="2BD55A4A" w14:textId="77777777" w:rsidR="00A048A2" w:rsidRDefault="00A048A2">
      <w:pPr>
        <w:widowControl w:val="0"/>
        <w:spacing w:line="240" w:lineRule="auto"/>
        <w:rPr>
          <w:rFonts w:ascii="Times New Roman" w:eastAsia="Times New Roman" w:hAnsi="Times New Roman" w:cs="Times New Roman"/>
          <w:b/>
          <w:sz w:val="26"/>
          <w:szCs w:val="26"/>
        </w:rPr>
      </w:pPr>
    </w:p>
    <w:p w14:paraId="32F599F5" w14:textId="77777777" w:rsidR="00A048A2" w:rsidRDefault="00A048A2">
      <w:pPr>
        <w:widowControl w:val="0"/>
        <w:spacing w:line="240" w:lineRule="auto"/>
        <w:rPr>
          <w:rFonts w:ascii="Times New Roman" w:eastAsia="Times New Roman" w:hAnsi="Times New Roman" w:cs="Times New Roman"/>
          <w:b/>
          <w:sz w:val="26"/>
          <w:szCs w:val="26"/>
        </w:rPr>
      </w:pPr>
    </w:p>
    <w:p w14:paraId="13201403" w14:textId="77777777" w:rsidR="00A048A2" w:rsidRDefault="00A048A2">
      <w:pPr>
        <w:widowControl w:val="0"/>
        <w:spacing w:line="240" w:lineRule="auto"/>
        <w:rPr>
          <w:rFonts w:ascii="Times New Roman" w:eastAsia="Times New Roman" w:hAnsi="Times New Roman" w:cs="Times New Roman"/>
          <w:b/>
          <w:sz w:val="26"/>
          <w:szCs w:val="26"/>
        </w:rPr>
      </w:pPr>
    </w:p>
    <w:p w14:paraId="50AC7FEB" w14:textId="77777777" w:rsidR="00A048A2" w:rsidRDefault="00A048A2">
      <w:pPr>
        <w:widowControl w:val="0"/>
        <w:spacing w:line="240" w:lineRule="auto"/>
        <w:rPr>
          <w:rFonts w:ascii="Times New Roman" w:eastAsia="Times New Roman" w:hAnsi="Times New Roman" w:cs="Times New Roman"/>
          <w:b/>
          <w:sz w:val="26"/>
          <w:szCs w:val="26"/>
        </w:rPr>
      </w:pPr>
    </w:p>
    <w:p w14:paraId="04B4497E" w14:textId="77777777" w:rsidR="00A048A2" w:rsidRDefault="00A048A2">
      <w:pPr>
        <w:widowControl w:val="0"/>
        <w:spacing w:line="240" w:lineRule="auto"/>
        <w:rPr>
          <w:rFonts w:ascii="Times New Roman" w:eastAsia="Times New Roman" w:hAnsi="Times New Roman" w:cs="Times New Roman"/>
          <w:b/>
          <w:sz w:val="26"/>
          <w:szCs w:val="26"/>
        </w:rPr>
      </w:pPr>
    </w:p>
    <w:p w14:paraId="13742890" w14:textId="77777777" w:rsidR="00A048A2" w:rsidRDefault="00A048A2">
      <w:pPr>
        <w:widowControl w:val="0"/>
        <w:spacing w:line="240" w:lineRule="auto"/>
        <w:rPr>
          <w:rFonts w:ascii="Times New Roman" w:eastAsia="Times New Roman" w:hAnsi="Times New Roman" w:cs="Times New Roman"/>
          <w:b/>
          <w:sz w:val="26"/>
          <w:szCs w:val="26"/>
        </w:rPr>
      </w:pPr>
    </w:p>
    <w:p w14:paraId="6A44E238" w14:textId="77777777" w:rsidR="00A048A2" w:rsidRDefault="00A048A2">
      <w:pPr>
        <w:widowControl w:val="0"/>
        <w:spacing w:line="240" w:lineRule="auto"/>
        <w:rPr>
          <w:rFonts w:ascii="Times New Roman" w:eastAsia="Times New Roman" w:hAnsi="Times New Roman" w:cs="Times New Roman"/>
          <w:b/>
          <w:sz w:val="26"/>
          <w:szCs w:val="26"/>
        </w:rPr>
      </w:pPr>
    </w:p>
    <w:p w14:paraId="6FA76A3D" w14:textId="77777777" w:rsidR="00A048A2" w:rsidRDefault="00A048A2">
      <w:pPr>
        <w:widowControl w:val="0"/>
        <w:spacing w:line="240" w:lineRule="auto"/>
        <w:rPr>
          <w:rFonts w:ascii="Times New Roman" w:eastAsia="Times New Roman" w:hAnsi="Times New Roman" w:cs="Times New Roman"/>
          <w:b/>
          <w:sz w:val="26"/>
          <w:szCs w:val="26"/>
        </w:rPr>
      </w:pPr>
    </w:p>
    <w:p w14:paraId="04A39595" w14:textId="77777777" w:rsidR="00A048A2" w:rsidRDefault="00A048A2">
      <w:pPr>
        <w:widowControl w:val="0"/>
        <w:spacing w:line="240" w:lineRule="auto"/>
        <w:rPr>
          <w:rFonts w:ascii="Times New Roman" w:eastAsia="Times New Roman" w:hAnsi="Times New Roman" w:cs="Times New Roman"/>
          <w:b/>
          <w:sz w:val="26"/>
          <w:szCs w:val="26"/>
        </w:rPr>
      </w:pPr>
    </w:p>
    <w:p w14:paraId="12AE2C81" w14:textId="77777777" w:rsidR="00A048A2" w:rsidRDefault="00A048A2">
      <w:pPr>
        <w:widowControl w:val="0"/>
        <w:spacing w:before="7" w:line="240" w:lineRule="auto"/>
        <w:rPr>
          <w:rFonts w:ascii="Times New Roman" w:eastAsia="Times New Roman" w:hAnsi="Times New Roman" w:cs="Times New Roman"/>
          <w:b/>
          <w:sz w:val="31"/>
          <w:szCs w:val="31"/>
        </w:rPr>
      </w:pPr>
    </w:p>
    <w:p w14:paraId="3EEE0D42" w14:textId="77777777" w:rsidR="00A048A2" w:rsidRDefault="000144CC">
      <w:pPr>
        <w:widowControl w:val="0"/>
        <w:spacing w:line="480" w:lineRule="auto"/>
        <w:ind w:left="4669" w:right="4381"/>
        <w:jc w:val="center"/>
        <w:rPr>
          <w:rFonts w:ascii="Times New Roman" w:eastAsia="Times New Roman" w:hAnsi="Times New Roman" w:cs="Times New Roman"/>
          <w:sz w:val="24"/>
          <w:szCs w:val="24"/>
        </w:rPr>
        <w:sectPr w:rsidR="00A048A2">
          <w:pgSz w:w="11900" w:h="16840"/>
          <w:pgMar w:top="860" w:right="300" w:bottom="280" w:left="780" w:header="0" w:footer="0" w:gutter="0"/>
          <w:cols w:space="720"/>
        </w:sectPr>
      </w:pPr>
      <w:r>
        <w:rPr>
          <w:rFonts w:ascii="Times New Roman" w:eastAsia="Times New Roman" w:hAnsi="Times New Roman" w:cs="Times New Roman"/>
          <w:sz w:val="24"/>
          <w:szCs w:val="24"/>
        </w:rPr>
        <w:t>Санкт-Петербург 2023</w:t>
      </w:r>
    </w:p>
    <w:p w14:paraId="4D7F5FE3" w14:textId="77777777" w:rsidR="00A048A2" w:rsidRDefault="000144CC">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0" distR="0" simplePos="0" relativeHeight="251666432" behindDoc="1" locked="0" layoutInCell="1" hidden="0" allowOverlap="1" wp14:anchorId="68C63C89" wp14:editId="180D47FC">
                <wp:simplePos x="0" y="0"/>
                <wp:positionH relativeFrom="page">
                  <wp:posOffset>5729605</wp:posOffset>
                </wp:positionH>
                <wp:positionV relativeFrom="page">
                  <wp:posOffset>2110105</wp:posOffset>
                </wp:positionV>
                <wp:extent cx="12700" cy="12700"/>
                <wp:effectExtent l="0" t="0" r="0" b="0"/>
                <wp:wrapNone/>
                <wp:docPr id="2" name=""/>
                <wp:cNvGraphicFramePr/>
                <a:graphic xmlns:a="http://schemas.openxmlformats.org/drawingml/2006/main">
                  <a:graphicData uri="http://schemas.microsoft.com/office/word/2010/wordprocessingShape">
                    <wps:wsp>
                      <wps:cNvCnPr/>
                      <wps:spPr>
                        <a:xfrm>
                          <a:off x="4810680" y="3780000"/>
                          <a:ext cx="107064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page">
                  <wp:posOffset>5729605</wp:posOffset>
                </wp:positionH>
                <wp:positionV relativeFrom="page">
                  <wp:posOffset>2110105</wp:posOffset>
                </wp:positionV>
                <wp:extent cx="12700" cy="12700"/>
                <wp:effectExtent b="0" l="0" r="0" t="0"/>
                <wp:wrapNone/>
                <wp:docPr id="2"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p>
    <w:p w14:paraId="2A8E692C" w14:textId="77777777" w:rsidR="00A048A2" w:rsidRDefault="00A048A2">
      <w:pPr>
        <w:widowControl w:val="0"/>
        <w:spacing w:line="240" w:lineRule="auto"/>
        <w:rPr>
          <w:rFonts w:ascii="Times New Roman" w:eastAsia="Times New Roman" w:hAnsi="Times New Roman" w:cs="Times New Roman"/>
          <w:sz w:val="20"/>
          <w:szCs w:val="20"/>
        </w:rPr>
      </w:pPr>
    </w:p>
    <w:p w14:paraId="3465916E" w14:textId="77777777" w:rsidR="00A048A2" w:rsidRDefault="00A048A2">
      <w:pPr>
        <w:widowControl w:val="0"/>
        <w:spacing w:before="10" w:line="240" w:lineRule="auto"/>
        <w:rPr>
          <w:rFonts w:ascii="Times New Roman" w:eastAsia="Times New Roman" w:hAnsi="Times New Roman" w:cs="Times New Roman"/>
          <w:sz w:val="14"/>
          <w:szCs w:val="14"/>
        </w:rPr>
      </w:pPr>
    </w:p>
    <w:tbl>
      <w:tblPr>
        <w:tblStyle w:val="afff5"/>
        <w:tblW w:w="9749" w:type="dxa"/>
        <w:tblInd w:w="297" w:type="dxa"/>
        <w:tblLayout w:type="fixed"/>
        <w:tblLook w:val="0000" w:firstRow="0" w:lastRow="0" w:firstColumn="0" w:lastColumn="0" w:noHBand="0" w:noVBand="0"/>
      </w:tblPr>
      <w:tblGrid>
        <w:gridCol w:w="4159"/>
        <w:gridCol w:w="5590"/>
      </w:tblGrid>
      <w:tr w:rsidR="00A048A2" w14:paraId="0FADFEB4" w14:textId="77777777">
        <w:trPr>
          <w:trHeight w:val="2068"/>
        </w:trPr>
        <w:tc>
          <w:tcPr>
            <w:tcW w:w="4159" w:type="dxa"/>
            <w:tcBorders>
              <w:top w:val="single" w:sz="4" w:space="0" w:color="000000"/>
              <w:left w:val="single" w:sz="4" w:space="0" w:color="000000"/>
              <w:bottom w:val="single" w:sz="4" w:space="0" w:color="000000"/>
              <w:right w:val="single" w:sz="4" w:space="0" w:color="000000"/>
            </w:tcBorders>
            <w:shd w:val="clear" w:color="auto" w:fill="auto"/>
          </w:tcPr>
          <w:p w14:paraId="3788F7A3" w14:textId="77777777" w:rsidR="00A048A2" w:rsidRDefault="000144CC">
            <w:pPr>
              <w:widowControl w:val="0"/>
              <w:spacing w:line="27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«Одобрено»</w:t>
            </w:r>
          </w:p>
          <w:p w14:paraId="1C90F76B" w14:textId="77777777" w:rsidR="00A048A2" w:rsidRDefault="000144CC">
            <w:pPr>
              <w:widowControl w:val="0"/>
              <w:spacing w:before="137" w:line="360" w:lineRule="auto"/>
              <w:ind w:left="107" w:right="1132"/>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Методическим советом образовательного учреждения</w:t>
            </w:r>
          </w:p>
          <w:p w14:paraId="00707720" w14:textId="77777777" w:rsidR="00A048A2" w:rsidRDefault="00A048A2">
            <w:pPr>
              <w:widowControl w:val="0"/>
              <w:spacing w:before="1" w:line="240" w:lineRule="auto"/>
              <w:rPr>
                <w:rFonts w:ascii="Times New Roman" w:eastAsia="Times New Roman" w:hAnsi="Times New Roman" w:cs="Times New Roman"/>
                <w:sz w:val="36"/>
                <w:szCs w:val="36"/>
              </w:rPr>
            </w:pPr>
          </w:p>
          <w:p w14:paraId="7596C364" w14:textId="77777777" w:rsidR="00A048A2" w:rsidRDefault="000144CC">
            <w:pPr>
              <w:widowControl w:val="0"/>
              <w:spacing w:line="240" w:lineRule="auto"/>
              <w:ind w:left="107"/>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c>
          <w:tcPr>
            <w:tcW w:w="5590" w:type="dxa"/>
            <w:tcBorders>
              <w:top w:val="single" w:sz="4" w:space="0" w:color="000000"/>
              <w:left w:val="single" w:sz="4" w:space="0" w:color="000000"/>
              <w:bottom w:val="single" w:sz="4" w:space="0" w:color="000000"/>
              <w:right w:val="single" w:sz="4" w:space="0" w:color="000000"/>
            </w:tcBorders>
            <w:shd w:val="clear" w:color="auto" w:fill="auto"/>
          </w:tcPr>
          <w:p w14:paraId="33D2B915" w14:textId="77777777" w:rsidR="00A048A2" w:rsidRDefault="000144CC">
            <w:pPr>
              <w:widowControl w:val="0"/>
              <w:spacing w:line="360" w:lineRule="auto"/>
              <w:ind w:left="979" w:right="95" w:firstLine="2871"/>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 Директор – Коцарева Наталья Георгиевна</w:t>
            </w:r>
          </w:p>
          <w:p w14:paraId="36133345" w14:textId="77777777" w:rsidR="00A048A2" w:rsidRDefault="00A048A2">
            <w:pPr>
              <w:widowControl w:val="0"/>
              <w:spacing w:before="48" w:line="553" w:lineRule="auto"/>
              <w:ind w:left="3451" w:right="94" w:firstLine="823"/>
              <w:jc w:val="right"/>
              <w:rPr>
                <w:rFonts w:ascii="Times New Roman" w:eastAsia="Times New Roman" w:hAnsi="Times New Roman" w:cs="Times New Roman"/>
                <w:sz w:val="24"/>
                <w:szCs w:val="24"/>
              </w:rPr>
            </w:pPr>
          </w:p>
          <w:p w14:paraId="19A2B356" w14:textId="77777777" w:rsidR="00A048A2" w:rsidRDefault="00A048A2">
            <w:pPr>
              <w:widowControl w:val="0"/>
              <w:spacing w:before="48" w:line="553" w:lineRule="auto"/>
              <w:ind w:left="3451" w:right="94" w:firstLine="823"/>
              <w:jc w:val="right"/>
              <w:rPr>
                <w:rFonts w:ascii="Times New Roman" w:eastAsia="Times New Roman" w:hAnsi="Times New Roman" w:cs="Times New Roman"/>
                <w:sz w:val="24"/>
                <w:szCs w:val="24"/>
              </w:rPr>
            </w:pPr>
          </w:p>
          <w:p w14:paraId="11C6B8D8" w14:textId="77777777" w:rsidR="00A048A2" w:rsidRDefault="000144CC">
            <w:pPr>
              <w:widowControl w:val="0"/>
              <w:spacing w:before="48" w:line="553" w:lineRule="auto"/>
              <w:ind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28 августа 2023</w:t>
            </w:r>
          </w:p>
        </w:tc>
      </w:tr>
    </w:tbl>
    <w:p w14:paraId="2110F6C4" w14:textId="77777777" w:rsidR="00A048A2" w:rsidRDefault="00A048A2">
      <w:pPr>
        <w:widowControl w:val="0"/>
        <w:spacing w:line="240" w:lineRule="auto"/>
        <w:rPr>
          <w:rFonts w:ascii="Times New Roman" w:eastAsia="Times New Roman" w:hAnsi="Times New Roman" w:cs="Times New Roman"/>
          <w:sz w:val="20"/>
          <w:szCs w:val="20"/>
        </w:rPr>
      </w:pPr>
    </w:p>
    <w:p w14:paraId="22D77999" w14:textId="77777777" w:rsidR="00A048A2" w:rsidRDefault="00A048A2">
      <w:pPr>
        <w:widowControl w:val="0"/>
        <w:spacing w:line="240" w:lineRule="auto"/>
        <w:rPr>
          <w:rFonts w:ascii="Times New Roman" w:eastAsia="Times New Roman" w:hAnsi="Times New Roman" w:cs="Times New Roman"/>
          <w:sz w:val="20"/>
          <w:szCs w:val="20"/>
        </w:rPr>
      </w:pPr>
    </w:p>
    <w:p w14:paraId="3F60A57E" w14:textId="77777777" w:rsidR="00A048A2" w:rsidRDefault="00A048A2">
      <w:pPr>
        <w:widowControl w:val="0"/>
        <w:spacing w:line="240" w:lineRule="auto"/>
        <w:rPr>
          <w:rFonts w:ascii="Times New Roman" w:eastAsia="Times New Roman" w:hAnsi="Times New Roman" w:cs="Times New Roman"/>
          <w:sz w:val="20"/>
          <w:szCs w:val="20"/>
        </w:rPr>
      </w:pPr>
    </w:p>
    <w:p w14:paraId="79B9B47A" w14:textId="77777777" w:rsidR="00A048A2" w:rsidRDefault="00A048A2">
      <w:pPr>
        <w:widowControl w:val="0"/>
        <w:spacing w:line="240" w:lineRule="auto"/>
        <w:rPr>
          <w:rFonts w:ascii="Times New Roman" w:eastAsia="Times New Roman" w:hAnsi="Times New Roman" w:cs="Times New Roman"/>
          <w:sz w:val="20"/>
          <w:szCs w:val="20"/>
        </w:rPr>
      </w:pPr>
    </w:p>
    <w:p w14:paraId="644DA720" w14:textId="77777777" w:rsidR="00A048A2" w:rsidRDefault="00A048A2">
      <w:pPr>
        <w:widowControl w:val="0"/>
        <w:spacing w:line="240" w:lineRule="auto"/>
        <w:rPr>
          <w:rFonts w:ascii="Times New Roman" w:eastAsia="Times New Roman" w:hAnsi="Times New Roman" w:cs="Times New Roman"/>
          <w:sz w:val="20"/>
          <w:szCs w:val="20"/>
        </w:rPr>
      </w:pPr>
    </w:p>
    <w:p w14:paraId="12116BBE" w14:textId="77777777" w:rsidR="00A048A2" w:rsidRDefault="00A048A2">
      <w:pPr>
        <w:widowControl w:val="0"/>
        <w:spacing w:line="240" w:lineRule="auto"/>
        <w:rPr>
          <w:rFonts w:ascii="Times New Roman" w:eastAsia="Times New Roman" w:hAnsi="Times New Roman" w:cs="Times New Roman"/>
          <w:sz w:val="20"/>
          <w:szCs w:val="20"/>
        </w:rPr>
      </w:pPr>
    </w:p>
    <w:p w14:paraId="415F07D4" w14:textId="77777777" w:rsidR="00A048A2" w:rsidRDefault="00A048A2">
      <w:pPr>
        <w:widowControl w:val="0"/>
        <w:spacing w:line="240" w:lineRule="auto"/>
        <w:rPr>
          <w:rFonts w:ascii="Times New Roman" w:eastAsia="Times New Roman" w:hAnsi="Times New Roman" w:cs="Times New Roman"/>
          <w:sz w:val="20"/>
          <w:szCs w:val="20"/>
        </w:rPr>
      </w:pPr>
    </w:p>
    <w:p w14:paraId="75BC2581" w14:textId="77777777" w:rsidR="00A048A2" w:rsidRDefault="000144CC">
      <w:pPr>
        <w:widowControl w:val="0"/>
        <w:spacing w:before="89" w:line="240" w:lineRule="auto"/>
        <w:ind w:left="220"/>
        <w:rPr>
          <w:rFonts w:ascii="Times New Roman" w:eastAsia="Times New Roman" w:hAnsi="Times New Roman" w:cs="Times New Roman"/>
          <w:sz w:val="28"/>
          <w:szCs w:val="28"/>
        </w:rPr>
      </w:pPr>
      <w:r>
        <w:rPr>
          <w:rFonts w:ascii="Times New Roman" w:eastAsia="Times New Roman" w:hAnsi="Times New Roman" w:cs="Times New Roman"/>
          <w:b/>
          <w:sz w:val="24"/>
          <w:szCs w:val="24"/>
        </w:rPr>
        <w:t>Разработчик</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 xml:space="preserve"> Николаев В.Н., Капустина Н.Ю., Шваренок А.А., Казакова Е.А., Введенская Н.А., Самарин А.А., Шиндер В.В., Мушинкая Е.А.</w:t>
      </w:r>
    </w:p>
    <w:p w14:paraId="4DF7CFBB" w14:textId="77777777" w:rsidR="00A048A2" w:rsidRDefault="00A048A2">
      <w:pPr>
        <w:widowControl w:val="0"/>
        <w:spacing w:line="240" w:lineRule="auto"/>
        <w:rPr>
          <w:rFonts w:ascii="Times New Roman" w:eastAsia="Times New Roman" w:hAnsi="Times New Roman" w:cs="Times New Roman"/>
          <w:sz w:val="26"/>
          <w:szCs w:val="26"/>
        </w:rPr>
      </w:pPr>
    </w:p>
    <w:p w14:paraId="36E91B2A" w14:textId="77777777" w:rsidR="00A048A2" w:rsidRDefault="00A048A2">
      <w:pPr>
        <w:widowControl w:val="0"/>
        <w:spacing w:line="240" w:lineRule="auto"/>
        <w:rPr>
          <w:rFonts w:ascii="Times New Roman" w:eastAsia="Times New Roman" w:hAnsi="Times New Roman" w:cs="Times New Roman"/>
          <w:sz w:val="26"/>
          <w:szCs w:val="26"/>
        </w:rPr>
      </w:pPr>
    </w:p>
    <w:p w14:paraId="27C3F91E" w14:textId="77777777" w:rsidR="00A048A2" w:rsidRDefault="00A048A2">
      <w:pPr>
        <w:widowControl w:val="0"/>
        <w:spacing w:line="240" w:lineRule="auto"/>
        <w:rPr>
          <w:rFonts w:ascii="Times New Roman" w:eastAsia="Times New Roman" w:hAnsi="Times New Roman" w:cs="Times New Roman"/>
          <w:sz w:val="26"/>
          <w:szCs w:val="26"/>
        </w:rPr>
      </w:pPr>
    </w:p>
    <w:p w14:paraId="2438CC17" w14:textId="77777777" w:rsidR="00A048A2" w:rsidRDefault="00A048A2">
      <w:pPr>
        <w:widowControl w:val="0"/>
        <w:spacing w:line="240" w:lineRule="auto"/>
        <w:rPr>
          <w:rFonts w:ascii="Times New Roman" w:eastAsia="Times New Roman" w:hAnsi="Times New Roman" w:cs="Times New Roman"/>
          <w:sz w:val="26"/>
          <w:szCs w:val="26"/>
        </w:rPr>
      </w:pPr>
    </w:p>
    <w:p w14:paraId="31FA602E"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b/>
        </w:rPr>
        <w:t>Рецензент</w:t>
      </w:r>
      <w:r>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заместитель директора  ГБОУ ДПО УМЦ  развития образования в сфере культуры </w:t>
      </w:r>
    </w:p>
    <w:p w14:paraId="6D4885AC"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искусства СПб Комлева М.В</w:t>
      </w:r>
      <w:r>
        <w:rPr>
          <w:rFonts w:ascii="Times New Roman" w:eastAsia="Times New Roman" w:hAnsi="Times New Roman" w:cs="Times New Roman"/>
          <w:b/>
          <w:sz w:val="24"/>
          <w:szCs w:val="24"/>
        </w:rPr>
        <w:t xml:space="preserve">. </w:t>
      </w:r>
    </w:p>
    <w:p w14:paraId="123D03D5" w14:textId="77777777" w:rsidR="00A048A2" w:rsidRDefault="000144CC">
      <w:pPr>
        <w:widowControl w:val="0"/>
        <w:tabs>
          <w:tab w:val="left" w:pos="4221"/>
          <w:tab w:val="left" w:pos="6676"/>
        </w:tabs>
        <w:spacing w:before="90" w:line="240" w:lineRule="auto"/>
        <w:rPr>
          <w:rFonts w:ascii="Times New Roman" w:eastAsia="Times New Roman" w:hAnsi="Times New Roman" w:cs="Times New Roman"/>
          <w:sz w:val="20"/>
          <w:szCs w:val="20"/>
        </w:rPr>
        <w:sectPr w:rsidR="00A048A2">
          <w:pgSz w:w="11900" w:h="16840"/>
          <w:pgMar w:top="1600" w:right="300" w:bottom="280" w:left="780" w:header="0" w:footer="0" w:gutter="0"/>
          <w:cols w:space="720"/>
        </w:sectPr>
      </w:pPr>
      <w:r>
        <w:rPr>
          <w:rFonts w:ascii="Times New Roman" w:eastAsia="Times New Roman" w:hAnsi="Times New Roman" w:cs="Times New Roman"/>
          <w:b/>
        </w:rPr>
        <w:t>Рецензент</w:t>
      </w: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 заместитель директора  по УР СПб ДМШ имени Андрея Петрова Хазанова А.С.</w:t>
      </w:r>
    </w:p>
    <w:p w14:paraId="49C8CF08" w14:textId="77777777" w:rsidR="00A048A2" w:rsidRDefault="000144CC">
      <w:pPr>
        <w:widowControl w:val="0"/>
        <w:spacing w:before="77" w:line="240" w:lineRule="auto"/>
        <w:ind w:left="2692" w:right="25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Структура программы учебного предмета</w:t>
      </w:r>
    </w:p>
    <w:p w14:paraId="37BB38C7" w14:textId="77777777" w:rsidR="00A048A2" w:rsidRDefault="00A048A2">
      <w:pPr>
        <w:widowControl w:val="0"/>
        <w:spacing w:line="240" w:lineRule="auto"/>
        <w:rPr>
          <w:rFonts w:ascii="Times New Roman" w:eastAsia="Times New Roman" w:hAnsi="Times New Roman" w:cs="Times New Roman"/>
          <w:b/>
          <w:sz w:val="26"/>
          <w:szCs w:val="26"/>
        </w:rPr>
      </w:pPr>
    </w:p>
    <w:p w14:paraId="247E0016" w14:textId="77777777" w:rsidR="00A048A2" w:rsidRDefault="00A048A2">
      <w:pPr>
        <w:widowControl w:val="0"/>
        <w:spacing w:before="9" w:line="240" w:lineRule="auto"/>
        <w:rPr>
          <w:rFonts w:ascii="Times New Roman" w:eastAsia="Times New Roman" w:hAnsi="Times New Roman" w:cs="Times New Roman"/>
          <w:b/>
          <w:sz w:val="29"/>
          <w:szCs w:val="29"/>
        </w:rPr>
      </w:pPr>
    </w:p>
    <w:p w14:paraId="10D62503" w14:textId="77777777" w:rsidR="00A048A2" w:rsidRDefault="000144CC">
      <w:pPr>
        <w:widowControl w:val="0"/>
        <w:numPr>
          <w:ilvl w:val="0"/>
          <w:numId w:val="1"/>
        </w:numPr>
        <w:tabs>
          <w:tab w:val="left" w:pos="939"/>
          <w:tab w:val="left" w:pos="940"/>
        </w:tabs>
        <w:spacing w:line="240" w:lineRule="auto"/>
        <w:ind w:hanging="709"/>
        <w:rPr>
          <w:rFonts w:ascii="Times New Roman" w:eastAsia="Times New Roman" w:hAnsi="Times New Roman" w:cs="Times New Roman"/>
        </w:rPr>
      </w:pPr>
      <w:r>
        <w:rPr>
          <w:rFonts w:ascii="Times New Roman" w:eastAsia="Times New Roman" w:hAnsi="Times New Roman" w:cs="Times New Roman"/>
          <w:b/>
          <w:sz w:val="24"/>
          <w:szCs w:val="24"/>
        </w:rPr>
        <w:t>Пояснительная записка</w:t>
      </w:r>
    </w:p>
    <w:p w14:paraId="02568F7A" w14:textId="77777777" w:rsidR="00A048A2" w:rsidRDefault="000144CC">
      <w:pPr>
        <w:widowControl w:val="0"/>
        <w:numPr>
          <w:ilvl w:val="1"/>
          <w:numId w:val="1"/>
        </w:numPr>
        <w:tabs>
          <w:tab w:val="left" w:pos="1074"/>
        </w:tabs>
        <w:spacing w:before="156" w:line="240" w:lineRule="auto"/>
        <w:ind w:left="1061" w:right="1164" w:hanging="120"/>
      </w:pPr>
      <w:r>
        <w:rPr>
          <w:rFonts w:ascii="Times New Roman" w:eastAsia="Times New Roman" w:hAnsi="Times New Roman" w:cs="Times New Roman"/>
          <w:i/>
          <w:sz w:val="24"/>
          <w:szCs w:val="24"/>
        </w:rPr>
        <w:t>Характеристика учебного предмета, его место и роль в образовательном процессе;</w:t>
      </w:r>
    </w:p>
    <w:p w14:paraId="4DCAF550" w14:textId="77777777" w:rsidR="00A048A2" w:rsidRDefault="000144CC">
      <w:pPr>
        <w:widowControl w:val="0"/>
        <w:numPr>
          <w:ilvl w:val="1"/>
          <w:numId w:val="1"/>
        </w:numPr>
        <w:tabs>
          <w:tab w:val="left" w:pos="1074"/>
        </w:tabs>
        <w:spacing w:before="5" w:line="240" w:lineRule="auto"/>
        <w:ind w:left="1074"/>
      </w:pPr>
      <w:r>
        <w:rPr>
          <w:rFonts w:ascii="Times New Roman" w:eastAsia="Times New Roman" w:hAnsi="Times New Roman" w:cs="Times New Roman"/>
          <w:i/>
          <w:sz w:val="24"/>
          <w:szCs w:val="24"/>
        </w:rPr>
        <w:t>Срок реализации учебного предмета;</w:t>
      </w:r>
    </w:p>
    <w:p w14:paraId="7E31EE87" w14:textId="77777777" w:rsidR="00A048A2" w:rsidRDefault="000144CC">
      <w:pPr>
        <w:widowControl w:val="0"/>
        <w:numPr>
          <w:ilvl w:val="1"/>
          <w:numId w:val="1"/>
        </w:numPr>
        <w:tabs>
          <w:tab w:val="left" w:pos="1074"/>
        </w:tabs>
        <w:spacing w:before="7" w:line="235" w:lineRule="auto"/>
        <w:ind w:left="1066" w:right="1993" w:hanging="125"/>
      </w:pPr>
      <w:r>
        <w:rPr>
          <w:rFonts w:ascii="Times New Roman" w:eastAsia="Times New Roman" w:hAnsi="Times New Roman" w:cs="Times New Roman"/>
          <w:i/>
          <w:sz w:val="24"/>
          <w:szCs w:val="24"/>
        </w:rPr>
        <w:t>Объем учебного времени, предусмотренный учебным планом образовательного учреждения на реализацию учебного предмета;</w:t>
      </w:r>
    </w:p>
    <w:p w14:paraId="5C98BA89" w14:textId="77777777" w:rsidR="00A048A2" w:rsidRDefault="000144CC">
      <w:pPr>
        <w:widowControl w:val="0"/>
        <w:numPr>
          <w:ilvl w:val="1"/>
          <w:numId w:val="1"/>
        </w:numPr>
        <w:tabs>
          <w:tab w:val="left" w:pos="1074"/>
        </w:tabs>
        <w:spacing w:line="275" w:lineRule="auto"/>
        <w:ind w:left="1074"/>
      </w:pPr>
      <w:r>
        <w:rPr>
          <w:rFonts w:ascii="Times New Roman" w:eastAsia="Times New Roman" w:hAnsi="Times New Roman" w:cs="Times New Roman"/>
          <w:i/>
          <w:sz w:val="24"/>
          <w:szCs w:val="24"/>
        </w:rPr>
        <w:t>Форма проведения учебных аудиторных занятий;</w:t>
      </w:r>
    </w:p>
    <w:p w14:paraId="6A38FF98" w14:textId="77777777" w:rsidR="00A048A2" w:rsidRDefault="000144CC">
      <w:pPr>
        <w:widowControl w:val="0"/>
        <w:numPr>
          <w:ilvl w:val="1"/>
          <w:numId w:val="1"/>
        </w:numPr>
        <w:tabs>
          <w:tab w:val="left" w:pos="1074"/>
        </w:tabs>
        <w:spacing w:line="275" w:lineRule="auto"/>
        <w:ind w:left="1074"/>
      </w:pPr>
      <w:r>
        <w:rPr>
          <w:rFonts w:ascii="Times New Roman" w:eastAsia="Times New Roman" w:hAnsi="Times New Roman" w:cs="Times New Roman"/>
          <w:i/>
          <w:sz w:val="24"/>
          <w:szCs w:val="24"/>
        </w:rPr>
        <w:t>Цели и задачи учебного предмета;</w:t>
      </w:r>
    </w:p>
    <w:p w14:paraId="27B264A7" w14:textId="77777777" w:rsidR="00A048A2" w:rsidRDefault="000144CC">
      <w:pPr>
        <w:widowControl w:val="0"/>
        <w:numPr>
          <w:ilvl w:val="1"/>
          <w:numId w:val="1"/>
        </w:numPr>
        <w:tabs>
          <w:tab w:val="left" w:pos="1074"/>
        </w:tabs>
        <w:spacing w:line="275" w:lineRule="auto"/>
        <w:ind w:left="1074"/>
      </w:pPr>
      <w:r>
        <w:rPr>
          <w:rFonts w:ascii="Times New Roman" w:eastAsia="Times New Roman" w:hAnsi="Times New Roman" w:cs="Times New Roman"/>
          <w:i/>
          <w:sz w:val="24"/>
          <w:szCs w:val="24"/>
        </w:rPr>
        <w:t>Обоснование структуры программы учебного предмета;</w:t>
      </w:r>
    </w:p>
    <w:p w14:paraId="01CC2CDE" w14:textId="77777777" w:rsidR="00A048A2" w:rsidRDefault="000144CC">
      <w:pPr>
        <w:widowControl w:val="0"/>
        <w:numPr>
          <w:ilvl w:val="1"/>
          <w:numId w:val="1"/>
        </w:numPr>
        <w:tabs>
          <w:tab w:val="left" w:pos="1074"/>
        </w:tabs>
        <w:spacing w:before="2" w:line="275" w:lineRule="auto"/>
        <w:ind w:left="1074"/>
      </w:pPr>
      <w:r>
        <w:rPr>
          <w:rFonts w:ascii="Times New Roman" w:eastAsia="Times New Roman" w:hAnsi="Times New Roman" w:cs="Times New Roman"/>
          <w:i/>
          <w:sz w:val="24"/>
          <w:szCs w:val="24"/>
        </w:rPr>
        <w:t>Методы обучения;</w:t>
      </w:r>
    </w:p>
    <w:p w14:paraId="10E1FE18" w14:textId="77777777" w:rsidR="00A048A2" w:rsidRDefault="000144CC">
      <w:pPr>
        <w:widowControl w:val="0"/>
        <w:numPr>
          <w:ilvl w:val="1"/>
          <w:numId w:val="1"/>
        </w:numPr>
        <w:tabs>
          <w:tab w:val="left" w:pos="1074"/>
        </w:tabs>
        <w:spacing w:line="275" w:lineRule="auto"/>
        <w:ind w:left="1074"/>
      </w:pPr>
      <w:r>
        <w:rPr>
          <w:rFonts w:ascii="Times New Roman" w:eastAsia="Times New Roman" w:hAnsi="Times New Roman" w:cs="Times New Roman"/>
          <w:i/>
          <w:sz w:val="24"/>
          <w:szCs w:val="24"/>
        </w:rPr>
        <w:t>Описание материально-технических условий реализации учебного предмета;</w:t>
      </w:r>
    </w:p>
    <w:p w14:paraId="48DD9019" w14:textId="77777777" w:rsidR="00A048A2" w:rsidRDefault="00A048A2">
      <w:pPr>
        <w:widowControl w:val="0"/>
        <w:spacing w:before="10" w:line="240" w:lineRule="auto"/>
        <w:rPr>
          <w:rFonts w:ascii="Times New Roman" w:eastAsia="Times New Roman" w:hAnsi="Times New Roman" w:cs="Times New Roman"/>
          <w:i/>
          <w:sz w:val="24"/>
          <w:szCs w:val="24"/>
        </w:rPr>
      </w:pPr>
    </w:p>
    <w:p w14:paraId="76EDF475" w14:textId="77777777" w:rsidR="00A048A2" w:rsidRDefault="000144CC">
      <w:pPr>
        <w:widowControl w:val="0"/>
        <w:numPr>
          <w:ilvl w:val="0"/>
          <w:numId w:val="1"/>
        </w:numPr>
        <w:tabs>
          <w:tab w:val="left" w:pos="939"/>
          <w:tab w:val="left" w:pos="940"/>
        </w:tabs>
        <w:spacing w:line="274" w:lineRule="auto"/>
        <w:ind w:hanging="709"/>
        <w:rPr>
          <w:rFonts w:ascii="Times New Roman" w:eastAsia="Times New Roman" w:hAnsi="Times New Roman" w:cs="Times New Roman"/>
        </w:rPr>
      </w:pPr>
      <w:r>
        <w:rPr>
          <w:rFonts w:ascii="Times New Roman" w:eastAsia="Times New Roman" w:hAnsi="Times New Roman" w:cs="Times New Roman"/>
          <w:b/>
          <w:sz w:val="24"/>
          <w:szCs w:val="24"/>
        </w:rPr>
        <w:t>Содержание учебного предмета</w:t>
      </w:r>
    </w:p>
    <w:p w14:paraId="21C8237E" w14:textId="77777777" w:rsidR="00A048A2" w:rsidRDefault="000144CC">
      <w:pPr>
        <w:widowControl w:val="0"/>
        <w:numPr>
          <w:ilvl w:val="1"/>
          <w:numId w:val="1"/>
        </w:numPr>
        <w:tabs>
          <w:tab w:val="left" w:pos="1074"/>
        </w:tabs>
        <w:spacing w:line="273" w:lineRule="auto"/>
        <w:ind w:left="1074"/>
      </w:pPr>
      <w:r>
        <w:rPr>
          <w:rFonts w:ascii="Times New Roman" w:eastAsia="Times New Roman" w:hAnsi="Times New Roman" w:cs="Times New Roman"/>
          <w:i/>
          <w:sz w:val="24"/>
          <w:szCs w:val="24"/>
        </w:rPr>
        <w:t>Сведения о затратах учебного времени;</w:t>
      </w:r>
    </w:p>
    <w:p w14:paraId="16065D56" w14:textId="77777777" w:rsidR="00A048A2" w:rsidRDefault="000144CC">
      <w:pPr>
        <w:widowControl w:val="0"/>
        <w:numPr>
          <w:ilvl w:val="1"/>
          <w:numId w:val="1"/>
        </w:numPr>
        <w:tabs>
          <w:tab w:val="left" w:pos="1074"/>
        </w:tabs>
        <w:spacing w:line="275" w:lineRule="auto"/>
        <w:ind w:left="1074"/>
      </w:pPr>
      <w:r>
        <w:rPr>
          <w:rFonts w:ascii="Times New Roman" w:eastAsia="Times New Roman" w:hAnsi="Times New Roman" w:cs="Times New Roman"/>
          <w:i/>
          <w:sz w:val="24"/>
          <w:szCs w:val="24"/>
        </w:rPr>
        <w:t>Годовые требования по классам;</w:t>
      </w:r>
    </w:p>
    <w:p w14:paraId="0D376770" w14:textId="77777777" w:rsidR="00A048A2" w:rsidRDefault="000144CC">
      <w:pPr>
        <w:widowControl w:val="0"/>
        <w:numPr>
          <w:ilvl w:val="0"/>
          <w:numId w:val="1"/>
        </w:numPr>
        <w:tabs>
          <w:tab w:val="left" w:pos="939"/>
          <w:tab w:val="left" w:pos="940"/>
        </w:tabs>
        <w:spacing w:before="34" w:line="240" w:lineRule="auto"/>
        <w:ind w:hanging="709"/>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2187FA32" w14:textId="77777777" w:rsidR="00A048A2" w:rsidRDefault="000144CC">
      <w:pPr>
        <w:widowControl w:val="0"/>
        <w:numPr>
          <w:ilvl w:val="0"/>
          <w:numId w:val="1"/>
        </w:numPr>
        <w:tabs>
          <w:tab w:val="left" w:pos="939"/>
          <w:tab w:val="left" w:pos="940"/>
        </w:tabs>
        <w:spacing w:before="31" w:line="240" w:lineRule="auto"/>
        <w:ind w:hanging="709"/>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78962714" w14:textId="77777777" w:rsidR="00A048A2" w:rsidRDefault="000144CC">
      <w:pPr>
        <w:widowControl w:val="0"/>
        <w:numPr>
          <w:ilvl w:val="1"/>
          <w:numId w:val="1"/>
        </w:numPr>
        <w:tabs>
          <w:tab w:val="left" w:pos="1074"/>
        </w:tabs>
        <w:spacing w:before="166" w:line="240" w:lineRule="auto"/>
        <w:ind w:left="1074"/>
      </w:pPr>
      <w:r>
        <w:rPr>
          <w:rFonts w:ascii="Times New Roman" w:eastAsia="Times New Roman" w:hAnsi="Times New Roman" w:cs="Times New Roman"/>
          <w:i/>
          <w:sz w:val="24"/>
          <w:szCs w:val="24"/>
        </w:rPr>
        <w:t>Аттестация: цели, виды, форма, содержание;</w:t>
      </w:r>
    </w:p>
    <w:p w14:paraId="33661F14" w14:textId="77777777" w:rsidR="00A048A2" w:rsidRDefault="000144CC">
      <w:pPr>
        <w:widowControl w:val="0"/>
        <w:numPr>
          <w:ilvl w:val="1"/>
          <w:numId w:val="1"/>
        </w:numPr>
        <w:tabs>
          <w:tab w:val="left" w:pos="1074"/>
        </w:tabs>
        <w:spacing w:line="240" w:lineRule="auto"/>
        <w:ind w:left="1074"/>
      </w:pPr>
      <w:r>
        <w:rPr>
          <w:rFonts w:ascii="Times New Roman" w:eastAsia="Times New Roman" w:hAnsi="Times New Roman" w:cs="Times New Roman"/>
          <w:i/>
          <w:sz w:val="24"/>
          <w:szCs w:val="24"/>
        </w:rPr>
        <w:t>Критерии оценки;</w:t>
      </w:r>
    </w:p>
    <w:p w14:paraId="6FC322FF" w14:textId="77777777" w:rsidR="00A048A2" w:rsidRDefault="00A048A2">
      <w:pPr>
        <w:widowControl w:val="0"/>
        <w:spacing w:line="240" w:lineRule="auto"/>
        <w:rPr>
          <w:rFonts w:ascii="Times New Roman" w:eastAsia="Times New Roman" w:hAnsi="Times New Roman" w:cs="Times New Roman"/>
          <w:i/>
          <w:sz w:val="25"/>
          <w:szCs w:val="25"/>
        </w:rPr>
      </w:pPr>
    </w:p>
    <w:p w14:paraId="2C227D96" w14:textId="77777777" w:rsidR="00A048A2" w:rsidRDefault="000144CC">
      <w:pPr>
        <w:widowControl w:val="0"/>
        <w:numPr>
          <w:ilvl w:val="0"/>
          <w:numId w:val="1"/>
        </w:numPr>
        <w:tabs>
          <w:tab w:val="left" w:pos="939"/>
          <w:tab w:val="left" w:pos="940"/>
        </w:tabs>
        <w:spacing w:line="274" w:lineRule="auto"/>
        <w:ind w:hanging="709"/>
        <w:rPr>
          <w:rFonts w:ascii="Times New Roman" w:eastAsia="Times New Roman" w:hAnsi="Times New Roman" w:cs="Times New Roman"/>
        </w:rPr>
      </w:pPr>
      <w:r>
        <w:rPr>
          <w:rFonts w:ascii="Times New Roman" w:eastAsia="Times New Roman" w:hAnsi="Times New Roman" w:cs="Times New Roman"/>
          <w:b/>
          <w:sz w:val="24"/>
          <w:szCs w:val="24"/>
        </w:rPr>
        <w:t>Методическое обеспечение учебного процесса</w:t>
      </w:r>
    </w:p>
    <w:p w14:paraId="42389B2A" w14:textId="77777777" w:rsidR="00A048A2" w:rsidRDefault="000144CC">
      <w:pPr>
        <w:widowControl w:val="0"/>
        <w:numPr>
          <w:ilvl w:val="1"/>
          <w:numId w:val="1"/>
        </w:numPr>
        <w:tabs>
          <w:tab w:val="left" w:pos="1074"/>
        </w:tabs>
        <w:spacing w:line="272" w:lineRule="auto"/>
        <w:ind w:left="1074"/>
      </w:pPr>
      <w:r>
        <w:rPr>
          <w:rFonts w:ascii="Times New Roman" w:eastAsia="Times New Roman" w:hAnsi="Times New Roman" w:cs="Times New Roman"/>
          <w:i/>
          <w:sz w:val="24"/>
          <w:szCs w:val="24"/>
        </w:rPr>
        <w:t>Методические рекомендации педагогическим работникам;</w:t>
      </w:r>
    </w:p>
    <w:p w14:paraId="10A57287" w14:textId="77777777" w:rsidR="00A048A2" w:rsidRDefault="000144CC">
      <w:pPr>
        <w:widowControl w:val="0"/>
        <w:numPr>
          <w:ilvl w:val="1"/>
          <w:numId w:val="1"/>
        </w:numPr>
        <w:tabs>
          <w:tab w:val="left" w:pos="1074"/>
        </w:tabs>
        <w:spacing w:line="275" w:lineRule="auto"/>
        <w:ind w:left="1074"/>
      </w:pPr>
      <w:r>
        <w:rPr>
          <w:rFonts w:ascii="Times New Roman" w:eastAsia="Times New Roman" w:hAnsi="Times New Roman" w:cs="Times New Roman"/>
          <w:i/>
          <w:sz w:val="24"/>
          <w:szCs w:val="24"/>
        </w:rPr>
        <w:t>Рекомендации по организации самостоятельной работы обучающихся</w:t>
      </w:r>
      <w:r>
        <w:rPr>
          <w:rFonts w:ascii="Times New Roman" w:eastAsia="Times New Roman" w:hAnsi="Times New Roman" w:cs="Times New Roman"/>
          <w:sz w:val="24"/>
          <w:szCs w:val="24"/>
        </w:rPr>
        <w:t>;</w:t>
      </w:r>
    </w:p>
    <w:p w14:paraId="36275778" w14:textId="77777777" w:rsidR="00A048A2" w:rsidRDefault="00A048A2">
      <w:pPr>
        <w:widowControl w:val="0"/>
        <w:spacing w:before="5" w:line="240" w:lineRule="auto"/>
        <w:rPr>
          <w:rFonts w:ascii="Times New Roman" w:eastAsia="Times New Roman" w:hAnsi="Times New Roman" w:cs="Times New Roman"/>
          <w:sz w:val="24"/>
          <w:szCs w:val="24"/>
        </w:rPr>
      </w:pPr>
    </w:p>
    <w:p w14:paraId="1E5379CD" w14:textId="77777777" w:rsidR="00A048A2" w:rsidRDefault="000144CC">
      <w:pPr>
        <w:widowControl w:val="0"/>
        <w:numPr>
          <w:ilvl w:val="0"/>
          <w:numId w:val="1"/>
        </w:numPr>
        <w:tabs>
          <w:tab w:val="left" w:pos="939"/>
          <w:tab w:val="left" w:pos="940"/>
        </w:tabs>
        <w:spacing w:line="274" w:lineRule="auto"/>
        <w:ind w:hanging="709"/>
        <w:rPr>
          <w:rFonts w:ascii="Times New Roman" w:eastAsia="Times New Roman" w:hAnsi="Times New Roman" w:cs="Times New Roman"/>
        </w:rPr>
      </w:pPr>
      <w:r>
        <w:rPr>
          <w:rFonts w:ascii="Times New Roman" w:eastAsia="Times New Roman" w:hAnsi="Times New Roman" w:cs="Times New Roman"/>
          <w:b/>
          <w:sz w:val="24"/>
          <w:szCs w:val="24"/>
        </w:rPr>
        <w:t>Списки рекомендуемой нотной и методической литературы</w:t>
      </w:r>
    </w:p>
    <w:p w14:paraId="037473D6" w14:textId="77777777" w:rsidR="00A048A2" w:rsidRDefault="000144CC">
      <w:pPr>
        <w:widowControl w:val="0"/>
        <w:numPr>
          <w:ilvl w:val="1"/>
          <w:numId w:val="1"/>
        </w:numPr>
        <w:tabs>
          <w:tab w:val="left" w:pos="1074"/>
        </w:tabs>
        <w:spacing w:line="271" w:lineRule="auto"/>
        <w:ind w:left="1074"/>
      </w:pPr>
      <w:r>
        <w:rPr>
          <w:rFonts w:ascii="Times New Roman" w:eastAsia="Times New Roman" w:hAnsi="Times New Roman" w:cs="Times New Roman"/>
          <w:i/>
          <w:sz w:val="24"/>
          <w:szCs w:val="24"/>
        </w:rPr>
        <w:t>Список рекомендуемой нотной литературы;</w:t>
      </w:r>
    </w:p>
    <w:p w14:paraId="258C7B5C" w14:textId="77777777" w:rsidR="00A048A2" w:rsidRDefault="000144CC">
      <w:pPr>
        <w:widowControl w:val="0"/>
        <w:numPr>
          <w:ilvl w:val="1"/>
          <w:numId w:val="1"/>
        </w:numPr>
        <w:tabs>
          <w:tab w:val="left" w:pos="1074"/>
        </w:tabs>
        <w:spacing w:line="274" w:lineRule="auto"/>
        <w:ind w:left="1074"/>
        <w:sectPr w:rsidR="00A048A2">
          <w:pgSz w:w="11900" w:h="16840"/>
          <w:pgMar w:top="820" w:right="740" w:bottom="280" w:left="1300" w:header="0" w:footer="0" w:gutter="0"/>
          <w:cols w:space="720"/>
        </w:sectPr>
      </w:pPr>
      <w:r>
        <w:rPr>
          <w:rFonts w:ascii="Times New Roman" w:eastAsia="Times New Roman" w:hAnsi="Times New Roman" w:cs="Times New Roman"/>
          <w:i/>
          <w:sz w:val="24"/>
          <w:szCs w:val="24"/>
        </w:rPr>
        <w:t>Список рекомендуемой методической литературы;</w:t>
      </w:r>
    </w:p>
    <w:p w14:paraId="19654F1E" w14:textId="77777777" w:rsidR="00A048A2" w:rsidRDefault="000144CC">
      <w:pPr>
        <w:widowControl w:val="0"/>
        <w:numPr>
          <w:ilvl w:val="0"/>
          <w:numId w:val="60"/>
        </w:numPr>
        <w:tabs>
          <w:tab w:val="left" w:pos="333"/>
        </w:tabs>
        <w:spacing w:before="66" w:line="240" w:lineRule="auto"/>
        <w:ind w:hanging="215"/>
        <w:rPr>
          <w:rFonts w:ascii="Times New Roman" w:eastAsia="Times New Roman" w:hAnsi="Times New Roman" w:cs="Times New Roman"/>
        </w:rPr>
      </w:pPr>
      <w:r>
        <w:rPr>
          <w:rFonts w:ascii="Times New Roman" w:eastAsia="Times New Roman" w:hAnsi="Times New Roman" w:cs="Times New Roman"/>
          <w:b/>
          <w:sz w:val="24"/>
          <w:szCs w:val="24"/>
        </w:rPr>
        <w:t>Пояснительная записка</w:t>
      </w:r>
    </w:p>
    <w:p w14:paraId="5E98EB71" w14:textId="77777777" w:rsidR="00A048A2" w:rsidRDefault="000144CC">
      <w:pPr>
        <w:widowControl w:val="0"/>
        <w:numPr>
          <w:ilvl w:val="1"/>
          <w:numId w:val="60"/>
        </w:numPr>
        <w:tabs>
          <w:tab w:val="left" w:pos="359"/>
        </w:tabs>
        <w:spacing w:line="240" w:lineRule="auto"/>
        <w:ind w:left="118" w:right="306" w:firstLine="0"/>
        <w:rPr>
          <w:rFonts w:ascii="Times New Roman" w:eastAsia="Times New Roman" w:hAnsi="Times New Roman" w:cs="Times New Roman"/>
        </w:rPr>
      </w:pPr>
      <w:r>
        <w:rPr>
          <w:rFonts w:ascii="Times New Roman" w:eastAsia="Times New Roman" w:hAnsi="Times New Roman" w:cs="Times New Roman"/>
          <w:b/>
          <w:sz w:val="24"/>
          <w:szCs w:val="24"/>
        </w:rPr>
        <w:t xml:space="preserve">Характеристика учебного предмета, его место и роль в образовательном процессе </w:t>
      </w:r>
      <w:r>
        <w:rPr>
          <w:rFonts w:ascii="Times New Roman" w:eastAsia="Times New Roman" w:hAnsi="Times New Roman" w:cs="Times New Roman"/>
          <w:sz w:val="24"/>
          <w:szCs w:val="24"/>
        </w:rPr>
        <w:t>Программа учебного предмета «Ансамбль»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«Духовые и ударные инструменты». 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увеличилось число различных по составу ансамблей: как учебных, так и профессиональных. Навыки коллективного музицирования формируются и развиваются на основе и параллельно с уже приобретенными знаниями в классе по специальности.</w:t>
      </w:r>
    </w:p>
    <w:p w14:paraId="2B8D3B13" w14:textId="77777777" w:rsidR="00A048A2" w:rsidRDefault="000144CC">
      <w:pPr>
        <w:widowControl w:val="0"/>
        <w:spacing w:line="240" w:lineRule="auto"/>
        <w:ind w:left="118"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Смешанные ансамбли струнных инструментов широко распространяются в школьной учебной практике, которые составляют основу оркестра. Успешный опыт смешанных ансамблей должен основываться на творческих контактах руководителя коллектива с преподавателями по специальности.</w:t>
      </w:r>
    </w:p>
    <w:p w14:paraId="64200664" w14:textId="77777777" w:rsidR="00A048A2" w:rsidRDefault="00A048A2">
      <w:pPr>
        <w:widowControl w:val="0"/>
        <w:spacing w:before="5" w:line="240" w:lineRule="auto"/>
        <w:rPr>
          <w:rFonts w:ascii="Times New Roman" w:eastAsia="Times New Roman" w:hAnsi="Times New Roman" w:cs="Times New Roman"/>
          <w:sz w:val="23"/>
          <w:szCs w:val="23"/>
        </w:rPr>
      </w:pPr>
    </w:p>
    <w:p w14:paraId="3BA216E6" w14:textId="77777777" w:rsidR="00A048A2" w:rsidRDefault="000144CC">
      <w:pPr>
        <w:widowControl w:val="0"/>
        <w:numPr>
          <w:ilvl w:val="1"/>
          <w:numId w:val="60"/>
        </w:numPr>
        <w:tabs>
          <w:tab w:val="left" w:pos="359"/>
        </w:tabs>
        <w:spacing w:line="240"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Срок реализации учебного предмета «Ансамбль»</w:t>
      </w:r>
    </w:p>
    <w:p w14:paraId="545556F6" w14:textId="77777777" w:rsidR="00A048A2" w:rsidRDefault="000144CC">
      <w:pPr>
        <w:widowControl w:val="0"/>
        <w:spacing w:before="1" w:line="240" w:lineRule="auto"/>
        <w:ind w:left="118" w:right="891"/>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Реализации данной программы осуществляется со 2 по 3 классы (по образовательным программам со сроком обучения 8 лет) .</w:t>
      </w:r>
    </w:p>
    <w:p w14:paraId="68F5FA4D" w14:textId="77777777" w:rsidR="00A048A2" w:rsidRDefault="00A048A2">
      <w:pPr>
        <w:widowControl w:val="0"/>
        <w:spacing w:line="240" w:lineRule="auto"/>
        <w:rPr>
          <w:rFonts w:ascii="Times New Roman" w:eastAsia="Times New Roman" w:hAnsi="Times New Roman" w:cs="Times New Roman"/>
          <w:sz w:val="24"/>
          <w:szCs w:val="24"/>
        </w:rPr>
      </w:pPr>
    </w:p>
    <w:p w14:paraId="3F903B22" w14:textId="77777777" w:rsidR="00A048A2" w:rsidRDefault="000144CC">
      <w:pPr>
        <w:widowControl w:val="0"/>
        <w:numPr>
          <w:ilvl w:val="1"/>
          <w:numId w:val="60"/>
        </w:numPr>
        <w:tabs>
          <w:tab w:val="left" w:pos="359"/>
        </w:tabs>
        <w:spacing w:line="240" w:lineRule="auto"/>
        <w:ind w:left="118" w:right="2689" w:firstLine="0"/>
        <w:rPr>
          <w:rFonts w:ascii="Times New Roman" w:eastAsia="Times New Roman" w:hAnsi="Times New Roman" w:cs="Times New Roman"/>
          <w:i/>
        </w:rPr>
      </w:pPr>
      <w:r>
        <w:rPr>
          <w:rFonts w:ascii="Times New Roman" w:eastAsia="Times New Roman" w:hAnsi="Times New Roman" w:cs="Times New Roman"/>
          <w:b/>
          <w:sz w:val="24"/>
          <w:szCs w:val="24"/>
        </w:rPr>
        <w:t>Объем учебного времени</w:t>
      </w:r>
      <w:r>
        <w:rPr>
          <w:rFonts w:ascii="Times New Roman" w:eastAsia="Times New Roman" w:hAnsi="Times New Roman" w:cs="Times New Roman"/>
          <w:sz w:val="24"/>
          <w:szCs w:val="24"/>
        </w:rPr>
        <w:t xml:space="preserve">, предусмотренный учебным планом образовательного учреждения на реализацию предмета «Ансамбль»: </w:t>
      </w:r>
      <w:r>
        <w:rPr>
          <w:rFonts w:ascii="Times New Roman" w:eastAsia="Times New Roman" w:hAnsi="Times New Roman" w:cs="Times New Roman"/>
          <w:b/>
          <w:i/>
          <w:sz w:val="24"/>
          <w:szCs w:val="24"/>
        </w:rPr>
        <w:t>Таблица 1</w:t>
      </w:r>
    </w:p>
    <w:p w14:paraId="1B39550E" w14:textId="77777777" w:rsidR="00A048A2" w:rsidRDefault="00A048A2">
      <w:pPr>
        <w:widowControl w:val="0"/>
        <w:spacing w:after="1" w:line="240" w:lineRule="auto"/>
        <w:rPr>
          <w:rFonts w:ascii="Times New Roman" w:eastAsia="Times New Roman" w:hAnsi="Times New Roman" w:cs="Times New Roman"/>
          <w:b/>
          <w:i/>
          <w:sz w:val="21"/>
          <w:szCs w:val="21"/>
        </w:rPr>
      </w:pPr>
    </w:p>
    <w:tbl>
      <w:tblPr>
        <w:tblStyle w:val="afff6"/>
        <w:tblW w:w="8068" w:type="dxa"/>
        <w:tblInd w:w="124" w:type="dxa"/>
        <w:tblLayout w:type="fixed"/>
        <w:tblLook w:val="0000" w:firstRow="0" w:lastRow="0" w:firstColumn="0" w:lastColumn="0" w:noHBand="0" w:noVBand="0"/>
      </w:tblPr>
      <w:tblGrid>
        <w:gridCol w:w="4068"/>
        <w:gridCol w:w="4000"/>
      </w:tblGrid>
      <w:tr w:rsidR="00A048A2" w14:paraId="0352A8B7" w14:textId="77777777">
        <w:trPr>
          <w:trHeight w:val="390"/>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0180BB6D" w14:textId="77777777" w:rsidR="00A048A2" w:rsidRDefault="000144CC">
            <w:pPr>
              <w:widowControl w:val="0"/>
              <w:spacing w:before="25" w:line="240" w:lineRule="auto"/>
              <w:ind w:left="1348"/>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42A3070F" w14:textId="77777777" w:rsidR="00A048A2" w:rsidRDefault="000144CC">
            <w:pPr>
              <w:widowControl w:val="0"/>
              <w:spacing w:before="25" w:line="240" w:lineRule="auto"/>
              <w:ind w:left="232"/>
              <w:rPr>
                <w:rFonts w:ascii="Times New Roman" w:eastAsia="Times New Roman" w:hAnsi="Times New Roman" w:cs="Times New Roman"/>
                <w:b/>
                <w:sz w:val="24"/>
                <w:szCs w:val="24"/>
              </w:rPr>
            </w:pPr>
            <w:r>
              <w:rPr>
                <w:rFonts w:ascii="Times New Roman" w:eastAsia="Times New Roman" w:hAnsi="Times New Roman" w:cs="Times New Roman"/>
                <w:b/>
                <w:sz w:val="24"/>
                <w:szCs w:val="24"/>
              </w:rPr>
              <w:t>2-3 кл</w:t>
            </w:r>
          </w:p>
        </w:tc>
      </w:tr>
      <w:tr w:rsidR="00A048A2" w14:paraId="38463F34" w14:textId="77777777">
        <w:trPr>
          <w:trHeight w:val="685"/>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151F2064" w14:textId="77777777" w:rsidR="00A048A2" w:rsidRDefault="000144CC">
            <w:pPr>
              <w:widowControl w:val="0"/>
              <w:tabs>
                <w:tab w:val="left" w:pos="2985"/>
              </w:tabs>
              <w:spacing w:before="23" w:line="240" w:lineRule="auto"/>
              <w:ind w:left="268"/>
              <w:rPr>
                <w:rFonts w:ascii="Times New Roman" w:eastAsia="Times New Roman" w:hAnsi="Times New Roman" w:cs="Times New Roman"/>
                <w:sz w:val="24"/>
                <w:szCs w:val="24"/>
              </w:rPr>
            </w:pPr>
            <w:r>
              <w:rPr>
                <w:rFonts w:ascii="Times New Roman" w:eastAsia="Times New Roman" w:hAnsi="Times New Roman" w:cs="Times New Roman"/>
                <w:sz w:val="24"/>
                <w:szCs w:val="24"/>
              </w:rPr>
              <w:t>Максимальная</w:t>
            </w:r>
            <w:r>
              <w:rPr>
                <w:rFonts w:ascii="Times New Roman" w:eastAsia="Times New Roman" w:hAnsi="Times New Roman" w:cs="Times New Roman"/>
                <w:sz w:val="24"/>
                <w:szCs w:val="24"/>
              </w:rPr>
              <w:tab/>
              <w:t>учебная</w:t>
            </w:r>
          </w:p>
          <w:p w14:paraId="662A60BD" w14:textId="77777777" w:rsidR="00A048A2" w:rsidRDefault="000144CC">
            <w:pPr>
              <w:widowControl w:val="0"/>
              <w:spacing w:before="163" w:line="204" w:lineRule="auto"/>
              <w:ind w:left="268"/>
              <w:rPr>
                <w:rFonts w:ascii="Times New Roman" w:eastAsia="Times New Roman" w:hAnsi="Times New Roman" w:cs="Times New Roman"/>
                <w:sz w:val="24"/>
                <w:szCs w:val="24"/>
              </w:rPr>
            </w:pPr>
            <w:r>
              <w:rPr>
                <w:rFonts w:ascii="Times New Roman" w:eastAsia="Times New Roman" w:hAnsi="Times New Roman" w:cs="Times New Roman"/>
                <w:sz w:val="24"/>
                <w:szCs w:val="24"/>
              </w:rPr>
              <w:t>нагрузка в часах</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02CE1D4A" w14:textId="77777777" w:rsidR="00A048A2" w:rsidRDefault="000144CC">
            <w:pPr>
              <w:widowControl w:val="0"/>
              <w:spacing w:before="23" w:line="240" w:lineRule="auto"/>
              <w:ind w:left="1684" w:right="16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82.5</w:t>
            </w:r>
          </w:p>
        </w:tc>
      </w:tr>
      <w:tr w:rsidR="00A048A2" w14:paraId="5E39EEDA" w14:textId="77777777">
        <w:trPr>
          <w:trHeight w:val="698"/>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79F384E2" w14:textId="77777777" w:rsidR="00A048A2" w:rsidRDefault="000144CC">
            <w:pPr>
              <w:widowControl w:val="0"/>
              <w:tabs>
                <w:tab w:val="left" w:pos="2325"/>
                <w:tab w:val="left" w:pos="3665"/>
              </w:tabs>
              <w:spacing w:before="25" w:line="240" w:lineRule="auto"/>
              <w:ind w:left="268"/>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r>
              <w:rPr>
                <w:rFonts w:ascii="Times New Roman" w:eastAsia="Times New Roman" w:hAnsi="Times New Roman" w:cs="Times New Roman"/>
                <w:sz w:val="24"/>
                <w:szCs w:val="24"/>
              </w:rPr>
              <w:tab/>
              <w:t>часов</w:t>
            </w:r>
            <w:r>
              <w:rPr>
                <w:rFonts w:ascii="Times New Roman" w:eastAsia="Times New Roman" w:hAnsi="Times New Roman" w:cs="Times New Roman"/>
                <w:sz w:val="24"/>
                <w:szCs w:val="24"/>
              </w:rPr>
              <w:tab/>
              <w:t>на</w:t>
            </w:r>
          </w:p>
          <w:p w14:paraId="0E3DBE87" w14:textId="77777777" w:rsidR="00A048A2" w:rsidRDefault="000144CC">
            <w:pPr>
              <w:widowControl w:val="0"/>
              <w:spacing w:before="158" w:line="218" w:lineRule="auto"/>
              <w:ind w:left="26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аудиторные </w:t>
            </w:r>
            <w:r>
              <w:rPr>
                <w:rFonts w:ascii="Times New Roman" w:eastAsia="Times New Roman" w:hAnsi="Times New Roman" w:cs="Times New Roman"/>
                <w:sz w:val="24"/>
                <w:szCs w:val="24"/>
              </w:rPr>
              <w:t>занятия</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71C2EE39" w14:textId="77777777" w:rsidR="00A048A2" w:rsidRDefault="000144CC">
            <w:pPr>
              <w:widowControl w:val="0"/>
              <w:spacing w:before="25" w:line="240" w:lineRule="auto"/>
              <w:ind w:left="873"/>
              <w:rPr>
                <w:rFonts w:ascii="Times New Roman" w:eastAsia="Times New Roman" w:hAnsi="Times New Roman" w:cs="Times New Roman"/>
                <w:sz w:val="24"/>
                <w:szCs w:val="24"/>
              </w:rPr>
            </w:pPr>
            <w:r>
              <w:rPr>
                <w:rFonts w:ascii="Times New Roman" w:eastAsia="Times New Roman" w:hAnsi="Times New Roman" w:cs="Times New Roman"/>
                <w:sz w:val="24"/>
                <w:szCs w:val="24"/>
              </w:rPr>
              <w:t>49.5</w:t>
            </w:r>
          </w:p>
        </w:tc>
      </w:tr>
      <w:tr w:rsidR="00A048A2" w14:paraId="3AA16EEE" w14:textId="77777777">
        <w:trPr>
          <w:trHeight w:val="1128"/>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14:paraId="6F8CFBA2" w14:textId="77777777" w:rsidR="00A048A2" w:rsidRDefault="000144CC">
            <w:pPr>
              <w:widowControl w:val="0"/>
              <w:tabs>
                <w:tab w:val="left" w:pos="1264"/>
                <w:tab w:val="left" w:pos="2805"/>
              </w:tabs>
              <w:spacing w:before="23" w:line="240" w:lineRule="auto"/>
              <w:ind w:left="268"/>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w:t>
            </w:r>
            <w:r>
              <w:rPr>
                <w:rFonts w:ascii="Times New Roman" w:eastAsia="Times New Roman" w:hAnsi="Times New Roman" w:cs="Times New Roman"/>
                <w:sz w:val="24"/>
                <w:szCs w:val="24"/>
              </w:rPr>
              <w:tab/>
              <w:t>количество</w:t>
            </w:r>
            <w:r>
              <w:rPr>
                <w:rFonts w:ascii="Times New Roman" w:eastAsia="Times New Roman" w:hAnsi="Times New Roman" w:cs="Times New Roman"/>
                <w:sz w:val="24"/>
                <w:szCs w:val="24"/>
              </w:rPr>
              <w:tab/>
              <w:t>часов на</w:t>
            </w:r>
          </w:p>
          <w:p w14:paraId="0E9E58E9" w14:textId="77777777" w:rsidR="00A048A2" w:rsidRDefault="000144CC">
            <w:pPr>
              <w:widowControl w:val="0"/>
              <w:spacing w:before="175" w:line="240" w:lineRule="auto"/>
              <w:ind w:left="268"/>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внеаудиторные</w:t>
            </w:r>
          </w:p>
          <w:p w14:paraId="6BC59B37" w14:textId="77777777" w:rsidR="00A048A2" w:rsidRDefault="000144CC">
            <w:pPr>
              <w:widowControl w:val="0"/>
              <w:spacing w:before="154" w:line="204" w:lineRule="auto"/>
              <w:ind w:left="268"/>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(самостоятельные) занятия</w:t>
            </w:r>
          </w:p>
        </w:tc>
        <w:tc>
          <w:tcPr>
            <w:tcW w:w="4000" w:type="dxa"/>
            <w:tcBorders>
              <w:top w:val="single" w:sz="4" w:space="0" w:color="000000"/>
              <w:left w:val="single" w:sz="4" w:space="0" w:color="000000"/>
              <w:bottom w:val="single" w:sz="4" w:space="0" w:color="000000"/>
              <w:right w:val="single" w:sz="4" w:space="0" w:color="000000"/>
            </w:tcBorders>
            <w:shd w:val="clear" w:color="auto" w:fill="auto"/>
          </w:tcPr>
          <w:p w14:paraId="16E06C24" w14:textId="77777777" w:rsidR="00A048A2" w:rsidRDefault="000144CC">
            <w:pPr>
              <w:widowControl w:val="0"/>
              <w:spacing w:before="23" w:line="240" w:lineRule="auto"/>
              <w:ind w:left="1684" w:right="167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r>
    </w:tbl>
    <w:p w14:paraId="5E296FBC" w14:textId="77777777" w:rsidR="00A048A2" w:rsidRDefault="00A048A2">
      <w:pPr>
        <w:widowControl w:val="0"/>
        <w:spacing w:line="240" w:lineRule="auto"/>
        <w:rPr>
          <w:rFonts w:ascii="Times New Roman" w:eastAsia="Times New Roman" w:hAnsi="Times New Roman" w:cs="Times New Roman"/>
          <w:b/>
          <w:i/>
          <w:sz w:val="26"/>
          <w:szCs w:val="26"/>
        </w:rPr>
      </w:pPr>
    </w:p>
    <w:p w14:paraId="76B05FE0" w14:textId="77777777" w:rsidR="00A048A2" w:rsidRDefault="00A048A2">
      <w:pPr>
        <w:widowControl w:val="0"/>
        <w:spacing w:before="3" w:line="240" w:lineRule="auto"/>
        <w:rPr>
          <w:rFonts w:ascii="Times New Roman" w:eastAsia="Times New Roman" w:hAnsi="Times New Roman" w:cs="Times New Roman"/>
          <w:b/>
          <w:i/>
          <w:sz w:val="21"/>
          <w:szCs w:val="21"/>
        </w:rPr>
      </w:pPr>
    </w:p>
    <w:p w14:paraId="675B19BF"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Консультации </w:t>
      </w:r>
      <w:r>
        <w:rPr>
          <w:rFonts w:ascii="Times New Roman" w:eastAsia="Times New Roman" w:hAnsi="Times New Roman" w:cs="Times New Roman"/>
          <w:sz w:val="24"/>
          <w:szCs w:val="24"/>
        </w:rPr>
        <w:t>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w:t>
      </w:r>
    </w:p>
    <w:p w14:paraId="2CF79A84" w14:textId="77777777" w:rsidR="00A048A2" w:rsidRDefault="00A048A2">
      <w:pPr>
        <w:widowControl w:val="0"/>
        <w:spacing w:line="240" w:lineRule="auto"/>
        <w:rPr>
          <w:rFonts w:ascii="Times New Roman" w:eastAsia="Times New Roman" w:hAnsi="Times New Roman" w:cs="Times New Roman"/>
          <w:sz w:val="26"/>
          <w:szCs w:val="26"/>
        </w:rPr>
      </w:pPr>
    </w:p>
    <w:p w14:paraId="31EF8389" w14:textId="77777777" w:rsidR="00A048A2" w:rsidRDefault="00A048A2">
      <w:pPr>
        <w:widowControl w:val="0"/>
        <w:spacing w:line="240" w:lineRule="auto"/>
        <w:rPr>
          <w:rFonts w:ascii="Times New Roman" w:eastAsia="Times New Roman" w:hAnsi="Times New Roman" w:cs="Times New Roman"/>
        </w:rPr>
      </w:pPr>
    </w:p>
    <w:p w14:paraId="4C95E07B" w14:textId="77777777" w:rsidR="00A048A2" w:rsidRDefault="000144CC">
      <w:pPr>
        <w:widowControl w:val="0"/>
        <w:numPr>
          <w:ilvl w:val="1"/>
          <w:numId w:val="60"/>
        </w:numPr>
        <w:tabs>
          <w:tab w:val="left" w:pos="419"/>
        </w:tabs>
        <w:spacing w:line="240" w:lineRule="auto"/>
        <w:ind w:left="418" w:hanging="241"/>
        <w:rPr>
          <w:rFonts w:ascii="Times New Roman" w:eastAsia="Times New Roman" w:hAnsi="Times New Roman" w:cs="Times New Roman"/>
        </w:rPr>
      </w:pPr>
      <w:r>
        <w:rPr>
          <w:rFonts w:ascii="Times New Roman" w:eastAsia="Times New Roman" w:hAnsi="Times New Roman" w:cs="Times New Roman"/>
          <w:b/>
          <w:sz w:val="24"/>
          <w:szCs w:val="24"/>
        </w:rPr>
        <w:t xml:space="preserve">Форма проведения </w:t>
      </w:r>
      <w:r>
        <w:rPr>
          <w:rFonts w:ascii="Times New Roman" w:eastAsia="Times New Roman" w:hAnsi="Times New Roman" w:cs="Times New Roman"/>
          <w:sz w:val="24"/>
          <w:szCs w:val="24"/>
        </w:rPr>
        <w:t>учебных аудиторных занятий: мелкогрупповая (от 2 до 10 человек).</w:t>
      </w:r>
    </w:p>
    <w:p w14:paraId="2CD1B3FD" w14:textId="77777777" w:rsidR="00A048A2" w:rsidRDefault="00A048A2">
      <w:pPr>
        <w:widowControl w:val="0"/>
        <w:spacing w:before="5" w:line="240" w:lineRule="auto"/>
        <w:rPr>
          <w:rFonts w:ascii="Times New Roman" w:eastAsia="Times New Roman" w:hAnsi="Times New Roman" w:cs="Times New Roman"/>
          <w:sz w:val="24"/>
          <w:szCs w:val="24"/>
        </w:rPr>
      </w:pPr>
    </w:p>
    <w:p w14:paraId="03F2BA92" w14:textId="77777777" w:rsidR="00A048A2" w:rsidRDefault="000144CC">
      <w:pPr>
        <w:widowControl w:val="0"/>
        <w:numPr>
          <w:ilvl w:val="1"/>
          <w:numId w:val="60"/>
        </w:numPr>
        <w:tabs>
          <w:tab w:val="left" w:pos="359"/>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Цель и задачи учебного предмета</w:t>
      </w:r>
    </w:p>
    <w:p w14:paraId="11EC155C" w14:textId="77777777" w:rsidR="00A048A2" w:rsidRDefault="000144CC">
      <w:pPr>
        <w:widowControl w:val="0"/>
        <w:spacing w:line="274"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p>
    <w:p w14:paraId="28FC253E" w14:textId="77777777" w:rsidR="00A048A2" w:rsidRDefault="000144CC">
      <w:pPr>
        <w:widowControl w:val="0"/>
        <w:numPr>
          <w:ilvl w:val="0"/>
          <w:numId w:val="131"/>
        </w:numPr>
        <w:tabs>
          <w:tab w:val="left" w:pos="263"/>
        </w:tabs>
        <w:spacing w:line="240" w:lineRule="auto"/>
        <w:ind w:left="118" w:right="535" w:firstLine="0"/>
      </w:pPr>
      <w:r>
        <w:rPr>
          <w:rFonts w:ascii="Times New Roman" w:eastAsia="Times New Roman" w:hAnsi="Times New Roman" w:cs="Times New Roman"/>
          <w:sz w:val="24"/>
          <w:szCs w:val="24"/>
        </w:rPr>
        <w:t>развитие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14:paraId="6C2D858D"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14:paraId="29695DBF" w14:textId="77777777" w:rsidR="00A048A2" w:rsidRDefault="000144CC">
      <w:pPr>
        <w:widowControl w:val="0"/>
        <w:numPr>
          <w:ilvl w:val="0"/>
          <w:numId w:val="131"/>
        </w:numPr>
        <w:tabs>
          <w:tab w:val="left" w:pos="263"/>
        </w:tabs>
        <w:spacing w:line="240" w:lineRule="auto"/>
        <w:ind w:left="118" w:right="164" w:firstLine="0"/>
      </w:pPr>
      <w:r>
        <w:rPr>
          <w:rFonts w:ascii="Times New Roman" w:eastAsia="Times New Roman" w:hAnsi="Times New Roman" w:cs="Times New Roman"/>
          <w:sz w:val="24"/>
          <w:szCs w:val="24"/>
        </w:rPr>
        <w:t>стимулирование развития эмоциональности, памяти, мышления, воображения и творческой активности при игре в ансамбле;</w:t>
      </w:r>
    </w:p>
    <w:p w14:paraId="4A3E350A" w14:textId="77777777" w:rsidR="00A048A2" w:rsidRDefault="000144CC">
      <w:pPr>
        <w:widowControl w:val="0"/>
        <w:numPr>
          <w:ilvl w:val="0"/>
          <w:numId w:val="131"/>
        </w:numPr>
        <w:tabs>
          <w:tab w:val="left" w:pos="263"/>
        </w:tabs>
        <w:spacing w:line="240" w:lineRule="auto"/>
        <w:ind w:left="118" w:right="629" w:firstLine="0"/>
      </w:pPr>
      <w:r>
        <w:rPr>
          <w:rFonts w:ascii="Times New Roman" w:eastAsia="Times New Roman" w:hAnsi="Times New Roman" w:cs="Times New Roman"/>
          <w:sz w:val="24"/>
          <w:szCs w:val="24"/>
        </w:rPr>
        <w:t>формирование у обучающихся комплекса исполнительских навыков, необходимых для ансамблевого музицирования;</w:t>
      </w:r>
    </w:p>
    <w:p w14:paraId="4F859381" w14:textId="77777777" w:rsidR="00A048A2" w:rsidRDefault="000144CC">
      <w:pPr>
        <w:widowControl w:val="0"/>
        <w:numPr>
          <w:ilvl w:val="0"/>
          <w:numId w:val="131"/>
        </w:numPr>
        <w:tabs>
          <w:tab w:val="left" w:pos="263"/>
        </w:tabs>
        <w:spacing w:line="240" w:lineRule="auto"/>
        <w:ind w:left="262" w:hanging="145"/>
        <w:sectPr w:rsidR="00A048A2">
          <w:pgSz w:w="11900" w:h="16840"/>
          <w:pgMar w:top="1040" w:right="740" w:bottom="280" w:left="1300" w:header="0" w:footer="0" w:gutter="0"/>
          <w:cols w:space="720"/>
        </w:sectPr>
      </w:pPr>
      <w:r>
        <w:rPr>
          <w:rFonts w:ascii="Times New Roman" w:eastAsia="Times New Roman" w:hAnsi="Times New Roman" w:cs="Times New Roman"/>
          <w:sz w:val="24"/>
          <w:szCs w:val="24"/>
        </w:rPr>
        <w:t>расширение кругозора учащегося путем ознакомления с ансамблевым репертуаром;</w:t>
      </w:r>
    </w:p>
    <w:p w14:paraId="527891A8" w14:textId="77777777" w:rsidR="00A048A2" w:rsidRDefault="000144CC">
      <w:pPr>
        <w:widowControl w:val="0"/>
        <w:numPr>
          <w:ilvl w:val="0"/>
          <w:numId w:val="131"/>
        </w:numPr>
        <w:tabs>
          <w:tab w:val="left" w:pos="263"/>
        </w:tabs>
        <w:spacing w:before="65" w:line="240" w:lineRule="auto"/>
        <w:ind w:left="118" w:right="280" w:firstLine="0"/>
      </w:pPr>
      <w:r>
        <w:rPr>
          <w:rFonts w:ascii="Times New Roman" w:eastAsia="Times New Roman" w:hAnsi="Times New Roman" w:cs="Times New Roman"/>
          <w:sz w:val="24"/>
          <w:szCs w:val="24"/>
        </w:rPr>
        <w:t>решение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14:paraId="7678B30B" w14:textId="77777777" w:rsidR="00A048A2" w:rsidRDefault="000144CC">
      <w:pPr>
        <w:widowControl w:val="0"/>
        <w:numPr>
          <w:ilvl w:val="0"/>
          <w:numId w:val="131"/>
        </w:numPr>
        <w:tabs>
          <w:tab w:val="left" w:pos="263"/>
        </w:tabs>
        <w:spacing w:before="1" w:line="240" w:lineRule="auto"/>
        <w:ind w:left="118" w:right="942" w:firstLine="0"/>
      </w:pPr>
      <w:r>
        <w:rPr>
          <w:rFonts w:ascii="Times New Roman" w:eastAsia="Times New Roman" w:hAnsi="Times New Roman" w:cs="Times New Roman"/>
          <w:sz w:val="24"/>
          <w:szCs w:val="24"/>
        </w:rPr>
        <w:t>развитие чувства ансамбля (чувства партнерства при игре в ансамбле), артистизма и музыкальности;</w:t>
      </w:r>
    </w:p>
    <w:p w14:paraId="0F79A51C" w14:textId="77777777" w:rsidR="00A048A2" w:rsidRDefault="000144CC">
      <w:pPr>
        <w:widowControl w:val="0"/>
        <w:numPr>
          <w:ilvl w:val="0"/>
          <w:numId w:val="131"/>
        </w:numPr>
        <w:tabs>
          <w:tab w:val="left" w:pos="263"/>
        </w:tabs>
        <w:spacing w:line="240" w:lineRule="auto"/>
        <w:ind w:left="262" w:hanging="145"/>
      </w:pPr>
      <w:r>
        <w:rPr>
          <w:rFonts w:ascii="Times New Roman" w:eastAsia="Times New Roman" w:hAnsi="Times New Roman" w:cs="Times New Roman"/>
          <w:sz w:val="24"/>
          <w:szCs w:val="24"/>
        </w:rPr>
        <w:t>обучение навыкам самостоятельной работы, а также навыкам чтения с листа в ансамбле;</w:t>
      </w:r>
    </w:p>
    <w:p w14:paraId="48BFDD3E" w14:textId="77777777" w:rsidR="00A048A2" w:rsidRDefault="000144CC">
      <w:pPr>
        <w:widowControl w:val="0"/>
        <w:numPr>
          <w:ilvl w:val="0"/>
          <w:numId w:val="131"/>
        </w:numPr>
        <w:tabs>
          <w:tab w:val="left" w:pos="263"/>
        </w:tabs>
        <w:spacing w:line="240" w:lineRule="auto"/>
        <w:ind w:left="118" w:right="241" w:firstLine="0"/>
      </w:pPr>
      <w:r>
        <w:rPr>
          <w:rFonts w:ascii="Times New Roman" w:eastAsia="Times New Roman" w:hAnsi="Times New Roman" w:cs="Times New Roman"/>
          <w:sz w:val="24"/>
          <w:szCs w:val="24"/>
        </w:rPr>
        <w:t>приобретение обучающимися опыта творческой деятельности и публичных выступлений в сфере ансамблевого музицирования;</w:t>
      </w:r>
    </w:p>
    <w:p w14:paraId="0397649A" w14:textId="77777777" w:rsidR="00A048A2" w:rsidRDefault="000144CC">
      <w:pPr>
        <w:widowControl w:val="0"/>
        <w:numPr>
          <w:ilvl w:val="0"/>
          <w:numId w:val="131"/>
        </w:numPr>
        <w:tabs>
          <w:tab w:val="left" w:pos="263"/>
        </w:tabs>
        <w:spacing w:before="2" w:line="235" w:lineRule="auto"/>
        <w:ind w:left="118" w:right="333" w:firstLine="0"/>
      </w:pPr>
      <w:r>
        <w:rPr>
          <w:rFonts w:ascii="Times New Roman" w:eastAsia="Times New Roman" w:hAnsi="Times New Roman" w:cs="Times New Roman"/>
          <w:sz w:val="24"/>
          <w:szCs w:val="24"/>
        </w:rPr>
        <w:t>формирование у наиболее одаренных выпускников профессионального исполнительского комплекса пианиста-солиста камерного ансамбля.</w:t>
      </w:r>
    </w:p>
    <w:p w14:paraId="61FB0996" w14:textId="77777777" w:rsidR="00A048A2" w:rsidRDefault="000144CC">
      <w:pPr>
        <w:widowControl w:val="0"/>
        <w:spacing w:before="1"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предмет «Ансамбль» неразрывно связан с учебным предметом «Специальность», а также со всеми предметами дополнительной предпрофессиональной общеобразовательной программы в области искусства "Духовые и ударные инструменты".</w:t>
      </w:r>
    </w:p>
    <w:p w14:paraId="76ABAEAF" w14:textId="77777777" w:rsidR="00A048A2" w:rsidRDefault="000144CC">
      <w:pPr>
        <w:widowControl w:val="0"/>
        <w:spacing w:line="240" w:lineRule="auto"/>
        <w:ind w:left="118"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«Ансамбль» расширяет границы творческого общения инструменталистов - струнников с учащимися других отделений учебного заведения, привлекая к сотрудничеству флейтистов, ударников, пианистов и исполнителей на других инструментах. Ансамбль может выступать в роли сопровождения солистам-вокалистам академического пения, хору. Занятия в ансамбле – накопление опыта коллективного музицирования, ступень для подготовки игры в оркестре.</w:t>
      </w:r>
    </w:p>
    <w:p w14:paraId="33595EB2" w14:textId="77777777" w:rsidR="00A048A2" w:rsidRDefault="00A048A2">
      <w:pPr>
        <w:widowControl w:val="0"/>
        <w:spacing w:before="5" w:line="240" w:lineRule="auto"/>
        <w:rPr>
          <w:rFonts w:ascii="Times New Roman" w:eastAsia="Times New Roman" w:hAnsi="Times New Roman" w:cs="Times New Roman"/>
          <w:sz w:val="24"/>
          <w:szCs w:val="24"/>
        </w:rPr>
      </w:pPr>
    </w:p>
    <w:p w14:paraId="06929488" w14:textId="77777777" w:rsidR="00A048A2" w:rsidRDefault="000144CC">
      <w:pPr>
        <w:widowControl w:val="0"/>
        <w:numPr>
          <w:ilvl w:val="1"/>
          <w:numId w:val="60"/>
        </w:numPr>
        <w:tabs>
          <w:tab w:val="left" w:pos="419"/>
        </w:tabs>
        <w:spacing w:before="1" w:line="274" w:lineRule="auto"/>
        <w:ind w:left="418" w:hanging="241"/>
        <w:rPr>
          <w:rFonts w:ascii="Times New Roman" w:eastAsia="Times New Roman" w:hAnsi="Times New Roman" w:cs="Times New Roman"/>
        </w:rPr>
      </w:pPr>
      <w:r>
        <w:rPr>
          <w:rFonts w:ascii="Times New Roman" w:eastAsia="Times New Roman" w:hAnsi="Times New Roman" w:cs="Times New Roman"/>
          <w:b/>
          <w:sz w:val="24"/>
          <w:szCs w:val="24"/>
        </w:rPr>
        <w:t>Обоснование структуры учебного предмета</w:t>
      </w:r>
    </w:p>
    <w:p w14:paraId="4058CBEB" w14:textId="77777777" w:rsidR="00A048A2" w:rsidRDefault="000144CC">
      <w:pPr>
        <w:widowControl w:val="0"/>
        <w:spacing w:line="240" w:lineRule="auto"/>
        <w:ind w:left="118" w:right="809"/>
        <w:rPr>
          <w:rFonts w:ascii="Times New Roman" w:eastAsia="Times New Roman" w:hAnsi="Times New Roman" w:cs="Times New Roman"/>
          <w:sz w:val="24"/>
          <w:szCs w:val="24"/>
        </w:rPr>
      </w:pPr>
      <w:r>
        <w:rPr>
          <w:rFonts w:ascii="Times New Roman" w:eastAsia="Times New Roman" w:hAnsi="Times New Roman" w:cs="Times New Roman"/>
          <w:sz w:val="24"/>
          <w:szCs w:val="24"/>
        </w:rPr>
        <w:t>Обоснованием структуры программы являются ФГТ, отражающие все аспекты работы преподавателя с учеником.</w:t>
      </w:r>
    </w:p>
    <w:p w14:paraId="2993DE26"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содержит следующие разделы:</w:t>
      </w:r>
    </w:p>
    <w:p w14:paraId="28BE213C" w14:textId="77777777" w:rsidR="00A048A2" w:rsidRDefault="000144CC">
      <w:pPr>
        <w:widowControl w:val="0"/>
        <w:numPr>
          <w:ilvl w:val="0"/>
          <w:numId w:val="38"/>
        </w:numPr>
        <w:tabs>
          <w:tab w:val="left" w:pos="259"/>
        </w:tabs>
        <w:spacing w:line="240" w:lineRule="auto"/>
        <w:ind w:left="118" w:right="2364" w:firstLine="0"/>
      </w:pPr>
      <w:r>
        <w:rPr>
          <w:rFonts w:ascii="Times New Roman" w:eastAsia="Times New Roman" w:hAnsi="Times New Roman" w:cs="Times New Roman"/>
          <w:sz w:val="24"/>
          <w:szCs w:val="24"/>
        </w:rPr>
        <w:t>сведения о затратах учебного времени, предусмотренного на освоение учебного предмета;</w:t>
      </w:r>
    </w:p>
    <w:p w14:paraId="210DD4F0"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распределение учебного материала по годам обучения;</w:t>
      </w:r>
    </w:p>
    <w:p w14:paraId="2AAEC25F"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описание дидактических единиц учебного предмета;</w:t>
      </w:r>
    </w:p>
    <w:p w14:paraId="0D637F6C"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требования к уровню подготовки обучающихся;</w:t>
      </w:r>
    </w:p>
    <w:p w14:paraId="3D1BFB98"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формы и методы контроля, система оценок;</w:t>
      </w:r>
    </w:p>
    <w:p w14:paraId="758FDA3F"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методическое обеспечение учебного процесса.</w:t>
      </w:r>
    </w:p>
    <w:p w14:paraId="2AB48F89"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данными направлениями строится основной раздел программы</w:t>
      </w:r>
    </w:p>
    <w:p w14:paraId="6BF33CEE"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«Содержание учебного предмета».</w:t>
      </w:r>
    </w:p>
    <w:p w14:paraId="6D755F35" w14:textId="77777777" w:rsidR="00A048A2" w:rsidRDefault="00A048A2">
      <w:pPr>
        <w:widowControl w:val="0"/>
        <w:spacing w:before="3" w:line="240" w:lineRule="auto"/>
        <w:rPr>
          <w:rFonts w:ascii="Times New Roman" w:eastAsia="Times New Roman" w:hAnsi="Times New Roman" w:cs="Times New Roman"/>
          <w:sz w:val="24"/>
          <w:szCs w:val="24"/>
        </w:rPr>
      </w:pPr>
    </w:p>
    <w:p w14:paraId="4AD2720F" w14:textId="77777777" w:rsidR="00A048A2" w:rsidRDefault="000144CC">
      <w:pPr>
        <w:widowControl w:val="0"/>
        <w:numPr>
          <w:ilvl w:val="1"/>
          <w:numId w:val="60"/>
        </w:numPr>
        <w:tabs>
          <w:tab w:val="left" w:pos="419"/>
        </w:tabs>
        <w:spacing w:line="274" w:lineRule="auto"/>
        <w:ind w:left="418" w:hanging="241"/>
        <w:rPr>
          <w:rFonts w:ascii="Times New Roman" w:eastAsia="Times New Roman" w:hAnsi="Times New Roman" w:cs="Times New Roman"/>
        </w:rPr>
      </w:pPr>
      <w:r>
        <w:rPr>
          <w:rFonts w:ascii="Times New Roman" w:eastAsia="Times New Roman" w:hAnsi="Times New Roman" w:cs="Times New Roman"/>
          <w:b/>
          <w:sz w:val="24"/>
          <w:szCs w:val="24"/>
        </w:rPr>
        <w:t>Методы обучения</w:t>
      </w:r>
    </w:p>
    <w:p w14:paraId="066E8265" w14:textId="77777777" w:rsidR="00A048A2" w:rsidRDefault="000144CC">
      <w:pPr>
        <w:widowControl w:val="0"/>
        <w:spacing w:line="274"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 методов обучения по предмету «Ансамбль» зависит от:</w:t>
      </w:r>
    </w:p>
    <w:p w14:paraId="588D011B" w14:textId="77777777" w:rsidR="00A048A2" w:rsidRDefault="000144CC">
      <w:pPr>
        <w:widowControl w:val="0"/>
        <w:numPr>
          <w:ilvl w:val="0"/>
          <w:numId w:val="131"/>
        </w:numPr>
        <w:tabs>
          <w:tab w:val="left" w:pos="263"/>
        </w:tabs>
        <w:spacing w:line="240" w:lineRule="auto"/>
        <w:ind w:left="262" w:hanging="145"/>
      </w:pPr>
      <w:r>
        <w:rPr>
          <w:rFonts w:ascii="Times New Roman" w:eastAsia="Times New Roman" w:hAnsi="Times New Roman" w:cs="Times New Roman"/>
          <w:sz w:val="24"/>
          <w:szCs w:val="24"/>
        </w:rPr>
        <w:t>возраста учащихся;</w:t>
      </w:r>
    </w:p>
    <w:p w14:paraId="34704D4A" w14:textId="77777777" w:rsidR="00A048A2" w:rsidRDefault="000144CC">
      <w:pPr>
        <w:widowControl w:val="0"/>
        <w:numPr>
          <w:ilvl w:val="0"/>
          <w:numId w:val="131"/>
        </w:numPr>
        <w:tabs>
          <w:tab w:val="left" w:pos="263"/>
        </w:tabs>
        <w:spacing w:line="240" w:lineRule="auto"/>
        <w:ind w:left="262" w:hanging="145"/>
      </w:pPr>
      <w:r>
        <w:rPr>
          <w:rFonts w:ascii="Times New Roman" w:eastAsia="Times New Roman" w:hAnsi="Times New Roman" w:cs="Times New Roman"/>
          <w:sz w:val="24"/>
          <w:szCs w:val="24"/>
        </w:rPr>
        <w:t>их индивидуальных способностей;</w:t>
      </w:r>
    </w:p>
    <w:p w14:paraId="5351D99D" w14:textId="77777777" w:rsidR="00A048A2" w:rsidRDefault="000144CC">
      <w:pPr>
        <w:widowControl w:val="0"/>
        <w:numPr>
          <w:ilvl w:val="0"/>
          <w:numId w:val="131"/>
        </w:numPr>
        <w:tabs>
          <w:tab w:val="left" w:pos="263"/>
        </w:tabs>
        <w:spacing w:line="240" w:lineRule="auto"/>
        <w:ind w:left="262" w:hanging="145"/>
      </w:pPr>
      <w:r>
        <w:rPr>
          <w:rFonts w:ascii="Times New Roman" w:eastAsia="Times New Roman" w:hAnsi="Times New Roman" w:cs="Times New Roman"/>
          <w:sz w:val="24"/>
          <w:szCs w:val="24"/>
        </w:rPr>
        <w:t>от состава ансамбля;</w:t>
      </w:r>
    </w:p>
    <w:p w14:paraId="06162BB0" w14:textId="77777777" w:rsidR="00A048A2" w:rsidRDefault="000144CC">
      <w:pPr>
        <w:widowControl w:val="0"/>
        <w:numPr>
          <w:ilvl w:val="0"/>
          <w:numId w:val="131"/>
        </w:numPr>
        <w:tabs>
          <w:tab w:val="left" w:pos="263"/>
        </w:tabs>
        <w:spacing w:line="240" w:lineRule="auto"/>
        <w:ind w:left="262" w:hanging="145"/>
      </w:pPr>
      <w:r>
        <w:rPr>
          <w:rFonts w:ascii="Times New Roman" w:eastAsia="Times New Roman" w:hAnsi="Times New Roman" w:cs="Times New Roman"/>
          <w:sz w:val="24"/>
          <w:szCs w:val="24"/>
        </w:rPr>
        <w:t>от количества участников ансамбля.</w:t>
      </w:r>
    </w:p>
    <w:p w14:paraId="1B96B5A3" w14:textId="77777777" w:rsidR="00A048A2" w:rsidRDefault="000144CC">
      <w:pPr>
        <w:widowControl w:val="0"/>
        <w:spacing w:line="240" w:lineRule="auto"/>
        <w:ind w:left="118"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14:paraId="7FC2F89D" w14:textId="77777777" w:rsidR="00A048A2" w:rsidRDefault="000144CC">
      <w:pPr>
        <w:widowControl w:val="0"/>
        <w:numPr>
          <w:ilvl w:val="0"/>
          <w:numId w:val="38"/>
        </w:numPr>
        <w:tabs>
          <w:tab w:val="left" w:pos="319"/>
        </w:tabs>
        <w:spacing w:line="240" w:lineRule="auto"/>
        <w:ind w:left="318"/>
      </w:pPr>
      <w:r>
        <w:rPr>
          <w:rFonts w:ascii="Times New Roman" w:eastAsia="Times New Roman" w:hAnsi="Times New Roman" w:cs="Times New Roman"/>
          <w:sz w:val="24"/>
          <w:szCs w:val="24"/>
        </w:rPr>
        <w:t>словесный (рассказ, объяснение);</w:t>
      </w:r>
    </w:p>
    <w:p w14:paraId="75C8AD65" w14:textId="77777777" w:rsidR="00A048A2" w:rsidRDefault="000144CC">
      <w:pPr>
        <w:widowControl w:val="0"/>
        <w:numPr>
          <w:ilvl w:val="0"/>
          <w:numId w:val="38"/>
        </w:numPr>
        <w:tabs>
          <w:tab w:val="left" w:pos="319"/>
        </w:tabs>
        <w:spacing w:line="240" w:lineRule="auto"/>
        <w:ind w:left="318"/>
      </w:pPr>
      <w:r>
        <w:rPr>
          <w:rFonts w:ascii="Times New Roman" w:eastAsia="Times New Roman" w:hAnsi="Times New Roman" w:cs="Times New Roman"/>
          <w:sz w:val="24"/>
          <w:szCs w:val="24"/>
        </w:rPr>
        <w:t>метод показа;</w:t>
      </w:r>
    </w:p>
    <w:p w14:paraId="2EB10064" w14:textId="77777777" w:rsidR="00A048A2" w:rsidRDefault="000144CC">
      <w:pPr>
        <w:widowControl w:val="0"/>
        <w:numPr>
          <w:ilvl w:val="0"/>
          <w:numId w:val="38"/>
        </w:numPr>
        <w:tabs>
          <w:tab w:val="left" w:pos="319"/>
        </w:tabs>
        <w:spacing w:before="1" w:line="240" w:lineRule="auto"/>
        <w:ind w:left="318"/>
      </w:pPr>
      <w:r>
        <w:rPr>
          <w:rFonts w:ascii="Times New Roman" w:eastAsia="Times New Roman" w:hAnsi="Times New Roman" w:cs="Times New Roman"/>
          <w:sz w:val="24"/>
          <w:szCs w:val="24"/>
        </w:rPr>
        <w:t>частично – поисковый (ученики участвуют в поисках решения поставленной задачи).</w:t>
      </w:r>
    </w:p>
    <w:p w14:paraId="5768CA2D"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Предложенные методы работы с ансамблем народных инструментов в рамках</w:t>
      </w:r>
    </w:p>
    <w:p w14:paraId="6A2115FC" w14:textId="77777777" w:rsidR="00A048A2" w:rsidRDefault="000144CC">
      <w:pPr>
        <w:widowControl w:val="0"/>
        <w:spacing w:line="240" w:lineRule="auto"/>
        <w:ind w:left="118" w:right="168"/>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w:t>
      </w:r>
    </w:p>
    <w:p w14:paraId="12554522"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ансамблевого исполнительства струнных инструментах.</w:t>
      </w:r>
    </w:p>
    <w:p w14:paraId="6C49E1FF" w14:textId="77777777" w:rsidR="00A048A2" w:rsidRDefault="00A048A2">
      <w:pPr>
        <w:widowControl w:val="0"/>
        <w:spacing w:before="4" w:line="240" w:lineRule="auto"/>
        <w:rPr>
          <w:rFonts w:ascii="Times New Roman" w:eastAsia="Times New Roman" w:hAnsi="Times New Roman" w:cs="Times New Roman"/>
          <w:sz w:val="24"/>
          <w:szCs w:val="24"/>
        </w:rPr>
      </w:pPr>
    </w:p>
    <w:p w14:paraId="696FD9C3" w14:textId="77777777" w:rsidR="00A048A2" w:rsidRDefault="000144CC">
      <w:pPr>
        <w:widowControl w:val="0"/>
        <w:numPr>
          <w:ilvl w:val="1"/>
          <w:numId w:val="60"/>
        </w:numPr>
        <w:tabs>
          <w:tab w:val="left" w:pos="359"/>
        </w:tabs>
        <w:spacing w:line="240"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Описание материально – технических условий реализации учебного предмета</w:t>
      </w:r>
    </w:p>
    <w:p w14:paraId="0301FDDD" w14:textId="77777777" w:rsidR="00A048A2" w:rsidRDefault="000144CC">
      <w:pPr>
        <w:widowControl w:val="0"/>
        <w:spacing w:line="274" w:lineRule="auto"/>
        <w:ind w:left="118"/>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«Ансамбль»</w:t>
      </w:r>
    </w:p>
    <w:p w14:paraId="7E74A999" w14:textId="77777777" w:rsidR="00A048A2" w:rsidRDefault="000144CC">
      <w:pPr>
        <w:widowControl w:val="0"/>
        <w:spacing w:line="240" w:lineRule="auto"/>
        <w:ind w:left="118" w:right="685"/>
        <w:rPr>
          <w:rFonts w:ascii="Times New Roman" w:eastAsia="Times New Roman" w:hAnsi="Times New Roman" w:cs="Times New Roman"/>
          <w:sz w:val="24"/>
          <w:szCs w:val="24"/>
        </w:rPr>
        <w:sectPr w:rsidR="00A048A2">
          <w:pgSz w:w="11900" w:h="16840"/>
          <w:pgMar w:top="760" w:right="740" w:bottom="280" w:left="1300" w:header="0" w:footer="0" w:gutter="0"/>
          <w:cols w:space="720"/>
        </w:sectPr>
      </w:pPr>
      <w:r>
        <w:rPr>
          <w:rFonts w:ascii="Times New Roman" w:eastAsia="Times New Roman" w:hAnsi="Times New Roman" w:cs="Times New Roman"/>
          <w:sz w:val="24"/>
          <w:szCs w:val="24"/>
        </w:rPr>
        <w:t>Материально – техническая база образовательного учреждения должна соответствовать санитарным и противопожарным нормам, нормам охраны труда.</w:t>
      </w:r>
    </w:p>
    <w:p w14:paraId="5C9B5A21" w14:textId="77777777" w:rsidR="00A048A2" w:rsidRDefault="000144CC">
      <w:pPr>
        <w:widowControl w:val="0"/>
        <w:spacing w:before="65" w:line="240" w:lineRule="auto"/>
        <w:ind w:left="118" w:right="198"/>
        <w:rPr>
          <w:rFonts w:ascii="Times New Roman" w:eastAsia="Times New Roman" w:hAnsi="Times New Roman" w:cs="Times New Roman"/>
          <w:sz w:val="24"/>
          <w:szCs w:val="24"/>
        </w:rPr>
      </w:pPr>
      <w:r>
        <w:rPr>
          <w:rFonts w:ascii="Times New Roman" w:eastAsia="Times New Roman" w:hAnsi="Times New Roman" w:cs="Times New Roman"/>
          <w:sz w:val="24"/>
          <w:szCs w:val="24"/>
        </w:rPr>
        <w:t>В образовательном учреждении с полной комплектацией учеников по всем народным инструментам должно быть достаточное количество высококачественных оркестровых русских народных инструментов, а также должны быть созданы условия для их содержания, своевременного обслуживания и ремонта.</w:t>
      </w:r>
    </w:p>
    <w:p w14:paraId="4EDD8505" w14:textId="77777777" w:rsidR="00A048A2" w:rsidRDefault="00A048A2">
      <w:pPr>
        <w:widowControl w:val="0"/>
        <w:spacing w:before="5" w:line="240" w:lineRule="auto"/>
        <w:rPr>
          <w:rFonts w:ascii="Times New Roman" w:eastAsia="Times New Roman" w:hAnsi="Times New Roman" w:cs="Times New Roman"/>
          <w:sz w:val="24"/>
          <w:szCs w:val="24"/>
        </w:rPr>
      </w:pPr>
    </w:p>
    <w:p w14:paraId="2344F346" w14:textId="77777777" w:rsidR="00A048A2" w:rsidRDefault="000144CC">
      <w:pPr>
        <w:widowControl w:val="0"/>
        <w:numPr>
          <w:ilvl w:val="0"/>
          <w:numId w:val="60"/>
        </w:numPr>
        <w:tabs>
          <w:tab w:val="left" w:pos="426"/>
        </w:tabs>
        <w:spacing w:before="1" w:line="274" w:lineRule="auto"/>
        <w:ind w:left="425" w:hanging="308"/>
        <w:rPr>
          <w:rFonts w:ascii="Times New Roman" w:eastAsia="Times New Roman" w:hAnsi="Times New Roman" w:cs="Times New Roman"/>
        </w:rPr>
      </w:pPr>
      <w:r>
        <w:rPr>
          <w:rFonts w:ascii="Times New Roman" w:eastAsia="Times New Roman" w:hAnsi="Times New Roman" w:cs="Times New Roman"/>
          <w:b/>
          <w:sz w:val="24"/>
          <w:szCs w:val="24"/>
        </w:rPr>
        <w:t>Содержание учебного предмета</w:t>
      </w:r>
    </w:p>
    <w:p w14:paraId="273591D5" w14:textId="77777777" w:rsidR="00A048A2" w:rsidRDefault="000144CC">
      <w:pPr>
        <w:widowControl w:val="0"/>
        <w:spacing w:line="240" w:lineRule="auto"/>
        <w:ind w:left="118" w:right="392"/>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Основные составы ансамблей, наиболее практикуемые в детских школах искусств - дуэты, трио. Реже – квартеты, квинтеты и т. д.</w:t>
      </w:r>
    </w:p>
    <w:p w14:paraId="4D286435" w14:textId="77777777" w:rsidR="00A048A2" w:rsidRDefault="000144CC">
      <w:pPr>
        <w:widowControl w:val="0"/>
        <w:spacing w:line="235"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Ансамбли могут быть составлены как из однородных инструментов, так и из различных групп инструментов.</w:t>
      </w:r>
    </w:p>
    <w:p w14:paraId="21991834" w14:textId="77777777" w:rsidR="00A048A2" w:rsidRDefault="000144CC">
      <w:pPr>
        <w:widowControl w:val="0"/>
        <w:spacing w:line="240" w:lineRule="auto"/>
        <w:ind w:left="118" w:right="1707"/>
        <w:rPr>
          <w:rFonts w:ascii="Times New Roman" w:eastAsia="Times New Roman" w:hAnsi="Times New Roman" w:cs="Times New Roman"/>
          <w:sz w:val="24"/>
          <w:szCs w:val="24"/>
        </w:rPr>
      </w:pPr>
      <w:r>
        <w:rPr>
          <w:rFonts w:ascii="Times New Roman" w:eastAsia="Times New Roman" w:hAnsi="Times New Roman" w:cs="Times New Roman"/>
          <w:sz w:val="24"/>
          <w:szCs w:val="24"/>
        </w:rPr>
        <w:t>Инструментальный состав, количество участников в ансамбле могут варьироваться.</w:t>
      </w:r>
    </w:p>
    <w:p w14:paraId="0942394B"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возможных составов ансамблей:</w:t>
      </w:r>
    </w:p>
    <w:p w14:paraId="4C9CA0C7" w14:textId="77777777" w:rsidR="00A048A2" w:rsidRDefault="000144CC">
      <w:pPr>
        <w:widowControl w:val="0"/>
        <w:numPr>
          <w:ilvl w:val="1"/>
          <w:numId w:val="60"/>
        </w:numPr>
        <w:tabs>
          <w:tab w:val="left" w:pos="359"/>
        </w:tabs>
        <w:spacing w:line="240" w:lineRule="auto"/>
        <w:ind w:hanging="241"/>
        <w:rPr>
          <w:rFonts w:ascii="Times New Roman" w:eastAsia="Times New Roman" w:hAnsi="Times New Roman" w:cs="Times New Roman"/>
        </w:rPr>
      </w:pPr>
      <w:r>
        <w:rPr>
          <w:rFonts w:ascii="Times New Roman" w:eastAsia="Times New Roman" w:hAnsi="Times New Roman" w:cs="Times New Roman"/>
          <w:sz w:val="24"/>
          <w:szCs w:val="24"/>
        </w:rPr>
        <w:t>Однородные составы: дуэты, трио, квартеты и т.д.</w:t>
      </w:r>
    </w:p>
    <w:p w14:paraId="2FD0C46A" w14:textId="77777777" w:rsidR="00A048A2" w:rsidRDefault="000144CC">
      <w:pPr>
        <w:widowControl w:val="0"/>
        <w:numPr>
          <w:ilvl w:val="1"/>
          <w:numId w:val="60"/>
        </w:numPr>
        <w:tabs>
          <w:tab w:val="left" w:pos="359"/>
        </w:tabs>
        <w:spacing w:line="240" w:lineRule="auto"/>
        <w:ind w:hanging="241"/>
        <w:rPr>
          <w:rFonts w:ascii="Times New Roman" w:eastAsia="Times New Roman" w:hAnsi="Times New Roman" w:cs="Times New Roman"/>
        </w:rPr>
      </w:pPr>
      <w:r>
        <w:rPr>
          <w:rFonts w:ascii="Times New Roman" w:eastAsia="Times New Roman" w:hAnsi="Times New Roman" w:cs="Times New Roman"/>
          <w:sz w:val="24"/>
          <w:szCs w:val="24"/>
        </w:rPr>
        <w:t>Смешанные составы: дуэты, трио, квартеты, квинтеты и т.д.</w:t>
      </w:r>
    </w:p>
    <w:p w14:paraId="770BF357"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Также в классе ансамбля практикуется унисонная форма музицирования. При наличии инструментов в учебном заведении и при наличии достаточного числа обучающихся возможно дублирование определенных партий по усмотрению руководителя ансамбля.</w:t>
      </w:r>
    </w:p>
    <w:p w14:paraId="208352D5" w14:textId="77777777" w:rsidR="00A048A2" w:rsidRDefault="00A048A2">
      <w:pPr>
        <w:widowControl w:val="0"/>
        <w:spacing w:before="6" w:line="240" w:lineRule="auto"/>
        <w:rPr>
          <w:rFonts w:ascii="Times New Roman" w:eastAsia="Times New Roman" w:hAnsi="Times New Roman" w:cs="Times New Roman"/>
          <w:sz w:val="24"/>
          <w:szCs w:val="24"/>
        </w:rPr>
      </w:pPr>
    </w:p>
    <w:p w14:paraId="690D8387" w14:textId="77777777" w:rsidR="00A048A2" w:rsidRDefault="000144CC">
      <w:pPr>
        <w:widowControl w:val="0"/>
        <w:numPr>
          <w:ilvl w:val="0"/>
          <w:numId w:val="135"/>
        </w:numPr>
        <w:tabs>
          <w:tab w:val="left" w:pos="359"/>
        </w:tabs>
        <w:spacing w:line="274" w:lineRule="auto"/>
        <w:ind w:hanging="241"/>
        <w:rPr>
          <w:rFonts w:ascii="Times New Roman" w:eastAsia="Times New Roman" w:hAnsi="Times New Roman" w:cs="Times New Roman"/>
          <w:sz w:val="24"/>
          <w:szCs w:val="24"/>
        </w:rPr>
      </w:pPr>
      <w:r>
        <w:rPr>
          <w:rFonts w:ascii="Times New Roman" w:eastAsia="Times New Roman" w:hAnsi="Times New Roman" w:cs="Times New Roman"/>
          <w:b/>
          <w:sz w:val="24"/>
          <w:szCs w:val="24"/>
        </w:rPr>
        <w:t>Сведения о затратах учебного времени</w:t>
      </w:r>
    </w:p>
    <w:p w14:paraId="467BBD31" w14:textId="77777777" w:rsidR="00A048A2" w:rsidRDefault="000144CC">
      <w:pPr>
        <w:widowControl w:val="0"/>
        <w:spacing w:line="240" w:lineRule="auto"/>
        <w:ind w:left="118" w:right="891"/>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времени на самостоятельную работу определяется с учетом сложившихся педагогических традиций и методической целесообразности.</w:t>
      </w:r>
    </w:p>
    <w:p w14:paraId="1415D0E7"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внеаудиторной работы:</w:t>
      </w:r>
    </w:p>
    <w:p w14:paraId="23FBE810"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выполнение домашнего задания;</w:t>
      </w:r>
    </w:p>
    <w:p w14:paraId="120285DB"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подготовка к концертным выступлениям;</w:t>
      </w:r>
    </w:p>
    <w:p w14:paraId="05D5E673"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посещение учреждений культуры (филармоний, театров, концертных залов и др.);</w:t>
      </w:r>
    </w:p>
    <w:p w14:paraId="79F66C9E" w14:textId="77777777" w:rsidR="00A048A2" w:rsidRDefault="000144CC">
      <w:pPr>
        <w:widowControl w:val="0"/>
        <w:numPr>
          <w:ilvl w:val="0"/>
          <w:numId w:val="38"/>
        </w:numPr>
        <w:tabs>
          <w:tab w:val="left" w:pos="261"/>
        </w:tabs>
        <w:spacing w:line="240" w:lineRule="auto"/>
        <w:ind w:left="260" w:hanging="143"/>
      </w:pPr>
      <w:r>
        <w:rPr>
          <w:rFonts w:ascii="Times New Roman" w:eastAsia="Times New Roman" w:hAnsi="Times New Roman" w:cs="Times New Roman"/>
          <w:sz w:val="24"/>
          <w:szCs w:val="24"/>
        </w:rPr>
        <w:t>участие обучающихся в концертах, творческих мероприятиях и</w:t>
      </w:r>
    </w:p>
    <w:p w14:paraId="7DB1D4FE"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культурно-просветительской деятельности образовательного учреждения и др.</w:t>
      </w:r>
    </w:p>
    <w:p w14:paraId="2A450E2F"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Учебный материал распределяется по годам обучения – классам. Каждый класс имеет свои</w:t>
      </w:r>
    </w:p>
    <w:p w14:paraId="363DE8EE"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дидактические задачи и объем времени, предусмотренный для освоения учебного материала.</w:t>
      </w:r>
    </w:p>
    <w:p w14:paraId="001DD3B9" w14:textId="77777777" w:rsidR="00A048A2" w:rsidRDefault="00A048A2">
      <w:pPr>
        <w:widowControl w:val="0"/>
        <w:spacing w:before="3" w:line="240" w:lineRule="auto"/>
        <w:rPr>
          <w:rFonts w:ascii="Times New Roman" w:eastAsia="Times New Roman" w:hAnsi="Times New Roman" w:cs="Times New Roman"/>
          <w:sz w:val="24"/>
          <w:szCs w:val="24"/>
        </w:rPr>
      </w:pPr>
    </w:p>
    <w:p w14:paraId="13500AD8" w14:textId="77777777" w:rsidR="00A048A2" w:rsidRDefault="000144CC">
      <w:pPr>
        <w:widowControl w:val="0"/>
        <w:numPr>
          <w:ilvl w:val="0"/>
          <w:numId w:val="135"/>
        </w:numPr>
        <w:tabs>
          <w:tab w:val="left" w:pos="359"/>
        </w:tabs>
        <w:spacing w:line="274" w:lineRule="auto"/>
        <w:ind w:hanging="241"/>
        <w:rPr>
          <w:rFonts w:ascii="Times New Roman" w:eastAsia="Times New Roman" w:hAnsi="Times New Roman" w:cs="Times New Roman"/>
        </w:rPr>
      </w:pPr>
      <w:r>
        <w:rPr>
          <w:rFonts w:ascii="Times New Roman" w:eastAsia="Times New Roman" w:hAnsi="Times New Roman" w:cs="Times New Roman"/>
          <w:b/>
          <w:i/>
          <w:sz w:val="24"/>
          <w:szCs w:val="24"/>
        </w:rPr>
        <w:t>Требования по годам обучения</w:t>
      </w:r>
    </w:p>
    <w:p w14:paraId="00BCC183" w14:textId="77777777" w:rsidR="00A048A2" w:rsidRDefault="000144CC">
      <w:pPr>
        <w:widowControl w:val="0"/>
        <w:spacing w:line="240" w:lineRule="auto"/>
        <w:ind w:left="118" w:right="392"/>
        <w:rPr>
          <w:rFonts w:ascii="Times New Roman" w:eastAsia="Times New Roman" w:hAnsi="Times New Roman" w:cs="Times New Roman"/>
          <w:sz w:val="24"/>
          <w:szCs w:val="24"/>
        </w:rPr>
      </w:pPr>
      <w:r>
        <w:rPr>
          <w:rFonts w:ascii="Times New Roman" w:eastAsia="Times New Roman" w:hAnsi="Times New Roman" w:cs="Times New Roman"/>
          <w:sz w:val="24"/>
          <w:szCs w:val="24"/>
        </w:rPr>
        <w:t>В ансамблевой игре так же, как и в сольном исполнительстве, требуются определенные музыкально-технические навыки владения инструментом, навыки совместной игры, такие, как:</w:t>
      </w:r>
    </w:p>
    <w:p w14:paraId="6458738B" w14:textId="77777777" w:rsidR="00A048A2" w:rsidRDefault="000144CC">
      <w:pPr>
        <w:widowControl w:val="0"/>
        <w:numPr>
          <w:ilvl w:val="0"/>
          <w:numId w:val="131"/>
        </w:numPr>
        <w:tabs>
          <w:tab w:val="left" w:pos="263"/>
        </w:tabs>
        <w:spacing w:line="240" w:lineRule="auto"/>
        <w:ind w:left="262" w:hanging="145"/>
      </w:pPr>
      <w:r>
        <w:rPr>
          <w:rFonts w:ascii="Times New Roman" w:eastAsia="Times New Roman" w:hAnsi="Times New Roman" w:cs="Times New Roman"/>
          <w:sz w:val="24"/>
          <w:szCs w:val="24"/>
        </w:rPr>
        <w:t>сформированный комплекс умений и навыков в области коллективного творчества -</w:t>
      </w:r>
    </w:p>
    <w:p w14:paraId="30558D4C" w14:textId="77777777" w:rsidR="00A048A2" w:rsidRDefault="000144CC">
      <w:pPr>
        <w:widowControl w:val="0"/>
        <w:spacing w:line="240" w:lineRule="auto"/>
        <w:ind w:left="118" w:right="122"/>
        <w:rPr>
          <w:rFonts w:ascii="Times New Roman" w:eastAsia="Times New Roman" w:hAnsi="Times New Roman" w:cs="Times New Roman"/>
          <w:sz w:val="24"/>
          <w:szCs w:val="24"/>
        </w:rPr>
      </w:pPr>
      <w:r>
        <w:rPr>
          <w:rFonts w:ascii="Times New Roman" w:eastAsia="Times New Roman" w:hAnsi="Times New Roman" w:cs="Times New Roman"/>
          <w:sz w:val="24"/>
          <w:szCs w:val="24"/>
        </w:rPr>
        <w:t>ансамблевого исполнительства, позволяющий демонстрировать в ансамблевой игре единство исполнительских намерений и реализацию исполнительского замысла;</w:t>
      </w:r>
    </w:p>
    <w:p w14:paraId="5D1A600B" w14:textId="77777777" w:rsidR="00A048A2" w:rsidRDefault="000144CC">
      <w:pPr>
        <w:widowControl w:val="0"/>
        <w:numPr>
          <w:ilvl w:val="0"/>
          <w:numId w:val="131"/>
        </w:numPr>
        <w:tabs>
          <w:tab w:val="left" w:pos="263"/>
        </w:tabs>
        <w:spacing w:line="240" w:lineRule="auto"/>
        <w:ind w:left="118" w:right="463" w:firstLine="0"/>
      </w:pPr>
      <w:r>
        <w:rPr>
          <w:rFonts w:ascii="Times New Roman" w:eastAsia="Times New Roman" w:hAnsi="Times New Roman" w:cs="Times New Roman"/>
          <w:sz w:val="24"/>
          <w:szCs w:val="24"/>
        </w:rPr>
        <w:t>навыки по решению музыкально-исполнительских задач ансамблевого исполнительства, обусловленных художественным содержанием и особенностями формы, жанра и стиля музыкального произведения.</w:t>
      </w:r>
    </w:p>
    <w:p w14:paraId="57E3721E" w14:textId="77777777" w:rsidR="00A048A2" w:rsidRDefault="000144CC">
      <w:pPr>
        <w:widowControl w:val="0"/>
        <w:spacing w:line="240" w:lineRule="auto"/>
        <w:ind w:left="118" w:right="7127"/>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обучения – 8 лет Годовые требования</w:t>
      </w:r>
    </w:p>
    <w:p w14:paraId="4B9DC6DC" w14:textId="77777777" w:rsidR="00A048A2" w:rsidRDefault="00A048A2">
      <w:pPr>
        <w:widowControl w:val="0"/>
        <w:spacing w:before="10" w:line="240" w:lineRule="auto"/>
        <w:rPr>
          <w:rFonts w:ascii="Times New Roman" w:eastAsia="Times New Roman" w:hAnsi="Times New Roman" w:cs="Times New Roman"/>
          <w:sz w:val="23"/>
          <w:szCs w:val="23"/>
        </w:rPr>
      </w:pPr>
    </w:p>
    <w:p w14:paraId="7EE2B737" w14:textId="77777777" w:rsidR="00A048A2" w:rsidRDefault="000144CC">
      <w:pPr>
        <w:widowControl w:val="0"/>
        <w:spacing w:line="240" w:lineRule="auto"/>
        <w:ind w:left="118" w:right="113"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предлагаемую программу включены методические рекомендации по основным направлениям работы, репертуарные списки, примерные программы итоговых выступлений и переводных экзаменов.</w:t>
      </w:r>
    </w:p>
    <w:p w14:paraId="5A9BBC41" w14:textId="77777777" w:rsidR="00A048A2" w:rsidRDefault="000144CC">
      <w:pPr>
        <w:widowControl w:val="0"/>
        <w:spacing w:line="240" w:lineRule="auto"/>
        <w:ind w:lef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p w14:paraId="2391EC72" w14:textId="77777777" w:rsidR="00A048A2" w:rsidRDefault="000144CC">
      <w:pPr>
        <w:widowControl w:val="0"/>
        <w:numPr>
          <w:ilvl w:val="0"/>
          <w:numId w:val="44"/>
        </w:numPr>
        <w:tabs>
          <w:tab w:val="left" w:pos="1089"/>
        </w:tabs>
        <w:spacing w:line="240" w:lineRule="auto"/>
        <w:ind w:right="110" w:firstLine="779"/>
        <w:jc w:val="both"/>
      </w:pPr>
      <w:r>
        <w:rPr>
          <w:rFonts w:ascii="Times New Roman" w:eastAsia="Times New Roman" w:hAnsi="Times New Roman" w:cs="Times New Roman"/>
          <w:sz w:val="24"/>
          <w:szCs w:val="24"/>
        </w:rPr>
        <w:t>привитие учащимся навыков коллективного музицирования, необходимых в том числе для игры в оркестре</w:t>
      </w:r>
    </w:p>
    <w:p w14:paraId="30289B4B" w14:textId="77777777" w:rsidR="00A048A2" w:rsidRDefault="000144CC">
      <w:pPr>
        <w:widowControl w:val="0"/>
        <w:numPr>
          <w:ilvl w:val="0"/>
          <w:numId w:val="44"/>
        </w:numPr>
        <w:tabs>
          <w:tab w:val="left" w:pos="1010"/>
        </w:tabs>
        <w:spacing w:line="240" w:lineRule="auto"/>
        <w:ind w:right="112" w:firstLine="719"/>
        <w:jc w:val="both"/>
        <w:sectPr w:rsidR="00A048A2">
          <w:pgSz w:w="11900" w:h="16840"/>
          <w:pgMar w:top="760" w:right="740" w:bottom="280" w:left="1300" w:header="0" w:footer="0" w:gutter="0"/>
          <w:cols w:space="720"/>
        </w:sectPr>
      </w:pPr>
      <w:r>
        <w:rPr>
          <w:rFonts w:ascii="Times New Roman" w:eastAsia="Times New Roman" w:hAnsi="Times New Roman" w:cs="Times New Roman"/>
          <w:sz w:val="24"/>
          <w:szCs w:val="24"/>
        </w:rPr>
        <w:t>сформировать базовые теоретические знания и исполнительские навыки (владение штрихами, динамикой, интонацией) для грамотного и выразительного исполнения на инструменте в составе ансамбля (группы оркестра) произведений на уровне детской музыкальной школы.</w:t>
      </w:r>
    </w:p>
    <w:p w14:paraId="20DA69D5" w14:textId="77777777" w:rsidR="00A048A2" w:rsidRDefault="000144CC">
      <w:pPr>
        <w:widowControl w:val="0"/>
        <w:numPr>
          <w:ilvl w:val="1"/>
          <w:numId w:val="131"/>
        </w:numPr>
        <w:tabs>
          <w:tab w:val="left" w:pos="1117"/>
          <w:tab w:val="left" w:pos="1118"/>
          <w:tab w:val="left" w:pos="2784"/>
          <w:tab w:val="left" w:pos="3750"/>
          <w:tab w:val="left" w:pos="5380"/>
          <w:tab w:val="left" w:pos="6745"/>
          <w:tab w:val="left" w:pos="8393"/>
        </w:tabs>
        <w:spacing w:before="65" w:line="240" w:lineRule="auto"/>
        <w:ind w:right="116" w:firstLine="707"/>
      </w:pPr>
      <w:r>
        <w:rPr>
          <w:rFonts w:ascii="Times New Roman" w:eastAsia="Times New Roman" w:hAnsi="Times New Roman" w:cs="Times New Roman"/>
          <w:sz w:val="24"/>
          <w:szCs w:val="24"/>
        </w:rPr>
        <w:t>сформировать</w:t>
      </w:r>
      <w:r>
        <w:rPr>
          <w:rFonts w:ascii="Times New Roman" w:eastAsia="Times New Roman" w:hAnsi="Times New Roman" w:cs="Times New Roman"/>
          <w:sz w:val="24"/>
          <w:szCs w:val="24"/>
        </w:rPr>
        <w:tab/>
        <w:t>навыки</w:t>
      </w:r>
      <w:r>
        <w:rPr>
          <w:rFonts w:ascii="Times New Roman" w:eastAsia="Times New Roman" w:hAnsi="Times New Roman" w:cs="Times New Roman"/>
          <w:sz w:val="24"/>
          <w:szCs w:val="24"/>
        </w:rPr>
        <w:tab/>
        <w:t>коллективной</w:t>
      </w:r>
      <w:r>
        <w:rPr>
          <w:rFonts w:ascii="Times New Roman" w:eastAsia="Times New Roman" w:hAnsi="Times New Roman" w:cs="Times New Roman"/>
          <w:sz w:val="24"/>
          <w:szCs w:val="24"/>
        </w:rPr>
        <w:tab/>
        <w:t>творческой</w:t>
      </w:r>
      <w:r>
        <w:rPr>
          <w:rFonts w:ascii="Times New Roman" w:eastAsia="Times New Roman" w:hAnsi="Times New Roman" w:cs="Times New Roman"/>
          <w:sz w:val="24"/>
          <w:szCs w:val="24"/>
        </w:rPr>
        <w:tab/>
        <w:t>деятельности:</w:t>
      </w:r>
      <w:r>
        <w:rPr>
          <w:rFonts w:ascii="Times New Roman" w:eastAsia="Times New Roman" w:hAnsi="Times New Roman" w:cs="Times New Roman"/>
          <w:sz w:val="24"/>
          <w:szCs w:val="24"/>
        </w:rPr>
        <w:tab/>
        <w:t>ансамблевую слаженность;</w:t>
      </w:r>
    </w:p>
    <w:p w14:paraId="761AE532" w14:textId="77777777" w:rsidR="00A048A2" w:rsidRDefault="000144CC">
      <w:pPr>
        <w:widowControl w:val="0"/>
        <w:numPr>
          <w:ilvl w:val="1"/>
          <w:numId w:val="131"/>
        </w:numPr>
        <w:tabs>
          <w:tab w:val="left" w:pos="1167"/>
          <w:tab w:val="left" w:pos="1168"/>
          <w:tab w:val="left" w:pos="2730"/>
          <w:tab w:val="left" w:pos="3974"/>
          <w:tab w:val="left" w:pos="4329"/>
          <w:tab w:val="left" w:pos="5656"/>
          <w:tab w:val="left" w:pos="6722"/>
          <w:tab w:val="left" w:pos="7101"/>
          <w:tab w:val="left" w:pos="8561"/>
          <w:tab w:val="left" w:pos="9643"/>
        </w:tabs>
        <w:spacing w:line="240" w:lineRule="auto"/>
        <w:ind w:right="114" w:firstLine="719"/>
      </w:pPr>
      <w:r>
        <w:rPr>
          <w:rFonts w:ascii="Times New Roman" w:eastAsia="Times New Roman" w:hAnsi="Times New Roman" w:cs="Times New Roman"/>
          <w:sz w:val="24"/>
          <w:szCs w:val="24"/>
        </w:rPr>
        <w:t>познакомить</w:t>
      </w:r>
      <w:r>
        <w:rPr>
          <w:rFonts w:ascii="Times New Roman" w:eastAsia="Times New Roman" w:hAnsi="Times New Roman" w:cs="Times New Roman"/>
          <w:sz w:val="24"/>
          <w:szCs w:val="24"/>
        </w:rPr>
        <w:tab/>
        <w:t>учащихся</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образцами</w:t>
      </w:r>
      <w:r>
        <w:rPr>
          <w:rFonts w:ascii="Times New Roman" w:eastAsia="Times New Roman" w:hAnsi="Times New Roman" w:cs="Times New Roman"/>
          <w:sz w:val="24"/>
          <w:szCs w:val="24"/>
        </w:rPr>
        <w:tab/>
        <w:t>русской</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зарубежной</w:t>
      </w:r>
      <w:r>
        <w:rPr>
          <w:rFonts w:ascii="Times New Roman" w:eastAsia="Times New Roman" w:hAnsi="Times New Roman" w:cs="Times New Roman"/>
          <w:sz w:val="24"/>
          <w:szCs w:val="24"/>
        </w:rPr>
        <w:tab/>
        <w:t>музыки,</w:t>
      </w:r>
      <w:r>
        <w:rPr>
          <w:rFonts w:ascii="Times New Roman" w:eastAsia="Times New Roman" w:hAnsi="Times New Roman" w:cs="Times New Roman"/>
          <w:sz w:val="24"/>
          <w:szCs w:val="24"/>
        </w:rPr>
        <w:tab/>
        <w:t>с произведениями современных композиторов.</w:t>
      </w:r>
    </w:p>
    <w:p w14:paraId="00D7A0AF" w14:textId="77777777" w:rsidR="00A048A2" w:rsidRDefault="000144CC">
      <w:pPr>
        <w:widowControl w:val="0"/>
        <w:numPr>
          <w:ilvl w:val="1"/>
          <w:numId w:val="131"/>
        </w:numPr>
        <w:tabs>
          <w:tab w:val="left" w:pos="986"/>
        </w:tabs>
        <w:spacing w:before="1" w:line="240" w:lineRule="auto"/>
        <w:ind w:right="117" w:firstLine="707"/>
      </w:pPr>
      <w:r>
        <w:rPr>
          <w:rFonts w:ascii="Times New Roman" w:eastAsia="Times New Roman" w:hAnsi="Times New Roman" w:cs="Times New Roman"/>
          <w:sz w:val="24"/>
          <w:szCs w:val="24"/>
        </w:rPr>
        <w:t>познакомить учащихся со стилями изучаемых пьес, помочь освоить /осмыслить/ их музыкальную форму, фактуру изложения, характер музыки.</w:t>
      </w:r>
    </w:p>
    <w:p w14:paraId="6B3C143E" w14:textId="77777777" w:rsidR="00A048A2" w:rsidRDefault="000144CC">
      <w:pPr>
        <w:widowControl w:val="0"/>
        <w:numPr>
          <w:ilvl w:val="1"/>
          <w:numId w:val="131"/>
        </w:numPr>
        <w:tabs>
          <w:tab w:val="left" w:pos="1060"/>
        </w:tabs>
        <w:spacing w:line="240" w:lineRule="auto"/>
        <w:ind w:right="114" w:firstLine="719"/>
      </w:pPr>
      <w:r>
        <w:rPr>
          <w:rFonts w:ascii="Times New Roman" w:eastAsia="Times New Roman" w:hAnsi="Times New Roman" w:cs="Times New Roman"/>
          <w:sz w:val="24"/>
          <w:szCs w:val="24"/>
        </w:rPr>
        <w:t>Развить музыкальный слух учащихся, ритмическую организованность, а также способность слушать во время игры, как себя, так и другие оркестровые голоса.</w:t>
      </w:r>
    </w:p>
    <w:p w14:paraId="7AE170FA" w14:textId="77777777" w:rsidR="00A048A2" w:rsidRDefault="000144CC">
      <w:pPr>
        <w:widowControl w:val="0"/>
        <w:spacing w:before="2" w:line="235" w:lineRule="auto"/>
        <w:ind w:left="118"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-Нацелить учащихся на совершенствование средств музыкальной выразительности: интонирование, артикуляцию, фразировку.</w:t>
      </w:r>
    </w:p>
    <w:p w14:paraId="35B82620" w14:textId="77777777" w:rsidR="00A048A2" w:rsidRDefault="000144CC">
      <w:pPr>
        <w:widowControl w:val="0"/>
        <w:numPr>
          <w:ilvl w:val="1"/>
          <w:numId w:val="131"/>
        </w:numPr>
        <w:tabs>
          <w:tab w:val="left" w:pos="978"/>
        </w:tabs>
        <w:spacing w:before="1" w:line="240" w:lineRule="auto"/>
        <w:ind w:left="978" w:hanging="140"/>
      </w:pPr>
      <w:r>
        <w:rPr>
          <w:rFonts w:ascii="Times New Roman" w:eastAsia="Times New Roman" w:hAnsi="Times New Roman" w:cs="Times New Roman"/>
          <w:sz w:val="24"/>
          <w:szCs w:val="24"/>
        </w:rPr>
        <w:t>Развить навык чтения нот с листа на материале ансамблевых (оркестровых) партий.</w:t>
      </w:r>
    </w:p>
    <w:p w14:paraId="749B647A" w14:textId="77777777" w:rsidR="00A048A2" w:rsidRDefault="000144CC">
      <w:pPr>
        <w:widowControl w:val="0"/>
        <w:tabs>
          <w:tab w:val="left" w:pos="2095"/>
          <w:tab w:val="left" w:pos="8170"/>
        </w:tabs>
        <w:spacing w:line="240" w:lineRule="auto"/>
        <w:ind w:left="118" w:right="137"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-Привить</w:t>
      </w:r>
      <w:r>
        <w:rPr>
          <w:rFonts w:ascii="Times New Roman" w:eastAsia="Times New Roman" w:hAnsi="Times New Roman" w:cs="Times New Roman"/>
          <w:sz w:val="24"/>
          <w:szCs w:val="24"/>
        </w:rPr>
        <w:tab/>
        <w:t>учащимся интерес, как к слушанию музыки, так и</w:t>
      </w:r>
      <w:r>
        <w:rPr>
          <w:rFonts w:ascii="Times New Roman" w:eastAsia="Times New Roman" w:hAnsi="Times New Roman" w:cs="Times New Roman"/>
          <w:sz w:val="24"/>
          <w:szCs w:val="24"/>
        </w:rPr>
        <w:tab/>
        <w:t>к ансамблевой (оркестровой) творческой практике.</w:t>
      </w:r>
    </w:p>
    <w:p w14:paraId="086A87C5" w14:textId="77777777" w:rsidR="00A048A2" w:rsidRDefault="000144CC">
      <w:pPr>
        <w:widowControl w:val="0"/>
        <w:numPr>
          <w:ilvl w:val="1"/>
          <w:numId w:val="131"/>
        </w:numPr>
        <w:tabs>
          <w:tab w:val="left" w:pos="966"/>
        </w:tabs>
        <w:spacing w:line="240" w:lineRule="auto"/>
        <w:ind w:left="966" w:hanging="140"/>
      </w:pPr>
      <w:r>
        <w:rPr>
          <w:rFonts w:ascii="Times New Roman" w:eastAsia="Times New Roman" w:hAnsi="Times New Roman" w:cs="Times New Roman"/>
          <w:sz w:val="24"/>
          <w:szCs w:val="24"/>
        </w:rPr>
        <w:t>Воспитать у учащихся художественный вкус и сценическую культуру;</w:t>
      </w:r>
    </w:p>
    <w:p w14:paraId="79E75652" w14:textId="77777777" w:rsidR="00A048A2" w:rsidRDefault="000144CC">
      <w:pPr>
        <w:widowControl w:val="0"/>
        <w:tabs>
          <w:tab w:val="left" w:pos="2692"/>
          <w:tab w:val="left" w:pos="3083"/>
          <w:tab w:val="left" w:pos="4352"/>
          <w:tab w:val="left" w:pos="5186"/>
          <w:tab w:val="left" w:pos="6673"/>
          <w:tab w:val="left" w:pos="7287"/>
        </w:tabs>
        <w:spacing w:line="240" w:lineRule="auto"/>
        <w:ind w:left="118" w:right="113"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-Сформировать</w:t>
      </w:r>
      <w:r>
        <w:rPr>
          <w:rFonts w:ascii="Times New Roman" w:eastAsia="Times New Roman" w:hAnsi="Times New Roman" w:cs="Times New Roman"/>
          <w:sz w:val="24"/>
          <w:szCs w:val="24"/>
        </w:rPr>
        <w:tab/>
        <w:t>у</w:t>
      </w:r>
      <w:r>
        <w:rPr>
          <w:rFonts w:ascii="Times New Roman" w:eastAsia="Times New Roman" w:hAnsi="Times New Roman" w:cs="Times New Roman"/>
          <w:sz w:val="24"/>
          <w:szCs w:val="24"/>
        </w:rPr>
        <w:tab/>
        <w:t>учащихся</w:t>
      </w:r>
      <w:r>
        <w:rPr>
          <w:rFonts w:ascii="Times New Roman" w:eastAsia="Times New Roman" w:hAnsi="Times New Roman" w:cs="Times New Roman"/>
          <w:sz w:val="24"/>
          <w:szCs w:val="24"/>
        </w:rPr>
        <w:tab/>
        <w:t>такие</w:t>
      </w:r>
      <w:r>
        <w:rPr>
          <w:rFonts w:ascii="Times New Roman" w:eastAsia="Times New Roman" w:hAnsi="Times New Roman" w:cs="Times New Roman"/>
          <w:sz w:val="24"/>
          <w:szCs w:val="24"/>
        </w:rPr>
        <w:tab/>
        <w:t>качества,</w:t>
      </w:r>
      <w:r>
        <w:rPr>
          <w:rFonts w:ascii="Times New Roman" w:eastAsia="Times New Roman" w:hAnsi="Times New Roman" w:cs="Times New Roman"/>
          <w:sz w:val="24"/>
          <w:szCs w:val="24"/>
        </w:rPr>
        <w:tab/>
        <w:t>как</w:t>
      </w:r>
      <w:r>
        <w:rPr>
          <w:rFonts w:ascii="Times New Roman" w:eastAsia="Times New Roman" w:hAnsi="Times New Roman" w:cs="Times New Roman"/>
          <w:sz w:val="24"/>
          <w:szCs w:val="24"/>
        </w:rPr>
        <w:tab/>
        <w:t>дисциплинированность, ответственность, аккуратность.</w:t>
      </w:r>
    </w:p>
    <w:p w14:paraId="3AE78C1D" w14:textId="77777777" w:rsidR="00A048A2" w:rsidRDefault="00A048A2">
      <w:pPr>
        <w:widowControl w:val="0"/>
        <w:spacing w:before="4" w:line="240" w:lineRule="auto"/>
        <w:rPr>
          <w:rFonts w:ascii="Times New Roman" w:eastAsia="Times New Roman" w:hAnsi="Times New Roman" w:cs="Times New Roman"/>
          <w:sz w:val="28"/>
          <w:szCs w:val="28"/>
        </w:rPr>
      </w:pPr>
    </w:p>
    <w:p w14:paraId="5FF705FB" w14:textId="77777777" w:rsidR="00A048A2" w:rsidRDefault="000144CC">
      <w:pPr>
        <w:widowControl w:val="0"/>
        <w:spacing w:line="321" w:lineRule="auto"/>
        <w:ind w:left="118"/>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Основные способы проверки:</w:t>
      </w:r>
    </w:p>
    <w:p w14:paraId="22AD5909" w14:textId="77777777" w:rsidR="00A048A2" w:rsidRDefault="000144CC">
      <w:pPr>
        <w:widowControl w:val="0"/>
        <w:numPr>
          <w:ilvl w:val="0"/>
          <w:numId w:val="79"/>
        </w:numPr>
        <w:tabs>
          <w:tab w:val="left" w:pos="300"/>
        </w:tabs>
        <w:spacing w:line="240" w:lineRule="auto"/>
        <w:ind w:right="115" w:firstLine="0"/>
        <w:rPr>
          <w:rFonts w:ascii="Times New Roman" w:eastAsia="Times New Roman" w:hAnsi="Times New Roman" w:cs="Times New Roman"/>
        </w:rPr>
      </w:pPr>
      <w:r>
        <w:rPr>
          <w:rFonts w:ascii="Times New Roman" w:eastAsia="Times New Roman" w:hAnsi="Times New Roman" w:cs="Times New Roman"/>
          <w:sz w:val="24"/>
          <w:szCs w:val="24"/>
        </w:rPr>
        <w:t>Основной формой учета успеваемости является выставление оценок текущих уроков, а также оценок  и словесных характеристик по результатам:</w:t>
      </w:r>
    </w:p>
    <w:p w14:paraId="6F3D627E"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зачетов по знанию ансамблевых (оркестровых) партий (не менее одного раза в четверть);</w:t>
      </w:r>
    </w:p>
    <w:p w14:paraId="20F86CC4"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проверок готовности ансамбля (оркестровой группы) (не менее одного раза в четверть);</w:t>
      </w:r>
    </w:p>
    <w:p w14:paraId="757171BE"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академических концертов (не менее одного раза в полугодие);</w:t>
      </w:r>
    </w:p>
    <w:p w14:paraId="1C257E5C"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во втором полугодии 7 класса - экзамен</w:t>
      </w:r>
    </w:p>
    <w:p w14:paraId="656D5E78" w14:textId="77777777" w:rsidR="00A048A2" w:rsidRDefault="000144CC">
      <w:pPr>
        <w:widowControl w:val="0"/>
        <w:numPr>
          <w:ilvl w:val="0"/>
          <w:numId w:val="79"/>
        </w:numPr>
        <w:tabs>
          <w:tab w:val="left" w:pos="393"/>
        </w:tabs>
        <w:spacing w:line="240" w:lineRule="auto"/>
        <w:ind w:right="108" w:firstLine="0"/>
        <w:rPr>
          <w:rFonts w:ascii="Times New Roman" w:eastAsia="Times New Roman" w:hAnsi="Times New Roman" w:cs="Times New Roman"/>
        </w:rPr>
      </w:pPr>
      <w:r>
        <w:rPr>
          <w:rFonts w:ascii="Times New Roman" w:eastAsia="Times New Roman" w:hAnsi="Times New Roman" w:cs="Times New Roman"/>
          <w:sz w:val="24"/>
          <w:szCs w:val="24"/>
        </w:rPr>
        <w:t>Участие учащихся в публичных (районных и городских) концертах, детско-юношеских фестивалях и конкурсах исполнительского мастерства.</w:t>
      </w:r>
    </w:p>
    <w:p w14:paraId="2FCE13A3" w14:textId="77777777" w:rsidR="00A048A2" w:rsidRDefault="00A048A2">
      <w:pPr>
        <w:widowControl w:val="0"/>
        <w:spacing w:line="240" w:lineRule="auto"/>
        <w:rPr>
          <w:rFonts w:ascii="Times New Roman" w:eastAsia="Times New Roman" w:hAnsi="Times New Roman" w:cs="Times New Roman"/>
          <w:sz w:val="28"/>
          <w:szCs w:val="28"/>
        </w:rPr>
      </w:pPr>
    </w:p>
    <w:p w14:paraId="0FD4193A" w14:textId="77777777" w:rsidR="00A048A2" w:rsidRDefault="000144CC">
      <w:pPr>
        <w:widowControl w:val="0"/>
        <w:spacing w:line="321" w:lineRule="auto"/>
        <w:ind w:right="341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Особенности курса</w:t>
      </w:r>
    </w:p>
    <w:p w14:paraId="56D884B6" w14:textId="77777777" w:rsidR="00A048A2" w:rsidRDefault="000144CC">
      <w:pPr>
        <w:widowControl w:val="0"/>
        <w:spacing w:line="275" w:lineRule="auto"/>
        <w:ind w:left="400" w:right="3343"/>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по ансамблю обязательны для учащихся 2, 3 классов.</w:t>
      </w:r>
    </w:p>
    <w:p w14:paraId="4B680E43" w14:textId="77777777" w:rsidR="00A048A2" w:rsidRDefault="000144CC">
      <w:pPr>
        <w:widowControl w:val="0"/>
        <w:spacing w:line="240" w:lineRule="auto"/>
        <w:ind w:left="118" w:right="105" w:firstLine="71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Особенностью курса обучения является то, что в ансамбле постоянный состав учащихся сохраняется один-два года. Занимаясь в течение этого времени как единый исполнительский коллектив, ансамбль по уровню коллективной игры поднимается к концу третьего года к пику своей формы. Затем в его составе происходят значительные изменения. Ансамбль покидают выпускники, им на смену приходят учащиеся более младших классов. Передвижка учащихся старших классов на другие партии завершает формирование нового состава ансамбля. Ансамбль возвращается к исходной точке, и начинается новый учебный цикл.</w:t>
      </w:r>
    </w:p>
    <w:p w14:paraId="71F7F980" w14:textId="77777777" w:rsidR="00A048A2" w:rsidRDefault="00A048A2">
      <w:pPr>
        <w:widowControl w:val="0"/>
        <w:spacing w:before="1" w:line="240" w:lineRule="auto"/>
        <w:rPr>
          <w:rFonts w:ascii="Times New Roman" w:eastAsia="Times New Roman" w:hAnsi="Times New Roman" w:cs="Times New Roman"/>
          <w:sz w:val="28"/>
          <w:szCs w:val="28"/>
        </w:rPr>
      </w:pPr>
    </w:p>
    <w:p w14:paraId="512BA98C" w14:textId="77777777" w:rsidR="00A048A2" w:rsidRDefault="000144CC">
      <w:pPr>
        <w:widowControl w:val="0"/>
        <w:spacing w:line="321" w:lineRule="auto"/>
        <w:ind w:left="118" w:firstLine="118"/>
        <w:rPr>
          <w:rFonts w:ascii="Times New Roman" w:eastAsia="Times New Roman" w:hAnsi="Times New Roman" w:cs="Times New Roman"/>
          <w:i/>
          <w:sz w:val="28"/>
          <w:szCs w:val="28"/>
        </w:rPr>
      </w:pPr>
      <w:r>
        <w:rPr>
          <w:rFonts w:ascii="Times New Roman" w:eastAsia="Times New Roman" w:hAnsi="Times New Roman" w:cs="Times New Roman"/>
          <w:i/>
          <w:sz w:val="28"/>
          <w:szCs w:val="28"/>
        </w:rPr>
        <w:t>Содержание программы:</w:t>
      </w:r>
    </w:p>
    <w:p w14:paraId="1314380E" w14:textId="77777777" w:rsidR="00A048A2" w:rsidRDefault="000144CC">
      <w:pPr>
        <w:widowControl w:val="0"/>
        <w:numPr>
          <w:ilvl w:val="0"/>
          <w:numId w:val="108"/>
        </w:numPr>
        <w:tabs>
          <w:tab w:val="left" w:pos="398"/>
        </w:tabs>
        <w:spacing w:line="240" w:lineRule="auto"/>
        <w:ind w:right="115" w:firstLine="0"/>
        <w:rPr>
          <w:rFonts w:ascii="Times New Roman" w:eastAsia="Times New Roman" w:hAnsi="Times New Roman" w:cs="Times New Roman"/>
        </w:rPr>
      </w:pPr>
      <w:r>
        <w:rPr>
          <w:rFonts w:ascii="Times New Roman" w:eastAsia="Times New Roman" w:hAnsi="Times New Roman" w:cs="Times New Roman"/>
          <w:sz w:val="24"/>
          <w:szCs w:val="24"/>
        </w:rPr>
        <w:t>«Освоение базовых компонентов нотной грамоты». Теория: понятия о ритме, динамике, фразировке. Практика: тренировочные упражнения.</w:t>
      </w:r>
    </w:p>
    <w:p w14:paraId="09B71C8C" w14:textId="77777777" w:rsidR="00A048A2" w:rsidRDefault="000144CC">
      <w:pPr>
        <w:widowControl w:val="0"/>
        <w:numPr>
          <w:ilvl w:val="0"/>
          <w:numId w:val="108"/>
        </w:numPr>
        <w:tabs>
          <w:tab w:val="left" w:pos="364"/>
        </w:tabs>
        <w:spacing w:line="240" w:lineRule="auto"/>
        <w:ind w:left="363" w:hanging="246"/>
        <w:rPr>
          <w:rFonts w:ascii="Times New Roman" w:eastAsia="Times New Roman" w:hAnsi="Times New Roman" w:cs="Times New Roman"/>
        </w:rPr>
      </w:pPr>
      <w:r>
        <w:rPr>
          <w:rFonts w:ascii="Times New Roman" w:eastAsia="Times New Roman" w:hAnsi="Times New Roman" w:cs="Times New Roman"/>
          <w:sz w:val="24"/>
          <w:szCs w:val="24"/>
        </w:rPr>
        <w:t>«Настройка, разыгрывание». Практика: тренировочные упражнения.</w:t>
      </w:r>
    </w:p>
    <w:p w14:paraId="50CEE7D2" w14:textId="77777777" w:rsidR="00A048A2" w:rsidRDefault="000144CC">
      <w:pPr>
        <w:widowControl w:val="0"/>
        <w:numPr>
          <w:ilvl w:val="0"/>
          <w:numId w:val="108"/>
        </w:numPr>
        <w:tabs>
          <w:tab w:val="left" w:pos="390"/>
        </w:tabs>
        <w:spacing w:line="240" w:lineRule="auto"/>
        <w:ind w:right="110" w:firstLine="0"/>
        <w:rPr>
          <w:rFonts w:ascii="Times New Roman" w:eastAsia="Times New Roman" w:hAnsi="Times New Roman" w:cs="Times New Roman"/>
        </w:rPr>
      </w:pPr>
      <w:r>
        <w:rPr>
          <w:rFonts w:ascii="Times New Roman" w:eastAsia="Times New Roman" w:hAnsi="Times New Roman" w:cs="Times New Roman"/>
          <w:sz w:val="24"/>
          <w:szCs w:val="24"/>
        </w:rPr>
        <w:t>«Исполнительские штрихи». Теория: деташе, легато, стаккато. Практика: тренировочные упражнения.</w:t>
      </w:r>
    </w:p>
    <w:p w14:paraId="2CA04FA3" w14:textId="77777777" w:rsidR="00A048A2" w:rsidRDefault="000144CC">
      <w:pPr>
        <w:widowControl w:val="0"/>
        <w:numPr>
          <w:ilvl w:val="0"/>
          <w:numId w:val="108"/>
        </w:numPr>
        <w:tabs>
          <w:tab w:val="left" w:pos="516"/>
          <w:tab w:val="left" w:pos="518"/>
          <w:tab w:val="left" w:pos="2188"/>
          <w:tab w:val="left" w:pos="3706"/>
          <w:tab w:val="left" w:pos="4049"/>
          <w:tab w:val="left" w:pos="5761"/>
          <w:tab w:val="left" w:pos="7015"/>
          <w:tab w:val="left" w:pos="8250"/>
          <w:tab w:val="left" w:pos="8698"/>
        </w:tabs>
        <w:spacing w:line="240" w:lineRule="auto"/>
        <w:ind w:right="116" w:firstLine="0"/>
        <w:rPr>
          <w:rFonts w:ascii="Times New Roman" w:eastAsia="Times New Roman" w:hAnsi="Times New Roman" w:cs="Times New Roman"/>
        </w:rPr>
      </w:pPr>
      <w:r>
        <w:rPr>
          <w:rFonts w:ascii="Times New Roman" w:eastAsia="Times New Roman" w:hAnsi="Times New Roman" w:cs="Times New Roman"/>
          <w:sz w:val="24"/>
          <w:szCs w:val="24"/>
        </w:rPr>
        <w:t>«Ансамблевая</w:t>
      </w:r>
      <w:r>
        <w:rPr>
          <w:rFonts w:ascii="Times New Roman" w:eastAsia="Times New Roman" w:hAnsi="Times New Roman" w:cs="Times New Roman"/>
          <w:sz w:val="24"/>
          <w:szCs w:val="24"/>
        </w:rPr>
        <w:tab/>
        <w:t>слаженность</w:t>
      </w:r>
      <w:r>
        <w:rPr>
          <w:rFonts w:ascii="Times New Roman" w:eastAsia="Times New Roman" w:hAnsi="Times New Roman" w:cs="Times New Roman"/>
          <w:sz w:val="24"/>
          <w:szCs w:val="24"/>
        </w:rPr>
        <w:tab/>
        <w:t>и</w:t>
      </w:r>
      <w:r>
        <w:rPr>
          <w:rFonts w:ascii="Times New Roman" w:eastAsia="Times New Roman" w:hAnsi="Times New Roman" w:cs="Times New Roman"/>
          <w:sz w:val="24"/>
          <w:szCs w:val="24"/>
        </w:rPr>
        <w:tab/>
        <w:t>ритмичность».</w:t>
      </w:r>
      <w:r>
        <w:rPr>
          <w:rFonts w:ascii="Times New Roman" w:eastAsia="Times New Roman" w:hAnsi="Times New Roman" w:cs="Times New Roman"/>
          <w:sz w:val="24"/>
          <w:szCs w:val="24"/>
        </w:rPr>
        <w:tab/>
        <w:t>Практика:</w:t>
      </w:r>
      <w:r>
        <w:rPr>
          <w:rFonts w:ascii="Times New Roman" w:eastAsia="Times New Roman" w:hAnsi="Times New Roman" w:cs="Times New Roman"/>
          <w:sz w:val="24"/>
          <w:szCs w:val="24"/>
        </w:rPr>
        <w:tab/>
        <w:t>отработка</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материале упражнений и пьес.</w:t>
      </w:r>
    </w:p>
    <w:p w14:paraId="1D1BECB8" w14:textId="77777777" w:rsidR="00A048A2" w:rsidRDefault="000144CC">
      <w:pPr>
        <w:widowControl w:val="0"/>
        <w:numPr>
          <w:ilvl w:val="0"/>
          <w:numId w:val="108"/>
        </w:numPr>
        <w:tabs>
          <w:tab w:val="left" w:pos="448"/>
        </w:tabs>
        <w:spacing w:line="240" w:lineRule="auto"/>
        <w:ind w:right="113" w:firstLine="0"/>
        <w:rPr>
          <w:rFonts w:ascii="Times New Roman" w:eastAsia="Times New Roman" w:hAnsi="Times New Roman" w:cs="Times New Roman"/>
        </w:rPr>
      </w:pPr>
      <w:r>
        <w:rPr>
          <w:rFonts w:ascii="Times New Roman" w:eastAsia="Times New Roman" w:hAnsi="Times New Roman" w:cs="Times New Roman"/>
          <w:sz w:val="24"/>
          <w:szCs w:val="24"/>
        </w:rPr>
        <w:t>«Рельеф и баланс». Теория: соотношение мелодии и фона. Практика: отработка на материале упражнений и пьес.</w:t>
      </w:r>
    </w:p>
    <w:p w14:paraId="535513C7" w14:textId="77777777" w:rsidR="00A048A2" w:rsidRDefault="000144CC">
      <w:pPr>
        <w:widowControl w:val="0"/>
        <w:numPr>
          <w:ilvl w:val="0"/>
          <w:numId w:val="108"/>
        </w:numPr>
        <w:tabs>
          <w:tab w:val="left" w:pos="371"/>
        </w:tabs>
        <w:spacing w:line="240" w:lineRule="auto"/>
        <w:ind w:right="115" w:firstLine="0"/>
        <w:rPr>
          <w:rFonts w:ascii="Times New Roman" w:eastAsia="Times New Roman" w:hAnsi="Times New Roman" w:cs="Times New Roman"/>
        </w:rPr>
      </w:pPr>
      <w:r>
        <w:rPr>
          <w:rFonts w:ascii="Times New Roman" w:eastAsia="Times New Roman" w:hAnsi="Times New Roman" w:cs="Times New Roman"/>
          <w:sz w:val="24"/>
          <w:szCs w:val="24"/>
        </w:rPr>
        <w:t>«Разучивание гамм и оркестровых этюдов». Теория: строение гамм и арпеджио трезвучий. Практика: гаммы в одну октаву, оркестровые упражнения и этюды.</w:t>
      </w:r>
    </w:p>
    <w:p w14:paraId="01E49755" w14:textId="77777777" w:rsidR="00A048A2" w:rsidRDefault="000144CC">
      <w:pPr>
        <w:widowControl w:val="0"/>
        <w:numPr>
          <w:ilvl w:val="0"/>
          <w:numId w:val="108"/>
        </w:numPr>
        <w:tabs>
          <w:tab w:val="left" w:pos="434"/>
        </w:tabs>
        <w:spacing w:line="240" w:lineRule="auto"/>
        <w:ind w:right="115" w:firstLine="0"/>
        <w:rPr>
          <w:rFonts w:ascii="Times New Roman" w:eastAsia="Times New Roman" w:hAnsi="Times New Roman" w:cs="Times New Roman"/>
        </w:rPr>
      </w:pPr>
      <w:r>
        <w:rPr>
          <w:rFonts w:ascii="Times New Roman" w:eastAsia="Times New Roman" w:hAnsi="Times New Roman" w:cs="Times New Roman"/>
          <w:sz w:val="24"/>
          <w:szCs w:val="24"/>
        </w:rPr>
        <w:t>«Разбор и освоение пьес». Теория: характер музыки, штрихи, фразировка. Практика: разбор текста, выявление характера музыки, поэтапное освоение темпа.</w:t>
      </w:r>
    </w:p>
    <w:p w14:paraId="398E49C8" w14:textId="77777777" w:rsidR="00A048A2" w:rsidRDefault="000144CC">
      <w:pPr>
        <w:widowControl w:val="0"/>
        <w:numPr>
          <w:ilvl w:val="0"/>
          <w:numId w:val="108"/>
        </w:numPr>
        <w:tabs>
          <w:tab w:val="left" w:pos="538"/>
          <w:tab w:val="left" w:pos="539"/>
          <w:tab w:val="left" w:pos="2080"/>
          <w:tab w:val="left" w:pos="2433"/>
          <w:tab w:val="left" w:pos="3939"/>
          <w:tab w:val="left" w:pos="5830"/>
          <w:tab w:val="left" w:pos="6864"/>
          <w:tab w:val="left" w:pos="8879"/>
        </w:tabs>
        <w:spacing w:line="240" w:lineRule="auto"/>
        <w:ind w:right="114" w:firstLine="0"/>
        <w:rPr>
          <w:rFonts w:ascii="Times New Roman" w:eastAsia="Times New Roman" w:hAnsi="Times New Roman" w:cs="Times New Roman"/>
        </w:rPr>
        <w:sectPr w:rsidR="00A048A2">
          <w:pgSz w:w="11900" w:h="16840"/>
          <w:pgMar w:top="760" w:right="740" w:bottom="280" w:left="1300" w:header="0" w:footer="0" w:gutter="0"/>
          <w:cols w:space="720"/>
        </w:sectPr>
      </w:pPr>
      <w:r>
        <w:rPr>
          <w:rFonts w:ascii="Times New Roman" w:eastAsia="Times New Roman" w:hAnsi="Times New Roman" w:cs="Times New Roman"/>
          <w:sz w:val="24"/>
          <w:szCs w:val="24"/>
        </w:rPr>
        <w:t>«Подготовка</w:t>
      </w:r>
      <w:r>
        <w:rPr>
          <w:rFonts w:ascii="Times New Roman" w:eastAsia="Times New Roman" w:hAnsi="Times New Roman" w:cs="Times New Roman"/>
          <w:sz w:val="24"/>
          <w:szCs w:val="24"/>
        </w:rPr>
        <w:tab/>
        <w:t>к</w:t>
      </w:r>
      <w:r>
        <w:rPr>
          <w:rFonts w:ascii="Times New Roman" w:eastAsia="Times New Roman" w:hAnsi="Times New Roman" w:cs="Times New Roman"/>
          <w:sz w:val="24"/>
          <w:szCs w:val="24"/>
        </w:rPr>
        <w:tab/>
        <w:t>концертным</w:t>
      </w:r>
      <w:r>
        <w:rPr>
          <w:rFonts w:ascii="Times New Roman" w:eastAsia="Times New Roman" w:hAnsi="Times New Roman" w:cs="Times New Roman"/>
          <w:sz w:val="24"/>
          <w:szCs w:val="24"/>
        </w:rPr>
        <w:tab/>
        <w:t>выступлениям».</w:t>
      </w:r>
      <w:r>
        <w:rPr>
          <w:rFonts w:ascii="Times New Roman" w:eastAsia="Times New Roman" w:hAnsi="Times New Roman" w:cs="Times New Roman"/>
          <w:sz w:val="24"/>
          <w:szCs w:val="24"/>
        </w:rPr>
        <w:tab/>
        <w:t>Теория:</w:t>
      </w:r>
      <w:r>
        <w:rPr>
          <w:rFonts w:ascii="Times New Roman" w:eastAsia="Times New Roman" w:hAnsi="Times New Roman" w:cs="Times New Roman"/>
          <w:sz w:val="24"/>
          <w:szCs w:val="24"/>
        </w:rPr>
        <w:tab/>
        <w:t>психологический</w:t>
      </w:r>
      <w:r>
        <w:rPr>
          <w:rFonts w:ascii="Times New Roman" w:eastAsia="Times New Roman" w:hAnsi="Times New Roman" w:cs="Times New Roman"/>
          <w:sz w:val="24"/>
          <w:szCs w:val="24"/>
        </w:rPr>
        <w:tab/>
        <w:t>настрой, сценическая культура. Практика: освоение.</w:t>
      </w:r>
    </w:p>
    <w:p w14:paraId="22B15673" w14:textId="77777777" w:rsidR="00A048A2" w:rsidRDefault="000144CC">
      <w:pPr>
        <w:widowControl w:val="0"/>
        <w:spacing w:before="68" w:line="240" w:lineRule="auto"/>
        <w:ind w:left="2558" w:right="25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учебных заданий</w:t>
      </w:r>
    </w:p>
    <w:p w14:paraId="084E4DA0" w14:textId="77777777" w:rsidR="00A048A2" w:rsidRDefault="00A048A2">
      <w:pPr>
        <w:widowControl w:val="0"/>
        <w:spacing w:before="10" w:line="240" w:lineRule="auto"/>
        <w:rPr>
          <w:rFonts w:ascii="Times New Roman" w:eastAsia="Times New Roman" w:hAnsi="Times New Roman" w:cs="Times New Roman"/>
          <w:sz w:val="27"/>
          <w:szCs w:val="27"/>
        </w:rPr>
      </w:pPr>
    </w:p>
    <w:p w14:paraId="3F04B06B" w14:textId="77777777" w:rsidR="00A048A2" w:rsidRDefault="000144CC">
      <w:pPr>
        <w:widowControl w:val="0"/>
        <w:numPr>
          <w:ilvl w:val="0"/>
          <w:numId w:val="131"/>
        </w:numPr>
        <w:tabs>
          <w:tab w:val="left" w:pos="826"/>
          <w:tab w:val="left" w:pos="827"/>
          <w:tab w:val="left" w:pos="8245"/>
        </w:tabs>
        <w:spacing w:line="240" w:lineRule="auto"/>
        <w:ind w:left="118" w:right="108" w:firstLine="0"/>
      </w:pPr>
      <w:r>
        <w:rPr>
          <w:rFonts w:ascii="Times New Roman" w:eastAsia="Times New Roman" w:hAnsi="Times New Roman" w:cs="Times New Roman"/>
          <w:sz w:val="24"/>
          <w:szCs w:val="24"/>
        </w:rPr>
        <w:t>В течение учебного года ансамбль должен подготовить к учебным</w:t>
      </w:r>
      <w:r>
        <w:rPr>
          <w:rFonts w:ascii="Times New Roman" w:eastAsia="Times New Roman" w:hAnsi="Times New Roman" w:cs="Times New Roman"/>
          <w:sz w:val="24"/>
          <w:szCs w:val="24"/>
        </w:rPr>
        <w:tab/>
        <w:t>концертам 4-6 концертных пьес;</w:t>
      </w:r>
    </w:p>
    <w:p w14:paraId="31F0C2AD" w14:textId="77777777" w:rsidR="00A048A2" w:rsidRDefault="000144CC">
      <w:pPr>
        <w:widowControl w:val="0"/>
        <w:spacing w:line="240" w:lineRule="auto"/>
        <w:ind w:left="838"/>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Проработать в учебном порядке:</w:t>
      </w:r>
    </w:p>
    <w:p w14:paraId="7C693D76" w14:textId="77777777" w:rsidR="00A048A2" w:rsidRDefault="000144CC">
      <w:pPr>
        <w:widowControl w:val="0"/>
        <w:numPr>
          <w:ilvl w:val="0"/>
          <w:numId w:val="131"/>
        </w:numPr>
        <w:tabs>
          <w:tab w:val="left" w:pos="323"/>
        </w:tabs>
        <w:spacing w:line="240" w:lineRule="auto"/>
        <w:ind w:left="322" w:hanging="205"/>
      </w:pPr>
      <w:r>
        <w:rPr>
          <w:rFonts w:ascii="Times New Roman" w:eastAsia="Times New Roman" w:hAnsi="Times New Roman" w:cs="Times New Roman"/>
          <w:sz w:val="24"/>
          <w:szCs w:val="24"/>
        </w:rPr>
        <w:t>2-3 произведения концертно-прикладного репертуара</w:t>
      </w:r>
    </w:p>
    <w:p w14:paraId="6C67D72B" w14:textId="77777777" w:rsidR="00A048A2" w:rsidRDefault="000144CC">
      <w:pPr>
        <w:widowControl w:val="0"/>
        <w:numPr>
          <w:ilvl w:val="0"/>
          <w:numId w:val="131"/>
        </w:numPr>
        <w:tabs>
          <w:tab w:val="left" w:pos="323"/>
        </w:tabs>
        <w:spacing w:line="240" w:lineRule="auto"/>
        <w:ind w:left="322" w:hanging="205"/>
      </w:pPr>
      <w:r>
        <w:rPr>
          <w:rFonts w:ascii="Times New Roman" w:eastAsia="Times New Roman" w:hAnsi="Times New Roman" w:cs="Times New Roman"/>
          <w:sz w:val="24"/>
          <w:szCs w:val="24"/>
        </w:rPr>
        <w:t>4-5 коллективных упражнений</w:t>
      </w:r>
    </w:p>
    <w:p w14:paraId="66B67DD6" w14:textId="77777777" w:rsidR="00A048A2" w:rsidRDefault="000144CC">
      <w:pPr>
        <w:widowControl w:val="0"/>
        <w:numPr>
          <w:ilvl w:val="0"/>
          <w:numId w:val="131"/>
        </w:numPr>
        <w:tabs>
          <w:tab w:val="left" w:pos="323"/>
        </w:tabs>
        <w:spacing w:line="240" w:lineRule="auto"/>
        <w:ind w:left="322" w:hanging="205"/>
      </w:pPr>
      <w:r>
        <w:rPr>
          <w:rFonts w:ascii="Times New Roman" w:eastAsia="Times New Roman" w:hAnsi="Times New Roman" w:cs="Times New Roman"/>
          <w:sz w:val="24"/>
          <w:szCs w:val="24"/>
        </w:rPr>
        <w:t>3-4 легких пьесы для чтения нот с листа.</w:t>
      </w:r>
    </w:p>
    <w:p w14:paraId="02066645" w14:textId="77777777" w:rsidR="00A048A2" w:rsidRDefault="00A048A2">
      <w:pPr>
        <w:widowControl w:val="0"/>
        <w:spacing w:before="1" w:line="240" w:lineRule="auto"/>
        <w:rPr>
          <w:rFonts w:ascii="Times New Roman" w:eastAsia="Times New Roman" w:hAnsi="Times New Roman" w:cs="Times New Roman"/>
          <w:sz w:val="28"/>
          <w:szCs w:val="28"/>
        </w:rPr>
      </w:pPr>
    </w:p>
    <w:p w14:paraId="4A8E0B48" w14:textId="77777777" w:rsidR="00A048A2" w:rsidRDefault="000144CC">
      <w:pPr>
        <w:widowControl w:val="0"/>
        <w:spacing w:line="321" w:lineRule="auto"/>
        <w:ind w:left="3791"/>
        <w:rPr>
          <w:rFonts w:ascii="Times New Roman" w:eastAsia="Times New Roman" w:hAnsi="Times New Roman" w:cs="Times New Roman"/>
          <w:sz w:val="28"/>
          <w:szCs w:val="28"/>
        </w:rPr>
      </w:pPr>
      <w:r>
        <w:rPr>
          <w:rFonts w:ascii="Times New Roman" w:eastAsia="Times New Roman" w:hAnsi="Times New Roman" w:cs="Times New Roman"/>
          <w:sz w:val="28"/>
          <w:szCs w:val="28"/>
        </w:rPr>
        <w:t>Учебные концерты</w:t>
      </w:r>
    </w:p>
    <w:p w14:paraId="46539510" w14:textId="77777777" w:rsidR="00A048A2" w:rsidRDefault="000144CC">
      <w:pPr>
        <w:widowControl w:val="0"/>
        <w:spacing w:line="240" w:lineRule="auto"/>
        <w:ind w:left="118"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В каждом полугодии учащийся должен исполнить в составе ансамбля или группы оркестра на концерте 3-4  концертных пьесы.</w:t>
      </w:r>
    </w:p>
    <w:p w14:paraId="0F8A515F" w14:textId="77777777" w:rsidR="00A048A2" w:rsidRDefault="00A048A2">
      <w:pPr>
        <w:widowControl w:val="0"/>
        <w:spacing w:line="240" w:lineRule="auto"/>
        <w:rPr>
          <w:rFonts w:ascii="Times New Roman" w:eastAsia="Times New Roman" w:hAnsi="Times New Roman" w:cs="Times New Roman"/>
          <w:sz w:val="26"/>
          <w:szCs w:val="26"/>
        </w:rPr>
      </w:pPr>
    </w:p>
    <w:p w14:paraId="486052B9" w14:textId="77777777" w:rsidR="00A048A2" w:rsidRDefault="00A048A2">
      <w:pPr>
        <w:widowControl w:val="0"/>
        <w:spacing w:before="2" w:line="240" w:lineRule="auto"/>
        <w:rPr>
          <w:rFonts w:ascii="Times New Roman" w:eastAsia="Times New Roman" w:hAnsi="Times New Roman" w:cs="Times New Roman"/>
          <w:sz w:val="30"/>
          <w:szCs w:val="30"/>
        </w:rPr>
      </w:pPr>
    </w:p>
    <w:p w14:paraId="3252594D" w14:textId="77777777" w:rsidR="00A048A2" w:rsidRDefault="000144CC">
      <w:pPr>
        <w:widowControl w:val="0"/>
        <w:spacing w:line="240" w:lineRule="auto"/>
        <w:ind w:left="838"/>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14:paraId="1C38AD80" w14:textId="77777777" w:rsidR="00A048A2" w:rsidRDefault="00A048A2">
      <w:pPr>
        <w:widowControl w:val="0"/>
        <w:spacing w:before="10" w:line="240" w:lineRule="auto"/>
        <w:rPr>
          <w:rFonts w:ascii="Times New Roman" w:eastAsia="Times New Roman" w:hAnsi="Times New Roman" w:cs="Times New Roman"/>
          <w:sz w:val="27"/>
          <w:szCs w:val="27"/>
        </w:rPr>
      </w:pPr>
    </w:p>
    <w:p w14:paraId="4564C8C3" w14:textId="77777777" w:rsidR="00A048A2" w:rsidRDefault="000144CC">
      <w:pPr>
        <w:widowControl w:val="0"/>
        <w:numPr>
          <w:ilvl w:val="0"/>
          <w:numId w:val="27"/>
        </w:numPr>
        <w:tabs>
          <w:tab w:val="left" w:pos="300"/>
        </w:tabs>
        <w:spacing w:line="240" w:lineRule="auto"/>
        <w:ind w:hanging="182"/>
        <w:rPr>
          <w:rFonts w:ascii="Times New Roman" w:eastAsia="Times New Roman" w:hAnsi="Times New Roman" w:cs="Times New Roman"/>
        </w:rPr>
      </w:pPr>
      <w:r>
        <w:rPr>
          <w:rFonts w:ascii="Times New Roman" w:eastAsia="Times New Roman" w:hAnsi="Times New Roman" w:cs="Times New Roman"/>
          <w:sz w:val="24"/>
          <w:szCs w:val="24"/>
        </w:rPr>
        <w:t>Сборник ансамблей для кларнета. Сост. Куписок Г. Л. 1976 г.</w:t>
      </w:r>
    </w:p>
    <w:p w14:paraId="4676C2B2" w14:textId="77777777" w:rsidR="00A048A2" w:rsidRDefault="000144CC">
      <w:pPr>
        <w:widowControl w:val="0"/>
        <w:numPr>
          <w:ilvl w:val="0"/>
          <w:numId w:val="27"/>
        </w:numPr>
        <w:tabs>
          <w:tab w:val="left" w:pos="300"/>
          <w:tab w:val="left" w:pos="7303"/>
        </w:tabs>
        <w:spacing w:line="240" w:lineRule="auto"/>
        <w:ind w:left="118" w:right="1350" w:firstLine="0"/>
        <w:rPr>
          <w:rFonts w:ascii="Times New Roman" w:eastAsia="Times New Roman" w:hAnsi="Times New Roman" w:cs="Times New Roman"/>
        </w:rPr>
      </w:pPr>
      <w:r>
        <w:rPr>
          <w:rFonts w:ascii="Times New Roman" w:eastAsia="Times New Roman" w:hAnsi="Times New Roman" w:cs="Times New Roman"/>
          <w:sz w:val="24"/>
          <w:szCs w:val="24"/>
        </w:rPr>
        <w:t>Ансамбли для деревянных духовых инструментов. Сост.Конрад Г. М.,Л.1964г. 3.Ансамбли для медных духовых инструментов. Сост. Анисимов Б.</w:t>
      </w:r>
      <w:r>
        <w:rPr>
          <w:rFonts w:ascii="Times New Roman" w:eastAsia="Times New Roman" w:hAnsi="Times New Roman" w:cs="Times New Roman"/>
          <w:sz w:val="24"/>
          <w:szCs w:val="24"/>
        </w:rPr>
        <w:tab/>
        <w:t>Л. 1963г.</w:t>
      </w:r>
    </w:p>
    <w:p w14:paraId="5518090B" w14:textId="77777777" w:rsidR="00A048A2" w:rsidRDefault="000144CC">
      <w:pPr>
        <w:widowControl w:val="0"/>
        <w:numPr>
          <w:ilvl w:val="0"/>
          <w:numId w:val="97"/>
        </w:numPr>
        <w:tabs>
          <w:tab w:val="left" w:pos="300"/>
          <w:tab w:val="left" w:pos="6387"/>
        </w:tabs>
        <w:spacing w:line="240" w:lineRule="auto"/>
        <w:ind w:hanging="182"/>
        <w:rPr>
          <w:rFonts w:ascii="Times New Roman" w:eastAsia="Times New Roman" w:hAnsi="Times New Roman" w:cs="Times New Roman"/>
        </w:rPr>
      </w:pPr>
      <w:r>
        <w:rPr>
          <w:rFonts w:ascii="Times New Roman" w:eastAsia="Times New Roman" w:hAnsi="Times New Roman" w:cs="Times New Roman"/>
          <w:sz w:val="24"/>
          <w:szCs w:val="24"/>
        </w:rPr>
        <w:t>Ансамбли для духовых инструментов, Сост. Соловьев В.</w:t>
      </w:r>
      <w:r>
        <w:rPr>
          <w:rFonts w:ascii="Times New Roman" w:eastAsia="Times New Roman" w:hAnsi="Times New Roman" w:cs="Times New Roman"/>
          <w:sz w:val="24"/>
          <w:szCs w:val="24"/>
        </w:rPr>
        <w:tab/>
        <w:t>Л.-вып. 1 1979,Л.-вып. 2 1982</w:t>
      </w:r>
    </w:p>
    <w:p w14:paraId="161FD7CB" w14:textId="77777777" w:rsidR="00A048A2" w:rsidRDefault="000144CC">
      <w:pPr>
        <w:widowControl w:val="0"/>
        <w:numPr>
          <w:ilvl w:val="0"/>
          <w:numId w:val="97"/>
        </w:numPr>
        <w:tabs>
          <w:tab w:val="left" w:pos="359"/>
        </w:tabs>
        <w:spacing w:line="240" w:lineRule="auto"/>
        <w:ind w:left="118" w:right="334" w:firstLine="0"/>
        <w:rPr>
          <w:rFonts w:ascii="Times New Roman" w:eastAsia="Times New Roman" w:hAnsi="Times New Roman" w:cs="Times New Roman"/>
        </w:rPr>
      </w:pPr>
      <w:r>
        <w:rPr>
          <w:rFonts w:ascii="Times New Roman" w:eastAsia="Times New Roman" w:hAnsi="Times New Roman" w:cs="Times New Roman"/>
          <w:sz w:val="24"/>
          <w:szCs w:val="24"/>
        </w:rPr>
        <w:t>Пьесы для ансамблей медных духовых инструментов. Сост. Лобанов А., Ефимов В. СПб 1997 г.</w:t>
      </w:r>
    </w:p>
    <w:p w14:paraId="5EA656B1" w14:textId="77777777" w:rsidR="00A048A2" w:rsidRDefault="000144CC">
      <w:pPr>
        <w:widowControl w:val="0"/>
        <w:numPr>
          <w:ilvl w:val="0"/>
          <w:numId w:val="97"/>
        </w:numPr>
        <w:tabs>
          <w:tab w:val="left" w:pos="300"/>
        </w:tabs>
        <w:spacing w:line="240" w:lineRule="auto"/>
        <w:ind w:left="118" w:right="114" w:firstLine="0"/>
        <w:rPr>
          <w:rFonts w:ascii="Times New Roman" w:eastAsia="Times New Roman" w:hAnsi="Times New Roman" w:cs="Times New Roman"/>
        </w:rPr>
      </w:pPr>
      <w:r>
        <w:rPr>
          <w:rFonts w:ascii="Times New Roman" w:eastAsia="Times New Roman" w:hAnsi="Times New Roman" w:cs="Times New Roman"/>
          <w:sz w:val="24"/>
          <w:szCs w:val="24"/>
        </w:rPr>
        <w:t>Школа игры для духового оркестра. Составители: Н. Михайлов, Е. Аксенов, В. Халилов и др.</w:t>
      </w:r>
    </w:p>
    <w:p w14:paraId="2E58BD3D" w14:textId="77777777" w:rsidR="00A048A2" w:rsidRDefault="00A048A2">
      <w:pPr>
        <w:widowControl w:val="0"/>
        <w:spacing w:before="4" w:line="240" w:lineRule="auto"/>
        <w:rPr>
          <w:rFonts w:ascii="Times New Roman" w:eastAsia="Times New Roman" w:hAnsi="Times New Roman" w:cs="Times New Roman"/>
          <w:sz w:val="20"/>
          <w:szCs w:val="20"/>
        </w:rPr>
      </w:pPr>
    </w:p>
    <w:p w14:paraId="1D608715" w14:textId="77777777" w:rsidR="00A048A2" w:rsidRDefault="000144CC">
      <w:pPr>
        <w:widowControl w:val="0"/>
        <w:spacing w:before="89" w:line="321" w:lineRule="auto"/>
        <w:ind w:left="4785"/>
        <w:rPr>
          <w:rFonts w:ascii="Times New Roman" w:eastAsia="Times New Roman" w:hAnsi="Times New Roman" w:cs="Times New Roman"/>
          <w:sz w:val="28"/>
          <w:szCs w:val="28"/>
        </w:rPr>
      </w:pPr>
      <w:r>
        <w:rPr>
          <w:rFonts w:ascii="Times New Roman" w:eastAsia="Times New Roman" w:hAnsi="Times New Roman" w:cs="Times New Roman"/>
          <w:sz w:val="28"/>
          <w:szCs w:val="28"/>
        </w:rPr>
        <w:t>Пьесы:</w:t>
      </w:r>
    </w:p>
    <w:p w14:paraId="1B2AF3C4" w14:textId="77777777" w:rsidR="00A048A2" w:rsidRDefault="000144CC">
      <w:pPr>
        <w:widowControl w:val="0"/>
        <w:numPr>
          <w:ilvl w:val="0"/>
          <w:numId w:val="105"/>
        </w:numPr>
        <w:tabs>
          <w:tab w:val="left" w:pos="300"/>
        </w:tabs>
        <w:spacing w:line="275" w:lineRule="auto"/>
        <w:ind w:hanging="182"/>
        <w:rPr>
          <w:rFonts w:ascii="Times New Roman" w:eastAsia="Times New Roman" w:hAnsi="Times New Roman" w:cs="Times New Roman"/>
        </w:rPr>
      </w:pPr>
      <w:r>
        <w:rPr>
          <w:rFonts w:ascii="Times New Roman" w:eastAsia="Times New Roman" w:hAnsi="Times New Roman" w:cs="Times New Roman"/>
          <w:sz w:val="24"/>
          <w:szCs w:val="24"/>
        </w:rPr>
        <w:t>Бел. нар. песня «Янка»</w:t>
      </w:r>
    </w:p>
    <w:p w14:paraId="59D67673" w14:textId="77777777" w:rsidR="00A048A2" w:rsidRDefault="000144CC">
      <w:pPr>
        <w:widowControl w:val="0"/>
        <w:numPr>
          <w:ilvl w:val="0"/>
          <w:numId w:val="105"/>
        </w:numPr>
        <w:tabs>
          <w:tab w:val="left" w:pos="300"/>
        </w:tabs>
        <w:spacing w:line="240" w:lineRule="auto"/>
        <w:ind w:left="118" w:right="6276" w:firstLine="0"/>
        <w:rPr>
          <w:rFonts w:ascii="Times New Roman" w:eastAsia="Times New Roman" w:hAnsi="Times New Roman" w:cs="Times New Roman"/>
        </w:rPr>
      </w:pPr>
      <w:r>
        <w:rPr>
          <w:rFonts w:ascii="Times New Roman" w:eastAsia="Times New Roman" w:hAnsi="Times New Roman" w:cs="Times New Roman"/>
          <w:sz w:val="24"/>
          <w:szCs w:val="24"/>
        </w:rPr>
        <w:t>Рус. нар.песня «Тонкая рябина» 3.В.А.Моцарт «Ария Дон Жуана»</w:t>
      </w:r>
    </w:p>
    <w:p w14:paraId="138B083A" w14:textId="77777777" w:rsidR="00A048A2" w:rsidRDefault="000144CC">
      <w:pPr>
        <w:widowControl w:val="0"/>
        <w:spacing w:line="240" w:lineRule="auto"/>
        <w:ind w:left="118" w:right="3977"/>
        <w:rPr>
          <w:rFonts w:ascii="Times New Roman" w:eastAsia="Times New Roman" w:hAnsi="Times New Roman" w:cs="Times New Roman"/>
          <w:sz w:val="24"/>
          <w:szCs w:val="24"/>
        </w:rPr>
      </w:pPr>
      <w:r>
        <w:rPr>
          <w:rFonts w:ascii="Times New Roman" w:eastAsia="Times New Roman" w:hAnsi="Times New Roman" w:cs="Times New Roman"/>
          <w:sz w:val="24"/>
          <w:szCs w:val="24"/>
        </w:rPr>
        <w:t>4.А.Аренский Фуга на тему укр. нар. песни «Журавель» 5.С.Прокофьев «Марш»</w:t>
      </w:r>
    </w:p>
    <w:p w14:paraId="57C74281" w14:textId="77777777" w:rsidR="00A048A2" w:rsidRDefault="000144CC">
      <w:pPr>
        <w:widowControl w:val="0"/>
        <w:numPr>
          <w:ilvl w:val="0"/>
          <w:numId w:val="39"/>
        </w:numPr>
        <w:tabs>
          <w:tab w:val="left" w:pos="300"/>
        </w:tabs>
        <w:spacing w:before="1" w:line="240" w:lineRule="auto"/>
        <w:ind w:right="4453" w:firstLine="0"/>
        <w:rPr>
          <w:rFonts w:ascii="Times New Roman" w:eastAsia="Times New Roman" w:hAnsi="Times New Roman" w:cs="Times New Roman"/>
        </w:rPr>
      </w:pPr>
      <w:r>
        <w:rPr>
          <w:rFonts w:ascii="Times New Roman" w:eastAsia="Times New Roman" w:hAnsi="Times New Roman" w:cs="Times New Roman"/>
          <w:sz w:val="24"/>
          <w:szCs w:val="24"/>
        </w:rPr>
        <w:t>П.И.Чайковский «Марш деревянных солдатиков» 7.Ф.Шуберт «Музыкальный момент»</w:t>
      </w:r>
    </w:p>
    <w:p w14:paraId="124F39DD" w14:textId="77777777" w:rsidR="00A048A2" w:rsidRDefault="000144CC">
      <w:pPr>
        <w:widowControl w:val="0"/>
        <w:spacing w:line="240" w:lineRule="auto"/>
        <w:ind w:left="118" w:right="6246"/>
        <w:rPr>
          <w:rFonts w:ascii="Times New Roman" w:eastAsia="Times New Roman" w:hAnsi="Times New Roman" w:cs="Times New Roman"/>
          <w:sz w:val="24"/>
          <w:szCs w:val="24"/>
        </w:rPr>
      </w:pPr>
      <w:r>
        <w:rPr>
          <w:rFonts w:ascii="Times New Roman" w:eastAsia="Times New Roman" w:hAnsi="Times New Roman" w:cs="Times New Roman"/>
          <w:sz w:val="24"/>
          <w:szCs w:val="24"/>
        </w:rPr>
        <w:t>8.Дж. Хейг «Желтая птица Ча-ча» 9.В.А.Моцарт Сонатина</w:t>
      </w:r>
    </w:p>
    <w:p w14:paraId="046B9573" w14:textId="77777777" w:rsidR="00A048A2" w:rsidRDefault="000144CC">
      <w:pPr>
        <w:widowControl w:val="0"/>
        <w:spacing w:line="240" w:lineRule="auto"/>
        <w:ind w:left="118" w:right="4898"/>
        <w:rPr>
          <w:rFonts w:ascii="Times New Roman" w:eastAsia="Times New Roman" w:hAnsi="Times New Roman" w:cs="Times New Roman"/>
          <w:sz w:val="24"/>
          <w:szCs w:val="24"/>
        </w:rPr>
      </w:pPr>
      <w:r>
        <w:rPr>
          <w:rFonts w:ascii="Times New Roman" w:eastAsia="Times New Roman" w:hAnsi="Times New Roman" w:cs="Times New Roman"/>
          <w:sz w:val="24"/>
          <w:szCs w:val="24"/>
        </w:rPr>
        <w:t>10.В. Соловьев-Седой «Подмосковные вечера» 11.А.Варламов «Красный сарафан» 12.Д.Шостакович Полька-Шарманка 13.Й.Гайдн Дивертисменты</w:t>
      </w:r>
    </w:p>
    <w:p w14:paraId="2E511F2A" w14:textId="77777777" w:rsidR="00A048A2" w:rsidRDefault="000144CC">
      <w:pPr>
        <w:widowControl w:val="0"/>
        <w:spacing w:line="240" w:lineRule="auto"/>
        <w:ind w:left="118" w:right="7127"/>
        <w:rPr>
          <w:rFonts w:ascii="Times New Roman" w:eastAsia="Times New Roman" w:hAnsi="Times New Roman" w:cs="Times New Roman"/>
          <w:sz w:val="24"/>
          <w:szCs w:val="24"/>
        </w:rPr>
      </w:pPr>
      <w:r>
        <w:rPr>
          <w:rFonts w:ascii="Times New Roman" w:eastAsia="Times New Roman" w:hAnsi="Times New Roman" w:cs="Times New Roman"/>
          <w:sz w:val="24"/>
          <w:szCs w:val="24"/>
        </w:rPr>
        <w:t>14.С.Джоплин «Регтайм» 15.А.Абреу «Тико-тико»</w:t>
      </w:r>
    </w:p>
    <w:p w14:paraId="7925658C" w14:textId="77777777" w:rsidR="00A048A2" w:rsidRDefault="00A048A2">
      <w:pPr>
        <w:widowControl w:val="0"/>
        <w:spacing w:before="5" w:line="240" w:lineRule="auto"/>
        <w:rPr>
          <w:rFonts w:ascii="Times New Roman" w:eastAsia="Times New Roman" w:hAnsi="Times New Roman" w:cs="Times New Roman"/>
          <w:sz w:val="24"/>
          <w:szCs w:val="24"/>
        </w:rPr>
      </w:pPr>
    </w:p>
    <w:p w14:paraId="2AB59D27" w14:textId="77777777" w:rsidR="00A048A2" w:rsidRDefault="000144CC">
      <w:pPr>
        <w:widowControl w:val="0"/>
        <w:numPr>
          <w:ilvl w:val="0"/>
          <w:numId w:val="60"/>
        </w:numPr>
        <w:tabs>
          <w:tab w:val="left" w:pos="519"/>
        </w:tabs>
        <w:spacing w:line="274" w:lineRule="auto"/>
        <w:ind w:left="518" w:hanging="401"/>
        <w:rPr>
          <w:rFonts w:ascii="Times New Roman" w:eastAsia="Times New Roman" w:hAnsi="Times New Roman" w:cs="Times New Roman"/>
        </w:rPr>
      </w:pPr>
      <w:r>
        <w:rPr>
          <w:rFonts w:ascii="Times New Roman" w:eastAsia="Times New Roman" w:hAnsi="Times New Roman" w:cs="Times New Roman"/>
          <w:b/>
          <w:sz w:val="24"/>
          <w:szCs w:val="24"/>
        </w:rPr>
        <w:t>Требования к уровню подготовки обучающихся</w:t>
      </w:r>
    </w:p>
    <w:p w14:paraId="145AAD39" w14:textId="77777777" w:rsidR="00A048A2" w:rsidRDefault="000144CC">
      <w:pPr>
        <w:widowControl w:val="0"/>
        <w:spacing w:line="240" w:lineRule="auto"/>
        <w:ind w:left="118"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освоения программы является приобретение обучающимися следующих знаний, умений и навыков в области ансамблевого исполнительства:</w:t>
      </w:r>
    </w:p>
    <w:p w14:paraId="75B42531" w14:textId="77777777" w:rsidR="00A048A2" w:rsidRDefault="000144CC">
      <w:pPr>
        <w:widowControl w:val="0"/>
        <w:numPr>
          <w:ilvl w:val="0"/>
          <w:numId w:val="38"/>
        </w:numPr>
        <w:tabs>
          <w:tab w:val="left" w:pos="319"/>
        </w:tabs>
        <w:spacing w:line="240" w:lineRule="auto"/>
        <w:ind w:left="318"/>
      </w:pPr>
      <w:r>
        <w:rPr>
          <w:rFonts w:ascii="Times New Roman" w:eastAsia="Times New Roman" w:hAnsi="Times New Roman" w:cs="Times New Roman"/>
          <w:sz w:val="24"/>
          <w:szCs w:val="24"/>
        </w:rPr>
        <w:t>развитие интереса у обучающихся к музыкальному искусству в целом;</w:t>
      </w:r>
    </w:p>
    <w:p w14:paraId="1B03BF91" w14:textId="77777777" w:rsidR="00A048A2" w:rsidRDefault="000144CC">
      <w:pPr>
        <w:widowControl w:val="0"/>
        <w:numPr>
          <w:ilvl w:val="0"/>
          <w:numId w:val="38"/>
        </w:numPr>
        <w:tabs>
          <w:tab w:val="left" w:pos="319"/>
        </w:tabs>
        <w:spacing w:line="240" w:lineRule="auto"/>
        <w:ind w:left="118" w:right="682" w:firstLine="60"/>
      </w:pPr>
      <w:r>
        <w:rPr>
          <w:rFonts w:ascii="Times New Roman" w:eastAsia="Times New Roman" w:hAnsi="Times New Roman" w:cs="Times New Roman"/>
          <w:sz w:val="24"/>
          <w:szCs w:val="24"/>
        </w:rPr>
        <w:t>реализацию в ансамбле индивидуальных практических навыков игры на инструменте, приобретенных в классе по специальности;</w:t>
      </w:r>
    </w:p>
    <w:p w14:paraId="79D8CD67" w14:textId="77777777" w:rsidR="00A048A2" w:rsidRDefault="000144CC">
      <w:pPr>
        <w:widowControl w:val="0"/>
        <w:numPr>
          <w:ilvl w:val="0"/>
          <w:numId w:val="38"/>
        </w:numPr>
        <w:tabs>
          <w:tab w:val="left" w:pos="319"/>
        </w:tabs>
        <w:spacing w:line="240" w:lineRule="auto"/>
        <w:ind w:left="318"/>
      </w:pPr>
      <w:r>
        <w:rPr>
          <w:rFonts w:ascii="Times New Roman" w:eastAsia="Times New Roman" w:hAnsi="Times New Roman" w:cs="Times New Roman"/>
          <w:sz w:val="24"/>
          <w:szCs w:val="24"/>
        </w:rPr>
        <w:t>приобретение особых навыков игры в музыкальном коллективе (ансамбль, оркестр);</w:t>
      </w:r>
    </w:p>
    <w:p w14:paraId="0D4CDD4F" w14:textId="77777777" w:rsidR="00A048A2" w:rsidRDefault="000144CC">
      <w:pPr>
        <w:widowControl w:val="0"/>
        <w:numPr>
          <w:ilvl w:val="0"/>
          <w:numId w:val="38"/>
        </w:numPr>
        <w:tabs>
          <w:tab w:val="left" w:pos="319"/>
        </w:tabs>
        <w:spacing w:line="240" w:lineRule="auto"/>
        <w:ind w:left="318"/>
      </w:pPr>
      <w:r>
        <w:rPr>
          <w:rFonts w:ascii="Times New Roman" w:eastAsia="Times New Roman" w:hAnsi="Times New Roman" w:cs="Times New Roman"/>
          <w:sz w:val="24"/>
          <w:szCs w:val="24"/>
        </w:rPr>
        <w:t>развитие навыка чтения нот с листа;</w:t>
      </w:r>
    </w:p>
    <w:p w14:paraId="58D2E0F6" w14:textId="77777777" w:rsidR="00A048A2" w:rsidRDefault="000144CC">
      <w:pPr>
        <w:widowControl w:val="0"/>
        <w:numPr>
          <w:ilvl w:val="0"/>
          <w:numId w:val="38"/>
        </w:numPr>
        <w:tabs>
          <w:tab w:val="left" w:pos="319"/>
        </w:tabs>
        <w:spacing w:line="240" w:lineRule="auto"/>
        <w:ind w:left="318"/>
      </w:pPr>
      <w:r>
        <w:rPr>
          <w:rFonts w:ascii="Times New Roman" w:eastAsia="Times New Roman" w:hAnsi="Times New Roman" w:cs="Times New Roman"/>
          <w:sz w:val="24"/>
          <w:szCs w:val="24"/>
        </w:rPr>
        <w:t>развитие навыка транспонирования, подбора по слуху;</w:t>
      </w:r>
    </w:p>
    <w:p w14:paraId="2D0D1F3A" w14:textId="77777777" w:rsidR="00A048A2" w:rsidRDefault="000144CC">
      <w:pPr>
        <w:widowControl w:val="0"/>
        <w:numPr>
          <w:ilvl w:val="0"/>
          <w:numId w:val="38"/>
        </w:numPr>
        <w:tabs>
          <w:tab w:val="left" w:pos="319"/>
        </w:tabs>
        <w:spacing w:line="240" w:lineRule="auto"/>
        <w:ind w:left="318"/>
        <w:sectPr w:rsidR="00A048A2">
          <w:pgSz w:w="11900" w:h="16840"/>
          <w:pgMar w:top="1080" w:right="740" w:bottom="280" w:left="1300" w:header="0" w:footer="0" w:gutter="0"/>
          <w:cols w:space="720"/>
        </w:sectPr>
      </w:pPr>
      <w:r>
        <w:rPr>
          <w:rFonts w:ascii="Times New Roman" w:eastAsia="Times New Roman" w:hAnsi="Times New Roman" w:cs="Times New Roman"/>
          <w:sz w:val="24"/>
          <w:szCs w:val="24"/>
        </w:rPr>
        <w:t>знание репертуара для ансамбля;</w:t>
      </w:r>
    </w:p>
    <w:p w14:paraId="6B73B016" w14:textId="77777777" w:rsidR="00A048A2" w:rsidRDefault="000144CC">
      <w:pPr>
        <w:widowControl w:val="0"/>
        <w:numPr>
          <w:ilvl w:val="0"/>
          <w:numId w:val="38"/>
        </w:numPr>
        <w:tabs>
          <w:tab w:val="left" w:pos="319"/>
        </w:tabs>
        <w:spacing w:before="65" w:line="240" w:lineRule="auto"/>
        <w:ind w:left="118" w:right="940" w:firstLine="60"/>
      </w:pPr>
      <w:r>
        <w:rPr>
          <w:rFonts w:ascii="Times New Roman" w:eastAsia="Times New Roman" w:hAnsi="Times New Roman" w:cs="Times New Roman"/>
          <w:sz w:val="24"/>
          <w:szCs w:val="24"/>
        </w:rPr>
        <w:t>наличие навыков репетиционно-концертной работы в качестве члена музыкального коллектива;</w:t>
      </w:r>
    </w:p>
    <w:p w14:paraId="503728CA" w14:textId="77777777" w:rsidR="00A048A2" w:rsidRDefault="000144CC">
      <w:pPr>
        <w:widowControl w:val="0"/>
        <w:numPr>
          <w:ilvl w:val="0"/>
          <w:numId w:val="38"/>
        </w:numPr>
        <w:tabs>
          <w:tab w:val="left" w:pos="319"/>
        </w:tabs>
        <w:spacing w:line="240" w:lineRule="auto"/>
        <w:ind w:left="318"/>
      </w:pPr>
      <w:r>
        <w:rPr>
          <w:rFonts w:ascii="Times New Roman" w:eastAsia="Times New Roman" w:hAnsi="Times New Roman" w:cs="Times New Roman"/>
          <w:sz w:val="24"/>
          <w:szCs w:val="24"/>
        </w:rPr>
        <w:t>повышение мотивации к продолжению профессионального обучения на инструменте.</w:t>
      </w:r>
    </w:p>
    <w:p w14:paraId="6F249D54" w14:textId="77777777" w:rsidR="00A048A2" w:rsidRDefault="00A048A2">
      <w:pPr>
        <w:widowControl w:val="0"/>
        <w:spacing w:before="5" w:line="240" w:lineRule="auto"/>
        <w:rPr>
          <w:rFonts w:ascii="Times New Roman" w:eastAsia="Times New Roman" w:hAnsi="Times New Roman" w:cs="Times New Roman"/>
          <w:sz w:val="24"/>
          <w:szCs w:val="24"/>
        </w:rPr>
      </w:pPr>
    </w:p>
    <w:p w14:paraId="6AB49873" w14:textId="77777777" w:rsidR="00A048A2" w:rsidRDefault="000144CC">
      <w:pPr>
        <w:widowControl w:val="0"/>
        <w:numPr>
          <w:ilvl w:val="0"/>
          <w:numId w:val="60"/>
        </w:numPr>
        <w:tabs>
          <w:tab w:val="left" w:pos="506"/>
        </w:tabs>
        <w:spacing w:before="1" w:line="240" w:lineRule="auto"/>
        <w:ind w:left="505" w:hanging="388"/>
        <w:rPr>
          <w:rFonts w:ascii="Times New Roman" w:eastAsia="Times New Roman" w:hAnsi="Times New Roman" w:cs="Times New Roman"/>
        </w:rPr>
      </w:pPr>
      <w:r>
        <w:rPr>
          <w:rFonts w:ascii="Times New Roman" w:eastAsia="Times New Roman" w:hAnsi="Times New Roman" w:cs="Times New Roman"/>
          <w:b/>
          <w:sz w:val="24"/>
          <w:szCs w:val="24"/>
        </w:rPr>
        <w:t>Формы и методы контроля, система оценок</w:t>
      </w:r>
    </w:p>
    <w:p w14:paraId="2D495436" w14:textId="77777777" w:rsidR="00A048A2" w:rsidRDefault="000144CC">
      <w:pPr>
        <w:widowControl w:val="0"/>
        <w:numPr>
          <w:ilvl w:val="0"/>
          <w:numId w:val="31"/>
        </w:numPr>
        <w:tabs>
          <w:tab w:val="left" w:pos="359"/>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Аттестация: цели, виды, форма, содержание</w:t>
      </w:r>
    </w:p>
    <w:p w14:paraId="71306CB0" w14:textId="77777777" w:rsidR="00A048A2" w:rsidRDefault="000144CC">
      <w:pPr>
        <w:widowControl w:val="0"/>
        <w:spacing w:line="274"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видами контроля успеваемости являются:</w:t>
      </w:r>
    </w:p>
    <w:p w14:paraId="69C68A4E" w14:textId="77777777" w:rsidR="00A048A2" w:rsidRDefault="000144CC">
      <w:pPr>
        <w:widowControl w:val="0"/>
        <w:numPr>
          <w:ilvl w:val="0"/>
          <w:numId w:val="131"/>
        </w:numPr>
        <w:tabs>
          <w:tab w:val="left" w:pos="263"/>
        </w:tabs>
        <w:spacing w:line="240" w:lineRule="auto"/>
        <w:ind w:left="262" w:hanging="145"/>
      </w:pPr>
      <w:r>
        <w:rPr>
          <w:rFonts w:ascii="Times New Roman" w:eastAsia="Times New Roman" w:hAnsi="Times New Roman" w:cs="Times New Roman"/>
          <w:sz w:val="24"/>
          <w:szCs w:val="24"/>
        </w:rPr>
        <w:t>текущий контроль успеваемости учащихся</w:t>
      </w:r>
    </w:p>
    <w:p w14:paraId="00B4C19C" w14:textId="77777777" w:rsidR="00A048A2" w:rsidRDefault="000144CC">
      <w:pPr>
        <w:widowControl w:val="0"/>
        <w:numPr>
          <w:ilvl w:val="0"/>
          <w:numId w:val="131"/>
        </w:numPr>
        <w:tabs>
          <w:tab w:val="left" w:pos="263"/>
        </w:tabs>
        <w:spacing w:line="275" w:lineRule="auto"/>
        <w:ind w:left="262" w:hanging="145"/>
      </w:pPr>
      <w:r>
        <w:rPr>
          <w:rFonts w:ascii="Times New Roman" w:eastAsia="Times New Roman" w:hAnsi="Times New Roman" w:cs="Times New Roman"/>
          <w:sz w:val="24"/>
          <w:szCs w:val="24"/>
        </w:rPr>
        <w:t>промежуточная аттестация</w:t>
      </w:r>
    </w:p>
    <w:p w14:paraId="31742709" w14:textId="77777777" w:rsidR="00A048A2" w:rsidRDefault="000144CC">
      <w:pPr>
        <w:widowControl w:val="0"/>
        <w:numPr>
          <w:ilvl w:val="0"/>
          <w:numId w:val="131"/>
        </w:numPr>
        <w:tabs>
          <w:tab w:val="left" w:pos="263"/>
        </w:tabs>
        <w:spacing w:line="275" w:lineRule="auto"/>
        <w:ind w:left="262" w:hanging="145"/>
      </w:pPr>
      <w:r>
        <w:rPr>
          <w:rFonts w:ascii="Times New Roman" w:eastAsia="Times New Roman" w:hAnsi="Times New Roman" w:cs="Times New Roman"/>
          <w:sz w:val="24"/>
          <w:szCs w:val="24"/>
        </w:rPr>
        <w:t>итоговая аттестация</w:t>
      </w:r>
    </w:p>
    <w:p w14:paraId="500A41F0"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вид контроля имеет свои цели, задачи, формы.</w:t>
      </w:r>
    </w:p>
    <w:p w14:paraId="349065F9"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w:t>
      </w:r>
    </w:p>
    <w:p w14:paraId="22A4D215"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осуществляется регулярно преподавателем, оценки выставляются в журнал и дневник учащегося. При оценивании учитывается:</w:t>
      </w:r>
    </w:p>
    <w:p w14:paraId="281C3431"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отношение ребенка к занятиям, его старания и прилежность;</w:t>
      </w:r>
    </w:p>
    <w:p w14:paraId="5D0AF6FE"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качество выполнения предложенных заданий;</w:t>
      </w:r>
    </w:p>
    <w:p w14:paraId="08B25B26" w14:textId="77777777" w:rsidR="00A048A2" w:rsidRDefault="000144CC">
      <w:pPr>
        <w:widowControl w:val="0"/>
        <w:numPr>
          <w:ilvl w:val="0"/>
          <w:numId w:val="38"/>
        </w:numPr>
        <w:tabs>
          <w:tab w:val="left" w:pos="259"/>
        </w:tabs>
        <w:spacing w:line="240" w:lineRule="auto"/>
        <w:ind w:left="118" w:right="465" w:firstLine="0"/>
      </w:pPr>
      <w:r>
        <w:rPr>
          <w:rFonts w:ascii="Times New Roman" w:eastAsia="Times New Roman" w:hAnsi="Times New Roman" w:cs="Times New Roman"/>
          <w:sz w:val="24"/>
          <w:szCs w:val="24"/>
        </w:rPr>
        <w:t>инициативность и проявление самостоятельности как на уроке, так и во время домашней работы;</w:t>
      </w:r>
    </w:p>
    <w:p w14:paraId="3D5F715C" w14:textId="77777777" w:rsidR="00A048A2" w:rsidRDefault="000144CC">
      <w:pPr>
        <w:widowControl w:val="0"/>
        <w:numPr>
          <w:ilvl w:val="0"/>
          <w:numId w:val="38"/>
        </w:numPr>
        <w:tabs>
          <w:tab w:val="left" w:pos="259"/>
        </w:tabs>
        <w:spacing w:line="240" w:lineRule="auto"/>
        <w:ind w:left="258" w:hanging="141"/>
      </w:pPr>
      <w:r>
        <w:rPr>
          <w:rFonts w:ascii="Times New Roman" w:eastAsia="Times New Roman" w:hAnsi="Times New Roman" w:cs="Times New Roman"/>
          <w:sz w:val="24"/>
          <w:szCs w:val="24"/>
        </w:rPr>
        <w:t>темпы продвижения.</w:t>
      </w:r>
    </w:p>
    <w:p w14:paraId="118CA4E0"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На основании результатов текущего контроля выводятся четверные оценки.</w:t>
      </w:r>
    </w:p>
    <w:p w14:paraId="5B9DDFAB" w14:textId="77777777" w:rsidR="00A048A2" w:rsidRDefault="000144CC">
      <w:pPr>
        <w:widowControl w:val="0"/>
        <w:spacing w:before="1" w:line="240" w:lineRule="auto"/>
        <w:ind w:left="118" w:right="966"/>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Особой формой текущего контроля является контрольный урок, который проводится преподавателем, ведущим предмет.</w:t>
      </w:r>
    </w:p>
    <w:p w14:paraId="529A8919" w14:textId="77777777" w:rsidR="00A048A2" w:rsidRDefault="000144CC">
      <w:pPr>
        <w:widowControl w:val="0"/>
        <w:spacing w:line="240" w:lineRule="auto"/>
        <w:ind w:left="118" w:right="301"/>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технические зачеты, экзамены.</w:t>
      </w:r>
    </w:p>
    <w:p w14:paraId="0D8A6617" w14:textId="77777777" w:rsidR="00A048A2" w:rsidRDefault="000144CC">
      <w:pPr>
        <w:widowControl w:val="0"/>
        <w:spacing w:line="240" w:lineRule="auto"/>
        <w:ind w:left="118"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форма проверки (кроме переводного экзамена) может быть как дифференцированной (с оценкой), так и недифференцированной.</w:t>
      </w:r>
    </w:p>
    <w:p w14:paraId="117B4A50"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 Участие в конкурсах может приравниваться к выступлению на академических концертах и зачетах. Переводной экзамен является</w:t>
      </w:r>
    </w:p>
    <w:p w14:paraId="41DE9D41" w14:textId="77777777" w:rsidR="00A048A2" w:rsidRDefault="000144CC">
      <w:pPr>
        <w:widowControl w:val="0"/>
        <w:spacing w:line="240" w:lineRule="auto"/>
        <w:ind w:left="118"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обязательным для всех. Переводной экзамен проводится в конце каждого учебного года, определяет качество освоения учебного материала, уровень соответствия с учебными задачами года.</w:t>
      </w:r>
    </w:p>
    <w:p w14:paraId="14439750"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уроки и зачеты в рамках промежуточной аттестации проводятся в конце</w:t>
      </w:r>
    </w:p>
    <w:p w14:paraId="0010A398"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учебных полугодий в счет аудиторного времени, предусмотренного на предмет «Ансамбль». Экзамены проводятся за пределами аудиторных учебных занятий, то есть по окончании проведения учебных</w:t>
      </w:r>
    </w:p>
    <w:p w14:paraId="1960B54B"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занятий в учебном году, в рамках промежуточной (экзаменационной) аттестации.</w:t>
      </w:r>
    </w:p>
    <w:p w14:paraId="2E17C522" w14:textId="77777777" w:rsidR="00A048A2" w:rsidRDefault="000144CC">
      <w:pPr>
        <w:widowControl w:val="0"/>
        <w:spacing w:line="240" w:lineRule="auto"/>
        <w:ind w:left="118" w:right="846"/>
        <w:rPr>
          <w:rFonts w:ascii="Times New Roman" w:eastAsia="Times New Roman" w:hAnsi="Times New Roman" w:cs="Times New Roman"/>
          <w:sz w:val="24"/>
          <w:szCs w:val="24"/>
        </w:rPr>
      </w:pPr>
      <w:r>
        <w:rPr>
          <w:rFonts w:ascii="Times New Roman" w:eastAsia="Times New Roman" w:hAnsi="Times New Roman" w:cs="Times New Roman"/>
          <w:sz w:val="24"/>
          <w:szCs w:val="24"/>
        </w:rPr>
        <w:t>К экзамену допускаются учащиеся, полностью выполнившие все учебные задания. По завершении экзамена допускается его пересдача, если обучающийся получил</w:t>
      </w:r>
    </w:p>
    <w:p w14:paraId="60F2640A" w14:textId="77777777" w:rsidR="00A048A2" w:rsidRDefault="000144CC">
      <w:pPr>
        <w:widowControl w:val="0"/>
        <w:spacing w:before="1" w:line="240" w:lineRule="auto"/>
        <w:ind w:left="118" w:right="236"/>
        <w:rPr>
          <w:rFonts w:ascii="Times New Roman" w:eastAsia="Times New Roman" w:hAnsi="Times New Roman" w:cs="Times New Roman"/>
          <w:sz w:val="24"/>
          <w:szCs w:val="24"/>
        </w:rPr>
      </w:pPr>
      <w:r>
        <w:rPr>
          <w:rFonts w:ascii="Times New Roman" w:eastAsia="Times New Roman" w:hAnsi="Times New Roman" w:cs="Times New Roman"/>
          <w:sz w:val="24"/>
          <w:szCs w:val="24"/>
        </w:rPr>
        <w:t>неудовлетворительную оценку. Условия пересдачи и повторной сдачи экзамена определены в локальном акте образовательного учреждения «Положение о текущем контроле знаний и промежуточной аттестации</w:t>
      </w:r>
    </w:p>
    <w:p w14:paraId="4DF4AE38"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w:t>
      </w:r>
    </w:p>
    <w:p w14:paraId="3ECC8B56" w14:textId="77777777" w:rsidR="00A048A2" w:rsidRDefault="00A048A2">
      <w:pPr>
        <w:widowControl w:val="0"/>
        <w:spacing w:before="5" w:line="240" w:lineRule="auto"/>
        <w:rPr>
          <w:rFonts w:ascii="Times New Roman" w:eastAsia="Times New Roman" w:hAnsi="Times New Roman" w:cs="Times New Roman"/>
          <w:sz w:val="24"/>
          <w:szCs w:val="24"/>
        </w:rPr>
      </w:pPr>
    </w:p>
    <w:p w14:paraId="480A38C9" w14:textId="77777777" w:rsidR="00A048A2" w:rsidRDefault="000144CC">
      <w:pPr>
        <w:widowControl w:val="0"/>
        <w:numPr>
          <w:ilvl w:val="0"/>
          <w:numId w:val="31"/>
        </w:numPr>
        <w:tabs>
          <w:tab w:val="left" w:pos="359"/>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Критерии оценок</w:t>
      </w:r>
    </w:p>
    <w:p w14:paraId="4B3148FE" w14:textId="77777777" w:rsidR="00A048A2" w:rsidRDefault="000144CC">
      <w:pPr>
        <w:widowControl w:val="0"/>
        <w:spacing w:line="240" w:lineRule="auto"/>
        <w:ind w:left="118" w:right="538"/>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14:paraId="3CCA072C" w14:textId="77777777" w:rsidR="00A048A2" w:rsidRDefault="00A048A2">
      <w:pPr>
        <w:widowControl w:val="0"/>
        <w:spacing w:before="3" w:line="240" w:lineRule="auto"/>
        <w:rPr>
          <w:rFonts w:ascii="Times New Roman" w:eastAsia="Times New Roman" w:hAnsi="Times New Roman" w:cs="Times New Roman"/>
          <w:sz w:val="24"/>
          <w:szCs w:val="24"/>
        </w:rPr>
      </w:pPr>
    </w:p>
    <w:p w14:paraId="2D820717" w14:textId="77777777" w:rsidR="00A048A2" w:rsidRDefault="000144CC">
      <w:pPr>
        <w:widowControl w:val="0"/>
        <w:tabs>
          <w:tab w:val="left" w:pos="1534"/>
        </w:tabs>
        <w:spacing w:line="240" w:lineRule="auto"/>
        <w:ind w:left="826"/>
        <w:rPr>
          <w:rFonts w:ascii="Cambria" w:eastAsia="Cambria" w:hAnsi="Cambria" w:cs="Cambria"/>
          <w:b/>
          <w:sz w:val="24"/>
          <w:szCs w:val="24"/>
        </w:rPr>
        <w:sectPr w:rsidR="00A048A2">
          <w:pgSz w:w="11900" w:h="16840"/>
          <w:pgMar w:top="760" w:right="740" w:bottom="280" w:left="1300" w:header="0" w:footer="0" w:gutter="0"/>
          <w:cols w:space="720"/>
        </w:sectPr>
      </w:pPr>
      <w:r>
        <w:rPr>
          <w:rFonts w:ascii="Trebuchet MS" w:eastAsia="Trebuchet MS" w:hAnsi="Trebuchet MS" w:cs="Trebuchet MS"/>
          <w:b/>
          <w:sz w:val="24"/>
          <w:szCs w:val="24"/>
          <w:u w:val="single"/>
        </w:rPr>
        <w:t>5</w:t>
      </w:r>
      <w:r>
        <w:rPr>
          <w:rFonts w:ascii="Trebuchet MS" w:eastAsia="Trebuchet MS" w:hAnsi="Trebuchet MS" w:cs="Trebuchet MS"/>
          <w:b/>
          <w:sz w:val="24"/>
          <w:szCs w:val="24"/>
          <w:u w:val="single"/>
        </w:rPr>
        <w:tab/>
      </w:r>
      <w:r>
        <w:rPr>
          <w:rFonts w:ascii="Cambria" w:eastAsia="Cambria" w:hAnsi="Cambria" w:cs="Cambria"/>
          <w:b/>
          <w:sz w:val="24"/>
          <w:szCs w:val="24"/>
          <w:u w:val="single"/>
        </w:rPr>
        <w:t>«отлично»:</w:t>
      </w:r>
    </w:p>
    <w:p w14:paraId="7056CA9B" w14:textId="77777777" w:rsidR="00A048A2" w:rsidRDefault="000144CC">
      <w:pPr>
        <w:widowControl w:val="0"/>
        <w:spacing w:before="65" w:line="240" w:lineRule="auto"/>
        <w:ind w:left="118" w:right="108"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своих партий во всех произведениях ансамбля, соответствующих программным требованиям класса и при этом демонстрировал яркую музыкальность, полную техническую и технологическую свободу исполнения, ритмическую и интонационную устойчивость, слаженность исполнения. Музыкальные жанры стилистически выдержаны, соответствуя замыслу композиторов. Учащийся владеет выразительным разнообразием звукоизвлечения, которое соответствует образному смыслу произведений, способствует сбалансированности звучания.</w:t>
      </w:r>
    </w:p>
    <w:p w14:paraId="4CA78090" w14:textId="77777777" w:rsidR="00A048A2" w:rsidRDefault="00A048A2">
      <w:pPr>
        <w:widowControl w:val="0"/>
        <w:spacing w:before="6" w:line="240" w:lineRule="auto"/>
        <w:rPr>
          <w:rFonts w:ascii="Times New Roman" w:eastAsia="Times New Roman" w:hAnsi="Times New Roman" w:cs="Times New Roman"/>
          <w:sz w:val="24"/>
          <w:szCs w:val="24"/>
        </w:rPr>
      </w:pPr>
    </w:p>
    <w:p w14:paraId="50FBEFA6" w14:textId="77777777" w:rsidR="00A048A2" w:rsidRDefault="000144CC">
      <w:pPr>
        <w:widowControl w:val="0"/>
        <w:numPr>
          <w:ilvl w:val="0"/>
          <w:numId w:val="74"/>
        </w:numPr>
        <w:tabs>
          <w:tab w:val="left" w:pos="1534"/>
          <w:tab w:val="left" w:pos="1535"/>
        </w:tabs>
        <w:spacing w:line="278" w:lineRule="auto"/>
        <w:ind w:left="1534" w:hanging="709"/>
      </w:pPr>
      <w:r>
        <w:rPr>
          <w:rFonts w:ascii="Cambria" w:eastAsia="Cambria" w:hAnsi="Cambria" w:cs="Cambria"/>
          <w:b/>
          <w:sz w:val="24"/>
          <w:szCs w:val="24"/>
          <w:u w:val="single"/>
        </w:rPr>
        <w:t>«отлично минус»</w:t>
      </w:r>
      <w:r>
        <w:rPr>
          <w:rFonts w:ascii="Trebuchet MS" w:eastAsia="Trebuchet MS" w:hAnsi="Trebuchet MS" w:cs="Trebuchet MS"/>
          <w:b/>
          <w:sz w:val="24"/>
          <w:szCs w:val="24"/>
          <w:u w:val="single"/>
        </w:rPr>
        <w:t>:</w:t>
      </w:r>
    </w:p>
    <w:p w14:paraId="6C259D40" w14:textId="77777777" w:rsidR="00A048A2" w:rsidRDefault="000144CC">
      <w:pPr>
        <w:widowControl w:val="0"/>
        <w:spacing w:line="240" w:lineRule="auto"/>
        <w:ind w:left="118" w:right="114"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 же критерии, применимые к оценке «5», с незначительными погрешностями в исполнении, которые связаны со сценическим волнением.</w:t>
      </w:r>
    </w:p>
    <w:p w14:paraId="7A0E9A4E" w14:textId="77777777" w:rsidR="00A048A2" w:rsidRDefault="00A048A2">
      <w:pPr>
        <w:widowControl w:val="0"/>
        <w:spacing w:before="8" w:line="240" w:lineRule="auto"/>
        <w:rPr>
          <w:rFonts w:ascii="Times New Roman" w:eastAsia="Times New Roman" w:hAnsi="Times New Roman" w:cs="Times New Roman"/>
          <w:sz w:val="24"/>
          <w:szCs w:val="24"/>
        </w:rPr>
      </w:pPr>
    </w:p>
    <w:p w14:paraId="1D429E7F" w14:textId="77777777" w:rsidR="00A048A2" w:rsidRDefault="000144CC">
      <w:pPr>
        <w:widowControl w:val="0"/>
        <w:tabs>
          <w:tab w:val="left" w:pos="1534"/>
        </w:tabs>
        <w:spacing w:line="279" w:lineRule="auto"/>
        <w:ind w:left="826"/>
        <w:rPr>
          <w:rFonts w:ascii="Trebuchet MS" w:eastAsia="Trebuchet MS" w:hAnsi="Trebuchet MS" w:cs="Trebuchet MS"/>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 плюс »</w:t>
      </w:r>
      <w:r>
        <w:rPr>
          <w:rFonts w:ascii="Trebuchet MS" w:eastAsia="Trebuchet MS" w:hAnsi="Trebuchet MS" w:cs="Trebuchet MS"/>
          <w:b/>
          <w:sz w:val="24"/>
          <w:szCs w:val="24"/>
          <w:u w:val="single"/>
        </w:rPr>
        <w:t>:</w:t>
      </w:r>
    </w:p>
    <w:p w14:paraId="1FC720DE" w14:textId="77777777" w:rsidR="00A048A2" w:rsidRDefault="000144CC">
      <w:pPr>
        <w:widowControl w:val="0"/>
        <w:spacing w:line="240" w:lineRule="auto"/>
        <w:ind w:left="118" w:right="107"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Программа исполнена уверенно, но без яркой сценической подачи, проявив при этом достаточную музыкальность, техническую и технологическую оснащенность, способность понимать и передавать стилистическую и смысловую основу произведений.</w:t>
      </w:r>
    </w:p>
    <w:p w14:paraId="35449700" w14:textId="77777777" w:rsidR="00A048A2" w:rsidRDefault="00A048A2">
      <w:pPr>
        <w:widowControl w:val="0"/>
        <w:spacing w:before="4" w:line="240" w:lineRule="auto"/>
        <w:rPr>
          <w:rFonts w:ascii="Times New Roman" w:eastAsia="Times New Roman" w:hAnsi="Times New Roman" w:cs="Times New Roman"/>
          <w:sz w:val="24"/>
          <w:szCs w:val="24"/>
        </w:rPr>
      </w:pPr>
    </w:p>
    <w:p w14:paraId="2361B73D" w14:textId="77777777" w:rsidR="00A048A2" w:rsidRDefault="000144CC">
      <w:pPr>
        <w:widowControl w:val="0"/>
        <w:tabs>
          <w:tab w:val="left" w:pos="1534"/>
        </w:tabs>
        <w:spacing w:line="278" w:lineRule="auto"/>
        <w:ind w:left="826"/>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w:t>
      </w:r>
    </w:p>
    <w:p w14:paraId="76BF69A3" w14:textId="77777777" w:rsidR="00A048A2" w:rsidRDefault="000144CC">
      <w:pPr>
        <w:widowControl w:val="0"/>
        <w:spacing w:line="240" w:lineRule="auto"/>
        <w:ind w:left="118" w:right="107"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Исполнение технически не достаточно свободное, со звуковыми погрешностями, связанными с несовершенством игрового аппарата, с незначительными отклонениями от стилистических или жанровых особенностей исполняемых произведений.</w:t>
      </w:r>
    </w:p>
    <w:p w14:paraId="2844812F" w14:textId="77777777" w:rsidR="00A048A2" w:rsidRDefault="00A048A2">
      <w:pPr>
        <w:widowControl w:val="0"/>
        <w:spacing w:before="3" w:line="240" w:lineRule="auto"/>
        <w:rPr>
          <w:rFonts w:ascii="Times New Roman" w:eastAsia="Times New Roman" w:hAnsi="Times New Roman" w:cs="Times New Roman"/>
          <w:sz w:val="24"/>
          <w:szCs w:val="24"/>
        </w:rPr>
      </w:pPr>
    </w:p>
    <w:p w14:paraId="671CC25C" w14:textId="77777777" w:rsidR="00A048A2" w:rsidRDefault="000144CC">
      <w:pPr>
        <w:widowControl w:val="0"/>
        <w:tabs>
          <w:tab w:val="left" w:pos="1534"/>
        </w:tabs>
        <w:spacing w:line="278" w:lineRule="auto"/>
        <w:ind w:left="826"/>
        <w:rPr>
          <w:rFonts w:ascii="Cambria" w:eastAsia="Cambria" w:hAnsi="Cambria" w:cs="Cambria"/>
          <w:b/>
          <w:sz w:val="24"/>
          <w:szCs w:val="24"/>
        </w:rPr>
      </w:pPr>
      <w:r>
        <w:rPr>
          <w:rFonts w:ascii="Trebuchet MS" w:eastAsia="Trebuchet MS" w:hAnsi="Trebuchet MS" w:cs="Trebuchet MS"/>
          <w:b/>
          <w:sz w:val="24"/>
          <w:szCs w:val="24"/>
          <w:u w:val="single"/>
        </w:rPr>
        <w:t>4-</w:t>
      </w:r>
      <w:r>
        <w:rPr>
          <w:rFonts w:ascii="Trebuchet MS" w:eastAsia="Trebuchet MS" w:hAnsi="Trebuchet MS" w:cs="Trebuchet MS"/>
          <w:b/>
          <w:sz w:val="24"/>
          <w:szCs w:val="24"/>
          <w:u w:val="single"/>
        </w:rPr>
        <w:tab/>
      </w:r>
      <w:r>
        <w:rPr>
          <w:rFonts w:ascii="Cambria" w:eastAsia="Cambria" w:hAnsi="Cambria" w:cs="Cambria"/>
          <w:b/>
          <w:sz w:val="24"/>
          <w:szCs w:val="24"/>
          <w:u w:val="single"/>
        </w:rPr>
        <w:t>«хорошо  минус»:</w:t>
      </w:r>
    </w:p>
    <w:p w14:paraId="55593EE7" w14:textId="77777777" w:rsidR="00A048A2" w:rsidRDefault="000144CC">
      <w:pPr>
        <w:widowControl w:val="0"/>
        <w:spacing w:line="240" w:lineRule="auto"/>
        <w:ind w:left="118" w:right="104"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Знание партий всей программы ансамбля, состоящей из произведений, соответствующих программным требованиям класса, при недостаточной проработке трудных технических фрагментов. Исполнение программы ансамбля малоинициативное, но грамотное, осмысленное, в котором слышна работа больше педагогическая, нежели самого учащегося, с пониманием художественных задач, стилей произведений. В исполнении допущены незначительные ошибки, технические, звуковые и текстовые погрешности.</w:t>
      </w:r>
    </w:p>
    <w:p w14:paraId="5BCF0AF1" w14:textId="77777777" w:rsidR="00A048A2" w:rsidRDefault="00A048A2">
      <w:pPr>
        <w:widowControl w:val="0"/>
        <w:spacing w:before="3" w:line="240" w:lineRule="auto"/>
        <w:rPr>
          <w:rFonts w:ascii="Times New Roman" w:eastAsia="Times New Roman" w:hAnsi="Times New Roman" w:cs="Times New Roman"/>
          <w:sz w:val="24"/>
          <w:szCs w:val="24"/>
        </w:rPr>
      </w:pPr>
    </w:p>
    <w:p w14:paraId="30E3B663" w14:textId="77777777" w:rsidR="00A048A2" w:rsidRDefault="000144CC">
      <w:pPr>
        <w:widowControl w:val="0"/>
        <w:tabs>
          <w:tab w:val="left" w:pos="1534"/>
        </w:tabs>
        <w:spacing w:line="279" w:lineRule="auto"/>
        <w:ind w:left="826"/>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  плюс»</w:t>
      </w:r>
      <w:r>
        <w:rPr>
          <w:rFonts w:ascii="Trebuchet MS" w:eastAsia="Trebuchet MS" w:hAnsi="Trebuchet MS" w:cs="Trebuchet MS"/>
          <w:b/>
          <w:sz w:val="24"/>
          <w:szCs w:val="24"/>
          <w:u w:val="single"/>
        </w:rPr>
        <w:t>:</w:t>
      </w:r>
    </w:p>
    <w:p w14:paraId="2AD8D0F4" w14:textId="77777777" w:rsidR="00A048A2" w:rsidRDefault="000144CC">
      <w:pPr>
        <w:widowControl w:val="0"/>
        <w:spacing w:line="240" w:lineRule="auto"/>
        <w:ind w:left="118" w:right="107"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исполнил программу ансамбля технически не свободно, малоосмысленно, пассивная работа в классе, незнание некоторых партий в программе при сдаче партий. Произведения не соответствуют программным требованиям класса, в исполнении имеются ритмические или интонационные погрешности, текстовые потери. Исполнение немузыкальное, стилистически неверное.</w:t>
      </w:r>
    </w:p>
    <w:p w14:paraId="5AD4E413" w14:textId="77777777" w:rsidR="00A048A2" w:rsidRDefault="00A048A2">
      <w:pPr>
        <w:widowControl w:val="0"/>
        <w:spacing w:before="4" w:line="240" w:lineRule="auto"/>
        <w:rPr>
          <w:rFonts w:ascii="Times New Roman" w:eastAsia="Times New Roman" w:hAnsi="Times New Roman" w:cs="Times New Roman"/>
          <w:sz w:val="24"/>
          <w:szCs w:val="24"/>
        </w:rPr>
      </w:pPr>
    </w:p>
    <w:p w14:paraId="343E9906" w14:textId="77777777" w:rsidR="00A048A2" w:rsidRDefault="000144CC">
      <w:pPr>
        <w:widowControl w:val="0"/>
        <w:tabs>
          <w:tab w:val="left" w:pos="1534"/>
        </w:tabs>
        <w:spacing w:line="279" w:lineRule="auto"/>
        <w:ind w:left="826"/>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w:t>
      </w:r>
      <w:r>
        <w:rPr>
          <w:rFonts w:ascii="Trebuchet MS" w:eastAsia="Trebuchet MS" w:hAnsi="Trebuchet MS" w:cs="Trebuchet MS"/>
          <w:b/>
          <w:sz w:val="24"/>
          <w:szCs w:val="24"/>
          <w:u w:val="single"/>
        </w:rPr>
        <w:t>:</w:t>
      </w:r>
    </w:p>
    <w:p w14:paraId="60815923" w14:textId="77777777" w:rsidR="00A048A2" w:rsidRDefault="000144CC">
      <w:pPr>
        <w:widowControl w:val="0"/>
        <w:spacing w:line="240" w:lineRule="auto"/>
        <w:ind w:left="118" w:right="108"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исполнил программу ансамбля технически не свободно, малоосмысленно, пассивная работа в классе, незнание некоторых партий в программе при сдаче партий. Исполнение программы не стабильное, с техническими и звуковыми погрешностями, с непониманием стиля, формы и жанра произведений. Старательное.</w:t>
      </w:r>
    </w:p>
    <w:p w14:paraId="5D458B60" w14:textId="77777777" w:rsidR="00A048A2" w:rsidRDefault="00A048A2">
      <w:pPr>
        <w:widowControl w:val="0"/>
        <w:spacing w:before="3" w:line="240" w:lineRule="auto"/>
        <w:rPr>
          <w:rFonts w:ascii="Times New Roman" w:eastAsia="Times New Roman" w:hAnsi="Times New Roman" w:cs="Times New Roman"/>
          <w:sz w:val="24"/>
          <w:szCs w:val="24"/>
        </w:rPr>
      </w:pPr>
    </w:p>
    <w:p w14:paraId="5000BEC9" w14:textId="77777777" w:rsidR="00A048A2" w:rsidRDefault="000144CC">
      <w:pPr>
        <w:widowControl w:val="0"/>
        <w:tabs>
          <w:tab w:val="left" w:pos="1534"/>
        </w:tabs>
        <w:spacing w:line="278" w:lineRule="auto"/>
        <w:ind w:left="826"/>
        <w:rPr>
          <w:rFonts w:ascii="Trebuchet MS" w:eastAsia="Trebuchet MS" w:hAnsi="Trebuchet MS" w:cs="Trebuchet MS"/>
          <w:b/>
          <w:sz w:val="24"/>
          <w:szCs w:val="24"/>
        </w:rPr>
      </w:pPr>
      <w:r>
        <w:rPr>
          <w:rFonts w:ascii="Trebuchet MS" w:eastAsia="Trebuchet MS" w:hAnsi="Trebuchet MS" w:cs="Trebuchet MS"/>
          <w:b/>
          <w:sz w:val="24"/>
          <w:szCs w:val="24"/>
          <w:u w:val="single"/>
        </w:rPr>
        <w:t>3-</w:t>
      </w:r>
      <w:r>
        <w:rPr>
          <w:rFonts w:ascii="Trebuchet MS" w:eastAsia="Trebuchet MS" w:hAnsi="Trebuchet MS" w:cs="Trebuchet MS"/>
          <w:b/>
          <w:sz w:val="24"/>
          <w:szCs w:val="24"/>
          <w:u w:val="single"/>
        </w:rPr>
        <w:tab/>
      </w:r>
      <w:r>
        <w:rPr>
          <w:rFonts w:ascii="Cambria" w:eastAsia="Cambria" w:hAnsi="Cambria" w:cs="Cambria"/>
          <w:b/>
          <w:sz w:val="24"/>
          <w:szCs w:val="24"/>
          <w:u w:val="single"/>
        </w:rPr>
        <w:t>«удовлетворительно  минус»</w:t>
      </w:r>
      <w:r>
        <w:rPr>
          <w:rFonts w:ascii="Trebuchet MS" w:eastAsia="Trebuchet MS" w:hAnsi="Trebuchet MS" w:cs="Trebuchet MS"/>
          <w:b/>
          <w:sz w:val="24"/>
          <w:szCs w:val="24"/>
          <w:u w:val="single"/>
        </w:rPr>
        <w:t>:</w:t>
      </w:r>
    </w:p>
    <w:p w14:paraId="47A407DA" w14:textId="77777777" w:rsidR="00A048A2" w:rsidRDefault="000144CC">
      <w:pPr>
        <w:widowControl w:val="0"/>
        <w:spacing w:line="240" w:lineRule="auto"/>
        <w:ind w:left="118" w:right="110" w:firstLine="707"/>
        <w:jc w:val="both"/>
        <w:rPr>
          <w:rFonts w:ascii="Times New Roman" w:eastAsia="Times New Roman" w:hAnsi="Times New Roman" w:cs="Times New Roman"/>
          <w:sz w:val="24"/>
          <w:szCs w:val="24"/>
        </w:rPr>
        <w:sectPr w:rsidR="00A048A2">
          <w:pgSz w:w="11900" w:h="16840"/>
          <w:pgMar w:top="760" w:right="740" w:bottom="280" w:left="1300" w:header="0" w:footer="0" w:gutter="0"/>
          <w:cols w:space="720"/>
        </w:sectPr>
      </w:pPr>
      <w:r>
        <w:rPr>
          <w:rFonts w:ascii="Times New Roman" w:eastAsia="Times New Roman" w:hAnsi="Times New Roman" w:cs="Times New Roman"/>
          <w:sz w:val="24"/>
          <w:szCs w:val="24"/>
        </w:rPr>
        <w:t>Исполнение программы ансамбля с неряшливым отношением к тексту, штрихам, фразировке, динамике, звуковому балансу, пассивная работа в классе, незнание некоторых партий в программе при сдаче партий. Технически не состоятельно, но исполнено от начала до конца каждое произведение.</w:t>
      </w:r>
    </w:p>
    <w:p w14:paraId="7ACE0012" w14:textId="77777777" w:rsidR="00A048A2" w:rsidRDefault="000144CC">
      <w:pPr>
        <w:widowControl w:val="0"/>
        <w:tabs>
          <w:tab w:val="left" w:pos="1534"/>
        </w:tabs>
        <w:spacing w:before="72" w:line="293" w:lineRule="auto"/>
        <w:ind w:left="826"/>
        <w:rPr>
          <w:rFonts w:ascii="Noto Sans Symbols" w:eastAsia="Noto Sans Symbols" w:hAnsi="Noto Sans Symbols" w:cs="Noto Sans Symbols"/>
          <w:sz w:val="24"/>
          <w:szCs w:val="24"/>
        </w:rPr>
      </w:pPr>
      <w:r>
        <w:rPr>
          <w:rFonts w:ascii="Trebuchet MS" w:eastAsia="Trebuchet MS" w:hAnsi="Trebuchet MS" w:cs="Trebuchet MS"/>
          <w:b/>
          <w:sz w:val="24"/>
          <w:szCs w:val="24"/>
          <w:u w:val="single"/>
        </w:rPr>
        <w:t>2-</w:t>
      </w:r>
      <w:r>
        <w:rPr>
          <w:rFonts w:ascii="Trebuchet MS" w:eastAsia="Trebuchet MS" w:hAnsi="Trebuchet MS" w:cs="Trebuchet MS"/>
          <w:b/>
          <w:sz w:val="24"/>
          <w:szCs w:val="24"/>
          <w:u w:val="single"/>
        </w:rPr>
        <w:tab/>
      </w:r>
      <w:r>
        <w:rPr>
          <w:rFonts w:ascii="Cambria" w:eastAsia="Cambria" w:hAnsi="Cambria" w:cs="Cambria"/>
          <w:b/>
          <w:sz w:val="24"/>
          <w:szCs w:val="24"/>
          <w:u w:val="single"/>
        </w:rPr>
        <w:t>«неудовлетворительно»</w:t>
      </w:r>
      <w:r>
        <w:rPr>
          <w:rFonts w:ascii="Trebuchet MS" w:eastAsia="Trebuchet MS" w:hAnsi="Trebuchet MS" w:cs="Trebuchet MS"/>
          <w:b/>
          <w:sz w:val="24"/>
          <w:szCs w:val="24"/>
          <w:u w:val="single"/>
        </w:rPr>
        <w:t xml:space="preserve">: </w:t>
      </w:r>
      <w:r>
        <w:rPr>
          <w:rFonts w:ascii="Noto Sans Symbols" w:eastAsia="Noto Sans Symbols" w:hAnsi="Noto Sans Symbols" w:cs="Noto Sans Symbols"/>
          <w:sz w:val="24"/>
          <w:szCs w:val="24"/>
        </w:rPr>
        <w:t>*</w:t>
      </w:r>
    </w:p>
    <w:p w14:paraId="4BE5B67D" w14:textId="77777777" w:rsidR="00A048A2" w:rsidRDefault="000144CC">
      <w:pPr>
        <w:widowControl w:val="0"/>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Фрагментарное исполнение текста произведений, неудовлетворительная сдача партий в большей части программы, недопуск к выступлению на концерт</w:t>
      </w:r>
    </w:p>
    <w:p w14:paraId="4696AE4E" w14:textId="77777777" w:rsidR="00A048A2" w:rsidRDefault="000144CC">
      <w:pPr>
        <w:widowControl w:val="0"/>
        <w:numPr>
          <w:ilvl w:val="0"/>
          <w:numId w:val="114"/>
        </w:numPr>
        <w:tabs>
          <w:tab w:val="left" w:pos="1534"/>
          <w:tab w:val="left" w:pos="1535"/>
        </w:tabs>
        <w:spacing w:before="199" w:line="240" w:lineRule="auto"/>
        <w:ind w:right="114" w:firstLine="707"/>
        <w:rPr>
          <w:rFonts w:ascii="Times New Roman" w:eastAsia="Times New Roman" w:hAnsi="Times New Roman" w:cs="Times New Roman"/>
        </w:rPr>
      </w:pPr>
      <w:r>
        <w:rPr>
          <w:rFonts w:ascii="Times New Roman" w:eastAsia="Times New Roman" w:hAnsi="Times New Roman" w:cs="Times New Roman"/>
          <w:sz w:val="24"/>
          <w:szCs w:val="24"/>
        </w:rPr>
        <w:t>В случае неявки на выступление по причине неготовности или без уважительно причины, выставляется оценка 2 «неудовлетворительно».</w:t>
      </w:r>
    </w:p>
    <w:p w14:paraId="1DA9B876" w14:textId="77777777" w:rsidR="00A048A2" w:rsidRDefault="000144CC">
      <w:pPr>
        <w:widowControl w:val="0"/>
        <w:spacing w:line="240" w:lineRule="auto"/>
        <w:ind w:left="118" w:right="185"/>
        <w:rPr>
          <w:rFonts w:ascii="Times New Roman" w:eastAsia="Times New Roman" w:hAnsi="Times New Roman" w:cs="Times New Roman"/>
          <w:sz w:val="24"/>
          <w:szCs w:val="24"/>
        </w:rPr>
      </w:pPr>
      <w:r>
        <w:rPr>
          <w:rFonts w:ascii="Times New Roman" w:eastAsia="Times New Roman" w:hAnsi="Times New Roman" w:cs="Times New Roman"/>
          <w:sz w:val="24"/>
          <w:szCs w:val="24"/>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w:t>
      </w:r>
    </w:p>
    <w:p w14:paraId="13163D58" w14:textId="77777777" w:rsidR="00A048A2" w:rsidRDefault="000144CC">
      <w:pPr>
        <w:widowControl w:val="0"/>
        <w:spacing w:line="274"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музыкального искусства.</w:t>
      </w:r>
    </w:p>
    <w:p w14:paraId="573C0E77" w14:textId="77777777" w:rsidR="00A048A2" w:rsidRDefault="00A048A2">
      <w:pPr>
        <w:widowControl w:val="0"/>
        <w:spacing w:before="3" w:line="240" w:lineRule="auto"/>
        <w:rPr>
          <w:rFonts w:ascii="Times New Roman" w:eastAsia="Times New Roman" w:hAnsi="Times New Roman" w:cs="Times New Roman"/>
          <w:sz w:val="24"/>
          <w:szCs w:val="24"/>
        </w:rPr>
      </w:pPr>
    </w:p>
    <w:p w14:paraId="3603DF98" w14:textId="77777777" w:rsidR="00A048A2" w:rsidRDefault="000144CC">
      <w:pPr>
        <w:widowControl w:val="0"/>
        <w:numPr>
          <w:ilvl w:val="0"/>
          <w:numId w:val="60"/>
        </w:numPr>
        <w:tabs>
          <w:tab w:val="left" w:pos="413"/>
        </w:tabs>
        <w:spacing w:before="1" w:line="240" w:lineRule="auto"/>
        <w:ind w:left="412" w:hanging="295"/>
        <w:rPr>
          <w:rFonts w:ascii="Times New Roman" w:eastAsia="Times New Roman" w:hAnsi="Times New Roman" w:cs="Times New Roman"/>
        </w:rPr>
      </w:pPr>
      <w:r>
        <w:rPr>
          <w:rFonts w:ascii="Times New Roman" w:eastAsia="Times New Roman" w:hAnsi="Times New Roman" w:cs="Times New Roman"/>
          <w:b/>
          <w:sz w:val="24"/>
          <w:szCs w:val="24"/>
        </w:rPr>
        <w:t>Методическое обеспечение учебного процесса</w:t>
      </w:r>
    </w:p>
    <w:p w14:paraId="4DA5A76E" w14:textId="77777777" w:rsidR="00A048A2" w:rsidRDefault="000144CC">
      <w:pPr>
        <w:widowControl w:val="0"/>
        <w:numPr>
          <w:ilvl w:val="1"/>
          <w:numId w:val="60"/>
        </w:numPr>
        <w:tabs>
          <w:tab w:val="left" w:pos="359"/>
        </w:tabs>
        <w:spacing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Методические рекомендации педагогическим работникам</w:t>
      </w:r>
    </w:p>
    <w:p w14:paraId="6714FF4D" w14:textId="77777777" w:rsidR="00A048A2" w:rsidRDefault="000144CC">
      <w:pPr>
        <w:widowControl w:val="0"/>
        <w:spacing w:line="240" w:lineRule="auto"/>
        <w:ind w:left="118" w:right="119"/>
        <w:rPr>
          <w:rFonts w:ascii="Times New Roman" w:eastAsia="Times New Roman" w:hAnsi="Times New Roman" w:cs="Times New Roman"/>
          <w:sz w:val="24"/>
          <w:szCs w:val="24"/>
        </w:rPr>
      </w:pPr>
      <w:r>
        <w:rPr>
          <w:rFonts w:ascii="Times New Roman" w:eastAsia="Times New Roman" w:hAnsi="Times New Roman" w:cs="Times New Roman"/>
          <w:sz w:val="24"/>
          <w:szCs w:val="24"/>
        </w:rPr>
        <w:t>В отличие от другого вида коллективного музицирования - оркестра, где партии, как правило, дублируются, в ансамбле каждый голос солирующий, выполняет свою функциональную роль. Регулярные домашние занятия позволяют выучить наиболее сложные музыкальные фрагменты до начала совместных репетиций. Согласно учебному плану, как в обязательной, так и в</w:t>
      </w:r>
    </w:p>
    <w:p w14:paraId="2B930CBC"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вариативной части объем самостоятельной нагрузки по предмету «Ансамбль» составляет 1 час в неделю.</w:t>
      </w:r>
    </w:p>
    <w:p w14:paraId="435C4105" w14:textId="77777777" w:rsidR="00A048A2" w:rsidRDefault="000144CC">
      <w:pPr>
        <w:widowControl w:val="0"/>
        <w:spacing w:line="240" w:lineRule="auto"/>
        <w:ind w:left="118" w:right="171"/>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Педагогу по ансамблю можно рекомендовать частично составить план занятий с учетом времени, отведенного на ансамбль для индивидуального разучивания партий с каждым учеником. На начальном этапе в ансамблях из трех и более человек рекомендуется репетиции проводить по два человека,</w:t>
      </w:r>
    </w:p>
    <w:p w14:paraId="4537238C"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умело сочетать и чередовать состав. Также можно предложить использование часов,</w:t>
      </w:r>
    </w:p>
    <w:p w14:paraId="6F5B9DAE" w14:textId="77777777" w:rsidR="00A048A2" w:rsidRDefault="000144CC">
      <w:pPr>
        <w:widowControl w:val="0"/>
        <w:spacing w:line="240" w:lineRule="auto"/>
        <w:ind w:left="118" w:right="213"/>
        <w:rPr>
          <w:rFonts w:ascii="Times New Roman" w:eastAsia="Times New Roman" w:hAnsi="Times New Roman" w:cs="Times New Roman"/>
          <w:sz w:val="24"/>
          <w:szCs w:val="24"/>
        </w:rPr>
      </w:pPr>
      <w:r>
        <w:rPr>
          <w:rFonts w:ascii="Times New Roman" w:eastAsia="Times New Roman" w:hAnsi="Times New Roman" w:cs="Times New Roman"/>
          <w:sz w:val="24"/>
          <w:szCs w:val="24"/>
        </w:rPr>
        <w:t>отведенных на консультации, предусмотренные учебным планом. Консультации проводятся с целью подготовки учеников к контрольным урокам, зачетам, экзаменам, творческим конкурсам и другим мероприятиям, по усмотрению учебного заведения. Педагог должен иметь в виду, что формирование ансамбля иногда</w:t>
      </w:r>
    </w:p>
    <w:p w14:paraId="28BD04AA" w14:textId="77777777" w:rsidR="00A048A2" w:rsidRDefault="000144CC">
      <w:pPr>
        <w:widowControl w:val="0"/>
        <w:spacing w:line="240" w:lineRule="auto"/>
        <w:ind w:left="118"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происходит в зависимости от наличия конкретных инструменталистов в данном учебном заведении. При определенных условиях допустимо участие в одном ансамбле учеников разных классов (младшие – средние, средние – старшие). В данном случае педагогу необходимо распределить партии в</w:t>
      </w:r>
    </w:p>
    <w:p w14:paraId="7668A953" w14:textId="77777777" w:rsidR="00A048A2" w:rsidRDefault="000144CC">
      <w:pPr>
        <w:widowControl w:val="0"/>
        <w:spacing w:line="240" w:lineRule="auto"/>
        <w:ind w:left="118" w:right="103"/>
        <w:rPr>
          <w:rFonts w:ascii="Times New Roman" w:eastAsia="Times New Roman" w:hAnsi="Times New Roman" w:cs="Times New Roman"/>
          <w:sz w:val="24"/>
          <w:szCs w:val="24"/>
        </w:rPr>
      </w:pPr>
      <w:r>
        <w:rPr>
          <w:rFonts w:ascii="Times New Roman" w:eastAsia="Times New Roman" w:hAnsi="Times New Roman" w:cs="Times New Roman"/>
          <w:sz w:val="24"/>
          <w:szCs w:val="24"/>
        </w:rPr>
        <w:t>зависимости от степени подготовленности учеников. В целях расширения музыкального кругозора и развития навыков чтения нот с листа желательно знакомство учеников с</w:t>
      </w:r>
    </w:p>
    <w:p w14:paraId="2834BE81"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большим числом произведений,</w:t>
      </w:r>
    </w:p>
    <w:p w14:paraId="0A7D1D54" w14:textId="77777777" w:rsidR="00A048A2" w:rsidRDefault="000144CC">
      <w:pPr>
        <w:widowControl w:val="0"/>
        <w:spacing w:line="240" w:lineRule="auto"/>
        <w:ind w:left="118" w:right="154"/>
        <w:rPr>
          <w:rFonts w:ascii="Times New Roman" w:eastAsia="Times New Roman" w:hAnsi="Times New Roman" w:cs="Times New Roman"/>
          <w:sz w:val="24"/>
          <w:szCs w:val="24"/>
        </w:rPr>
      </w:pPr>
      <w:r>
        <w:rPr>
          <w:rFonts w:ascii="Times New Roman" w:eastAsia="Times New Roman" w:hAnsi="Times New Roman" w:cs="Times New Roman"/>
          <w:sz w:val="24"/>
          <w:szCs w:val="24"/>
        </w:rPr>
        <w:t>не доводя их до уровня концертного выступления. На начальном этапе обучения важнейшим требованием является ясное понимание учеником своей роли и значения своих партий в исполняемом</w:t>
      </w:r>
    </w:p>
    <w:p w14:paraId="7CDAD769" w14:textId="77777777" w:rsidR="00A048A2" w:rsidRDefault="000144CC">
      <w:pPr>
        <w:widowControl w:val="0"/>
        <w:spacing w:line="240" w:lineRule="auto"/>
        <w:ind w:left="118" w:right="310"/>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произведении в ансамбле. Педагог должен обращать внимание на настройку инструментов, правильное звукоизвлечение, сбалансированную динамику, штриховую согласованность, ритмическую слаженность и четкую, ясную схему формообразующих элементов. При</w:t>
      </w:r>
    </w:p>
    <w:p w14:paraId="7286C450" w14:textId="77777777" w:rsidR="00A048A2" w:rsidRDefault="000144CC">
      <w:pPr>
        <w:widowControl w:val="0"/>
        <w:spacing w:line="240" w:lineRule="auto"/>
        <w:ind w:left="118" w:right="885"/>
        <w:rPr>
          <w:rFonts w:ascii="Times New Roman" w:eastAsia="Times New Roman" w:hAnsi="Times New Roman" w:cs="Times New Roman"/>
          <w:sz w:val="24"/>
          <w:szCs w:val="24"/>
        </w:rPr>
      </w:pPr>
      <w:r>
        <w:rPr>
          <w:rFonts w:ascii="Times New Roman" w:eastAsia="Times New Roman" w:hAnsi="Times New Roman" w:cs="Times New Roman"/>
          <w:sz w:val="24"/>
          <w:szCs w:val="24"/>
        </w:rPr>
        <w:t>выборе репертуара для различных по составу ансамблей педагог должен стремиться к тематическому разнообразию, обращать внимание на сложность материала, ценность</w:t>
      </w:r>
    </w:p>
    <w:p w14:paraId="372623EE" w14:textId="77777777" w:rsidR="00A048A2" w:rsidRDefault="000144CC">
      <w:pPr>
        <w:widowControl w:val="0"/>
        <w:spacing w:line="240" w:lineRule="auto"/>
        <w:ind w:left="118" w:right="272"/>
        <w:rPr>
          <w:rFonts w:ascii="Times New Roman" w:eastAsia="Times New Roman" w:hAnsi="Times New Roman" w:cs="Times New Roman"/>
          <w:sz w:val="24"/>
          <w:szCs w:val="24"/>
        </w:rPr>
      </w:pPr>
      <w:r>
        <w:rPr>
          <w:rFonts w:ascii="Times New Roman" w:eastAsia="Times New Roman" w:hAnsi="Times New Roman" w:cs="Times New Roman"/>
          <w:sz w:val="24"/>
          <w:szCs w:val="24"/>
        </w:rPr>
        <w:t>художественной идеи, качество инструментовок и переложений для конкретного состава, а также на сходство диапазонов инструментов, на фактурные возможности данного состава. Грамотно составленная программа, профессионально, творчески выполненная инструментовка - залог успешных выступлений. В звучании ансамбля немаловажным моментом является размещение исполнителей (посадка ансамбля). Оно должно исходить от акустических особенностей инструментов, от необходимости музыкального контактирования</w:t>
      </w:r>
    </w:p>
    <w:p w14:paraId="4D3D2678" w14:textId="77777777" w:rsidR="00A048A2" w:rsidRDefault="000144CC">
      <w:pPr>
        <w:widowControl w:val="0"/>
        <w:spacing w:line="240" w:lineRule="auto"/>
        <w:ind w:left="118"/>
        <w:rPr>
          <w:rFonts w:ascii="Times New Roman" w:eastAsia="Times New Roman" w:hAnsi="Times New Roman" w:cs="Times New Roman"/>
          <w:sz w:val="24"/>
          <w:szCs w:val="24"/>
        </w:rPr>
        <w:sectPr w:rsidR="00A048A2">
          <w:pgSz w:w="11900" w:h="16840"/>
          <w:pgMar w:top="760" w:right="740" w:bottom="280" w:left="1300" w:header="0" w:footer="0" w:gutter="0"/>
          <w:cols w:space="720"/>
        </w:sectPr>
      </w:pPr>
      <w:r>
        <w:rPr>
          <w:rFonts w:ascii="Times New Roman" w:eastAsia="Times New Roman" w:hAnsi="Times New Roman" w:cs="Times New Roman"/>
          <w:sz w:val="24"/>
          <w:szCs w:val="24"/>
        </w:rPr>
        <w:t>между участниками ансамбля.</w:t>
      </w:r>
    </w:p>
    <w:p w14:paraId="3DF9AE99" w14:textId="77777777" w:rsidR="00A048A2" w:rsidRDefault="000144CC">
      <w:pPr>
        <w:widowControl w:val="0"/>
        <w:numPr>
          <w:ilvl w:val="1"/>
          <w:numId w:val="60"/>
        </w:numPr>
        <w:tabs>
          <w:tab w:val="left" w:pos="359"/>
        </w:tabs>
        <w:spacing w:before="70" w:line="274" w:lineRule="auto"/>
        <w:ind w:hanging="241"/>
        <w:rPr>
          <w:rFonts w:ascii="Times New Roman" w:eastAsia="Times New Roman" w:hAnsi="Times New Roman" w:cs="Times New Roman"/>
        </w:rPr>
      </w:pPr>
      <w:r>
        <w:rPr>
          <w:rFonts w:ascii="Times New Roman" w:eastAsia="Times New Roman" w:hAnsi="Times New Roman" w:cs="Times New Roman"/>
          <w:b/>
          <w:sz w:val="24"/>
          <w:szCs w:val="24"/>
        </w:rPr>
        <w:t>Рекомендации по организации самостоятельной работы обучающихся</w:t>
      </w:r>
    </w:p>
    <w:p w14:paraId="2EABF7BA" w14:textId="77777777" w:rsidR="00A048A2" w:rsidRDefault="000144CC">
      <w:pPr>
        <w:widowControl w:val="0"/>
        <w:spacing w:line="240" w:lineRule="auto"/>
        <w:ind w:left="118" w:right="231"/>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должен тщательно выучить свою индивидуальную партию, обращая внимание не только на нотный текст, но и на все авторские указания, после чего следует переходить к репетициям с партнером по ансамблю. После каждого урока с преподавателем ансамбль необходимо вновь репетировать,</w:t>
      </w:r>
    </w:p>
    <w:p w14:paraId="164B73BD" w14:textId="77777777" w:rsidR="00A048A2" w:rsidRDefault="000144CC">
      <w:pPr>
        <w:widowControl w:val="0"/>
        <w:spacing w:line="240" w:lineRule="auto"/>
        <w:ind w:left="118"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чтобы исправить указанные преподавателем недостатки в игре. Желательно самостоятельно ознакомиться с партией другого участника ансамбля. Важно, чтобы партнеры по ансамблю обсуждали друг с другом свои творческие намерения, согласовывая их друг с другом.</w:t>
      </w:r>
    </w:p>
    <w:p w14:paraId="67A3D2FA" w14:textId="77777777" w:rsidR="00A048A2" w:rsidRDefault="000144CC">
      <w:pPr>
        <w:widowControl w:val="0"/>
        <w:spacing w:line="235" w:lineRule="auto"/>
        <w:ind w:left="118" w:right="1115"/>
        <w:rPr>
          <w:rFonts w:ascii="Times New Roman" w:eastAsia="Times New Roman" w:hAnsi="Times New Roman" w:cs="Times New Roman"/>
          <w:sz w:val="24"/>
          <w:szCs w:val="24"/>
        </w:rPr>
      </w:pPr>
      <w:r>
        <w:rPr>
          <w:rFonts w:ascii="Times New Roman" w:eastAsia="Times New Roman" w:hAnsi="Times New Roman" w:cs="Times New Roman"/>
          <w:sz w:val="24"/>
          <w:szCs w:val="24"/>
        </w:rPr>
        <w:t>Следует отмечать в нотах ключевые моменты, важные для достижения наибольшей синхронности звучания, а также звукового баланса между исполнителями.</w:t>
      </w:r>
    </w:p>
    <w:p w14:paraId="12E1BF4D" w14:textId="77777777" w:rsidR="00A048A2" w:rsidRDefault="00A048A2">
      <w:pPr>
        <w:widowControl w:val="0"/>
        <w:spacing w:before="6" w:line="240" w:lineRule="auto"/>
        <w:rPr>
          <w:rFonts w:ascii="Times New Roman" w:eastAsia="Times New Roman" w:hAnsi="Times New Roman" w:cs="Times New Roman"/>
          <w:sz w:val="24"/>
          <w:szCs w:val="24"/>
        </w:rPr>
      </w:pPr>
    </w:p>
    <w:p w14:paraId="7974B7D3" w14:textId="77777777" w:rsidR="00A048A2" w:rsidRDefault="000144CC">
      <w:pPr>
        <w:widowControl w:val="0"/>
        <w:numPr>
          <w:ilvl w:val="0"/>
          <w:numId w:val="60"/>
        </w:numPr>
        <w:tabs>
          <w:tab w:val="left" w:pos="566"/>
        </w:tabs>
        <w:spacing w:line="274" w:lineRule="auto"/>
        <w:ind w:left="565" w:hanging="388"/>
        <w:rPr>
          <w:rFonts w:ascii="Times New Roman" w:eastAsia="Times New Roman" w:hAnsi="Times New Roman" w:cs="Times New Roman"/>
        </w:rPr>
      </w:pPr>
      <w:r>
        <w:rPr>
          <w:rFonts w:ascii="Times New Roman" w:eastAsia="Times New Roman" w:hAnsi="Times New Roman" w:cs="Times New Roman"/>
          <w:b/>
          <w:sz w:val="24"/>
          <w:szCs w:val="24"/>
        </w:rPr>
        <w:t>Списки рекомендуемой учебной и методической литературы</w:t>
      </w:r>
    </w:p>
    <w:p w14:paraId="0DBD051A" w14:textId="77777777" w:rsidR="00A048A2" w:rsidRDefault="000144CC">
      <w:pPr>
        <w:widowControl w:val="0"/>
        <w:spacing w:line="274"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1. Учебная литература</w:t>
      </w:r>
    </w:p>
    <w:p w14:paraId="27797C35"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Куписок Г. А. Сборник ансамблей для кларнета Л. 1976 г.</w:t>
      </w:r>
    </w:p>
    <w:p w14:paraId="7A9EB4D9" w14:textId="77777777" w:rsidR="00A048A2" w:rsidRDefault="000144CC">
      <w:pPr>
        <w:widowControl w:val="0"/>
        <w:spacing w:line="240" w:lineRule="auto"/>
        <w:ind w:left="118" w:right="1658"/>
        <w:rPr>
          <w:rFonts w:ascii="Times New Roman" w:eastAsia="Times New Roman" w:hAnsi="Times New Roman" w:cs="Times New Roman"/>
          <w:sz w:val="24"/>
          <w:szCs w:val="24"/>
        </w:rPr>
      </w:pPr>
      <w:r>
        <w:rPr>
          <w:rFonts w:ascii="Times New Roman" w:eastAsia="Times New Roman" w:hAnsi="Times New Roman" w:cs="Times New Roman"/>
          <w:sz w:val="24"/>
          <w:szCs w:val="24"/>
        </w:rPr>
        <w:t>Анисимов Б. А. Ансамбли для медных духовых инструментов Л. 1963 г. Соловьев В. Ансамбли для духовых инструментов М. 1979 г.</w:t>
      </w:r>
    </w:p>
    <w:p w14:paraId="358CE07E"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Усов В. Хрестоматия для ансамблей М. 1967 г.</w:t>
      </w:r>
    </w:p>
    <w:p w14:paraId="788D1EC2" w14:textId="77777777" w:rsidR="00A048A2" w:rsidRDefault="000144CC">
      <w:pPr>
        <w:widowControl w:val="0"/>
        <w:spacing w:before="1" w:line="240" w:lineRule="auto"/>
        <w:ind w:left="118" w:right="285"/>
        <w:rPr>
          <w:rFonts w:ascii="Times New Roman" w:eastAsia="Times New Roman" w:hAnsi="Times New Roman" w:cs="Times New Roman"/>
          <w:sz w:val="24"/>
          <w:szCs w:val="24"/>
        </w:rPr>
      </w:pPr>
      <w:r>
        <w:rPr>
          <w:rFonts w:ascii="Times New Roman" w:eastAsia="Times New Roman" w:hAnsi="Times New Roman" w:cs="Times New Roman"/>
          <w:sz w:val="24"/>
          <w:szCs w:val="24"/>
        </w:rPr>
        <w:t>Лобанов А., Ефимов В. Пьесы для ансамблей медных духовых инструментов С-Пб 1997г. 2 .Методическая литература</w:t>
      </w:r>
    </w:p>
    <w:p w14:paraId="58E1E246" w14:textId="77777777" w:rsidR="00A048A2" w:rsidRDefault="000144CC">
      <w:pPr>
        <w:widowControl w:val="0"/>
        <w:spacing w:line="240" w:lineRule="auto"/>
        <w:ind w:left="118" w:right="625"/>
        <w:rPr>
          <w:rFonts w:ascii="Times New Roman" w:eastAsia="Times New Roman" w:hAnsi="Times New Roman" w:cs="Times New Roman"/>
          <w:sz w:val="24"/>
          <w:szCs w:val="24"/>
        </w:rPr>
      </w:pPr>
      <w:r>
        <w:rPr>
          <w:rFonts w:ascii="Times New Roman" w:eastAsia="Times New Roman" w:hAnsi="Times New Roman" w:cs="Times New Roman"/>
          <w:sz w:val="24"/>
          <w:szCs w:val="24"/>
        </w:rPr>
        <w:t>Гинзбург Л. Методика обучения игре на духовых инструментах, выпуска 1-4 – М., 1966- 1967.</w:t>
      </w:r>
    </w:p>
    <w:p w14:paraId="6CB2838C" w14:textId="77777777" w:rsidR="00A048A2" w:rsidRDefault="000144CC">
      <w:pPr>
        <w:widowControl w:val="0"/>
        <w:spacing w:line="240" w:lineRule="auto"/>
        <w:ind w:left="118" w:right="526"/>
        <w:rPr>
          <w:rFonts w:ascii="Times New Roman" w:eastAsia="Times New Roman" w:hAnsi="Times New Roman" w:cs="Times New Roman"/>
          <w:sz w:val="24"/>
          <w:szCs w:val="24"/>
        </w:rPr>
      </w:pPr>
      <w:r>
        <w:rPr>
          <w:rFonts w:ascii="Times New Roman" w:eastAsia="Times New Roman" w:hAnsi="Times New Roman" w:cs="Times New Roman"/>
          <w:sz w:val="24"/>
          <w:szCs w:val="24"/>
        </w:rPr>
        <w:t>Платонов Н. Вопросы методики обучения игре на духовых инструментах. – М., 1958. Розанов С. Основы методики преподавания и игры на духовых инструментах. – М., 1935- 1938.</w:t>
      </w:r>
    </w:p>
    <w:p w14:paraId="176D9630" w14:textId="77777777" w:rsidR="00A048A2" w:rsidRDefault="000144CC">
      <w:pPr>
        <w:widowControl w:val="0"/>
        <w:spacing w:line="240" w:lineRule="auto"/>
        <w:ind w:left="178" w:right="891" w:hanging="60"/>
        <w:rPr>
          <w:rFonts w:ascii="Times New Roman" w:eastAsia="Times New Roman" w:hAnsi="Times New Roman" w:cs="Times New Roman"/>
          <w:sz w:val="24"/>
          <w:szCs w:val="24"/>
        </w:rPr>
      </w:pPr>
      <w:r>
        <w:rPr>
          <w:rFonts w:ascii="Times New Roman" w:eastAsia="Times New Roman" w:hAnsi="Times New Roman" w:cs="Times New Roman"/>
          <w:sz w:val="24"/>
          <w:szCs w:val="24"/>
        </w:rPr>
        <w:t>Яворский Н. Обучение игре на духовых инструментах в первоначальный период. Диков Б. О дыхании при игре на духовых инструментах – М., 1956г.</w:t>
      </w:r>
    </w:p>
    <w:p w14:paraId="62275A85" w14:textId="77777777" w:rsidR="00A048A2" w:rsidRDefault="000144CC">
      <w:pPr>
        <w:widowControl w:val="0"/>
        <w:spacing w:line="240" w:lineRule="auto"/>
        <w:ind w:left="418" w:right="1658" w:hanging="240"/>
        <w:rPr>
          <w:rFonts w:ascii="Times New Roman" w:eastAsia="Times New Roman" w:hAnsi="Times New Roman" w:cs="Times New Roman"/>
          <w:sz w:val="24"/>
          <w:szCs w:val="24"/>
        </w:rPr>
      </w:pPr>
      <w:r>
        <w:rPr>
          <w:rFonts w:ascii="Times New Roman" w:eastAsia="Times New Roman" w:hAnsi="Times New Roman" w:cs="Times New Roman"/>
          <w:sz w:val="24"/>
          <w:szCs w:val="24"/>
        </w:rPr>
        <w:t>Пушечников И. Совершенствование музыкальных способностей при обучении игре на духовых инструментах – М.,1994г.</w:t>
      </w:r>
    </w:p>
    <w:p w14:paraId="1AC88B2B" w14:textId="77777777" w:rsidR="00A048A2" w:rsidRDefault="000144CC">
      <w:pPr>
        <w:widowControl w:val="0"/>
        <w:spacing w:line="240" w:lineRule="auto"/>
        <w:ind w:left="118" w:right="1707" w:firstLine="60"/>
        <w:rPr>
          <w:rFonts w:ascii="Times New Roman" w:eastAsia="Times New Roman" w:hAnsi="Times New Roman" w:cs="Times New Roman"/>
          <w:sz w:val="24"/>
          <w:szCs w:val="24"/>
        </w:rPr>
      </w:pPr>
      <w:r>
        <w:rPr>
          <w:rFonts w:ascii="Times New Roman" w:eastAsia="Times New Roman" w:hAnsi="Times New Roman" w:cs="Times New Roman"/>
          <w:sz w:val="24"/>
          <w:szCs w:val="24"/>
        </w:rPr>
        <w:t>Иванов. А. Применение специальных дыхательных упражнений при обучении и игре на духовых музыкальных инструментах – М., 1994г.</w:t>
      </w:r>
    </w:p>
    <w:p w14:paraId="1A8FA4D9"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Диков Б. О работе над гаммами и арпеджио при игре на духовых инструментах – М., 1959г. Словарь музыкальных терминов. Редакция Крунтяевой Т.С.</w:t>
      </w:r>
    </w:p>
    <w:p w14:paraId="13B3E377" w14:textId="77777777" w:rsidR="00A048A2" w:rsidRDefault="00A048A2">
      <w:pPr>
        <w:widowControl w:val="0"/>
        <w:spacing w:line="240" w:lineRule="auto"/>
        <w:rPr>
          <w:rFonts w:ascii="Times New Roman" w:eastAsia="Times New Roman" w:hAnsi="Times New Roman" w:cs="Times New Roman"/>
          <w:sz w:val="26"/>
          <w:szCs w:val="26"/>
        </w:rPr>
      </w:pPr>
    </w:p>
    <w:p w14:paraId="7729FC68" w14:textId="77777777" w:rsidR="00A048A2" w:rsidRDefault="00A048A2">
      <w:pPr>
        <w:widowControl w:val="0"/>
        <w:spacing w:before="6" w:line="240" w:lineRule="auto"/>
        <w:rPr>
          <w:rFonts w:ascii="Times New Roman" w:eastAsia="Times New Roman" w:hAnsi="Times New Roman" w:cs="Times New Roman"/>
          <w:sz w:val="26"/>
          <w:szCs w:val="26"/>
        </w:rPr>
      </w:pPr>
    </w:p>
    <w:p w14:paraId="20C51A1E" w14:textId="77777777" w:rsidR="00A048A2" w:rsidRDefault="000144CC">
      <w:pPr>
        <w:widowControl w:val="0"/>
        <w:spacing w:line="240" w:lineRule="auto"/>
        <w:ind w:left="2379" w:right="620" w:hanging="1743"/>
        <w:rPr>
          <w:rFonts w:ascii="Times New Roman" w:eastAsia="Times New Roman" w:hAnsi="Times New Roman" w:cs="Times New Roman"/>
          <w:b/>
          <w:sz w:val="28"/>
          <w:szCs w:val="28"/>
        </w:rPr>
      </w:pPr>
      <w:r>
        <w:rPr>
          <w:rFonts w:ascii="Times New Roman" w:eastAsia="Times New Roman" w:hAnsi="Times New Roman" w:cs="Times New Roman"/>
          <w:b/>
          <w:sz w:val="28"/>
          <w:szCs w:val="28"/>
        </w:rPr>
        <w:t>VI Система и критерии оценок промежуточной и итоговой аттестации результатов освоения ОП обучающимися.</w:t>
      </w:r>
    </w:p>
    <w:p w14:paraId="4487BFF3" w14:textId="77777777" w:rsidR="00A048A2" w:rsidRDefault="00A048A2">
      <w:pPr>
        <w:widowControl w:val="0"/>
        <w:spacing w:line="240" w:lineRule="auto"/>
        <w:rPr>
          <w:rFonts w:ascii="Times New Roman" w:eastAsia="Times New Roman" w:hAnsi="Times New Roman" w:cs="Times New Roman"/>
          <w:b/>
          <w:sz w:val="27"/>
          <w:szCs w:val="27"/>
        </w:rPr>
      </w:pPr>
    </w:p>
    <w:p w14:paraId="26DB98F5" w14:textId="77777777" w:rsidR="00A048A2" w:rsidRDefault="000144CC">
      <w:pPr>
        <w:widowControl w:val="0"/>
        <w:numPr>
          <w:ilvl w:val="1"/>
          <w:numId w:val="39"/>
        </w:numPr>
        <w:tabs>
          <w:tab w:val="left" w:pos="511"/>
        </w:tabs>
        <w:spacing w:before="1" w:line="240" w:lineRule="auto"/>
        <w:ind w:right="338" w:firstLine="0"/>
        <w:rPr>
          <w:rFonts w:ascii="Times New Roman" w:eastAsia="Times New Roman" w:hAnsi="Times New Roman" w:cs="Times New Roman"/>
        </w:rPr>
      </w:pPr>
      <w:r>
        <w:rPr>
          <w:rFonts w:ascii="Times New Roman" w:eastAsia="Times New Roman" w:hAnsi="Times New Roman" w:cs="Times New Roman"/>
          <w:sz w:val="24"/>
          <w:szCs w:val="24"/>
        </w:rPr>
        <w:t>Оценка качества реализации программы «Духовые и ударные инструменты» включает в себя текущий контроль успеваемости, промежуточную и итоговую аттестацию</w:t>
      </w:r>
    </w:p>
    <w:p w14:paraId="5187B403" w14:textId="77777777" w:rsidR="00A048A2" w:rsidRDefault="000144CC">
      <w:pPr>
        <w:widowControl w:val="0"/>
        <w:spacing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обучающихся.</w:t>
      </w:r>
    </w:p>
    <w:p w14:paraId="5E11BC17" w14:textId="77777777" w:rsidR="00A048A2" w:rsidRDefault="000144CC">
      <w:pPr>
        <w:widowControl w:val="0"/>
        <w:spacing w:line="240" w:lineRule="auto"/>
        <w:ind w:left="118" w:right="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6969B8DC" w14:textId="77777777" w:rsidR="00A048A2" w:rsidRDefault="000144CC">
      <w:pPr>
        <w:widowControl w:val="0"/>
        <w:spacing w:line="240" w:lineRule="auto"/>
        <w:ind w:left="118"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14:paraId="17E5CF74" w14:textId="77777777" w:rsidR="00A048A2" w:rsidRDefault="000144CC">
      <w:pPr>
        <w:widowControl w:val="0"/>
        <w:spacing w:before="1" w:line="240" w:lineRule="auto"/>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В качестве средств текущего контроля успеваемости ОУ могут использоваться:</w:t>
      </w:r>
    </w:p>
    <w:p w14:paraId="66544E75" w14:textId="77777777" w:rsidR="00A048A2" w:rsidRDefault="00A048A2">
      <w:pPr>
        <w:widowControl w:val="0"/>
        <w:spacing w:before="11" w:line="240" w:lineRule="auto"/>
        <w:rPr>
          <w:rFonts w:ascii="Times New Roman" w:eastAsia="Times New Roman" w:hAnsi="Times New Roman" w:cs="Times New Roman"/>
          <w:sz w:val="23"/>
          <w:szCs w:val="23"/>
        </w:rPr>
      </w:pPr>
    </w:p>
    <w:p w14:paraId="4B52DCFC" w14:textId="77777777" w:rsidR="00A048A2" w:rsidRDefault="000144CC">
      <w:pPr>
        <w:widowControl w:val="0"/>
        <w:numPr>
          <w:ilvl w:val="2"/>
          <w:numId w:val="39"/>
        </w:numPr>
        <w:tabs>
          <w:tab w:val="left" w:pos="869"/>
          <w:tab w:val="left" w:pos="870"/>
        </w:tabs>
        <w:spacing w:line="240" w:lineRule="auto"/>
        <w:ind w:right="113" w:firstLine="0"/>
        <w:rPr>
          <w:rFonts w:ascii="Times New Roman" w:eastAsia="Times New Roman" w:hAnsi="Times New Roman" w:cs="Times New Roman"/>
        </w:rPr>
      </w:pPr>
      <w:r>
        <w:rPr>
          <w:rFonts w:ascii="Times New Roman" w:eastAsia="Times New Roman" w:hAnsi="Times New Roman" w:cs="Times New Roman"/>
          <w:i/>
          <w:sz w:val="24"/>
          <w:szCs w:val="24"/>
        </w:rPr>
        <w:t>Специальность</w:t>
      </w:r>
      <w:r>
        <w:rPr>
          <w:rFonts w:ascii="Times New Roman" w:eastAsia="Times New Roman" w:hAnsi="Times New Roman" w:cs="Times New Roman"/>
          <w:sz w:val="24"/>
          <w:szCs w:val="24"/>
        </w:rPr>
        <w:t>: контрольные уроки, технические зачеты, академические концерты, переводные и выпускные экзамены.</w:t>
      </w:r>
    </w:p>
    <w:p w14:paraId="44F47A66" w14:textId="77777777" w:rsidR="00A048A2" w:rsidRDefault="000144CC">
      <w:pPr>
        <w:widowControl w:val="0"/>
        <w:numPr>
          <w:ilvl w:val="2"/>
          <w:numId w:val="39"/>
        </w:numPr>
        <w:tabs>
          <w:tab w:val="left" w:pos="779"/>
        </w:tabs>
        <w:spacing w:line="240" w:lineRule="auto"/>
        <w:ind w:left="778" w:hanging="661"/>
        <w:rPr>
          <w:rFonts w:ascii="Times New Roman" w:eastAsia="Times New Roman" w:hAnsi="Times New Roman" w:cs="Times New Roman"/>
        </w:rPr>
      </w:pPr>
      <w:r>
        <w:rPr>
          <w:rFonts w:ascii="Times New Roman" w:eastAsia="Times New Roman" w:hAnsi="Times New Roman" w:cs="Times New Roman"/>
          <w:i/>
          <w:sz w:val="24"/>
          <w:szCs w:val="24"/>
        </w:rPr>
        <w:t>Ансамбль</w:t>
      </w:r>
      <w:r>
        <w:rPr>
          <w:rFonts w:ascii="Times New Roman" w:eastAsia="Times New Roman" w:hAnsi="Times New Roman" w:cs="Times New Roman"/>
          <w:sz w:val="24"/>
          <w:szCs w:val="24"/>
        </w:rPr>
        <w:t>: контрольные уроки, академические концерты.</w:t>
      </w:r>
    </w:p>
    <w:p w14:paraId="72088680" w14:textId="77777777" w:rsidR="00A048A2" w:rsidRDefault="000144CC">
      <w:pPr>
        <w:widowControl w:val="0"/>
        <w:numPr>
          <w:ilvl w:val="2"/>
          <w:numId w:val="39"/>
        </w:numPr>
        <w:tabs>
          <w:tab w:val="left" w:pos="719"/>
        </w:tabs>
        <w:spacing w:line="240" w:lineRule="auto"/>
        <w:ind w:left="718" w:hanging="601"/>
        <w:rPr>
          <w:rFonts w:ascii="Times New Roman" w:eastAsia="Times New Roman" w:hAnsi="Times New Roman" w:cs="Times New Roman"/>
        </w:rPr>
        <w:sectPr w:rsidR="00A048A2">
          <w:pgSz w:w="11900" w:h="16840"/>
          <w:pgMar w:top="760" w:right="740" w:bottom="280" w:left="1300" w:header="0" w:footer="0" w:gutter="0"/>
          <w:cols w:space="720"/>
        </w:sectPr>
      </w:pPr>
      <w:r>
        <w:rPr>
          <w:rFonts w:ascii="Times New Roman" w:eastAsia="Times New Roman" w:hAnsi="Times New Roman" w:cs="Times New Roman"/>
          <w:i/>
          <w:sz w:val="24"/>
          <w:szCs w:val="24"/>
        </w:rPr>
        <w:t>Фортепиано</w:t>
      </w:r>
      <w:r>
        <w:rPr>
          <w:rFonts w:ascii="Times New Roman" w:eastAsia="Times New Roman" w:hAnsi="Times New Roman" w:cs="Times New Roman"/>
          <w:sz w:val="24"/>
          <w:szCs w:val="24"/>
        </w:rPr>
        <w:t>: контрольные уроки, академические концерты.</w:t>
      </w:r>
    </w:p>
    <w:p w14:paraId="4C1CC879" w14:textId="77777777" w:rsidR="00A048A2" w:rsidRDefault="000144CC">
      <w:pPr>
        <w:widowControl w:val="0"/>
        <w:numPr>
          <w:ilvl w:val="2"/>
          <w:numId w:val="39"/>
        </w:numPr>
        <w:tabs>
          <w:tab w:val="left" w:pos="719"/>
        </w:tabs>
        <w:spacing w:before="65" w:line="240" w:lineRule="auto"/>
        <w:ind w:left="718" w:hanging="601"/>
        <w:rPr>
          <w:rFonts w:ascii="Times New Roman" w:eastAsia="Times New Roman" w:hAnsi="Times New Roman" w:cs="Times New Roman"/>
        </w:rPr>
      </w:pPr>
      <w:r>
        <w:rPr>
          <w:rFonts w:ascii="Times New Roman" w:eastAsia="Times New Roman" w:hAnsi="Times New Roman" w:cs="Times New Roman"/>
          <w:i/>
          <w:sz w:val="24"/>
          <w:szCs w:val="24"/>
        </w:rPr>
        <w:t>Сольфеджио</w:t>
      </w:r>
      <w:r>
        <w:rPr>
          <w:rFonts w:ascii="Times New Roman" w:eastAsia="Times New Roman" w:hAnsi="Times New Roman" w:cs="Times New Roman"/>
          <w:sz w:val="24"/>
          <w:szCs w:val="24"/>
        </w:rPr>
        <w:t>: контрольные работы, устные опросы, письменные работы, тестирование.</w:t>
      </w:r>
    </w:p>
    <w:p w14:paraId="07439A0F" w14:textId="77777777" w:rsidR="00A048A2" w:rsidRDefault="000144CC">
      <w:pPr>
        <w:widowControl w:val="0"/>
        <w:numPr>
          <w:ilvl w:val="2"/>
          <w:numId w:val="39"/>
        </w:numPr>
        <w:tabs>
          <w:tab w:val="left" w:pos="719"/>
        </w:tabs>
        <w:spacing w:line="240" w:lineRule="auto"/>
        <w:ind w:left="718" w:hanging="601"/>
        <w:rPr>
          <w:rFonts w:ascii="Times New Roman" w:eastAsia="Times New Roman" w:hAnsi="Times New Roman" w:cs="Times New Roman"/>
        </w:rPr>
      </w:pPr>
      <w:r>
        <w:rPr>
          <w:rFonts w:ascii="Times New Roman" w:eastAsia="Times New Roman" w:hAnsi="Times New Roman" w:cs="Times New Roman"/>
          <w:i/>
          <w:sz w:val="24"/>
          <w:szCs w:val="24"/>
        </w:rPr>
        <w:t>Слушание музыки</w:t>
      </w:r>
      <w:r>
        <w:rPr>
          <w:rFonts w:ascii="Times New Roman" w:eastAsia="Times New Roman" w:hAnsi="Times New Roman" w:cs="Times New Roman"/>
          <w:sz w:val="24"/>
          <w:szCs w:val="24"/>
        </w:rPr>
        <w:t>: устные опросы, коллоквиум.</w:t>
      </w:r>
    </w:p>
    <w:p w14:paraId="4779EB98" w14:textId="77777777" w:rsidR="00A048A2" w:rsidRDefault="000144CC">
      <w:pPr>
        <w:widowControl w:val="0"/>
        <w:numPr>
          <w:ilvl w:val="2"/>
          <w:numId w:val="39"/>
        </w:numPr>
        <w:tabs>
          <w:tab w:val="left" w:pos="848"/>
          <w:tab w:val="left" w:pos="849"/>
          <w:tab w:val="left" w:pos="3901"/>
          <w:tab w:val="left" w:pos="4829"/>
          <w:tab w:val="left" w:pos="5849"/>
          <w:tab w:val="left" w:pos="7499"/>
          <w:tab w:val="left" w:pos="8959"/>
        </w:tabs>
        <w:spacing w:line="240" w:lineRule="auto"/>
        <w:ind w:right="112" w:firstLine="0"/>
        <w:rPr>
          <w:rFonts w:ascii="Times New Roman" w:eastAsia="Times New Roman" w:hAnsi="Times New Roman" w:cs="Times New Roman"/>
        </w:rPr>
      </w:pPr>
      <w:r>
        <w:rPr>
          <w:rFonts w:ascii="Times New Roman" w:eastAsia="Times New Roman" w:hAnsi="Times New Roman" w:cs="Times New Roman"/>
          <w:i/>
          <w:sz w:val="24"/>
          <w:szCs w:val="24"/>
        </w:rPr>
        <w:t>Музыкальная литература</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устные</w:t>
      </w:r>
      <w:r>
        <w:rPr>
          <w:rFonts w:ascii="Times New Roman" w:eastAsia="Times New Roman" w:hAnsi="Times New Roman" w:cs="Times New Roman"/>
          <w:sz w:val="24"/>
          <w:szCs w:val="24"/>
        </w:rPr>
        <w:tab/>
        <w:t>опросы,</w:t>
      </w:r>
      <w:r>
        <w:rPr>
          <w:rFonts w:ascii="Times New Roman" w:eastAsia="Times New Roman" w:hAnsi="Times New Roman" w:cs="Times New Roman"/>
          <w:sz w:val="24"/>
          <w:szCs w:val="24"/>
        </w:rPr>
        <w:tab/>
        <w:t>коллоквиумы,</w:t>
      </w:r>
      <w:r>
        <w:rPr>
          <w:rFonts w:ascii="Times New Roman" w:eastAsia="Times New Roman" w:hAnsi="Times New Roman" w:cs="Times New Roman"/>
          <w:sz w:val="24"/>
          <w:szCs w:val="24"/>
        </w:rPr>
        <w:tab/>
        <w:t>письменные</w:t>
      </w:r>
      <w:r>
        <w:rPr>
          <w:rFonts w:ascii="Times New Roman" w:eastAsia="Times New Roman" w:hAnsi="Times New Roman" w:cs="Times New Roman"/>
          <w:sz w:val="24"/>
          <w:szCs w:val="24"/>
        </w:rPr>
        <w:tab/>
        <w:t>работы, контрольные работы.</w:t>
      </w:r>
    </w:p>
    <w:p w14:paraId="2B4FFE43" w14:textId="77777777" w:rsidR="00A048A2" w:rsidRDefault="000144CC">
      <w:pPr>
        <w:widowControl w:val="0"/>
        <w:numPr>
          <w:ilvl w:val="2"/>
          <w:numId w:val="39"/>
        </w:numPr>
        <w:tabs>
          <w:tab w:val="left" w:pos="789"/>
        </w:tabs>
        <w:spacing w:before="1" w:line="240" w:lineRule="auto"/>
        <w:ind w:right="111" w:firstLine="0"/>
        <w:rPr>
          <w:rFonts w:ascii="Times New Roman" w:eastAsia="Times New Roman" w:hAnsi="Times New Roman" w:cs="Times New Roman"/>
        </w:rPr>
      </w:pPr>
      <w:r>
        <w:rPr>
          <w:rFonts w:ascii="Times New Roman" w:eastAsia="Times New Roman" w:hAnsi="Times New Roman" w:cs="Times New Roman"/>
          <w:i/>
          <w:sz w:val="24"/>
          <w:szCs w:val="24"/>
        </w:rPr>
        <w:t>Элементарная теория музыки</w:t>
      </w:r>
      <w:r>
        <w:rPr>
          <w:rFonts w:ascii="Times New Roman" w:eastAsia="Times New Roman" w:hAnsi="Times New Roman" w:cs="Times New Roman"/>
          <w:sz w:val="24"/>
          <w:szCs w:val="24"/>
        </w:rPr>
        <w:t>: контрольные работы, устные опросы, письменные работы, тестирование.</w:t>
      </w:r>
    </w:p>
    <w:p w14:paraId="36DA143A" w14:textId="77777777" w:rsidR="00A048A2" w:rsidRDefault="000144CC">
      <w:pPr>
        <w:widowControl w:val="0"/>
        <w:numPr>
          <w:ilvl w:val="2"/>
          <w:numId w:val="39"/>
        </w:numPr>
        <w:tabs>
          <w:tab w:val="left" w:pos="762"/>
        </w:tabs>
        <w:spacing w:line="240" w:lineRule="auto"/>
        <w:ind w:left="762" w:hanging="644"/>
        <w:rPr>
          <w:rFonts w:ascii="Times New Roman" w:eastAsia="Times New Roman" w:hAnsi="Times New Roman" w:cs="Times New Roman"/>
        </w:rPr>
      </w:pPr>
      <w:r>
        <w:rPr>
          <w:rFonts w:ascii="Times New Roman" w:eastAsia="Times New Roman" w:hAnsi="Times New Roman" w:cs="Times New Roman"/>
          <w:i/>
          <w:sz w:val="24"/>
          <w:szCs w:val="24"/>
        </w:rPr>
        <w:t xml:space="preserve">Оркестр: </w:t>
      </w:r>
      <w:r>
        <w:rPr>
          <w:rFonts w:ascii="Times New Roman" w:eastAsia="Times New Roman" w:hAnsi="Times New Roman" w:cs="Times New Roman"/>
          <w:sz w:val="24"/>
          <w:szCs w:val="24"/>
        </w:rPr>
        <w:t>контрольные уроки, академические концерты.</w:t>
      </w:r>
    </w:p>
    <w:p w14:paraId="6746BE46" w14:textId="77777777" w:rsidR="00A048A2" w:rsidRDefault="00A048A2">
      <w:pPr>
        <w:widowControl w:val="0"/>
        <w:spacing w:before="2" w:line="240" w:lineRule="auto"/>
        <w:rPr>
          <w:rFonts w:ascii="Times New Roman" w:eastAsia="Times New Roman" w:hAnsi="Times New Roman" w:cs="Times New Roman"/>
          <w:sz w:val="24"/>
          <w:szCs w:val="24"/>
        </w:rPr>
      </w:pPr>
    </w:p>
    <w:p w14:paraId="1FFE6F07" w14:textId="77777777" w:rsidR="00A048A2" w:rsidRDefault="000144CC">
      <w:pPr>
        <w:widowControl w:val="0"/>
        <w:spacing w:line="235" w:lineRule="auto"/>
        <w:ind w:left="118" w:right="1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 успеваемости обучающихся проводится в счет аудиторного времени, предусмотренного на учебный предмет.</w:t>
      </w:r>
    </w:p>
    <w:p w14:paraId="7EF63316" w14:textId="77777777" w:rsidR="00A048A2" w:rsidRDefault="00A048A2">
      <w:pPr>
        <w:widowControl w:val="0"/>
        <w:spacing w:before="1" w:line="240" w:lineRule="auto"/>
        <w:rPr>
          <w:rFonts w:ascii="Times New Roman" w:eastAsia="Times New Roman" w:hAnsi="Times New Roman" w:cs="Times New Roman"/>
          <w:sz w:val="24"/>
          <w:szCs w:val="24"/>
        </w:rPr>
      </w:pPr>
    </w:p>
    <w:p w14:paraId="4612C123" w14:textId="77777777" w:rsidR="00A048A2" w:rsidRDefault="000144CC">
      <w:pPr>
        <w:widowControl w:val="0"/>
        <w:spacing w:line="240" w:lineRule="auto"/>
        <w:ind w:left="118" w:right="1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Обучающимся по окончании каждой четверти учебного года выставляются оценки по каждому учебному предмету. По итогам года выставляются годовые оценки.</w:t>
      </w:r>
    </w:p>
    <w:p w14:paraId="58883627" w14:textId="77777777" w:rsidR="00A048A2" w:rsidRDefault="00A048A2">
      <w:pPr>
        <w:widowControl w:val="0"/>
        <w:spacing w:line="240" w:lineRule="auto"/>
        <w:rPr>
          <w:rFonts w:ascii="Times New Roman" w:eastAsia="Times New Roman" w:hAnsi="Times New Roman" w:cs="Times New Roman"/>
          <w:sz w:val="24"/>
          <w:szCs w:val="24"/>
        </w:rPr>
      </w:pPr>
    </w:p>
    <w:p w14:paraId="7C925938" w14:textId="77777777" w:rsidR="00A048A2" w:rsidRDefault="000144CC">
      <w:pPr>
        <w:widowControl w:val="0"/>
        <w:numPr>
          <w:ilvl w:val="1"/>
          <w:numId w:val="39"/>
        </w:numPr>
        <w:tabs>
          <w:tab w:val="left" w:pos="988"/>
        </w:tabs>
        <w:spacing w:line="240" w:lineRule="auto"/>
        <w:ind w:right="112" w:firstLine="415"/>
        <w:rPr>
          <w:rFonts w:ascii="Times New Roman" w:eastAsia="Times New Roman" w:hAnsi="Times New Roman" w:cs="Times New Roman"/>
        </w:rPr>
      </w:pPr>
      <w:r>
        <w:rPr>
          <w:rFonts w:ascii="Times New Roman" w:eastAsia="Times New Roman" w:hAnsi="Times New Roman" w:cs="Times New Roman"/>
          <w:sz w:val="24"/>
          <w:szCs w:val="24"/>
        </w:rPr>
        <w:t>Критерии оценок промежуточной и итоговой аттестации результатов освоения ОП обучающимися:</w:t>
      </w:r>
    </w:p>
    <w:p w14:paraId="1575BE7F" w14:textId="77777777" w:rsidR="00A048A2" w:rsidRDefault="00A048A2">
      <w:pPr>
        <w:widowControl w:val="0"/>
        <w:spacing w:before="1" w:line="240" w:lineRule="auto"/>
        <w:rPr>
          <w:rFonts w:ascii="Times New Roman" w:eastAsia="Times New Roman" w:hAnsi="Times New Roman" w:cs="Times New Roman"/>
          <w:sz w:val="24"/>
          <w:szCs w:val="24"/>
        </w:rPr>
      </w:pPr>
    </w:p>
    <w:p w14:paraId="6119B912" w14:textId="77777777" w:rsidR="00A048A2" w:rsidRDefault="000144CC">
      <w:pPr>
        <w:widowControl w:val="0"/>
        <w:numPr>
          <w:ilvl w:val="2"/>
          <w:numId w:val="4"/>
        </w:numPr>
        <w:tabs>
          <w:tab w:val="left" w:pos="658"/>
        </w:tabs>
        <w:spacing w:line="240" w:lineRule="auto"/>
        <w:ind w:right="106" w:firstLine="0"/>
        <w:jc w:val="both"/>
        <w:rPr>
          <w:rFonts w:ascii="Times New Roman" w:eastAsia="Times New Roman" w:hAnsi="Times New Roman" w:cs="Times New Roman"/>
        </w:rPr>
      </w:pPr>
      <w:r>
        <w:rPr>
          <w:rFonts w:ascii="Times New Roman" w:eastAsia="Times New Roman" w:hAnsi="Times New Roman" w:cs="Times New Roman"/>
          <w:i/>
          <w:sz w:val="24"/>
          <w:szCs w:val="24"/>
        </w:rPr>
        <w:t xml:space="preserve">Оценка «5» (отлично) </w:t>
      </w:r>
      <w:r>
        <w:rPr>
          <w:rFonts w:ascii="Times New Roman" w:eastAsia="Times New Roman" w:hAnsi="Times New Roman" w:cs="Times New Roman"/>
          <w:sz w:val="24"/>
          <w:szCs w:val="24"/>
        </w:rPr>
        <w:t>выставляется если: учащийся освоил и исполнил программу, соответствующую программным требованиям класса, продемонстрировав при этом яркую индивидуальность, музыкальность и техническую свободу, ритмическую и интонационную устойчивость, способность понимать и передавать стилистику музыкального произведения, проявил исполнительскую выдержку и артистизм, продемонстрировал грамотное владение вокально-хоровой техникой, активно участвовал во всех концертных мероприятиях.</w:t>
      </w:r>
    </w:p>
    <w:p w14:paraId="32DDC474" w14:textId="77777777" w:rsidR="00A048A2" w:rsidRDefault="000144CC">
      <w:pPr>
        <w:widowControl w:val="0"/>
        <w:numPr>
          <w:ilvl w:val="2"/>
          <w:numId w:val="4"/>
        </w:numPr>
        <w:tabs>
          <w:tab w:val="left" w:pos="658"/>
        </w:tabs>
        <w:spacing w:line="240" w:lineRule="auto"/>
        <w:ind w:left="657" w:hanging="540"/>
        <w:jc w:val="both"/>
        <w:rPr>
          <w:rFonts w:ascii="Times New Roman" w:eastAsia="Times New Roman" w:hAnsi="Times New Roman" w:cs="Times New Roman"/>
        </w:rPr>
      </w:pPr>
      <w:r>
        <w:rPr>
          <w:rFonts w:ascii="Times New Roman" w:eastAsia="Times New Roman" w:hAnsi="Times New Roman" w:cs="Times New Roman"/>
          <w:i/>
          <w:sz w:val="24"/>
          <w:szCs w:val="24"/>
        </w:rPr>
        <w:t xml:space="preserve">Оценка «4» (хорошо) </w:t>
      </w:r>
      <w:r>
        <w:rPr>
          <w:rFonts w:ascii="Times New Roman" w:eastAsia="Times New Roman" w:hAnsi="Times New Roman" w:cs="Times New Roman"/>
          <w:sz w:val="24"/>
          <w:szCs w:val="24"/>
        </w:rPr>
        <w:t>выставляется если:</w:t>
      </w:r>
    </w:p>
    <w:p w14:paraId="00C6529D" w14:textId="77777777" w:rsidR="00A048A2" w:rsidRDefault="000144CC">
      <w:pPr>
        <w:widowControl w:val="0"/>
        <w:spacing w:line="240" w:lineRule="auto"/>
        <w:ind w:left="118"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освоил и исполнил программу, соответствующую программным требованиям класса, проявил при этом достаточную музыкальность, техническую оснащенность, ритмическую и интонационную устойчивость, способность понимать и передавать стилистику музыкального произведения, продемонстрировал достаточное владение вокально- хоровой техникой, участвовал в концертных мероприятиях, при исполнении допустил незначительные ошибки.</w:t>
      </w:r>
    </w:p>
    <w:p w14:paraId="535BF48D" w14:textId="77777777" w:rsidR="00A048A2" w:rsidRDefault="000144CC">
      <w:pPr>
        <w:widowControl w:val="0"/>
        <w:numPr>
          <w:ilvl w:val="2"/>
          <w:numId w:val="4"/>
        </w:numPr>
        <w:tabs>
          <w:tab w:val="left" w:pos="658"/>
        </w:tabs>
        <w:spacing w:line="240" w:lineRule="auto"/>
        <w:ind w:right="107" w:firstLine="0"/>
        <w:jc w:val="both"/>
        <w:rPr>
          <w:rFonts w:ascii="Times New Roman" w:eastAsia="Times New Roman" w:hAnsi="Times New Roman" w:cs="Times New Roman"/>
        </w:rPr>
      </w:pPr>
      <w:r>
        <w:rPr>
          <w:rFonts w:ascii="Times New Roman" w:eastAsia="Times New Roman" w:hAnsi="Times New Roman" w:cs="Times New Roman"/>
          <w:i/>
          <w:sz w:val="24"/>
          <w:szCs w:val="24"/>
        </w:rPr>
        <w:t xml:space="preserve">Оценка «3» (удовлетворительно) </w:t>
      </w:r>
      <w:r>
        <w:rPr>
          <w:rFonts w:ascii="Times New Roman" w:eastAsia="Times New Roman" w:hAnsi="Times New Roman" w:cs="Times New Roman"/>
          <w:sz w:val="24"/>
          <w:szCs w:val="24"/>
        </w:rPr>
        <w:t>выставляется если: учащийся освоил и исполнил программу, частично не соответствующую программным требованиям класса, исполнение содержит ритмические и интонационные погрешности, исполнение не музыкальное, не раскрывающее стилистическую и смысловую основу произведения, редко участвовал в концертных мероприятиях.</w:t>
      </w:r>
    </w:p>
    <w:p w14:paraId="09C1A2D0" w14:textId="77777777" w:rsidR="00A048A2" w:rsidRDefault="000144CC">
      <w:pPr>
        <w:widowControl w:val="0"/>
        <w:numPr>
          <w:ilvl w:val="2"/>
          <w:numId w:val="4"/>
        </w:numPr>
        <w:tabs>
          <w:tab w:val="left" w:pos="658"/>
        </w:tabs>
        <w:spacing w:before="1" w:line="240" w:lineRule="auto"/>
        <w:ind w:left="657" w:hanging="540"/>
        <w:jc w:val="both"/>
        <w:rPr>
          <w:rFonts w:ascii="Times New Roman" w:eastAsia="Times New Roman" w:hAnsi="Times New Roman" w:cs="Times New Roman"/>
        </w:rPr>
      </w:pPr>
      <w:r>
        <w:rPr>
          <w:rFonts w:ascii="Times New Roman" w:eastAsia="Times New Roman" w:hAnsi="Times New Roman" w:cs="Times New Roman"/>
          <w:i/>
          <w:sz w:val="24"/>
          <w:szCs w:val="24"/>
        </w:rPr>
        <w:t xml:space="preserve">Оценка «2» (неудовлетворительно) </w:t>
      </w:r>
      <w:r>
        <w:rPr>
          <w:rFonts w:ascii="Times New Roman" w:eastAsia="Times New Roman" w:hAnsi="Times New Roman" w:cs="Times New Roman"/>
          <w:sz w:val="24"/>
          <w:szCs w:val="24"/>
        </w:rPr>
        <w:t>выставляется если:</w:t>
      </w:r>
    </w:p>
    <w:p w14:paraId="648FBF7B" w14:textId="77777777" w:rsidR="00A048A2" w:rsidRDefault="000144CC">
      <w:pPr>
        <w:widowControl w:val="0"/>
        <w:spacing w:line="240" w:lineRule="auto"/>
        <w:ind w:left="118" w:right="1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учащийся освоил и исполнил программу, не соответствующую программным требованиям класса, исполнение содержит большое количество ритмических и интонационных погрешностей, исполнение не музыкальное, не раскрывающее стилистическую и смысловую основу произведения, не участвовал в концертных мероприятиях.</w:t>
      </w:r>
    </w:p>
    <w:p w14:paraId="79B1BB2E" w14:textId="77777777" w:rsidR="00A048A2" w:rsidRDefault="00A048A2">
      <w:pPr>
        <w:widowControl w:val="0"/>
        <w:spacing w:before="11" w:line="240" w:lineRule="auto"/>
        <w:rPr>
          <w:rFonts w:ascii="Times New Roman" w:eastAsia="Times New Roman" w:hAnsi="Times New Roman" w:cs="Times New Roman"/>
          <w:sz w:val="27"/>
          <w:szCs w:val="27"/>
        </w:rPr>
      </w:pPr>
    </w:p>
    <w:p w14:paraId="3266CA53" w14:textId="77777777" w:rsidR="00A048A2" w:rsidRDefault="000144CC">
      <w:pPr>
        <w:widowControl w:val="0"/>
        <w:spacing w:line="240" w:lineRule="auto"/>
        <w:ind w:left="118" w:right="137" w:firstLine="707"/>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Требования к содержанию итоговой аттестации обучающихся определяются ОУ на основании настоящей ОП. Итоговая аттестация проводится в форме выпускных экзаменов:</w:t>
      </w:r>
    </w:p>
    <w:p w14:paraId="2C6C9A4F" w14:textId="77777777" w:rsidR="00A048A2" w:rsidRDefault="000144CC">
      <w:pPr>
        <w:widowControl w:val="0"/>
        <w:numPr>
          <w:ilvl w:val="0"/>
          <w:numId w:val="139"/>
        </w:numPr>
        <w:tabs>
          <w:tab w:val="left" w:pos="479"/>
        </w:tabs>
        <w:spacing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Специальность;</w:t>
      </w:r>
    </w:p>
    <w:p w14:paraId="5D689F77" w14:textId="77777777" w:rsidR="00A048A2" w:rsidRDefault="000144CC">
      <w:pPr>
        <w:widowControl w:val="0"/>
        <w:numPr>
          <w:ilvl w:val="0"/>
          <w:numId w:val="139"/>
        </w:numPr>
        <w:tabs>
          <w:tab w:val="left" w:pos="479"/>
        </w:tabs>
        <w:spacing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Сольфеджио;</w:t>
      </w:r>
    </w:p>
    <w:p w14:paraId="11BA7F1C" w14:textId="77777777" w:rsidR="00A048A2" w:rsidRDefault="000144CC">
      <w:pPr>
        <w:widowControl w:val="0"/>
        <w:numPr>
          <w:ilvl w:val="0"/>
          <w:numId w:val="139"/>
        </w:numPr>
        <w:tabs>
          <w:tab w:val="left" w:pos="479"/>
        </w:tabs>
        <w:spacing w:before="1" w:line="240" w:lineRule="auto"/>
        <w:ind w:hanging="361"/>
        <w:rPr>
          <w:rFonts w:ascii="Times New Roman" w:eastAsia="Times New Roman" w:hAnsi="Times New Roman" w:cs="Times New Roman"/>
        </w:rPr>
      </w:pPr>
      <w:r>
        <w:rPr>
          <w:rFonts w:ascii="Times New Roman" w:eastAsia="Times New Roman" w:hAnsi="Times New Roman" w:cs="Times New Roman"/>
          <w:sz w:val="24"/>
          <w:szCs w:val="24"/>
        </w:rPr>
        <w:t>Музыкальная литература.</w:t>
      </w:r>
    </w:p>
    <w:p w14:paraId="3AAB17B5" w14:textId="77777777" w:rsidR="00A048A2" w:rsidRDefault="000144CC">
      <w:pPr>
        <w:widowControl w:val="0"/>
        <w:spacing w:line="240" w:lineRule="auto"/>
        <w:ind w:left="1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итогам     выпускного     экзамена     выставляется     оценка     «отлично»,     «хорошо»,</w:t>
      </w:r>
    </w:p>
    <w:p w14:paraId="50B95FFB" w14:textId="77777777" w:rsidR="00A048A2" w:rsidRDefault="000144CC">
      <w:pPr>
        <w:widowControl w:val="0"/>
        <w:spacing w:line="240" w:lineRule="auto"/>
        <w:ind w:left="118" w:right="1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«удовлетворительно», «неудовлетворительно». Временной интервал между выпускными экзаменами должен быть не менее трех календарных дней. Требования к выпускным экзаменам определяются ОУ самостоятельно. ОУ разрабатываются критерии оценок итоговой аттестации в соответствии с настоящей ОП.</w:t>
      </w:r>
    </w:p>
    <w:p w14:paraId="72A4093B" w14:textId="77777777" w:rsidR="00A048A2" w:rsidRDefault="000144CC">
      <w:pPr>
        <w:widowControl w:val="0"/>
        <w:spacing w:line="240" w:lineRule="auto"/>
        <w:ind w:left="118" w:right="106"/>
        <w:jc w:val="both"/>
        <w:rPr>
          <w:rFonts w:ascii="Times New Roman" w:eastAsia="Times New Roman" w:hAnsi="Times New Roman" w:cs="Times New Roman"/>
          <w:sz w:val="24"/>
          <w:szCs w:val="24"/>
        </w:rPr>
        <w:sectPr w:rsidR="00A048A2">
          <w:pgSz w:w="11900" w:h="16840"/>
          <w:pgMar w:top="760" w:right="740" w:bottom="280" w:left="1300" w:header="0" w:footer="0" w:gutter="0"/>
          <w:cols w:space="720"/>
        </w:sectPr>
      </w:pPr>
      <w:r>
        <w:rPr>
          <w:rFonts w:ascii="Times New Roman" w:eastAsia="Times New Roman" w:hAnsi="Times New Roman" w:cs="Times New Roman"/>
          <w:sz w:val="24"/>
          <w:szCs w:val="24"/>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14:paraId="1A030F9A" w14:textId="77777777" w:rsidR="00A048A2" w:rsidRDefault="000144CC">
      <w:pPr>
        <w:widowControl w:val="0"/>
        <w:numPr>
          <w:ilvl w:val="0"/>
          <w:numId w:val="76"/>
        </w:numPr>
        <w:tabs>
          <w:tab w:val="left" w:pos="478"/>
          <w:tab w:val="left" w:pos="479"/>
          <w:tab w:val="left" w:pos="1733"/>
          <w:tab w:val="left" w:pos="3502"/>
          <w:tab w:val="left" w:pos="4725"/>
          <w:tab w:val="left" w:pos="6414"/>
          <w:tab w:val="left" w:pos="7602"/>
        </w:tabs>
        <w:spacing w:before="90" w:line="235" w:lineRule="auto"/>
        <w:ind w:right="1362" w:firstLine="0"/>
        <w:rPr>
          <w:rFonts w:ascii="Times New Roman" w:eastAsia="Times New Roman" w:hAnsi="Times New Roman" w:cs="Times New Roman"/>
        </w:rPr>
      </w:pPr>
      <w:r>
        <w:rPr>
          <w:rFonts w:ascii="Times New Roman" w:eastAsia="Times New Roman" w:hAnsi="Times New Roman" w:cs="Times New Roman"/>
          <w:sz w:val="24"/>
          <w:szCs w:val="24"/>
        </w:rPr>
        <w:t>знание творческих биографий зарубежных и отечественных композиторов, музыкальных</w:t>
      </w:r>
      <w:r>
        <w:rPr>
          <w:rFonts w:ascii="Times New Roman" w:eastAsia="Times New Roman" w:hAnsi="Times New Roman" w:cs="Times New Roman"/>
          <w:sz w:val="24"/>
          <w:szCs w:val="24"/>
        </w:rPr>
        <w:tab/>
        <w:t>произведений,</w:t>
      </w:r>
      <w:r>
        <w:rPr>
          <w:rFonts w:ascii="Times New Roman" w:eastAsia="Times New Roman" w:hAnsi="Times New Roman" w:cs="Times New Roman"/>
          <w:sz w:val="24"/>
          <w:szCs w:val="24"/>
        </w:rPr>
        <w:tab/>
        <w:t>основных</w:t>
      </w:r>
      <w:r>
        <w:rPr>
          <w:rFonts w:ascii="Times New Roman" w:eastAsia="Times New Roman" w:hAnsi="Times New Roman" w:cs="Times New Roman"/>
          <w:sz w:val="24"/>
          <w:szCs w:val="24"/>
        </w:rPr>
        <w:tab/>
        <w:t>исторических</w:t>
      </w:r>
      <w:r>
        <w:rPr>
          <w:rFonts w:ascii="Times New Roman" w:eastAsia="Times New Roman" w:hAnsi="Times New Roman" w:cs="Times New Roman"/>
          <w:sz w:val="24"/>
          <w:szCs w:val="24"/>
        </w:rPr>
        <w:tab/>
        <w:t>периодов</w:t>
      </w:r>
      <w:r>
        <w:rPr>
          <w:rFonts w:ascii="Times New Roman" w:eastAsia="Times New Roman" w:hAnsi="Times New Roman" w:cs="Times New Roman"/>
          <w:sz w:val="24"/>
          <w:szCs w:val="24"/>
        </w:rPr>
        <w:tab/>
        <w:t>развития музыкального искусства во взаимосвязи с другими видами искусств;</w:t>
      </w:r>
    </w:p>
    <w:p w14:paraId="027A4178" w14:textId="77777777" w:rsidR="00A048A2" w:rsidRDefault="000144CC">
      <w:pPr>
        <w:widowControl w:val="0"/>
        <w:numPr>
          <w:ilvl w:val="0"/>
          <w:numId w:val="76"/>
        </w:numPr>
        <w:tabs>
          <w:tab w:val="left" w:pos="478"/>
          <w:tab w:val="left" w:pos="479"/>
        </w:tabs>
        <w:spacing w:before="7" w:line="235" w:lineRule="auto"/>
        <w:ind w:right="1600" w:firstLine="0"/>
        <w:rPr>
          <w:rFonts w:ascii="Times New Roman" w:eastAsia="Times New Roman" w:hAnsi="Times New Roman" w:cs="Times New Roman"/>
        </w:rPr>
      </w:pPr>
      <w:r>
        <w:rPr>
          <w:rFonts w:ascii="Times New Roman" w:eastAsia="Times New Roman" w:hAnsi="Times New Roman" w:cs="Times New Roman"/>
          <w:sz w:val="24"/>
          <w:szCs w:val="24"/>
        </w:rPr>
        <w:t>знание профессиональной терминологии, основного репертуара для духовых и ударных инструментов, различных составов ансамблей, оркестров;</w:t>
      </w:r>
    </w:p>
    <w:p w14:paraId="272E46C0" w14:textId="77777777" w:rsidR="00A048A2" w:rsidRDefault="000144CC">
      <w:pPr>
        <w:widowControl w:val="0"/>
        <w:numPr>
          <w:ilvl w:val="0"/>
          <w:numId w:val="76"/>
        </w:numPr>
        <w:tabs>
          <w:tab w:val="left" w:pos="478"/>
          <w:tab w:val="left" w:pos="479"/>
        </w:tabs>
        <w:spacing w:before="5" w:line="235" w:lineRule="auto"/>
        <w:ind w:right="1384" w:firstLine="0"/>
        <w:rPr>
          <w:rFonts w:ascii="Times New Roman" w:eastAsia="Times New Roman" w:hAnsi="Times New Roman" w:cs="Times New Roman"/>
        </w:rPr>
      </w:pPr>
      <w:r>
        <w:rPr>
          <w:rFonts w:ascii="Times New Roman" w:eastAsia="Times New Roman" w:hAnsi="Times New Roman" w:cs="Times New Roman"/>
          <w:sz w:val="24"/>
          <w:szCs w:val="24"/>
        </w:rPr>
        <w:t>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w:t>
      </w:r>
    </w:p>
    <w:p w14:paraId="355D0965" w14:textId="77777777" w:rsidR="00A048A2" w:rsidRDefault="000144CC">
      <w:pPr>
        <w:widowControl w:val="0"/>
        <w:numPr>
          <w:ilvl w:val="0"/>
          <w:numId w:val="76"/>
        </w:numPr>
        <w:tabs>
          <w:tab w:val="left" w:pos="478"/>
          <w:tab w:val="left" w:pos="479"/>
        </w:tabs>
        <w:spacing w:before="7" w:line="235" w:lineRule="auto"/>
        <w:ind w:right="1715" w:firstLine="0"/>
        <w:rPr>
          <w:rFonts w:ascii="Times New Roman" w:eastAsia="Times New Roman" w:hAnsi="Times New Roman" w:cs="Times New Roman"/>
        </w:rPr>
      </w:pPr>
      <w:r>
        <w:rPr>
          <w:rFonts w:ascii="Times New Roman" w:eastAsia="Times New Roman" w:hAnsi="Times New Roman" w:cs="Times New Roman"/>
          <w:sz w:val="24"/>
          <w:szCs w:val="24"/>
        </w:rPr>
        <w:t>при реализации ОП в области эстрадно-джазового искусства умение и навыки музыкальной импровизации;</w:t>
      </w:r>
    </w:p>
    <w:p w14:paraId="4D3E49C6" w14:textId="77777777" w:rsidR="00A048A2" w:rsidRDefault="000144CC">
      <w:pPr>
        <w:widowControl w:val="0"/>
        <w:numPr>
          <w:ilvl w:val="0"/>
          <w:numId w:val="76"/>
        </w:numPr>
        <w:tabs>
          <w:tab w:val="left" w:pos="478"/>
          <w:tab w:val="left" w:pos="479"/>
          <w:tab w:val="left" w:pos="1457"/>
          <w:tab w:val="left" w:pos="2848"/>
          <w:tab w:val="left" w:pos="3323"/>
          <w:tab w:val="left" w:pos="4085"/>
          <w:tab w:val="left" w:pos="5548"/>
          <w:tab w:val="left" w:pos="7419"/>
        </w:tabs>
        <w:spacing w:before="5" w:line="235" w:lineRule="auto"/>
        <w:ind w:right="1611" w:firstLine="0"/>
        <w:rPr>
          <w:rFonts w:ascii="Times New Roman" w:eastAsia="Times New Roman" w:hAnsi="Times New Roman" w:cs="Times New Roman"/>
        </w:rPr>
      </w:pPr>
      <w:r>
        <w:rPr>
          <w:rFonts w:ascii="Times New Roman" w:eastAsia="Times New Roman" w:hAnsi="Times New Roman" w:cs="Times New Roman"/>
          <w:sz w:val="24"/>
          <w:szCs w:val="24"/>
        </w:rPr>
        <w:t>умение</w:t>
      </w:r>
      <w:r>
        <w:rPr>
          <w:rFonts w:ascii="Times New Roman" w:eastAsia="Times New Roman" w:hAnsi="Times New Roman" w:cs="Times New Roman"/>
          <w:sz w:val="24"/>
          <w:szCs w:val="24"/>
        </w:rPr>
        <w:tab/>
        <w:t>определять</w:t>
      </w:r>
      <w:r>
        <w:rPr>
          <w:rFonts w:ascii="Times New Roman" w:eastAsia="Times New Roman" w:hAnsi="Times New Roman" w:cs="Times New Roman"/>
          <w:sz w:val="24"/>
          <w:szCs w:val="24"/>
        </w:rPr>
        <w:tab/>
        <w:t>на</w:t>
      </w:r>
      <w:r>
        <w:rPr>
          <w:rFonts w:ascii="Times New Roman" w:eastAsia="Times New Roman" w:hAnsi="Times New Roman" w:cs="Times New Roman"/>
          <w:sz w:val="24"/>
          <w:szCs w:val="24"/>
        </w:rPr>
        <w:tab/>
        <w:t>слух,</w:t>
      </w:r>
      <w:r>
        <w:rPr>
          <w:rFonts w:ascii="Times New Roman" w:eastAsia="Times New Roman" w:hAnsi="Times New Roman" w:cs="Times New Roman"/>
          <w:sz w:val="24"/>
          <w:szCs w:val="24"/>
        </w:rPr>
        <w:tab/>
        <w:t>записывать,</w:t>
      </w:r>
      <w:r>
        <w:rPr>
          <w:rFonts w:ascii="Times New Roman" w:eastAsia="Times New Roman" w:hAnsi="Times New Roman" w:cs="Times New Roman"/>
          <w:sz w:val="24"/>
          <w:szCs w:val="24"/>
        </w:rPr>
        <w:tab/>
        <w:t>воспроизводить</w:t>
      </w:r>
      <w:r>
        <w:rPr>
          <w:rFonts w:ascii="Times New Roman" w:eastAsia="Times New Roman" w:hAnsi="Times New Roman" w:cs="Times New Roman"/>
          <w:sz w:val="24"/>
          <w:szCs w:val="24"/>
        </w:rPr>
        <w:tab/>
        <w:t>голосом аккордовые, интервальные и мелодические построения;</w:t>
      </w:r>
    </w:p>
    <w:p w14:paraId="69A101DA" w14:textId="77777777" w:rsidR="00A048A2" w:rsidRDefault="000144CC">
      <w:pPr>
        <w:widowControl w:val="0"/>
        <w:numPr>
          <w:ilvl w:val="0"/>
          <w:numId w:val="76"/>
        </w:numPr>
        <w:tabs>
          <w:tab w:val="left" w:pos="478"/>
          <w:tab w:val="left" w:pos="479"/>
        </w:tabs>
        <w:spacing w:before="2" w:line="240" w:lineRule="auto"/>
        <w:ind w:left="478" w:hanging="361"/>
        <w:rPr>
          <w:rFonts w:ascii="Times New Roman" w:eastAsia="Times New Roman" w:hAnsi="Times New Roman" w:cs="Times New Roman"/>
        </w:rPr>
      </w:pPr>
      <w:r>
        <w:rPr>
          <w:rFonts w:ascii="Times New Roman" w:eastAsia="Times New Roman" w:hAnsi="Times New Roman" w:cs="Times New Roman"/>
          <w:sz w:val="24"/>
          <w:szCs w:val="24"/>
        </w:rPr>
        <w:t>наличие кругозора в области музыкального искусства и культуры.</w:t>
      </w:r>
    </w:p>
    <w:p w14:paraId="60D0E8A0" w14:textId="77777777" w:rsidR="00A048A2" w:rsidRDefault="00A048A2">
      <w:pPr>
        <w:widowControl w:val="0"/>
        <w:spacing w:before="10" w:line="240" w:lineRule="auto"/>
        <w:rPr>
          <w:rFonts w:ascii="Times New Roman" w:eastAsia="Times New Roman" w:hAnsi="Times New Roman" w:cs="Times New Roman"/>
          <w:sz w:val="23"/>
          <w:szCs w:val="23"/>
        </w:rPr>
      </w:pPr>
    </w:p>
    <w:p w14:paraId="4979398F" w14:textId="77777777" w:rsidR="00A048A2" w:rsidRDefault="000144CC">
      <w:pPr>
        <w:widowControl w:val="0"/>
        <w:spacing w:line="240" w:lineRule="auto"/>
        <w:ind w:left="118" w:right="105"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аттестации обучающихся в ОУ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должны быть полными и адекватными отображениями настоящую ОП, соответствовать целям и задачам программы«Духовые и ударные инструменты»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14:paraId="4AA21151" w14:textId="77777777" w:rsidR="00A048A2" w:rsidRDefault="00A048A2">
      <w:pPr>
        <w:widowControl w:val="0"/>
        <w:spacing w:line="240" w:lineRule="auto"/>
        <w:rPr>
          <w:rFonts w:ascii="Times New Roman" w:eastAsia="Times New Roman" w:hAnsi="Times New Roman" w:cs="Times New Roman"/>
          <w:sz w:val="26"/>
          <w:szCs w:val="26"/>
        </w:rPr>
      </w:pPr>
    </w:p>
    <w:p w14:paraId="467F3F9F" w14:textId="77777777" w:rsidR="00A048A2" w:rsidRDefault="00A048A2">
      <w:pPr>
        <w:widowControl w:val="0"/>
        <w:spacing w:before="5" w:line="240" w:lineRule="auto"/>
        <w:rPr>
          <w:rFonts w:ascii="Times New Roman" w:eastAsia="Times New Roman" w:hAnsi="Times New Roman" w:cs="Times New Roman"/>
        </w:rPr>
      </w:pPr>
    </w:p>
    <w:p w14:paraId="1AB87F85" w14:textId="77777777" w:rsidR="00A048A2" w:rsidRDefault="000144CC">
      <w:pPr>
        <w:widowControl w:val="0"/>
        <w:spacing w:line="240" w:lineRule="auto"/>
        <w:ind w:left="3801" w:right="134" w:hanging="3647"/>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 Программа творческой, методической и культурно - просветительской деятельности ОУ.</w:t>
      </w:r>
    </w:p>
    <w:p w14:paraId="3300D31B" w14:textId="77777777" w:rsidR="00A048A2" w:rsidRDefault="00A048A2">
      <w:pPr>
        <w:widowControl w:val="0"/>
        <w:spacing w:line="240" w:lineRule="auto"/>
        <w:rPr>
          <w:rFonts w:ascii="Times New Roman" w:eastAsia="Times New Roman" w:hAnsi="Times New Roman" w:cs="Times New Roman"/>
          <w:b/>
          <w:sz w:val="27"/>
          <w:szCs w:val="27"/>
        </w:rPr>
      </w:pPr>
    </w:p>
    <w:p w14:paraId="41AF78B8" w14:textId="77777777" w:rsidR="00A048A2" w:rsidRDefault="000144CC">
      <w:pPr>
        <w:widowControl w:val="0"/>
        <w:numPr>
          <w:ilvl w:val="1"/>
          <w:numId w:val="30"/>
        </w:numPr>
        <w:tabs>
          <w:tab w:val="left" w:pos="666"/>
        </w:tabs>
        <w:spacing w:line="240" w:lineRule="auto"/>
        <w:ind w:right="110" w:firstLine="0"/>
        <w:jc w:val="both"/>
        <w:rPr>
          <w:rFonts w:ascii="Times New Roman" w:eastAsia="Times New Roman" w:hAnsi="Times New Roman" w:cs="Times New Roman"/>
        </w:rPr>
      </w:pPr>
      <w:r>
        <w:rPr>
          <w:rFonts w:ascii="Times New Roman" w:eastAsia="Times New Roman" w:hAnsi="Times New Roman" w:cs="Times New Roman"/>
          <w:sz w:val="24"/>
          <w:szCs w:val="24"/>
        </w:rPr>
        <w:t>Возможность реализации творческой фантазии учащегося осуществляется путем соединения традиционного исполнительства с использованием современных технических средств существующих на базе учебного заведения (интерактивная доска, использование интернет-ресурсов, проведение уроков-презентаций, использование CD и DVD дисков).</w:t>
      </w:r>
    </w:p>
    <w:p w14:paraId="03B6F062" w14:textId="77777777" w:rsidR="00A048A2" w:rsidRDefault="000144CC">
      <w:pPr>
        <w:widowControl w:val="0"/>
        <w:spacing w:before="1" w:line="240" w:lineRule="auto"/>
        <w:ind w:left="118" w:right="1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Соединение различных видов творчества в одном концерте: сольное, ансамблевое и коллективное музицирование.</w:t>
      </w:r>
    </w:p>
    <w:p w14:paraId="1C30824C" w14:textId="77777777" w:rsidR="00A048A2" w:rsidRDefault="000144CC">
      <w:pPr>
        <w:widowControl w:val="0"/>
        <w:spacing w:line="240" w:lineRule="auto"/>
        <w:ind w:left="118" w:right="10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творческой деятельности обучающихся путем проведения творческих мероприятий: проведение на базе школы открытых тематических конференций, методические и творческие контакты с различными учебными заведениями других городов и стран, проведение конкурсов, фестивалей, мастер-классов, абонементных концертов, творческих вечеров.</w:t>
      </w:r>
    </w:p>
    <w:p w14:paraId="0C0354E9" w14:textId="77777777" w:rsidR="00A048A2" w:rsidRDefault="000144CC">
      <w:pPr>
        <w:widowControl w:val="0"/>
        <w:numPr>
          <w:ilvl w:val="1"/>
          <w:numId w:val="30"/>
        </w:numPr>
        <w:tabs>
          <w:tab w:val="left" w:pos="602"/>
        </w:tabs>
        <w:spacing w:line="240" w:lineRule="auto"/>
        <w:ind w:right="108" w:firstLine="0"/>
        <w:jc w:val="both"/>
        <w:rPr>
          <w:rFonts w:ascii="Times New Roman" w:eastAsia="Times New Roman" w:hAnsi="Times New Roman" w:cs="Times New Roman"/>
        </w:rPr>
      </w:pPr>
      <w:r>
        <w:rPr>
          <w:rFonts w:ascii="Times New Roman" w:eastAsia="Times New Roman" w:hAnsi="Times New Roman" w:cs="Times New Roman"/>
          <w:sz w:val="24"/>
          <w:szCs w:val="24"/>
        </w:rPr>
        <w:t>Методическая работа в школе ведется по отделам в соответствии с планом работы школы и планом работы СПБГБОУ ДПО УМЦ.</w:t>
      </w:r>
    </w:p>
    <w:p w14:paraId="76DD2411"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Преподавателями школы участвуют в составлении учебных программ, методических пособий, сборников и учебников, рекомендованных к использованию СПБГБОУ ДПО УМЦ.</w:t>
      </w:r>
    </w:p>
    <w:p w14:paraId="1CBD8D93" w14:textId="77777777" w:rsidR="00A048A2" w:rsidRDefault="000144CC">
      <w:pPr>
        <w:widowControl w:val="0"/>
        <w:numPr>
          <w:ilvl w:val="1"/>
          <w:numId w:val="30"/>
        </w:numPr>
        <w:tabs>
          <w:tab w:val="left" w:pos="539"/>
        </w:tabs>
        <w:spacing w:line="240" w:lineRule="auto"/>
        <w:ind w:left="538" w:hanging="421"/>
        <w:rPr>
          <w:rFonts w:ascii="Times New Roman" w:eastAsia="Times New Roman" w:hAnsi="Times New Roman" w:cs="Times New Roman"/>
        </w:rPr>
      </w:pPr>
      <w:r>
        <w:rPr>
          <w:rFonts w:ascii="Times New Roman" w:eastAsia="Times New Roman" w:hAnsi="Times New Roman" w:cs="Times New Roman"/>
          <w:sz w:val="24"/>
          <w:szCs w:val="24"/>
        </w:rPr>
        <w:t>Культурно-просветительская работа включает в себя:</w:t>
      </w:r>
    </w:p>
    <w:p w14:paraId="2EECFB5F" w14:textId="77777777" w:rsidR="00A048A2" w:rsidRDefault="000144CC">
      <w:pPr>
        <w:widowControl w:val="0"/>
        <w:spacing w:before="1"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-cотрудничество с фондом им. А.Петрова: разработка и участие в конкурсах, концертах и мероприятиях, проводимых фондом;</w:t>
      </w:r>
    </w:p>
    <w:p w14:paraId="5474437A" w14:textId="77777777" w:rsidR="00A048A2" w:rsidRDefault="000144CC">
      <w:pPr>
        <w:widowControl w:val="0"/>
        <w:tabs>
          <w:tab w:val="left" w:pos="2054"/>
          <w:tab w:val="left" w:pos="2394"/>
          <w:tab w:val="left" w:pos="4327"/>
          <w:tab w:val="left" w:pos="6191"/>
          <w:tab w:val="left" w:pos="7136"/>
          <w:tab w:val="left" w:pos="7529"/>
          <w:tab w:val="left" w:pos="9645"/>
        </w:tabs>
        <w:spacing w:line="240" w:lineRule="auto"/>
        <w:ind w:left="118"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-cотрудничество</w:t>
      </w:r>
      <w:r>
        <w:rPr>
          <w:rFonts w:ascii="Times New Roman" w:eastAsia="Times New Roman" w:hAnsi="Times New Roman" w:cs="Times New Roman"/>
          <w:sz w:val="24"/>
          <w:szCs w:val="24"/>
        </w:rPr>
        <w:tab/>
        <w:t>с</w:t>
      </w:r>
      <w:r>
        <w:rPr>
          <w:rFonts w:ascii="Times New Roman" w:eastAsia="Times New Roman" w:hAnsi="Times New Roman" w:cs="Times New Roman"/>
          <w:sz w:val="24"/>
          <w:szCs w:val="24"/>
        </w:rPr>
        <w:tab/>
        <w:t>администрацией</w:t>
      </w:r>
      <w:r>
        <w:rPr>
          <w:rFonts w:ascii="Times New Roman" w:eastAsia="Times New Roman" w:hAnsi="Times New Roman" w:cs="Times New Roman"/>
          <w:sz w:val="24"/>
          <w:szCs w:val="24"/>
        </w:rPr>
        <w:tab/>
        <w:t>Петроградского</w:t>
      </w:r>
      <w:r>
        <w:rPr>
          <w:rFonts w:ascii="Times New Roman" w:eastAsia="Times New Roman" w:hAnsi="Times New Roman" w:cs="Times New Roman"/>
          <w:sz w:val="24"/>
          <w:szCs w:val="24"/>
        </w:rPr>
        <w:tab/>
        <w:t>района</w:t>
      </w:r>
      <w:r>
        <w:rPr>
          <w:rFonts w:ascii="Times New Roman" w:eastAsia="Times New Roman" w:hAnsi="Times New Roman" w:cs="Times New Roman"/>
          <w:sz w:val="24"/>
          <w:szCs w:val="24"/>
        </w:rPr>
        <w:tab/>
        <w:t>г.</w:t>
      </w:r>
      <w:r>
        <w:rPr>
          <w:rFonts w:ascii="Times New Roman" w:eastAsia="Times New Roman" w:hAnsi="Times New Roman" w:cs="Times New Roman"/>
          <w:sz w:val="24"/>
          <w:szCs w:val="24"/>
        </w:rPr>
        <w:tab/>
        <w:t>Санкт-Петербурга</w:t>
      </w:r>
      <w:r>
        <w:rPr>
          <w:rFonts w:ascii="Times New Roman" w:eastAsia="Times New Roman" w:hAnsi="Times New Roman" w:cs="Times New Roman"/>
          <w:sz w:val="24"/>
          <w:szCs w:val="24"/>
        </w:rPr>
        <w:tab/>
        <w:t>в проведении совместных культурных акций и мероприятий;</w:t>
      </w:r>
    </w:p>
    <w:p w14:paraId="0B4D829B" w14:textId="77777777" w:rsidR="00A048A2" w:rsidRDefault="000144CC">
      <w:pPr>
        <w:widowControl w:val="0"/>
        <w:spacing w:line="240" w:lineRule="auto"/>
        <w:ind w:left="118" w:right="137"/>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шефских концертов в социальных учреждениях города, ведение культурно- просветительской работы в общеобразовательных учреждениях;</w:t>
      </w:r>
    </w:p>
    <w:p w14:paraId="37981B46" w14:textId="77777777" w:rsidR="00A048A2" w:rsidRDefault="000144CC">
      <w:pPr>
        <w:widowControl w:val="0"/>
        <w:spacing w:line="240" w:lineRule="auto"/>
        <w:ind w:left="118" w:right="103"/>
        <w:rPr>
          <w:rFonts w:ascii="Times New Roman" w:eastAsia="Times New Roman" w:hAnsi="Times New Roman" w:cs="Times New Roman"/>
          <w:sz w:val="24"/>
          <w:szCs w:val="24"/>
        </w:rPr>
        <w:sectPr w:rsidR="00A048A2">
          <w:pgSz w:w="11900" w:h="16840"/>
          <w:pgMar w:top="740" w:right="740" w:bottom="280" w:left="1300" w:header="0" w:footer="0" w:gutter="0"/>
          <w:cols w:space="720"/>
        </w:sectPr>
      </w:pPr>
      <w:r>
        <w:rPr>
          <w:rFonts w:ascii="Times New Roman" w:eastAsia="Times New Roman" w:hAnsi="Times New Roman" w:cs="Times New Roman"/>
          <w:sz w:val="24"/>
          <w:szCs w:val="24"/>
        </w:rPr>
        <w:t>-посещения учащимися концертных залов, выставочных залов, театров, музеев, музеев- квартир.</w:t>
      </w:r>
    </w:p>
    <w:p w14:paraId="615B1149" w14:textId="77777777" w:rsidR="00A048A2" w:rsidRDefault="000144CC">
      <w:pPr>
        <w:widowControl w:val="0"/>
        <w:spacing w:before="65" w:line="240" w:lineRule="auto"/>
        <w:ind w:left="118"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творческой и культурно-просветительской деятельности совместно с другими детскими школами искусств, учреждениями среднего профессионального и высшего профессионального образования и различными концертными организациями.</w:t>
      </w:r>
    </w:p>
    <w:p w14:paraId="7DB31AF2" w14:textId="77777777" w:rsidR="00A048A2" w:rsidRDefault="00A048A2">
      <w:pPr>
        <w:widowControl w:val="0"/>
        <w:spacing w:line="240" w:lineRule="auto"/>
        <w:rPr>
          <w:rFonts w:ascii="Times New Roman" w:eastAsia="Times New Roman" w:hAnsi="Times New Roman" w:cs="Times New Roman"/>
          <w:sz w:val="26"/>
          <w:szCs w:val="26"/>
        </w:rPr>
      </w:pPr>
    </w:p>
    <w:p w14:paraId="5B1DB8AA" w14:textId="77777777" w:rsidR="00A048A2" w:rsidRDefault="00A048A2">
      <w:pPr>
        <w:widowControl w:val="0"/>
        <w:spacing w:line="240" w:lineRule="auto"/>
        <w:rPr>
          <w:rFonts w:ascii="Times New Roman" w:eastAsia="Times New Roman" w:hAnsi="Times New Roman" w:cs="Times New Roman"/>
          <w:sz w:val="26"/>
          <w:szCs w:val="26"/>
        </w:rPr>
      </w:pPr>
    </w:p>
    <w:p w14:paraId="1E422A40" w14:textId="77777777" w:rsidR="00A048A2" w:rsidRDefault="00A048A2">
      <w:pPr>
        <w:widowControl w:val="0"/>
        <w:spacing w:line="240" w:lineRule="auto"/>
        <w:rPr>
          <w:rFonts w:ascii="Times New Roman" w:eastAsia="Times New Roman" w:hAnsi="Times New Roman" w:cs="Times New Roman"/>
          <w:sz w:val="26"/>
          <w:szCs w:val="26"/>
        </w:rPr>
      </w:pPr>
    </w:p>
    <w:p w14:paraId="6B5BA094" w14:textId="77777777" w:rsidR="00A048A2" w:rsidRDefault="00A048A2">
      <w:pPr>
        <w:widowControl w:val="0"/>
        <w:spacing w:before="1" w:line="240" w:lineRule="auto"/>
        <w:rPr>
          <w:rFonts w:ascii="Times New Roman" w:eastAsia="Times New Roman" w:hAnsi="Times New Roman" w:cs="Times New Roman"/>
          <w:sz w:val="32"/>
          <w:szCs w:val="32"/>
        </w:rPr>
      </w:pPr>
    </w:p>
    <w:p w14:paraId="352C4AF9" w14:textId="77777777" w:rsidR="00A048A2" w:rsidRDefault="000144CC">
      <w:pPr>
        <w:widowControl w:val="0"/>
        <w:spacing w:line="240" w:lineRule="auto"/>
        <w:ind w:left="2560" w:right="2550"/>
        <w:jc w:val="center"/>
        <w:rPr>
          <w:rFonts w:ascii="Cambria" w:eastAsia="Cambria" w:hAnsi="Cambria" w:cs="Cambria"/>
          <w:b/>
          <w:sz w:val="24"/>
          <w:szCs w:val="24"/>
        </w:rPr>
      </w:pPr>
      <w:r>
        <w:rPr>
          <w:rFonts w:ascii="Cambria" w:eastAsia="Cambria" w:hAnsi="Cambria" w:cs="Cambria"/>
          <w:b/>
          <w:sz w:val="24"/>
          <w:szCs w:val="24"/>
        </w:rPr>
        <w:t>Оглавление</w:t>
      </w:r>
    </w:p>
    <w:p w14:paraId="7F44FA03" w14:textId="77777777" w:rsidR="00A048A2" w:rsidRDefault="00A048A2">
      <w:pPr>
        <w:widowControl w:val="0"/>
        <w:spacing w:before="3" w:line="240" w:lineRule="auto"/>
        <w:rPr>
          <w:rFonts w:ascii="Cambria" w:eastAsia="Cambria" w:hAnsi="Cambria" w:cs="Cambria"/>
          <w:b/>
          <w:sz w:val="23"/>
          <w:szCs w:val="23"/>
        </w:rPr>
      </w:pPr>
    </w:p>
    <w:p w14:paraId="143830D7" w14:textId="77777777" w:rsidR="00A048A2" w:rsidRDefault="000144CC">
      <w:pPr>
        <w:widowControl w:val="0"/>
        <w:numPr>
          <w:ilvl w:val="0"/>
          <w:numId w:val="53"/>
        </w:numPr>
        <w:tabs>
          <w:tab w:val="left" w:pos="437"/>
          <w:tab w:val="left" w:pos="439"/>
        </w:tabs>
        <w:spacing w:line="240" w:lineRule="auto"/>
        <w:ind w:hanging="321"/>
        <w:rPr>
          <w:rFonts w:ascii="Times New Roman" w:eastAsia="Times New Roman" w:hAnsi="Times New Roman" w:cs="Times New Roman"/>
        </w:rPr>
      </w:pPr>
      <w:r>
        <w:rPr>
          <w:rFonts w:ascii="Times New Roman" w:eastAsia="Times New Roman" w:hAnsi="Times New Roman" w:cs="Times New Roman"/>
          <w:sz w:val="24"/>
          <w:szCs w:val="24"/>
        </w:rPr>
        <w:t>Пояснительная записка.</w:t>
      </w:r>
    </w:p>
    <w:p w14:paraId="4AB66360" w14:textId="77777777" w:rsidR="00A048A2" w:rsidRDefault="000144CC">
      <w:pPr>
        <w:widowControl w:val="0"/>
        <w:numPr>
          <w:ilvl w:val="0"/>
          <w:numId w:val="53"/>
        </w:numPr>
        <w:tabs>
          <w:tab w:val="left" w:pos="458"/>
        </w:tabs>
        <w:spacing w:line="240" w:lineRule="auto"/>
        <w:ind w:left="118" w:right="1088" w:firstLine="0"/>
        <w:rPr>
          <w:rFonts w:ascii="Times New Roman" w:eastAsia="Times New Roman" w:hAnsi="Times New Roman" w:cs="Times New Roman"/>
        </w:rPr>
      </w:pPr>
      <w:r>
        <w:rPr>
          <w:rFonts w:ascii="Times New Roman" w:eastAsia="Times New Roman" w:hAnsi="Times New Roman" w:cs="Times New Roman"/>
          <w:sz w:val="24"/>
          <w:szCs w:val="24"/>
        </w:rPr>
        <w:t>Планируемые результаты освоения обучающимися образовательной программы. III Учебный план.</w:t>
      </w:r>
    </w:p>
    <w:p w14:paraId="520F275A" w14:textId="77777777" w:rsidR="00A048A2" w:rsidRDefault="000144CC">
      <w:pPr>
        <w:widowControl w:val="0"/>
        <w:spacing w:line="240" w:lineRule="auto"/>
        <w:ind w:left="118" w:right="5739"/>
        <w:rPr>
          <w:rFonts w:ascii="Times New Roman" w:eastAsia="Times New Roman" w:hAnsi="Times New Roman" w:cs="Times New Roman"/>
          <w:sz w:val="24"/>
          <w:szCs w:val="24"/>
        </w:rPr>
      </w:pPr>
      <w:r>
        <w:rPr>
          <w:rFonts w:ascii="Times New Roman" w:eastAsia="Times New Roman" w:hAnsi="Times New Roman" w:cs="Times New Roman"/>
          <w:sz w:val="24"/>
          <w:szCs w:val="24"/>
        </w:rPr>
        <w:t>IV График образовательного процесса. V Программы учебных предметов.</w:t>
      </w:r>
    </w:p>
    <w:p w14:paraId="2A657A7E" w14:textId="77777777" w:rsidR="00A048A2" w:rsidRDefault="000144CC">
      <w:pPr>
        <w:widowControl w:val="0"/>
        <w:numPr>
          <w:ilvl w:val="0"/>
          <w:numId w:val="117"/>
        </w:numPr>
        <w:tabs>
          <w:tab w:val="left" w:pos="491"/>
        </w:tabs>
        <w:spacing w:line="240" w:lineRule="auto"/>
        <w:ind w:right="186" w:firstLine="0"/>
        <w:rPr>
          <w:rFonts w:ascii="Times New Roman" w:eastAsia="Times New Roman" w:hAnsi="Times New Roman" w:cs="Times New Roman"/>
        </w:rPr>
      </w:pPr>
      <w:r>
        <w:rPr>
          <w:rFonts w:ascii="Times New Roman" w:eastAsia="Times New Roman" w:hAnsi="Times New Roman" w:cs="Times New Roman"/>
          <w:sz w:val="24"/>
          <w:szCs w:val="24"/>
        </w:rPr>
        <w:t>Система и критерии оценок промежуточной и итоговой аттестации результатов освоения образовательной программы обучающимися.</w:t>
      </w:r>
    </w:p>
    <w:p w14:paraId="1219029A" w14:textId="77777777" w:rsidR="00A048A2" w:rsidRDefault="000144CC">
      <w:pPr>
        <w:widowControl w:val="0"/>
        <w:numPr>
          <w:ilvl w:val="0"/>
          <w:numId w:val="117"/>
        </w:numPr>
        <w:tabs>
          <w:tab w:val="left" w:pos="511"/>
        </w:tabs>
        <w:spacing w:line="240" w:lineRule="auto"/>
        <w:ind w:right="779" w:firstLine="0"/>
        <w:rPr>
          <w:rFonts w:ascii="Times New Roman" w:eastAsia="Times New Roman" w:hAnsi="Times New Roman" w:cs="Times New Roman"/>
        </w:rPr>
      </w:pPr>
      <w:r>
        <w:rPr>
          <w:rFonts w:ascii="Times New Roman" w:eastAsia="Times New Roman" w:hAnsi="Times New Roman" w:cs="Times New Roman"/>
          <w:sz w:val="24"/>
          <w:szCs w:val="24"/>
        </w:rPr>
        <w:t>Программа творческой, методической и культурно-просветительской деятельности образовательного учреждения.</w:t>
      </w:r>
    </w:p>
    <w:p w14:paraId="648584B7" w14:textId="77777777" w:rsidR="00A048A2" w:rsidRDefault="00A048A2">
      <w:pPr>
        <w:widowControl w:val="0"/>
        <w:pBdr>
          <w:top w:val="nil"/>
          <w:left w:val="nil"/>
          <w:bottom w:val="nil"/>
          <w:right w:val="nil"/>
          <w:between w:val="nil"/>
        </w:pBdr>
        <w:spacing w:before="11" w:line="240" w:lineRule="auto"/>
        <w:jc w:val="center"/>
        <w:rPr>
          <w:rFonts w:ascii="Times New Roman" w:eastAsia="Times New Roman" w:hAnsi="Times New Roman" w:cs="Times New Roman"/>
          <w:sz w:val="24"/>
          <w:szCs w:val="24"/>
        </w:rPr>
      </w:pPr>
    </w:p>
    <w:sectPr w:rsidR="00A048A2">
      <w:pgSz w:w="11900" w:h="16840"/>
      <w:pgMar w:top="760" w:right="740" w:bottom="280" w:left="130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Cousine">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82E"/>
    <w:multiLevelType w:val="multilevel"/>
    <w:tmpl w:val="C4463D72"/>
    <w:lvl w:ilvl="0">
      <w:start w:val="1"/>
      <w:numFmt w:val="bullet"/>
      <w:lvlText w:val="•"/>
      <w:lvlJc w:val="left"/>
      <w:pPr>
        <w:ind w:left="604" w:hanging="204"/>
      </w:pPr>
      <w:rPr>
        <w:rFonts w:ascii="Times New Roman" w:eastAsia="Times New Roman" w:hAnsi="Times New Roman" w:cs="Times New Roman"/>
        <w:sz w:val="24"/>
        <w:szCs w:val="24"/>
      </w:rPr>
    </w:lvl>
    <w:lvl w:ilvl="1">
      <w:start w:val="1"/>
      <w:numFmt w:val="bullet"/>
      <w:lvlText w:val="●"/>
      <w:lvlJc w:val="left"/>
      <w:pPr>
        <w:ind w:left="1621" w:hanging="204"/>
      </w:pPr>
      <w:rPr>
        <w:rFonts w:ascii="Noto Sans Symbols" w:eastAsia="Noto Sans Symbols" w:hAnsi="Noto Sans Symbols" w:cs="Noto Sans Symbols"/>
      </w:rPr>
    </w:lvl>
    <w:lvl w:ilvl="2">
      <w:start w:val="1"/>
      <w:numFmt w:val="bullet"/>
      <w:lvlText w:val="●"/>
      <w:lvlJc w:val="left"/>
      <w:pPr>
        <w:ind w:left="2643" w:hanging="204"/>
      </w:pPr>
      <w:rPr>
        <w:rFonts w:ascii="Noto Sans Symbols" w:eastAsia="Noto Sans Symbols" w:hAnsi="Noto Sans Symbols" w:cs="Noto Sans Symbols"/>
      </w:rPr>
    </w:lvl>
    <w:lvl w:ilvl="3">
      <w:start w:val="1"/>
      <w:numFmt w:val="bullet"/>
      <w:lvlText w:val="●"/>
      <w:lvlJc w:val="left"/>
      <w:pPr>
        <w:ind w:left="3665" w:hanging="204"/>
      </w:pPr>
      <w:rPr>
        <w:rFonts w:ascii="Noto Sans Symbols" w:eastAsia="Noto Sans Symbols" w:hAnsi="Noto Sans Symbols" w:cs="Noto Sans Symbols"/>
      </w:rPr>
    </w:lvl>
    <w:lvl w:ilvl="4">
      <w:start w:val="1"/>
      <w:numFmt w:val="bullet"/>
      <w:lvlText w:val="●"/>
      <w:lvlJc w:val="left"/>
      <w:pPr>
        <w:ind w:left="4687" w:hanging="204"/>
      </w:pPr>
      <w:rPr>
        <w:rFonts w:ascii="Noto Sans Symbols" w:eastAsia="Noto Sans Symbols" w:hAnsi="Noto Sans Symbols" w:cs="Noto Sans Symbols"/>
      </w:rPr>
    </w:lvl>
    <w:lvl w:ilvl="5">
      <w:start w:val="1"/>
      <w:numFmt w:val="bullet"/>
      <w:lvlText w:val="●"/>
      <w:lvlJc w:val="left"/>
      <w:pPr>
        <w:ind w:left="5709" w:hanging="204"/>
      </w:pPr>
      <w:rPr>
        <w:rFonts w:ascii="Noto Sans Symbols" w:eastAsia="Noto Sans Symbols" w:hAnsi="Noto Sans Symbols" w:cs="Noto Sans Symbols"/>
      </w:rPr>
    </w:lvl>
    <w:lvl w:ilvl="6">
      <w:start w:val="1"/>
      <w:numFmt w:val="bullet"/>
      <w:lvlText w:val="●"/>
      <w:lvlJc w:val="left"/>
      <w:pPr>
        <w:ind w:left="6731" w:hanging="204"/>
      </w:pPr>
      <w:rPr>
        <w:rFonts w:ascii="Noto Sans Symbols" w:eastAsia="Noto Sans Symbols" w:hAnsi="Noto Sans Symbols" w:cs="Noto Sans Symbols"/>
      </w:rPr>
    </w:lvl>
    <w:lvl w:ilvl="7">
      <w:start w:val="1"/>
      <w:numFmt w:val="bullet"/>
      <w:lvlText w:val="●"/>
      <w:lvlJc w:val="left"/>
      <w:pPr>
        <w:ind w:left="7753" w:hanging="204"/>
      </w:pPr>
      <w:rPr>
        <w:rFonts w:ascii="Noto Sans Symbols" w:eastAsia="Noto Sans Symbols" w:hAnsi="Noto Sans Symbols" w:cs="Noto Sans Symbols"/>
      </w:rPr>
    </w:lvl>
    <w:lvl w:ilvl="8">
      <w:start w:val="1"/>
      <w:numFmt w:val="bullet"/>
      <w:lvlText w:val="●"/>
      <w:lvlJc w:val="left"/>
      <w:pPr>
        <w:ind w:left="8775" w:hanging="204"/>
      </w:pPr>
      <w:rPr>
        <w:rFonts w:ascii="Noto Sans Symbols" w:eastAsia="Noto Sans Symbols" w:hAnsi="Noto Sans Symbols" w:cs="Noto Sans Symbols"/>
      </w:rPr>
    </w:lvl>
  </w:abstractNum>
  <w:abstractNum w:abstractNumId="1" w15:restartNumberingAfterBreak="0">
    <w:nsid w:val="010F4635"/>
    <w:multiLevelType w:val="multilevel"/>
    <w:tmpl w:val="30861270"/>
    <w:lvl w:ilvl="0">
      <w:start w:val="1"/>
      <w:numFmt w:val="decimal"/>
      <w:lvlText w:val="%1."/>
      <w:lvlJc w:val="left"/>
      <w:pPr>
        <w:ind w:left="460" w:hanging="240"/>
      </w:pPr>
      <w:rPr>
        <w:sz w:val="24"/>
        <w:szCs w:val="24"/>
      </w:rPr>
    </w:lvl>
    <w:lvl w:ilvl="1">
      <w:start w:val="1"/>
      <w:numFmt w:val="upperRoman"/>
      <w:lvlText w:val="%2."/>
      <w:lvlJc w:val="left"/>
      <w:pPr>
        <w:ind w:left="1042" w:hanging="708"/>
      </w:pPr>
      <w:rPr>
        <w:b/>
        <w:sz w:val="24"/>
        <w:szCs w:val="24"/>
      </w:rPr>
    </w:lvl>
    <w:lvl w:ilvl="2">
      <w:start w:val="1"/>
      <w:numFmt w:val="bullet"/>
      <w:lvlText w:val="-"/>
      <w:lvlJc w:val="left"/>
      <w:pPr>
        <w:ind w:left="1164" w:hanging="132"/>
      </w:pPr>
      <w:rPr>
        <w:rFonts w:ascii="Times New Roman" w:eastAsia="Times New Roman" w:hAnsi="Times New Roman" w:cs="Times New Roman"/>
        <w:i/>
        <w:sz w:val="24"/>
        <w:szCs w:val="24"/>
      </w:rPr>
    </w:lvl>
    <w:lvl w:ilvl="3">
      <w:start w:val="1"/>
      <w:numFmt w:val="bullet"/>
      <w:lvlText w:val="●"/>
      <w:lvlJc w:val="left"/>
      <w:pPr>
        <w:ind w:left="1180" w:hanging="132"/>
      </w:pPr>
      <w:rPr>
        <w:rFonts w:ascii="Noto Sans Symbols" w:eastAsia="Noto Sans Symbols" w:hAnsi="Noto Sans Symbols" w:cs="Noto Sans Symbols"/>
      </w:rPr>
    </w:lvl>
    <w:lvl w:ilvl="4">
      <w:start w:val="1"/>
      <w:numFmt w:val="bullet"/>
      <w:lvlText w:val="●"/>
      <w:lvlJc w:val="left"/>
      <w:pPr>
        <w:ind w:left="2574" w:hanging="132"/>
      </w:pPr>
      <w:rPr>
        <w:rFonts w:ascii="Noto Sans Symbols" w:eastAsia="Noto Sans Symbols" w:hAnsi="Noto Sans Symbols" w:cs="Noto Sans Symbols"/>
      </w:rPr>
    </w:lvl>
    <w:lvl w:ilvl="5">
      <w:start w:val="1"/>
      <w:numFmt w:val="bullet"/>
      <w:lvlText w:val="●"/>
      <w:lvlJc w:val="left"/>
      <w:pPr>
        <w:ind w:left="3968" w:hanging="132"/>
      </w:pPr>
      <w:rPr>
        <w:rFonts w:ascii="Noto Sans Symbols" w:eastAsia="Noto Sans Symbols" w:hAnsi="Noto Sans Symbols" w:cs="Noto Sans Symbols"/>
      </w:rPr>
    </w:lvl>
    <w:lvl w:ilvl="6">
      <w:start w:val="1"/>
      <w:numFmt w:val="bullet"/>
      <w:lvlText w:val="●"/>
      <w:lvlJc w:val="left"/>
      <w:pPr>
        <w:ind w:left="5362" w:hanging="132"/>
      </w:pPr>
      <w:rPr>
        <w:rFonts w:ascii="Noto Sans Symbols" w:eastAsia="Noto Sans Symbols" w:hAnsi="Noto Sans Symbols" w:cs="Noto Sans Symbols"/>
      </w:rPr>
    </w:lvl>
    <w:lvl w:ilvl="7">
      <w:start w:val="1"/>
      <w:numFmt w:val="bullet"/>
      <w:lvlText w:val="●"/>
      <w:lvlJc w:val="left"/>
      <w:pPr>
        <w:ind w:left="6756" w:hanging="132"/>
      </w:pPr>
      <w:rPr>
        <w:rFonts w:ascii="Noto Sans Symbols" w:eastAsia="Noto Sans Symbols" w:hAnsi="Noto Sans Symbols" w:cs="Noto Sans Symbols"/>
      </w:rPr>
    </w:lvl>
    <w:lvl w:ilvl="8">
      <w:start w:val="1"/>
      <w:numFmt w:val="bullet"/>
      <w:lvlText w:val="●"/>
      <w:lvlJc w:val="left"/>
      <w:pPr>
        <w:ind w:left="8150" w:hanging="132"/>
      </w:pPr>
      <w:rPr>
        <w:rFonts w:ascii="Noto Sans Symbols" w:eastAsia="Noto Sans Symbols" w:hAnsi="Noto Sans Symbols" w:cs="Noto Sans Symbols"/>
      </w:rPr>
    </w:lvl>
  </w:abstractNum>
  <w:abstractNum w:abstractNumId="2" w15:restartNumberingAfterBreak="0">
    <w:nsid w:val="01263439"/>
    <w:multiLevelType w:val="multilevel"/>
    <w:tmpl w:val="5BF6744A"/>
    <w:lvl w:ilvl="0">
      <w:start w:val="1"/>
      <w:numFmt w:val="bullet"/>
      <w:lvlText w:val="-"/>
      <w:lvlJc w:val="left"/>
      <w:pPr>
        <w:ind w:left="220" w:hanging="178"/>
      </w:pPr>
      <w:rPr>
        <w:rFonts w:ascii="Times New Roman" w:eastAsia="Times New Roman" w:hAnsi="Times New Roman" w:cs="Times New Roman"/>
        <w:sz w:val="24"/>
        <w:szCs w:val="24"/>
      </w:rPr>
    </w:lvl>
    <w:lvl w:ilvl="1">
      <w:start w:val="1"/>
      <w:numFmt w:val="bullet"/>
      <w:lvlText w:val="●"/>
      <w:lvlJc w:val="left"/>
      <w:pPr>
        <w:ind w:left="1291" w:hanging="178"/>
      </w:pPr>
      <w:rPr>
        <w:rFonts w:ascii="Noto Sans Symbols" w:eastAsia="Noto Sans Symbols" w:hAnsi="Noto Sans Symbols" w:cs="Noto Sans Symbols"/>
      </w:rPr>
    </w:lvl>
    <w:lvl w:ilvl="2">
      <w:start w:val="1"/>
      <w:numFmt w:val="bullet"/>
      <w:lvlText w:val="●"/>
      <w:lvlJc w:val="left"/>
      <w:pPr>
        <w:ind w:left="2363" w:hanging="178"/>
      </w:pPr>
      <w:rPr>
        <w:rFonts w:ascii="Noto Sans Symbols" w:eastAsia="Noto Sans Symbols" w:hAnsi="Noto Sans Symbols" w:cs="Noto Sans Symbols"/>
      </w:rPr>
    </w:lvl>
    <w:lvl w:ilvl="3">
      <w:start w:val="1"/>
      <w:numFmt w:val="bullet"/>
      <w:lvlText w:val="●"/>
      <w:lvlJc w:val="left"/>
      <w:pPr>
        <w:ind w:left="3435" w:hanging="178"/>
      </w:pPr>
      <w:rPr>
        <w:rFonts w:ascii="Noto Sans Symbols" w:eastAsia="Noto Sans Symbols" w:hAnsi="Noto Sans Symbols" w:cs="Noto Sans Symbols"/>
      </w:rPr>
    </w:lvl>
    <w:lvl w:ilvl="4">
      <w:start w:val="1"/>
      <w:numFmt w:val="bullet"/>
      <w:lvlText w:val="●"/>
      <w:lvlJc w:val="left"/>
      <w:pPr>
        <w:ind w:left="4507" w:hanging="178"/>
      </w:pPr>
      <w:rPr>
        <w:rFonts w:ascii="Noto Sans Symbols" w:eastAsia="Noto Sans Symbols" w:hAnsi="Noto Sans Symbols" w:cs="Noto Sans Symbols"/>
      </w:rPr>
    </w:lvl>
    <w:lvl w:ilvl="5">
      <w:start w:val="1"/>
      <w:numFmt w:val="bullet"/>
      <w:lvlText w:val="●"/>
      <w:lvlJc w:val="left"/>
      <w:pPr>
        <w:ind w:left="5579" w:hanging="178"/>
      </w:pPr>
      <w:rPr>
        <w:rFonts w:ascii="Noto Sans Symbols" w:eastAsia="Noto Sans Symbols" w:hAnsi="Noto Sans Symbols" w:cs="Noto Sans Symbols"/>
      </w:rPr>
    </w:lvl>
    <w:lvl w:ilvl="6">
      <w:start w:val="1"/>
      <w:numFmt w:val="bullet"/>
      <w:lvlText w:val="●"/>
      <w:lvlJc w:val="left"/>
      <w:pPr>
        <w:ind w:left="6651" w:hanging="177"/>
      </w:pPr>
      <w:rPr>
        <w:rFonts w:ascii="Noto Sans Symbols" w:eastAsia="Noto Sans Symbols" w:hAnsi="Noto Sans Symbols" w:cs="Noto Sans Symbols"/>
      </w:rPr>
    </w:lvl>
    <w:lvl w:ilvl="7">
      <w:start w:val="1"/>
      <w:numFmt w:val="bullet"/>
      <w:lvlText w:val="●"/>
      <w:lvlJc w:val="left"/>
      <w:pPr>
        <w:ind w:left="7723" w:hanging="178"/>
      </w:pPr>
      <w:rPr>
        <w:rFonts w:ascii="Noto Sans Symbols" w:eastAsia="Noto Sans Symbols" w:hAnsi="Noto Sans Symbols" w:cs="Noto Sans Symbols"/>
      </w:rPr>
    </w:lvl>
    <w:lvl w:ilvl="8">
      <w:start w:val="1"/>
      <w:numFmt w:val="bullet"/>
      <w:lvlText w:val="●"/>
      <w:lvlJc w:val="left"/>
      <w:pPr>
        <w:ind w:left="8795" w:hanging="178"/>
      </w:pPr>
      <w:rPr>
        <w:rFonts w:ascii="Noto Sans Symbols" w:eastAsia="Noto Sans Symbols" w:hAnsi="Noto Sans Symbols" w:cs="Noto Sans Symbols"/>
      </w:rPr>
    </w:lvl>
  </w:abstractNum>
  <w:abstractNum w:abstractNumId="3" w15:restartNumberingAfterBreak="0">
    <w:nsid w:val="034D5BF5"/>
    <w:multiLevelType w:val="multilevel"/>
    <w:tmpl w:val="168431F0"/>
    <w:lvl w:ilvl="0">
      <w:start w:val="1"/>
      <w:numFmt w:val="bullet"/>
      <w:lvlText w:val="•"/>
      <w:lvlJc w:val="left"/>
      <w:pPr>
        <w:ind w:left="220" w:hanging="144"/>
      </w:pPr>
      <w:rPr>
        <w:rFonts w:ascii="Times New Roman" w:eastAsia="Times New Roman" w:hAnsi="Times New Roman" w:cs="Times New Roman"/>
        <w:sz w:val="24"/>
        <w:szCs w:val="24"/>
      </w:rPr>
    </w:lvl>
    <w:lvl w:ilvl="1">
      <w:start w:val="1"/>
      <w:numFmt w:val="bullet"/>
      <w:lvlText w:val="-"/>
      <w:lvlJc w:val="left"/>
      <w:pPr>
        <w:ind w:left="220" w:hanging="274"/>
      </w:pPr>
      <w:rPr>
        <w:rFonts w:ascii="Times New Roman" w:eastAsia="Times New Roman" w:hAnsi="Times New Roman" w:cs="Times New Roman"/>
        <w:sz w:val="24"/>
        <w:szCs w:val="24"/>
      </w:rPr>
    </w:lvl>
    <w:lvl w:ilvl="2">
      <w:start w:val="1"/>
      <w:numFmt w:val="bullet"/>
      <w:lvlText w:val="●"/>
      <w:lvlJc w:val="left"/>
      <w:pPr>
        <w:ind w:left="2363" w:hanging="274"/>
      </w:pPr>
      <w:rPr>
        <w:rFonts w:ascii="Noto Sans Symbols" w:eastAsia="Noto Sans Symbols" w:hAnsi="Noto Sans Symbols" w:cs="Noto Sans Symbols"/>
      </w:rPr>
    </w:lvl>
    <w:lvl w:ilvl="3">
      <w:start w:val="1"/>
      <w:numFmt w:val="bullet"/>
      <w:lvlText w:val="●"/>
      <w:lvlJc w:val="left"/>
      <w:pPr>
        <w:ind w:left="3435" w:hanging="274"/>
      </w:pPr>
      <w:rPr>
        <w:rFonts w:ascii="Noto Sans Symbols" w:eastAsia="Noto Sans Symbols" w:hAnsi="Noto Sans Symbols" w:cs="Noto Sans Symbols"/>
      </w:rPr>
    </w:lvl>
    <w:lvl w:ilvl="4">
      <w:start w:val="1"/>
      <w:numFmt w:val="bullet"/>
      <w:lvlText w:val="●"/>
      <w:lvlJc w:val="left"/>
      <w:pPr>
        <w:ind w:left="4507" w:hanging="274"/>
      </w:pPr>
      <w:rPr>
        <w:rFonts w:ascii="Noto Sans Symbols" w:eastAsia="Noto Sans Symbols" w:hAnsi="Noto Sans Symbols" w:cs="Noto Sans Symbols"/>
      </w:rPr>
    </w:lvl>
    <w:lvl w:ilvl="5">
      <w:start w:val="1"/>
      <w:numFmt w:val="bullet"/>
      <w:lvlText w:val="●"/>
      <w:lvlJc w:val="left"/>
      <w:pPr>
        <w:ind w:left="5579" w:hanging="274"/>
      </w:pPr>
      <w:rPr>
        <w:rFonts w:ascii="Noto Sans Symbols" w:eastAsia="Noto Sans Symbols" w:hAnsi="Noto Sans Symbols" w:cs="Noto Sans Symbols"/>
      </w:rPr>
    </w:lvl>
    <w:lvl w:ilvl="6">
      <w:start w:val="1"/>
      <w:numFmt w:val="bullet"/>
      <w:lvlText w:val="●"/>
      <w:lvlJc w:val="left"/>
      <w:pPr>
        <w:ind w:left="6651" w:hanging="274"/>
      </w:pPr>
      <w:rPr>
        <w:rFonts w:ascii="Noto Sans Symbols" w:eastAsia="Noto Sans Symbols" w:hAnsi="Noto Sans Symbols" w:cs="Noto Sans Symbols"/>
      </w:rPr>
    </w:lvl>
    <w:lvl w:ilvl="7">
      <w:start w:val="1"/>
      <w:numFmt w:val="bullet"/>
      <w:lvlText w:val="●"/>
      <w:lvlJc w:val="left"/>
      <w:pPr>
        <w:ind w:left="7723" w:hanging="274"/>
      </w:pPr>
      <w:rPr>
        <w:rFonts w:ascii="Noto Sans Symbols" w:eastAsia="Noto Sans Symbols" w:hAnsi="Noto Sans Symbols" w:cs="Noto Sans Symbols"/>
      </w:rPr>
    </w:lvl>
    <w:lvl w:ilvl="8">
      <w:start w:val="1"/>
      <w:numFmt w:val="bullet"/>
      <w:lvlText w:val="●"/>
      <w:lvlJc w:val="left"/>
      <w:pPr>
        <w:ind w:left="8795" w:hanging="274"/>
      </w:pPr>
      <w:rPr>
        <w:rFonts w:ascii="Noto Sans Symbols" w:eastAsia="Noto Sans Symbols" w:hAnsi="Noto Sans Symbols" w:cs="Noto Sans Symbols"/>
      </w:rPr>
    </w:lvl>
  </w:abstractNum>
  <w:abstractNum w:abstractNumId="4" w15:restartNumberingAfterBreak="0">
    <w:nsid w:val="049169AA"/>
    <w:multiLevelType w:val="multilevel"/>
    <w:tmpl w:val="C27C866E"/>
    <w:lvl w:ilvl="0">
      <w:start w:val="1"/>
      <w:numFmt w:val="upperRoman"/>
      <w:lvlText w:val="%1."/>
      <w:lvlJc w:val="left"/>
      <w:pPr>
        <w:ind w:left="599" w:hanging="199"/>
      </w:pPr>
      <w:rPr>
        <w:sz w:val="24"/>
        <w:szCs w:val="24"/>
      </w:rPr>
    </w:lvl>
    <w:lvl w:ilvl="1">
      <w:start w:val="1"/>
      <w:numFmt w:val="bullet"/>
      <w:lvlText w:val="●"/>
      <w:lvlJc w:val="left"/>
      <w:pPr>
        <w:ind w:left="1615" w:hanging="199"/>
      </w:pPr>
      <w:rPr>
        <w:rFonts w:ascii="Noto Sans Symbols" w:eastAsia="Noto Sans Symbols" w:hAnsi="Noto Sans Symbols" w:cs="Noto Sans Symbols"/>
      </w:rPr>
    </w:lvl>
    <w:lvl w:ilvl="2">
      <w:start w:val="1"/>
      <w:numFmt w:val="bullet"/>
      <w:lvlText w:val="●"/>
      <w:lvlJc w:val="left"/>
      <w:pPr>
        <w:ind w:left="2631" w:hanging="199"/>
      </w:pPr>
      <w:rPr>
        <w:rFonts w:ascii="Noto Sans Symbols" w:eastAsia="Noto Sans Symbols" w:hAnsi="Noto Sans Symbols" w:cs="Noto Sans Symbols"/>
      </w:rPr>
    </w:lvl>
    <w:lvl w:ilvl="3">
      <w:start w:val="1"/>
      <w:numFmt w:val="bullet"/>
      <w:lvlText w:val="●"/>
      <w:lvlJc w:val="left"/>
      <w:pPr>
        <w:ind w:left="3647" w:hanging="199"/>
      </w:pPr>
      <w:rPr>
        <w:rFonts w:ascii="Noto Sans Symbols" w:eastAsia="Noto Sans Symbols" w:hAnsi="Noto Sans Symbols" w:cs="Noto Sans Symbols"/>
      </w:rPr>
    </w:lvl>
    <w:lvl w:ilvl="4">
      <w:start w:val="1"/>
      <w:numFmt w:val="bullet"/>
      <w:lvlText w:val="●"/>
      <w:lvlJc w:val="left"/>
      <w:pPr>
        <w:ind w:left="4663" w:hanging="199"/>
      </w:pPr>
      <w:rPr>
        <w:rFonts w:ascii="Noto Sans Symbols" w:eastAsia="Noto Sans Symbols" w:hAnsi="Noto Sans Symbols" w:cs="Noto Sans Symbols"/>
      </w:rPr>
    </w:lvl>
    <w:lvl w:ilvl="5">
      <w:start w:val="1"/>
      <w:numFmt w:val="bullet"/>
      <w:lvlText w:val="●"/>
      <w:lvlJc w:val="left"/>
      <w:pPr>
        <w:ind w:left="5679" w:hanging="199"/>
      </w:pPr>
      <w:rPr>
        <w:rFonts w:ascii="Noto Sans Symbols" w:eastAsia="Noto Sans Symbols" w:hAnsi="Noto Sans Symbols" w:cs="Noto Sans Symbols"/>
      </w:rPr>
    </w:lvl>
    <w:lvl w:ilvl="6">
      <w:start w:val="1"/>
      <w:numFmt w:val="bullet"/>
      <w:lvlText w:val="●"/>
      <w:lvlJc w:val="left"/>
      <w:pPr>
        <w:ind w:left="6695" w:hanging="199"/>
      </w:pPr>
      <w:rPr>
        <w:rFonts w:ascii="Noto Sans Symbols" w:eastAsia="Noto Sans Symbols" w:hAnsi="Noto Sans Symbols" w:cs="Noto Sans Symbols"/>
      </w:rPr>
    </w:lvl>
    <w:lvl w:ilvl="7">
      <w:start w:val="1"/>
      <w:numFmt w:val="bullet"/>
      <w:lvlText w:val="●"/>
      <w:lvlJc w:val="left"/>
      <w:pPr>
        <w:ind w:left="7711" w:hanging="199"/>
      </w:pPr>
      <w:rPr>
        <w:rFonts w:ascii="Noto Sans Symbols" w:eastAsia="Noto Sans Symbols" w:hAnsi="Noto Sans Symbols" w:cs="Noto Sans Symbols"/>
      </w:rPr>
    </w:lvl>
    <w:lvl w:ilvl="8">
      <w:start w:val="1"/>
      <w:numFmt w:val="bullet"/>
      <w:lvlText w:val="●"/>
      <w:lvlJc w:val="left"/>
      <w:pPr>
        <w:ind w:left="8727" w:hanging="199"/>
      </w:pPr>
      <w:rPr>
        <w:rFonts w:ascii="Noto Sans Symbols" w:eastAsia="Noto Sans Symbols" w:hAnsi="Noto Sans Symbols" w:cs="Noto Sans Symbols"/>
      </w:rPr>
    </w:lvl>
  </w:abstractNum>
  <w:abstractNum w:abstractNumId="5" w15:restartNumberingAfterBreak="0">
    <w:nsid w:val="06E81FFF"/>
    <w:multiLevelType w:val="multilevel"/>
    <w:tmpl w:val="6DD871FE"/>
    <w:lvl w:ilvl="0">
      <w:start w:val="1"/>
      <w:numFmt w:val="decimal"/>
      <w:lvlText w:val="%1"/>
      <w:lvlJc w:val="left"/>
      <w:pPr>
        <w:ind w:left="571" w:hanging="171"/>
      </w:pPr>
      <w:rPr>
        <w:sz w:val="24"/>
        <w:szCs w:val="24"/>
      </w:rPr>
    </w:lvl>
    <w:lvl w:ilvl="1">
      <w:start w:val="1"/>
      <w:numFmt w:val="bullet"/>
      <w:lvlText w:val="●"/>
      <w:lvlJc w:val="left"/>
      <w:pPr>
        <w:ind w:left="1603" w:hanging="170"/>
      </w:pPr>
      <w:rPr>
        <w:rFonts w:ascii="Noto Sans Symbols" w:eastAsia="Noto Sans Symbols" w:hAnsi="Noto Sans Symbols" w:cs="Noto Sans Symbols"/>
      </w:rPr>
    </w:lvl>
    <w:lvl w:ilvl="2">
      <w:start w:val="1"/>
      <w:numFmt w:val="bullet"/>
      <w:lvlText w:val="●"/>
      <w:lvlJc w:val="left"/>
      <w:pPr>
        <w:ind w:left="2627" w:hanging="171"/>
      </w:pPr>
      <w:rPr>
        <w:rFonts w:ascii="Noto Sans Symbols" w:eastAsia="Noto Sans Symbols" w:hAnsi="Noto Sans Symbols" w:cs="Noto Sans Symbols"/>
      </w:rPr>
    </w:lvl>
    <w:lvl w:ilvl="3">
      <w:start w:val="1"/>
      <w:numFmt w:val="bullet"/>
      <w:lvlText w:val="●"/>
      <w:lvlJc w:val="left"/>
      <w:pPr>
        <w:ind w:left="3651" w:hanging="171"/>
      </w:pPr>
      <w:rPr>
        <w:rFonts w:ascii="Noto Sans Symbols" w:eastAsia="Noto Sans Symbols" w:hAnsi="Noto Sans Symbols" w:cs="Noto Sans Symbols"/>
      </w:rPr>
    </w:lvl>
    <w:lvl w:ilvl="4">
      <w:start w:val="1"/>
      <w:numFmt w:val="bullet"/>
      <w:lvlText w:val="●"/>
      <w:lvlJc w:val="left"/>
      <w:pPr>
        <w:ind w:left="4675" w:hanging="171"/>
      </w:pPr>
      <w:rPr>
        <w:rFonts w:ascii="Noto Sans Symbols" w:eastAsia="Noto Sans Symbols" w:hAnsi="Noto Sans Symbols" w:cs="Noto Sans Symbols"/>
      </w:rPr>
    </w:lvl>
    <w:lvl w:ilvl="5">
      <w:start w:val="1"/>
      <w:numFmt w:val="bullet"/>
      <w:lvlText w:val="●"/>
      <w:lvlJc w:val="left"/>
      <w:pPr>
        <w:ind w:left="5699" w:hanging="171"/>
      </w:pPr>
      <w:rPr>
        <w:rFonts w:ascii="Noto Sans Symbols" w:eastAsia="Noto Sans Symbols" w:hAnsi="Noto Sans Symbols" w:cs="Noto Sans Symbols"/>
      </w:rPr>
    </w:lvl>
    <w:lvl w:ilvl="6">
      <w:start w:val="1"/>
      <w:numFmt w:val="bullet"/>
      <w:lvlText w:val="●"/>
      <w:lvlJc w:val="left"/>
      <w:pPr>
        <w:ind w:left="6723" w:hanging="171"/>
      </w:pPr>
      <w:rPr>
        <w:rFonts w:ascii="Noto Sans Symbols" w:eastAsia="Noto Sans Symbols" w:hAnsi="Noto Sans Symbols" w:cs="Noto Sans Symbols"/>
      </w:rPr>
    </w:lvl>
    <w:lvl w:ilvl="7">
      <w:start w:val="1"/>
      <w:numFmt w:val="bullet"/>
      <w:lvlText w:val="●"/>
      <w:lvlJc w:val="left"/>
      <w:pPr>
        <w:ind w:left="7747" w:hanging="171"/>
      </w:pPr>
      <w:rPr>
        <w:rFonts w:ascii="Noto Sans Symbols" w:eastAsia="Noto Sans Symbols" w:hAnsi="Noto Sans Symbols" w:cs="Noto Sans Symbols"/>
      </w:rPr>
    </w:lvl>
    <w:lvl w:ilvl="8">
      <w:start w:val="1"/>
      <w:numFmt w:val="bullet"/>
      <w:lvlText w:val="●"/>
      <w:lvlJc w:val="left"/>
      <w:pPr>
        <w:ind w:left="8771" w:hanging="171"/>
      </w:pPr>
      <w:rPr>
        <w:rFonts w:ascii="Noto Sans Symbols" w:eastAsia="Noto Sans Symbols" w:hAnsi="Noto Sans Symbols" w:cs="Noto Sans Symbols"/>
      </w:rPr>
    </w:lvl>
  </w:abstractNum>
  <w:abstractNum w:abstractNumId="6" w15:restartNumberingAfterBreak="0">
    <w:nsid w:val="07394196"/>
    <w:multiLevelType w:val="multilevel"/>
    <w:tmpl w:val="D0E6AEC8"/>
    <w:lvl w:ilvl="0">
      <w:start w:val="6"/>
      <w:numFmt w:val="decimal"/>
      <w:lvlText w:val="%1"/>
      <w:lvlJc w:val="left"/>
      <w:pPr>
        <w:ind w:left="118" w:hanging="539"/>
      </w:pPr>
    </w:lvl>
    <w:lvl w:ilvl="1">
      <w:start w:val="2"/>
      <w:numFmt w:val="decimal"/>
      <w:lvlText w:val="%1.%2"/>
      <w:lvlJc w:val="left"/>
      <w:pPr>
        <w:ind w:left="118" w:hanging="539"/>
      </w:pPr>
    </w:lvl>
    <w:lvl w:ilvl="2">
      <w:start w:val="1"/>
      <w:numFmt w:val="decimal"/>
      <w:lvlText w:val="%1.%2.%3."/>
      <w:lvlJc w:val="left"/>
      <w:pPr>
        <w:ind w:left="118" w:hanging="539"/>
      </w:pPr>
      <w:rPr>
        <w:i/>
        <w:sz w:val="24"/>
        <w:szCs w:val="24"/>
      </w:rPr>
    </w:lvl>
    <w:lvl w:ilvl="3">
      <w:start w:val="1"/>
      <w:numFmt w:val="bullet"/>
      <w:lvlText w:val="●"/>
      <w:lvlJc w:val="left"/>
      <w:pPr>
        <w:ind w:left="3043" w:hanging="539"/>
      </w:pPr>
      <w:rPr>
        <w:rFonts w:ascii="Noto Sans Symbols" w:eastAsia="Noto Sans Symbols" w:hAnsi="Noto Sans Symbols" w:cs="Noto Sans Symbols"/>
      </w:rPr>
    </w:lvl>
    <w:lvl w:ilvl="4">
      <w:start w:val="1"/>
      <w:numFmt w:val="bullet"/>
      <w:lvlText w:val="●"/>
      <w:lvlJc w:val="left"/>
      <w:pPr>
        <w:ind w:left="4018" w:hanging="538"/>
      </w:pPr>
      <w:rPr>
        <w:rFonts w:ascii="Noto Sans Symbols" w:eastAsia="Noto Sans Symbols" w:hAnsi="Noto Sans Symbols" w:cs="Noto Sans Symbols"/>
      </w:rPr>
    </w:lvl>
    <w:lvl w:ilvl="5">
      <w:start w:val="1"/>
      <w:numFmt w:val="bullet"/>
      <w:lvlText w:val="●"/>
      <w:lvlJc w:val="left"/>
      <w:pPr>
        <w:ind w:left="4993" w:hanging="539"/>
      </w:pPr>
      <w:rPr>
        <w:rFonts w:ascii="Noto Sans Symbols" w:eastAsia="Noto Sans Symbols" w:hAnsi="Noto Sans Symbols" w:cs="Noto Sans Symbols"/>
      </w:rPr>
    </w:lvl>
    <w:lvl w:ilvl="6">
      <w:start w:val="1"/>
      <w:numFmt w:val="bullet"/>
      <w:lvlText w:val="●"/>
      <w:lvlJc w:val="left"/>
      <w:pPr>
        <w:ind w:left="5967" w:hanging="538"/>
      </w:pPr>
      <w:rPr>
        <w:rFonts w:ascii="Noto Sans Symbols" w:eastAsia="Noto Sans Symbols" w:hAnsi="Noto Sans Symbols" w:cs="Noto Sans Symbols"/>
      </w:rPr>
    </w:lvl>
    <w:lvl w:ilvl="7">
      <w:start w:val="1"/>
      <w:numFmt w:val="bullet"/>
      <w:lvlText w:val="●"/>
      <w:lvlJc w:val="left"/>
      <w:pPr>
        <w:ind w:left="6942" w:hanging="538"/>
      </w:pPr>
      <w:rPr>
        <w:rFonts w:ascii="Noto Sans Symbols" w:eastAsia="Noto Sans Symbols" w:hAnsi="Noto Sans Symbols" w:cs="Noto Sans Symbols"/>
      </w:rPr>
    </w:lvl>
    <w:lvl w:ilvl="8">
      <w:start w:val="1"/>
      <w:numFmt w:val="bullet"/>
      <w:lvlText w:val="●"/>
      <w:lvlJc w:val="left"/>
      <w:pPr>
        <w:ind w:left="7917" w:hanging="538"/>
      </w:pPr>
      <w:rPr>
        <w:rFonts w:ascii="Noto Sans Symbols" w:eastAsia="Noto Sans Symbols" w:hAnsi="Noto Sans Symbols" w:cs="Noto Sans Symbols"/>
      </w:rPr>
    </w:lvl>
  </w:abstractNum>
  <w:abstractNum w:abstractNumId="7" w15:restartNumberingAfterBreak="0">
    <w:nsid w:val="084E55E6"/>
    <w:multiLevelType w:val="multilevel"/>
    <w:tmpl w:val="4A6A1482"/>
    <w:lvl w:ilvl="0">
      <w:start w:val="6"/>
      <w:numFmt w:val="decimal"/>
      <w:lvlText w:val="%1."/>
      <w:lvlJc w:val="left"/>
      <w:pPr>
        <w:ind w:left="118" w:hanging="181"/>
      </w:pPr>
      <w:rPr>
        <w:sz w:val="24"/>
        <w:szCs w:val="24"/>
      </w:rPr>
    </w:lvl>
    <w:lvl w:ilvl="1">
      <w:start w:val="1"/>
      <w:numFmt w:val="decimal"/>
      <w:lvlText w:val="%1.%2."/>
      <w:lvlJc w:val="left"/>
      <w:pPr>
        <w:ind w:left="118" w:hanging="392"/>
      </w:pPr>
      <w:rPr>
        <w:sz w:val="24"/>
        <w:szCs w:val="24"/>
      </w:rPr>
    </w:lvl>
    <w:lvl w:ilvl="2">
      <w:start w:val="1"/>
      <w:numFmt w:val="decimal"/>
      <w:lvlText w:val="%1.%2.%3."/>
      <w:lvlJc w:val="left"/>
      <w:pPr>
        <w:ind w:left="118" w:hanging="752"/>
      </w:pPr>
      <w:rPr>
        <w:i/>
        <w:sz w:val="24"/>
        <w:szCs w:val="24"/>
      </w:rPr>
    </w:lvl>
    <w:lvl w:ilvl="3">
      <w:start w:val="1"/>
      <w:numFmt w:val="bullet"/>
      <w:lvlText w:val="●"/>
      <w:lvlJc w:val="left"/>
      <w:pPr>
        <w:ind w:left="3043" w:hanging="752"/>
      </w:pPr>
      <w:rPr>
        <w:rFonts w:ascii="Noto Sans Symbols" w:eastAsia="Noto Sans Symbols" w:hAnsi="Noto Sans Symbols" w:cs="Noto Sans Symbols"/>
      </w:rPr>
    </w:lvl>
    <w:lvl w:ilvl="4">
      <w:start w:val="1"/>
      <w:numFmt w:val="bullet"/>
      <w:lvlText w:val="●"/>
      <w:lvlJc w:val="left"/>
      <w:pPr>
        <w:ind w:left="4018" w:hanging="752"/>
      </w:pPr>
      <w:rPr>
        <w:rFonts w:ascii="Noto Sans Symbols" w:eastAsia="Noto Sans Symbols" w:hAnsi="Noto Sans Symbols" w:cs="Noto Sans Symbols"/>
      </w:rPr>
    </w:lvl>
    <w:lvl w:ilvl="5">
      <w:start w:val="1"/>
      <w:numFmt w:val="bullet"/>
      <w:lvlText w:val="●"/>
      <w:lvlJc w:val="left"/>
      <w:pPr>
        <w:ind w:left="4993" w:hanging="752"/>
      </w:pPr>
      <w:rPr>
        <w:rFonts w:ascii="Noto Sans Symbols" w:eastAsia="Noto Sans Symbols" w:hAnsi="Noto Sans Symbols" w:cs="Noto Sans Symbols"/>
      </w:rPr>
    </w:lvl>
    <w:lvl w:ilvl="6">
      <w:start w:val="1"/>
      <w:numFmt w:val="bullet"/>
      <w:lvlText w:val="●"/>
      <w:lvlJc w:val="left"/>
      <w:pPr>
        <w:ind w:left="5967" w:hanging="752"/>
      </w:pPr>
      <w:rPr>
        <w:rFonts w:ascii="Noto Sans Symbols" w:eastAsia="Noto Sans Symbols" w:hAnsi="Noto Sans Symbols" w:cs="Noto Sans Symbols"/>
      </w:rPr>
    </w:lvl>
    <w:lvl w:ilvl="7">
      <w:start w:val="1"/>
      <w:numFmt w:val="bullet"/>
      <w:lvlText w:val="●"/>
      <w:lvlJc w:val="left"/>
      <w:pPr>
        <w:ind w:left="6942" w:hanging="752"/>
      </w:pPr>
      <w:rPr>
        <w:rFonts w:ascii="Noto Sans Symbols" w:eastAsia="Noto Sans Symbols" w:hAnsi="Noto Sans Symbols" w:cs="Noto Sans Symbols"/>
      </w:rPr>
    </w:lvl>
    <w:lvl w:ilvl="8">
      <w:start w:val="1"/>
      <w:numFmt w:val="bullet"/>
      <w:lvlText w:val="●"/>
      <w:lvlJc w:val="left"/>
      <w:pPr>
        <w:ind w:left="7917" w:hanging="752"/>
      </w:pPr>
      <w:rPr>
        <w:rFonts w:ascii="Noto Sans Symbols" w:eastAsia="Noto Sans Symbols" w:hAnsi="Noto Sans Symbols" w:cs="Noto Sans Symbols"/>
      </w:rPr>
    </w:lvl>
  </w:abstractNum>
  <w:abstractNum w:abstractNumId="8" w15:restartNumberingAfterBreak="0">
    <w:nsid w:val="08CD500F"/>
    <w:multiLevelType w:val="multilevel"/>
    <w:tmpl w:val="3DD6B97E"/>
    <w:lvl w:ilvl="0">
      <w:start w:val="1"/>
      <w:numFmt w:val="decimal"/>
      <w:lvlText w:val="%1."/>
      <w:lvlJc w:val="left"/>
      <w:pPr>
        <w:ind w:left="118" w:hanging="279"/>
      </w:pPr>
      <w:rPr>
        <w:sz w:val="24"/>
        <w:szCs w:val="24"/>
      </w:rPr>
    </w:lvl>
    <w:lvl w:ilvl="1">
      <w:start w:val="1"/>
      <w:numFmt w:val="bullet"/>
      <w:lvlText w:val="●"/>
      <w:lvlJc w:val="left"/>
      <w:pPr>
        <w:ind w:left="1094" w:hanging="279"/>
      </w:pPr>
      <w:rPr>
        <w:rFonts w:ascii="Noto Sans Symbols" w:eastAsia="Noto Sans Symbols" w:hAnsi="Noto Sans Symbols" w:cs="Noto Sans Symbols"/>
      </w:rPr>
    </w:lvl>
    <w:lvl w:ilvl="2">
      <w:start w:val="1"/>
      <w:numFmt w:val="bullet"/>
      <w:lvlText w:val="●"/>
      <w:lvlJc w:val="left"/>
      <w:pPr>
        <w:ind w:left="2069" w:hanging="279"/>
      </w:pPr>
      <w:rPr>
        <w:rFonts w:ascii="Noto Sans Symbols" w:eastAsia="Noto Sans Symbols" w:hAnsi="Noto Sans Symbols" w:cs="Noto Sans Symbols"/>
      </w:rPr>
    </w:lvl>
    <w:lvl w:ilvl="3">
      <w:start w:val="1"/>
      <w:numFmt w:val="bullet"/>
      <w:lvlText w:val="●"/>
      <w:lvlJc w:val="left"/>
      <w:pPr>
        <w:ind w:left="3043" w:hanging="278"/>
      </w:pPr>
      <w:rPr>
        <w:rFonts w:ascii="Noto Sans Symbols" w:eastAsia="Noto Sans Symbols" w:hAnsi="Noto Sans Symbols" w:cs="Noto Sans Symbols"/>
      </w:rPr>
    </w:lvl>
    <w:lvl w:ilvl="4">
      <w:start w:val="1"/>
      <w:numFmt w:val="bullet"/>
      <w:lvlText w:val="●"/>
      <w:lvlJc w:val="left"/>
      <w:pPr>
        <w:ind w:left="4018" w:hanging="278"/>
      </w:pPr>
      <w:rPr>
        <w:rFonts w:ascii="Noto Sans Symbols" w:eastAsia="Noto Sans Symbols" w:hAnsi="Noto Sans Symbols" w:cs="Noto Sans Symbols"/>
      </w:rPr>
    </w:lvl>
    <w:lvl w:ilvl="5">
      <w:start w:val="1"/>
      <w:numFmt w:val="bullet"/>
      <w:lvlText w:val="●"/>
      <w:lvlJc w:val="left"/>
      <w:pPr>
        <w:ind w:left="4993" w:hanging="279"/>
      </w:pPr>
      <w:rPr>
        <w:rFonts w:ascii="Noto Sans Symbols" w:eastAsia="Noto Sans Symbols" w:hAnsi="Noto Sans Symbols" w:cs="Noto Sans Symbols"/>
      </w:rPr>
    </w:lvl>
    <w:lvl w:ilvl="6">
      <w:start w:val="1"/>
      <w:numFmt w:val="bullet"/>
      <w:lvlText w:val="●"/>
      <w:lvlJc w:val="left"/>
      <w:pPr>
        <w:ind w:left="5967" w:hanging="278"/>
      </w:pPr>
      <w:rPr>
        <w:rFonts w:ascii="Noto Sans Symbols" w:eastAsia="Noto Sans Symbols" w:hAnsi="Noto Sans Symbols" w:cs="Noto Sans Symbols"/>
      </w:rPr>
    </w:lvl>
    <w:lvl w:ilvl="7">
      <w:start w:val="1"/>
      <w:numFmt w:val="bullet"/>
      <w:lvlText w:val="●"/>
      <w:lvlJc w:val="left"/>
      <w:pPr>
        <w:ind w:left="6942" w:hanging="278"/>
      </w:pPr>
      <w:rPr>
        <w:rFonts w:ascii="Noto Sans Symbols" w:eastAsia="Noto Sans Symbols" w:hAnsi="Noto Sans Symbols" w:cs="Noto Sans Symbols"/>
      </w:rPr>
    </w:lvl>
    <w:lvl w:ilvl="8">
      <w:start w:val="1"/>
      <w:numFmt w:val="bullet"/>
      <w:lvlText w:val="●"/>
      <w:lvlJc w:val="left"/>
      <w:pPr>
        <w:ind w:left="7917" w:hanging="278"/>
      </w:pPr>
      <w:rPr>
        <w:rFonts w:ascii="Noto Sans Symbols" w:eastAsia="Noto Sans Symbols" w:hAnsi="Noto Sans Symbols" w:cs="Noto Sans Symbols"/>
      </w:rPr>
    </w:lvl>
  </w:abstractNum>
  <w:abstractNum w:abstractNumId="9" w15:restartNumberingAfterBreak="0">
    <w:nsid w:val="09645F65"/>
    <w:multiLevelType w:val="multilevel"/>
    <w:tmpl w:val="F66AC466"/>
    <w:lvl w:ilvl="0">
      <w:start w:val="1"/>
      <w:numFmt w:val="bullet"/>
      <w:lvlText w:val="●"/>
      <w:lvlJc w:val="left"/>
      <w:pPr>
        <w:ind w:left="588" w:hanging="480"/>
      </w:pPr>
      <w:rPr>
        <w:rFonts w:ascii="Noto Sans Symbols" w:eastAsia="Noto Sans Symbols" w:hAnsi="Noto Sans Symbols" w:cs="Noto Sans Symbols"/>
        <w:sz w:val="24"/>
        <w:szCs w:val="24"/>
      </w:rPr>
    </w:lvl>
    <w:lvl w:ilvl="1">
      <w:start w:val="1"/>
      <w:numFmt w:val="bullet"/>
      <w:lvlText w:val="●"/>
      <w:lvlJc w:val="left"/>
      <w:pPr>
        <w:ind w:left="1380" w:hanging="480"/>
      </w:pPr>
      <w:rPr>
        <w:rFonts w:ascii="Noto Sans Symbols" w:eastAsia="Noto Sans Symbols" w:hAnsi="Noto Sans Symbols" w:cs="Noto Sans Symbols"/>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10" w15:restartNumberingAfterBreak="0">
    <w:nsid w:val="0A0B0BB2"/>
    <w:multiLevelType w:val="multilevel"/>
    <w:tmpl w:val="CC882F1A"/>
    <w:lvl w:ilvl="0">
      <w:start w:val="1"/>
      <w:numFmt w:val="decimal"/>
      <w:lvlText w:val="%1)"/>
      <w:lvlJc w:val="left"/>
      <w:pPr>
        <w:ind w:left="478" w:hanging="360"/>
      </w:pPr>
      <w:rPr>
        <w:sz w:val="24"/>
        <w:szCs w:val="24"/>
      </w:rPr>
    </w:lvl>
    <w:lvl w:ilvl="1">
      <w:start w:val="1"/>
      <w:numFmt w:val="bullet"/>
      <w:lvlText w:val="●"/>
      <w:lvlJc w:val="left"/>
      <w:pPr>
        <w:ind w:left="1418" w:hanging="360"/>
      </w:pPr>
      <w:rPr>
        <w:rFonts w:ascii="Noto Sans Symbols" w:eastAsia="Noto Sans Symbols" w:hAnsi="Noto Sans Symbols" w:cs="Noto Sans Symbols"/>
      </w:rPr>
    </w:lvl>
    <w:lvl w:ilvl="2">
      <w:start w:val="1"/>
      <w:numFmt w:val="bullet"/>
      <w:lvlText w:val="●"/>
      <w:lvlJc w:val="left"/>
      <w:pPr>
        <w:ind w:left="2357" w:hanging="360"/>
      </w:pPr>
      <w:rPr>
        <w:rFonts w:ascii="Noto Sans Symbols" w:eastAsia="Noto Sans Symbols" w:hAnsi="Noto Sans Symbols" w:cs="Noto Sans Symbols"/>
      </w:rPr>
    </w:lvl>
    <w:lvl w:ilvl="3">
      <w:start w:val="1"/>
      <w:numFmt w:val="bullet"/>
      <w:lvlText w:val="●"/>
      <w:lvlJc w:val="left"/>
      <w:pPr>
        <w:ind w:left="3295" w:hanging="360"/>
      </w:pPr>
      <w:rPr>
        <w:rFonts w:ascii="Noto Sans Symbols" w:eastAsia="Noto Sans Symbols" w:hAnsi="Noto Sans Symbols" w:cs="Noto Sans Symbols"/>
      </w:rPr>
    </w:lvl>
    <w:lvl w:ilvl="4">
      <w:start w:val="1"/>
      <w:numFmt w:val="bullet"/>
      <w:lvlText w:val="●"/>
      <w:lvlJc w:val="left"/>
      <w:pPr>
        <w:ind w:left="4234" w:hanging="360"/>
      </w:pPr>
      <w:rPr>
        <w:rFonts w:ascii="Noto Sans Symbols" w:eastAsia="Noto Sans Symbols" w:hAnsi="Noto Sans Symbols" w:cs="Noto Sans Symbols"/>
      </w:rPr>
    </w:lvl>
    <w:lvl w:ilvl="5">
      <w:start w:val="1"/>
      <w:numFmt w:val="bullet"/>
      <w:lvlText w:val="●"/>
      <w:lvlJc w:val="left"/>
      <w:pPr>
        <w:ind w:left="5173" w:hanging="360"/>
      </w:pPr>
      <w:rPr>
        <w:rFonts w:ascii="Noto Sans Symbols" w:eastAsia="Noto Sans Symbols" w:hAnsi="Noto Sans Symbols" w:cs="Noto Sans Symbols"/>
      </w:rPr>
    </w:lvl>
    <w:lvl w:ilvl="6">
      <w:start w:val="1"/>
      <w:numFmt w:val="bullet"/>
      <w:lvlText w:val="●"/>
      <w:lvlJc w:val="left"/>
      <w:pPr>
        <w:ind w:left="6111" w:hanging="360"/>
      </w:pPr>
      <w:rPr>
        <w:rFonts w:ascii="Noto Sans Symbols" w:eastAsia="Noto Sans Symbols" w:hAnsi="Noto Sans Symbols" w:cs="Noto Sans Symbols"/>
      </w:rPr>
    </w:lvl>
    <w:lvl w:ilvl="7">
      <w:start w:val="1"/>
      <w:numFmt w:val="bullet"/>
      <w:lvlText w:val="●"/>
      <w:lvlJc w:val="left"/>
      <w:pPr>
        <w:ind w:left="7050" w:hanging="360"/>
      </w:pPr>
      <w:rPr>
        <w:rFonts w:ascii="Noto Sans Symbols" w:eastAsia="Noto Sans Symbols" w:hAnsi="Noto Sans Symbols" w:cs="Noto Sans Symbols"/>
      </w:rPr>
    </w:lvl>
    <w:lvl w:ilvl="8">
      <w:start w:val="1"/>
      <w:numFmt w:val="bullet"/>
      <w:lvlText w:val="●"/>
      <w:lvlJc w:val="left"/>
      <w:pPr>
        <w:ind w:left="7989" w:hanging="360"/>
      </w:pPr>
      <w:rPr>
        <w:rFonts w:ascii="Noto Sans Symbols" w:eastAsia="Noto Sans Symbols" w:hAnsi="Noto Sans Symbols" w:cs="Noto Sans Symbols"/>
      </w:rPr>
    </w:lvl>
  </w:abstractNum>
  <w:abstractNum w:abstractNumId="11" w15:restartNumberingAfterBreak="0">
    <w:nsid w:val="0DF05CF7"/>
    <w:multiLevelType w:val="multilevel"/>
    <w:tmpl w:val="6684739E"/>
    <w:lvl w:ilvl="0">
      <w:start w:val="1"/>
      <w:numFmt w:val="decimal"/>
      <w:lvlText w:val="%1."/>
      <w:lvlJc w:val="left"/>
      <w:pPr>
        <w:ind w:left="220" w:hanging="181"/>
      </w:pPr>
      <w:rPr>
        <w:sz w:val="24"/>
        <w:szCs w:val="24"/>
      </w:rPr>
    </w:lvl>
    <w:lvl w:ilvl="1">
      <w:start w:val="1"/>
      <w:numFmt w:val="bullet"/>
      <w:lvlText w:val="●"/>
      <w:lvlJc w:val="left"/>
      <w:pPr>
        <w:ind w:left="1291" w:hanging="181"/>
      </w:pPr>
      <w:rPr>
        <w:rFonts w:ascii="Noto Sans Symbols" w:eastAsia="Noto Sans Symbols" w:hAnsi="Noto Sans Symbols" w:cs="Noto Sans Symbols"/>
      </w:rPr>
    </w:lvl>
    <w:lvl w:ilvl="2">
      <w:start w:val="1"/>
      <w:numFmt w:val="bullet"/>
      <w:lvlText w:val="●"/>
      <w:lvlJc w:val="left"/>
      <w:pPr>
        <w:ind w:left="2363" w:hanging="181"/>
      </w:pPr>
      <w:rPr>
        <w:rFonts w:ascii="Noto Sans Symbols" w:eastAsia="Noto Sans Symbols" w:hAnsi="Noto Sans Symbols" w:cs="Noto Sans Symbols"/>
      </w:rPr>
    </w:lvl>
    <w:lvl w:ilvl="3">
      <w:start w:val="1"/>
      <w:numFmt w:val="bullet"/>
      <w:lvlText w:val="●"/>
      <w:lvlJc w:val="left"/>
      <w:pPr>
        <w:ind w:left="3435" w:hanging="181"/>
      </w:pPr>
      <w:rPr>
        <w:rFonts w:ascii="Noto Sans Symbols" w:eastAsia="Noto Sans Symbols" w:hAnsi="Noto Sans Symbols" w:cs="Noto Sans Symbols"/>
      </w:rPr>
    </w:lvl>
    <w:lvl w:ilvl="4">
      <w:start w:val="1"/>
      <w:numFmt w:val="bullet"/>
      <w:lvlText w:val="●"/>
      <w:lvlJc w:val="left"/>
      <w:pPr>
        <w:ind w:left="4507" w:hanging="181"/>
      </w:pPr>
      <w:rPr>
        <w:rFonts w:ascii="Noto Sans Symbols" w:eastAsia="Noto Sans Symbols" w:hAnsi="Noto Sans Symbols" w:cs="Noto Sans Symbols"/>
      </w:rPr>
    </w:lvl>
    <w:lvl w:ilvl="5">
      <w:start w:val="1"/>
      <w:numFmt w:val="bullet"/>
      <w:lvlText w:val="●"/>
      <w:lvlJc w:val="left"/>
      <w:pPr>
        <w:ind w:left="5579" w:hanging="181"/>
      </w:pPr>
      <w:rPr>
        <w:rFonts w:ascii="Noto Sans Symbols" w:eastAsia="Noto Sans Symbols" w:hAnsi="Noto Sans Symbols" w:cs="Noto Sans Symbols"/>
      </w:rPr>
    </w:lvl>
    <w:lvl w:ilvl="6">
      <w:start w:val="1"/>
      <w:numFmt w:val="bullet"/>
      <w:lvlText w:val="●"/>
      <w:lvlJc w:val="left"/>
      <w:pPr>
        <w:ind w:left="6651" w:hanging="181"/>
      </w:pPr>
      <w:rPr>
        <w:rFonts w:ascii="Noto Sans Symbols" w:eastAsia="Noto Sans Symbols" w:hAnsi="Noto Sans Symbols" w:cs="Noto Sans Symbols"/>
      </w:rPr>
    </w:lvl>
    <w:lvl w:ilvl="7">
      <w:start w:val="1"/>
      <w:numFmt w:val="bullet"/>
      <w:lvlText w:val="●"/>
      <w:lvlJc w:val="left"/>
      <w:pPr>
        <w:ind w:left="7723" w:hanging="181"/>
      </w:pPr>
      <w:rPr>
        <w:rFonts w:ascii="Noto Sans Symbols" w:eastAsia="Noto Sans Symbols" w:hAnsi="Noto Sans Symbols" w:cs="Noto Sans Symbols"/>
      </w:rPr>
    </w:lvl>
    <w:lvl w:ilvl="8">
      <w:start w:val="1"/>
      <w:numFmt w:val="bullet"/>
      <w:lvlText w:val="●"/>
      <w:lvlJc w:val="left"/>
      <w:pPr>
        <w:ind w:left="8795" w:hanging="181"/>
      </w:pPr>
      <w:rPr>
        <w:rFonts w:ascii="Noto Sans Symbols" w:eastAsia="Noto Sans Symbols" w:hAnsi="Noto Sans Symbols" w:cs="Noto Sans Symbols"/>
      </w:rPr>
    </w:lvl>
  </w:abstractNum>
  <w:abstractNum w:abstractNumId="12" w15:restartNumberingAfterBreak="0">
    <w:nsid w:val="0DFB7D8C"/>
    <w:multiLevelType w:val="multilevel"/>
    <w:tmpl w:val="86060A76"/>
    <w:lvl w:ilvl="0">
      <w:start w:val="6"/>
      <w:numFmt w:val="decimal"/>
      <w:lvlText w:val="%1."/>
      <w:lvlJc w:val="left"/>
      <w:pPr>
        <w:ind w:left="400" w:hanging="177"/>
      </w:pPr>
      <w:rPr>
        <w:sz w:val="24"/>
        <w:szCs w:val="24"/>
      </w:rPr>
    </w:lvl>
    <w:lvl w:ilvl="1">
      <w:start w:val="1"/>
      <w:numFmt w:val="bullet"/>
      <w:lvlText w:val="●"/>
      <w:lvlJc w:val="left"/>
      <w:pPr>
        <w:ind w:left="1441" w:hanging="177"/>
      </w:pPr>
      <w:rPr>
        <w:rFonts w:ascii="Noto Sans Symbols" w:eastAsia="Noto Sans Symbols" w:hAnsi="Noto Sans Symbols" w:cs="Noto Sans Symbols"/>
      </w:rPr>
    </w:lvl>
    <w:lvl w:ilvl="2">
      <w:start w:val="1"/>
      <w:numFmt w:val="bullet"/>
      <w:lvlText w:val="●"/>
      <w:lvlJc w:val="left"/>
      <w:pPr>
        <w:ind w:left="2483" w:hanging="177"/>
      </w:pPr>
      <w:rPr>
        <w:rFonts w:ascii="Noto Sans Symbols" w:eastAsia="Noto Sans Symbols" w:hAnsi="Noto Sans Symbols" w:cs="Noto Sans Symbols"/>
      </w:rPr>
    </w:lvl>
    <w:lvl w:ilvl="3">
      <w:start w:val="1"/>
      <w:numFmt w:val="bullet"/>
      <w:lvlText w:val="●"/>
      <w:lvlJc w:val="left"/>
      <w:pPr>
        <w:ind w:left="3525" w:hanging="177"/>
      </w:pPr>
      <w:rPr>
        <w:rFonts w:ascii="Noto Sans Symbols" w:eastAsia="Noto Sans Symbols" w:hAnsi="Noto Sans Symbols" w:cs="Noto Sans Symbols"/>
      </w:rPr>
    </w:lvl>
    <w:lvl w:ilvl="4">
      <w:start w:val="1"/>
      <w:numFmt w:val="bullet"/>
      <w:lvlText w:val="●"/>
      <w:lvlJc w:val="left"/>
      <w:pPr>
        <w:ind w:left="4567" w:hanging="177"/>
      </w:pPr>
      <w:rPr>
        <w:rFonts w:ascii="Noto Sans Symbols" w:eastAsia="Noto Sans Symbols" w:hAnsi="Noto Sans Symbols" w:cs="Noto Sans Symbols"/>
      </w:rPr>
    </w:lvl>
    <w:lvl w:ilvl="5">
      <w:start w:val="1"/>
      <w:numFmt w:val="bullet"/>
      <w:lvlText w:val="●"/>
      <w:lvlJc w:val="left"/>
      <w:pPr>
        <w:ind w:left="5609" w:hanging="177"/>
      </w:pPr>
      <w:rPr>
        <w:rFonts w:ascii="Noto Sans Symbols" w:eastAsia="Noto Sans Symbols" w:hAnsi="Noto Sans Symbols" w:cs="Noto Sans Symbols"/>
      </w:rPr>
    </w:lvl>
    <w:lvl w:ilvl="6">
      <w:start w:val="1"/>
      <w:numFmt w:val="bullet"/>
      <w:lvlText w:val="●"/>
      <w:lvlJc w:val="left"/>
      <w:pPr>
        <w:ind w:left="6651" w:hanging="177"/>
      </w:pPr>
      <w:rPr>
        <w:rFonts w:ascii="Noto Sans Symbols" w:eastAsia="Noto Sans Symbols" w:hAnsi="Noto Sans Symbols" w:cs="Noto Sans Symbols"/>
      </w:rPr>
    </w:lvl>
    <w:lvl w:ilvl="7">
      <w:start w:val="1"/>
      <w:numFmt w:val="bullet"/>
      <w:lvlText w:val="●"/>
      <w:lvlJc w:val="left"/>
      <w:pPr>
        <w:ind w:left="7693" w:hanging="177"/>
      </w:pPr>
      <w:rPr>
        <w:rFonts w:ascii="Noto Sans Symbols" w:eastAsia="Noto Sans Symbols" w:hAnsi="Noto Sans Symbols" w:cs="Noto Sans Symbols"/>
      </w:rPr>
    </w:lvl>
    <w:lvl w:ilvl="8">
      <w:start w:val="1"/>
      <w:numFmt w:val="bullet"/>
      <w:lvlText w:val="●"/>
      <w:lvlJc w:val="left"/>
      <w:pPr>
        <w:ind w:left="8735" w:hanging="177"/>
      </w:pPr>
      <w:rPr>
        <w:rFonts w:ascii="Noto Sans Symbols" w:eastAsia="Noto Sans Symbols" w:hAnsi="Noto Sans Symbols" w:cs="Noto Sans Symbols"/>
      </w:rPr>
    </w:lvl>
  </w:abstractNum>
  <w:abstractNum w:abstractNumId="13" w15:restartNumberingAfterBreak="0">
    <w:nsid w:val="0E64426F"/>
    <w:multiLevelType w:val="multilevel"/>
    <w:tmpl w:val="E01E973E"/>
    <w:lvl w:ilvl="0">
      <w:start w:val="1"/>
      <w:numFmt w:val="upperRoman"/>
      <w:lvlText w:val="%1."/>
      <w:lvlJc w:val="left"/>
      <w:pPr>
        <w:ind w:left="939" w:hanging="707"/>
      </w:pPr>
      <w:rPr>
        <w:b/>
        <w:sz w:val="24"/>
        <w:szCs w:val="24"/>
      </w:rPr>
    </w:lvl>
    <w:lvl w:ilvl="1">
      <w:start w:val="1"/>
      <w:numFmt w:val="bullet"/>
      <w:lvlText w:val="-"/>
      <w:lvlJc w:val="left"/>
      <w:pPr>
        <w:ind w:left="1062" w:hanging="132"/>
      </w:pPr>
      <w:rPr>
        <w:rFonts w:ascii="Times New Roman" w:eastAsia="Times New Roman" w:hAnsi="Times New Roman" w:cs="Times New Roman"/>
        <w:i/>
        <w:sz w:val="24"/>
        <w:szCs w:val="24"/>
      </w:rPr>
    </w:lvl>
    <w:lvl w:ilvl="2">
      <w:start w:val="1"/>
      <w:numFmt w:val="bullet"/>
      <w:lvlText w:val="●"/>
      <w:lvlJc w:val="left"/>
      <w:pPr>
        <w:ind w:left="1080" w:hanging="132"/>
      </w:pPr>
      <w:rPr>
        <w:rFonts w:ascii="Noto Sans Symbols" w:eastAsia="Noto Sans Symbols" w:hAnsi="Noto Sans Symbols" w:cs="Noto Sans Symbols"/>
      </w:rPr>
    </w:lvl>
    <w:lvl w:ilvl="3">
      <w:start w:val="1"/>
      <w:numFmt w:val="bullet"/>
      <w:lvlText w:val="●"/>
      <w:lvlJc w:val="left"/>
      <w:pPr>
        <w:ind w:left="2178" w:hanging="131"/>
      </w:pPr>
      <w:rPr>
        <w:rFonts w:ascii="Noto Sans Symbols" w:eastAsia="Noto Sans Symbols" w:hAnsi="Noto Sans Symbols" w:cs="Noto Sans Symbols"/>
      </w:rPr>
    </w:lvl>
    <w:lvl w:ilvl="4">
      <w:start w:val="1"/>
      <w:numFmt w:val="bullet"/>
      <w:lvlText w:val="●"/>
      <w:lvlJc w:val="left"/>
      <w:pPr>
        <w:ind w:left="3276" w:hanging="131"/>
      </w:pPr>
      <w:rPr>
        <w:rFonts w:ascii="Noto Sans Symbols" w:eastAsia="Noto Sans Symbols" w:hAnsi="Noto Sans Symbols" w:cs="Noto Sans Symbols"/>
      </w:rPr>
    </w:lvl>
    <w:lvl w:ilvl="5">
      <w:start w:val="1"/>
      <w:numFmt w:val="bullet"/>
      <w:lvlText w:val="●"/>
      <w:lvlJc w:val="left"/>
      <w:pPr>
        <w:ind w:left="4374" w:hanging="132"/>
      </w:pPr>
      <w:rPr>
        <w:rFonts w:ascii="Noto Sans Symbols" w:eastAsia="Noto Sans Symbols" w:hAnsi="Noto Sans Symbols" w:cs="Noto Sans Symbols"/>
      </w:rPr>
    </w:lvl>
    <w:lvl w:ilvl="6">
      <w:start w:val="1"/>
      <w:numFmt w:val="bullet"/>
      <w:lvlText w:val="●"/>
      <w:lvlJc w:val="left"/>
      <w:pPr>
        <w:ind w:left="5473" w:hanging="132"/>
      </w:pPr>
      <w:rPr>
        <w:rFonts w:ascii="Noto Sans Symbols" w:eastAsia="Noto Sans Symbols" w:hAnsi="Noto Sans Symbols" w:cs="Noto Sans Symbols"/>
      </w:rPr>
    </w:lvl>
    <w:lvl w:ilvl="7">
      <w:start w:val="1"/>
      <w:numFmt w:val="bullet"/>
      <w:lvlText w:val="●"/>
      <w:lvlJc w:val="left"/>
      <w:pPr>
        <w:ind w:left="6571" w:hanging="132"/>
      </w:pPr>
      <w:rPr>
        <w:rFonts w:ascii="Noto Sans Symbols" w:eastAsia="Noto Sans Symbols" w:hAnsi="Noto Sans Symbols" w:cs="Noto Sans Symbols"/>
      </w:rPr>
    </w:lvl>
    <w:lvl w:ilvl="8">
      <w:start w:val="1"/>
      <w:numFmt w:val="bullet"/>
      <w:lvlText w:val="●"/>
      <w:lvlJc w:val="left"/>
      <w:pPr>
        <w:ind w:left="7669" w:hanging="132"/>
      </w:pPr>
      <w:rPr>
        <w:rFonts w:ascii="Noto Sans Symbols" w:eastAsia="Noto Sans Symbols" w:hAnsi="Noto Sans Symbols" w:cs="Noto Sans Symbols"/>
      </w:rPr>
    </w:lvl>
  </w:abstractNum>
  <w:abstractNum w:abstractNumId="14" w15:restartNumberingAfterBreak="0">
    <w:nsid w:val="0FBE2EA5"/>
    <w:multiLevelType w:val="multilevel"/>
    <w:tmpl w:val="49E2B508"/>
    <w:lvl w:ilvl="0">
      <w:start w:val="6"/>
      <w:numFmt w:val="upperRoman"/>
      <w:lvlText w:val="%1"/>
      <w:lvlJc w:val="left"/>
      <w:pPr>
        <w:ind w:left="118" w:hanging="372"/>
      </w:pPr>
      <w:rPr>
        <w:sz w:val="24"/>
        <w:szCs w:val="24"/>
      </w:rPr>
    </w:lvl>
    <w:lvl w:ilvl="1">
      <w:start w:val="1"/>
      <w:numFmt w:val="bullet"/>
      <w:lvlText w:val="●"/>
      <w:lvlJc w:val="left"/>
      <w:pPr>
        <w:ind w:left="1094" w:hanging="372"/>
      </w:pPr>
      <w:rPr>
        <w:rFonts w:ascii="Noto Sans Symbols" w:eastAsia="Noto Sans Symbols" w:hAnsi="Noto Sans Symbols" w:cs="Noto Sans Symbols"/>
      </w:rPr>
    </w:lvl>
    <w:lvl w:ilvl="2">
      <w:start w:val="1"/>
      <w:numFmt w:val="bullet"/>
      <w:lvlText w:val="●"/>
      <w:lvlJc w:val="left"/>
      <w:pPr>
        <w:ind w:left="2069" w:hanging="372"/>
      </w:pPr>
      <w:rPr>
        <w:rFonts w:ascii="Noto Sans Symbols" w:eastAsia="Noto Sans Symbols" w:hAnsi="Noto Sans Symbols" w:cs="Noto Sans Symbols"/>
      </w:rPr>
    </w:lvl>
    <w:lvl w:ilvl="3">
      <w:start w:val="1"/>
      <w:numFmt w:val="bullet"/>
      <w:lvlText w:val="●"/>
      <w:lvlJc w:val="left"/>
      <w:pPr>
        <w:ind w:left="3043" w:hanging="372"/>
      </w:pPr>
      <w:rPr>
        <w:rFonts w:ascii="Noto Sans Symbols" w:eastAsia="Noto Sans Symbols" w:hAnsi="Noto Sans Symbols" w:cs="Noto Sans Symbols"/>
      </w:rPr>
    </w:lvl>
    <w:lvl w:ilvl="4">
      <w:start w:val="1"/>
      <w:numFmt w:val="bullet"/>
      <w:lvlText w:val="●"/>
      <w:lvlJc w:val="left"/>
      <w:pPr>
        <w:ind w:left="4018" w:hanging="372"/>
      </w:pPr>
      <w:rPr>
        <w:rFonts w:ascii="Noto Sans Symbols" w:eastAsia="Noto Sans Symbols" w:hAnsi="Noto Sans Symbols" w:cs="Noto Sans Symbols"/>
      </w:rPr>
    </w:lvl>
    <w:lvl w:ilvl="5">
      <w:start w:val="1"/>
      <w:numFmt w:val="bullet"/>
      <w:lvlText w:val="●"/>
      <w:lvlJc w:val="left"/>
      <w:pPr>
        <w:ind w:left="4993" w:hanging="372"/>
      </w:pPr>
      <w:rPr>
        <w:rFonts w:ascii="Noto Sans Symbols" w:eastAsia="Noto Sans Symbols" w:hAnsi="Noto Sans Symbols" w:cs="Noto Sans Symbols"/>
      </w:rPr>
    </w:lvl>
    <w:lvl w:ilvl="6">
      <w:start w:val="1"/>
      <w:numFmt w:val="bullet"/>
      <w:lvlText w:val="●"/>
      <w:lvlJc w:val="left"/>
      <w:pPr>
        <w:ind w:left="5967" w:hanging="372"/>
      </w:pPr>
      <w:rPr>
        <w:rFonts w:ascii="Noto Sans Symbols" w:eastAsia="Noto Sans Symbols" w:hAnsi="Noto Sans Symbols" w:cs="Noto Sans Symbols"/>
      </w:rPr>
    </w:lvl>
    <w:lvl w:ilvl="7">
      <w:start w:val="1"/>
      <w:numFmt w:val="bullet"/>
      <w:lvlText w:val="●"/>
      <w:lvlJc w:val="left"/>
      <w:pPr>
        <w:ind w:left="6942" w:hanging="372"/>
      </w:pPr>
      <w:rPr>
        <w:rFonts w:ascii="Noto Sans Symbols" w:eastAsia="Noto Sans Symbols" w:hAnsi="Noto Sans Symbols" w:cs="Noto Sans Symbols"/>
      </w:rPr>
    </w:lvl>
    <w:lvl w:ilvl="8">
      <w:start w:val="1"/>
      <w:numFmt w:val="bullet"/>
      <w:lvlText w:val="●"/>
      <w:lvlJc w:val="left"/>
      <w:pPr>
        <w:ind w:left="7917" w:hanging="372"/>
      </w:pPr>
      <w:rPr>
        <w:rFonts w:ascii="Noto Sans Symbols" w:eastAsia="Noto Sans Symbols" w:hAnsi="Noto Sans Symbols" w:cs="Noto Sans Symbols"/>
      </w:rPr>
    </w:lvl>
  </w:abstractNum>
  <w:abstractNum w:abstractNumId="15" w15:restartNumberingAfterBreak="0">
    <w:nsid w:val="10F07E33"/>
    <w:multiLevelType w:val="multilevel"/>
    <w:tmpl w:val="9E52160E"/>
    <w:lvl w:ilvl="0">
      <w:start w:val="1"/>
      <w:numFmt w:val="upperRoman"/>
      <w:lvlText w:val="%1."/>
      <w:lvlJc w:val="left"/>
      <w:pPr>
        <w:ind w:left="599" w:hanging="199"/>
      </w:pPr>
      <w:rPr>
        <w:sz w:val="24"/>
        <w:szCs w:val="24"/>
      </w:rPr>
    </w:lvl>
    <w:lvl w:ilvl="1">
      <w:start w:val="1"/>
      <w:numFmt w:val="upperRoman"/>
      <w:lvlText w:val="%2."/>
      <w:lvlJc w:val="left"/>
      <w:pPr>
        <w:ind w:left="3328" w:hanging="321"/>
      </w:pPr>
      <w:rPr>
        <w:b/>
        <w:sz w:val="36"/>
        <w:szCs w:val="36"/>
      </w:rPr>
    </w:lvl>
    <w:lvl w:ilvl="2">
      <w:start w:val="1"/>
      <w:numFmt w:val="bullet"/>
      <w:lvlText w:val="●"/>
      <w:lvlJc w:val="left"/>
      <w:pPr>
        <w:ind w:left="4146" w:hanging="321"/>
      </w:pPr>
      <w:rPr>
        <w:rFonts w:ascii="Noto Sans Symbols" w:eastAsia="Noto Sans Symbols" w:hAnsi="Noto Sans Symbols" w:cs="Noto Sans Symbols"/>
      </w:rPr>
    </w:lvl>
    <w:lvl w:ilvl="3">
      <w:start w:val="1"/>
      <w:numFmt w:val="bullet"/>
      <w:lvlText w:val="●"/>
      <w:lvlJc w:val="left"/>
      <w:pPr>
        <w:ind w:left="4973" w:hanging="321"/>
      </w:pPr>
      <w:rPr>
        <w:rFonts w:ascii="Noto Sans Symbols" w:eastAsia="Noto Sans Symbols" w:hAnsi="Noto Sans Symbols" w:cs="Noto Sans Symbols"/>
      </w:rPr>
    </w:lvl>
    <w:lvl w:ilvl="4">
      <w:start w:val="1"/>
      <w:numFmt w:val="bullet"/>
      <w:lvlText w:val="●"/>
      <w:lvlJc w:val="left"/>
      <w:pPr>
        <w:ind w:left="5799" w:hanging="321"/>
      </w:pPr>
      <w:rPr>
        <w:rFonts w:ascii="Noto Sans Symbols" w:eastAsia="Noto Sans Symbols" w:hAnsi="Noto Sans Symbols" w:cs="Noto Sans Symbols"/>
      </w:rPr>
    </w:lvl>
    <w:lvl w:ilvl="5">
      <w:start w:val="1"/>
      <w:numFmt w:val="bullet"/>
      <w:lvlText w:val="●"/>
      <w:lvlJc w:val="left"/>
      <w:pPr>
        <w:ind w:left="6626" w:hanging="321"/>
      </w:pPr>
      <w:rPr>
        <w:rFonts w:ascii="Noto Sans Symbols" w:eastAsia="Noto Sans Symbols" w:hAnsi="Noto Sans Symbols" w:cs="Noto Sans Symbols"/>
      </w:rPr>
    </w:lvl>
    <w:lvl w:ilvl="6">
      <w:start w:val="1"/>
      <w:numFmt w:val="bullet"/>
      <w:lvlText w:val="●"/>
      <w:lvlJc w:val="left"/>
      <w:pPr>
        <w:ind w:left="7452" w:hanging="321"/>
      </w:pPr>
      <w:rPr>
        <w:rFonts w:ascii="Noto Sans Symbols" w:eastAsia="Noto Sans Symbols" w:hAnsi="Noto Sans Symbols" w:cs="Noto Sans Symbols"/>
      </w:rPr>
    </w:lvl>
    <w:lvl w:ilvl="7">
      <w:start w:val="1"/>
      <w:numFmt w:val="bullet"/>
      <w:lvlText w:val="●"/>
      <w:lvlJc w:val="left"/>
      <w:pPr>
        <w:ind w:left="8279" w:hanging="321"/>
      </w:pPr>
      <w:rPr>
        <w:rFonts w:ascii="Noto Sans Symbols" w:eastAsia="Noto Sans Symbols" w:hAnsi="Noto Sans Symbols" w:cs="Noto Sans Symbols"/>
      </w:rPr>
    </w:lvl>
    <w:lvl w:ilvl="8">
      <w:start w:val="1"/>
      <w:numFmt w:val="bullet"/>
      <w:lvlText w:val="●"/>
      <w:lvlJc w:val="left"/>
      <w:pPr>
        <w:ind w:left="9106" w:hanging="321"/>
      </w:pPr>
      <w:rPr>
        <w:rFonts w:ascii="Noto Sans Symbols" w:eastAsia="Noto Sans Symbols" w:hAnsi="Noto Sans Symbols" w:cs="Noto Sans Symbols"/>
      </w:rPr>
    </w:lvl>
  </w:abstractNum>
  <w:abstractNum w:abstractNumId="16" w15:restartNumberingAfterBreak="0">
    <w:nsid w:val="110818AB"/>
    <w:multiLevelType w:val="multilevel"/>
    <w:tmpl w:val="0A5478D0"/>
    <w:lvl w:ilvl="0">
      <w:start w:val="1"/>
      <w:numFmt w:val="upperRoman"/>
      <w:lvlText w:val="%1."/>
      <w:lvlJc w:val="left"/>
      <w:pPr>
        <w:ind w:left="1222" w:hanging="822"/>
      </w:pPr>
      <w:rPr>
        <w:b/>
        <w:sz w:val="24"/>
        <w:szCs w:val="24"/>
      </w:rPr>
    </w:lvl>
    <w:lvl w:ilvl="1">
      <w:start w:val="1"/>
      <w:numFmt w:val="bullet"/>
      <w:lvlText w:val="●"/>
      <w:lvlJc w:val="left"/>
      <w:pPr>
        <w:ind w:left="2173" w:hanging="821"/>
      </w:pPr>
      <w:rPr>
        <w:rFonts w:ascii="Noto Sans Symbols" w:eastAsia="Noto Sans Symbols" w:hAnsi="Noto Sans Symbols" w:cs="Noto Sans Symbols"/>
      </w:rPr>
    </w:lvl>
    <w:lvl w:ilvl="2">
      <w:start w:val="1"/>
      <w:numFmt w:val="bullet"/>
      <w:lvlText w:val="●"/>
      <w:lvlJc w:val="left"/>
      <w:pPr>
        <w:ind w:left="3127" w:hanging="822"/>
      </w:pPr>
      <w:rPr>
        <w:rFonts w:ascii="Noto Sans Symbols" w:eastAsia="Noto Sans Symbols" w:hAnsi="Noto Sans Symbols" w:cs="Noto Sans Symbols"/>
      </w:rPr>
    </w:lvl>
    <w:lvl w:ilvl="3">
      <w:start w:val="1"/>
      <w:numFmt w:val="bullet"/>
      <w:lvlText w:val="●"/>
      <w:lvlJc w:val="left"/>
      <w:pPr>
        <w:ind w:left="4081" w:hanging="821"/>
      </w:pPr>
      <w:rPr>
        <w:rFonts w:ascii="Noto Sans Symbols" w:eastAsia="Noto Sans Symbols" w:hAnsi="Noto Sans Symbols" w:cs="Noto Sans Symbols"/>
      </w:rPr>
    </w:lvl>
    <w:lvl w:ilvl="4">
      <w:start w:val="1"/>
      <w:numFmt w:val="bullet"/>
      <w:lvlText w:val="●"/>
      <w:lvlJc w:val="left"/>
      <w:pPr>
        <w:ind w:left="5035" w:hanging="822"/>
      </w:pPr>
      <w:rPr>
        <w:rFonts w:ascii="Noto Sans Symbols" w:eastAsia="Noto Sans Symbols" w:hAnsi="Noto Sans Symbols" w:cs="Noto Sans Symbols"/>
      </w:rPr>
    </w:lvl>
    <w:lvl w:ilvl="5">
      <w:start w:val="1"/>
      <w:numFmt w:val="bullet"/>
      <w:lvlText w:val="●"/>
      <w:lvlJc w:val="left"/>
      <w:pPr>
        <w:ind w:left="5989" w:hanging="822"/>
      </w:pPr>
      <w:rPr>
        <w:rFonts w:ascii="Noto Sans Symbols" w:eastAsia="Noto Sans Symbols" w:hAnsi="Noto Sans Symbols" w:cs="Noto Sans Symbols"/>
      </w:rPr>
    </w:lvl>
    <w:lvl w:ilvl="6">
      <w:start w:val="1"/>
      <w:numFmt w:val="bullet"/>
      <w:lvlText w:val="●"/>
      <w:lvlJc w:val="left"/>
      <w:pPr>
        <w:ind w:left="6943" w:hanging="822"/>
      </w:pPr>
      <w:rPr>
        <w:rFonts w:ascii="Noto Sans Symbols" w:eastAsia="Noto Sans Symbols" w:hAnsi="Noto Sans Symbols" w:cs="Noto Sans Symbols"/>
      </w:rPr>
    </w:lvl>
    <w:lvl w:ilvl="7">
      <w:start w:val="1"/>
      <w:numFmt w:val="bullet"/>
      <w:lvlText w:val="●"/>
      <w:lvlJc w:val="left"/>
      <w:pPr>
        <w:ind w:left="7897" w:hanging="822"/>
      </w:pPr>
      <w:rPr>
        <w:rFonts w:ascii="Noto Sans Symbols" w:eastAsia="Noto Sans Symbols" w:hAnsi="Noto Sans Symbols" w:cs="Noto Sans Symbols"/>
      </w:rPr>
    </w:lvl>
    <w:lvl w:ilvl="8">
      <w:start w:val="1"/>
      <w:numFmt w:val="bullet"/>
      <w:lvlText w:val="●"/>
      <w:lvlJc w:val="left"/>
      <w:pPr>
        <w:ind w:left="8851" w:hanging="822"/>
      </w:pPr>
      <w:rPr>
        <w:rFonts w:ascii="Noto Sans Symbols" w:eastAsia="Noto Sans Symbols" w:hAnsi="Noto Sans Symbols" w:cs="Noto Sans Symbols"/>
      </w:rPr>
    </w:lvl>
  </w:abstractNum>
  <w:abstractNum w:abstractNumId="17" w15:restartNumberingAfterBreak="0">
    <w:nsid w:val="11372FA6"/>
    <w:multiLevelType w:val="multilevel"/>
    <w:tmpl w:val="67F23E7C"/>
    <w:lvl w:ilvl="0">
      <w:start w:val="1"/>
      <w:numFmt w:val="bullet"/>
      <w:lvlText w:val="•"/>
      <w:lvlJc w:val="left"/>
      <w:pPr>
        <w:ind w:left="122" w:hanging="204"/>
      </w:pPr>
      <w:rPr>
        <w:rFonts w:ascii="Times New Roman" w:eastAsia="Times New Roman" w:hAnsi="Times New Roman" w:cs="Times New Roman"/>
        <w:sz w:val="24"/>
        <w:szCs w:val="24"/>
      </w:rPr>
    </w:lvl>
    <w:lvl w:ilvl="1">
      <w:start w:val="1"/>
      <w:numFmt w:val="bullet"/>
      <w:lvlText w:val="-"/>
      <w:lvlJc w:val="left"/>
      <w:pPr>
        <w:ind w:left="118" w:hanging="291"/>
      </w:pPr>
      <w:rPr>
        <w:rFonts w:ascii="Times New Roman" w:eastAsia="Times New Roman" w:hAnsi="Times New Roman" w:cs="Times New Roman"/>
        <w:sz w:val="24"/>
        <w:szCs w:val="24"/>
      </w:rPr>
    </w:lvl>
    <w:lvl w:ilvl="2">
      <w:start w:val="1"/>
      <w:numFmt w:val="bullet"/>
      <w:lvlText w:val="●"/>
      <w:lvlJc w:val="left"/>
      <w:pPr>
        <w:ind w:left="2013" w:hanging="290"/>
      </w:pPr>
      <w:rPr>
        <w:rFonts w:ascii="Noto Sans Symbols" w:eastAsia="Noto Sans Symbols" w:hAnsi="Noto Sans Symbols" w:cs="Noto Sans Symbols"/>
      </w:rPr>
    </w:lvl>
    <w:lvl w:ilvl="3">
      <w:start w:val="1"/>
      <w:numFmt w:val="bullet"/>
      <w:lvlText w:val="●"/>
      <w:lvlJc w:val="left"/>
      <w:pPr>
        <w:ind w:left="2959" w:hanging="291"/>
      </w:pPr>
      <w:rPr>
        <w:rFonts w:ascii="Noto Sans Symbols" w:eastAsia="Noto Sans Symbols" w:hAnsi="Noto Sans Symbols" w:cs="Noto Sans Symbols"/>
      </w:rPr>
    </w:lvl>
    <w:lvl w:ilvl="4">
      <w:start w:val="1"/>
      <w:numFmt w:val="bullet"/>
      <w:lvlText w:val="●"/>
      <w:lvlJc w:val="left"/>
      <w:pPr>
        <w:ind w:left="3906" w:hanging="291"/>
      </w:pPr>
      <w:rPr>
        <w:rFonts w:ascii="Noto Sans Symbols" w:eastAsia="Noto Sans Symbols" w:hAnsi="Noto Sans Symbols" w:cs="Noto Sans Symbols"/>
      </w:rPr>
    </w:lvl>
    <w:lvl w:ilvl="5">
      <w:start w:val="1"/>
      <w:numFmt w:val="bullet"/>
      <w:lvlText w:val="●"/>
      <w:lvlJc w:val="left"/>
      <w:pPr>
        <w:ind w:left="4853" w:hanging="291"/>
      </w:pPr>
      <w:rPr>
        <w:rFonts w:ascii="Noto Sans Symbols" w:eastAsia="Noto Sans Symbols" w:hAnsi="Noto Sans Symbols" w:cs="Noto Sans Symbols"/>
      </w:rPr>
    </w:lvl>
    <w:lvl w:ilvl="6">
      <w:start w:val="1"/>
      <w:numFmt w:val="bullet"/>
      <w:lvlText w:val="●"/>
      <w:lvlJc w:val="left"/>
      <w:pPr>
        <w:ind w:left="5799" w:hanging="291"/>
      </w:pPr>
      <w:rPr>
        <w:rFonts w:ascii="Noto Sans Symbols" w:eastAsia="Noto Sans Symbols" w:hAnsi="Noto Sans Symbols" w:cs="Noto Sans Symbols"/>
      </w:rPr>
    </w:lvl>
    <w:lvl w:ilvl="7">
      <w:start w:val="1"/>
      <w:numFmt w:val="bullet"/>
      <w:lvlText w:val="●"/>
      <w:lvlJc w:val="left"/>
      <w:pPr>
        <w:ind w:left="6746" w:hanging="291"/>
      </w:pPr>
      <w:rPr>
        <w:rFonts w:ascii="Noto Sans Symbols" w:eastAsia="Noto Sans Symbols" w:hAnsi="Noto Sans Symbols" w:cs="Noto Sans Symbols"/>
      </w:rPr>
    </w:lvl>
    <w:lvl w:ilvl="8">
      <w:start w:val="1"/>
      <w:numFmt w:val="bullet"/>
      <w:lvlText w:val="●"/>
      <w:lvlJc w:val="left"/>
      <w:pPr>
        <w:ind w:left="7693" w:hanging="291"/>
      </w:pPr>
      <w:rPr>
        <w:rFonts w:ascii="Noto Sans Symbols" w:eastAsia="Noto Sans Symbols" w:hAnsi="Noto Sans Symbols" w:cs="Noto Sans Symbols"/>
      </w:rPr>
    </w:lvl>
  </w:abstractNum>
  <w:abstractNum w:abstractNumId="18" w15:restartNumberingAfterBreak="0">
    <w:nsid w:val="11866381"/>
    <w:multiLevelType w:val="multilevel"/>
    <w:tmpl w:val="31028038"/>
    <w:lvl w:ilvl="0">
      <w:start w:val="1"/>
      <w:numFmt w:val="decimal"/>
      <w:lvlText w:val="%1"/>
      <w:lvlJc w:val="left"/>
      <w:pPr>
        <w:ind w:left="54" w:hanging="430"/>
      </w:pPr>
      <w:rPr>
        <w:sz w:val="24"/>
        <w:szCs w:val="24"/>
      </w:rPr>
    </w:lvl>
    <w:lvl w:ilvl="1">
      <w:start w:val="1"/>
      <w:numFmt w:val="bullet"/>
      <w:lvlText w:val="●"/>
      <w:lvlJc w:val="left"/>
      <w:pPr>
        <w:ind w:left="340" w:hanging="430"/>
      </w:pPr>
      <w:rPr>
        <w:rFonts w:ascii="Noto Sans Symbols" w:eastAsia="Noto Sans Symbols" w:hAnsi="Noto Sans Symbols" w:cs="Noto Sans Symbols"/>
        <w:b/>
        <w:sz w:val="24"/>
        <w:szCs w:val="24"/>
      </w:rPr>
    </w:lvl>
    <w:lvl w:ilvl="2">
      <w:start w:val="1"/>
      <w:numFmt w:val="bullet"/>
      <w:lvlText w:val="●"/>
      <w:lvlJc w:val="left"/>
      <w:pPr>
        <w:ind w:left="620" w:hanging="430"/>
      </w:pPr>
      <w:rPr>
        <w:rFonts w:ascii="Noto Sans Symbols" w:eastAsia="Noto Sans Symbols" w:hAnsi="Noto Sans Symbols" w:cs="Noto Sans Symbols"/>
        <w:b/>
        <w:sz w:val="24"/>
        <w:szCs w:val="24"/>
      </w:rPr>
    </w:lvl>
    <w:lvl w:ilvl="3">
      <w:start w:val="1"/>
      <w:numFmt w:val="bullet"/>
      <w:lvlText w:val="●"/>
      <w:lvlJc w:val="left"/>
      <w:pPr>
        <w:ind w:left="900" w:hanging="430"/>
      </w:pPr>
      <w:rPr>
        <w:rFonts w:ascii="Noto Sans Symbols" w:eastAsia="Noto Sans Symbols" w:hAnsi="Noto Sans Symbols" w:cs="Noto Sans Symbols"/>
        <w:b/>
        <w:sz w:val="24"/>
        <w:szCs w:val="24"/>
      </w:rPr>
    </w:lvl>
    <w:lvl w:ilvl="4">
      <w:start w:val="1"/>
      <w:numFmt w:val="bullet"/>
      <w:lvlText w:val="●"/>
      <w:lvlJc w:val="left"/>
      <w:pPr>
        <w:ind w:left="1180" w:hanging="430"/>
      </w:pPr>
      <w:rPr>
        <w:rFonts w:ascii="Noto Sans Symbols" w:eastAsia="Noto Sans Symbols" w:hAnsi="Noto Sans Symbols" w:cs="Noto Sans Symbols"/>
        <w:b/>
        <w:sz w:val="24"/>
        <w:szCs w:val="24"/>
      </w:rPr>
    </w:lvl>
    <w:lvl w:ilvl="5">
      <w:start w:val="1"/>
      <w:numFmt w:val="bullet"/>
      <w:lvlText w:val="●"/>
      <w:lvlJc w:val="left"/>
      <w:pPr>
        <w:ind w:left="1460" w:hanging="430"/>
      </w:pPr>
      <w:rPr>
        <w:rFonts w:ascii="Noto Sans Symbols" w:eastAsia="Noto Sans Symbols" w:hAnsi="Noto Sans Symbols" w:cs="Noto Sans Symbols"/>
        <w:b/>
        <w:sz w:val="24"/>
        <w:szCs w:val="24"/>
      </w:rPr>
    </w:lvl>
    <w:lvl w:ilvl="6">
      <w:start w:val="1"/>
      <w:numFmt w:val="bullet"/>
      <w:lvlText w:val="●"/>
      <w:lvlJc w:val="left"/>
      <w:pPr>
        <w:ind w:left="1740" w:hanging="430"/>
      </w:pPr>
      <w:rPr>
        <w:rFonts w:ascii="Noto Sans Symbols" w:eastAsia="Noto Sans Symbols" w:hAnsi="Noto Sans Symbols" w:cs="Noto Sans Symbols"/>
        <w:b/>
        <w:sz w:val="24"/>
        <w:szCs w:val="24"/>
      </w:rPr>
    </w:lvl>
    <w:lvl w:ilvl="7">
      <w:start w:val="1"/>
      <w:numFmt w:val="bullet"/>
      <w:lvlText w:val="●"/>
      <w:lvlJc w:val="left"/>
      <w:pPr>
        <w:ind w:left="2020" w:hanging="430"/>
      </w:pPr>
      <w:rPr>
        <w:rFonts w:ascii="Noto Sans Symbols" w:eastAsia="Noto Sans Symbols" w:hAnsi="Noto Sans Symbols" w:cs="Noto Sans Symbols"/>
        <w:b/>
        <w:sz w:val="24"/>
        <w:szCs w:val="24"/>
      </w:rPr>
    </w:lvl>
    <w:lvl w:ilvl="8">
      <w:start w:val="1"/>
      <w:numFmt w:val="bullet"/>
      <w:lvlText w:val="●"/>
      <w:lvlJc w:val="left"/>
      <w:pPr>
        <w:ind w:left="2300" w:hanging="430"/>
      </w:pPr>
      <w:rPr>
        <w:rFonts w:ascii="Noto Sans Symbols" w:eastAsia="Noto Sans Symbols" w:hAnsi="Noto Sans Symbols" w:cs="Noto Sans Symbols"/>
        <w:b/>
        <w:sz w:val="24"/>
        <w:szCs w:val="24"/>
      </w:rPr>
    </w:lvl>
  </w:abstractNum>
  <w:abstractNum w:abstractNumId="19" w15:restartNumberingAfterBreak="0">
    <w:nsid w:val="136A06C4"/>
    <w:multiLevelType w:val="multilevel"/>
    <w:tmpl w:val="88629940"/>
    <w:lvl w:ilvl="0">
      <w:start w:val="1"/>
      <w:numFmt w:val="bullet"/>
      <w:lvlText w:val="-"/>
      <w:lvlJc w:val="left"/>
      <w:pPr>
        <w:ind w:left="521" w:hanging="133"/>
      </w:pPr>
      <w:rPr>
        <w:rFonts w:ascii="Times New Roman" w:eastAsia="Times New Roman" w:hAnsi="Times New Roman" w:cs="Times New Roman"/>
        <w:i/>
        <w:sz w:val="24"/>
        <w:szCs w:val="24"/>
      </w:rPr>
    </w:lvl>
    <w:lvl w:ilvl="1">
      <w:start w:val="1"/>
      <w:numFmt w:val="bullet"/>
      <w:lvlText w:val="●"/>
      <w:lvlJc w:val="left"/>
      <w:pPr>
        <w:ind w:left="1543" w:hanging="133"/>
      </w:pPr>
      <w:rPr>
        <w:rFonts w:ascii="Noto Sans Symbols" w:eastAsia="Noto Sans Symbols" w:hAnsi="Noto Sans Symbols" w:cs="Noto Sans Symbols"/>
      </w:rPr>
    </w:lvl>
    <w:lvl w:ilvl="2">
      <w:start w:val="1"/>
      <w:numFmt w:val="bullet"/>
      <w:lvlText w:val="●"/>
      <w:lvlJc w:val="left"/>
      <w:pPr>
        <w:ind w:left="2567" w:hanging="133"/>
      </w:pPr>
      <w:rPr>
        <w:rFonts w:ascii="Noto Sans Symbols" w:eastAsia="Noto Sans Symbols" w:hAnsi="Noto Sans Symbols" w:cs="Noto Sans Symbols"/>
      </w:rPr>
    </w:lvl>
    <w:lvl w:ilvl="3">
      <w:start w:val="1"/>
      <w:numFmt w:val="bullet"/>
      <w:lvlText w:val="●"/>
      <w:lvlJc w:val="left"/>
      <w:pPr>
        <w:ind w:left="3591" w:hanging="133"/>
      </w:pPr>
      <w:rPr>
        <w:rFonts w:ascii="Noto Sans Symbols" w:eastAsia="Noto Sans Symbols" w:hAnsi="Noto Sans Symbols" w:cs="Noto Sans Symbols"/>
      </w:rPr>
    </w:lvl>
    <w:lvl w:ilvl="4">
      <w:start w:val="1"/>
      <w:numFmt w:val="bullet"/>
      <w:lvlText w:val="●"/>
      <w:lvlJc w:val="left"/>
      <w:pPr>
        <w:ind w:left="4615" w:hanging="133"/>
      </w:pPr>
      <w:rPr>
        <w:rFonts w:ascii="Noto Sans Symbols" w:eastAsia="Noto Sans Symbols" w:hAnsi="Noto Sans Symbols" w:cs="Noto Sans Symbols"/>
      </w:rPr>
    </w:lvl>
    <w:lvl w:ilvl="5">
      <w:start w:val="1"/>
      <w:numFmt w:val="bullet"/>
      <w:lvlText w:val="●"/>
      <w:lvlJc w:val="left"/>
      <w:pPr>
        <w:ind w:left="5639" w:hanging="133"/>
      </w:pPr>
      <w:rPr>
        <w:rFonts w:ascii="Noto Sans Symbols" w:eastAsia="Noto Sans Symbols" w:hAnsi="Noto Sans Symbols" w:cs="Noto Sans Symbols"/>
      </w:rPr>
    </w:lvl>
    <w:lvl w:ilvl="6">
      <w:start w:val="1"/>
      <w:numFmt w:val="bullet"/>
      <w:lvlText w:val="●"/>
      <w:lvlJc w:val="left"/>
      <w:pPr>
        <w:ind w:left="6663" w:hanging="133"/>
      </w:pPr>
      <w:rPr>
        <w:rFonts w:ascii="Noto Sans Symbols" w:eastAsia="Noto Sans Symbols" w:hAnsi="Noto Sans Symbols" w:cs="Noto Sans Symbols"/>
      </w:rPr>
    </w:lvl>
    <w:lvl w:ilvl="7">
      <w:start w:val="1"/>
      <w:numFmt w:val="bullet"/>
      <w:lvlText w:val="●"/>
      <w:lvlJc w:val="left"/>
      <w:pPr>
        <w:ind w:left="7687" w:hanging="132"/>
      </w:pPr>
      <w:rPr>
        <w:rFonts w:ascii="Noto Sans Symbols" w:eastAsia="Noto Sans Symbols" w:hAnsi="Noto Sans Symbols" w:cs="Noto Sans Symbols"/>
      </w:rPr>
    </w:lvl>
    <w:lvl w:ilvl="8">
      <w:start w:val="1"/>
      <w:numFmt w:val="bullet"/>
      <w:lvlText w:val="●"/>
      <w:lvlJc w:val="left"/>
      <w:pPr>
        <w:ind w:left="8711" w:hanging="133"/>
      </w:pPr>
      <w:rPr>
        <w:rFonts w:ascii="Noto Sans Symbols" w:eastAsia="Noto Sans Symbols" w:hAnsi="Noto Sans Symbols" w:cs="Noto Sans Symbols"/>
      </w:rPr>
    </w:lvl>
  </w:abstractNum>
  <w:abstractNum w:abstractNumId="20" w15:restartNumberingAfterBreak="0">
    <w:nsid w:val="139B62D1"/>
    <w:multiLevelType w:val="multilevel"/>
    <w:tmpl w:val="838E8180"/>
    <w:lvl w:ilvl="0">
      <w:start w:val="3"/>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21" w15:restartNumberingAfterBreak="0">
    <w:nsid w:val="14122F2F"/>
    <w:multiLevelType w:val="multilevel"/>
    <w:tmpl w:val="B264183A"/>
    <w:lvl w:ilvl="0">
      <w:start w:val="1"/>
      <w:numFmt w:val="decimal"/>
      <w:lvlText w:val="%1."/>
      <w:lvlJc w:val="left"/>
      <w:pPr>
        <w:ind w:left="358" w:hanging="240"/>
      </w:pPr>
      <w:rPr>
        <w:b/>
        <w:sz w:val="24"/>
        <w:szCs w:val="24"/>
      </w:rPr>
    </w:lvl>
    <w:lvl w:ilvl="1">
      <w:start w:val="1"/>
      <w:numFmt w:val="bullet"/>
      <w:lvlText w:val="●"/>
      <w:lvlJc w:val="left"/>
      <w:pPr>
        <w:ind w:left="1310" w:hanging="240"/>
      </w:pPr>
      <w:rPr>
        <w:rFonts w:ascii="Noto Sans Symbols" w:eastAsia="Noto Sans Symbols" w:hAnsi="Noto Sans Symbols" w:cs="Noto Sans Symbols"/>
      </w:rPr>
    </w:lvl>
    <w:lvl w:ilvl="2">
      <w:start w:val="1"/>
      <w:numFmt w:val="bullet"/>
      <w:lvlText w:val="●"/>
      <w:lvlJc w:val="left"/>
      <w:pPr>
        <w:ind w:left="2261" w:hanging="240"/>
      </w:pPr>
      <w:rPr>
        <w:rFonts w:ascii="Noto Sans Symbols" w:eastAsia="Noto Sans Symbols" w:hAnsi="Noto Sans Symbols" w:cs="Noto Sans Symbols"/>
      </w:rPr>
    </w:lvl>
    <w:lvl w:ilvl="3">
      <w:start w:val="1"/>
      <w:numFmt w:val="bullet"/>
      <w:lvlText w:val="●"/>
      <w:lvlJc w:val="left"/>
      <w:pPr>
        <w:ind w:left="3211" w:hanging="240"/>
      </w:pPr>
      <w:rPr>
        <w:rFonts w:ascii="Noto Sans Symbols" w:eastAsia="Noto Sans Symbols" w:hAnsi="Noto Sans Symbols" w:cs="Noto Sans Symbols"/>
      </w:rPr>
    </w:lvl>
    <w:lvl w:ilvl="4">
      <w:start w:val="1"/>
      <w:numFmt w:val="bullet"/>
      <w:lvlText w:val="●"/>
      <w:lvlJc w:val="left"/>
      <w:pPr>
        <w:ind w:left="4162" w:hanging="240"/>
      </w:pPr>
      <w:rPr>
        <w:rFonts w:ascii="Noto Sans Symbols" w:eastAsia="Noto Sans Symbols" w:hAnsi="Noto Sans Symbols" w:cs="Noto Sans Symbols"/>
      </w:rPr>
    </w:lvl>
    <w:lvl w:ilvl="5">
      <w:start w:val="1"/>
      <w:numFmt w:val="bullet"/>
      <w:lvlText w:val="●"/>
      <w:lvlJc w:val="left"/>
      <w:pPr>
        <w:ind w:left="5113" w:hanging="240"/>
      </w:pPr>
      <w:rPr>
        <w:rFonts w:ascii="Noto Sans Symbols" w:eastAsia="Noto Sans Symbols" w:hAnsi="Noto Sans Symbols" w:cs="Noto Sans Symbols"/>
      </w:rPr>
    </w:lvl>
    <w:lvl w:ilvl="6">
      <w:start w:val="1"/>
      <w:numFmt w:val="bullet"/>
      <w:lvlText w:val="●"/>
      <w:lvlJc w:val="left"/>
      <w:pPr>
        <w:ind w:left="6063" w:hanging="240"/>
      </w:pPr>
      <w:rPr>
        <w:rFonts w:ascii="Noto Sans Symbols" w:eastAsia="Noto Sans Symbols" w:hAnsi="Noto Sans Symbols" w:cs="Noto Sans Symbols"/>
      </w:rPr>
    </w:lvl>
    <w:lvl w:ilvl="7">
      <w:start w:val="1"/>
      <w:numFmt w:val="bullet"/>
      <w:lvlText w:val="●"/>
      <w:lvlJc w:val="left"/>
      <w:pPr>
        <w:ind w:left="7014" w:hanging="240"/>
      </w:pPr>
      <w:rPr>
        <w:rFonts w:ascii="Noto Sans Symbols" w:eastAsia="Noto Sans Symbols" w:hAnsi="Noto Sans Symbols" w:cs="Noto Sans Symbols"/>
      </w:rPr>
    </w:lvl>
    <w:lvl w:ilvl="8">
      <w:start w:val="1"/>
      <w:numFmt w:val="bullet"/>
      <w:lvlText w:val="●"/>
      <w:lvlJc w:val="left"/>
      <w:pPr>
        <w:ind w:left="7965" w:hanging="240"/>
      </w:pPr>
      <w:rPr>
        <w:rFonts w:ascii="Noto Sans Symbols" w:eastAsia="Noto Sans Symbols" w:hAnsi="Noto Sans Symbols" w:cs="Noto Sans Symbols"/>
      </w:rPr>
    </w:lvl>
  </w:abstractNum>
  <w:abstractNum w:abstractNumId="22" w15:restartNumberingAfterBreak="0">
    <w:nsid w:val="16754E7C"/>
    <w:multiLevelType w:val="multilevel"/>
    <w:tmpl w:val="6960ED6C"/>
    <w:lvl w:ilvl="0">
      <w:start w:val="1"/>
      <w:numFmt w:val="bullet"/>
      <w:lvlText w:val="-"/>
      <w:lvlJc w:val="left"/>
      <w:pPr>
        <w:ind w:left="400" w:hanging="140"/>
      </w:pPr>
      <w:rPr>
        <w:rFonts w:ascii="Times New Roman" w:eastAsia="Times New Roman" w:hAnsi="Times New Roman" w:cs="Times New Roman"/>
        <w:sz w:val="24"/>
        <w:szCs w:val="24"/>
      </w:rPr>
    </w:lvl>
    <w:lvl w:ilvl="1">
      <w:start w:val="1"/>
      <w:numFmt w:val="bullet"/>
      <w:lvlText w:val="●"/>
      <w:lvlJc w:val="left"/>
      <w:pPr>
        <w:ind w:left="1435" w:hanging="140"/>
      </w:pPr>
      <w:rPr>
        <w:rFonts w:ascii="Noto Sans Symbols" w:eastAsia="Noto Sans Symbols" w:hAnsi="Noto Sans Symbols" w:cs="Noto Sans Symbols"/>
      </w:rPr>
    </w:lvl>
    <w:lvl w:ilvl="2">
      <w:start w:val="1"/>
      <w:numFmt w:val="bullet"/>
      <w:lvlText w:val="●"/>
      <w:lvlJc w:val="left"/>
      <w:pPr>
        <w:ind w:left="2471" w:hanging="140"/>
      </w:pPr>
      <w:rPr>
        <w:rFonts w:ascii="Noto Sans Symbols" w:eastAsia="Noto Sans Symbols" w:hAnsi="Noto Sans Symbols" w:cs="Noto Sans Symbols"/>
      </w:rPr>
    </w:lvl>
    <w:lvl w:ilvl="3">
      <w:start w:val="1"/>
      <w:numFmt w:val="bullet"/>
      <w:lvlText w:val="●"/>
      <w:lvlJc w:val="left"/>
      <w:pPr>
        <w:ind w:left="3507" w:hanging="140"/>
      </w:pPr>
      <w:rPr>
        <w:rFonts w:ascii="Noto Sans Symbols" w:eastAsia="Noto Sans Symbols" w:hAnsi="Noto Sans Symbols" w:cs="Noto Sans Symbols"/>
      </w:rPr>
    </w:lvl>
    <w:lvl w:ilvl="4">
      <w:start w:val="1"/>
      <w:numFmt w:val="bullet"/>
      <w:lvlText w:val="●"/>
      <w:lvlJc w:val="left"/>
      <w:pPr>
        <w:ind w:left="4543" w:hanging="140"/>
      </w:pPr>
      <w:rPr>
        <w:rFonts w:ascii="Noto Sans Symbols" w:eastAsia="Noto Sans Symbols" w:hAnsi="Noto Sans Symbols" w:cs="Noto Sans Symbols"/>
      </w:rPr>
    </w:lvl>
    <w:lvl w:ilvl="5">
      <w:start w:val="1"/>
      <w:numFmt w:val="bullet"/>
      <w:lvlText w:val="●"/>
      <w:lvlJc w:val="left"/>
      <w:pPr>
        <w:ind w:left="5579" w:hanging="140"/>
      </w:pPr>
      <w:rPr>
        <w:rFonts w:ascii="Noto Sans Symbols" w:eastAsia="Noto Sans Symbols" w:hAnsi="Noto Sans Symbols" w:cs="Noto Sans Symbols"/>
      </w:rPr>
    </w:lvl>
    <w:lvl w:ilvl="6">
      <w:start w:val="1"/>
      <w:numFmt w:val="bullet"/>
      <w:lvlText w:val="●"/>
      <w:lvlJc w:val="left"/>
      <w:pPr>
        <w:ind w:left="6615" w:hanging="140"/>
      </w:pPr>
      <w:rPr>
        <w:rFonts w:ascii="Noto Sans Symbols" w:eastAsia="Noto Sans Symbols" w:hAnsi="Noto Sans Symbols" w:cs="Noto Sans Symbols"/>
      </w:rPr>
    </w:lvl>
    <w:lvl w:ilvl="7">
      <w:start w:val="1"/>
      <w:numFmt w:val="bullet"/>
      <w:lvlText w:val="●"/>
      <w:lvlJc w:val="left"/>
      <w:pPr>
        <w:ind w:left="7651" w:hanging="140"/>
      </w:pPr>
      <w:rPr>
        <w:rFonts w:ascii="Noto Sans Symbols" w:eastAsia="Noto Sans Symbols" w:hAnsi="Noto Sans Symbols" w:cs="Noto Sans Symbols"/>
      </w:rPr>
    </w:lvl>
    <w:lvl w:ilvl="8">
      <w:start w:val="1"/>
      <w:numFmt w:val="bullet"/>
      <w:lvlText w:val="●"/>
      <w:lvlJc w:val="left"/>
      <w:pPr>
        <w:ind w:left="8687" w:hanging="140"/>
      </w:pPr>
      <w:rPr>
        <w:rFonts w:ascii="Noto Sans Symbols" w:eastAsia="Noto Sans Symbols" w:hAnsi="Noto Sans Symbols" w:cs="Noto Sans Symbols"/>
      </w:rPr>
    </w:lvl>
  </w:abstractNum>
  <w:abstractNum w:abstractNumId="23" w15:restartNumberingAfterBreak="0">
    <w:nsid w:val="1692115E"/>
    <w:multiLevelType w:val="multilevel"/>
    <w:tmpl w:val="EC342320"/>
    <w:lvl w:ilvl="0">
      <w:start w:val="1"/>
      <w:numFmt w:val="decimal"/>
      <w:lvlText w:val="%1."/>
      <w:lvlJc w:val="left"/>
      <w:pPr>
        <w:ind w:left="1121" w:hanging="360"/>
      </w:pPr>
      <w:rPr>
        <w:sz w:val="24"/>
        <w:szCs w:val="24"/>
      </w:rPr>
    </w:lvl>
    <w:lvl w:ilvl="1">
      <w:start w:val="1"/>
      <w:numFmt w:val="bullet"/>
      <w:lvlText w:val="●"/>
      <w:lvlJc w:val="left"/>
      <w:pPr>
        <w:ind w:left="2089" w:hanging="360"/>
      </w:pPr>
      <w:rPr>
        <w:rFonts w:ascii="Noto Sans Symbols" w:eastAsia="Noto Sans Symbols" w:hAnsi="Noto Sans Symbols" w:cs="Noto Sans Symbols"/>
      </w:rPr>
    </w:lvl>
    <w:lvl w:ilvl="2">
      <w:start w:val="1"/>
      <w:numFmt w:val="bullet"/>
      <w:lvlText w:val="●"/>
      <w:lvlJc w:val="left"/>
      <w:pPr>
        <w:ind w:left="3059" w:hanging="360"/>
      </w:pPr>
      <w:rPr>
        <w:rFonts w:ascii="Noto Sans Symbols" w:eastAsia="Noto Sans Symbols" w:hAnsi="Noto Sans Symbols" w:cs="Noto Sans Symbols"/>
      </w:rPr>
    </w:lvl>
    <w:lvl w:ilvl="3">
      <w:start w:val="1"/>
      <w:numFmt w:val="bullet"/>
      <w:lvlText w:val="●"/>
      <w:lvlJc w:val="left"/>
      <w:pPr>
        <w:ind w:left="4029" w:hanging="360"/>
      </w:pPr>
      <w:rPr>
        <w:rFonts w:ascii="Noto Sans Symbols" w:eastAsia="Noto Sans Symbols" w:hAnsi="Noto Sans Symbols" w:cs="Noto Sans Symbols"/>
      </w:rPr>
    </w:lvl>
    <w:lvl w:ilvl="4">
      <w:start w:val="1"/>
      <w:numFmt w:val="bullet"/>
      <w:lvlText w:val="●"/>
      <w:lvlJc w:val="left"/>
      <w:pPr>
        <w:ind w:left="4999" w:hanging="360"/>
      </w:pPr>
      <w:rPr>
        <w:rFonts w:ascii="Noto Sans Symbols" w:eastAsia="Noto Sans Symbols" w:hAnsi="Noto Sans Symbols" w:cs="Noto Sans Symbols"/>
      </w:rPr>
    </w:lvl>
    <w:lvl w:ilvl="5">
      <w:start w:val="1"/>
      <w:numFmt w:val="bullet"/>
      <w:lvlText w:val="●"/>
      <w:lvlJc w:val="left"/>
      <w:pPr>
        <w:ind w:left="596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09" w:hanging="360"/>
      </w:pPr>
      <w:rPr>
        <w:rFonts w:ascii="Noto Sans Symbols" w:eastAsia="Noto Sans Symbols" w:hAnsi="Noto Sans Symbols" w:cs="Noto Sans Symbols"/>
      </w:rPr>
    </w:lvl>
    <w:lvl w:ilvl="8">
      <w:start w:val="1"/>
      <w:numFmt w:val="bullet"/>
      <w:lvlText w:val="●"/>
      <w:lvlJc w:val="left"/>
      <w:pPr>
        <w:ind w:left="8879" w:hanging="360"/>
      </w:pPr>
      <w:rPr>
        <w:rFonts w:ascii="Noto Sans Symbols" w:eastAsia="Noto Sans Symbols" w:hAnsi="Noto Sans Symbols" w:cs="Noto Sans Symbols"/>
      </w:rPr>
    </w:lvl>
  </w:abstractNum>
  <w:abstractNum w:abstractNumId="24" w15:restartNumberingAfterBreak="0">
    <w:nsid w:val="171A7A6A"/>
    <w:multiLevelType w:val="multilevel"/>
    <w:tmpl w:val="05C846C0"/>
    <w:lvl w:ilvl="0">
      <w:start w:val="1"/>
      <w:numFmt w:val="upperRoman"/>
      <w:lvlText w:val="%1."/>
      <w:lvlJc w:val="left"/>
      <w:pPr>
        <w:ind w:left="659" w:hanging="258"/>
      </w:pPr>
      <w:rPr>
        <w:b/>
        <w:sz w:val="24"/>
        <w:szCs w:val="24"/>
      </w:rPr>
    </w:lvl>
    <w:lvl w:ilvl="1">
      <w:start w:val="1"/>
      <w:numFmt w:val="decimal"/>
      <w:lvlText w:val="%2."/>
      <w:lvlJc w:val="left"/>
      <w:pPr>
        <w:ind w:left="400" w:hanging="300"/>
      </w:pPr>
      <w:rPr>
        <w:b/>
        <w:sz w:val="24"/>
        <w:szCs w:val="24"/>
      </w:rPr>
    </w:lvl>
    <w:lvl w:ilvl="2">
      <w:start w:val="1"/>
      <w:numFmt w:val="bullet"/>
      <w:lvlText w:val="●"/>
      <w:lvlJc w:val="left"/>
      <w:pPr>
        <w:ind w:left="1782" w:hanging="300"/>
      </w:pPr>
      <w:rPr>
        <w:rFonts w:ascii="Noto Sans Symbols" w:eastAsia="Noto Sans Symbols" w:hAnsi="Noto Sans Symbols" w:cs="Noto Sans Symbols"/>
      </w:rPr>
    </w:lvl>
    <w:lvl w:ilvl="3">
      <w:start w:val="1"/>
      <w:numFmt w:val="bullet"/>
      <w:lvlText w:val="●"/>
      <w:lvlJc w:val="left"/>
      <w:pPr>
        <w:ind w:left="2904" w:hanging="300"/>
      </w:pPr>
      <w:rPr>
        <w:rFonts w:ascii="Noto Sans Symbols" w:eastAsia="Noto Sans Symbols" w:hAnsi="Noto Sans Symbols" w:cs="Noto Sans Symbols"/>
      </w:rPr>
    </w:lvl>
    <w:lvl w:ilvl="4">
      <w:start w:val="1"/>
      <w:numFmt w:val="bullet"/>
      <w:lvlText w:val="●"/>
      <w:lvlJc w:val="left"/>
      <w:pPr>
        <w:ind w:left="4026" w:hanging="300"/>
      </w:pPr>
      <w:rPr>
        <w:rFonts w:ascii="Noto Sans Symbols" w:eastAsia="Noto Sans Symbols" w:hAnsi="Noto Sans Symbols" w:cs="Noto Sans Symbols"/>
      </w:rPr>
    </w:lvl>
    <w:lvl w:ilvl="5">
      <w:start w:val="1"/>
      <w:numFmt w:val="bullet"/>
      <w:lvlText w:val="●"/>
      <w:lvlJc w:val="left"/>
      <w:pPr>
        <w:ind w:left="5148" w:hanging="300"/>
      </w:pPr>
      <w:rPr>
        <w:rFonts w:ascii="Noto Sans Symbols" w:eastAsia="Noto Sans Symbols" w:hAnsi="Noto Sans Symbols" w:cs="Noto Sans Symbols"/>
      </w:rPr>
    </w:lvl>
    <w:lvl w:ilvl="6">
      <w:start w:val="1"/>
      <w:numFmt w:val="bullet"/>
      <w:lvlText w:val="●"/>
      <w:lvlJc w:val="left"/>
      <w:pPr>
        <w:ind w:left="6270" w:hanging="300"/>
      </w:pPr>
      <w:rPr>
        <w:rFonts w:ascii="Noto Sans Symbols" w:eastAsia="Noto Sans Symbols" w:hAnsi="Noto Sans Symbols" w:cs="Noto Sans Symbols"/>
      </w:rPr>
    </w:lvl>
    <w:lvl w:ilvl="7">
      <w:start w:val="1"/>
      <w:numFmt w:val="bullet"/>
      <w:lvlText w:val="●"/>
      <w:lvlJc w:val="left"/>
      <w:pPr>
        <w:ind w:left="7392" w:hanging="300"/>
      </w:pPr>
      <w:rPr>
        <w:rFonts w:ascii="Noto Sans Symbols" w:eastAsia="Noto Sans Symbols" w:hAnsi="Noto Sans Symbols" w:cs="Noto Sans Symbols"/>
      </w:rPr>
    </w:lvl>
    <w:lvl w:ilvl="8">
      <w:start w:val="1"/>
      <w:numFmt w:val="bullet"/>
      <w:lvlText w:val="●"/>
      <w:lvlJc w:val="left"/>
      <w:pPr>
        <w:ind w:left="8514" w:hanging="300"/>
      </w:pPr>
      <w:rPr>
        <w:rFonts w:ascii="Noto Sans Symbols" w:eastAsia="Noto Sans Symbols" w:hAnsi="Noto Sans Symbols" w:cs="Noto Sans Symbols"/>
      </w:rPr>
    </w:lvl>
  </w:abstractNum>
  <w:abstractNum w:abstractNumId="25" w15:restartNumberingAfterBreak="0">
    <w:nsid w:val="172E0409"/>
    <w:multiLevelType w:val="multilevel"/>
    <w:tmpl w:val="E222D03A"/>
    <w:lvl w:ilvl="0">
      <w:start w:val="1"/>
      <w:numFmt w:val="bullet"/>
      <w:lvlText w:val="—"/>
      <w:lvlJc w:val="left"/>
      <w:pPr>
        <w:ind w:left="761" w:hanging="317"/>
      </w:pPr>
      <w:rPr>
        <w:rFonts w:ascii="Times New Roman" w:eastAsia="Times New Roman" w:hAnsi="Times New Roman" w:cs="Times New Roman"/>
        <w:sz w:val="24"/>
        <w:szCs w:val="24"/>
      </w:rPr>
    </w:lvl>
    <w:lvl w:ilvl="1">
      <w:start w:val="1"/>
      <w:numFmt w:val="bullet"/>
      <w:lvlText w:val="●"/>
      <w:lvlJc w:val="left"/>
      <w:pPr>
        <w:ind w:left="1765" w:hanging="317"/>
      </w:pPr>
      <w:rPr>
        <w:rFonts w:ascii="Noto Sans Symbols" w:eastAsia="Noto Sans Symbols" w:hAnsi="Noto Sans Symbols" w:cs="Noto Sans Symbols"/>
      </w:rPr>
    </w:lvl>
    <w:lvl w:ilvl="2">
      <w:start w:val="1"/>
      <w:numFmt w:val="bullet"/>
      <w:lvlText w:val="●"/>
      <w:lvlJc w:val="left"/>
      <w:pPr>
        <w:ind w:left="2771" w:hanging="316"/>
      </w:pPr>
      <w:rPr>
        <w:rFonts w:ascii="Noto Sans Symbols" w:eastAsia="Noto Sans Symbols" w:hAnsi="Noto Sans Symbols" w:cs="Noto Sans Symbols"/>
      </w:rPr>
    </w:lvl>
    <w:lvl w:ilvl="3">
      <w:start w:val="1"/>
      <w:numFmt w:val="bullet"/>
      <w:lvlText w:val="●"/>
      <w:lvlJc w:val="left"/>
      <w:pPr>
        <w:ind w:left="3777" w:hanging="317"/>
      </w:pPr>
      <w:rPr>
        <w:rFonts w:ascii="Noto Sans Symbols" w:eastAsia="Noto Sans Symbols" w:hAnsi="Noto Sans Symbols" w:cs="Noto Sans Symbols"/>
      </w:rPr>
    </w:lvl>
    <w:lvl w:ilvl="4">
      <w:start w:val="1"/>
      <w:numFmt w:val="bullet"/>
      <w:lvlText w:val="●"/>
      <w:lvlJc w:val="left"/>
      <w:pPr>
        <w:ind w:left="4783" w:hanging="317"/>
      </w:pPr>
      <w:rPr>
        <w:rFonts w:ascii="Noto Sans Symbols" w:eastAsia="Noto Sans Symbols" w:hAnsi="Noto Sans Symbols" w:cs="Noto Sans Symbols"/>
      </w:rPr>
    </w:lvl>
    <w:lvl w:ilvl="5">
      <w:start w:val="1"/>
      <w:numFmt w:val="bullet"/>
      <w:lvlText w:val="●"/>
      <w:lvlJc w:val="left"/>
      <w:pPr>
        <w:ind w:left="5789" w:hanging="317"/>
      </w:pPr>
      <w:rPr>
        <w:rFonts w:ascii="Noto Sans Symbols" w:eastAsia="Noto Sans Symbols" w:hAnsi="Noto Sans Symbols" w:cs="Noto Sans Symbols"/>
      </w:rPr>
    </w:lvl>
    <w:lvl w:ilvl="6">
      <w:start w:val="1"/>
      <w:numFmt w:val="bullet"/>
      <w:lvlText w:val="●"/>
      <w:lvlJc w:val="left"/>
      <w:pPr>
        <w:ind w:left="6795" w:hanging="317"/>
      </w:pPr>
      <w:rPr>
        <w:rFonts w:ascii="Noto Sans Symbols" w:eastAsia="Noto Sans Symbols" w:hAnsi="Noto Sans Symbols" w:cs="Noto Sans Symbols"/>
      </w:rPr>
    </w:lvl>
    <w:lvl w:ilvl="7">
      <w:start w:val="1"/>
      <w:numFmt w:val="bullet"/>
      <w:lvlText w:val="●"/>
      <w:lvlJc w:val="left"/>
      <w:pPr>
        <w:ind w:left="7801" w:hanging="317"/>
      </w:pPr>
      <w:rPr>
        <w:rFonts w:ascii="Noto Sans Symbols" w:eastAsia="Noto Sans Symbols" w:hAnsi="Noto Sans Symbols" w:cs="Noto Sans Symbols"/>
      </w:rPr>
    </w:lvl>
    <w:lvl w:ilvl="8">
      <w:start w:val="1"/>
      <w:numFmt w:val="bullet"/>
      <w:lvlText w:val="●"/>
      <w:lvlJc w:val="left"/>
      <w:pPr>
        <w:ind w:left="8807" w:hanging="317"/>
      </w:pPr>
      <w:rPr>
        <w:rFonts w:ascii="Noto Sans Symbols" w:eastAsia="Noto Sans Symbols" w:hAnsi="Noto Sans Symbols" w:cs="Noto Sans Symbols"/>
      </w:rPr>
    </w:lvl>
  </w:abstractNum>
  <w:abstractNum w:abstractNumId="26" w15:restartNumberingAfterBreak="0">
    <w:nsid w:val="19906EDC"/>
    <w:multiLevelType w:val="multilevel"/>
    <w:tmpl w:val="8286E2EC"/>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sz w:val="24"/>
        <w:szCs w:val="24"/>
      </w:rPr>
    </w:lvl>
    <w:lvl w:ilvl="2">
      <w:start w:val="1"/>
      <w:numFmt w:val="bullet"/>
      <w:lvlText w:val="−"/>
      <w:lvlJc w:val="left"/>
      <w:pPr>
        <w:ind w:left="1440" w:hanging="360"/>
      </w:pPr>
      <w:rPr>
        <w:rFonts w:ascii="Noto Sans Symbols" w:eastAsia="Noto Sans Symbols" w:hAnsi="Noto Sans Symbols" w:cs="Noto Sans Symbols"/>
        <w:sz w:val="24"/>
        <w:szCs w:val="24"/>
      </w:rPr>
    </w:lvl>
    <w:lvl w:ilvl="3">
      <w:start w:val="1"/>
      <w:numFmt w:val="bullet"/>
      <w:lvlText w:val="−"/>
      <w:lvlJc w:val="left"/>
      <w:pPr>
        <w:ind w:left="1800" w:hanging="360"/>
      </w:pPr>
      <w:rPr>
        <w:rFonts w:ascii="Noto Sans Symbols" w:eastAsia="Noto Sans Symbols" w:hAnsi="Noto Sans Symbols" w:cs="Noto Sans Symbols"/>
        <w:sz w:val="24"/>
        <w:szCs w:val="24"/>
      </w:rPr>
    </w:lvl>
    <w:lvl w:ilvl="4">
      <w:start w:val="1"/>
      <w:numFmt w:val="bullet"/>
      <w:lvlText w:val="−"/>
      <w:lvlJc w:val="left"/>
      <w:pPr>
        <w:ind w:left="2160" w:hanging="360"/>
      </w:pPr>
      <w:rPr>
        <w:rFonts w:ascii="Noto Sans Symbols" w:eastAsia="Noto Sans Symbols" w:hAnsi="Noto Sans Symbols" w:cs="Noto Sans Symbols"/>
        <w:sz w:val="24"/>
        <w:szCs w:val="24"/>
      </w:rPr>
    </w:lvl>
    <w:lvl w:ilvl="5">
      <w:start w:val="1"/>
      <w:numFmt w:val="bullet"/>
      <w:lvlText w:val="−"/>
      <w:lvlJc w:val="left"/>
      <w:pPr>
        <w:ind w:left="2520" w:hanging="360"/>
      </w:pPr>
      <w:rPr>
        <w:rFonts w:ascii="Noto Sans Symbols" w:eastAsia="Noto Sans Symbols" w:hAnsi="Noto Sans Symbols" w:cs="Noto Sans Symbols"/>
        <w:sz w:val="24"/>
        <w:szCs w:val="24"/>
      </w:rPr>
    </w:lvl>
    <w:lvl w:ilvl="6">
      <w:start w:val="1"/>
      <w:numFmt w:val="bullet"/>
      <w:lvlText w:val="−"/>
      <w:lvlJc w:val="left"/>
      <w:pPr>
        <w:ind w:left="2880" w:hanging="360"/>
      </w:pPr>
      <w:rPr>
        <w:rFonts w:ascii="Noto Sans Symbols" w:eastAsia="Noto Sans Symbols" w:hAnsi="Noto Sans Symbols" w:cs="Noto Sans Symbols"/>
        <w:sz w:val="24"/>
        <w:szCs w:val="24"/>
      </w:rPr>
    </w:lvl>
    <w:lvl w:ilvl="7">
      <w:start w:val="1"/>
      <w:numFmt w:val="bullet"/>
      <w:lvlText w:val="−"/>
      <w:lvlJc w:val="left"/>
      <w:pPr>
        <w:ind w:left="3240" w:hanging="360"/>
      </w:pPr>
      <w:rPr>
        <w:rFonts w:ascii="Noto Sans Symbols" w:eastAsia="Noto Sans Symbols" w:hAnsi="Noto Sans Symbols" w:cs="Noto Sans Symbols"/>
        <w:sz w:val="24"/>
        <w:szCs w:val="24"/>
      </w:rPr>
    </w:lvl>
    <w:lvl w:ilvl="8">
      <w:start w:val="1"/>
      <w:numFmt w:val="bullet"/>
      <w:lvlText w:val="−"/>
      <w:lvlJc w:val="left"/>
      <w:pPr>
        <w:ind w:left="3600" w:hanging="360"/>
      </w:pPr>
      <w:rPr>
        <w:rFonts w:ascii="Noto Sans Symbols" w:eastAsia="Noto Sans Symbols" w:hAnsi="Noto Sans Symbols" w:cs="Noto Sans Symbols"/>
        <w:sz w:val="24"/>
        <w:szCs w:val="24"/>
      </w:rPr>
    </w:lvl>
  </w:abstractNum>
  <w:abstractNum w:abstractNumId="27" w15:restartNumberingAfterBreak="0">
    <w:nsid w:val="1993409F"/>
    <w:multiLevelType w:val="multilevel"/>
    <w:tmpl w:val="ADCE2940"/>
    <w:lvl w:ilvl="0">
      <w:start w:val="1"/>
      <w:numFmt w:val="decimal"/>
      <w:lvlText w:val="%1."/>
      <w:lvlJc w:val="left"/>
      <w:pPr>
        <w:ind w:left="460" w:hanging="240"/>
      </w:pPr>
      <w:rPr>
        <w:b/>
        <w:sz w:val="24"/>
        <w:szCs w:val="24"/>
      </w:rPr>
    </w:lvl>
    <w:lvl w:ilvl="1">
      <w:start w:val="1"/>
      <w:numFmt w:val="bullet"/>
      <w:lvlText w:val="●"/>
      <w:lvlJc w:val="left"/>
      <w:pPr>
        <w:ind w:left="1507" w:hanging="240"/>
      </w:pPr>
      <w:rPr>
        <w:rFonts w:ascii="Noto Sans Symbols" w:eastAsia="Noto Sans Symbols" w:hAnsi="Noto Sans Symbols" w:cs="Noto Sans Symbols"/>
      </w:rPr>
    </w:lvl>
    <w:lvl w:ilvl="2">
      <w:start w:val="1"/>
      <w:numFmt w:val="bullet"/>
      <w:lvlText w:val="●"/>
      <w:lvlJc w:val="left"/>
      <w:pPr>
        <w:ind w:left="2555" w:hanging="240"/>
      </w:pPr>
      <w:rPr>
        <w:rFonts w:ascii="Noto Sans Symbols" w:eastAsia="Noto Sans Symbols" w:hAnsi="Noto Sans Symbols" w:cs="Noto Sans Symbols"/>
      </w:rPr>
    </w:lvl>
    <w:lvl w:ilvl="3">
      <w:start w:val="1"/>
      <w:numFmt w:val="bullet"/>
      <w:lvlText w:val="●"/>
      <w:lvlJc w:val="left"/>
      <w:pPr>
        <w:ind w:left="3603" w:hanging="240"/>
      </w:pPr>
      <w:rPr>
        <w:rFonts w:ascii="Noto Sans Symbols" w:eastAsia="Noto Sans Symbols" w:hAnsi="Noto Sans Symbols" w:cs="Noto Sans Symbols"/>
      </w:rPr>
    </w:lvl>
    <w:lvl w:ilvl="4">
      <w:start w:val="1"/>
      <w:numFmt w:val="bullet"/>
      <w:lvlText w:val="●"/>
      <w:lvlJc w:val="left"/>
      <w:pPr>
        <w:ind w:left="4651"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47" w:hanging="240"/>
      </w:pPr>
      <w:rPr>
        <w:rFonts w:ascii="Noto Sans Symbols" w:eastAsia="Noto Sans Symbols" w:hAnsi="Noto Sans Symbols" w:cs="Noto Sans Symbols"/>
      </w:rPr>
    </w:lvl>
    <w:lvl w:ilvl="7">
      <w:start w:val="1"/>
      <w:numFmt w:val="bullet"/>
      <w:lvlText w:val="●"/>
      <w:lvlJc w:val="left"/>
      <w:pPr>
        <w:ind w:left="7795" w:hanging="240"/>
      </w:pPr>
      <w:rPr>
        <w:rFonts w:ascii="Noto Sans Symbols" w:eastAsia="Noto Sans Symbols" w:hAnsi="Noto Sans Symbols" w:cs="Noto Sans Symbols"/>
      </w:rPr>
    </w:lvl>
    <w:lvl w:ilvl="8">
      <w:start w:val="1"/>
      <w:numFmt w:val="bullet"/>
      <w:lvlText w:val="●"/>
      <w:lvlJc w:val="left"/>
      <w:pPr>
        <w:ind w:left="8843" w:hanging="240"/>
      </w:pPr>
      <w:rPr>
        <w:rFonts w:ascii="Noto Sans Symbols" w:eastAsia="Noto Sans Symbols" w:hAnsi="Noto Sans Symbols" w:cs="Noto Sans Symbols"/>
      </w:rPr>
    </w:lvl>
  </w:abstractNum>
  <w:abstractNum w:abstractNumId="28" w15:restartNumberingAfterBreak="0">
    <w:nsid w:val="1AC64F16"/>
    <w:multiLevelType w:val="multilevel"/>
    <w:tmpl w:val="9DE04958"/>
    <w:lvl w:ilvl="0">
      <w:start w:val="4"/>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29" w15:restartNumberingAfterBreak="0">
    <w:nsid w:val="1CE54119"/>
    <w:multiLevelType w:val="multilevel"/>
    <w:tmpl w:val="59F468DC"/>
    <w:lvl w:ilvl="0">
      <w:start w:val="8"/>
      <w:numFmt w:val="decimal"/>
      <w:lvlText w:val="%1"/>
      <w:lvlJc w:val="left"/>
      <w:pPr>
        <w:ind w:left="468" w:hanging="360"/>
      </w:pPr>
    </w:lvl>
    <w:lvl w:ilvl="1">
      <w:start w:val="2"/>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30" w15:restartNumberingAfterBreak="0">
    <w:nsid w:val="1D7D6E94"/>
    <w:multiLevelType w:val="multilevel"/>
    <w:tmpl w:val="C7FCAB50"/>
    <w:lvl w:ilvl="0">
      <w:start w:val="2"/>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31" w15:restartNumberingAfterBreak="0">
    <w:nsid w:val="1E210A50"/>
    <w:multiLevelType w:val="multilevel"/>
    <w:tmpl w:val="BDA02E1E"/>
    <w:lvl w:ilvl="0">
      <w:start w:val="1"/>
      <w:numFmt w:val="bullet"/>
      <w:lvlText w:val="-"/>
      <w:lvlJc w:val="left"/>
      <w:pPr>
        <w:ind w:left="420" w:hanging="140"/>
      </w:pPr>
      <w:rPr>
        <w:rFonts w:ascii="Times New Roman" w:eastAsia="Times New Roman" w:hAnsi="Times New Roman" w:cs="Times New Roman"/>
        <w:sz w:val="24"/>
        <w:szCs w:val="24"/>
      </w:rPr>
    </w:lvl>
    <w:lvl w:ilvl="1">
      <w:start w:val="1"/>
      <w:numFmt w:val="bullet"/>
      <w:lvlText w:val="●"/>
      <w:lvlJc w:val="left"/>
      <w:pPr>
        <w:ind w:left="1471" w:hanging="140"/>
      </w:pPr>
      <w:rPr>
        <w:rFonts w:ascii="Noto Sans Symbols" w:eastAsia="Noto Sans Symbols" w:hAnsi="Noto Sans Symbols" w:cs="Noto Sans Symbols"/>
      </w:rPr>
    </w:lvl>
    <w:lvl w:ilvl="2">
      <w:start w:val="1"/>
      <w:numFmt w:val="bullet"/>
      <w:lvlText w:val="●"/>
      <w:lvlJc w:val="left"/>
      <w:pPr>
        <w:ind w:left="2523" w:hanging="140"/>
      </w:pPr>
      <w:rPr>
        <w:rFonts w:ascii="Noto Sans Symbols" w:eastAsia="Noto Sans Symbols" w:hAnsi="Noto Sans Symbols" w:cs="Noto Sans Symbols"/>
      </w:rPr>
    </w:lvl>
    <w:lvl w:ilvl="3">
      <w:start w:val="1"/>
      <w:numFmt w:val="bullet"/>
      <w:lvlText w:val="●"/>
      <w:lvlJc w:val="left"/>
      <w:pPr>
        <w:ind w:left="3575" w:hanging="140"/>
      </w:pPr>
      <w:rPr>
        <w:rFonts w:ascii="Noto Sans Symbols" w:eastAsia="Noto Sans Symbols" w:hAnsi="Noto Sans Symbols" w:cs="Noto Sans Symbols"/>
      </w:rPr>
    </w:lvl>
    <w:lvl w:ilvl="4">
      <w:start w:val="1"/>
      <w:numFmt w:val="bullet"/>
      <w:lvlText w:val="●"/>
      <w:lvlJc w:val="left"/>
      <w:pPr>
        <w:ind w:left="4627" w:hanging="140"/>
      </w:pPr>
      <w:rPr>
        <w:rFonts w:ascii="Noto Sans Symbols" w:eastAsia="Noto Sans Symbols" w:hAnsi="Noto Sans Symbols" w:cs="Noto Sans Symbols"/>
      </w:rPr>
    </w:lvl>
    <w:lvl w:ilvl="5">
      <w:start w:val="1"/>
      <w:numFmt w:val="bullet"/>
      <w:lvlText w:val="●"/>
      <w:lvlJc w:val="left"/>
      <w:pPr>
        <w:ind w:left="5679" w:hanging="140"/>
      </w:pPr>
      <w:rPr>
        <w:rFonts w:ascii="Noto Sans Symbols" w:eastAsia="Noto Sans Symbols" w:hAnsi="Noto Sans Symbols" w:cs="Noto Sans Symbols"/>
      </w:rPr>
    </w:lvl>
    <w:lvl w:ilvl="6">
      <w:start w:val="1"/>
      <w:numFmt w:val="bullet"/>
      <w:lvlText w:val="●"/>
      <w:lvlJc w:val="left"/>
      <w:pPr>
        <w:ind w:left="6731" w:hanging="140"/>
      </w:pPr>
      <w:rPr>
        <w:rFonts w:ascii="Noto Sans Symbols" w:eastAsia="Noto Sans Symbols" w:hAnsi="Noto Sans Symbols" w:cs="Noto Sans Symbols"/>
      </w:rPr>
    </w:lvl>
    <w:lvl w:ilvl="7">
      <w:start w:val="1"/>
      <w:numFmt w:val="bullet"/>
      <w:lvlText w:val="●"/>
      <w:lvlJc w:val="left"/>
      <w:pPr>
        <w:ind w:left="7783" w:hanging="140"/>
      </w:pPr>
      <w:rPr>
        <w:rFonts w:ascii="Noto Sans Symbols" w:eastAsia="Noto Sans Symbols" w:hAnsi="Noto Sans Symbols" w:cs="Noto Sans Symbols"/>
      </w:rPr>
    </w:lvl>
    <w:lvl w:ilvl="8">
      <w:start w:val="1"/>
      <w:numFmt w:val="bullet"/>
      <w:lvlText w:val="●"/>
      <w:lvlJc w:val="left"/>
      <w:pPr>
        <w:ind w:left="8835" w:hanging="140"/>
      </w:pPr>
      <w:rPr>
        <w:rFonts w:ascii="Noto Sans Symbols" w:eastAsia="Noto Sans Symbols" w:hAnsi="Noto Sans Symbols" w:cs="Noto Sans Symbols"/>
      </w:rPr>
    </w:lvl>
  </w:abstractNum>
  <w:abstractNum w:abstractNumId="32" w15:restartNumberingAfterBreak="0">
    <w:nsid w:val="20A75DB1"/>
    <w:multiLevelType w:val="multilevel"/>
    <w:tmpl w:val="3B28F686"/>
    <w:lvl w:ilvl="0">
      <w:start w:val="1"/>
      <w:numFmt w:val="bullet"/>
      <w:lvlText w:val="●"/>
      <w:lvlJc w:val="left"/>
      <w:pPr>
        <w:ind w:left="761" w:hanging="360"/>
      </w:pPr>
      <w:rPr>
        <w:rFonts w:ascii="Noto Sans Symbols" w:eastAsia="Noto Sans Symbols" w:hAnsi="Noto Sans Symbols" w:cs="Noto Sans Symbols"/>
        <w:sz w:val="24"/>
        <w:szCs w:val="24"/>
      </w:rPr>
    </w:lvl>
    <w:lvl w:ilvl="1">
      <w:start w:val="1"/>
      <w:numFmt w:val="bullet"/>
      <w:lvlText w:val="●"/>
      <w:lvlJc w:val="left"/>
      <w:pPr>
        <w:ind w:left="1481" w:hanging="360"/>
      </w:pPr>
      <w:rPr>
        <w:rFonts w:ascii="Noto Sans Symbols" w:eastAsia="Noto Sans Symbols" w:hAnsi="Noto Sans Symbols" w:cs="Noto Sans Symbols"/>
        <w:sz w:val="24"/>
        <w:szCs w:val="24"/>
      </w:rPr>
    </w:lvl>
    <w:lvl w:ilvl="2">
      <w:start w:val="1"/>
      <w:numFmt w:val="bullet"/>
      <w:lvlText w:val="●"/>
      <w:lvlJc w:val="left"/>
      <w:pPr>
        <w:ind w:left="2511" w:hanging="360"/>
      </w:pPr>
      <w:rPr>
        <w:rFonts w:ascii="Noto Sans Symbols" w:eastAsia="Noto Sans Symbols" w:hAnsi="Noto Sans Symbols" w:cs="Noto Sans Symbols"/>
      </w:rPr>
    </w:lvl>
    <w:lvl w:ilvl="3">
      <w:start w:val="1"/>
      <w:numFmt w:val="bullet"/>
      <w:lvlText w:val="●"/>
      <w:lvlJc w:val="left"/>
      <w:pPr>
        <w:ind w:left="3542" w:hanging="360"/>
      </w:pPr>
      <w:rPr>
        <w:rFonts w:ascii="Noto Sans Symbols" w:eastAsia="Noto Sans Symbols" w:hAnsi="Noto Sans Symbols" w:cs="Noto Sans Symbols"/>
      </w:rPr>
    </w:lvl>
    <w:lvl w:ilvl="4">
      <w:start w:val="1"/>
      <w:numFmt w:val="bullet"/>
      <w:lvlText w:val="●"/>
      <w:lvlJc w:val="left"/>
      <w:pPr>
        <w:ind w:left="4573" w:hanging="360"/>
      </w:pPr>
      <w:rPr>
        <w:rFonts w:ascii="Noto Sans Symbols" w:eastAsia="Noto Sans Symbols" w:hAnsi="Noto Sans Symbols" w:cs="Noto Sans Symbols"/>
      </w:rPr>
    </w:lvl>
    <w:lvl w:ilvl="5">
      <w:start w:val="1"/>
      <w:numFmt w:val="bullet"/>
      <w:lvlText w:val="●"/>
      <w:lvlJc w:val="left"/>
      <w:pPr>
        <w:ind w:left="5604" w:hanging="360"/>
      </w:pPr>
      <w:rPr>
        <w:rFonts w:ascii="Noto Sans Symbols" w:eastAsia="Noto Sans Symbols" w:hAnsi="Noto Sans Symbols" w:cs="Noto Sans Symbols"/>
      </w:rPr>
    </w:lvl>
    <w:lvl w:ilvl="6">
      <w:start w:val="1"/>
      <w:numFmt w:val="bullet"/>
      <w:lvlText w:val="●"/>
      <w:lvlJc w:val="left"/>
      <w:pPr>
        <w:ind w:left="6635" w:hanging="360"/>
      </w:pPr>
      <w:rPr>
        <w:rFonts w:ascii="Noto Sans Symbols" w:eastAsia="Noto Sans Symbols" w:hAnsi="Noto Sans Symbols" w:cs="Noto Sans Symbols"/>
      </w:rPr>
    </w:lvl>
    <w:lvl w:ilvl="7">
      <w:start w:val="1"/>
      <w:numFmt w:val="bullet"/>
      <w:lvlText w:val="●"/>
      <w:lvlJc w:val="left"/>
      <w:pPr>
        <w:ind w:left="7666" w:hanging="360"/>
      </w:pPr>
      <w:rPr>
        <w:rFonts w:ascii="Noto Sans Symbols" w:eastAsia="Noto Sans Symbols" w:hAnsi="Noto Sans Symbols" w:cs="Noto Sans Symbols"/>
      </w:rPr>
    </w:lvl>
    <w:lvl w:ilvl="8">
      <w:start w:val="1"/>
      <w:numFmt w:val="bullet"/>
      <w:lvlText w:val="●"/>
      <w:lvlJc w:val="left"/>
      <w:pPr>
        <w:ind w:left="8697" w:hanging="360"/>
      </w:pPr>
      <w:rPr>
        <w:rFonts w:ascii="Noto Sans Symbols" w:eastAsia="Noto Sans Symbols" w:hAnsi="Noto Sans Symbols" w:cs="Noto Sans Symbols"/>
      </w:rPr>
    </w:lvl>
  </w:abstractNum>
  <w:abstractNum w:abstractNumId="33" w15:restartNumberingAfterBreak="0">
    <w:nsid w:val="21BE28FC"/>
    <w:multiLevelType w:val="multilevel"/>
    <w:tmpl w:val="F3406602"/>
    <w:lvl w:ilvl="0">
      <w:start w:val="1"/>
      <w:numFmt w:val="bullet"/>
      <w:lvlText w:val="*"/>
      <w:lvlJc w:val="left"/>
      <w:pPr>
        <w:ind w:left="118" w:hanging="708"/>
      </w:pPr>
      <w:rPr>
        <w:rFonts w:ascii="Noto Sans Symbols" w:eastAsia="Noto Sans Symbols" w:hAnsi="Noto Sans Symbols" w:cs="Noto Sans Symbols"/>
        <w:sz w:val="24"/>
        <w:szCs w:val="24"/>
      </w:rPr>
    </w:lvl>
    <w:lvl w:ilvl="1">
      <w:start w:val="1"/>
      <w:numFmt w:val="bullet"/>
      <w:lvlText w:val="●"/>
      <w:lvlJc w:val="left"/>
      <w:pPr>
        <w:ind w:left="1094" w:hanging="707"/>
      </w:pPr>
      <w:rPr>
        <w:rFonts w:ascii="Noto Sans Symbols" w:eastAsia="Noto Sans Symbols" w:hAnsi="Noto Sans Symbols" w:cs="Noto Sans Symbols"/>
      </w:rPr>
    </w:lvl>
    <w:lvl w:ilvl="2">
      <w:start w:val="1"/>
      <w:numFmt w:val="bullet"/>
      <w:lvlText w:val="●"/>
      <w:lvlJc w:val="left"/>
      <w:pPr>
        <w:ind w:left="2069" w:hanging="707"/>
      </w:pPr>
      <w:rPr>
        <w:rFonts w:ascii="Noto Sans Symbols" w:eastAsia="Noto Sans Symbols" w:hAnsi="Noto Sans Symbols" w:cs="Noto Sans Symbols"/>
      </w:rPr>
    </w:lvl>
    <w:lvl w:ilvl="3">
      <w:start w:val="1"/>
      <w:numFmt w:val="bullet"/>
      <w:lvlText w:val="●"/>
      <w:lvlJc w:val="left"/>
      <w:pPr>
        <w:ind w:left="3043" w:hanging="708"/>
      </w:pPr>
      <w:rPr>
        <w:rFonts w:ascii="Noto Sans Symbols" w:eastAsia="Noto Sans Symbols" w:hAnsi="Noto Sans Symbols" w:cs="Noto Sans Symbols"/>
      </w:rPr>
    </w:lvl>
    <w:lvl w:ilvl="4">
      <w:start w:val="1"/>
      <w:numFmt w:val="bullet"/>
      <w:lvlText w:val="●"/>
      <w:lvlJc w:val="left"/>
      <w:pPr>
        <w:ind w:left="4018" w:hanging="708"/>
      </w:pPr>
      <w:rPr>
        <w:rFonts w:ascii="Noto Sans Symbols" w:eastAsia="Noto Sans Symbols" w:hAnsi="Noto Sans Symbols" w:cs="Noto Sans Symbols"/>
      </w:rPr>
    </w:lvl>
    <w:lvl w:ilvl="5">
      <w:start w:val="1"/>
      <w:numFmt w:val="bullet"/>
      <w:lvlText w:val="●"/>
      <w:lvlJc w:val="left"/>
      <w:pPr>
        <w:ind w:left="4993" w:hanging="708"/>
      </w:pPr>
      <w:rPr>
        <w:rFonts w:ascii="Noto Sans Symbols" w:eastAsia="Noto Sans Symbols" w:hAnsi="Noto Sans Symbols" w:cs="Noto Sans Symbols"/>
      </w:rPr>
    </w:lvl>
    <w:lvl w:ilvl="6">
      <w:start w:val="1"/>
      <w:numFmt w:val="bullet"/>
      <w:lvlText w:val="●"/>
      <w:lvlJc w:val="left"/>
      <w:pPr>
        <w:ind w:left="5967" w:hanging="707"/>
      </w:pPr>
      <w:rPr>
        <w:rFonts w:ascii="Noto Sans Symbols" w:eastAsia="Noto Sans Symbols" w:hAnsi="Noto Sans Symbols" w:cs="Noto Sans Symbols"/>
      </w:rPr>
    </w:lvl>
    <w:lvl w:ilvl="7">
      <w:start w:val="1"/>
      <w:numFmt w:val="bullet"/>
      <w:lvlText w:val="●"/>
      <w:lvlJc w:val="left"/>
      <w:pPr>
        <w:ind w:left="6942" w:hanging="707"/>
      </w:pPr>
      <w:rPr>
        <w:rFonts w:ascii="Noto Sans Symbols" w:eastAsia="Noto Sans Symbols" w:hAnsi="Noto Sans Symbols" w:cs="Noto Sans Symbols"/>
      </w:rPr>
    </w:lvl>
    <w:lvl w:ilvl="8">
      <w:start w:val="1"/>
      <w:numFmt w:val="bullet"/>
      <w:lvlText w:val="●"/>
      <w:lvlJc w:val="left"/>
      <w:pPr>
        <w:ind w:left="7917" w:hanging="707"/>
      </w:pPr>
      <w:rPr>
        <w:rFonts w:ascii="Noto Sans Symbols" w:eastAsia="Noto Sans Symbols" w:hAnsi="Noto Sans Symbols" w:cs="Noto Sans Symbols"/>
      </w:rPr>
    </w:lvl>
  </w:abstractNum>
  <w:abstractNum w:abstractNumId="34" w15:restartNumberingAfterBreak="0">
    <w:nsid w:val="2201320E"/>
    <w:multiLevelType w:val="multilevel"/>
    <w:tmpl w:val="05B43782"/>
    <w:lvl w:ilvl="0">
      <w:start w:val="1"/>
      <w:numFmt w:val="decimal"/>
      <w:lvlText w:val="%1."/>
      <w:lvlJc w:val="left"/>
      <w:pPr>
        <w:ind w:left="700" w:hanging="300"/>
      </w:pPr>
      <w:rPr>
        <w:sz w:val="24"/>
        <w:szCs w:val="24"/>
      </w:rPr>
    </w:lvl>
    <w:lvl w:ilvl="1">
      <w:start w:val="1"/>
      <w:numFmt w:val="bullet"/>
      <w:lvlText w:val="●"/>
      <w:lvlJc w:val="left"/>
      <w:pPr>
        <w:ind w:left="1711" w:hanging="300"/>
      </w:pPr>
      <w:rPr>
        <w:rFonts w:ascii="Noto Sans Symbols" w:eastAsia="Noto Sans Symbols" w:hAnsi="Noto Sans Symbols" w:cs="Noto Sans Symbols"/>
      </w:rPr>
    </w:lvl>
    <w:lvl w:ilvl="2">
      <w:start w:val="1"/>
      <w:numFmt w:val="bullet"/>
      <w:lvlText w:val="●"/>
      <w:lvlJc w:val="left"/>
      <w:pPr>
        <w:ind w:left="2723" w:hanging="300"/>
      </w:pPr>
      <w:rPr>
        <w:rFonts w:ascii="Noto Sans Symbols" w:eastAsia="Noto Sans Symbols" w:hAnsi="Noto Sans Symbols" w:cs="Noto Sans Symbols"/>
      </w:rPr>
    </w:lvl>
    <w:lvl w:ilvl="3">
      <w:start w:val="1"/>
      <w:numFmt w:val="bullet"/>
      <w:lvlText w:val="●"/>
      <w:lvlJc w:val="left"/>
      <w:pPr>
        <w:ind w:left="3735" w:hanging="300"/>
      </w:pPr>
      <w:rPr>
        <w:rFonts w:ascii="Noto Sans Symbols" w:eastAsia="Noto Sans Symbols" w:hAnsi="Noto Sans Symbols" w:cs="Noto Sans Symbols"/>
      </w:rPr>
    </w:lvl>
    <w:lvl w:ilvl="4">
      <w:start w:val="1"/>
      <w:numFmt w:val="bullet"/>
      <w:lvlText w:val="●"/>
      <w:lvlJc w:val="left"/>
      <w:pPr>
        <w:ind w:left="4747" w:hanging="300"/>
      </w:pPr>
      <w:rPr>
        <w:rFonts w:ascii="Noto Sans Symbols" w:eastAsia="Noto Sans Symbols" w:hAnsi="Noto Sans Symbols" w:cs="Noto Sans Symbols"/>
      </w:rPr>
    </w:lvl>
    <w:lvl w:ilvl="5">
      <w:start w:val="1"/>
      <w:numFmt w:val="bullet"/>
      <w:lvlText w:val="●"/>
      <w:lvlJc w:val="left"/>
      <w:pPr>
        <w:ind w:left="5759" w:hanging="300"/>
      </w:pPr>
      <w:rPr>
        <w:rFonts w:ascii="Noto Sans Symbols" w:eastAsia="Noto Sans Symbols" w:hAnsi="Noto Sans Symbols" w:cs="Noto Sans Symbols"/>
      </w:rPr>
    </w:lvl>
    <w:lvl w:ilvl="6">
      <w:start w:val="1"/>
      <w:numFmt w:val="bullet"/>
      <w:lvlText w:val="●"/>
      <w:lvlJc w:val="left"/>
      <w:pPr>
        <w:ind w:left="6771" w:hanging="300"/>
      </w:pPr>
      <w:rPr>
        <w:rFonts w:ascii="Noto Sans Symbols" w:eastAsia="Noto Sans Symbols" w:hAnsi="Noto Sans Symbols" w:cs="Noto Sans Symbols"/>
      </w:rPr>
    </w:lvl>
    <w:lvl w:ilvl="7">
      <w:start w:val="1"/>
      <w:numFmt w:val="bullet"/>
      <w:lvlText w:val="●"/>
      <w:lvlJc w:val="left"/>
      <w:pPr>
        <w:ind w:left="7783" w:hanging="300"/>
      </w:pPr>
      <w:rPr>
        <w:rFonts w:ascii="Noto Sans Symbols" w:eastAsia="Noto Sans Symbols" w:hAnsi="Noto Sans Symbols" w:cs="Noto Sans Symbols"/>
      </w:rPr>
    </w:lvl>
    <w:lvl w:ilvl="8">
      <w:start w:val="1"/>
      <w:numFmt w:val="bullet"/>
      <w:lvlText w:val="●"/>
      <w:lvlJc w:val="left"/>
      <w:pPr>
        <w:ind w:left="8795" w:hanging="300"/>
      </w:pPr>
      <w:rPr>
        <w:rFonts w:ascii="Noto Sans Symbols" w:eastAsia="Noto Sans Symbols" w:hAnsi="Noto Sans Symbols" w:cs="Noto Sans Symbols"/>
      </w:rPr>
    </w:lvl>
  </w:abstractNum>
  <w:abstractNum w:abstractNumId="35" w15:restartNumberingAfterBreak="0">
    <w:nsid w:val="22141B6E"/>
    <w:multiLevelType w:val="multilevel"/>
    <w:tmpl w:val="12F81A34"/>
    <w:lvl w:ilvl="0">
      <w:start w:val="1"/>
      <w:numFmt w:val="bullet"/>
      <w:lvlText w:val="●"/>
      <w:lvlJc w:val="left"/>
      <w:pPr>
        <w:ind w:left="1481" w:hanging="360"/>
      </w:pPr>
      <w:rPr>
        <w:rFonts w:ascii="Noto Sans Symbols" w:eastAsia="Noto Sans Symbols" w:hAnsi="Noto Sans Symbols" w:cs="Noto Sans Symbols"/>
        <w:sz w:val="24"/>
        <w:szCs w:val="24"/>
      </w:rPr>
    </w:lvl>
    <w:lvl w:ilvl="1">
      <w:start w:val="1"/>
      <w:numFmt w:val="bullet"/>
      <w:lvlText w:val="●"/>
      <w:lvlJc w:val="left"/>
      <w:pPr>
        <w:ind w:left="2407" w:hanging="360"/>
      </w:pPr>
      <w:rPr>
        <w:rFonts w:ascii="Noto Sans Symbols" w:eastAsia="Noto Sans Symbols" w:hAnsi="Noto Sans Symbols" w:cs="Noto Sans Symbols"/>
      </w:rPr>
    </w:lvl>
    <w:lvl w:ilvl="2">
      <w:start w:val="1"/>
      <w:numFmt w:val="bullet"/>
      <w:lvlText w:val="●"/>
      <w:lvlJc w:val="left"/>
      <w:pPr>
        <w:ind w:left="3335" w:hanging="360"/>
      </w:pPr>
      <w:rPr>
        <w:rFonts w:ascii="Noto Sans Symbols" w:eastAsia="Noto Sans Symbols" w:hAnsi="Noto Sans Symbols" w:cs="Noto Sans Symbols"/>
      </w:rPr>
    </w:lvl>
    <w:lvl w:ilvl="3">
      <w:start w:val="1"/>
      <w:numFmt w:val="bullet"/>
      <w:lvlText w:val="●"/>
      <w:lvlJc w:val="left"/>
      <w:pPr>
        <w:ind w:left="4263" w:hanging="360"/>
      </w:pPr>
      <w:rPr>
        <w:rFonts w:ascii="Noto Sans Symbols" w:eastAsia="Noto Sans Symbols" w:hAnsi="Noto Sans Symbols" w:cs="Noto Sans Symbols"/>
      </w:rPr>
    </w:lvl>
    <w:lvl w:ilvl="4">
      <w:start w:val="1"/>
      <w:numFmt w:val="bullet"/>
      <w:lvlText w:val="●"/>
      <w:lvlJc w:val="left"/>
      <w:pPr>
        <w:ind w:left="5191" w:hanging="360"/>
      </w:pPr>
      <w:rPr>
        <w:rFonts w:ascii="Noto Sans Symbols" w:eastAsia="Noto Sans Symbols" w:hAnsi="Noto Sans Symbols" w:cs="Noto Sans Symbols"/>
      </w:rPr>
    </w:lvl>
    <w:lvl w:ilvl="5">
      <w:start w:val="1"/>
      <w:numFmt w:val="bullet"/>
      <w:lvlText w:val="●"/>
      <w:lvlJc w:val="left"/>
      <w:pPr>
        <w:ind w:left="6119" w:hanging="360"/>
      </w:pPr>
      <w:rPr>
        <w:rFonts w:ascii="Noto Sans Symbols" w:eastAsia="Noto Sans Symbols" w:hAnsi="Noto Sans Symbols" w:cs="Noto Sans Symbols"/>
      </w:rPr>
    </w:lvl>
    <w:lvl w:ilvl="6">
      <w:start w:val="1"/>
      <w:numFmt w:val="bullet"/>
      <w:lvlText w:val="●"/>
      <w:lvlJc w:val="left"/>
      <w:pPr>
        <w:ind w:left="7047" w:hanging="360"/>
      </w:pPr>
      <w:rPr>
        <w:rFonts w:ascii="Noto Sans Symbols" w:eastAsia="Noto Sans Symbols" w:hAnsi="Noto Sans Symbols" w:cs="Noto Sans Symbols"/>
      </w:rPr>
    </w:lvl>
    <w:lvl w:ilvl="7">
      <w:start w:val="1"/>
      <w:numFmt w:val="bullet"/>
      <w:lvlText w:val="●"/>
      <w:lvlJc w:val="left"/>
      <w:pPr>
        <w:ind w:left="7975" w:hanging="360"/>
      </w:pPr>
      <w:rPr>
        <w:rFonts w:ascii="Noto Sans Symbols" w:eastAsia="Noto Sans Symbols" w:hAnsi="Noto Sans Symbols" w:cs="Noto Sans Symbols"/>
      </w:rPr>
    </w:lvl>
    <w:lvl w:ilvl="8">
      <w:start w:val="1"/>
      <w:numFmt w:val="bullet"/>
      <w:lvlText w:val="●"/>
      <w:lvlJc w:val="left"/>
      <w:pPr>
        <w:ind w:left="8903" w:hanging="360"/>
      </w:pPr>
      <w:rPr>
        <w:rFonts w:ascii="Noto Sans Symbols" w:eastAsia="Noto Sans Symbols" w:hAnsi="Noto Sans Symbols" w:cs="Noto Sans Symbols"/>
      </w:rPr>
    </w:lvl>
  </w:abstractNum>
  <w:abstractNum w:abstractNumId="36" w15:restartNumberingAfterBreak="0">
    <w:nsid w:val="224600C0"/>
    <w:multiLevelType w:val="multilevel"/>
    <w:tmpl w:val="F4DAE706"/>
    <w:lvl w:ilvl="0">
      <w:start w:val="1"/>
      <w:numFmt w:val="decimal"/>
      <w:lvlText w:val="%1."/>
      <w:lvlJc w:val="left"/>
      <w:pPr>
        <w:ind w:left="400" w:hanging="181"/>
      </w:pPr>
      <w:rPr>
        <w:b/>
        <w:sz w:val="22"/>
        <w:szCs w:val="22"/>
      </w:rPr>
    </w:lvl>
    <w:lvl w:ilvl="1">
      <w:start w:val="1"/>
      <w:numFmt w:val="bullet"/>
      <w:lvlText w:val="●"/>
      <w:lvlJc w:val="left"/>
      <w:pPr>
        <w:ind w:left="1435" w:hanging="181"/>
      </w:pPr>
      <w:rPr>
        <w:rFonts w:ascii="Noto Sans Symbols" w:eastAsia="Noto Sans Symbols" w:hAnsi="Noto Sans Symbols" w:cs="Noto Sans Symbols"/>
      </w:rPr>
    </w:lvl>
    <w:lvl w:ilvl="2">
      <w:start w:val="1"/>
      <w:numFmt w:val="bullet"/>
      <w:lvlText w:val="●"/>
      <w:lvlJc w:val="left"/>
      <w:pPr>
        <w:ind w:left="2471" w:hanging="181"/>
      </w:pPr>
      <w:rPr>
        <w:rFonts w:ascii="Noto Sans Symbols" w:eastAsia="Noto Sans Symbols" w:hAnsi="Noto Sans Symbols" w:cs="Noto Sans Symbols"/>
      </w:rPr>
    </w:lvl>
    <w:lvl w:ilvl="3">
      <w:start w:val="1"/>
      <w:numFmt w:val="bullet"/>
      <w:lvlText w:val="●"/>
      <w:lvlJc w:val="left"/>
      <w:pPr>
        <w:ind w:left="3507" w:hanging="181"/>
      </w:pPr>
      <w:rPr>
        <w:rFonts w:ascii="Noto Sans Symbols" w:eastAsia="Noto Sans Symbols" w:hAnsi="Noto Sans Symbols" w:cs="Noto Sans Symbols"/>
      </w:rPr>
    </w:lvl>
    <w:lvl w:ilvl="4">
      <w:start w:val="1"/>
      <w:numFmt w:val="bullet"/>
      <w:lvlText w:val="●"/>
      <w:lvlJc w:val="left"/>
      <w:pPr>
        <w:ind w:left="4543" w:hanging="181"/>
      </w:pPr>
      <w:rPr>
        <w:rFonts w:ascii="Noto Sans Symbols" w:eastAsia="Noto Sans Symbols" w:hAnsi="Noto Sans Symbols" w:cs="Noto Sans Symbols"/>
      </w:rPr>
    </w:lvl>
    <w:lvl w:ilvl="5">
      <w:start w:val="1"/>
      <w:numFmt w:val="bullet"/>
      <w:lvlText w:val="●"/>
      <w:lvlJc w:val="left"/>
      <w:pPr>
        <w:ind w:left="5579" w:hanging="181"/>
      </w:pPr>
      <w:rPr>
        <w:rFonts w:ascii="Noto Sans Symbols" w:eastAsia="Noto Sans Symbols" w:hAnsi="Noto Sans Symbols" w:cs="Noto Sans Symbols"/>
      </w:rPr>
    </w:lvl>
    <w:lvl w:ilvl="6">
      <w:start w:val="1"/>
      <w:numFmt w:val="bullet"/>
      <w:lvlText w:val="●"/>
      <w:lvlJc w:val="left"/>
      <w:pPr>
        <w:ind w:left="6615" w:hanging="181"/>
      </w:pPr>
      <w:rPr>
        <w:rFonts w:ascii="Noto Sans Symbols" w:eastAsia="Noto Sans Symbols" w:hAnsi="Noto Sans Symbols" w:cs="Noto Sans Symbols"/>
      </w:rPr>
    </w:lvl>
    <w:lvl w:ilvl="7">
      <w:start w:val="1"/>
      <w:numFmt w:val="bullet"/>
      <w:lvlText w:val="●"/>
      <w:lvlJc w:val="left"/>
      <w:pPr>
        <w:ind w:left="7651" w:hanging="181"/>
      </w:pPr>
      <w:rPr>
        <w:rFonts w:ascii="Noto Sans Symbols" w:eastAsia="Noto Sans Symbols" w:hAnsi="Noto Sans Symbols" w:cs="Noto Sans Symbols"/>
      </w:rPr>
    </w:lvl>
    <w:lvl w:ilvl="8">
      <w:start w:val="1"/>
      <w:numFmt w:val="bullet"/>
      <w:lvlText w:val="●"/>
      <w:lvlJc w:val="left"/>
      <w:pPr>
        <w:ind w:left="8687" w:hanging="181"/>
      </w:pPr>
      <w:rPr>
        <w:rFonts w:ascii="Noto Sans Symbols" w:eastAsia="Noto Sans Symbols" w:hAnsi="Noto Sans Symbols" w:cs="Noto Sans Symbols"/>
      </w:rPr>
    </w:lvl>
  </w:abstractNum>
  <w:abstractNum w:abstractNumId="37" w15:restartNumberingAfterBreak="0">
    <w:nsid w:val="228200B7"/>
    <w:multiLevelType w:val="multilevel"/>
    <w:tmpl w:val="54A841F6"/>
    <w:lvl w:ilvl="0">
      <w:start w:val="1"/>
      <w:numFmt w:val="upperRoman"/>
      <w:lvlText w:val="%1."/>
      <w:lvlJc w:val="left"/>
      <w:pPr>
        <w:ind w:left="318" w:hanging="198"/>
      </w:pPr>
      <w:rPr>
        <w:sz w:val="24"/>
        <w:szCs w:val="24"/>
      </w:rPr>
    </w:lvl>
    <w:lvl w:ilvl="1">
      <w:start w:val="1"/>
      <w:numFmt w:val="upperRoman"/>
      <w:lvlText w:val="%2."/>
      <w:lvlJc w:val="left"/>
      <w:pPr>
        <w:ind w:left="614" w:hanging="214"/>
      </w:pPr>
      <w:rPr>
        <w:b/>
        <w:sz w:val="24"/>
        <w:szCs w:val="24"/>
      </w:rPr>
    </w:lvl>
    <w:lvl w:ilvl="2">
      <w:start w:val="1"/>
      <w:numFmt w:val="decimal"/>
      <w:lvlText w:val="%3."/>
      <w:lvlJc w:val="left"/>
      <w:pPr>
        <w:ind w:left="700" w:hanging="300"/>
      </w:pPr>
      <w:rPr>
        <w:sz w:val="24"/>
        <w:szCs w:val="24"/>
      </w:rPr>
    </w:lvl>
    <w:lvl w:ilvl="3">
      <w:start w:val="1"/>
      <w:numFmt w:val="bullet"/>
      <w:lvlText w:val="●"/>
      <w:lvlJc w:val="left"/>
      <w:pPr>
        <w:ind w:left="700" w:hanging="300"/>
      </w:pPr>
      <w:rPr>
        <w:rFonts w:ascii="Noto Sans Symbols" w:eastAsia="Noto Sans Symbols" w:hAnsi="Noto Sans Symbols" w:cs="Noto Sans Symbols"/>
      </w:rPr>
    </w:lvl>
    <w:lvl w:ilvl="4">
      <w:start w:val="1"/>
      <w:numFmt w:val="bullet"/>
      <w:lvlText w:val="●"/>
      <w:lvlJc w:val="left"/>
      <w:pPr>
        <w:ind w:left="1920" w:hanging="300"/>
      </w:pPr>
      <w:rPr>
        <w:rFonts w:ascii="Noto Sans Symbols" w:eastAsia="Noto Sans Symbols" w:hAnsi="Noto Sans Symbols" w:cs="Noto Sans Symbols"/>
      </w:rPr>
    </w:lvl>
    <w:lvl w:ilvl="5">
      <w:start w:val="1"/>
      <w:numFmt w:val="bullet"/>
      <w:lvlText w:val="●"/>
      <w:lvlJc w:val="left"/>
      <w:pPr>
        <w:ind w:left="3141" w:hanging="300"/>
      </w:pPr>
      <w:rPr>
        <w:rFonts w:ascii="Noto Sans Symbols" w:eastAsia="Noto Sans Symbols" w:hAnsi="Noto Sans Symbols" w:cs="Noto Sans Symbols"/>
      </w:rPr>
    </w:lvl>
    <w:lvl w:ilvl="6">
      <w:start w:val="1"/>
      <w:numFmt w:val="bullet"/>
      <w:lvlText w:val="●"/>
      <w:lvlJc w:val="left"/>
      <w:pPr>
        <w:ind w:left="4362" w:hanging="300"/>
      </w:pPr>
      <w:rPr>
        <w:rFonts w:ascii="Noto Sans Symbols" w:eastAsia="Noto Sans Symbols" w:hAnsi="Noto Sans Symbols" w:cs="Noto Sans Symbols"/>
      </w:rPr>
    </w:lvl>
    <w:lvl w:ilvl="7">
      <w:start w:val="1"/>
      <w:numFmt w:val="bullet"/>
      <w:lvlText w:val="●"/>
      <w:lvlJc w:val="left"/>
      <w:pPr>
        <w:ind w:left="5583" w:hanging="300"/>
      </w:pPr>
      <w:rPr>
        <w:rFonts w:ascii="Noto Sans Symbols" w:eastAsia="Noto Sans Symbols" w:hAnsi="Noto Sans Symbols" w:cs="Noto Sans Symbols"/>
      </w:rPr>
    </w:lvl>
    <w:lvl w:ilvl="8">
      <w:start w:val="1"/>
      <w:numFmt w:val="bullet"/>
      <w:lvlText w:val="●"/>
      <w:lvlJc w:val="left"/>
      <w:pPr>
        <w:ind w:left="6804" w:hanging="300"/>
      </w:pPr>
      <w:rPr>
        <w:rFonts w:ascii="Noto Sans Symbols" w:eastAsia="Noto Sans Symbols" w:hAnsi="Noto Sans Symbols" w:cs="Noto Sans Symbols"/>
      </w:rPr>
    </w:lvl>
  </w:abstractNum>
  <w:abstractNum w:abstractNumId="38" w15:restartNumberingAfterBreak="0">
    <w:nsid w:val="2330145A"/>
    <w:multiLevelType w:val="multilevel"/>
    <w:tmpl w:val="E0A4B4F0"/>
    <w:lvl w:ilvl="0">
      <w:start w:val="5"/>
      <w:numFmt w:val="decimal"/>
      <w:lvlText w:val="%1"/>
      <w:lvlJc w:val="left"/>
      <w:pPr>
        <w:ind w:left="5048" w:hanging="240"/>
      </w:pPr>
      <w:rPr>
        <w:b/>
        <w:sz w:val="24"/>
        <w:szCs w:val="24"/>
      </w:rPr>
    </w:lvl>
    <w:lvl w:ilvl="1">
      <w:start w:val="1"/>
      <w:numFmt w:val="bullet"/>
      <w:lvlText w:val="●"/>
      <w:lvlJc w:val="left"/>
      <w:pPr>
        <w:ind w:left="5160" w:hanging="240"/>
      </w:pPr>
      <w:rPr>
        <w:rFonts w:ascii="Noto Sans Symbols" w:eastAsia="Noto Sans Symbols" w:hAnsi="Noto Sans Symbols" w:cs="Noto Sans Symbols"/>
      </w:rPr>
    </w:lvl>
    <w:lvl w:ilvl="2">
      <w:start w:val="1"/>
      <w:numFmt w:val="bullet"/>
      <w:lvlText w:val="●"/>
      <w:lvlJc w:val="left"/>
      <w:pPr>
        <w:ind w:left="5320" w:hanging="240"/>
      </w:pPr>
      <w:rPr>
        <w:rFonts w:ascii="Noto Sans Symbols" w:eastAsia="Noto Sans Symbols" w:hAnsi="Noto Sans Symbols" w:cs="Noto Sans Symbols"/>
      </w:rPr>
    </w:lvl>
    <w:lvl w:ilvl="3">
      <w:start w:val="1"/>
      <w:numFmt w:val="bullet"/>
      <w:lvlText w:val="●"/>
      <w:lvlJc w:val="left"/>
      <w:pPr>
        <w:ind w:left="6022" w:hanging="240"/>
      </w:pPr>
      <w:rPr>
        <w:rFonts w:ascii="Noto Sans Symbols" w:eastAsia="Noto Sans Symbols" w:hAnsi="Noto Sans Symbols" w:cs="Noto Sans Symbols"/>
      </w:rPr>
    </w:lvl>
    <w:lvl w:ilvl="4">
      <w:start w:val="1"/>
      <w:numFmt w:val="bullet"/>
      <w:lvlText w:val="●"/>
      <w:lvlJc w:val="left"/>
      <w:pPr>
        <w:ind w:left="6724" w:hanging="240"/>
      </w:pPr>
      <w:rPr>
        <w:rFonts w:ascii="Noto Sans Symbols" w:eastAsia="Noto Sans Symbols" w:hAnsi="Noto Sans Symbols" w:cs="Noto Sans Symbols"/>
      </w:rPr>
    </w:lvl>
    <w:lvl w:ilvl="5">
      <w:start w:val="1"/>
      <w:numFmt w:val="bullet"/>
      <w:lvlText w:val="●"/>
      <w:lvlJc w:val="left"/>
      <w:pPr>
        <w:ind w:left="7427" w:hanging="240"/>
      </w:pPr>
      <w:rPr>
        <w:rFonts w:ascii="Noto Sans Symbols" w:eastAsia="Noto Sans Symbols" w:hAnsi="Noto Sans Symbols" w:cs="Noto Sans Symbols"/>
      </w:rPr>
    </w:lvl>
    <w:lvl w:ilvl="6">
      <w:start w:val="1"/>
      <w:numFmt w:val="bullet"/>
      <w:lvlText w:val="●"/>
      <w:lvlJc w:val="left"/>
      <w:pPr>
        <w:ind w:left="8129" w:hanging="240"/>
      </w:pPr>
      <w:rPr>
        <w:rFonts w:ascii="Noto Sans Symbols" w:eastAsia="Noto Sans Symbols" w:hAnsi="Noto Sans Symbols" w:cs="Noto Sans Symbols"/>
      </w:rPr>
    </w:lvl>
    <w:lvl w:ilvl="7">
      <w:start w:val="1"/>
      <w:numFmt w:val="bullet"/>
      <w:lvlText w:val="●"/>
      <w:lvlJc w:val="left"/>
      <w:pPr>
        <w:ind w:left="8832" w:hanging="240"/>
      </w:pPr>
      <w:rPr>
        <w:rFonts w:ascii="Noto Sans Symbols" w:eastAsia="Noto Sans Symbols" w:hAnsi="Noto Sans Symbols" w:cs="Noto Sans Symbols"/>
      </w:rPr>
    </w:lvl>
    <w:lvl w:ilvl="8">
      <w:start w:val="1"/>
      <w:numFmt w:val="bullet"/>
      <w:lvlText w:val="●"/>
      <w:lvlJc w:val="left"/>
      <w:pPr>
        <w:ind w:left="9534" w:hanging="240"/>
      </w:pPr>
      <w:rPr>
        <w:rFonts w:ascii="Noto Sans Symbols" w:eastAsia="Noto Sans Symbols" w:hAnsi="Noto Sans Symbols" w:cs="Noto Sans Symbols"/>
      </w:rPr>
    </w:lvl>
  </w:abstractNum>
  <w:abstractNum w:abstractNumId="39" w15:restartNumberingAfterBreak="0">
    <w:nsid w:val="2352418C"/>
    <w:multiLevelType w:val="multilevel"/>
    <w:tmpl w:val="B82C0440"/>
    <w:lvl w:ilvl="0">
      <w:start w:val="1"/>
      <w:numFmt w:val="decimal"/>
      <w:lvlText w:val="%1."/>
      <w:lvlJc w:val="left"/>
      <w:pPr>
        <w:ind w:left="700" w:hanging="300"/>
      </w:pPr>
      <w:rPr>
        <w:b/>
        <w:sz w:val="24"/>
        <w:szCs w:val="24"/>
      </w:rPr>
    </w:lvl>
    <w:lvl w:ilvl="1">
      <w:start w:val="1"/>
      <w:numFmt w:val="bullet"/>
      <w:lvlText w:val="-"/>
      <w:lvlJc w:val="left"/>
      <w:pPr>
        <w:ind w:left="581" w:hanging="140"/>
      </w:pPr>
      <w:rPr>
        <w:rFonts w:ascii="Times New Roman" w:eastAsia="Times New Roman" w:hAnsi="Times New Roman" w:cs="Times New Roman"/>
        <w:sz w:val="24"/>
        <w:szCs w:val="24"/>
      </w:rPr>
    </w:lvl>
    <w:lvl w:ilvl="2">
      <w:start w:val="1"/>
      <w:numFmt w:val="bullet"/>
      <w:lvlText w:val="●"/>
      <w:lvlJc w:val="left"/>
      <w:pPr>
        <w:ind w:left="1824" w:hanging="140"/>
      </w:pPr>
      <w:rPr>
        <w:rFonts w:ascii="Noto Sans Symbols" w:eastAsia="Noto Sans Symbols" w:hAnsi="Noto Sans Symbols" w:cs="Noto Sans Symbols"/>
      </w:rPr>
    </w:lvl>
    <w:lvl w:ilvl="3">
      <w:start w:val="1"/>
      <w:numFmt w:val="bullet"/>
      <w:lvlText w:val="●"/>
      <w:lvlJc w:val="left"/>
      <w:pPr>
        <w:ind w:left="2948" w:hanging="140"/>
      </w:pPr>
      <w:rPr>
        <w:rFonts w:ascii="Noto Sans Symbols" w:eastAsia="Noto Sans Symbols" w:hAnsi="Noto Sans Symbols" w:cs="Noto Sans Symbols"/>
      </w:rPr>
    </w:lvl>
    <w:lvl w:ilvl="4">
      <w:start w:val="1"/>
      <w:numFmt w:val="bullet"/>
      <w:lvlText w:val="●"/>
      <w:lvlJc w:val="left"/>
      <w:pPr>
        <w:ind w:left="4073" w:hanging="140"/>
      </w:pPr>
      <w:rPr>
        <w:rFonts w:ascii="Noto Sans Symbols" w:eastAsia="Noto Sans Symbols" w:hAnsi="Noto Sans Symbols" w:cs="Noto Sans Symbols"/>
      </w:rPr>
    </w:lvl>
    <w:lvl w:ilvl="5">
      <w:start w:val="1"/>
      <w:numFmt w:val="bullet"/>
      <w:lvlText w:val="●"/>
      <w:lvlJc w:val="left"/>
      <w:pPr>
        <w:ind w:left="5197" w:hanging="140"/>
      </w:pPr>
      <w:rPr>
        <w:rFonts w:ascii="Noto Sans Symbols" w:eastAsia="Noto Sans Symbols" w:hAnsi="Noto Sans Symbols" w:cs="Noto Sans Symbols"/>
      </w:rPr>
    </w:lvl>
    <w:lvl w:ilvl="6">
      <w:start w:val="1"/>
      <w:numFmt w:val="bullet"/>
      <w:lvlText w:val="●"/>
      <w:lvlJc w:val="left"/>
      <w:pPr>
        <w:ind w:left="6321" w:hanging="140"/>
      </w:pPr>
      <w:rPr>
        <w:rFonts w:ascii="Noto Sans Symbols" w:eastAsia="Noto Sans Symbols" w:hAnsi="Noto Sans Symbols" w:cs="Noto Sans Symbols"/>
      </w:rPr>
    </w:lvl>
    <w:lvl w:ilvl="7">
      <w:start w:val="1"/>
      <w:numFmt w:val="bullet"/>
      <w:lvlText w:val="●"/>
      <w:lvlJc w:val="left"/>
      <w:pPr>
        <w:ind w:left="7446" w:hanging="140"/>
      </w:pPr>
      <w:rPr>
        <w:rFonts w:ascii="Noto Sans Symbols" w:eastAsia="Noto Sans Symbols" w:hAnsi="Noto Sans Symbols" w:cs="Noto Sans Symbols"/>
      </w:rPr>
    </w:lvl>
    <w:lvl w:ilvl="8">
      <w:start w:val="1"/>
      <w:numFmt w:val="bullet"/>
      <w:lvlText w:val="●"/>
      <w:lvlJc w:val="left"/>
      <w:pPr>
        <w:ind w:left="8570" w:hanging="140"/>
      </w:pPr>
      <w:rPr>
        <w:rFonts w:ascii="Noto Sans Symbols" w:eastAsia="Noto Sans Symbols" w:hAnsi="Noto Sans Symbols" w:cs="Noto Sans Symbols"/>
      </w:rPr>
    </w:lvl>
  </w:abstractNum>
  <w:abstractNum w:abstractNumId="40" w15:restartNumberingAfterBreak="0">
    <w:nsid w:val="2388438F"/>
    <w:multiLevelType w:val="multilevel"/>
    <w:tmpl w:val="FBD6F0BE"/>
    <w:lvl w:ilvl="0">
      <w:start w:val="1"/>
      <w:numFmt w:val="upperRoman"/>
      <w:lvlText w:val="%1."/>
      <w:lvlJc w:val="left"/>
      <w:pPr>
        <w:ind w:left="434" w:hanging="214"/>
      </w:pPr>
      <w:rPr>
        <w:b/>
        <w:sz w:val="24"/>
        <w:szCs w:val="24"/>
      </w:rPr>
    </w:lvl>
    <w:lvl w:ilvl="1">
      <w:start w:val="1"/>
      <w:numFmt w:val="decimal"/>
      <w:lvlText w:val="%2."/>
      <w:lvlJc w:val="left"/>
      <w:pPr>
        <w:ind w:left="460" w:hanging="240"/>
      </w:pPr>
      <w:rPr>
        <w:b/>
        <w:sz w:val="24"/>
        <w:szCs w:val="24"/>
      </w:rPr>
    </w:lvl>
    <w:lvl w:ilvl="2">
      <w:start w:val="1"/>
      <w:numFmt w:val="bullet"/>
      <w:lvlText w:val="●"/>
      <w:lvlJc w:val="left"/>
      <w:pPr>
        <w:ind w:left="460" w:hanging="240"/>
      </w:pPr>
      <w:rPr>
        <w:rFonts w:ascii="Noto Sans Symbols" w:eastAsia="Noto Sans Symbols" w:hAnsi="Noto Sans Symbols" w:cs="Noto Sans Symbols"/>
      </w:rPr>
    </w:lvl>
    <w:lvl w:ilvl="3">
      <w:start w:val="1"/>
      <w:numFmt w:val="bullet"/>
      <w:lvlText w:val="●"/>
      <w:lvlJc w:val="left"/>
      <w:pPr>
        <w:ind w:left="1769" w:hanging="240"/>
      </w:pPr>
      <w:rPr>
        <w:rFonts w:ascii="Noto Sans Symbols" w:eastAsia="Noto Sans Symbols" w:hAnsi="Noto Sans Symbols" w:cs="Noto Sans Symbols"/>
      </w:rPr>
    </w:lvl>
    <w:lvl w:ilvl="4">
      <w:start w:val="1"/>
      <w:numFmt w:val="bullet"/>
      <w:lvlText w:val="●"/>
      <w:lvlJc w:val="left"/>
      <w:pPr>
        <w:ind w:left="3079" w:hanging="240"/>
      </w:pPr>
      <w:rPr>
        <w:rFonts w:ascii="Noto Sans Symbols" w:eastAsia="Noto Sans Symbols" w:hAnsi="Noto Sans Symbols" w:cs="Noto Sans Symbols"/>
      </w:rPr>
    </w:lvl>
    <w:lvl w:ilvl="5">
      <w:start w:val="1"/>
      <w:numFmt w:val="bullet"/>
      <w:lvlText w:val="●"/>
      <w:lvlJc w:val="left"/>
      <w:pPr>
        <w:ind w:left="4389" w:hanging="240"/>
      </w:pPr>
      <w:rPr>
        <w:rFonts w:ascii="Noto Sans Symbols" w:eastAsia="Noto Sans Symbols" w:hAnsi="Noto Sans Symbols" w:cs="Noto Sans Symbols"/>
      </w:rPr>
    </w:lvl>
    <w:lvl w:ilvl="6">
      <w:start w:val="1"/>
      <w:numFmt w:val="bullet"/>
      <w:lvlText w:val="●"/>
      <w:lvlJc w:val="left"/>
      <w:pPr>
        <w:ind w:left="5699" w:hanging="240"/>
      </w:pPr>
      <w:rPr>
        <w:rFonts w:ascii="Noto Sans Symbols" w:eastAsia="Noto Sans Symbols" w:hAnsi="Noto Sans Symbols" w:cs="Noto Sans Symbols"/>
      </w:rPr>
    </w:lvl>
    <w:lvl w:ilvl="7">
      <w:start w:val="1"/>
      <w:numFmt w:val="bullet"/>
      <w:lvlText w:val="●"/>
      <w:lvlJc w:val="left"/>
      <w:pPr>
        <w:ind w:left="7009" w:hanging="240"/>
      </w:pPr>
      <w:rPr>
        <w:rFonts w:ascii="Noto Sans Symbols" w:eastAsia="Noto Sans Symbols" w:hAnsi="Noto Sans Symbols" w:cs="Noto Sans Symbols"/>
      </w:rPr>
    </w:lvl>
    <w:lvl w:ilvl="8">
      <w:start w:val="1"/>
      <w:numFmt w:val="bullet"/>
      <w:lvlText w:val="●"/>
      <w:lvlJc w:val="left"/>
      <w:pPr>
        <w:ind w:left="8319" w:hanging="240"/>
      </w:pPr>
      <w:rPr>
        <w:rFonts w:ascii="Noto Sans Symbols" w:eastAsia="Noto Sans Symbols" w:hAnsi="Noto Sans Symbols" w:cs="Noto Sans Symbols"/>
      </w:rPr>
    </w:lvl>
  </w:abstractNum>
  <w:abstractNum w:abstractNumId="41" w15:restartNumberingAfterBreak="0">
    <w:nsid w:val="243D0131"/>
    <w:multiLevelType w:val="multilevel"/>
    <w:tmpl w:val="CE787A60"/>
    <w:lvl w:ilvl="0">
      <w:start w:val="3"/>
      <w:numFmt w:val="decimal"/>
      <w:lvlText w:val="%1-"/>
      <w:lvlJc w:val="left"/>
      <w:pPr>
        <w:ind w:left="220" w:hanging="202"/>
      </w:pPr>
      <w:rPr>
        <w:rFonts w:ascii="Trebuchet MS" w:eastAsia="Trebuchet MS" w:hAnsi="Trebuchet MS" w:cs="Trebuchet MS"/>
        <w:b/>
        <w:sz w:val="24"/>
        <w:szCs w:val="24"/>
      </w:rPr>
    </w:lvl>
    <w:lvl w:ilvl="1">
      <w:start w:val="1"/>
      <w:numFmt w:val="decimal"/>
      <w:lvlText w:val="%2."/>
      <w:lvlJc w:val="left"/>
      <w:pPr>
        <w:ind w:left="480" w:hanging="300"/>
      </w:pPr>
      <w:rPr>
        <w:sz w:val="24"/>
        <w:szCs w:val="24"/>
      </w:rPr>
    </w:lvl>
    <w:lvl w:ilvl="2">
      <w:start w:val="1"/>
      <w:numFmt w:val="bullet"/>
      <w:lvlText w:val="●"/>
      <w:lvlJc w:val="left"/>
      <w:pPr>
        <w:ind w:left="760" w:hanging="300"/>
      </w:pPr>
      <w:rPr>
        <w:rFonts w:ascii="Noto Sans Symbols" w:eastAsia="Noto Sans Symbols" w:hAnsi="Noto Sans Symbols" w:cs="Noto Sans Symbols"/>
      </w:rPr>
    </w:lvl>
    <w:lvl w:ilvl="3">
      <w:start w:val="1"/>
      <w:numFmt w:val="bullet"/>
      <w:lvlText w:val="●"/>
      <w:lvlJc w:val="left"/>
      <w:pPr>
        <w:ind w:left="1040" w:hanging="300"/>
      </w:pPr>
      <w:rPr>
        <w:rFonts w:ascii="Noto Sans Symbols" w:eastAsia="Noto Sans Symbols" w:hAnsi="Noto Sans Symbols" w:cs="Noto Sans Symbols"/>
      </w:rPr>
    </w:lvl>
    <w:lvl w:ilvl="4">
      <w:start w:val="1"/>
      <w:numFmt w:val="bullet"/>
      <w:lvlText w:val="●"/>
      <w:lvlJc w:val="left"/>
      <w:pPr>
        <w:ind w:left="2411" w:hanging="300"/>
      </w:pPr>
      <w:rPr>
        <w:rFonts w:ascii="Noto Sans Symbols" w:eastAsia="Noto Sans Symbols" w:hAnsi="Noto Sans Symbols" w:cs="Noto Sans Symbols"/>
      </w:rPr>
    </w:lvl>
    <w:lvl w:ilvl="5">
      <w:start w:val="1"/>
      <w:numFmt w:val="bullet"/>
      <w:lvlText w:val="●"/>
      <w:lvlJc w:val="left"/>
      <w:pPr>
        <w:ind w:left="3782" w:hanging="300"/>
      </w:pPr>
      <w:rPr>
        <w:rFonts w:ascii="Noto Sans Symbols" w:eastAsia="Noto Sans Symbols" w:hAnsi="Noto Sans Symbols" w:cs="Noto Sans Symbols"/>
      </w:rPr>
    </w:lvl>
    <w:lvl w:ilvl="6">
      <w:start w:val="1"/>
      <w:numFmt w:val="bullet"/>
      <w:lvlText w:val="●"/>
      <w:lvlJc w:val="left"/>
      <w:pPr>
        <w:ind w:left="5153" w:hanging="300"/>
      </w:pPr>
      <w:rPr>
        <w:rFonts w:ascii="Noto Sans Symbols" w:eastAsia="Noto Sans Symbols" w:hAnsi="Noto Sans Symbols" w:cs="Noto Sans Symbols"/>
      </w:rPr>
    </w:lvl>
    <w:lvl w:ilvl="7">
      <w:start w:val="1"/>
      <w:numFmt w:val="bullet"/>
      <w:lvlText w:val="●"/>
      <w:lvlJc w:val="left"/>
      <w:pPr>
        <w:ind w:left="6525" w:hanging="300"/>
      </w:pPr>
      <w:rPr>
        <w:rFonts w:ascii="Noto Sans Symbols" w:eastAsia="Noto Sans Symbols" w:hAnsi="Noto Sans Symbols" w:cs="Noto Sans Symbols"/>
      </w:rPr>
    </w:lvl>
    <w:lvl w:ilvl="8">
      <w:start w:val="1"/>
      <w:numFmt w:val="bullet"/>
      <w:lvlText w:val="●"/>
      <w:lvlJc w:val="left"/>
      <w:pPr>
        <w:ind w:left="7896" w:hanging="300"/>
      </w:pPr>
      <w:rPr>
        <w:rFonts w:ascii="Noto Sans Symbols" w:eastAsia="Noto Sans Symbols" w:hAnsi="Noto Sans Symbols" w:cs="Noto Sans Symbols"/>
      </w:rPr>
    </w:lvl>
  </w:abstractNum>
  <w:abstractNum w:abstractNumId="42" w15:restartNumberingAfterBreak="0">
    <w:nsid w:val="24632555"/>
    <w:multiLevelType w:val="multilevel"/>
    <w:tmpl w:val="D13EEC68"/>
    <w:lvl w:ilvl="0">
      <w:start w:val="1"/>
      <w:numFmt w:val="decimal"/>
      <w:lvlText w:val="%1."/>
      <w:lvlJc w:val="left"/>
      <w:pPr>
        <w:ind w:left="700" w:hanging="300"/>
      </w:pPr>
      <w:rPr>
        <w:sz w:val="24"/>
        <w:szCs w:val="24"/>
      </w:rPr>
    </w:lvl>
    <w:lvl w:ilvl="1">
      <w:start w:val="1"/>
      <w:numFmt w:val="bullet"/>
      <w:lvlText w:val="●"/>
      <w:lvlJc w:val="left"/>
      <w:pPr>
        <w:ind w:left="1121" w:hanging="360"/>
      </w:pPr>
      <w:rPr>
        <w:rFonts w:ascii="Noto Sans Symbols" w:eastAsia="Noto Sans Symbols" w:hAnsi="Noto Sans Symbols" w:cs="Noto Sans Symbols"/>
        <w:sz w:val="24"/>
        <w:szCs w:val="24"/>
      </w:rPr>
    </w:lvl>
    <w:lvl w:ilvl="2">
      <w:start w:val="1"/>
      <w:numFmt w:val="bullet"/>
      <w:lvlText w:val="●"/>
      <w:lvlJc w:val="left"/>
      <w:pPr>
        <w:ind w:left="2191" w:hanging="360"/>
      </w:pPr>
      <w:rPr>
        <w:rFonts w:ascii="Noto Sans Symbols" w:eastAsia="Noto Sans Symbols" w:hAnsi="Noto Sans Symbols" w:cs="Noto Sans Symbols"/>
      </w:rPr>
    </w:lvl>
    <w:lvl w:ilvl="3">
      <w:start w:val="1"/>
      <w:numFmt w:val="bullet"/>
      <w:lvlText w:val="●"/>
      <w:lvlJc w:val="left"/>
      <w:pPr>
        <w:ind w:left="3262" w:hanging="360"/>
      </w:pPr>
      <w:rPr>
        <w:rFonts w:ascii="Noto Sans Symbols" w:eastAsia="Noto Sans Symbols" w:hAnsi="Noto Sans Symbols" w:cs="Noto Sans Symbols"/>
      </w:rPr>
    </w:lvl>
    <w:lvl w:ilvl="4">
      <w:start w:val="1"/>
      <w:numFmt w:val="bullet"/>
      <w:lvlText w:val="●"/>
      <w:lvlJc w:val="left"/>
      <w:pPr>
        <w:ind w:left="4333" w:hanging="360"/>
      </w:pPr>
      <w:rPr>
        <w:rFonts w:ascii="Noto Sans Symbols" w:eastAsia="Noto Sans Symbols" w:hAnsi="Noto Sans Symbols" w:cs="Noto Sans Symbols"/>
      </w:rPr>
    </w:lvl>
    <w:lvl w:ilvl="5">
      <w:start w:val="1"/>
      <w:numFmt w:val="bullet"/>
      <w:lvlText w:val="●"/>
      <w:lvlJc w:val="left"/>
      <w:pPr>
        <w:ind w:left="5404" w:hanging="360"/>
      </w:pPr>
      <w:rPr>
        <w:rFonts w:ascii="Noto Sans Symbols" w:eastAsia="Noto Sans Symbols" w:hAnsi="Noto Sans Symbols" w:cs="Noto Sans Symbols"/>
      </w:rPr>
    </w:lvl>
    <w:lvl w:ilvl="6">
      <w:start w:val="1"/>
      <w:numFmt w:val="bullet"/>
      <w:lvlText w:val="●"/>
      <w:lvlJc w:val="left"/>
      <w:pPr>
        <w:ind w:left="6475" w:hanging="360"/>
      </w:pPr>
      <w:rPr>
        <w:rFonts w:ascii="Noto Sans Symbols" w:eastAsia="Noto Sans Symbols" w:hAnsi="Noto Sans Symbols" w:cs="Noto Sans Symbols"/>
      </w:rPr>
    </w:lvl>
    <w:lvl w:ilvl="7">
      <w:start w:val="1"/>
      <w:numFmt w:val="bullet"/>
      <w:lvlText w:val="●"/>
      <w:lvlJc w:val="left"/>
      <w:pPr>
        <w:ind w:left="7546" w:hanging="360"/>
      </w:pPr>
      <w:rPr>
        <w:rFonts w:ascii="Noto Sans Symbols" w:eastAsia="Noto Sans Symbols" w:hAnsi="Noto Sans Symbols" w:cs="Noto Sans Symbols"/>
      </w:rPr>
    </w:lvl>
    <w:lvl w:ilvl="8">
      <w:start w:val="1"/>
      <w:numFmt w:val="bullet"/>
      <w:lvlText w:val="●"/>
      <w:lvlJc w:val="left"/>
      <w:pPr>
        <w:ind w:left="8617" w:hanging="360"/>
      </w:pPr>
      <w:rPr>
        <w:rFonts w:ascii="Noto Sans Symbols" w:eastAsia="Noto Sans Symbols" w:hAnsi="Noto Sans Symbols" w:cs="Noto Sans Symbols"/>
      </w:rPr>
    </w:lvl>
  </w:abstractNum>
  <w:abstractNum w:abstractNumId="43" w15:restartNumberingAfterBreak="0">
    <w:nsid w:val="246A2C2A"/>
    <w:multiLevelType w:val="multilevel"/>
    <w:tmpl w:val="075E2298"/>
    <w:lvl w:ilvl="0">
      <w:start w:val="10"/>
      <w:numFmt w:val="decimal"/>
      <w:lvlText w:val="%1"/>
      <w:lvlJc w:val="left"/>
      <w:pPr>
        <w:ind w:left="108" w:hanging="480"/>
      </w:pPr>
    </w:lvl>
    <w:lvl w:ilvl="1">
      <w:start w:val="1"/>
      <w:numFmt w:val="decimal"/>
      <w:lvlText w:val="%1.%2"/>
      <w:lvlJc w:val="left"/>
      <w:pPr>
        <w:ind w:left="108" w:hanging="480"/>
      </w:pPr>
      <w:rPr>
        <w:sz w:val="24"/>
        <w:szCs w:val="24"/>
      </w:rPr>
    </w:lvl>
    <w:lvl w:ilvl="2">
      <w:start w:val="1"/>
      <w:numFmt w:val="bullet"/>
      <w:lvlText w:val="●"/>
      <w:lvlJc w:val="left"/>
      <w:pPr>
        <w:ind w:left="1797" w:hanging="480"/>
      </w:pPr>
      <w:rPr>
        <w:rFonts w:ascii="Noto Sans Symbols" w:eastAsia="Noto Sans Symbols" w:hAnsi="Noto Sans Symbols" w:cs="Noto Sans Symbols"/>
      </w:rPr>
    </w:lvl>
    <w:lvl w:ilvl="3">
      <w:start w:val="1"/>
      <w:numFmt w:val="bullet"/>
      <w:lvlText w:val="●"/>
      <w:lvlJc w:val="left"/>
      <w:pPr>
        <w:ind w:left="2645" w:hanging="480"/>
      </w:pPr>
      <w:rPr>
        <w:rFonts w:ascii="Noto Sans Symbols" w:eastAsia="Noto Sans Symbols" w:hAnsi="Noto Sans Symbols" w:cs="Noto Sans Symbols"/>
      </w:rPr>
    </w:lvl>
    <w:lvl w:ilvl="4">
      <w:start w:val="1"/>
      <w:numFmt w:val="bullet"/>
      <w:lvlText w:val="●"/>
      <w:lvlJc w:val="left"/>
      <w:pPr>
        <w:ind w:left="3494" w:hanging="480"/>
      </w:pPr>
      <w:rPr>
        <w:rFonts w:ascii="Noto Sans Symbols" w:eastAsia="Noto Sans Symbols" w:hAnsi="Noto Sans Symbols" w:cs="Noto Sans Symbols"/>
      </w:rPr>
    </w:lvl>
    <w:lvl w:ilvl="5">
      <w:start w:val="1"/>
      <w:numFmt w:val="bullet"/>
      <w:lvlText w:val="●"/>
      <w:lvlJc w:val="left"/>
      <w:pPr>
        <w:ind w:left="4343" w:hanging="480"/>
      </w:pPr>
      <w:rPr>
        <w:rFonts w:ascii="Noto Sans Symbols" w:eastAsia="Noto Sans Symbols" w:hAnsi="Noto Sans Symbols" w:cs="Noto Sans Symbols"/>
      </w:rPr>
    </w:lvl>
    <w:lvl w:ilvl="6">
      <w:start w:val="1"/>
      <w:numFmt w:val="bullet"/>
      <w:lvlText w:val="●"/>
      <w:lvlJc w:val="left"/>
      <w:pPr>
        <w:ind w:left="5191" w:hanging="480"/>
      </w:pPr>
      <w:rPr>
        <w:rFonts w:ascii="Noto Sans Symbols" w:eastAsia="Noto Sans Symbols" w:hAnsi="Noto Sans Symbols" w:cs="Noto Sans Symbols"/>
      </w:rPr>
    </w:lvl>
    <w:lvl w:ilvl="7">
      <w:start w:val="1"/>
      <w:numFmt w:val="bullet"/>
      <w:lvlText w:val="●"/>
      <w:lvlJc w:val="left"/>
      <w:pPr>
        <w:ind w:left="6040" w:hanging="480"/>
      </w:pPr>
      <w:rPr>
        <w:rFonts w:ascii="Noto Sans Symbols" w:eastAsia="Noto Sans Symbols" w:hAnsi="Noto Sans Symbols" w:cs="Noto Sans Symbols"/>
      </w:rPr>
    </w:lvl>
    <w:lvl w:ilvl="8">
      <w:start w:val="1"/>
      <w:numFmt w:val="bullet"/>
      <w:lvlText w:val="●"/>
      <w:lvlJc w:val="left"/>
      <w:pPr>
        <w:ind w:left="6888" w:hanging="480"/>
      </w:pPr>
      <w:rPr>
        <w:rFonts w:ascii="Noto Sans Symbols" w:eastAsia="Noto Sans Symbols" w:hAnsi="Noto Sans Symbols" w:cs="Noto Sans Symbols"/>
      </w:rPr>
    </w:lvl>
  </w:abstractNum>
  <w:abstractNum w:abstractNumId="44" w15:restartNumberingAfterBreak="0">
    <w:nsid w:val="27B75A5F"/>
    <w:multiLevelType w:val="multilevel"/>
    <w:tmpl w:val="6CAC6C26"/>
    <w:lvl w:ilvl="0">
      <w:start w:val="1"/>
      <w:numFmt w:val="bullet"/>
      <w:lvlText w:val="-"/>
      <w:lvlJc w:val="left"/>
      <w:pPr>
        <w:ind w:left="220" w:hanging="140"/>
      </w:pPr>
      <w:rPr>
        <w:rFonts w:ascii="Times New Roman" w:eastAsia="Times New Roman" w:hAnsi="Times New Roman" w:cs="Times New Roman"/>
        <w:sz w:val="24"/>
        <w:szCs w:val="24"/>
      </w:rPr>
    </w:lvl>
    <w:lvl w:ilvl="1">
      <w:start w:val="1"/>
      <w:numFmt w:val="bullet"/>
      <w:lvlText w:val="●"/>
      <w:lvlJc w:val="left"/>
      <w:pPr>
        <w:ind w:left="1291" w:hanging="140"/>
      </w:pPr>
      <w:rPr>
        <w:rFonts w:ascii="Noto Sans Symbols" w:eastAsia="Noto Sans Symbols" w:hAnsi="Noto Sans Symbols" w:cs="Noto Sans Symbols"/>
      </w:rPr>
    </w:lvl>
    <w:lvl w:ilvl="2">
      <w:start w:val="1"/>
      <w:numFmt w:val="bullet"/>
      <w:lvlText w:val="●"/>
      <w:lvlJc w:val="left"/>
      <w:pPr>
        <w:ind w:left="2363" w:hanging="140"/>
      </w:pPr>
      <w:rPr>
        <w:rFonts w:ascii="Noto Sans Symbols" w:eastAsia="Noto Sans Symbols" w:hAnsi="Noto Sans Symbols" w:cs="Noto Sans Symbols"/>
      </w:rPr>
    </w:lvl>
    <w:lvl w:ilvl="3">
      <w:start w:val="1"/>
      <w:numFmt w:val="bullet"/>
      <w:lvlText w:val="●"/>
      <w:lvlJc w:val="left"/>
      <w:pPr>
        <w:ind w:left="3435" w:hanging="140"/>
      </w:pPr>
      <w:rPr>
        <w:rFonts w:ascii="Noto Sans Symbols" w:eastAsia="Noto Sans Symbols" w:hAnsi="Noto Sans Symbols" w:cs="Noto Sans Symbols"/>
      </w:rPr>
    </w:lvl>
    <w:lvl w:ilvl="4">
      <w:start w:val="1"/>
      <w:numFmt w:val="bullet"/>
      <w:lvlText w:val="●"/>
      <w:lvlJc w:val="left"/>
      <w:pPr>
        <w:ind w:left="4507" w:hanging="140"/>
      </w:pPr>
      <w:rPr>
        <w:rFonts w:ascii="Noto Sans Symbols" w:eastAsia="Noto Sans Symbols" w:hAnsi="Noto Sans Symbols" w:cs="Noto Sans Symbols"/>
      </w:rPr>
    </w:lvl>
    <w:lvl w:ilvl="5">
      <w:start w:val="1"/>
      <w:numFmt w:val="bullet"/>
      <w:lvlText w:val="●"/>
      <w:lvlJc w:val="left"/>
      <w:pPr>
        <w:ind w:left="5579" w:hanging="140"/>
      </w:pPr>
      <w:rPr>
        <w:rFonts w:ascii="Noto Sans Symbols" w:eastAsia="Noto Sans Symbols" w:hAnsi="Noto Sans Symbols" w:cs="Noto Sans Symbols"/>
      </w:rPr>
    </w:lvl>
    <w:lvl w:ilvl="6">
      <w:start w:val="1"/>
      <w:numFmt w:val="bullet"/>
      <w:lvlText w:val="●"/>
      <w:lvlJc w:val="left"/>
      <w:pPr>
        <w:ind w:left="6651" w:hanging="140"/>
      </w:pPr>
      <w:rPr>
        <w:rFonts w:ascii="Noto Sans Symbols" w:eastAsia="Noto Sans Symbols" w:hAnsi="Noto Sans Symbols" w:cs="Noto Sans Symbols"/>
      </w:rPr>
    </w:lvl>
    <w:lvl w:ilvl="7">
      <w:start w:val="1"/>
      <w:numFmt w:val="bullet"/>
      <w:lvlText w:val="●"/>
      <w:lvlJc w:val="left"/>
      <w:pPr>
        <w:ind w:left="7723" w:hanging="140"/>
      </w:pPr>
      <w:rPr>
        <w:rFonts w:ascii="Noto Sans Symbols" w:eastAsia="Noto Sans Symbols" w:hAnsi="Noto Sans Symbols" w:cs="Noto Sans Symbols"/>
      </w:rPr>
    </w:lvl>
    <w:lvl w:ilvl="8">
      <w:start w:val="1"/>
      <w:numFmt w:val="bullet"/>
      <w:lvlText w:val="●"/>
      <w:lvlJc w:val="left"/>
      <w:pPr>
        <w:ind w:left="8795" w:hanging="140"/>
      </w:pPr>
      <w:rPr>
        <w:rFonts w:ascii="Noto Sans Symbols" w:eastAsia="Noto Sans Symbols" w:hAnsi="Noto Sans Symbols" w:cs="Noto Sans Symbols"/>
      </w:rPr>
    </w:lvl>
  </w:abstractNum>
  <w:abstractNum w:abstractNumId="45" w15:restartNumberingAfterBreak="0">
    <w:nsid w:val="27E70732"/>
    <w:multiLevelType w:val="multilevel"/>
    <w:tmpl w:val="7E5045E0"/>
    <w:lvl w:ilvl="0">
      <w:start w:val="1"/>
      <w:numFmt w:val="decimal"/>
      <w:lvlText w:val="%1."/>
      <w:lvlJc w:val="left"/>
      <w:pPr>
        <w:ind w:left="1121" w:hanging="360"/>
      </w:pPr>
      <w:rPr>
        <w:sz w:val="24"/>
        <w:szCs w:val="24"/>
      </w:rPr>
    </w:lvl>
    <w:lvl w:ilvl="1">
      <w:start w:val="1"/>
      <w:numFmt w:val="bullet"/>
      <w:lvlText w:val="●"/>
      <w:lvlJc w:val="left"/>
      <w:pPr>
        <w:ind w:left="2089" w:hanging="360"/>
      </w:pPr>
      <w:rPr>
        <w:rFonts w:ascii="Noto Sans Symbols" w:eastAsia="Noto Sans Symbols" w:hAnsi="Noto Sans Symbols" w:cs="Noto Sans Symbols"/>
      </w:rPr>
    </w:lvl>
    <w:lvl w:ilvl="2">
      <w:start w:val="1"/>
      <w:numFmt w:val="bullet"/>
      <w:lvlText w:val="●"/>
      <w:lvlJc w:val="left"/>
      <w:pPr>
        <w:ind w:left="3059" w:hanging="360"/>
      </w:pPr>
      <w:rPr>
        <w:rFonts w:ascii="Noto Sans Symbols" w:eastAsia="Noto Sans Symbols" w:hAnsi="Noto Sans Symbols" w:cs="Noto Sans Symbols"/>
      </w:rPr>
    </w:lvl>
    <w:lvl w:ilvl="3">
      <w:start w:val="1"/>
      <w:numFmt w:val="bullet"/>
      <w:lvlText w:val="●"/>
      <w:lvlJc w:val="left"/>
      <w:pPr>
        <w:ind w:left="4029" w:hanging="360"/>
      </w:pPr>
      <w:rPr>
        <w:rFonts w:ascii="Noto Sans Symbols" w:eastAsia="Noto Sans Symbols" w:hAnsi="Noto Sans Symbols" w:cs="Noto Sans Symbols"/>
      </w:rPr>
    </w:lvl>
    <w:lvl w:ilvl="4">
      <w:start w:val="1"/>
      <w:numFmt w:val="bullet"/>
      <w:lvlText w:val="●"/>
      <w:lvlJc w:val="left"/>
      <w:pPr>
        <w:ind w:left="4999" w:hanging="360"/>
      </w:pPr>
      <w:rPr>
        <w:rFonts w:ascii="Noto Sans Symbols" w:eastAsia="Noto Sans Symbols" w:hAnsi="Noto Sans Symbols" w:cs="Noto Sans Symbols"/>
      </w:rPr>
    </w:lvl>
    <w:lvl w:ilvl="5">
      <w:start w:val="1"/>
      <w:numFmt w:val="bullet"/>
      <w:lvlText w:val="●"/>
      <w:lvlJc w:val="left"/>
      <w:pPr>
        <w:ind w:left="596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09" w:hanging="360"/>
      </w:pPr>
      <w:rPr>
        <w:rFonts w:ascii="Noto Sans Symbols" w:eastAsia="Noto Sans Symbols" w:hAnsi="Noto Sans Symbols" w:cs="Noto Sans Symbols"/>
      </w:rPr>
    </w:lvl>
    <w:lvl w:ilvl="8">
      <w:start w:val="1"/>
      <w:numFmt w:val="bullet"/>
      <w:lvlText w:val="●"/>
      <w:lvlJc w:val="left"/>
      <w:pPr>
        <w:ind w:left="8879" w:hanging="360"/>
      </w:pPr>
      <w:rPr>
        <w:rFonts w:ascii="Noto Sans Symbols" w:eastAsia="Noto Sans Symbols" w:hAnsi="Noto Sans Symbols" w:cs="Noto Sans Symbols"/>
      </w:rPr>
    </w:lvl>
  </w:abstractNum>
  <w:abstractNum w:abstractNumId="46" w15:restartNumberingAfterBreak="0">
    <w:nsid w:val="29793ADD"/>
    <w:multiLevelType w:val="multilevel"/>
    <w:tmpl w:val="01D45D6A"/>
    <w:lvl w:ilvl="0">
      <w:start w:val="1"/>
      <w:numFmt w:val="bullet"/>
      <w:lvlText w:val="●"/>
      <w:lvlJc w:val="left"/>
      <w:pPr>
        <w:ind w:left="588" w:hanging="480"/>
      </w:pPr>
      <w:rPr>
        <w:rFonts w:ascii="Noto Sans Symbols" w:eastAsia="Noto Sans Symbols" w:hAnsi="Noto Sans Symbols" w:cs="Noto Sans Symbols"/>
        <w:sz w:val="24"/>
        <w:szCs w:val="24"/>
      </w:rPr>
    </w:lvl>
    <w:lvl w:ilvl="1">
      <w:start w:val="1"/>
      <w:numFmt w:val="bullet"/>
      <w:lvlText w:val="●"/>
      <w:lvlJc w:val="left"/>
      <w:pPr>
        <w:ind w:left="1380" w:hanging="480"/>
      </w:pPr>
      <w:rPr>
        <w:rFonts w:ascii="Noto Sans Symbols" w:eastAsia="Noto Sans Symbols" w:hAnsi="Noto Sans Symbols" w:cs="Noto Sans Symbols"/>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47" w15:restartNumberingAfterBreak="0">
    <w:nsid w:val="29FC7362"/>
    <w:multiLevelType w:val="multilevel"/>
    <w:tmpl w:val="8E8AEB5E"/>
    <w:lvl w:ilvl="0">
      <w:start w:val="3"/>
      <w:numFmt w:val="decimal"/>
      <w:lvlText w:val="%1"/>
      <w:lvlJc w:val="left"/>
      <w:pPr>
        <w:ind w:left="3226" w:hanging="185"/>
      </w:pPr>
      <w:rPr>
        <w:i/>
        <w:sz w:val="24"/>
        <w:szCs w:val="24"/>
      </w:rPr>
    </w:lvl>
    <w:lvl w:ilvl="1">
      <w:start w:val="1"/>
      <w:numFmt w:val="bullet"/>
      <w:lvlText w:val="●"/>
      <w:lvlJc w:val="left"/>
      <w:pPr>
        <w:ind w:left="3973" w:hanging="185"/>
      </w:pPr>
      <w:rPr>
        <w:rFonts w:ascii="Noto Sans Symbols" w:eastAsia="Noto Sans Symbols" w:hAnsi="Noto Sans Symbols" w:cs="Noto Sans Symbols"/>
      </w:rPr>
    </w:lvl>
    <w:lvl w:ilvl="2">
      <w:start w:val="1"/>
      <w:numFmt w:val="bullet"/>
      <w:lvlText w:val="●"/>
      <w:lvlJc w:val="left"/>
      <w:pPr>
        <w:ind w:left="4727" w:hanging="185"/>
      </w:pPr>
      <w:rPr>
        <w:rFonts w:ascii="Noto Sans Symbols" w:eastAsia="Noto Sans Symbols" w:hAnsi="Noto Sans Symbols" w:cs="Noto Sans Symbols"/>
      </w:rPr>
    </w:lvl>
    <w:lvl w:ilvl="3">
      <w:start w:val="1"/>
      <w:numFmt w:val="bullet"/>
      <w:lvlText w:val="●"/>
      <w:lvlJc w:val="left"/>
      <w:pPr>
        <w:ind w:left="5481" w:hanging="185"/>
      </w:pPr>
      <w:rPr>
        <w:rFonts w:ascii="Noto Sans Symbols" w:eastAsia="Noto Sans Symbols" w:hAnsi="Noto Sans Symbols" w:cs="Noto Sans Symbols"/>
      </w:rPr>
    </w:lvl>
    <w:lvl w:ilvl="4">
      <w:start w:val="1"/>
      <w:numFmt w:val="bullet"/>
      <w:lvlText w:val="●"/>
      <w:lvlJc w:val="left"/>
      <w:pPr>
        <w:ind w:left="6235" w:hanging="185"/>
      </w:pPr>
      <w:rPr>
        <w:rFonts w:ascii="Noto Sans Symbols" w:eastAsia="Noto Sans Symbols" w:hAnsi="Noto Sans Symbols" w:cs="Noto Sans Symbols"/>
      </w:rPr>
    </w:lvl>
    <w:lvl w:ilvl="5">
      <w:start w:val="1"/>
      <w:numFmt w:val="bullet"/>
      <w:lvlText w:val="●"/>
      <w:lvlJc w:val="left"/>
      <w:pPr>
        <w:ind w:left="6989" w:hanging="185"/>
      </w:pPr>
      <w:rPr>
        <w:rFonts w:ascii="Noto Sans Symbols" w:eastAsia="Noto Sans Symbols" w:hAnsi="Noto Sans Symbols" w:cs="Noto Sans Symbols"/>
      </w:rPr>
    </w:lvl>
    <w:lvl w:ilvl="6">
      <w:start w:val="1"/>
      <w:numFmt w:val="bullet"/>
      <w:lvlText w:val="●"/>
      <w:lvlJc w:val="left"/>
      <w:pPr>
        <w:ind w:left="7743" w:hanging="185"/>
      </w:pPr>
      <w:rPr>
        <w:rFonts w:ascii="Noto Sans Symbols" w:eastAsia="Noto Sans Symbols" w:hAnsi="Noto Sans Symbols" w:cs="Noto Sans Symbols"/>
      </w:rPr>
    </w:lvl>
    <w:lvl w:ilvl="7">
      <w:start w:val="1"/>
      <w:numFmt w:val="bullet"/>
      <w:lvlText w:val="●"/>
      <w:lvlJc w:val="left"/>
      <w:pPr>
        <w:ind w:left="8497" w:hanging="185"/>
      </w:pPr>
      <w:rPr>
        <w:rFonts w:ascii="Noto Sans Symbols" w:eastAsia="Noto Sans Symbols" w:hAnsi="Noto Sans Symbols" w:cs="Noto Sans Symbols"/>
      </w:rPr>
    </w:lvl>
    <w:lvl w:ilvl="8">
      <w:start w:val="1"/>
      <w:numFmt w:val="bullet"/>
      <w:lvlText w:val="●"/>
      <w:lvlJc w:val="left"/>
      <w:pPr>
        <w:ind w:left="9251" w:hanging="185"/>
      </w:pPr>
      <w:rPr>
        <w:rFonts w:ascii="Noto Sans Symbols" w:eastAsia="Noto Sans Symbols" w:hAnsi="Noto Sans Symbols" w:cs="Noto Sans Symbols"/>
      </w:rPr>
    </w:lvl>
  </w:abstractNum>
  <w:abstractNum w:abstractNumId="48" w15:restartNumberingAfterBreak="0">
    <w:nsid w:val="2C4751DE"/>
    <w:multiLevelType w:val="multilevel"/>
    <w:tmpl w:val="0FAEE750"/>
    <w:lvl w:ilvl="0">
      <w:start w:val="1"/>
      <w:numFmt w:val="upperRoman"/>
      <w:lvlText w:val="%1."/>
      <w:lvlJc w:val="left"/>
      <w:pPr>
        <w:ind w:left="941" w:hanging="709"/>
      </w:pPr>
      <w:rPr>
        <w:b/>
        <w:sz w:val="24"/>
        <w:szCs w:val="24"/>
      </w:rPr>
    </w:lvl>
    <w:lvl w:ilvl="1">
      <w:start w:val="1"/>
      <w:numFmt w:val="bullet"/>
      <w:lvlText w:val="-"/>
      <w:lvlJc w:val="left"/>
      <w:pPr>
        <w:ind w:left="1063" w:hanging="132"/>
      </w:pPr>
      <w:rPr>
        <w:rFonts w:ascii="Times New Roman" w:eastAsia="Times New Roman" w:hAnsi="Times New Roman" w:cs="Times New Roman"/>
        <w:i/>
        <w:sz w:val="24"/>
        <w:szCs w:val="24"/>
      </w:rPr>
    </w:lvl>
    <w:lvl w:ilvl="2">
      <w:start w:val="1"/>
      <w:numFmt w:val="bullet"/>
      <w:lvlText w:val="●"/>
      <w:lvlJc w:val="left"/>
      <w:pPr>
        <w:ind w:left="1080" w:hanging="132"/>
      </w:pPr>
      <w:rPr>
        <w:rFonts w:ascii="Noto Sans Symbols" w:eastAsia="Noto Sans Symbols" w:hAnsi="Noto Sans Symbols" w:cs="Noto Sans Symbols"/>
      </w:rPr>
    </w:lvl>
    <w:lvl w:ilvl="3">
      <w:start w:val="1"/>
      <w:numFmt w:val="bullet"/>
      <w:lvlText w:val="●"/>
      <w:lvlJc w:val="left"/>
      <w:pPr>
        <w:ind w:left="2289" w:hanging="132"/>
      </w:pPr>
      <w:rPr>
        <w:rFonts w:ascii="Noto Sans Symbols" w:eastAsia="Noto Sans Symbols" w:hAnsi="Noto Sans Symbols" w:cs="Noto Sans Symbols"/>
      </w:rPr>
    </w:lvl>
    <w:lvl w:ilvl="4">
      <w:start w:val="1"/>
      <w:numFmt w:val="bullet"/>
      <w:lvlText w:val="●"/>
      <w:lvlJc w:val="left"/>
      <w:pPr>
        <w:ind w:left="3499" w:hanging="132"/>
      </w:pPr>
      <w:rPr>
        <w:rFonts w:ascii="Noto Sans Symbols" w:eastAsia="Noto Sans Symbols" w:hAnsi="Noto Sans Symbols" w:cs="Noto Sans Symbols"/>
      </w:rPr>
    </w:lvl>
    <w:lvl w:ilvl="5">
      <w:start w:val="1"/>
      <w:numFmt w:val="bullet"/>
      <w:lvlText w:val="●"/>
      <w:lvlJc w:val="left"/>
      <w:pPr>
        <w:ind w:left="4709" w:hanging="132"/>
      </w:pPr>
      <w:rPr>
        <w:rFonts w:ascii="Noto Sans Symbols" w:eastAsia="Noto Sans Symbols" w:hAnsi="Noto Sans Symbols" w:cs="Noto Sans Symbols"/>
      </w:rPr>
    </w:lvl>
    <w:lvl w:ilvl="6">
      <w:start w:val="1"/>
      <w:numFmt w:val="bullet"/>
      <w:lvlText w:val="●"/>
      <w:lvlJc w:val="left"/>
      <w:pPr>
        <w:ind w:left="5919" w:hanging="132"/>
      </w:pPr>
      <w:rPr>
        <w:rFonts w:ascii="Noto Sans Symbols" w:eastAsia="Noto Sans Symbols" w:hAnsi="Noto Sans Symbols" w:cs="Noto Sans Symbols"/>
      </w:rPr>
    </w:lvl>
    <w:lvl w:ilvl="7">
      <w:start w:val="1"/>
      <w:numFmt w:val="bullet"/>
      <w:lvlText w:val="●"/>
      <w:lvlJc w:val="left"/>
      <w:pPr>
        <w:ind w:left="7129" w:hanging="132"/>
      </w:pPr>
      <w:rPr>
        <w:rFonts w:ascii="Noto Sans Symbols" w:eastAsia="Noto Sans Symbols" w:hAnsi="Noto Sans Symbols" w:cs="Noto Sans Symbols"/>
      </w:rPr>
    </w:lvl>
    <w:lvl w:ilvl="8">
      <w:start w:val="1"/>
      <w:numFmt w:val="bullet"/>
      <w:lvlText w:val="●"/>
      <w:lvlJc w:val="left"/>
      <w:pPr>
        <w:ind w:left="8339" w:hanging="132"/>
      </w:pPr>
      <w:rPr>
        <w:rFonts w:ascii="Noto Sans Symbols" w:eastAsia="Noto Sans Symbols" w:hAnsi="Noto Sans Symbols" w:cs="Noto Sans Symbols"/>
      </w:rPr>
    </w:lvl>
  </w:abstractNum>
  <w:abstractNum w:abstractNumId="49" w15:restartNumberingAfterBreak="0">
    <w:nsid w:val="2C92192F"/>
    <w:multiLevelType w:val="multilevel"/>
    <w:tmpl w:val="CBF2B020"/>
    <w:lvl w:ilvl="0">
      <w:start w:val="13"/>
      <w:numFmt w:val="decimal"/>
      <w:lvlText w:val="%1."/>
      <w:lvlJc w:val="left"/>
      <w:pPr>
        <w:ind w:left="400" w:hanging="292"/>
      </w:pPr>
      <w:rPr>
        <w:sz w:val="24"/>
        <w:szCs w:val="24"/>
      </w:rPr>
    </w:lvl>
    <w:lvl w:ilvl="1">
      <w:start w:val="1"/>
      <w:numFmt w:val="bullet"/>
      <w:lvlText w:val="●"/>
      <w:lvlJc w:val="left"/>
      <w:pPr>
        <w:ind w:left="1441" w:hanging="292"/>
      </w:pPr>
      <w:rPr>
        <w:rFonts w:ascii="Noto Sans Symbols" w:eastAsia="Noto Sans Symbols" w:hAnsi="Noto Sans Symbols" w:cs="Noto Sans Symbols"/>
      </w:rPr>
    </w:lvl>
    <w:lvl w:ilvl="2">
      <w:start w:val="1"/>
      <w:numFmt w:val="bullet"/>
      <w:lvlText w:val="●"/>
      <w:lvlJc w:val="left"/>
      <w:pPr>
        <w:ind w:left="2483" w:hanging="292"/>
      </w:pPr>
      <w:rPr>
        <w:rFonts w:ascii="Noto Sans Symbols" w:eastAsia="Noto Sans Symbols" w:hAnsi="Noto Sans Symbols" w:cs="Noto Sans Symbols"/>
      </w:rPr>
    </w:lvl>
    <w:lvl w:ilvl="3">
      <w:start w:val="1"/>
      <w:numFmt w:val="bullet"/>
      <w:lvlText w:val="●"/>
      <w:lvlJc w:val="left"/>
      <w:pPr>
        <w:ind w:left="3525" w:hanging="292"/>
      </w:pPr>
      <w:rPr>
        <w:rFonts w:ascii="Noto Sans Symbols" w:eastAsia="Noto Sans Symbols" w:hAnsi="Noto Sans Symbols" w:cs="Noto Sans Symbols"/>
      </w:rPr>
    </w:lvl>
    <w:lvl w:ilvl="4">
      <w:start w:val="1"/>
      <w:numFmt w:val="bullet"/>
      <w:lvlText w:val="●"/>
      <w:lvlJc w:val="left"/>
      <w:pPr>
        <w:ind w:left="4567" w:hanging="292"/>
      </w:pPr>
      <w:rPr>
        <w:rFonts w:ascii="Noto Sans Symbols" w:eastAsia="Noto Sans Symbols" w:hAnsi="Noto Sans Symbols" w:cs="Noto Sans Symbols"/>
      </w:rPr>
    </w:lvl>
    <w:lvl w:ilvl="5">
      <w:start w:val="1"/>
      <w:numFmt w:val="bullet"/>
      <w:lvlText w:val="●"/>
      <w:lvlJc w:val="left"/>
      <w:pPr>
        <w:ind w:left="5609" w:hanging="292"/>
      </w:pPr>
      <w:rPr>
        <w:rFonts w:ascii="Noto Sans Symbols" w:eastAsia="Noto Sans Symbols" w:hAnsi="Noto Sans Symbols" w:cs="Noto Sans Symbols"/>
      </w:rPr>
    </w:lvl>
    <w:lvl w:ilvl="6">
      <w:start w:val="1"/>
      <w:numFmt w:val="bullet"/>
      <w:lvlText w:val="●"/>
      <w:lvlJc w:val="left"/>
      <w:pPr>
        <w:ind w:left="6651" w:hanging="292"/>
      </w:pPr>
      <w:rPr>
        <w:rFonts w:ascii="Noto Sans Symbols" w:eastAsia="Noto Sans Symbols" w:hAnsi="Noto Sans Symbols" w:cs="Noto Sans Symbols"/>
      </w:rPr>
    </w:lvl>
    <w:lvl w:ilvl="7">
      <w:start w:val="1"/>
      <w:numFmt w:val="bullet"/>
      <w:lvlText w:val="●"/>
      <w:lvlJc w:val="left"/>
      <w:pPr>
        <w:ind w:left="7693" w:hanging="292"/>
      </w:pPr>
      <w:rPr>
        <w:rFonts w:ascii="Noto Sans Symbols" w:eastAsia="Noto Sans Symbols" w:hAnsi="Noto Sans Symbols" w:cs="Noto Sans Symbols"/>
      </w:rPr>
    </w:lvl>
    <w:lvl w:ilvl="8">
      <w:start w:val="1"/>
      <w:numFmt w:val="bullet"/>
      <w:lvlText w:val="●"/>
      <w:lvlJc w:val="left"/>
      <w:pPr>
        <w:ind w:left="8735" w:hanging="292"/>
      </w:pPr>
      <w:rPr>
        <w:rFonts w:ascii="Noto Sans Symbols" w:eastAsia="Noto Sans Symbols" w:hAnsi="Noto Sans Symbols" w:cs="Noto Sans Symbols"/>
      </w:rPr>
    </w:lvl>
  </w:abstractNum>
  <w:abstractNum w:abstractNumId="50" w15:restartNumberingAfterBreak="0">
    <w:nsid w:val="2CD46F9B"/>
    <w:multiLevelType w:val="multilevel"/>
    <w:tmpl w:val="CD409D42"/>
    <w:lvl w:ilvl="0">
      <w:start w:val="1"/>
      <w:numFmt w:val="decimal"/>
      <w:lvlText w:val="%1."/>
      <w:lvlJc w:val="left"/>
      <w:pPr>
        <w:ind w:left="581" w:hanging="181"/>
      </w:pPr>
      <w:rPr>
        <w:sz w:val="24"/>
        <w:szCs w:val="24"/>
      </w:rPr>
    </w:lvl>
    <w:lvl w:ilvl="1">
      <w:start w:val="1"/>
      <w:numFmt w:val="bullet"/>
      <w:lvlText w:val="●"/>
      <w:lvlJc w:val="left"/>
      <w:pPr>
        <w:ind w:left="1603" w:hanging="180"/>
      </w:pPr>
      <w:rPr>
        <w:rFonts w:ascii="Noto Sans Symbols" w:eastAsia="Noto Sans Symbols" w:hAnsi="Noto Sans Symbols" w:cs="Noto Sans Symbols"/>
      </w:rPr>
    </w:lvl>
    <w:lvl w:ilvl="2">
      <w:start w:val="1"/>
      <w:numFmt w:val="bullet"/>
      <w:lvlText w:val="●"/>
      <w:lvlJc w:val="left"/>
      <w:pPr>
        <w:ind w:left="2627" w:hanging="181"/>
      </w:pPr>
      <w:rPr>
        <w:rFonts w:ascii="Noto Sans Symbols" w:eastAsia="Noto Sans Symbols" w:hAnsi="Noto Sans Symbols" w:cs="Noto Sans Symbols"/>
      </w:rPr>
    </w:lvl>
    <w:lvl w:ilvl="3">
      <w:start w:val="1"/>
      <w:numFmt w:val="bullet"/>
      <w:lvlText w:val="●"/>
      <w:lvlJc w:val="left"/>
      <w:pPr>
        <w:ind w:left="3651" w:hanging="181"/>
      </w:pPr>
      <w:rPr>
        <w:rFonts w:ascii="Noto Sans Symbols" w:eastAsia="Noto Sans Symbols" w:hAnsi="Noto Sans Symbols" w:cs="Noto Sans Symbols"/>
      </w:rPr>
    </w:lvl>
    <w:lvl w:ilvl="4">
      <w:start w:val="1"/>
      <w:numFmt w:val="bullet"/>
      <w:lvlText w:val="●"/>
      <w:lvlJc w:val="left"/>
      <w:pPr>
        <w:ind w:left="4675" w:hanging="181"/>
      </w:pPr>
      <w:rPr>
        <w:rFonts w:ascii="Noto Sans Symbols" w:eastAsia="Noto Sans Symbols" w:hAnsi="Noto Sans Symbols" w:cs="Noto Sans Symbols"/>
      </w:rPr>
    </w:lvl>
    <w:lvl w:ilvl="5">
      <w:start w:val="1"/>
      <w:numFmt w:val="bullet"/>
      <w:lvlText w:val="●"/>
      <w:lvlJc w:val="left"/>
      <w:pPr>
        <w:ind w:left="5699" w:hanging="181"/>
      </w:pPr>
      <w:rPr>
        <w:rFonts w:ascii="Noto Sans Symbols" w:eastAsia="Noto Sans Symbols" w:hAnsi="Noto Sans Symbols" w:cs="Noto Sans Symbols"/>
      </w:rPr>
    </w:lvl>
    <w:lvl w:ilvl="6">
      <w:start w:val="1"/>
      <w:numFmt w:val="bullet"/>
      <w:lvlText w:val="●"/>
      <w:lvlJc w:val="left"/>
      <w:pPr>
        <w:ind w:left="6723" w:hanging="181"/>
      </w:pPr>
      <w:rPr>
        <w:rFonts w:ascii="Noto Sans Symbols" w:eastAsia="Noto Sans Symbols" w:hAnsi="Noto Sans Symbols" w:cs="Noto Sans Symbols"/>
      </w:rPr>
    </w:lvl>
    <w:lvl w:ilvl="7">
      <w:start w:val="1"/>
      <w:numFmt w:val="bullet"/>
      <w:lvlText w:val="●"/>
      <w:lvlJc w:val="left"/>
      <w:pPr>
        <w:ind w:left="7747" w:hanging="181"/>
      </w:pPr>
      <w:rPr>
        <w:rFonts w:ascii="Noto Sans Symbols" w:eastAsia="Noto Sans Symbols" w:hAnsi="Noto Sans Symbols" w:cs="Noto Sans Symbols"/>
      </w:rPr>
    </w:lvl>
    <w:lvl w:ilvl="8">
      <w:start w:val="1"/>
      <w:numFmt w:val="bullet"/>
      <w:lvlText w:val="●"/>
      <w:lvlJc w:val="left"/>
      <w:pPr>
        <w:ind w:left="8771" w:hanging="181"/>
      </w:pPr>
      <w:rPr>
        <w:rFonts w:ascii="Noto Sans Symbols" w:eastAsia="Noto Sans Symbols" w:hAnsi="Noto Sans Symbols" w:cs="Noto Sans Symbols"/>
      </w:rPr>
    </w:lvl>
  </w:abstractNum>
  <w:abstractNum w:abstractNumId="51" w15:restartNumberingAfterBreak="0">
    <w:nsid w:val="2E0A5E9B"/>
    <w:multiLevelType w:val="multilevel"/>
    <w:tmpl w:val="5B182D08"/>
    <w:lvl w:ilvl="0">
      <w:start w:val="10"/>
      <w:numFmt w:val="decimal"/>
      <w:lvlText w:val="%1"/>
      <w:lvlJc w:val="left"/>
      <w:pPr>
        <w:ind w:left="588" w:hanging="480"/>
      </w:pPr>
    </w:lvl>
    <w:lvl w:ilvl="1">
      <w:start w:val="4"/>
      <w:numFmt w:val="decimal"/>
      <w:lvlText w:val="%1.%2"/>
      <w:lvlJc w:val="left"/>
      <w:pPr>
        <w:ind w:left="588" w:hanging="480"/>
      </w:pPr>
      <w:rPr>
        <w:sz w:val="24"/>
        <w:szCs w:val="24"/>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52" w15:restartNumberingAfterBreak="0">
    <w:nsid w:val="2F396807"/>
    <w:multiLevelType w:val="multilevel"/>
    <w:tmpl w:val="25942BF0"/>
    <w:lvl w:ilvl="0">
      <w:start w:val="1"/>
      <w:numFmt w:val="upperRoman"/>
      <w:lvlText w:val="%1."/>
      <w:lvlJc w:val="left"/>
      <w:pPr>
        <w:ind w:left="599" w:hanging="199"/>
      </w:pPr>
      <w:rPr>
        <w:sz w:val="24"/>
        <w:szCs w:val="24"/>
      </w:rPr>
    </w:lvl>
    <w:lvl w:ilvl="1">
      <w:start w:val="1"/>
      <w:numFmt w:val="bullet"/>
      <w:lvlText w:val="●"/>
      <w:lvlJc w:val="left"/>
      <w:pPr>
        <w:ind w:left="1621" w:hanging="199"/>
      </w:pPr>
      <w:rPr>
        <w:rFonts w:ascii="Noto Sans Symbols" w:eastAsia="Noto Sans Symbols" w:hAnsi="Noto Sans Symbols" w:cs="Noto Sans Symbols"/>
      </w:rPr>
    </w:lvl>
    <w:lvl w:ilvl="2">
      <w:start w:val="1"/>
      <w:numFmt w:val="bullet"/>
      <w:lvlText w:val="●"/>
      <w:lvlJc w:val="left"/>
      <w:pPr>
        <w:ind w:left="2643" w:hanging="199"/>
      </w:pPr>
      <w:rPr>
        <w:rFonts w:ascii="Noto Sans Symbols" w:eastAsia="Noto Sans Symbols" w:hAnsi="Noto Sans Symbols" w:cs="Noto Sans Symbols"/>
      </w:rPr>
    </w:lvl>
    <w:lvl w:ilvl="3">
      <w:start w:val="1"/>
      <w:numFmt w:val="bullet"/>
      <w:lvlText w:val="●"/>
      <w:lvlJc w:val="left"/>
      <w:pPr>
        <w:ind w:left="3665" w:hanging="199"/>
      </w:pPr>
      <w:rPr>
        <w:rFonts w:ascii="Noto Sans Symbols" w:eastAsia="Noto Sans Symbols" w:hAnsi="Noto Sans Symbols" w:cs="Noto Sans Symbols"/>
      </w:rPr>
    </w:lvl>
    <w:lvl w:ilvl="4">
      <w:start w:val="1"/>
      <w:numFmt w:val="bullet"/>
      <w:lvlText w:val="●"/>
      <w:lvlJc w:val="left"/>
      <w:pPr>
        <w:ind w:left="4687" w:hanging="199"/>
      </w:pPr>
      <w:rPr>
        <w:rFonts w:ascii="Noto Sans Symbols" w:eastAsia="Noto Sans Symbols" w:hAnsi="Noto Sans Symbols" w:cs="Noto Sans Symbols"/>
      </w:rPr>
    </w:lvl>
    <w:lvl w:ilvl="5">
      <w:start w:val="1"/>
      <w:numFmt w:val="bullet"/>
      <w:lvlText w:val="●"/>
      <w:lvlJc w:val="left"/>
      <w:pPr>
        <w:ind w:left="5709" w:hanging="199"/>
      </w:pPr>
      <w:rPr>
        <w:rFonts w:ascii="Noto Sans Symbols" w:eastAsia="Noto Sans Symbols" w:hAnsi="Noto Sans Symbols" w:cs="Noto Sans Symbols"/>
      </w:rPr>
    </w:lvl>
    <w:lvl w:ilvl="6">
      <w:start w:val="1"/>
      <w:numFmt w:val="bullet"/>
      <w:lvlText w:val="●"/>
      <w:lvlJc w:val="left"/>
      <w:pPr>
        <w:ind w:left="6731" w:hanging="199"/>
      </w:pPr>
      <w:rPr>
        <w:rFonts w:ascii="Noto Sans Symbols" w:eastAsia="Noto Sans Symbols" w:hAnsi="Noto Sans Symbols" w:cs="Noto Sans Symbols"/>
      </w:rPr>
    </w:lvl>
    <w:lvl w:ilvl="7">
      <w:start w:val="1"/>
      <w:numFmt w:val="bullet"/>
      <w:lvlText w:val="●"/>
      <w:lvlJc w:val="left"/>
      <w:pPr>
        <w:ind w:left="7753" w:hanging="199"/>
      </w:pPr>
      <w:rPr>
        <w:rFonts w:ascii="Noto Sans Symbols" w:eastAsia="Noto Sans Symbols" w:hAnsi="Noto Sans Symbols" w:cs="Noto Sans Symbols"/>
      </w:rPr>
    </w:lvl>
    <w:lvl w:ilvl="8">
      <w:start w:val="1"/>
      <w:numFmt w:val="bullet"/>
      <w:lvlText w:val="●"/>
      <w:lvlJc w:val="left"/>
      <w:pPr>
        <w:ind w:left="8775" w:hanging="199"/>
      </w:pPr>
      <w:rPr>
        <w:rFonts w:ascii="Noto Sans Symbols" w:eastAsia="Noto Sans Symbols" w:hAnsi="Noto Sans Symbols" w:cs="Noto Sans Symbols"/>
      </w:rPr>
    </w:lvl>
  </w:abstractNum>
  <w:abstractNum w:abstractNumId="53" w15:restartNumberingAfterBreak="0">
    <w:nsid w:val="2F906164"/>
    <w:multiLevelType w:val="multilevel"/>
    <w:tmpl w:val="18584FB2"/>
    <w:lvl w:ilvl="0">
      <w:start w:val="1"/>
      <w:numFmt w:val="bullet"/>
      <w:lvlText w:val="•"/>
      <w:lvlJc w:val="left"/>
      <w:pPr>
        <w:ind w:left="400" w:hanging="204"/>
      </w:pPr>
      <w:rPr>
        <w:rFonts w:ascii="Times New Roman" w:eastAsia="Times New Roman" w:hAnsi="Times New Roman" w:cs="Times New Roman"/>
        <w:sz w:val="24"/>
        <w:szCs w:val="24"/>
      </w:rPr>
    </w:lvl>
    <w:lvl w:ilvl="1">
      <w:start w:val="1"/>
      <w:numFmt w:val="bullet"/>
      <w:lvlText w:val="●"/>
      <w:lvlJc w:val="left"/>
      <w:pPr>
        <w:ind w:left="1435" w:hanging="204"/>
      </w:pPr>
      <w:rPr>
        <w:rFonts w:ascii="Noto Sans Symbols" w:eastAsia="Noto Sans Symbols" w:hAnsi="Noto Sans Symbols" w:cs="Noto Sans Symbols"/>
      </w:rPr>
    </w:lvl>
    <w:lvl w:ilvl="2">
      <w:start w:val="1"/>
      <w:numFmt w:val="bullet"/>
      <w:lvlText w:val="●"/>
      <w:lvlJc w:val="left"/>
      <w:pPr>
        <w:ind w:left="2471" w:hanging="204"/>
      </w:pPr>
      <w:rPr>
        <w:rFonts w:ascii="Noto Sans Symbols" w:eastAsia="Noto Sans Symbols" w:hAnsi="Noto Sans Symbols" w:cs="Noto Sans Symbols"/>
      </w:rPr>
    </w:lvl>
    <w:lvl w:ilvl="3">
      <w:start w:val="1"/>
      <w:numFmt w:val="bullet"/>
      <w:lvlText w:val="●"/>
      <w:lvlJc w:val="left"/>
      <w:pPr>
        <w:ind w:left="3507" w:hanging="204"/>
      </w:pPr>
      <w:rPr>
        <w:rFonts w:ascii="Noto Sans Symbols" w:eastAsia="Noto Sans Symbols" w:hAnsi="Noto Sans Symbols" w:cs="Noto Sans Symbols"/>
      </w:rPr>
    </w:lvl>
    <w:lvl w:ilvl="4">
      <w:start w:val="1"/>
      <w:numFmt w:val="bullet"/>
      <w:lvlText w:val="●"/>
      <w:lvlJc w:val="left"/>
      <w:pPr>
        <w:ind w:left="4543" w:hanging="204"/>
      </w:pPr>
      <w:rPr>
        <w:rFonts w:ascii="Noto Sans Symbols" w:eastAsia="Noto Sans Symbols" w:hAnsi="Noto Sans Symbols" w:cs="Noto Sans Symbols"/>
      </w:rPr>
    </w:lvl>
    <w:lvl w:ilvl="5">
      <w:start w:val="1"/>
      <w:numFmt w:val="bullet"/>
      <w:lvlText w:val="●"/>
      <w:lvlJc w:val="left"/>
      <w:pPr>
        <w:ind w:left="5579" w:hanging="204"/>
      </w:pPr>
      <w:rPr>
        <w:rFonts w:ascii="Noto Sans Symbols" w:eastAsia="Noto Sans Symbols" w:hAnsi="Noto Sans Symbols" w:cs="Noto Sans Symbols"/>
      </w:rPr>
    </w:lvl>
    <w:lvl w:ilvl="6">
      <w:start w:val="1"/>
      <w:numFmt w:val="bullet"/>
      <w:lvlText w:val="●"/>
      <w:lvlJc w:val="left"/>
      <w:pPr>
        <w:ind w:left="6615" w:hanging="204"/>
      </w:pPr>
      <w:rPr>
        <w:rFonts w:ascii="Noto Sans Symbols" w:eastAsia="Noto Sans Symbols" w:hAnsi="Noto Sans Symbols" w:cs="Noto Sans Symbols"/>
      </w:rPr>
    </w:lvl>
    <w:lvl w:ilvl="7">
      <w:start w:val="1"/>
      <w:numFmt w:val="bullet"/>
      <w:lvlText w:val="●"/>
      <w:lvlJc w:val="left"/>
      <w:pPr>
        <w:ind w:left="7651" w:hanging="204"/>
      </w:pPr>
      <w:rPr>
        <w:rFonts w:ascii="Noto Sans Symbols" w:eastAsia="Noto Sans Symbols" w:hAnsi="Noto Sans Symbols" w:cs="Noto Sans Symbols"/>
      </w:rPr>
    </w:lvl>
    <w:lvl w:ilvl="8">
      <w:start w:val="1"/>
      <w:numFmt w:val="bullet"/>
      <w:lvlText w:val="●"/>
      <w:lvlJc w:val="left"/>
      <w:pPr>
        <w:ind w:left="8687" w:hanging="204"/>
      </w:pPr>
      <w:rPr>
        <w:rFonts w:ascii="Noto Sans Symbols" w:eastAsia="Noto Sans Symbols" w:hAnsi="Noto Sans Symbols" w:cs="Noto Sans Symbols"/>
      </w:rPr>
    </w:lvl>
  </w:abstractNum>
  <w:abstractNum w:abstractNumId="54" w15:restartNumberingAfterBreak="0">
    <w:nsid w:val="304D390C"/>
    <w:multiLevelType w:val="multilevel"/>
    <w:tmpl w:val="66E61784"/>
    <w:lvl w:ilvl="0">
      <w:start w:val="4"/>
      <w:numFmt w:val="decimal"/>
      <w:lvlText w:val="%1."/>
      <w:lvlJc w:val="left"/>
      <w:pPr>
        <w:ind w:left="401" w:hanging="181"/>
      </w:pPr>
      <w:rPr>
        <w:sz w:val="24"/>
        <w:szCs w:val="24"/>
      </w:rPr>
    </w:lvl>
    <w:lvl w:ilvl="1">
      <w:start w:val="1"/>
      <w:numFmt w:val="bullet"/>
      <w:lvlText w:val="●"/>
      <w:lvlJc w:val="left"/>
      <w:pPr>
        <w:ind w:left="1453" w:hanging="180"/>
      </w:pPr>
      <w:rPr>
        <w:rFonts w:ascii="Noto Sans Symbols" w:eastAsia="Noto Sans Symbols" w:hAnsi="Noto Sans Symbols" w:cs="Noto Sans Symbols"/>
      </w:rPr>
    </w:lvl>
    <w:lvl w:ilvl="2">
      <w:start w:val="1"/>
      <w:numFmt w:val="bullet"/>
      <w:lvlText w:val="●"/>
      <w:lvlJc w:val="left"/>
      <w:pPr>
        <w:ind w:left="2507" w:hanging="181"/>
      </w:pPr>
      <w:rPr>
        <w:rFonts w:ascii="Noto Sans Symbols" w:eastAsia="Noto Sans Symbols" w:hAnsi="Noto Sans Symbols" w:cs="Noto Sans Symbols"/>
      </w:rPr>
    </w:lvl>
    <w:lvl w:ilvl="3">
      <w:start w:val="1"/>
      <w:numFmt w:val="bullet"/>
      <w:lvlText w:val="●"/>
      <w:lvlJc w:val="left"/>
      <w:pPr>
        <w:ind w:left="3561" w:hanging="181"/>
      </w:pPr>
      <w:rPr>
        <w:rFonts w:ascii="Noto Sans Symbols" w:eastAsia="Noto Sans Symbols" w:hAnsi="Noto Sans Symbols" w:cs="Noto Sans Symbols"/>
      </w:rPr>
    </w:lvl>
    <w:lvl w:ilvl="4">
      <w:start w:val="1"/>
      <w:numFmt w:val="bullet"/>
      <w:lvlText w:val="●"/>
      <w:lvlJc w:val="left"/>
      <w:pPr>
        <w:ind w:left="4615"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723" w:hanging="181"/>
      </w:pPr>
      <w:rPr>
        <w:rFonts w:ascii="Noto Sans Symbols" w:eastAsia="Noto Sans Symbols" w:hAnsi="Noto Sans Symbols" w:cs="Noto Sans Symbols"/>
      </w:rPr>
    </w:lvl>
    <w:lvl w:ilvl="7">
      <w:start w:val="1"/>
      <w:numFmt w:val="bullet"/>
      <w:lvlText w:val="●"/>
      <w:lvlJc w:val="left"/>
      <w:pPr>
        <w:ind w:left="7777" w:hanging="181"/>
      </w:pPr>
      <w:rPr>
        <w:rFonts w:ascii="Noto Sans Symbols" w:eastAsia="Noto Sans Symbols" w:hAnsi="Noto Sans Symbols" w:cs="Noto Sans Symbols"/>
      </w:rPr>
    </w:lvl>
    <w:lvl w:ilvl="8">
      <w:start w:val="1"/>
      <w:numFmt w:val="bullet"/>
      <w:lvlText w:val="●"/>
      <w:lvlJc w:val="left"/>
      <w:pPr>
        <w:ind w:left="8831" w:hanging="181"/>
      </w:pPr>
      <w:rPr>
        <w:rFonts w:ascii="Noto Sans Symbols" w:eastAsia="Noto Sans Symbols" w:hAnsi="Noto Sans Symbols" w:cs="Noto Sans Symbols"/>
      </w:rPr>
    </w:lvl>
  </w:abstractNum>
  <w:abstractNum w:abstractNumId="55" w15:restartNumberingAfterBreak="0">
    <w:nsid w:val="32FA5EF8"/>
    <w:multiLevelType w:val="multilevel"/>
    <w:tmpl w:val="10D87FA0"/>
    <w:lvl w:ilvl="0">
      <w:start w:val="1"/>
      <w:numFmt w:val="decimal"/>
      <w:lvlText w:val="%1."/>
      <w:lvlJc w:val="left"/>
      <w:pPr>
        <w:ind w:left="1121" w:hanging="360"/>
      </w:pPr>
      <w:rPr>
        <w:sz w:val="24"/>
        <w:szCs w:val="24"/>
      </w:rPr>
    </w:lvl>
    <w:lvl w:ilvl="1">
      <w:start w:val="1"/>
      <w:numFmt w:val="bullet"/>
      <w:lvlText w:val="●"/>
      <w:lvlJc w:val="left"/>
      <w:pPr>
        <w:ind w:left="2089" w:hanging="360"/>
      </w:pPr>
      <w:rPr>
        <w:rFonts w:ascii="Noto Sans Symbols" w:eastAsia="Noto Sans Symbols" w:hAnsi="Noto Sans Symbols" w:cs="Noto Sans Symbols"/>
      </w:rPr>
    </w:lvl>
    <w:lvl w:ilvl="2">
      <w:start w:val="1"/>
      <w:numFmt w:val="bullet"/>
      <w:lvlText w:val="●"/>
      <w:lvlJc w:val="left"/>
      <w:pPr>
        <w:ind w:left="3059" w:hanging="360"/>
      </w:pPr>
      <w:rPr>
        <w:rFonts w:ascii="Noto Sans Symbols" w:eastAsia="Noto Sans Symbols" w:hAnsi="Noto Sans Symbols" w:cs="Noto Sans Symbols"/>
      </w:rPr>
    </w:lvl>
    <w:lvl w:ilvl="3">
      <w:start w:val="1"/>
      <w:numFmt w:val="bullet"/>
      <w:lvlText w:val="●"/>
      <w:lvlJc w:val="left"/>
      <w:pPr>
        <w:ind w:left="4029" w:hanging="360"/>
      </w:pPr>
      <w:rPr>
        <w:rFonts w:ascii="Noto Sans Symbols" w:eastAsia="Noto Sans Symbols" w:hAnsi="Noto Sans Symbols" w:cs="Noto Sans Symbols"/>
      </w:rPr>
    </w:lvl>
    <w:lvl w:ilvl="4">
      <w:start w:val="1"/>
      <w:numFmt w:val="bullet"/>
      <w:lvlText w:val="●"/>
      <w:lvlJc w:val="left"/>
      <w:pPr>
        <w:ind w:left="4999" w:hanging="360"/>
      </w:pPr>
      <w:rPr>
        <w:rFonts w:ascii="Noto Sans Symbols" w:eastAsia="Noto Sans Symbols" w:hAnsi="Noto Sans Symbols" w:cs="Noto Sans Symbols"/>
      </w:rPr>
    </w:lvl>
    <w:lvl w:ilvl="5">
      <w:start w:val="1"/>
      <w:numFmt w:val="bullet"/>
      <w:lvlText w:val="●"/>
      <w:lvlJc w:val="left"/>
      <w:pPr>
        <w:ind w:left="5969" w:hanging="360"/>
      </w:pPr>
      <w:rPr>
        <w:rFonts w:ascii="Noto Sans Symbols" w:eastAsia="Noto Sans Symbols" w:hAnsi="Noto Sans Symbols" w:cs="Noto Sans Symbols"/>
      </w:rPr>
    </w:lvl>
    <w:lvl w:ilvl="6">
      <w:start w:val="1"/>
      <w:numFmt w:val="bullet"/>
      <w:lvlText w:val="●"/>
      <w:lvlJc w:val="left"/>
      <w:pPr>
        <w:ind w:left="6939" w:hanging="360"/>
      </w:pPr>
      <w:rPr>
        <w:rFonts w:ascii="Noto Sans Symbols" w:eastAsia="Noto Sans Symbols" w:hAnsi="Noto Sans Symbols" w:cs="Noto Sans Symbols"/>
      </w:rPr>
    </w:lvl>
    <w:lvl w:ilvl="7">
      <w:start w:val="1"/>
      <w:numFmt w:val="bullet"/>
      <w:lvlText w:val="●"/>
      <w:lvlJc w:val="left"/>
      <w:pPr>
        <w:ind w:left="7909" w:hanging="360"/>
      </w:pPr>
      <w:rPr>
        <w:rFonts w:ascii="Noto Sans Symbols" w:eastAsia="Noto Sans Symbols" w:hAnsi="Noto Sans Symbols" w:cs="Noto Sans Symbols"/>
      </w:rPr>
    </w:lvl>
    <w:lvl w:ilvl="8">
      <w:start w:val="1"/>
      <w:numFmt w:val="bullet"/>
      <w:lvlText w:val="●"/>
      <w:lvlJc w:val="left"/>
      <w:pPr>
        <w:ind w:left="8879" w:hanging="360"/>
      </w:pPr>
      <w:rPr>
        <w:rFonts w:ascii="Noto Sans Symbols" w:eastAsia="Noto Sans Symbols" w:hAnsi="Noto Sans Symbols" w:cs="Noto Sans Symbols"/>
      </w:rPr>
    </w:lvl>
  </w:abstractNum>
  <w:abstractNum w:abstractNumId="56" w15:restartNumberingAfterBreak="0">
    <w:nsid w:val="34BC4005"/>
    <w:multiLevelType w:val="multilevel"/>
    <w:tmpl w:val="725A6BF6"/>
    <w:lvl w:ilvl="0">
      <w:start w:val="1"/>
      <w:numFmt w:val="decimal"/>
      <w:lvlText w:val="%1"/>
      <w:lvlJc w:val="left"/>
      <w:pPr>
        <w:ind w:left="3221" w:hanging="180"/>
      </w:pPr>
      <w:rPr>
        <w:i/>
        <w:sz w:val="24"/>
        <w:szCs w:val="24"/>
      </w:rPr>
    </w:lvl>
    <w:lvl w:ilvl="1">
      <w:start w:val="1"/>
      <w:numFmt w:val="bullet"/>
      <w:lvlText w:val="●"/>
      <w:lvlJc w:val="left"/>
      <w:pPr>
        <w:ind w:left="3973" w:hanging="180"/>
      </w:pPr>
      <w:rPr>
        <w:rFonts w:ascii="Noto Sans Symbols" w:eastAsia="Noto Sans Symbols" w:hAnsi="Noto Sans Symbols" w:cs="Noto Sans Symbols"/>
      </w:rPr>
    </w:lvl>
    <w:lvl w:ilvl="2">
      <w:start w:val="1"/>
      <w:numFmt w:val="bullet"/>
      <w:lvlText w:val="●"/>
      <w:lvlJc w:val="left"/>
      <w:pPr>
        <w:ind w:left="4727" w:hanging="180"/>
      </w:pPr>
      <w:rPr>
        <w:rFonts w:ascii="Noto Sans Symbols" w:eastAsia="Noto Sans Symbols" w:hAnsi="Noto Sans Symbols" w:cs="Noto Sans Symbols"/>
      </w:rPr>
    </w:lvl>
    <w:lvl w:ilvl="3">
      <w:start w:val="1"/>
      <w:numFmt w:val="bullet"/>
      <w:lvlText w:val="●"/>
      <w:lvlJc w:val="left"/>
      <w:pPr>
        <w:ind w:left="5481" w:hanging="180"/>
      </w:pPr>
      <w:rPr>
        <w:rFonts w:ascii="Noto Sans Symbols" w:eastAsia="Noto Sans Symbols" w:hAnsi="Noto Sans Symbols" w:cs="Noto Sans Symbols"/>
      </w:rPr>
    </w:lvl>
    <w:lvl w:ilvl="4">
      <w:start w:val="1"/>
      <w:numFmt w:val="bullet"/>
      <w:lvlText w:val="●"/>
      <w:lvlJc w:val="left"/>
      <w:pPr>
        <w:ind w:left="6235" w:hanging="180"/>
      </w:pPr>
      <w:rPr>
        <w:rFonts w:ascii="Noto Sans Symbols" w:eastAsia="Noto Sans Symbols" w:hAnsi="Noto Sans Symbols" w:cs="Noto Sans Symbols"/>
      </w:rPr>
    </w:lvl>
    <w:lvl w:ilvl="5">
      <w:start w:val="1"/>
      <w:numFmt w:val="bullet"/>
      <w:lvlText w:val="●"/>
      <w:lvlJc w:val="left"/>
      <w:pPr>
        <w:ind w:left="6989" w:hanging="180"/>
      </w:pPr>
      <w:rPr>
        <w:rFonts w:ascii="Noto Sans Symbols" w:eastAsia="Noto Sans Symbols" w:hAnsi="Noto Sans Symbols" w:cs="Noto Sans Symbols"/>
      </w:rPr>
    </w:lvl>
    <w:lvl w:ilvl="6">
      <w:start w:val="1"/>
      <w:numFmt w:val="bullet"/>
      <w:lvlText w:val="●"/>
      <w:lvlJc w:val="left"/>
      <w:pPr>
        <w:ind w:left="7743" w:hanging="180"/>
      </w:pPr>
      <w:rPr>
        <w:rFonts w:ascii="Noto Sans Symbols" w:eastAsia="Noto Sans Symbols" w:hAnsi="Noto Sans Symbols" w:cs="Noto Sans Symbols"/>
      </w:rPr>
    </w:lvl>
    <w:lvl w:ilvl="7">
      <w:start w:val="1"/>
      <w:numFmt w:val="bullet"/>
      <w:lvlText w:val="●"/>
      <w:lvlJc w:val="left"/>
      <w:pPr>
        <w:ind w:left="8497" w:hanging="180"/>
      </w:pPr>
      <w:rPr>
        <w:rFonts w:ascii="Noto Sans Symbols" w:eastAsia="Noto Sans Symbols" w:hAnsi="Noto Sans Symbols" w:cs="Noto Sans Symbols"/>
      </w:rPr>
    </w:lvl>
    <w:lvl w:ilvl="8">
      <w:start w:val="1"/>
      <w:numFmt w:val="bullet"/>
      <w:lvlText w:val="●"/>
      <w:lvlJc w:val="left"/>
      <w:pPr>
        <w:ind w:left="9251" w:hanging="180"/>
      </w:pPr>
      <w:rPr>
        <w:rFonts w:ascii="Noto Sans Symbols" w:eastAsia="Noto Sans Symbols" w:hAnsi="Noto Sans Symbols" w:cs="Noto Sans Symbols"/>
      </w:rPr>
    </w:lvl>
  </w:abstractNum>
  <w:abstractNum w:abstractNumId="57" w15:restartNumberingAfterBreak="0">
    <w:nsid w:val="353E5A40"/>
    <w:multiLevelType w:val="multilevel"/>
    <w:tmpl w:val="04DEFD54"/>
    <w:lvl w:ilvl="0">
      <w:start w:val="1"/>
      <w:numFmt w:val="decimal"/>
      <w:lvlText w:val="%1."/>
      <w:lvlJc w:val="left"/>
      <w:pPr>
        <w:ind w:left="4001" w:hanging="360"/>
      </w:pPr>
      <w:rPr>
        <w:sz w:val="24"/>
        <w:szCs w:val="24"/>
      </w:rPr>
    </w:lvl>
    <w:lvl w:ilvl="1">
      <w:start w:val="1"/>
      <w:numFmt w:val="bullet"/>
      <w:lvlText w:val="●"/>
      <w:lvlJc w:val="left"/>
      <w:pPr>
        <w:ind w:left="4681" w:hanging="360"/>
      </w:pPr>
      <w:rPr>
        <w:rFonts w:ascii="Noto Sans Symbols" w:eastAsia="Noto Sans Symbols" w:hAnsi="Noto Sans Symbols" w:cs="Noto Sans Symbols"/>
      </w:rPr>
    </w:lvl>
    <w:lvl w:ilvl="2">
      <w:start w:val="1"/>
      <w:numFmt w:val="bullet"/>
      <w:lvlText w:val="●"/>
      <w:lvlJc w:val="left"/>
      <w:pPr>
        <w:ind w:left="5363" w:hanging="360"/>
      </w:pPr>
      <w:rPr>
        <w:rFonts w:ascii="Noto Sans Symbols" w:eastAsia="Noto Sans Symbols" w:hAnsi="Noto Sans Symbols" w:cs="Noto Sans Symbols"/>
      </w:rPr>
    </w:lvl>
    <w:lvl w:ilvl="3">
      <w:start w:val="1"/>
      <w:numFmt w:val="bullet"/>
      <w:lvlText w:val="●"/>
      <w:lvlJc w:val="left"/>
      <w:pPr>
        <w:ind w:left="6045" w:hanging="360"/>
      </w:pPr>
      <w:rPr>
        <w:rFonts w:ascii="Noto Sans Symbols" w:eastAsia="Noto Sans Symbols" w:hAnsi="Noto Sans Symbols" w:cs="Noto Sans Symbols"/>
      </w:rPr>
    </w:lvl>
    <w:lvl w:ilvl="4">
      <w:start w:val="1"/>
      <w:numFmt w:val="bullet"/>
      <w:lvlText w:val="●"/>
      <w:lvlJc w:val="left"/>
      <w:pPr>
        <w:ind w:left="6727" w:hanging="360"/>
      </w:pPr>
      <w:rPr>
        <w:rFonts w:ascii="Noto Sans Symbols" w:eastAsia="Noto Sans Symbols" w:hAnsi="Noto Sans Symbols" w:cs="Noto Sans Symbols"/>
      </w:rPr>
    </w:lvl>
    <w:lvl w:ilvl="5">
      <w:start w:val="1"/>
      <w:numFmt w:val="bullet"/>
      <w:lvlText w:val="●"/>
      <w:lvlJc w:val="left"/>
      <w:pPr>
        <w:ind w:left="7409" w:hanging="360"/>
      </w:pPr>
      <w:rPr>
        <w:rFonts w:ascii="Noto Sans Symbols" w:eastAsia="Noto Sans Symbols" w:hAnsi="Noto Sans Symbols" w:cs="Noto Sans Symbols"/>
      </w:rPr>
    </w:lvl>
    <w:lvl w:ilvl="6">
      <w:start w:val="1"/>
      <w:numFmt w:val="bullet"/>
      <w:lvlText w:val="●"/>
      <w:lvlJc w:val="left"/>
      <w:pPr>
        <w:ind w:left="8091" w:hanging="360"/>
      </w:pPr>
      <w:rPr>
        <w:rFonts w:ascii="Noto Sans Symbols" w:eastAsia="Noto Sans Symbols" w:hAnsi="Noto Sans Symbols" w:cs="Noto Sans Symbols"/>
      </w:rPr>
    </w:lvl>
    <w:lvl w:ilvl="7">
      <w:start w:val="1"/>
      <w:numFmt w:val="bullet"/>
      <w:lvlText w:val="●"/>
      <w:lvlJc w:val="left"/>
      <w:pPr>
        <w:ind w:left="8773" w:hanging="360"/>
      </w:pPr>
      <w:rPr>
        <w:rFonts w:ascii="Noto Sans Symbols" w:eastAsia="Noto Sans Symbols" w:hAnsi="Noto Sans Symbols" w:cs="Noto Sans Symbols"/>
      </w:rPr>
    </w:lvl>
    <w:lvl w:ilvl="8">
      <w:start w:val="1"/>
      <w:numFmt w:val="bullet"/>
      <w:lvlText w:val="●"/>
      <w:lvlJc w:val="left"/>
      <w:pPr>
        <w:ind w:left="9455" w:hanging="360"/>
      </w:pPr>
      <w:rPr>
        <w:rFonts w:ascii="Noto Sans Symbols" w:eastAsia="Noto Sans Symbols" w:hAnsi="Noto Sans Symbols" w:cs="Noto Sans Symbols"/>
      </w:rPr>
    </w:lvl>
  </w:abstractNum>
  <w:abstractNum w:abstractNumId="58" w15:restartNumberingAfterBreak="0">
    <w:nsid w:val="35AD7EEF"/>
    <w:multiLevelType w:val="multilevel"/>
    <w:tmpl w:val="DE224DF2"/>
    <w:lvl w:ilvl="0">
      <w:start w:val="9"/>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59" w15:restartNumberingAfterBreak="0">
    <w:nsid w:val="35CB5C4D"/>
    <w:multiLevelType w:val="multilevel"/>
    <w:tmpl w:val="814497EA"/>
    <w:lvl w:ilvl="0">
      <w:start w:val="1"/>
      <w:numFmt w:val="decimal"/>
      <w:lvlText w:val="%1."/>
      <w:lvlJc w:val="left"/>
      <w:pPr>
        <w:ind w:left="912" w:hanging="240"/>
      </w:pPr>
      <w:rPr>
        <w:sz w:val="24"/>
        <w:szCs w:val="24"/>
      </w:rPr>
    </w:lvl>
    <w:lvl w:ilvl="1">
      <w:start w:val="1"/>
      <w:numFmt w:val="bullet"/>
      <w:lvlText w:val="●"/>
      <w:lvlJc w:val="left"/>
      <w:pPr>
        <w:ind w:left="1921" w:hanging="240"/>
      </w:pPr>
      <w:rPr>
        <w:rFonts w:ascii="Noto Sans Symbols" w:eastAsia="Noto Sans Symbols" w:hAnsi="Noto Sans Symbols" w:cs="Noto Sans Symbols"/>
      </w:rPr>
    </w:lvl>
    <w:lvl w:ilvl="2">
      <w:start w:val="1"/>
      <w:numFmt w:val="bullet"/>
      <w:lvlText w:val="●"/>
      <w:lvlJc w:val="left"/>
      <w:pPr>
        <w:ind w:left="2923" w:hanging="240"/>
      </w:pPr>
      <w:rPr>
        <w:rFonts w:ascii="Noto Sans Symbols" w:eastAsia="Noto Sans Symbols" w:hAnsi="Noto Sans Symbols" w:cs="Noto Sans Symbols"/>
      </w:rPr>
    </w:lvl>
    <w:lvl w:ilvl="3">
      <w:start w:val="1"/>
      <w:numFmt w:val="bullet"/>
      <w:lvlText w:val="●"/>
      <w:lvlJc w:val="left"/>
      <w:pPr>
        <w:ind w:left="3925" w:hanging="240"/>
      </w:pPr>
      <w:rPr>
        <w:rFonts w:ascii="Noto Sans Symbols" w:eastAsia="Noto Sans Symbols" w:hAnsi="Noto Sans Symbols" w:cs="Noto Sans Symbols"/>
      </w:rPr>
    </w:lvl>
    <w:lvl w:ilvl="4">
      <w:start w:val="1"/>
      <w:numFmt w:val="bullet"/>
      <w:lvlText w:val="●"/>
      <w:lvlJc w:val="left"/>
      <w:pPr>
        <w:ind w:left="4927" w:hanging="240"/>
      </w:pPr>
      <w:rPr>
        <w:rFonts w:ascii="Noto Sans Symbols" w:eastAsia="Noto Sans Symbols" w:hAnsi="Noto Sans Symbols" w:cs="Noto Sans Symbols"/>
      </w:rPr>
    </w:lvl>
    <w:lvl w:ilvl="5">
      <w:start w:val="1"/>
      <w:numFmt w:val="bullet"/>
      <w:lvlText w:val="●"/>
      <w:lvlJc w:val="left"/>
      <w:pPr>
        <w:ind w:left="5929" w:hanging="240"/>
      </w:pPr>
      <w:rPr>
        <w:rFonts w:ascii="Noto Sans Symbols" w:eastAsia="Noto Sans Symbols" w:hAnsi="Noto Sans Symbols" w:cs="Noto Sans Symbols"/>
      </w:rPr>
    </w:lvl>
    <w:lvl w:ilvl="6">
      <w:start w:val="1"/>
      <w:numFmt w:val="bullet"/>
      <w:lvlText w:val="●"/>
      <w:lvlJc w:val="left"/>
      <w:pPr>
        <w:ind w:left="6931" w:hanging="240"/>
      </w:pPr>
      <w:rPr>
        <w:rFonts w:ascii="Noto Sans Symbols" w:eastAsia="Noto Sans Symbols" w:hAnsi="Noto Sans Symbols" w:cs="Noto Sans Symbols"/>
      </w:rPr>
    </w:lvl>
    <w:lvl w:ilvl="7">
      <w:start w:val="1"/>
      <w:numFmt w:val="bullet"/>
      <w:lvlText w:val="●"/>
      <w:lvlJc w:val="left"/>
      <w:pPr>
        <w:ind w:left="7933" w:hanging="240"/>
      </w:pPr>
      <w:rPr>
        <w:rFonts w:ascii="Noto Sans Symbols" w:eastAsia="Noto Sans Symbols" w:hAnsi="Noto Sans Symbols" w:cs="Noto Sans Symbols"/>
      </w:rPr>
    </w:lvl>
    <w:lvl w:ilvl="8">
      <w:start w:val="1"/>
      <w:numFmt w:val="bullet"/>
      <w:lvlText w:val="●"/>
      <w:lvlJc w:val="left"/>
      <w:pPr>
        <w:ind w:left="8935" w:hanging="240"/>
      </w:pPr>
      <w:rPr>
        <w:rFonts w:ascii="Noto Sans Symbols" w:eastAsia="Noto Sans Symbols" w:hAnsi="Noto Sans Symbols" w:cs="Noto Sans Symbols"/>
      </w:rPr>
    </w:lvl>
  </w:abstractNum>
  <w:abstractNum w:abstractNumId="60" w15:restartNumberingAfterBreak="0">
    <w:nsid w:val="35E844E6"/>
    <w:multiLevelType w:val="multilevel"/>
    <w:tmpl w:val="D262B712"/>
    <w:lvl w:ilvl="0">
      <w:start w:val="1"/>
      <w:numFmt w:val="bullet"/>
      <w:lvlText w:val="●"/>
      <w:lvlJc w:val="left"/>
      <w:pPr>
        <w:ind w:left="1481" w:hanging="360"/>
      </w:pPr>
      <w:rPr>
        <w:rFonts w:ascii="Noto Sans Symbols" w:eastAsia="Noto Sans Symbols" w:hAnsi="Noto Sans Symbols" w:cs="Noto Sans Symbols"/>
        <w:sz w:val="24"/>
        <w:szCs w:val="24"/>
      </w:rPr>
    </w:lvl>
    <w:lvl w:ilvl="1">
      <w:start w:val="1"/>
      <w:numFmt w:val="bullet"/>
      <w:lvlText w:val="●"/>
      <w:lvlJc w:val="left"/>
      <w:pPr>
        <w:ind w:left="2407" w:hanging="360"/>
      </w:pPr>
      <w:rPr>
        <w:rFonts w:ascii="Noto Sans Symbols" w:eastAsia="Noto Sans Symbols" w:hAnsi="Noto Sans Symbols" w:cs="Noto Sans Symbols"/>
      </w:rPr>
    </w:lvl>
    <w:lvl w:ilvl="2">
      <w:start w:val="1"/>
      <w:numFmt w:val="bullet"/>
      <w:lvlText w:val="●"/>
      <w:lvlJc w:val="left"/>
      <w:pPr>
        <w:ind w:left="3335" w:hanging="360"/>
      </w:pPr>
      <w:rPr>
        <w:rFonts w:ascii="Noto Sans Symbols" w:eastAsia="Noto Sans Symbols" w:hAnsi="Noto Sans Symbols" w:cs="Noto Sans Symbols"/>
      </w:rPr>
    </w:lvl>
    <w:lvl w:ilvl="3">
      <w:start w:val="1"/>
      <w:numFmt w:val="bullet"/>
      <w:lvlText w:val="●"/>
      <w:lvlJc w:val="left"/>
      <w:pPr>
        <w:ind w:left="4263" w:hanging="360"/>
      </w:pPr>
      <w:rPr>
        <w:rFonts w:ascii="Noto Sans Symbols" w:eastAsia="Noto Sans Symbols" w:hAnsi="Noto Sans Symbols" w:cs="Noto Sans Symbols"/>
      </w:rPr>
    </w:lvl>
    <w:lvl w:ilvl="4">
      <w:start w:val="1"/>
      <w:numFmt w:val="bullet"/>
      <w:lvlText w:val="●"/>
      <w:lvlJc w:val="left"/>
      <w:pPr>
        <w:ind w:left="5191" w:hanging="360"/>
      </w:pPr>
      <w:rPr>
        <w:rFonts w:ascii="Noto Sans Symbols" w:eastAsia="Noto Sans Symbols" w:hAnsi="Noto Sans Symbols" w:cs="Noto Sans Symbols"/>
      </w:rPr>
    </w:lvl>
    <w:lvl w:ilvl="5">
      <w:start w:val="1"/>
      <w:numFmt w:val="bullet"/>
      <w:lvlText w:val="●"/>
      <w:lvlJc w:val="left"/>
      <w:pPr>
        <w:ind w:left="6119" w:hanging="360"/>
      </w:pPr>
      <w:rPr>
        <w:rFonts w:ascii="Noto Sans Symbols" w:eastAsia="Noto Sans Symbols" w:hAnsi="Noto Sans Symbols" w:cs="Noto Sans Symbols"/>
      </w:rPr>
    </w:lvl>
    <w:lvl w:ilvl="6">
      <w:start w:val="1"/>
      <w:numFmt w:val="bullet"/>
      <w:lvlText w:val="●"/>
      <w:lvlJc w:val="left"/>
      <w:pPr>
        <w:ind w:left="7047" w:hanging="360"/>
      </w:pPr>
      <w:rPr>
        <w:rFonts w:ascii="Noto Sans Symbols" w:eastAsia="Noto Sans Symbols" w:hAnsi="Noto Sans Symbols" w:cs="Noto Sans Symbols"/>
      </w:rPr>
    </w:lvl>
    <w:lvl w:ilvl="7">
      <w:start w:val="1"/>
      <w:numFmt w:val="bullet"/>
      <w:lvlText w:val="●"/>
      <w:lvlJc w:val="left"/>
      <w:pPr>
        <w:ind w:left="7975" w:hanging="360"/>
      </w:pPr>
      <w:rPr>
        <w:rFonts w:ascii="Noto Sans Symbols" w:eastAsia="Noto Sans Symbols" w:hAnsi="Noto Sans Symbols" w:cs="Noto Sans Symbols"/>
      </w:rPr>
    </w:lvl>
    <w:lvl w:ilvl="8">
      <w:start w:val="1"/>
      <w:numFmt w:val="bullet"/>
      <w:lvlText w:val="●"/>
      <w:lvlJc w:val="left"/>
      <w:pPr>
        <w:ind w:left="8903" w:hanging="360"/>
      </w:pPr>
      <w:rPr>
        <w:rFonts w:ascii="Noto Sans Symbols" w:eastAsia="Noto Sans Symbols" w:hAnsi="Noto Sans Symbols" w:cs="Noto Sans Symbols"/>
      </w:rPr>
    </w:lvl>
  </w:abstractNum>
  <w:abstractNum w:abstractNumId="61" w15:restartNumberingAfterBreak="0">
    <w:nsid w:val="360765D3"/>
    <w:multiLevelType w:val="multilevel"/>
    <w:tmpl w:val="5BD08F7E"/>
    <w:lvl w:ilvl="0">
      <w:start w:val="1"/>
      <w:numFmt w:val="bullet"/>
      <w:lvlText w:val="–"/>
      <w:lvlJc w:val="left"/>
      <w:pPr>
        <w:ind w:left="400" w:hanging="243"/>
      </w:pPr>
      <w:rPr>
        <w:rFonts w:ascii="Times New Roman" w:eastAsia="Times New Roman" w:hAnsi="Times New Roman" w:cs="Times New Roman"/>
        <w:sz w:val="24"/>
        <w:szCs w:val="24"/>
      </w:rPr>
    </w:lvl>
    <w:lvl w:ilvl="1">
      <w:start w:val="1"/>
      <w:numFmt w:val="bullet"/>
      <w:lvlText w:val="●"/>
      <w:lvlJc w:val="left"/>
      <w:pPr>
        <w:ind w:left="1435" w:hanging="243"/>
      </w:pPr>
      <w:rPr>
        <w:rFonts w:ascii="Noto Sans Symbols" w:eastAsia="Noto Sans Symbols" w:hAnsi="Noto Sans Symbols" w:cs="Noto Sans Symbols"/>
      </w:rPr>
    </w:lvl>
    <w:lvl w:ilvl="2">
      <w:start w:val="1"/>
      <w:numFmt w:val="bullet"/>
      <w:lvlText w:val="●"/>
      <w:lvlJc w:val="left"/>
      <w:pPr>
        <w:ind w:left="2471" w:hanging="243"/>
      </w:pPr>
      <w:rPr>
        <w:rFonts w:ascii="Noto Sans Symbols" w:eastAsia="Noto Sans Symbols" w:hAnsi="Noto Sans Symbols" w:cs="Noto Sans Symbols"/>
      </w:rPr>
    </w:lvl>
    <w:lvl w:ilvl="3">
      <w:start w:val="1"/>
      <w:numFmt w:val="bullet"/>
      <w:lvlText w:val="●"/>
      <w:lvlJc w:val="left"/>
      <w:pPr>
        <w:ind w:left="3507" w:hanging="243"/>
      </w:pPr>
      <w:rPr>
        <w:rFonts w:ascii="Noto Sans Symbols" w:eastAsia="Noto Sans Symbols" w:hAnsi="Noto Sans Symbols" w:cs="Noto Sans Symbols"/>
      </w:rPr>
    </w:lvl>
    <w:lvl w:ilvl="4">
      <w:start w:val="1"/>
      <w:numFmt w:val="bullet"/>
      <w:lvlText w:val="●"/>
      <w:lvlJc w:val="left"/>
      <w:pPr>
        <w:ind w:left="4543" w:hanging="243"/>
      </w:pPr>
      <w:rPr>
        <w:rFonts w:ascii="Noto Sans Symbols" w:eastAsia="Noto Sans Symbols" w:hAnsi="Noto Sans Symbols" w:cs="Noto Sans Symbols"/>
      </w:rPr>
    </w:lvl>
    <w:lvl w:ilvl="5">
      <w:start w:val="1"/>
      <w:numFmt w:val="bullet"/>
      <w:lvlText w:val="●"/>
      <w:lvlJc w:val="left"/>
      <w:pPr>
        <w:ind w:left="5579" w:hanging="243"/>
      </w:pPr>
      <w:rPr>
        <w:rFonts w:ascii="Noto Sans Symbols" w:eastAsia="Noto Sans Symbols" w:hAnsi="Noto Sans Symbols" w:cs="Noto Sans Symbols"/>
      </w:rPr>
    </w:lvl>
    <w:lvl w:ilvl="6">
      <w:start w:val="1"/>
      <w:numFmt w:val="bullet"/>
      <w:lvlText w:val="●"/>
      <w:lvlJc w:val="left"/>
      <w:pPr>
        <w:ind w:left="6615" w:hanging="243"/>
      </w:pPr>
      <w:rPr>
        <w:rFonts w:ascii="Noto Sans Symbols" w:eastAsia="Noto Sans Symbols" w:hAnsi="Noto Sans Symbols" w:cs="Noto Sans Symbols"/>
      </w:rPr>
    </w:lvl>
    <w:lvl w:ilvl="7">
      <w:start w:val="1"/>
      <w:numFmt w:val="bullet"/>
      <w:lvlText w:val="●"/>
      <w:lvlJc w:val="left"/>
      <w:pPr>
        <w:ind w:left="7651" w:hanging="242"/>
      </w:pPr>
      <w:rPr>
        <w:rFonts w:ascii="Noto Sans Symbols" w:eastAsia="Noto Sans Symbols" w:hAnsi="Noto Sans Symbols" w:cs="Noto Sans Symbols"/>
      </w:rPr>
    </w:lvl>
    <w:lvl w:ilvl="8">
      <w:start w:val="1"/>
      <w:numFmt w:val="bullet"/>
      <w:lvlText w:val="●"/>
      <w:lvlJc w:val="left"/>
      <w:pPr>
        <w:ind w:left="8687" w:hanging="243"/>
      </w:pPr>
      <w:rPr>
        <w:rFonts w:ascii="Noto Sans Symbols" w:eastAsia="Noto Sans Symbols" w:hAnsi="Noto Sans Symbols" w:cs="Noto Sans Symbols"/>
      </w:rPr>
    </w:lvl>
  </w:abstractNum>
  <w:abstractNum w:abstractNumId="62" w15:restartNumberingAfterBreak="0">
    <w:nsid w:val="373F2F86"/>
    <w:multiLevelType w:val="multilevel"/>
    <w:tmpl w:val="CBAC3D64"/>
    <w:lvl w:ilvl="0">
      <w:start w:val="10"/>
      <w:numFmt w:val="decimal"/>
      <w:lvlText w:val="%1"/>
      <w:lvlJc w:val="left"/>
      <w:pPr>
        <w:ind w:left="588" w:hanging="480"/>
      </w:pPr>
    </w:lvl>
    <w:lvl w:ilvl="1">
      <w:start w:val="1"/>
      <w:numFmt w:val="decimal"/>
      <w:lvlText w:val="%1.%2"/>
      <w:lvlJc w:val="left"/>
      <w:pPr>
        <w:ind w:left="588" w:hanging="480"/>
      </w:pPr>
      <w:rPr>
        <w:sz w:val="24"/>
        <w:szCs w:val="24"/>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63" w15:restartNumberingAfterBreak="0">
    <w:nsid w:val="3975003D"/>
    <w:multiLevelType w:val="multilevel"/>
    <w:tmpl w:val="C4E642C6"/>
    <w:lvl w:ilvl="0">
      <w:start w:val="1"/>
      <w:numFmt w:val="upperRoman"/>
      <w:lvlText w:val="%1."/>
      <w:lvlJc w:val="left"/>
      <w:pPr>
        <w:ind w:left="436" w:hanging="317"/>
      </w:pPr>
      <w:rPr>
        <w:sz w:val="24"/>
        <w:szCs w:val="24"/>
      </w:rPr>
    </w:lvl>
    <w:lvl w:ilvl="1">
      <w:start w:val="1"/>
      <w:numFmt w:val="decimal"/>
      <w:lvlText w:val="%2."/>
      <w:lvlJc w:val="left"/>
      <w:pPr>
        <w:ind w:left="420" w:hanging="300"/>
      </w:pPr>
      <w:rPr>
        <w:b/>
        <w:sz w:val="24"/>
        <w:szCs w:val="24"/>
      </w:rPr>
    </w:lvl>
    <w:lvl w:ilvl="2">
      <w:start w:val="1"/>
      <w:numFmt w:val="bullet"/>
      <w:lvlText w:val="●"/>
      <w:lvlJc w:val="left"/>
      <w:pPr>
        <w:ind w:left="1586" w:hanging="300"/>
      </w:pPr>
      <w:rPr>
        <w:rFonts w:ascii="Noto Sans Symbols" w:eastAsia="Noto Sans Symbols" w:hAnsi="Noto Sans Symbols" w:cs="Noto Sans Symbols"/>
      </w:rPr>
    </w:lvl>
    <w:lvl w:ilvl="3">
      <w:start w:val="1"/>
      <w:numFmt w:val="bullet"/>
      <w:lvlText w:val="●"/>
      <w:lvlJc w:val="left"/>
      <w:pPr>
        <w:ind w:left="2733" w:hanging="300"/>
      </w:pPr>
      <w:rPr>
        <w:rFonts w:ascii="Noto Sans Symbols" w:eastAsia="Noto Sans Symbols" w:hAnsi="Noto Sans Symbols" w:cs="Noto Sans Symbols"/>
      </w:rPr>
    </w:lvl>
    <w:lvl w:ilvl="4">
      <w:start w:val="1"/>
      <w:numFmt w:val="bullet"/>
      <w:lvlText w:val="●"/>
      <w:lvlJc w:val="left"/>
      <w:pPr>
        <w:ind w:left="3879" w:hanging="300"/>
      </w:pPr>
      <w:rPr>
        <w:rFonts w:ascii="Noto Sans Symbols" w:eastAsia="Noto Sans Symbols" w:hAnsi="Noto Sans Symbols" w:cs="Noto Sans Symbols"/>
      </w:rPr>
    </w:lvl>
    <w:lvl w:ilvl="5">
      <w:start w:val="1"/>
      <w:numFmt w:val="bullet"/>
      <w:lvlText w:val="●"/>
      <w:lvlJc w:val="left"/>
      <w:pPr>
        <w:ind w:left="5026" w:hanging="300"/>
      </w:pPr>
      <w:rPr>
        <w:rFonts w:ascii="Noto Sans Symbols" w:eastAsia="Noto Sans Symbols" w:hAnsi="Noto Sans Symbols" w:cs="Noto Sans Symbols"/>
      </w:rPr>
    </w:lvl>
    <w:lvl w:ilvl="6">
      <w:start w:val="1"/>
      <w:numFmt w:val="bullet"/>
      <w:lvlText w:val="●"/>
      <w:lvlJc w:val="left"/>
      <w:pPr>
        <w:ind w:left="6172" w:hanging="300"/>
      </w:pPr>
      <w:rPr>
        <w:rFonts w:ascii="Noto Sans Symbols" w:eastAsia="Noto Sans Symbols" w:hAnsi="Noto Sans Symbols" w:cs="Noto Sans Symbols"/>
      </w:rPr>
    </w:lvl>
    <w:lvl w:ilvl="7">
      <w:start w:val="1"/>
      <w:numFmt w:val="bullet"/>
      <w:lvlText w:val="●"/>
      <w:lvlJc w:val="left"/>
      <w:pPr>
        <w:ind w:left="7319" w:hanging="300"/>
      </w:pPr>
      <w:rPr>
        <w:rFonts w:ascii="Noto Sans Symbols" w:eastAsia="Noto Sans Symbols" w:hAnsi="Noto Sans Symbols" w:cs="Noto Sans Symbols"/>
      </w:rPr>
    </w:lvl>
    <w:lvl w:ilvl="8">
      <w:start w:val="1"/>
      <w:numFmt w:val="bullet"/>
      <w:lvlText w:val="●"/>
      <w:lvlJc w:val="left"/>
      <w:pPr>
        <w:ind w:left="8466" w:hanging="300"/>
      </w:pPr>
      <w:rPr>
        <w:rFonts w:ascii="Noto Sans Symbols" w:eastAsia="Noto Sans Symbols" w:hAnsi="Noto Sans Symbols" w:cs="Noto Sans Symbols"/>
      </w:rPr>
    </w:lvl>
  </w:abstractNum>
  <w:abstractNum w:abstractNumId="64" w15:restartNumberingAfterBreak="0">
    <w:nsid w:val="3A992F11"/>
    <w:multiLevelType w:val="multilevel"/>
    <w:tmpl w:val="A4EA1BA4"/>
    <w:lvl w:ilvl="0">
      <w:start w:val="1"/>
      <w:numFmt w:val="decimal"/>
      <w:lvlText w:val="%1."/>
      <w:lvlJc w:val="left"/>
      <w:pPr>
        <w:ind w:left="220" w:hanging="240"/>
      </w:pPr>
      <w:rPr>
        <w:b/>
        <w:sz w:val="24"/>
        <w:szCs w:val="24"/>
      </w:rPr>
    </w:lvl>
    <w:lvl w:ilvl="1">
      <w:start w:val="1"/>
      <w:numFmt w:val="bullet"/>
      <w:lvlText w:val="●"/>
      <w:lvlJc w:val="left"/>
      <w:pPr>
        <w:ind w:left="1291" w:hanging="240"/>
      </w:pPr>
      <w:rPr>
        <w:rFonts w:ascii="Noto Sans Symbols" w:eastAsia="Noto Sans Symbols" w:hAnsi="Noto Sans Symbols" w:cs="Noto Sans Symbols"/>
      </w:rPr>
    </w:lvl>
    <w:lvl w:ilvl="2">
      <w:start w:val="1"/>
      <w:numFmt w:val="bullet"/>
      <w:lvlText w:val="●"/>
      <w:lvlJc w:val="left"/>
      <w:pPr>
        <w:ind w:left="2363" w:hanging="240"/>
      </w:pPr>
      <w:rPr>
        <w:rFonts w:ascii="Noto Sans Symbols" w:eastAsia="Noto Sans Symbols" w:hAnsi="Noto Sans Symbols" w:cs="Noto Sans Symbols"/>
      </w:rPr>
    </w:lvl>
    <w:lvl w:ilvl="3">
      <w:start w:val="1"/>
      <w:numFmt w:val="bullet"/>
      <w:lvlText w:val="●"/>
      <w:lvlJc w:val="left"/>
      <w:pPr>
        <w:ind w:left="3435" w:hanging="240"/>
      </w:pPr>
      <w:rPr>
        <w:rFonts w:ascii="Noto Sans Symbols" w:eastAsia="Noto Sans Symbols" w:hAnsi="Noto Sans Symbols" w:cs="Noto Sans Symbols"/>
      </w:rPr>
    </w:lvl>
    <w:lvl w:ilvl="4">
      <w:start w:val="1"/>
      <w:numFmt w:val="bullet"/>
      <w:lvlText w:val="●"/>
      <w:lvlJc w:val="left"/>
      <w:pPr>
        <w:ind w:left="4507" w:hanging="240"/>
      </w:pPr>
      <w:rPr>
        <w:rFonts w:ascii="Noto Sans Symbols" w:eastAsia="Noto Sans Symbols" w:hAnsi="Noto Sans Symbols" w:cs="Noto Sans Symbols"/>
      </w:rPr>
    </w:lvl>
    <w:lvl w:ilvl="5">
      <w:start w:val="1"/>
      <w:numFmt w:val="bullet"/>
      <w:lvlText w:val="●"/>
      <w:lvlJc w:val="left"/>
      <w:pPr>
        <w:ind w:left="5579" w:hanging="240"/>
      </w:pPr>
      <w:rPr>
        <w:rFonts w:ascii="Noto Sans Symbols" w:eastAsia="Noto Sans Symbols" w:hAnsi="Noto Sans Symbols" w:cs="Noto Sans Symbols"/>
      </w:rPr>
    </w:lvl>
    <w:lvl w:ilvl="6">
      <w:start w:val="1"/>
      <w:numFmt w:val="bullet"/>
      <w:lvlText w:val="●"/>
      <w:lvlJc w:val="left"/>
      <w:pPr>
        <w:ind w:left="6651" w:hanging="240"/>
      </w:pPr>
      <w:rPr>
        <w:rFonts w:ascii="Noto Sans Symbols" w:eastAsia="Noto Sans Symbols" w:hAnsi="Noto Sans Symbols" w:cs="Noto Sans Symbols"/>
      </w:rPr>
    </w:lvl>
    <w:lvl w:ilvl="7">
      <w:start w:val="1"/>
      <w:numFmt w:val="bullet"/>
      <w:lvlText w:val="●"/>
      <w:lvlJc w:val="left"/>
      <w:pPr>
        <w:ind w:left="7723" w:hanging="240"/>
      </w:pPr>
      <w:rPr>
        <w:rFonts w:ascii="Noto Sans Symbols" w:eastAsia="Noto Sans Symbols" w:hAnsi="Noto Sans Symbols" w:cs="Noto Sans Symbols"/>
      </w:rPr>
    </w:lvl>
    <w:lvl w:ilvl="8">
      <w:start w:val="1"/>
      <w:numFmt w:val="bullet"/>
      <w:lvlText w:val="●"/>
      <w:lvlJc w:val="left"/>
      <w:pPr>
        <w:ind w:left="8795" w:hanging="240"/>
      </w:pPr>
      <w:rPr>
        <w:rFonts w:ascii="Noto Sans Symbols" w:eastAsia="Noto Sans Symbols" w:hAnsi="Noto Sans Symbols" w:cs="Noto Sans Symbols"/>
      </w:rPr>
    </w:lvl>
  </w:abstractNum>
  <w:abstractNum w:abstractNumId="65" w15:restartNumberingAfterBreak="0">
    <w:nsid w:val="3AE81F46"/>
    <w:multiLevelType w:val="multilevel"/>
    <w:tmpl w:val="D2082BAC"/>
    <w:lvl w:ilvl="0">
      <w:start w:val="1"/>
      <w:numFmt w:val="decimal"/>
      <w:lvlText w:val="%1."/>
      <w:lvlJc w:val="left"/>
      <w:pPr>
        <w:ind w:left="4001" w:hanging="360"/>
      </w:pPr>
      <w:rPr>
        <w:sz w:val="24"/>
        <w:szCs w:val="24"/>
      </w:rPr>
    </w:lvl>
    <w:lvl w:ilvl="1">
      <w:start w:val="1"/>
      <w:numFmt w:val="bullet"/>
      <w:lvlText w:val="●"/>
      <w:lvlJc w:val="left"/>
      <w:pPr>
        <w:ind w:left="4681" w:hanging="360"/>
      </w:pPr>
      <w:rPr>
        <w:rFonts w:ascii="Noto Sans Symbols" w:eastAsia="Noto Sans Symbols" w:hAnsi="Noto Sans Symbols" w:cs="Noto Sans Symbols"/>
      </w:rPr>
    </w:lvl>
    <w:lvl w:ilvl="2">
      <w:start w:val="1"/>
      <w:numFmt w:val="bullet"/>
      <w:lvlText w:val="●"/>
      <w:lvlJc w:val="left"/>
      <w:pPr>
        <w:ind w:left="5363" w:hanging="360"/>
      </w:pPr>
      <w:rPr>
        <w:rFonts w:ascii="Noto Sans Symbols" w:eastAsia="Noto Sans Symbols" w:hAnsi="Noto Sans Symbols" w:cs="Noto Sans Symbols"/>
      </w:rPr>
    </w:lvl>
    <w:lvl w:ilvl="3">
      <w:start w:val="1"/>
      <w:numFmt w:val="bullet"/>
      <w:lvlText w:val="●"/>
      <w:lvlJc w:val="left"/>
      <w:pPr>
        <w:ind w:left="6045" w:hanging="360"/>
      </w:pPr>
      <w:rPr>
        <w:rFonts w:ascii="Noto Sans Symbols" w:eastAsia="Noto Sans Symbols" w:hAnsi="Noto Sans Symbols" w:cs="Noto Sans Symbols"/>
      </w:rPr>
    </w:lvl>
    <w:lvl w:ilvl="4">
      <w:start w:val="1"/>
      <w:numFmt w:val="bullet"/>
      <w:lvlText w:val="●"/>
      <w:lvlJc w:val="left"/>
      <w:pPr>
        <w:ind w:left="6727" w:hanging="360"/>
      </w:pPr>
      <w:rPr>
        <w:rFonts w:ascii="Noto Sans Symbols" w:eastAsia="Noto Sans Symbols" w:hAnsi="Noto Sans Symbols" w:cs="Noto Sans Symbols"/>
      </w:rPr>
    </w:lvl>
    <w:lvl w:ilvl="5">
      <w:start w:val="1"/>
      <w:numFmt w:val="bullet"/>
      <w:lvlText w:val="●"/>
      <w:lvlJc w:val="left"/>
      <w:pPr>
        <w:ind w:left="7409" w:hanging="360"/>
      </w:pPr>
      <w:rPr>
        <w:rFonts w:ascii="Noto Sans Symbols" w:eastAsia="Noto Sans Symbols" w:hAnsi="Noto Sans Symbols" w:cs="Noto Sans Symbols"/>
      </w:rPr>
    </w:lvl>
    <w:lvl w:ilvl="6">
      <w:start w:val="1"/>
      <w:numFmt w:val="bullet"/>
      <w:lvlText w:val="●"/>
      <w:lvlJc w:val="left"/>
      <w:pPr>
        <w:ind w:left="8091" w:hanging="360"/>
      </w:pPr>
      <w:rPr>
        <w:rFonts w:ascii="Noto Sans Symbols" w:eastAsia="Noto Sans Symbols" w:hAnsi="Noto Sans Symbols" w:cs="Noto Sans Symbols"/>
      </w:rPr>
    </w:lvl>
    <w:lvl w:ilvl="7">
      <w:start w:val="1"/>
      <w:numFmt w:val="bullet"/>
      <w:lvlText w:val="●"/>
      <w:lvlJc w:val="left"/>
      <w:pPr>
        <w:ind w:left="8773" w:hanging="360"/>
      </w:pPr>
      <w:rPr>
        <w:rFonts w:ascii="Noto Sans Symbols" w:eastAsia="Noto Sans Symbols" w:hAnsi="Noto Sans Symbols" w:cs="Noto Sans Symbols"/>
      </w:rPr>
    </w:lvl>
    <w:lvl w:ilvl="8">
      <w:start w:val="1"/>
      <w:numFmt w:val="bullet"/>
      <w:lvlText w:val="●"/>
      <w:lvlJc w:val="left"/>
      <w:pPr>
        <w:ind w:left="9455" w:hanging="360"/>
      </w:pPr>
      <w:rPr>
        <w:rFonts w:ascii="Noto Sans Symbols" w:eastAsia="Noto Sans Symbols" w:hAnsi="Noto Sans Symbols" w:cs="Noto Sans Symbols"/>
      </w:rPr>
    </w:lvl>
  </w:abstractNum>
  <w:abstractNum w:abstractNumId="66" w15:restartNumberingAfterBreak="0">
    <w:nsid w:val="3D436E4B"/>
    <w:multiLevelType w:val="multilevel"/>
    <w:tmpl w:val="E8080DFE"/>
    <w:lvl w:ilvl="0">
      <w:start w:val="1"/>
      <w:numFmt w:val="bullet"/>
      <w:lvlText w:val="-"/>
      <w:lvlJc w:val="left"/>
      <w:pPr>
        <w:ind w:left="400" w:hanging="203"/>
      </w:pPr>
      <w:rPr>
        <w:rFonts w:ascii="Times New Roman" w:eastAsia="Times New Roman" w:hAnsi="Times New Roman" w:cs="Times New Roman"/>
        <w:sz w:val="24"/>
        <w:szCs w:val="24"/>
      </w:rPr>
    </w:lvl>
    <w:lvl w:ilvl="1">
      <w:start w:val="1"/>
      <w:numFmt w:val="bullet"/>
      <w:lvlText w:val="●"/>
      <w:lvlJc w:val="left"/>
      <w:pPr>
        <w:ind w:left="1435" w:hanging="203"/>
      </w:pPr>
      <w:rPr>
        <w:rFonts w:ascii="Noto Sans Symbols" w:eastAsia="Noto Sans Symbols" w:hAnsi="Noto Sans Symbols" w:cs="Noto Sans Symbols"/>
      </w:rPr>
    </w:lvl>
    <w:lvl w:ilvl="2">
      <w:start w:val="1"/>
      <w:numFmt w:val="bullet"/>
      <w:lvlText w:val="●"/>
      <w:lvlJc w:val="left"/>
      <w:pPr>
        <w:ind w:left="2471" w:hanging="203"/>
      </w:pPr>
      <w:rPr>
        <w:rFonts w:ascii="Noto Sans Symbols" w:eastAsia="Noto Sans Symbols" w:hAnsi="Noto Sans Symbols" w:cs="Noto Sans Symbols"/>
      </w:rPr>
    </w:lvl>
    <w:lvl w:ilvl="3">
      <w:start w:val="1"/>
      <w:numFmt w:val="bullet"/>
      <w:lvlText w:val="●"/>
      <w:lvlJc w:val="left"/>
      <w:pPr>
        <w:ind w:left="3507" w:hanging="203"/>
      </w:pPr>
      <w:rPr>
        <w:rFonts w:ascii="Noto Sans Symbols" w:eastAsia="Noto Sans Symbols" w:hAnsi="Noto Sans Symbols" w:cs="Noto Sans Symbols"/>
      </w:rPr>
    </w:lvl>
    <w:lvl w:ilvl="4">
      <w:start w:val="1"/>
      <w:numFmt w:val="bullet"/>
      <w:lvlText w:val="●"/>
      <w:lvlJc w:val="left"/>
      <w:pPr>
        <w:ind w:left="4543" w:hanging="203"/>
      </w:pPr>
      <w:rPr>
        <w:rFonts w:ascii="Noto Sans Symbols" w:eastAsia="Noto Sans Symbols" w:hAnsi="Noto Sans Symbols" w:cs="Noto Sans Symbols"/>
      </w:rPr>
    </w:lvl>
    <w:lvl w:ilvl="5">
      <w:start w:val="1"/>
      <w:numFmt w:val="bullet"/>
      <w:lvlText w:val="●"/>
      <w:lvlJc w:val="left"/>
      <w:pPr>
        <w:ind w:left="5579" w:hanging="203"/>
      </w:pPr>
      <w:rPr>
        <w:rFonts w:ascii="Noto Sans Symbols" w:eastAsia="Noto Sans Symbols" w:hAnsi="Noto Sans Symbols" w:cs="Noto Sans Symbols"/>
      </w:rPr>
    </w:lvl>
    <w:lvl w:ilvl="6">
      <w:start w:val="1"/>
      <w:numFmt w:val="bullet"/>
      <w:lvlText w:val="●"/>
      <w:lvlJc w:val="left"/>
      <w:pPr>
        <w:ind w:left="6615" w:hanging="203"/>
      </w:pPr>
      <w:rPr>
        <w:rFonts w:ascii="Noto Sans Symbols" w:eastAsia="Noto Sans Symbols" w:hAnsi="Noto Sans Symbols" w:cs="Noto Sans Symbols"/>
      </w:rPr>
    </w:lvl>
    <w:lvl w:ilvl="7">
      <w:start w:val="1"/>
      <w:numFmt w:val="bullet"/>
      <w:lvlText w:val="●"/>
      <w:lvlJc w:val="left"/>
      <w:pPr>
        <w:ind w:left="7651" w:hanging="202"/>
      </w:pPr>
      <w:rPr>
        <w:rFonts w:ascii="Noto Sans Symbols" w:eastAsia="Noto Sans Symbols" w:hAnsi="Noto Sans Symbols" w:cs="Noto Sans Symbols"/>
      </w:rPr>
    </w:lvl>
    <w:lvl w:ilvl="8">
      <w:start w:val="1"/>
      <w:numFmt w:val="bullet"/>
      <w:lvlText w:val="●"/>
      <w:lvlJc w:val="left"/>
      <w:pPr>
        <w:ind w:left="8687" w:hanging="203"/>
      </w:pPr>
      <w:rPr>
        <w:rFonts w:ascii="Noto Sans Symbols" w:eastAsia="Noto Sans Symbols" w:hAnsi="Noto Sans Symbols" w:cs="Noto Sans Symbols"/>
      </w:rPr>
    </w:lvl>
  </w:abstractNum>
  <w:abstractNum w:abstractNumId="67" w15:restartNumberingAfterBreak="0">
    <w:nsid w:val="3DAC2FAF"/>
    <w:multiLevelType w:val="multilevel"/>
    <w:tmpl w:val="F710CA1E"/>
    <w:lvl w:ilvl="0">
      <w:start w:val="1"/>
      <w:numFmt w:val="bullet"/>
      <w:lvlText w:val="-"/>
      <w:lvlJc w:val="left"/>
      <w:pPr>
        <w:ind w:left="400" w:hanging="142"/>
      </w:pPr>
      <w:rPr>
        <w:rFonts w:ascii="Times New Roman" w:eastAsia="Times New Roman" w:hAnsi="Times New Roman" w:cs="Times New Roman"/>
        <w:sz w:val="24"/>
        <w:szCs w:val="24"/>
      </w:rPr>
    </w:lvl>
    <w:lvl w:ilvl="1">
      <w:start w:val="1"/>
      <w:numFmt w:val="bullet"/>
      <w:lvlText w:val="●"/>
      <w:lvlJc w:val="left"/>
      <w:pPr>
        <w:ind w:left="1435" w:hanging="142"/>
      </w:pPr>
      <w:rPr>
        <w:rFonts w:ascii="Noto Sans Symbols" w:eastAsia="Noto Sans Symbols" w:hAnsi="Noto Sans Symbols" w:cs="Noto Sans Symbols"/>
      </w:rPr>
    </w:lvl>
    <w:lvl w:ilvl="2">
      <w:start w:val="1"/>
      <w:numFmt w:val="bullet"/>
      <w:lvlText w:val="●"/>
      <w:lvlJc w:val="left"/>
      <w:pPr>
        <w:ind w:left="2471" w:hanging="142"/>
      </w:pPr>
      <w:rPr>
        <w:rFonts w:ascii="Noto Sans Symbols" w:eastAsia="Noto Sans Symbols" w:hAnsi="Noto Sans Symbols" w:cs="Noto Sans Symbols"/>
      </w:rPr>
    </w:lvl>
    <w:lvl w:ilvl="3">
      <w:start w:val="1"/>
      <w:numFmt w:val="bullet"/>
      <w:lvlText w:val="●"/>
      <w:lvlJc w:val="left"/>
      <w:pPr>
        <w:ind w:left="3507" w:hanging="142"/>
      </w:pPr>
      <w:rPr>
        <w:rFonts w:ascii="Noto Sans Symbols" w:eastAsia="Noto Sans Symbols" w:hAnsi="Noto Sans Symbols" w:cs="Noto Sans Symbols"/>
      </w:rPr>
    </w:lvl>
    <w:lvl w:ilvl="4">
      <w:start w:val="1"/>
      <w:numFmt w:val="bullet"/>
      <w:lvlText w:val="●"/>
      <w:lvlJc w:val="left"/>
      <w:pPr>
        <w:ind w:left="4543" w:hanging="142"/>
      </w:pPr>
      <w:rPr>
        <w:rFonts w:ascii="Noto Sans Symbols" w:eastAsia="Noto Sans Symbols" w:hAnsi="Noto Sans Symbols" w:cs="Noto Sans Symbols"/>
      </w:rPr>
    </w:lvl>
    <w:lvl w:ilvl="5">
      <w:start w:val="1"/>
      <w:numFmt w:val="bullet"/>
      <w:lvlText w:val="●"/>
      <w:lvlJc w:val="left"/>
      <w:pPr>
        <w:ind w:left="5579" w:hanging="142"/>
      </w:pPr>
      <w:rPr>
        <w:rFonts w:ascii="Noto Sans Symbols" w:eastAsia="Noto Sans Symbols" w:hAnsi="Noto Sans Symbols" w:cs="Noto Sans Symbols"/>
      </w:rPr>
    </w:lvl>
    <w:lvl w:ilvl="6">
      <w:start w:val="1"/>
      <w:numFmt w:val="bullet"/>
      <w:lvlText w:val="●"/>
      <w:lvlJc w:val="left"/>
      <w:pPr>
        <w:ind w:left="6615" w:hanging="142"/>
      </w:pPr>
      <w:rPr>
        <w:rFonts w:ascii="Noto Sans Symbols" w:eastAsia="Noto Sans Symbols" w:hAnsi="Noto Sans Symbols" w:cs="Noto Sans Symbols"/>
      </w:rPr>
    </w:lvl>
    <w:lvl w:ilvl="7">
      <w:start w:val="1"/>
      <w:numFmt w:val="bullet"/>
      <w:lvlText w:val="●"/>
      <w:lvlJc w:val="left"/>
      <w:pPr>
        <w:ind w:left="7651" w:hanging="142"/>
      </w:pPr>
      <w:rPr>
        <w:rFonts w:ascii="Noto Sans Symbols" w:eastAsia="Noto Sans Symbols" w:hAnsi="Noto Sans Symbols" w:cs="Noto Sans Symbols"/>
      </w:rPr>
    </w:lvl>
    <w:lvl w:ilvl="8">
      <w:start w:val="1"/>
      <w:numFmt w:val="bullet"/>
      <w:lvlText w:val="●"/>
      <w:lvlJc w:val="left"/>
      <w:pPr>
        <w:ind w:left="8687" w:hanging="142"/>
      </w:pPr>
      <w:rPr>
        <w:rFonts w:ascii="Noto Sans Symbols" w:eastAsia="Noto Sans Symbols" w:hAnsi="Noto Sans Symbols" w:cs="Noto Sans Symbols"/>
      </w:rPr>
    </w:lvl>
  </w:abstractNum>
  <w:abstractNum w:abstractNumId="68" w15:restartNumberingAfterBreak="0">
    <w:nsid w:val="412D2108"/>
    <w:multiLevelType w:val="multilevel"/>
    <w:tmpl w:val="A9E69142"/>
    <w:lvl w:ilvl="0">
      <w:start w:val="1"/>
      <w:numFmt w:val="decimal"/>
      <w:lvlText w:val="%1."/>
      <w:lvlJc w:val="left"/>
      <w:pPr>
        <w:ind w:left="358" w:hanging="240"/>
      </w:pPr>
      <w:rPr>
        <w:b/>
      </w:rPr>
    </w:lvl>
    <w:lvl w:ilvl="1">
      <w:start w:val="1"/>
      <w:numFmt w:val="bullet"/>
      <w:lvlText w:val="●"/>
      <w:lvlJc w:val="left"/>
      <w:pPr>
        <w:ind w:left="1310" w:hanging="240"/>
      </w:pPr>
      <w:rPr>
        <w:rFonts w:ascii="Noto Sans Symbols" w:eastAsia="Noto Sans Symbols" w:hAnsi="Noto Sans Symbols" w:cs="Noto Sans Symbols"/>
      </w:rPr>
    </w:lvl>
    <w:lvl w:ilvl="2">
      <w:start w:val="1"/>
      <w:numFmt w:val="bullet"/>
      <w:lvlText w:val="●"/>
      <w:lvlJc w:val="left"/>
      <w:pPr>
        <w:ind w:left="2261" w:hanging="240"/>
      </w:pPr>
      <w:rPr>
        <w:rFonts w:ascii="Noto Sans Symbols" w:eastAsia="Noto Sans Symbols" w:hAnsi="Noto Sans Symbols" w:cs="Noto Sans Symbols"/>
      </w:rPr>
    </w:lvl>
    <w:lvl w:ilvl="3">
      <w:start w:val="1"/>
      <w:numFmt w:val="bullet"/>
      <w:lvlText w:val="●"/>
      <w:lvlJc w:val="left"/>
      <w:pPr>
        <w:ind w:left="3211" w:hanging="240"/>
      </w:pPr>
      <w:rPr>
        <w:rFonts w:ascii="Noto Sans Symbols" w:eastAsia="Noto Sans Symbols" w:hAnsi="Noto Sans Symbols" w:cs="Noto Sans Symbols"/>
      </w:rPr>
    </w:lvl>
    <w:lvl w:ilvl="4">
      <w:start w:val="1"/>
      <w:numFmt w:val="bullet"/>
      <w:lvlText w:val="●"/>
      <w:lvlJc w:val="left"/>
      <w:pPr>
        <w:ind w:left="4162" w:hanging="240"/>
      </w:pPr>
      <w:rPr>
        <w:rFonts w:ascii="Noto Sans Symbols" w:eastAsia="Noto Sans Symbols" w:hAnsi="Noto Sans Symbols" w:cs="Noto Sans Symbols"/>
      </w:rPr>
    </w:lvl>
    <w:lvl w:ilvl="5">
      <w:start w:val="1"/>
      <w:numFmt w:val="bullet"/>
      <w:lvlText w:val="●"/>
      <w:lvlJc w:val="left"/>
      <w:pPr>
        <w:ind w:left="5113" w:hanging="240"/>
      </w:pPr>
      <w:rPr>
        <w:rFonts w:ascii="Noto Sans Symbols" w:eastAsia="Noto Sans Symbols" w:hAnsi="Noto Sans Symbols" w:cs="Noto Sans Symbols"/>
      </w:rPr>
    </w:lvl>
    <w:lvl w:ilvl="6">
      <w:start w:val="1"/>
      <w:numFmt w:val="bullet"/>
      <w:lvlText w:val="●"/>
      <w:lvlJc w:val="left"/>
      <w:pPr>
        <w:ind w:left="6063" w:hanging="240"/>
      </w:pPr>
      <w:rPr>
        <w:rFonts w:ascii="Noto Sans Symbols" w:eastAsia="Noto Sans Symbols" w:hAnsi="Noto Sans Symbols" w:cs="Noto Sans Symbols"/>
      </w:rPr>
    </w:lvl>
    <w:lvl w:ilvl="7">
      <w:start w:val="1"/>
      <w:numFmt w:val="bullet"/>
      <w:lvlText w:val="●"/>
      <w:lvlJc w:val="left"/>
      <w:pPr>
        <w:ind w:left="7014" w:hanging="240"/>
      </w:pPr>
      <w:rPr>
        <w:rFonts w:ascii="Noto Sans Symbols" w:eastAsia="Noto Sans Symbols" w:hAnsi="Noto Sans Symbols" w:cs="Noto Sans Symbols"/>
      </w:rPr>
    </w:lvl>
    <w:lvl w:ilvl="8">
      <w:start w:val="1"/>
      <w:numFmt w:val="bullet"/>
      <w:lvlText w:val="●"/>
      <w:lvlJc w:val="left"/>
      <w:pPr>
        <w:ind w:left="7965" w:hanging="240"/>
      </w:pPr>
      <w:rPr>
        <w:rFonts w:ascii="Noto Sans Symbols" w:eastAsia="Noto Sans Symbols" w:hAnsi="Noto Sans Symbols" w:cs="Noto Sans Symbols"/>
      </w:rPr>
    </w:lvl>
  </w:abstractNum>
  <w:abstractNum w:abstractNumId="69" w15:restartNumberingAfterBreak="0">
    <w:nsid w:val="443976DA"/>
    <w:multiLevelType w:val="multilevel"/>
    <w:tmpl w:val="C41E2BA4"/>
    <w:lvl w:ilvl="0">
      <w:start w:val="1"/>
      <w:numFmt w:val="decimal"/>
      <w:lvlText w:val="%1."/>
      <w:lvlJc w:val="left"/>
      <w:pPr>
        <w:ind w:left="403" w:hanging="183"/>
      </w:pPr>
      <w:rPr>
        <w:b/>
        <w:i/>
        <w:sz w:val="22"/>
        <w:szCs w:val="22"/>
      </w:rPr>
    </w:lvl>
    <w:lvl w:ilvl="1">
      <w:start w:val="1"/>
      <w:numFmt w:val="upperRoman"/>
      <w:lvlText w:val="%2."/>
      <w:lvlJc w:val="left"/>
      <w:pPr>
        <w:ind w:left="1042" w:hanging="708"/>
      </w:pPr>
      <w:rPr>
        <w:b/>
        <w:sz w:val="24"/>
        <w:szCs w:val="24"/>
      </w:rPr>
    </w:lvl>
    <w:lvl w:ilvl="2">
      <w:start w:val="1"/>
      <w:numFmt w:val="bullet"/>
      <w:lvlText w:val="-"/>
      <w:lvlJc w:val="left"/>
      <w:pPr>
        <w:ind w:left="1164" w:hanging="132"/>
      </w:pPr>
      <w:rPr>
        <w:rFonts w:ascii="Times New Roman" w:eastAsia="Times New Roman" w:hAnsi="Times New Roman" w:cs="Times New Roman"/>
        <w:i/>
        <w:sz w:val="24"/>
        <w:szCs w:val="24"/>
      </w:rPr>
    </w:lvl>
    <w:lvl w:ilvl="3">
      <w:start w:val="1"/>
      <w:numFmt w:val="bullet"/>
      <w:lvlText w:val="●"/>
      <w:lvlJc w:val="left"/>
      <w:pPr>
        <w:ind w:left="1180" w:hanging="132"/>
      </w:pPr>
      <w:rPr>
        <w:rFonts w:ascii="Noto Sans Symbols" w:eastAsia="Noto Sans Symbols" w:hAnsi="Noto Sans Symbols" w:cs="Noto Sans Symbols"/>
      </w:rPr>
    </w:lvl>
    <w:lvl w:ilvl="4">
      <w:start w:val="1"/>
      <w:numFmt w:val="bullet"/>
      <w:lvlText w:val="●"/>
      <w:lvlJc w:val="left"/>
      <w:pPr>
        <w:ind w:left="2574" w:hanging="132"/>
      </w:pPr>
      <w:rPr>
        <w:rFonts w:ascii="Noto Sans Symbols" w:eastAsia="Noto Sans Symbols" w:hAnsi="Noto Sans Symbols" w:cs="Noto Sans Symbols"/>
      </w:rPr>
    </w:lvl>
    <w:lvl w:ilvl="5">
      <w:start w:val="1"/>
      <w:numFmt w:val="bullet"/>
      <w:lvlText w:val="●"/>
      <w:lvlJc w:val="left"/>
      <w:pPr>
        <w:ind w:left="3968" w:hanging="132"/>
      </w:pPr>
      <w:rPr>
        <w:rFonts w:ascii="Noto Sans Symbols" w:eastAsia="Noto Sans Symbols" w:hAnsi="Noto Sans Symbols" w:cs="Noto Sans Symbols"/>
      </w:rPr>
    </w:lvl>
    <w:lvl w:ilvl="6">
      <w:start w:val="1"/>
      <w:numFmt w:val="bullet"/>
      <w:lvlText w:val="●"/>
      <w:lvlJc w:val="left"/>
      <w:pPr>
        <w:ind w:left="5362" w:hanging="132"/>
      </w:pPr>
      <w:rPr>
        <w:rFonts w:ascii="Noto Sans Symbols" w:eastAsia="Noto Sans Symbols" w:hAnsi="Noto Sans Symbols" w:cs="Noto Sans Symbols"/>
      </w:rPr>
    </w:lvl>
    <w:lvl w:ilvl="7">
      <w:start w:val="1"/>
      <w:numFmt w:val="bullet"/>
      <w:lvlText w:val="●"/>
      <w:lvlJc w:val="left"/>
      <w:pPr>
        <w:ind w:left="6756" w:hanging="132"/>
      </w:pPr>
      <w:rPr>
        <w:rFonts w:ascii="Noto Sans Symbols" w:eastAsia="Noto Sans Symbols" w:hAnsi="Noto Sans Symbols" w:cs="Noto Sans Symbols"/>
      </w:rPr>
    </w:lvl>
    <w:lvl w:ilvl="8">
      <w:start w:val="1"/>
      <w:numFmt w:val="bullet"/>
      <w:lvlText w:val="●"/>
      <w:lvlJc w:val="left"/>
      <w:pPr>
        <w:ind w:left="8150" w:hanging="132"/>
      </w:pPr>
      <w:rPr>
        <w:rFonts w:ascii="Noto Sans Symbols" w:eastAsia="Noto Sans Symbols" w:hAnsi="Noto Sans Symbols" w:cs="Noto Sans Symbols"/>
      </w:rPr>
    </w:lvl>
  </w:abstractNum>
  <w:abstractNum w:abstractNumId="70" w15:restartNumberingAfterBreak="0">
    <w:nsid w:val="4444239F"/>
    <w:multiLevelType w:val="multilevel"/>
    <w:tmpl w:val="944C8EBC"/>
    <w:lvl w:ilvl="0">
      <w:start w:val="1"/>
      <w:numFmt w:val="decimal"/>
      <w:lvlText w:val="%1."/>
      <w:lvlJc w:val="left"/>
      <w:pPr>
        <w:ind w:left="640" w:hanging="240"/>
      </w:pPr>
      <w:rPr>
        <w:sz w:val="24"/>
        <w:szCs w:val="24"/>
      </w:rPr>
    </w:lvl>
    <w:lvl w:ilvl="1">
      <w:start w:val="1"/>
      <w:numFmt w:val="bullet"/>
      <w:lvlText w:val="●"/>
      <w:lvlJc w:val="left"/>
      <w:pPr>
        <w:ind w:left="1651" w:hanging="240"/>
      </w:pPr>
      <w:rPr>
        <w:rFonts w:ascii="Noto Sans Symbols" w:eastAsia="Noto Sans Symbols" w:hAnsi="Noto Sans Symbols" w:cs="Noto Sans Symbols"/>
      </w:rPr>
    </w:lvl>
    <w:lvl w:ilvl="2">
      <w:start w:val="1"/>
      <w:numFmt w:val="bullet"/>
      <w:lvlText w:val="●"/>
      <w:lvlJc w:val="left"/>
      <w:pPr>
        <w:ind w:left="2663" w:hanging="240"/>
      </w:pPr>
      <w:rPr>
        <w:rFonts w:ascii="Noto Sans Symbols" w:eastAsia="Noto Sans Symbols" w:hAnsi="Noto Sans Symbols" w:cs="Noto Sans Symbols"/>
      </w:rPr>
    </w:lvl>
    <w:lvl w:ilvl="3">
      <w:start w:val="1"/>
      <w:numFmt w:val="bullet"/>
      <w:lvlText w:val="●"/>
      <w:lvlJc w:val="left"/>
      <w:pPr>
        <w:ind w:left="3675" w:hanging="240"/>
      </w:pPr>
      <w:rPr>
        <w:rFonts w:ascii="Noto Sans Symbols" w:eastAsia="Noto Sans Symbols" w:hAnsi="Noto Sans Symbols" w:cs="Noto Sans Symbols"/>
      </w:rPr>
    </w:lvl>
    <w:lvl w:ilvl="4">
      <w:start w:val="1"/>
      <w:numFmt w:val="bullet"/>
      <w:lvlText w:val="●"/>
      <w:lvlJc w:val="left"/>
      <w:pPr>
        <w:ind w:left="4687"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11" w:hanging="240"/>
      </w:pPr>
      <w:rPr>
        <w:rFonts w:ascii="Noto Sans Symbols" w:eastAsia="Noto Sans Symbols" w:hAnsi="Noto Sans Symbols" w:cs="Noto Sans Symbols"/>
      </w:rPr>
    </w:lvl>
    <w:lvl w:ilvl="7">
      <w:start w:val="1"/>
      <w:numFmt w:val="bullet"/>
      <w:lvlText w:val="●"/>
      <w:lvlJc w:val="left"/>
      <w:pPr>
        <w:ind w:left="7723" w:hanging="240"/>
      </w:pPr>
      <w:rPr>
        <w:rFonts w:ascii="Noto Sans Symbols" w:eastAsia="Noto Sans Symbols" w:hAnsi="Noto Sans Symbols" w:cs="Noto Sans Symbols"/>
      </w:rPr>
    </w:lvl>
    <w:lvl w:ilvl="8">
      <w:start w:val="1"/>
      <w:numFmt w:val="bullet"/>
      <w:lvlText w:val="●"/>
      <w:lvlJc w:val="left"/>
      <w:pPr>
        <w:ind w:left="8735" w:hanging="240"/>
      </w:pPr>
      <w:rPr>
        <w:rFonts w:ascii="Noto Sans Symbols" w:eastAsia="Noto Sans Symbols" w:hAnsi="Noto Sans Symbols" w:cs="Noto Sans Symbols"/>
      </w:rPr>
    </w:lvl>
  </w:abstractNum>
  <w:abstractNum w:abstractNumId="71" w15:restartNumberingAfterBreak="0">
    <w:nsid w:val="47206888"/>
    <w:multiLevelType w:val="multilevel"/>
    <w:tmpl w:val="10AA957A"/>
    <w:lvl w:ilvl="0">
      <w:start w:val="1"/>
      <w:numFmt w:val="upperRoman"/>
      <w:lvlText w:val="%1."/>
      <w:lvlJc w:val="left"/>
      <w:pPr>
        <w:ind w:left="434" w:hanging="214"/>
      </w:pPr>
      <w:rPr>
        <w:b/>
        <w:sz w:val="24"/>
        <w:szCs w:val="24"/>
      </w:rPr>
    </w:lvl>
    <w:lvl w:ilvl="1">
      <w:start w:val="1"/>
      <w:numFmt w:val="decimal"/>
      <w:lvlText w:val="%2."/>
      <w:lvlJc w:val="left"/>
      <w:pPr>
        <w:ind w:left="460" w:hanging="240"/>
      </w:pPr>
      <w:rPr>
        <w:b/>
        <w:sz w:val="24"/>
        <w:szCs w:val="24"/>
      </w:rPr>
    </w:lvl>
    <w:lvl w:ilvl="2">
      <w:start w:val="1"/>
      <w:numFmt w:val="bullet"/>
      <w:lvlText w:val="●"/>
      <w:lvlJc w:val="left"/>
      <w:pPr>
        <w:ind w:left="460" w:hanging="240"/>
      </w:pPr>
      <w:rPr>
        <w:rFonts w:ascii="Noto Sans Symbols" w:eastAsia="Noto Sans Symbols" w:hAnsi="Noto Sans Symbols" w:cs="Noto Sans Symbols"/>
      </w:rPr>
    </w:lvl>
    <w:lvl w:ilvl="3">
      <w:start w:val="1"/>
      <w:numFmt w:val="bullet"/>
      <w:lvlText w:val="●"/>
      <w:lvlJc w:val="left"/>
      <w:pPr>
        <w:ind w:left="1769" w:hanging="240"/>
      </w:pPr>
      <w:rPr>
        <w:rFonts w:ascii="Noto Sans Symbols" w:eastAsia="Noto Sans Symbols" w:hAnsi="Noto Sans Symbols" w:cs="Noto Sans Symbols"/>
      </w:rPr>
    </w:lvl>
    <w:lvl w:ilvl="4">
      <w:start w:val="1"/>
      <w:numFmt w:val="bullet"/>
      <w:lvlText w:val="●"/>
      <w:lvlJc w:val="left"/>
      <w:pPr>
        <w:ind w:left="3079" w:hanging="240"/>
      </w:pPr>
      <w:rPr>
        <w:rFonts w:ascii="Noto Sans Symbols" w:eastAsia="Noto Sans Symbols" w:hAnsi="Noto Sans Symbols" w:cs="Noto Sans Symbols"/>
      </w:rPr>
    </w:lvl>
    <w:lvl w:ilvl="5">
      <w:start w:val="1"/>
      <w:numFmt w:val="bullet"/>
      <w:lvlText w:val="●"/>
      <w:lvlJc w:val="left"/>
      <w:pPr>
        <w:ind w:left="4389" w:hanging="240"/>
      </w:pPr>
      <w:rPr>
        <w:rFonts w:ascii="Noto Sans Symbols" w:eastAsia="Noto Sans Symbols" w:hAnsi="Noto Sans Symbols" w:cs="Noto Sans Symbols"/>
      </w:rPr>
    </w:lvl>
    <w:lvl w:ilvl="6">
      <w:start w:val="1"/>
      <w:numFmt w:val="bullet"/>
      <w:lvlText w:val="●"/>
      <w:lvlJc w:val="left"/>
      <w:pPr>
        <w:ind w:left="5699" w:hanging="240"/>
      </w:pPr>
      <w:rPr>
        <w:rFonts w:ascii="Noto Sans Symbols" w:eastAsia="Noto Sans Symbols" w:hAnsi="Noto Sans Symbols" w:cs="Noto Sans Symbols"/>
      </w:rPr>
    </w:lvl>
    <w:lvl w:ilvl="7">
      <w:start w:val="1"/>
      <w:numFmt w:val="bullet"/>
      <w:lvlText w:val="●"/>
      <w:lvlJc w:val="left"/>
      <w:pPr>
        <w:ind w:left="7009" w:hanging="240"/>
      </w:pPr>
      <w:rPr>
        <w:rFonts w:ascii="Noto Sans Symbols" w:eastAsia="Noto Sans Symbols" w:hAnsi="Noto Sans Symbols" w:cs="Noto Sans Symbols"/>
      </w:rPr>
    </w:lvl>
    <w:lvl w:ilvl="8">
      <w:start w:val="1"/>
      <w:numFmt w:val="bullet"/>
      <w:lvlText w:val="●"/>
      <w:lvlJc w:val="left"/>
      <w:pPr>
        <w:ind w:left="8319" w:hanging="240"/>
      </w:pPr>
      <w:rPr>
        <w:rFonts w:ascii="Noto Sans Symbols" w:eastAsia="Noto Sans Symbols" w:hAnsi="Noto Sans Symbols" w:cs="Noto Sans Symbols"/>
      </w:rPr>
    </w:lvl>
  </w:abstractNum>
  <w:abstractNum w:abstractNumId="72" w15:restartNumberingAfterBreak="0">
    <w:nsid w:val="474A3091"/>
    <w:multiLevelType w:val="multilevel"/>
    <w:tmpl w:val="E01C451C"/>
    <w:lvl w:ilvl="0">
      <w:start w:val="1"/>
      <w:numFmt w:val="decimal"/>
      <w:lvlText w:val="%1."/>
      <w:lvlJc w:val="left"/>
      <w:pPr>
        <w:ind w:left="460" w:hanging="240"/>
      </w:pPr>
      <w:rPr>
        <w:b/>
        <w:sz w:val="24"/>
        <w:szCs w:val="24"/>
      </w:rPr>
    </w:lvl>
    <w:lvl w:ilvl="1">
      <w:start w:val="1"/>
      <w:numFmt w:val="bullet"/>
      <w:lvlText w:val="*"/>
      <w:lvlJc w:val="left"/>
      <w:pPr>
        <w:ind w:left="220" w:hanging="708"/>
      </w:pPr>
      <w:rPr>
        <w:rFonts w:ascii="Noto Sans Symbols" w:eastAsia="Noto Sans Symbols" w:hAnsi="Noto Sans Symbols" w:cs="Noto Sans Symbols"/>
        <w:sz w:val="24"/>
        <w:szCs w:val="24"/>
      </w:rPr>
    </w:lvl>
    <w:lvl w:ilvl="2">
      <w:start w:val="1"/>
      <w:numFmt w:val="bullet"/>
      <w:lvlText w:val="●"/>
      <w:lvlJc w:val="left"/>
      <w:pPr>
        <w:ind w:left="1624" w:hanging="707"/>
      </w:pPr>
      <w:rPr>
        <w:rFonts w:ascii="Noto Sans Symbols" w:eastAsia="Noto Sans Symbols" w:hAnsi="Noto Sans Symbols" w:cs="Noto Sans Symbols"/>
      </w:rPr>
    </w:lvl>
    <w:lvl w:ilvl="3">
      <w:start w:val="1"/>
      <w:numFmt w:val="bullet"/>
      <w:lvlText w:val="●"/>
      <w:lvlJc w:val="left"/>
      <w:pPr>
        <w:ind w:left="2788" w:hanging="708"/>
      </w:pPr>
      <w:rPr>
        <w:rFonts w:ascii="Noto Sans Symbols" w:eastAsia="Noto Sans Symbols" w:hAnsi="Noto Sans Symbols" w:cs="Noto Sans Symbols"/>
      </w:rPr>
    </w:lvl>
    <w:lvl w:ilvl="4">
      <w:start w:val="1"/>
      <w:numFmt w:val="bullet"/>
      <w:lvlText w:val="●"/>
      <w:lvlJc w:val="left"/>
      <w:pPr>
        <w:ind w:left="3953" w:hanging="708"/>
      </w:pPr>
      <w:rPr>
        <w:rFonts w:ascii="Noto Sans Symbols" w:eastAsia="Noto Sans Symbols" w:hAnsi="Noto Sans Symbols" w:cs="Noto Sans Symbols"/>
      </w:rPr>
    </w:lvl>
    <w:lvl w:ilvl="5">
      <w:start w:val="1"/>
      <w:numFmt w:val="bullet"/>
      <w:lvlText w:val="●"/>
      <w:lvlJc w:val="left"/>
      <w:pPr>
        <w:ind w:left="5117" w:hanging="708"/>
      </w:pPr>
      <w:rPr>
        <w:rFonts w:ascii="Noto Sans Symbols" w:eastAsia="Noto Sans Symbols" w:hAnsi="Noto Sans Symbols" w:cs="Noto Sans Symbols"/>
      </w:rPr>
    </w:lvl>
    <w:lvl w:ilvl="6">
      <w:start w:val="1"/>
      <w:numFmt w:val="bullet"/>
      <w:lvlText w:val="●"/>
      <w:lvlJc w:val="left"/>
      <w:pPr>
        <w:ind w:left="6281" w:hanging="707"/>
      </w:pPr>
      <w:rPr>
        <w:rFonts w:ascii="Noto Sans Symbols" w:eastAsia="Noto Sans Symbols" w:hAnsi="Noto Sans Symbols" w:cs="Noto Sans Symbols"/>
      </w:rPr>
    </w:lvl>
    <w:lvl w:ilvl="7">
      <w:start w:val="1"/>
      <w:numFmt w:val="bullet"/>
      <w:lvlText w:val="●"/>
      <w:lvlJc w:val="left"/>
      <w:pPr>
        <w:ind w:left="7446" w:hanging="707"/>
      </w:pPr>
      <w:rPr>
        <w:rFonts w:ascii="Noto Sans Symbols" w:eastAsia="Noto Sans Symbols" w:hAnsi="Noto Sans Symbols" w:cs="Noto Sans Symbols"/>
      </w:rPr>
    </w:lvl>
    <w:lvl w:ilvl="8">
      <w:start w:val="1"/>
      <w:numFmt w:val="bullet"/>
      <w:lvlText w:val="●"/>
      <w:lvlJc w:val="left"/>
      <w:pPr>
        <w:ind w:left="8610" w:hanging="708"/>
      </w:pPr>
      <w:rPr>
        <w:rFonts w:ascii="Noto Sans Symbols" w:eastAsia="Noto Sans Symbols" w:hAnsi="Noto Sans Symbols" w:cs="Noto Sans Symbols"/>
      </w:rPr>
    </w:lvl>
  </w:abstractNum>
  <w:abstractNum w:abstractNumId="73" w15:restartNumberingAfterBreak="0">
    <w:nsid w:val="475A164D"/>
    <w:multiLevelType w:val="multilevel"/>
    <w:tmpl w:val="6D5858A4"/>
    <w:lvl w:ilvl="0">
      <w:start w:val="3"/>
      <w:numFmt w:val="decimal"/>
      <w:lvlText w:val="%1."/>
      <w:lvlJc w:val="left"/>
      <w:pPr>
        <w:ind w:left="577" w:hanging="177"/>
      </w:pPr>
      <w:rPr>
        <w:sz w:val="24"/>
        <w:szCs w:val="24"/>
      </w:rPr>
    </w:lvl>
    <w:lvl w:ilvl="1">
      <w:start w:val="1"/>
      <w:numFmt w:val="bullet"/>
      <w:lvlText w:val="●"/>
      <w:lvlJc w:val="left"/>
      <w:pPr>
        <w:ind w:left="1603" w:hanging="176"/>
      </w:pPr>
      <w:rPr>
        <w:rFonts w:ascii="Noto Sans Symbols" w:eastAsia="Noto Sans Symbols" w:hAnsi="Noto Sans Symbols" w:cs="Noto Sans Symbols"/>
      </w:rPr>
    </w:lvl>
    <w:lvl w:ilvl="2">
      <w:start w:val="1"/>
      <w:numFmt w:val="bullet"/>
      <w:lvlText w:val="●"/>
      <w:lvlJc w:val="left"/>
      <w:pPr>
        <w:ind w:left="2627" w:hanging="177"/>
      </w:pPr>
      <w:rPr>
        <w:rFonts w:ascii="Noto Sans Symbols" w:eastAsia="Noto Sans Symbols" w:hAnsi="Noto Sans Symbols" w:cs="Noto Sans Symbols"/>
      </w:rPr>
    </w:lvl>
    <w:lvl w:ilvl="3">
      <w:start w:val="1"/>
      <w:numFmt w:val="bullet"/>
      <w:lvlText w:val="●"/>
      <w:lvlJc w:val="left"/>
      <w:pPr>
        <w:ind w:left="3651" w:hanging="176"/>
      </w:pPr>
      <w:rPr>
        <w:rFonts w:ascii="Noto Sans Symbols" w:eastAsia="Noto Sans Symbols" w:hAnsi="Noto Sans Symbols" w:cs="Noto Sans Symbols"/>
      </w:rPr>
    </w:lvl>
    <w:lvl w:ilvl="4">
      <w:start w:val="1"/>
      <w:numFmt w:val="bullet"/>
      <w:lvlText w:val="●"/>
      <w:lvlJc w:val="left"/>
      <w:pPr>
        <w:ind w:left="4675" w:hanging="177"/>
      </w:pPr>
      <w:rPr>
        <w:rFonts w:ascii="Noto Sans Symbols" w:eastAsia="Noto Sans Symbols" w:hAnsi="Noto Sans Symbols" w:cs="Noto Sans Symbols"/>
      </w:rPr>
    </w:lvl>
    <w:lvl w:ilvl="5">
      <w:start w:val="1"/>
      <w:numFmt w:val="bullet"/>
      <w:lvlText w:val="●"/>
      <w:lvlJc w:val="left"/>
      <w:pPr>
        <w:ind w:left="5699" w:hanging="177"/>
      </w:pPr>
      <w:rPr>
        <w:rFonts w:ascii="Noto Sans Symbols" w:eastAsia="Noto Sans Symbols" w:hAnsi="Noto Sans Symbols" w:cs="Noto Sans Symbols"/>
      </w:rPr>
    </w:lvl>
    <w:lvl w:ilvl="6">
      <w:start w:val="1"/>
      <w:numFmt w:val="bullet"/>
      <w:lvlText w:val="●"/>
      <w:lvlJc w:val="left"/>
      <w:pPr>
        <w:ind w:left="6723" w:hanging="177"/>
      </w:pPr>
      <w:rPr>
        <w:rFonts w:ascii="Noto Sans Symbols" w:eastAsia="Noto Sans Symbols" w:hAnsi="Noto Sans Symbols" w:cs="Noto Sans Symbols"/>
      </w:rPr>
    </w:lvl>
    <w:lvl w:ilvl="7">
      <w:start w:val="1"/>
      <w:numFmt w:val="bullet"/>
      <w:lvlText w:val="●"/>
      <w:lvlJc w:val="left"/>
      <w:pPr>
        <w:ind w:left="7747" w:hanging="177"/>
      </w:pPr>
      <w:rPr>
        <w:rFonts w:ascii="Noto Sans Symbols" w:eastAsia="Noto Sans Symbols" w:hAnsi="Noto Sans Symbols" w:cs="Noto Sans Symbols"/>
      </w:rPr>
    </w:lvl>
    <w:lvl w:ilvl="8">
      <w:start w:val="1"/>
      <w:numFmt w:val="bullet"/>
      <w:lvlText w:val="●"/>
      <w:lvlJc w:val="left"/>
      <w:pPr>
        <w:ind w:left="8771" w:hanging="177"/>
      </w:pPr>
      <w:rPr>
        <w:rFonts w:ascii="Noto Sans Symbols" w:eastAsia="Noto Sans Symbols" w:hAnsi="Noto Sans Symbols" w:cs="Noto Sans Symbols"/>
      </w:rPr>
    </w:lvl>
  </w:abstractNum>
  <w:abstractNum w:abstractNumId="74" w15:restartNumberingAfterBreak="0">
    <w:nsid w:val="4769594F"/>
    <w:multiLevelType w:val="multilevel"/>
    <w:tmpl w:val="CD748C76"/>
    <w:lvl w:ilvl="0">
      <w:start w:val="1"/>
      <w:numFmt w:val="bullet"/>
      <w:lvlText w:val="•"/>
      <w:lvlJc w:val="left"/>
      <w:pPr>
        <w:ind w:left="604" w:hanging="204"/>
      </w:pPr>
      <w:rPr>
        <w:rFonts w:ascii="Times New Roman" w:eastAsia="Times New Roman" w:hAnsi="Times New Roman" w:cs="Times New Roman"/>
        <w:sz w:val="24"/>
        <w:szCs w:val="24"/>
      </w:rPr>
    </w:lvl>
    <w:lvl w:ilvl="1">
      <w:start w:val="1"/>
      <w:numFmt w:val="bullet"/>
      <w:lvlText w:val="●"/>
      <w:lvlJc w:val="left"/>
      <w:pPr>
        <w:ind w:left="1621" w:hanging="204"/>
      </w:pPr>
      <w:rPr>
        <w:rFonts w:ascii="Noto Sans Symbols" w:eastAsia="Noto Sans Symbols" w:hAnsi="Noto Sans Symbols" w:cs="Noto Sans Symbols"/>
      </w:rPr>
    </w:lvl>
    <w:lvl w:ilvl="2">
      <w:start w:val="1"/>
      <w:numFmt w:val="bullet"/>
      <w:lvlText w:val="●"/>
      <w:lvlJc w:val="left"/>
      <w:pPr>
        <w:ind w:left="2643" w:hanging="204"/>
      </w:pPr>
      <w:rPr>
        <w:rFonts w:ascii="Noto Sans Symbols" w:eastAsia="Noto Sans Symbols" w:hAnsi="Noto Sans Symbols" w:cs="Noto Sans Symbols"/>
      </w:rPr>
    </w:lvl>
    <w:lvl w:ilvl="3">
      <w:start w:val="1"/>
      <w:numFmt w:val="bullet"/>
      <w:lvlText w:val="●"/>
      <w:lvlJc w:val="left"/>
      <w:pPr>
        <w:ind w:left="3665" w:hanging="204"/>
      </w:pPr>
      <w:rPr>
        <w:rFonts w:ascii="Noto Sans Symbols" w:eastAsia="Noto Sans Symbols" w:hAnsi="Noto Sans Symbols" w:cs="Noto Sans Symbols"/>
      </w:rPr>
    </w:lvl>
    <w:lvl w:ilvl="4">
      <w:start w:val="1"/>
      <w:numFmt w:val="bullet"/>
      <w:lvlText w:val="●"/>
      <w:lvlJc w:val="left"/>
      <w:pPr>
        <w:ind w:left="4687" w:hanging="204"/>
      </w:pPr>
      <w:rPr>
        <w:rFonts w:ascii="Noto Sans Symbols" w:eastAsia="Noto Sans Symbols" w:hAnsi="Noto Sans Symbols" w:cs="Noto Sans Symbols"/>
      </w:rPr>
    </w:lvl>
    <w:lvl w:ilvl="5">
      <w:start w:val="1"/>
      <w:numFmt w:val="bullet"/>
      <w:lvlText w:val="●"/>
      <w:lvlJc w:val="left"/>
      <w:pPr>
        <w:ind w:left="5709" w:hanging="204"/>
      </w:pPr>
      <w:rPr>
        <w:rFonts w:ascii="Noto Sans Symbols" w:eastAsia="Noto Sans Symbols" w:hAnsi="Noto Sans Symbols" w:cs="Noto Sans Symbols"/>
      </w:rPr>
    </w:lvl>
    <w:lvl w:ilvl="6">
      <w:start w:val="1"/>
      <w:numFmt w:val="bullet"/>
      <w:lvlText w:val="●"/>
      <w:lvlJc w:val="left"/>
      <w:pPr>
        <w:ind w:left="6731" w:hanging="204"/>
      </w:pPr>
      <w:rPr>
        <w:rFonts w:ascii="Noto Sans Symbols" w:eastAsia="Noto Sans Symbols" w:hAnsi="Noto Sans Symbols" w:cs="Noto Sans Symbols"/>
      </w:rPr>
    </w:lvl>
    <w:lvl w:ilvl="7">
      <w:start w:val="1"/>
      <w:numFmt w:val="bullet"/>
      <w:lvlText w:val="●"/>
      <w:lvlJc w:val="left"/>
      <w:pPr>
        <w:ind w:left="7753" w:hanging="204"/>
      </w:pPr>
      <w:rPr>
        <w:rFonts w:ascii="Noto Sans Symbols" w:eastAsia="Noto Sans Symbols" w:hAnsi="Noto Sans Symbols" w:cs="Noto Sans Symbols"/>
      </w:rPr>
    </w:lvl>
    <w:lvl w:ilvl="8">
      <w:start w:val="1"/>
      <w:numFmt w:val="bullet"/>
      <w:lvlText w:val="●"/>
      <w:lvlJc w:val="left"/>
      <w:pPr>
        <w:ind w:left="8775" w:hanging="204"/>
      </w:pPr>
      <w:rPr>
        <w:rFonts w:ascii="Noto Sans Symbols" w:eastAsia="Noto Sans Symbols" w:hAnsi="Noto Sans Symbols" w:cs="Noto Sans Symbols"/>
      </w:rPr>
    </w:lvl>
  </w:abstractNum>
  <w:abstractNum w:abstractNumId="75" w15:restartNumberingAfterBreak="0">
    <w:nsid w:val="483D09E6"/>
    <w:multiLevelType w:val="multilevel"/>
    <w:tmpl w:val="DE388A9E"/>
    <w:lvl w:ilvl="0">
      <w:start w:val="1"/>
      <w:numFmt w:val="decimal"/>
      <w:lvlText w:val="%1."/>
      <w:lvlJc w:val="left"/>
      <w:pPr>
        <w:ind w:left="400" w:hanging="301"/>
      </w:pPr>
      <w:rPr>
        <w:sz w:val="24"/>
        <w:szCs w:val="24"/>
      </w:rPr>
    </w:lvl>
    <w:lvl w:ilvl="1">
      <w:start w:val="1"/>
      <w:numFmt w:val="bullet"/>
      <w:lvlText w:val="●"/>
      <w:lvlJc w:val="left"/>
      <w:pPr>
        <w:ind w:left="1435" w:hanging="301"/>
      </w:pPr>
      <w:rPr>
        <w:rFonts w:ascii="Noto Sans Symbols" w:eastAsia="Noto Sans Symbols" w:hAnsi="Noto Sans Symbols" w:cs="Noto Sans Symbols"/>
      </w:rPr>
    </w:lvl>
    <w:lvl w:ilvl="2">
      <w:start w:val="1"/>
      <w:numFmt w:val="bullet"/>
      <w:lvlText w:val="●"/>
      <w:lvlJc w:val="left"/>
      <w:pPr>
        <w:ind w:left="2471" w:hanging="301"/>
      </w:pPr>
      <w:rPr>
        <w:rFonts w:ascii="Noto Sans Symbols" w:eastAsia="Noto Sans Symbols" w:hAnsi="Noto Sans Symbols" w:cs="Noto Sans Symbols"/>
      </w:rPr>
    </w:lvl>
    <w:lvl w:ilvl="3">
      <w:start w:val="1"/>
      <w:numFmt w:val="bullet"/>
      <w:lvlText w:val="●"/>
      <w:lvlJc w:val="left"/>
      <w:pPr>
        <w:ind w:left="3507" w:hanging="301"/>
      </w:pPr>
      <w:rPr>
        <w:rFonts w:ascii="Noto Sans Symbols" w:eastAsia="Noto Sans Symbols" w:hAnsi="Noto Sans Symbols" w:cs="Noto Sans Symbols"/>
      </w:rPr>
    </w:lvl>
    <w:lvl w:ilvl="4">
      <w:start w:val="1"/>
      <w:numFmt w:val="bullet"/>
      <w:lvlText w:val="●"/>
      <w:lvlJc w:val="left"/>
      <w:pPr>
        <w:ind w:left="4543" w:hanging="301"/>
      </w:pPr>
      <w:rPr>
        <w:rFonts w:ascii="Noto Sans Symbols" w:eastAsia="Noto Sans Symbols" w:hAnsi="Noto Sans Symbols" w:cs="Noto Sans Symbols"/>
      </w:rPr>
    </w:lvl>
    <w:lvl w:ilvl="5">
      <w:start w:val="1"/>
      <w:numFmt w:val="bullet"/>
      <w:lvlText w:val="●"/>
      <w:lvlJc w:val="left"/>
      <w:pPr>
        <w:ind w:left="5579" w:hanging="301"/>
      </w:pPr>
      <w:rPr>
        <w:rFonts w:ascii="Noto Sans Symbols" w:eastAsia="Noto Sans Symbols" w:hAnsi="Noto Sans Symbols" w:cs="Noto Sans Symbols"/>
      </w:rPr>
    </w:lvl>
    <w:lvl w:ilvl="6">
      <w:start w:val="1"/>
      <w:numFmt w:val="bullet"/>
      <w:lvlText w:val="●"/>
      <w:lvlJc w:val="left"/>
      <w:pPr>
        <w:ind w:left="6615" w:hanging="301"/>
      </w:pPr>
      <w:rPr>
        <w:rFonts w:ascii="Noto Sans Symbols" w:eastAsia="Noto Sans Symbols" w:hAnsi="Noto Sans Symbols" w:cs="Noto Sans Symbols"/>
      </w:rPr>
    </w:lvl>
    <w:lvl w:ilvl="7">
      <w:start w:val="1"/>
      <w:numFmt w:val="bullet"/>
      <w:lvlText w:val="●"/>
      <w:lvlJc w:val="left"/>
      <w:pPr>
        <w:ind w:left="7651" w:hanging="301"/>
      </w:pPr>
      <w:rPr>
        <w:rFonts w:ascii="Noto Sans Symbols" w:eastAsia="Noto Sans Symbols" w:hAnsi="Noto Sans Symbols" w:cs="Noto Sans Symbols"/>
      </w:rPr>
    </w:lvl>
    <w:lvl w:ilvl="8">
      <w:start w:val="1"/>
      <w:numFmt w:val="bullet"/>
      <w:lvlText w:val="●"/>
      <w:lvlJc w:val="left"/>
      <w:pPr>
        <w:ind w:left="8687" w:hanging="301"/>
      </w:pPr>
      <w:rPr>
        <w:rFonts w:ascii="Noto Sans Symbols" w:eastAsia="Noto Sans Symbols" w:hAnsi="Noto Sans Symbols" w:cs="Noto Sans Symbols"/>
      </w:rPr>
    </w:lvl>
  </w:abstractNum>
  <w:abstractNum w:abstractNumId="76" w15:restartNumberingAfterBreak="0">
    <w:nsid w:val="487A4151"/>
    <w:multiLevelType w:val="multilevel"/>
    <w:tmpl w:val="261675E0"/>
    <w:lvl w:ilvl="0">
      <w:start w:val="1"/>
      <w:numFmt w:val="bullet"/>
      <w:lvlText w:val="-"/>
      <w:lvlJc w:val="left"/>
      <w:pPr>
        <w:ind w:left="220" w:hanging="140"/>
      </w:pPr>
      <w:rPr>
        <w:rFonts w:ascii="Times New Roman" w:eastAsia="Times New Roman" w:hAnsi="Times New Roman" w:cs="Times New Roman"/>
        <w:sz w:val="24"/>
        <w:szCs w:val="24"/>
      </w:rPr>
    </w:lvl>
    <w:lvl w:ilvl="1">
      <w:start w:val="1"/>
      <w:numFmt w:val="bullet"/>
      <w:lvlText w:val="●"/>
      <w:lvlJc w:val="left"/>
      <w:pPr>
        <w:ind w:left="941" w:hanging="360"/>
      </w:pPr>
      <w:rPr>
        <w:rFonts w:ascii="Noto Sans Symbols" w:eastAsia="Noto Sans Symbols" w:hAnsi="Noto Sans Symbols" w:cs="Noto Sans Symbols"/>
        <w:sz w:val="24"/>
        <w:szCs w:val="24"/>
      </w:rPr>
    </w:lvl>
    <w:lvl w:ilvl="2">
      <w:start w:val="1"/>
      <w:numFmt w:val="bullet"/>
      <w:lvlText w:val="●"/>
      <w:lvlJc w:val="left"/>
      <w:pPr>
        <w:ind w:left="2051"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
      <w:lvlJc w:val="left"/>
      <w:pPr>
        <w:ind w:left="4273" w:hanging="360"/>
      </w:pPr>
      <w:rPr>
        <w:rFonts w:ascii="Noto Sans Symbols" w:eastAsia="Noto Sans Symbols" w:hAnsi="Noto Sans Symbols" w:cs="Noto Sans Symbols"/>
      </w:rPr>
    </w:lvl>
    <w:lvl w:ilvl="5">
      <w:start w:val="1"/>
      <w:numFmt w:val="bullet"/>
      <w:lvlText w:val="●"/>
      <w:lvlJc w:val="left"/>
      <w:pPr>
        <w:ind w:left="5384"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606" w:hanging="360"/>
      </w:pPr>
      <w:rPr>
        <w:rFonts w:ascii="Noto Sans Symbols" w:eastAsia="Noto Sans Symbols" w:hAnsi="Noto Sans Symbols" w:cs="Noto Sans Symbols"/>
      </w:rPr>
    </w:lvl>
    <w:lvl w:ilvl="8">
      <w:start w:val="1"/>
      <w:numFmt w:val="bullet"/>
      <w:lvlText w:val="●"/>
      <w:lvlJc w:val="left"/>
      <w:pPr>
        <w:ind w:left="8717" w:hanging="360"/>
      </w:pPr>
      <w:rPr>
        <w:rFonts w:ascii="Noto Sans Symbols" w:eastAsia="Noto Sans Symbols" w:hAnsi="Noto Sans Symbols" w:cs="Noto Sans Symbols"/>
      </w:rPr>
    </w:lvl>
  </w:abstractNum>
  <w:abstractNum w:abstractNumId="77" w15:restartNumberingAfterBreak="0">
    <w:nsid w:val="496D179D"/>
    <w:multiLevelType w:val="multilevel"/>
    <w:tmpl w:val="482C3F44"/>
    <w:lvl w:ilvl="0">
      <w:start w:val="1"/>
      <w:numFmt w:val="decimal"/>
      <w:lvlText w:val="%1."/>
      <w:lvlJc w:val="left"/>
      <w:pPr>
        <w:ind w:left="626" w:hanging="226"/>
      </w:pPr>
      <w:rPr>
        <w:sz w:val="24"/>
        <w:szCs w:val="24"/>
      </w:rPr>
    </w:lvl>
    <w:lvl w:ilvl="1">
      <w:start w:val="1"/>
      <w:numFmt w:val="bullet"/>
      <w:lvlText w:val="●"/>
      <w:lvlJc w:val="left"/>
      <w:pPr>
        <w:ind w:left="1639" w:hanging="226"/>
      </w:pPr>
      <w:rPr>
        <w:rFonts w:ascii="Noto Sans Symbols" w:eastAsia="Noto Sans Symbols" w:hAnsi="Noto Sans Symbols" w:cs="Noto Sans Symbols"/>
      </w:rPr>
    </w:lvl>
    <w:lvl w:ilvl="2">
      <w:start w:val="1"/>
      <w:numFmt w:val="bullet"/>
      <w:lvlText w:val="●"/>
      <w:lvlJc w:val="left"/>
      <w:pPr>
        <w:ind w:left="2659" w:hanging="226"/>
      </w:pPr>
      <w:rPr>
        <w:rFonts w:ascii="Noto Sans Symbols" w:eastAsia="Noto Sans Symbols" w:hAnsi="Noto Sans Symbols" w:cs="Noto Sans Symbols"/>
      </w:rPr>
    </w:lvl>
    <w:lvl w:ilvl="3">
      <w:start w:val="1"/>
      <w:numFmt w:val="bullet"/>
      <w:lvlText w:val="●"/>
      <w:lvlJc w:val="left"/>
      <w:pPr>
        <w:ind w:left="3679" w:hanging="226"/>
      </w:pPr>
      <w:rPr>
        <w:rFonts w:ascii="Noto Sans Symbols" w:eastAsia="Noto Sans Symbols" w:hAnsi="Noto Sans Symbols" w:cs="Noto Sans Symbols"/>
      </w:rPr>
    </w:lvl>
    <w:lvl w:ilvl="4">
      <w:start w:val="1"/>
      <w:numFmt w:val="bullet"/>
      <w:lvlText w:val="●"/>
      <w:lvlJc w:val="left"/>
      <w:pPr>
        <w:ind w:left="4699" w:hanging="226"/>
      </w:pPr>
      <w:rPr>
        <w:rFonts w:ascii="Noto Sans Symbols" w:eastAsia="Noto Sans Symbols" w:hAnsi="Noto Sans Symbols" w:cs="Noto Sans Symbols"/>
      </w:rPr>
    </w:lvl>
    <w:lvl w:ilvl="5">
      <w:start w:val="1"/>
      <w:numFmt w:val="bullet"/>
      <w:lvlText w:val="●"/>
      <w:lvlJc w:val="left"/>
      <w:pPr>
        <w:ind w:left="5719" w:hanging="226"/>
      </w:pPr>
      <w:rPr>
        <w:rFonts w:ascii="Noto Sans Symbols" w:eastAsia="Noto Sans Symbols" w:hAnsi="Noto Sans Symbols" w:cs="Noto Sans Symbols"/>
      </w:rPr>
    </w:lvl>
    <w:lvl w:ilvl="6">
      <w:start w:val="1"/>
      <w:numFmt w:val="bullet"/>
      <w:lvlText w:val="●"/>
      <w:lvlJc w:val="left"/>
      <w:pPr>
        <w:ind w:left="6739" w:hanging="226"/>
      </w:pPr>
      <w:rPr>
        <w:rFonts w:ascii="Noto Sans Symbols" w:eastAsia="Noto Sans Symbols" w:hAnsi="Noto Sans Symbols" w:cs="Noto Sans Symbols"/>
      </w:rPr>
    </w:lvl>
    <w:lvl w:ilvl="7">
      <w:start w:val="1"/>
      <w:numFmt w:val="bullet"/>
      <w:lvlText w:val="●"/>
      <w:lvlJc w:val="left"/>
      <w:pPr>
        <w:ind w:left="7759" w:hanging="226"/>
      </w:pPr>
      <w:rPr>
        <w:rFonts w:ascii="Noto Sans Symbols" w:eastAsia="Noto Sans Symbols" w:hAnsi="Noto Sans Symbols" w:cs="Noto Sans Symbols"/>
      </w:rPr>
    </w:lvl>
    <w:lvl w:ilvl="8">
      <w:start w:val="1"/>
      <w:numFmt w:val="bullet"/>
      <w:lvlText w:val="●"/>
      <w:lvlJc w:val="left"/>
      <w:pPr>
        <w:ind w:left="8779" w:hanging="226"/>
      </w:pPr>
      <w:rPr>
        <w:rFonts w:ascii="Noto Sans Symbols" w:eastAsia="Noto Sans Symbols" w:hAnsi="Noto Sans Symbols" w:cs="Noto Sans Symbols"/>
      </w:rPr>
    </w:lvl>
  </w:abstractNum>
  <w:abstractNum w:abstractNumId="78" w15:restartNumberingAfterBreak="0">
    <w:nsid w:val="497A0608"/>
    <w:multiLevelType w:val="multilevel"/>
    <w:tmpl w:val="2222DCAA"/>
    <w:lvl w:ilvl="0">
      <w:start w:val="1"/>
      <w:numFmt w:val="decimal"/>
      <w:lvlText w:val="%1."/>
      <w:lvlJc w:val="left"/>
      <w:pPr>
        <w:ind w:left="400" w:hanging="300"/>
      </w:pPr>
      <w:rPr>
        <w:sz w:val="24"/>
        <w:szCs w:val="24"/>
      </w:rPr>
    </w:lvl>
    <w:lvl w:ilvl="1">
      <w:start w:val="1"/>
      <w:numFmt w:val="bullet"/>
      <w:lvlText w:val="●"/>
      <w:lvlJc w:val="left"/>
      <w:pPr>
        <w:ind w:left="1435" w:hanging="300"/>
      </w:pPr>
      <w:rPr>
        <w:rFonts w:ascii="Noto Sans Symbols" w:eastAsia="Noto Sans Symbols" w:hAnsi="Noto Sans Symbols" w:cs="Noto Sans Symbols"/>
      </w:rPr>
    </w:lvl>
    <w:lvl w:ilvl="2">
      <w:start w:val="1"/>
      <w:numFmt w:val="bullet"/>
      <w:lvlText w:val="●"/>
      <w:lvlJc w:val="left"/>
      <w:pPr>
        <w:ind w:left="2471" w:hanging="300"/>
      </w:pPr>
      <w:rPr>
        <w:rFonts w:ascii="Noto Sans Symbols" w:eastAsia="Noto Sans Symbols" w:hAnsi="Noto Sans Symbols" w:cs="Noto Sans Symbols"/>
      </w:rPr>
    </w:lvl>
    <w:lvl w:ilvl="3">
      <w:start w:val="1"/>
      <w:numFmt w:val="bullet"/>
      <w:lvlText w:val="●"/>
      <w:lvlJc w:val="left"/>
      <w:pPr>
        <w:ind w:left="3507" w:hanging="300"/>
      </w:pPr>
      <w:rPr>
        <w:rFonts w:ascii="Noto Sans Symbols" w:eastAsia="Noto Sans Symbols" w:hAnsi="Noto Sans Symbols" w:cs="Noto Sans Symbols"/>
      </w:rPr>
    </w:lvl>
    <w:lvl w:ilvl="4">
      <w:start w:val="1"/>
      <w:numFmt w:val="bullet"/>
      <w:lvlText w:val="●"/>
      <w:lvlJc w:val="left"/>
      <w:pPr>
        <w:ind w:left="4543" w:hanging="300"/>
      </w:pPr>
      <w:rPr>
        <w:rFonts w:ascii="Noto Sans Symbols" w:eastAsia="Noto Sans Symbols" w:hAnsi="Noto Sans Symbols" w:cs="Noto Sans Symbols"/>
      </w:rPr>
    </w:lvl>
    <w:lvl w:ilvl="5">
      <w:start w:val="1"/>
      <w:numFmt w:val="bullet"/>
      <w:lvlText w:val="●"/>
      <w:lvlJc w:val="left"/>
      <w:pPr>
        <w:ind w:left="5579" w:hanging="300"/>
      </w:pPr>
      <w:rPr>
        <w:rFonts w:ascii="Noto Sans Symbols" w:eastAsia="Noto Sans Symbols" w:hAnsi="Noto Sans Symbols" w:cs="Noto Sans Symbols"/>
      </w:rPr>
    </w:lvl>
    <w:lvl w:ilvl="6">
      <w:start w:val="1"/>
      <w:numFmt w:val="bullet"/>
      <w:lvlText w:val="●"/>
      <w:lvlJc w:val="left"/>
      <w:pPr>
        <w:ind w:left="6615" w:hanging="300"/>
      </w:pPr>
      <w:rPr>
        <w:rFonts w:ascii="Noto Sans Symbols" w:eastAsia="Noto Sans Symbols" w:hAnsi="Noto Sans Symbols" w:cs="Noto Sans Symbols"/>
      </w:rPr>
    </w:lvl>
    <w:lvl w:ilvl="7">
      <w:start w:val="1"/>
      <w:numFmt w:val="bullet"/>
      <w:lvlText w:val="●"/>
      <w:lvlJc w:val="left"/>
      <w:pPr>
        <w:ind w:left="7651" w:hanging="300"/>
      </w:pPr>
      <w:rPr>
        <w:rFonts w:ascii="Noto Sans Symbols" w:eastAsia="Noto Sans Symbols" w:hAnsi="Noto Sans Symbols" w:cs="Noto Sans Symbols"/>
      </w:rPr>
    </w:lvl>
    <w:lvl w:ilvl="8">
      <w:start w:val="1"/>
      <w:numFmt w:val="bullet"/>
      <w:lvlText w:val="●"/>
      <w:lvlJc w:val="left"/>
      <w:pPr>
        <w:ind w:left="8687" w:hanging="300"/>
      </w:pPr>
      <w:rPr>
        <w:rFonts w:ascii="Noto Sans Symbols" w:eastAsia="Noto Sans Symbols" w:hAnsi="Noto Sans Symbols" w:cs="Noto Sans Symbols"/>
      </w:rPr>
    </w:lvl>
  </w:abstractNum>
  <w:abstractNum w:abstractNumId="79" w15:restartNumberingAfterBreak="0">
    <w:nsid w:val="4A501BCD"/>
    <w:multiLevelType w:val="multilevel"/>
    <w:tmpl w:val="5A7E0EAC"/>
    <w:lvl w:ilvl="0">
      <w:start w:val="1"/>
      <w:numFmt w:val="bullet"/>
      <w:lvlText w:val="-"/>
      <w:lvlJc w:val="left"/>
      <w:pPr>
        <w:ind w:left="400" w:hanging="320"/>
      </w:pPr>
      <w:rPr>
        <w:rFonts w:ascii="Times New Roman" w:eastAsia="Times New Roman" w:hAnsi="Times New Roman" w:cs="Times New Roman"/>
        <w:sz w:val="24"/>
        <w:szCs w:val="24"/>
      </w:rPr>
    </w:lvl>
    <w:lvl w:ilvl="1">
      <w:start w:val="1"/>
      <w:numFmt w:val="bullet"/>
      <w:lvlText w:val="●"/>
      <w:lvlJc w:val="left"/>
      <w:pPr>
        <w:ind w:left="1435" w:hanging="320"/>
      </w:pPr>
      <w:rPr>
        <w:rFonts w:ascii="Noto Sans Symbols" w:eastAsia="Noto Sans Symbols" w:hAnsi="Noto Sans Symbols" w:cs="Noto Sans Symbols"/>
      </w:rPr>
    </w:lvl>
    <w:lvl w:ilvl="2">
      <w:start w:val="1"/>
      <w:numFmt w:val="bullet"/>
      <w:lvlText w:val="●"/>
      <w:lvlJc w:val="left"/>
      <w:pPr>
        <w:ind w:left="2471" w:hanging="320"/>
      </w:pPr>
      <w:rPr>
        <w:rFonts w:ascii="Noto Sans Symbols" w:eastAsia="Noto Sans Symbols" w:hAnsi="Noto Sans Symbols" w:cs="Noto Sans Symbols"/>
      </w:rPr>
    </w:lvl>
    <w:lvl w:ilvl="3">
      <w:start w:val="1"/>
      <w:numFmt w:val="bullet"/>
      <w:lvlText w:val="●"/>
      <w:lvlJc w:val="left"/>
      <w:pPr>
        <w:ind w:left="3507" w:hanging="320"/>
      </w:pPr>
      <w:rPr>
        <w:rFonts w:ascii="Noto Sans Symbols" w:eastAsia="Noto Sans Symbols" w:hAnsi="Noto Sans Symbols" w:cs="Noto Sans Symbols"/>
      </w:rPr>
    </w:lvl>
    <w:lvl w:ilvl="4">
      <w:start w:val="1"/>
      <w:numFmt w:val="bullet"/>
      <w:lvlText w:val="●"/>
      <w:lvlJc w:val="left"/>
      <w:pPr>
        <w:ind w:left="4543" w:hanging="320"/>
      </w:pPr>
      <w:rPr>
        <w:rFonts w:ascii="Noto Sans Symbols" w:eastAsia="Noto Sans Symbols" w:hAnsi="Noto Sans Symbols" w:cs="Noto Sans Symbols"/>
      </w:rPr>
    </w:lvl>
    <w:lvl w:ilvl="5">
      <w:start w:val="1"/>
      <w:numFmt w:val="bullet"/>
      <w:lvlText w:val="●"/>
      <w:lvlJc w:val="left"/>
      <w:pPr>
        <w:ind w:left="5579" w:hanging="320"/>
      </w:pPr>
      <w:rPr>
        <w:rFonts w:ascii="Noto Sans Symbols" w:eastAsia="Noto Sans Symbols" w:hAnsi="Noto Sans Symbols" w:cs="Noto Sans Symbols"/>
      </w:rPr>
    </w:lvl>
    <w:lvl w:ilvl="6">
      <w:start w:val="1"/>
      <w:numFmt w:val="bullet"/>
      <w:lvlText w:val="●"/>
      <w:lvlJc w:val="left"/>
      <w:pPr>
        <w:ind w:left="6615" w:hanging="320"/>
      </w:pPr>
      <w:rPr>
        <w:rFonts w:ascii="Noto Sans Symbols" w:eastAsia="Noto Sans Symbols" w:hAnsi="Noto Sans Symbols" w:cs="Noto Sans Symbols"/>
      </w:rPr>
    </w:lvl>
    <w:lvl w:ilvl="7">
      <w:start w:val="1"/>
      <w:numFmt w:val="bullet"/>
      <w:lvlText w:val="●"/>
      <w:lvlJc w:val="left"/>
      <w:pPr>
        <w:ind w:left="7651" w:hanging="320"/>
      </w:pPr>
      <w:rPr>
        <w:rFonts w:ascii="Noto Sans Symbols" w:eastAsia="Noto Sans Symbols" w:hAnsi="Noto Sans Symbols" w:cs="Noto Sans Symbols"/>
      </w:rPr>
    </w:lvl>
    <w:lvl w:ilvl="8">
      <w:start w:val="1"/>
      <w:numFmt w:val="bullet"/>
      <w:lvlText w:val="●"/>
      <w:lvlJc w:val="left"/>
      <w:pPr>
        <w:ind w:left="8687" w:hanging="320"/>
      </w:pPr>
      <w:rPr>
        <w:rFonts w:ascii="Noto Sans Symbols" w:eastAsia="Noto Sans Symbols" w:hAnsi="Noto Sans Symbols" w:cs="Noto Sans Symbols"/>
      </w:rPr>
    </w:lvl>
  </w:abstractNum>
  <w:abstractNum w:abstractNumId="80" w15:restartNumberingAfterBreak="0">
    <w:nsid w:val="4A611FD7"/>
    <w:multiLevelType w:val="multilevel"/>
    <w:tmpl w:val="80C2305C"/>
    <w:lvl w:ilvl="0">
      <w:start w:val="6"/>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81" w15:restartNumberingAfterBreak="0">
    <w:nsid w:val="4B8C7934"/>
    <w:multiLevelType w:val="multilevel"/>
    <w:tmpl w:val="0EEAA132"/>
    <w:lvl w:ilvl="0">
      <w:start w:val="2"/>
      <w:numFmt w:val="decimal"/>
      <w:lvlText w:val="%1"/>
      <w:lvlJc w:val="left"/>
      <w:pPr>
        <w:ind w:left="108" w:hanging="360"/>
      </w:pPr>
    </w:lvl>
    <w:lvl w:ilvl="1">
      <w:start w:val="2"/>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82" w15:restartNumberingAfterBreak="0">
    <w:nsid w:val="4E991530"/>
    <w:multiLevelType w:val="multilevel"/>
    <w:tmpl w:val="0F3CD1FC"/>
    <w:lvl w:ilvl="0">
      <w:start w:val="5"/>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83" w15:restartNumberingAfterBreak="0">
    <w:nsid w:val="4F15225F"/>
    <w:multiLevelType w:val="multilevel"/>
    <w:tmpl w:val="B5C6FDAC"/>
    <w:lvl w:ilvl="0">
      <w:start w:val="1"/>
      <w:numFmt w:val="decimal"/>
      <w:lvlText w:val="%1."/>
      <w:lvlJc w:val="left"/>
      <w:pPr>
        <w:ind w:left="118" w:hanging="181"/>
      </w:pPr>
      <w:rPr>
        <w:sz w:val="24"/>
        <w:szCs w:val="24"/>
      </w:rPr>
    </w:lvl>
    <w:lvl w:ilvl="1">
      <w:start w:val="1"/>
      <w:numFmt w:val="bullet"/>
      <w:lvlText w:val="●"/>
      <w:lvlJc w:val="left"/>
      <w:pPr>
        <w:ind w:left="1094" w:hanging="180"/>
      </w:pPr>
      <w:rPr>
        <w:rFonts w:ascii="Noto Sans Symbols" w:eastAsia="Noto Sans Symbols" w:hAnsi="Noto Sans Symbols" w:cs="Noto Sans Symbols"/>
      </w:rPr>
    </w:lvl>
    <w:lvl w:ilvl="2">
      <w:start w:val="1"/>
      <w:numFmt w:val="bullet"/>
      <w:lvlText w:val="●"/>
      <w:lvlJc w:val="left"/>
      <w:pPr>
        <w:ind w:left="2069" w:hanging="181"/>
      </w:pPr>
      <w:rPr>
        <w:rFonts w:ascii="Noto Sans Symbols" w:eastAsia="Noto Sans Symbols" w:hAnsi="Noto Sans Symbols" w:cs="Noto Sans Symbols"/>
      </w:rPr>
    </w:lvl>
    <w:lvl w:ilvl="3">
      <w:start w:val="1"/>
      <w:numFmt w:val="bullet"/>
      <w:lvlText w:val="●"/>
      <w:lvlJc w:val="left"/>
      <w:pPr>
        <w:ind w:left="3043" w:hanging="181"/>
      </w:pPr>
      <w:rPr>
        <w:rFonts w:ascii="Noto Sans Symbols" w:eastAsia="Noto Sans Symbols" w:hAnsi="Noto Sans Symbols" w:cs="Noto Sans Symbols"/>
      </w:rPr>
    </w:lvl>
    <w:lvl w:ilvl="4">
      <w:start w:val="1"/>
      <w:numFmt w:val="bullet"/>
      <w:lvlText w:val="●"/>
      <w:lvlJc w:val="left"/>
      <w:pPr>
        <w:ind w:left="4018" w:hanging="181"/>
      </w:pPr>
      <w:rPr>
        <w:rFonts w:ascii="Noto Sans Symbols" w:eastAsia="Noto Sans Symbols" w:hAnsi="Noto Sans Symbols" w:cs="Noto Sans Symbols"/>
      </w:rPr>
    </w:lvl>
    <w:lvl w:ilvl="5">
      <w:start w:val="1"/>
      <w:numFmt w:val="bullet"/>
      <w:lvlText w:val="●"/>
      <w:lvlJc w:val="left"/>
      <w:pPr>
        <w:ind w:left="4993" w:hanging="181"/>
      </w:pPr>
      <w:rPr>
        <w:rFonts w:ascii="Noto Sans Symbols" w:eastAsia="Noto Sans Symbols" w:hAnsi="Noto Sans Symbols" w:cs="Noto Sans Symbols"/>
      </w:rPr>
    </w:lvl>
    <w:lvl w:ilvl="6">
      <w:start w:val="1"/>
      <w:numFmt w:val="bullet"/>
      <w:lvlText w:val="●"/>
      <w:lvlJc w:val="left"/>
      <w:pPr>
        <w:ind w:left="5967" w:hanging="181"/>
      </w:pPr>
      <w:rPr>
        <w:rFonts w:ascii="Noto Sans Symbols" w:eastAsia="Noto Sans Symbols" w:hAnsi="Noto Sans Symbols" w:cs="Noto Sans Symbols"/>
      </w:rPr>
    </w:lvl>
    <w:lvl w:ilvl="7">
      <w:start w:val="1"/>
      <w:numFmt w:val="bullet"/>
      <w:lvlText w:val="●"/>
      <w:lvlJc w:val="left"/>
      <w:pPr>
        <w:ind w:left="6942" w:hanging="181"/>
      </w:pPr>
      <w:rPr>
        <w:rFonts w:ascii="Noto Sans Symbols" w:eastAsia="Noto Sans Symbols" w:hAnsi="Noto Sans Symbols" w:cs="Noto Sans Symbols"/>
      </w:rPr>
    </w:lvl>
    <w:lvl w:ilvl="8">
      <w:start w:val="1"/>
      <w:numFmt w:val="bullet"/>
      <w:lvlText w:val="●"/>
      <w:lvlJc w:val="left"/>
      <w:pPr>
        <w:ind w:left="7917" w:hanging="181"/>
      </w:pPr>
      <w:rPr>
        <w:rFonts w:ascii="Noto Sans Symbols" w:eastAsia="Noto Sans Symbols" w:hAnsi="Noto Sans Symbols" w:cs="Noto Sans Symbols"/>
      </w:rPr>
    </w:lvl>
  </w:abstractNum>
  <w:abstractNum w:abstractNumId="84" w15:restartNumberingAfterBreak="0">
    <w:nsid w:val="4F913DD4"/>
    <w:multiLevelType w:val="multilevel"/>
    <w:tmpl w:val="4E7080F8"/>
    <w:lvl w:ilvl="0">
      <w:start w:val="9"/>
      <w:numFmt w:val="decimal"/>
      <w:lvlText w:val="%1."/>
      <w:lvlJc w:val="left"/>
      <w:pPr>
        <w:ind w:left="577" w:hanging="177"/>
      </w:pPr>
      <w:rPr>
        <w:sz w:val="24"/>
        <w:szCs w:val="24"/>
      </w:rPr>
    </w:lvl>
    <w:lvl w:ilvl="1">
      <w:start w:val="1"/>
      <w:numFmt w:val="bullet"/>
      <w:lvlText w:val="●"/>
      <w:lvlJc w:val="left"/>
      <w:pPr>
        <w:ind w:left="1603" w:hanging="176"/>
      </w:pPr>
      <w:rPr>
        <w:rFonts w:ascii="Noto Sans Symbols" w:eastAsia="Noto Sans Symbols" w:hAnsi="Noto Sans Symbols" w:cs="Noto Sans Symbols"/>
      </w:rPr>
    </w:lvl>
    <w:lvl w:ilvl="2">
      <w:start w:val="1"/>
      <w:numFmt w:val="bullet"/>
      <w:lvlText w:val="●"/>
      <w:lvlJc w:val="left"/>
      <w:pPr>
        <w:ind w:left="2627" w:hanging="177"/>
      </w:pPr>
      <w:rPr>
        <w:rFonts w:ascii="Noto Sans Symbols" w:eastAsia="Noto Sans Symbols" w:hAnsi="Noto Sans Symbols" w:cs="Noto Sans Symbols"/>
      </w:rPr>
    </w:lvl>
    <w:lvl w:ilvl="3">
      <w:start w:val="1"/>
      <w:numFmt w:val="bullet"/>
      <w:lvlText w:val="●"/>
      <w:lvlJc w:val="left"/>
      <w:pPr>
        <w:ind w:left="3651" w:hanging="176"/>
      </w:pPr>
      <w:rPr>
        <w:rFonts w:ascii="Noto Sans Symbols" w:eastAsia="Noto Sans Symbols" w:hAnsi="Noto Sans Symbols" w:cs="Noto Sans Symbols"/>
      </w:rPr>
    </w:lvl>
    <w:lvl w:ilvl="4">
      <w:start w:val="1"/>
      <w:numFmt w:val="bullet"/>
      <w:lvlText w:val="●"/>
      <w:lvlJc w:val="left"/>
      <w:pPr>
        <w:ind w:left="4675" w:hanging="177"/>
      </w:pPr>
      <w:rPr>
        <w:rFonts w:ascii="Noto Sans Symbols" w:eastAsia="Noto Sans Symbols" w:hAnsi="Noto Sans Symbols" w:cs="Noto Sans Symbols"/>
      </w:rPr>
    </w:lvl>
    <w:lvl w:ilvl="5">
      <w:start w:val="1"/>
      <w:numFmt w:val="bullet"/>
      <w:lvlText w:val="●"/>
      <w:lvlJc w:val="left"/>
      <w:pPr>
        <w:ind w:left="5699" w:hanging="177"/>
      </w:pPr>
      <w:rPr>
        <w:rFonts w:ascii="Noto Sans Symbols" w:eastAsia="Noto Sans Symbols" w:hAnsi="Noto Sans Symbols" w:cs="Noto Sans Symbols"/>
      </w:rPr>
    </w:lvl>
    <w:lvl w:ilvl="6">
      <w:start w:val="1"/>
      <w:numFmt w:val="bullet"/>
      <w:lvlText w:val="●"/>
      <w:lvlJc w:val="left"/>
      <w:pPr>
        <w:ind w:left="6723" w:hanging="177"/>
      </w:pPr>
      <w:rPr>
        <w:rFonts w:ascii="Noto Sans Symbols" w:eastAsia="Noto Sans Symbols" w:hAnsi="Noto Sans Symbols" w:cs="Noto Sans Symbols"/>
      </w:rPr>
    </w:lvl>
    <w:lvl w:ilvl="7">
      <w:start w:val="1"/>
      <w:numFmt w:val="bullet"/>
      <w:lvlText w:val="●"/>
      <w:lvlJc w:val="left"/>
      <w:pPr>
        <w:ind w:left="7747" w:hanging="177"/>
      </w:pPr>
      <w:rPr>
        <w:rFonts w:ascii="Noto Sans Symbols" w:eastAsia="Noto Sans Symbols" w:hAnsi="Noto Sans Symbols" w:cs="Noto Sans Symbols"/>
      </w:rPr>
    </w:lvl>
    <w:lvl w:ilvl="8">
      <w:start w:val="1"/>
      <w:numFmt w:val="bullet"/>
      <w:lvlText w:val="●"/>
      <w:lvlJc w:val="left"/>
      <w:pPr>
        <w:ind w:left="8771" w:hanging="177"/>
      </w:pPr>
      <w:rPr>
        <w:rFonts w:ascii="Noto Sans Symbols" w:eastAsia="Noto Sans Symbols" w:hAnsi="Noto Sans Symbols" w:cs="Noto Sans Symbols"/>
      </w:rPr>
    </w:lvl>
  </w:abstractNum>
  <w:abstractNum w:abstractNumId="85" w15:restartNumberingAfterBreak="0">
    <w:nsid w:val="50E81E30"/>
    <w:multiLevelType w:val="multilevel"/>
    <w:tmpl w:val="8706801E"/>
    <w:lvl w:ilvl="0">
      <w:start w:val="4"/>
      <w:numFmt w:val="upperRoman"/>
      <w:lvlText w:val="%1."/>
      <w:lvlJc w:val="left"/>
      <w:pPr>
        <w:ind w:left="400" w:hanging="447"/>
      </w:pPr>
      <w:rPr>
        <w:b/>
        <w:sz w:val="24"/>
        <w:szCs w:val="24"/>
      </w:rPr>
    </w:lvl>
    <w:lvl w:ilvl="1">
      <w:start w:val="1"/>
      <w:numFmt w:val="bullet"/>
      <w:lvlText w:val="●"/>
      <w:lvlJc w:val="left"/>
      <w:pPr>
        <w:ind w:left="1435" w:hanging="447"/>
      </w:pPr>
      <w:rPr>
        <w:rFonts w:ascii="Noto Sans Symbols" w:eastAsia="Noto Sans Symbols" w:hAnsi="Noto Sans Symbols" w:cs="Noto Sans Symbols"/>
      </w:rPr>
    </w:lvl>
    <w:lvl w:ilvl="2">
      <w:start w:val="1"/>
      <w:numFmt w:val="bullet"/>
      <w:lvlText w:val="●"/>
      <w:lvlJc w:val="left"/>
      <w:pPr>
        <w:ind w:left="2471" w:hanging="447"/>
      </w:pPr>
      <w:rPr>
        <w:rFonts w:ascii="Noto Sans Symbols" w:eastAsia="Noto Sans Symbols" w:hAnsi="Noto Sans Symbols" w:cs="Noto Sans Symbols"/>
      </w:rPr>
    </w:lvl>
    <w:lvl w:ilvl="3">
      <w:start w:val="1"/>
      <w:numFmt w:val="bullet"/>
      <w:lvlText w:val="●"/>
      <w:lvlJc w:val="left"/>
      <w:pPr>
        <w:ind w:left="3507" w:hanging="447"/>
      </w:pPr>
      <w:rPr>
        <w:rFonts w:ascii="Noto Sans Symbols" w:eastAsia="Noto Sans Symbols" w:hAnsi="Noto Sans Symbols" w:cs="Noto Sans Symbols"/>
      </w:rPr>
    </w:lvl>
    <w:lvl w:ilvl="4">
      <w:start w:val="1"/>
      <w:numFmt w:val="bullet"/>
      <w:lvlText w:val="●"/>
      <w:lvlJc w:val="left"/>
      <w:pPr>
        <w:ind w:left="4543" w:hanging="447"/>
      </w:pPr>
      <w:rPr>
        <w:rFonts w:ascii="Noto Sans Symbols" w:eastAsia="Noto Sans Symbols" w:hAnsi="Noto Sans Symbols" w:cs="Noto Sans Symbols"/>
      </w:rPr>
    </w:lvl>
    <w:lvl w:ilvl="5">
      <w:start w:val="1"/>
      <w:numFmt w:val="bullet"/>
      <w:lvlText w:val="●"/>
      <w:lvlJc w:val="left"/>
      <w:pPr>
        <w:ind w:left="5579" w:hanging="447"/>
      </w:pPr>
      <w:rPr>
        <w:rFonts w:ascii="Noto Sans Symbols" w:eastAsia="Noto Sans Symbols" w:hAnsi="Noto Sans Symbols" w:cs="Noto Sans Symbols"/>
      </w:rPr>
    </w:lvl>
    <w:lvl w:ilvl="6">
      <w:start w:val="1"/>
      <w:numFmt w:val="bullet"/>
      <w:lvlText w:val="●"/>
      <w:lvlJc w:val="left"/>
      <w:pPr>
        <w:ind w:left="6615" w:hanging="447"/>
      </w:pPr>
      <w:rPr>
        <w:rFonts w:ascii="Noto Sans Symbols" w:eastAsia="Noto Sans Symbols" w:hAnsi="Noto Sans Symbols" w:cs="Noto Sans Symbols"/>
      </w:rPr>
    </w:lvl>
    <w:lvl w:ilvl="7">
      <w:start w:val="1"/>
      <w:numFmt w:val="bullet"/>
      <w:lvlText w:val="●"/>
      <w:lvlJc w:val="left"/>
      <w:pPr>
        <w:ind w:left="7651" w:hanging="447"/>
      </w:pPr>
      <w:rPr>
        <w:rFonts w:ascii="Noto Sans Symbols" w:eastAsia="Noto Sans Symbols" w:hAnsi="Noto Sans Symbols" w:cs="Noto Sans Symbols"/>
      </w:rPr>
    </w:lvl>
    <w:lvl w:ilvl="8">
      <w:start w:val="1"/>
      <w:numFmt w:val="bullet"/>
      <w:lvlText w:val="●"/>
      <w:lvlJc w:val="left"/>
      <w:pPr>
        <w:ind w:left="8687" w:hanging="447"/>
      </w:pPr>
      <w:rPr>
        <w:rFonts w:ascii="Noto Sans Symbols" w:eastAsia="Noto Sans Symbols" w:hAnsi="Noto Sans Symbols" w:cs="Noto Sans Symbols"/>
      </w:rPr>
    </w:lvl>
  </w:abstractNum>
  <w:abstractNum w:abstractNumId="86" w15:restartNumberingAfterBreak="0">
    <w:nsid w:val="51C41819"/>
    <w:multiLevelType w:val="multilevel"/>
    <w:tmpl w:val="516CEF38"/>
    <w:lvl w:ilvl="0">
      <w:start w:val="1"/>
      <w:numFmt w:val="decimal"/>
      <w:lvlText w:val="%1."/>
      <w:lvlJc w:val="left"/>
      <w:pPr>
        <w:ind w:left="299" w:hanging="181"/>
      </w:pPr>
      <w:rPr>
        <w:sz w:val="24"/>
        <w:szCs w:val="24"/>
      </w:rPr>
    </w:lvl>
    <w:lvl w:ilvl="1">
      <w:start w:val="1"/>
      <w:numFmt w:val="bullet"/>
      <w:lvlText w:val="●"/>
      <w:lvlJc w:val="left"/>
      <w:pPr>
        <w:ind w:left="1256" w:hanging="181"/>
      </w:pPr>
      <w:rPr>
        <w:rFonts w:ascii="Noto Sans Symbols" w:eastAsia="Noto Sans Symbols" w:hAnsi="Noto Sans Symbols" w:cs="Noto Sans Symbols"/>
      </w:rPr>
    </w:lvl>
    <w:lvl w:ilvl="2">
      <w:start w:val="1"/>
      <w:numFmt w:val="bullet"/>
      <w:lvlText w:val="●"/>
      <w:lvlJc w:val="left"/>
      <w:pPr>
        <w:ind w:left="2213" w:hanging="180"/>
      </w:pPr>
      <w:rPr>
        <w:rFonts w:ascii="Noto Sans Symbols" w:eastAsia="Noto Sans Symbols" w:hAnsi="Noto Sans Symbols" w:cs="Noto Sans Symbols"/>
      </w:rPr>
    </w:lvl>
    <w:lvl w:ilvl="3">
      <w:start w:val="1"/>
      <w:numFmt w:val="bullet"/>
      <w:lvlText w:val="●"/>
      <w:lvlJc w:val="left"/>
      <w:pPr>
        <w:ind w:left="3169" w:hanging="181"/>
      </w:pPr>
      <w:rPr>
        <w:rFonts w:ascii="Noto Sans Symbols" w:eastAsia="Noto Sans Symbols" w:hAnsi="Noto Sans Symbols" w:cs="Noto Sans Symbols"/>
      </w:rPr>
    </w:lvl>
    <w:lvl w:ilvl="4">
      <w:start w:val="1"/>
      <w:numFmt w:val="bullet"/>
      <w:lvlText w:val="●"/>
      <w:lvlJc w:val="left"/>
      <w:pPr>
        <w:ind w:left="4126" w:hanging="181"/>
      </w:pPr>
      <w:rPr>
        <w:rFonts w:ascii="Noto Sans Symbols" w:eastAsia="Noto Sans Symbols" w:hAnsi="Noto Sans Symbols" w:cs="Noto Sans Symbols"/>
      </w:rPr>
    </w:lvl>
    <w:lvl w:ilvl="5">
      <w:start w:val="1"/>
      <w:numFmt w:val="bullet"/>
      <w:lvlText w:val="●"/>
      <w:lvlJc w:val="left"/>
      <w:pPr>
        <w:ind w:left="5083" w:hanging="181"/>
      </w:pPr>
      <w:rPr>
        <w:rFonts w:ascii="Noto Sans Symbols" w:eastAsia="Noto Sans Symbols" w:hAnsi="Noto Sans Symbols" w:cs="Noto Sans Symbols"/>
      </w:rPr>
    </w:lvl>
    <w:lvl w:ilvl="6">
      <w:start w:val="1"/>
      <w:numFmt w:val="bullet"/>
      <w:lvlText w:val="●"/>
      <w:lvlJc w:val="left"/>
      <w:pPr>
        <w:ind w:left="6039" w:hanging="181"/>
      </w:pPr>
      <w:rPr>
        <w:rFonts w:ascii="Noto Sans Symbols" w:eastAsia="Noto Sans Symbols" w:hAnsi="Noto Sans Symbols" w:cs="Noto Sans Symbols"/>
      </w:rPr>
    </w:lvl>
    <w:lvl w:ilvl="7">
      <w:start w:val="1"/>
      <w:numFmt w:val="bullet"/>
      <w:lvlText w:val="●"/>
      <w:lvlJc w:val="left"/>
      <w:pPr>
        <w:ind w:left="6996" w:hanging="181"/>
      </w:pPr>
      <w:rPr>
        <w:rFonts w:ascii="Noto Sans Symbols" w:eastAsia="Noto Sans Symbols" w:hAnsi="Noto Sans Symbols" w:cs="Noto Sans Symbols"/>
      </w:rPr>
    </w:lvl>
    <w:lvl w:ilvl="8">
      <w:start w:val="1"/>
      <w:numFmt w:val="bullet"/>
      <w:lvlText w:val="●"/>
      <w:lvlJc w:val="left"/>
      <w:pPr>
        <w:ind w:left="7953" w:hanging="181"/>
      </w:pPr>
      <w:rPr>
        <w:rFonts w:ascii="Noto Sans Symbols" w:eastAsia="Noto Sans Symbols" w:hAnsi="Noto Sans Symbols" w:cs="Noto Sans Symbols"/>
      </w:rPr>
    </w:lvl>
  </w:abstractNum>
  <w:abstractNum w:abstractNumId="87" w15:restartNumberingAfterBreak="0">
    <w:nsid w:val="53842EA2"/>
    <w:multiLevelType w:val="multilevel"/>
    <w:tmpl w:val="6AC0D470"/>
    <w:lvl w:ilvl="0">
      <w:start w:val="1"/>
      <w:numFmt w:val="bullet"/>
      <w:lvlText w:val="●"/>
      <w:lvlJc w:val="left"/>
      <w:pPr>
        <w:ind w:left="118" w:hanging="360"/>
      </w:pPr>
      <w:rPr>
        <w:rFonts w:ascii="Noto Sans Symbols" w:eastAsia="Noto Sans Symbols" w:hAnsi="Noto Sans Symbols" w:cs="Noto Sans Symbols"/>
        <w:sz w:val="24"/>
        <w:szCs w:val="24"/>
      </w:rPr>
    </w:lvl>
    <w:lvl w:ilvl="1">
      <w:start w:val="1"/>
      <w:numFmt w:val="bullet"/>
      <w:lvlText w:val="●"/>
      <w:lvlJc w:val="left"/>
      <w:pPr>
        <w:ind w:left="1094" w:hanging="360"/>
      </w:pPr>
      <w:rPr>
        <w:rFonts w:ascii="Noto Sans Symbols" w:eastAsia="Noto Sans Symbols" w:hAnsi="Noto Sans Symbols" w:cs="Noto Sans Symbols"/>
      </w:rPr>
    </w:lvl>
    <w:lvl w:ilvl="2">
      <w:start w:val="1"/>
      <w:numFmt w:val="bullet"/>
      <w:lvlText w:val="●"/>
      <w:lvlJc w:val="left"/>
      <w:pPr>
        <w:ind w:left="2069" w:hanging="360"/>
      </w:pPr>
      <w:rPr>
        <w:rFonts w:ascii="Noto Sans Symbols" w:eastAsia="Noto Sans Symbols" w:hAnsi="Noto Sans Symbols" w:cs="Noto Sans Symbols"/>
      </w:rPr>
    </w:lvl>
    <w:lvl w:ilvl="3">
      <w:start w:val="1"/>
      <w:numFmt w:val="bullet"/>
      <w:lvlText w:val="●"/>
      <w:lvlJc w:val="left"/>
      <w:pPr>
        <w:ind w:left="3043" w:hanging="360"/>
      </w:pPr>
      <w:rPr>
        <w:rFonts w:ascii="Noto Sans Symbols" w:eastAsia="Noto Sans Symbols" w:hAnsi="Noto Sans Symbols" w:cs="Noto Sans Symbols"/>
      </w:rPr>
    </w:lvl>
    <w:lvl w:ilvl="4">
      <w:start w:val="1"/>
      <w:numFmt w:val="bullet"/>
      <w:lvlText w:val="●"/>
      <w:lvlJc w:val="left"/>
      <w:pPr>
        <w:ind w:left="4018" w:hanging="360"/>
      </w:pPr>
      <w:rPr>
        <w:rFonts w:ascii="Noto Sans Symbols" w:eastAsia="Noto Sans Symbols" w:hAnsi="Noto Sans Symbols" w:cs="Noto Sans Symbols"/>
      </w:rPr>
    </w:lvl>
    <w:lvl w:ilvl="5">
      <w:start w:val="1"/>
      <w:numFmt w:val="bullet"/>
      <w:lvlText w:val="●"/>
      <w:lvlJc w:val="left"/>
      <w:pPr>
        <w:ind w:left="4993"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
      <w:lvlJc w:val="left"/>
      <w:pPr>
        <w:ind w:left="6942" w:hanging="360"/>
      </w:pPr>
      <w:rPr>
        <w:rFonts w:ascii="Noto Sans Symbols" w:eastAsia="Noto Sans Symbols" w:hAnsi="Noto Sans Symbols" w:cs="Noto Sans Symbols"/>
      </w:rPr>
    </w:lvl>
    <w:lvl w:ilvl="8">
      <w:start w:val="1"/>
      <w:numFmt w:val="bullet"/>
      <w:lvlText w:val="●"/>
      <w:lvlJc w:val="left"/>
      <w:pPr>
        <w:ind w:left="7917" w:hanging="360"/>
      </w:pPr>
      <w:rPr>
        <w:rFonts w:ascii="Noto Sans Symbols" w:eastAsia="Noto Sans Symbols" w:hAnsi="Noto Sans Symbols" w:cs="Noto Sans Symbols"/>
      </w:rPr>
    </w:lvl>
  </w:abstractNum>
  <w:abstractNum w:abstractNumId="88" w15:restartNumberingAfterBreak="0">
    <w:nsid w:val="53FC3A21"/>
    <w:multiLevelType w:val="multilevel"/>
    <w:tmpl w:val="A7D2D038"/>
    <w:lvl w:ilvl="0">
      <w:start w:val="7"/>
      <w:numFmt w:val="decimal"/>
      <w:lvlText w:val="%1"/>
      <w:lvlJc w:val="left"/>
      <w:pPr>
        <w:ind w:left="118" w:hanging="547"/>
      </w:pPr>
    </w:lvl>
    <w:lvl w:ilvl="1">
      <w:start w:val="1"/>
      <w:numFmt w:val="decimal"/>
      <w:lvlText w:val="%1.%2."/>
      <w:lvlJc w:val="left"/>
      <w:pPr>
        <w:ind w:left="118" w:hanging="547"/>
      </w:pPr>
      <w:rPr>
        <w:sz w:val="24"/>
        <w:szCs w:val="24"/>
      </w:rPr>
    </w:lvl>
    <w:lvl w:ilvl="2">
      <w:start w:val="1"/>
      <w:numFmt w:val="bullet"/>
      <w:lvlText w:val="●"/>
      <w:lvlJc w:val="left"/>
      <w:pPr>
        <w:ind w:left="2069" w:hanging="547"/>
      </w:pPr>
      <w:rPr>
        <w:rFonts w:ascii="Noto Sans Symbols" w:eastAsia="Noto Sans Symbols" w:hAnsi="Noto Sans Symbols" w:cs="Noto Sans Symbols"/>
      </w:rPr>
    </w:lvl>
    <w:lvl w:ilvl="3">
      <w:start w:val="1"/>
      <w:numFmt w:val="bullet"/>
      <w:lvlText w:val="●"/>
      <w:lvlJc w:val="left"/>
      <w:pPr>
        <w:ind w:left="3043" w:hanging="547"/>
      </w:pPr>
      <w:rPr>
        <w:rFonts w:ascii="Noto Sans Symbols" w:eastAsia="Noto Sans Symbols" w:hAnsi="Noto Sans Symbols" w:cs="Noto Sans Symbols"/>
      </w:rPr>
    </w:lvl>
    <w:lvl w:ilvl="4">
      <w:start w:val="1"/>
      <w:numFmt w:val="bullet"/>
      <w:lvlText w:val="●"/>
      <w:lvlJc w:val="left"/>
      <w:pPr>
        <w:ind w:left="4018" w:hanging="547"/>
      </w:pPr>
      <w:rPr>
        <w:rFonts w:ascii="Noto Sans Symbols" w:eastAsia="Noto Sans Symbols" w:hAnsi="Noto Sans Symbols" w:cs="Noto Sans Symbols"/>
      </w:rPr>
    </w:lvl>
    <w:lvl w:ilvl="5">
      <w:start w:val="1"/>
      <w:numFmt w:val="bullet"/>
      <w:lvlText w:val="●"/>
      <w:lvlJc w:val="left"/>
      <w:pPr>
        <w:ind w:left="4993" w:hanging="547"/>
      </w:pPr>
      <w:rPr>
        <w:rFonts w:ascii="Noto Sans Symbols" w:eastAsia="Noto Sans Symbols" w:hAnsi="Noto Sans Symbols" w:cs="Noto Sans Symbols"/>
      </w:rPr>
    </w:lvl>
    <w:lvl w:ilvl="6">
      <w:start w:val="1"/>
      <w:numFmt w:val="bullet"/>
      <w:lvlText w:val="●"/>
      <w:lvlJc w:val="left"/>
      <w:pPr>
        <w:ind w:left="5967" w:hanging="547"/>
      </w:pPr>
      <w:rPr>
        <w:rFonts w:ascii="Noto Sans Symbols" w:eastAsia="Noto Sans Symbols" w:hAnsi="Noto Sans Symbols" w:cs="Noto Sans Symbols"/>
      </w:rPr>
    </w:lvl>
    <w:lvl w:ilvl="7">
      <w:start w:val="1"/>
      <w:numFmt w:val="bullet"/>
      <w:lvlText w:val="●"/>
      <w:lvlJc w:val="left"/>
      <w:pPr>
        <w:ind w:left="6942" w:hanging="547"/>
      </w:pPr>
      <w:rPr>
        <w:rFonts w:ascii="Noto Sans Symbols" w:eastAsia="Noto Sans Symbols" w:hAnsi="Noto Sans Symbols" w:cs="Noto Sans Symbols"/>
      </w:rPr>
    </w:lvl>
    <w:lvl w:ilvl="8">
      <w:start w:val="1"/>
      <w:numFmt w:val="bullet"/>
      <w:lvlText w:val="●"/>
      <w:lvlJc w:val="left"/>
      <w:pPr>
        <w:ind w:left="7917" w:hanging="547"/>
      </w:pPr>
      <w:rPr>
        <w:rFonts w:ascii="Noto Sans Symbols" w:eastAsia="Noto Sans Symbols" w:hAnsi="Noto Sans Symbols" w:cs="Noto Sans Symbols"/>
      </w:rPr>
    </w:lvl>
  </w:abstractNum>
  <w:abstractNum w:abstractNumId="89" w15:restartNumberingAfterBreak="0">
    <w:nsid w:val="544F1E8D"/>
    <w:multiLevelType w:val="multilevel"/>
    <w:tmpl w:val="790C2A26"/>
    <w:lvl w:ilvl="0">
      <w:start w:val="1"/>
      <w:numFmt w:val="upperRoman"/>
      <w:lvlText w:val="%1."/>
      <w:lvlJc w:val="left"/>
      <w:pPr>
        <w:ind w:left="614" w:hanging="214"/>
      </w:pPr>
      <w:rPr>
        <w:b/>
        <w:sz w:val="24"/>
        <w:szCs w:val="24"/>
      </w:rPr>
    </w:lvl>
    <w:lvl w:ilvl="1">
      <w:start w:val="1"/>
      <w:numFmt w:val="decimal"/>
      <w:lvlText w:val="%2."/>
      <w:lvlJc w:val="left"/>
      <w:pPr>
        <w:ind w:left="400" w:hanging="240"/>
      </w:pPr>
      <w:rPr>
        <w:b/>
        <w:sz w:val="24"/>
        <w:szCs w:val="24"/>
      </w:rPr>
    </w:lvl>
    <w:lvl w:ilvl="2">
      <w:start w:val="1"/>
      <w:numFmt w:val="bullet"/>
      <w:lvlText w:val="●"/>
      <w:lvlJc w:val="left"/>
      <w:pPr>
        <w:ind w:left="1753" w:hanging="240"/>
      </w:pPr>
      <w:rPr>
        <w:rFonts w:ascii="Noto Sans Symbols" w:eastAsia="Noto Sans Symbols" w:hAnsi="Noto Sans Symbols" w:cs="Noto Sans Symbols"/>
      </w:rPr>
    </w:lvl>
    <w:lvl w:ilvl="3">
      <w:start w:val="1"/>
      <w:numFmt w:val="bullet"/>
      <w:lvlText w:val="●"/>
      <w:lvlJc w:val="left"/>
      <w:pPr>
        <w:ind w:left="2886" w:hanging="240"/>
      </w:pPr>
      <w:rPr>
        <w:rFonts w:ascii="Noto Sans Symbols" w:eastAsia="Noto Sans Symbols" w:hAnsi="Noto Sans Symbols" w:cs="Noto Sans Symbols"/>
      </w:rPr>
    </w:lvl>
    <w:lvl w:ilvl="4">
      <w:start w:val="1"/>
      <w:numFmt w:val="bullet"/>
      <w:lvlText w:val="●"/>
      <w:lvlJc w:val="left"/>
      <w:pPr>
        <w:ind w:left="4019" w:hanging="240"/>
      </w:pPr>
      <w:rPr>
        <w:rFonts w:ascii="Noto Sans Symbols" w:eastAsia="Noto Sans Symbols" w:hAnsi="Noto Sans Symbols" w:cs="Noto Sans Symbols"/>
      </w:rPr>
    </w:lvl>
    <w:lvl w:ilvl="5">
      <w:start w:val="1"/>
      <w:numFmt w:val="bullet"/>
      <w:lvlText w:val="●"/>
      <w:lvlJc w:val="left"/>
      <w:pPr>
        <w:ind w:left="5152" w:hanging="240"/>
      </w:pPr>
      <w:rPr>
        <w:rFonts w:ascii="Noto Sans Symbols" w:eastAsia="Noto Sans Symbols" w:hAnsi="Noto Sans Symbols" w:cs="Noto Sans Symbols"/>
      </w:rPr>
    </w:lvl>
    <w:lvl w:ilvl="6">
      <w:start w:val="1"/>
      <w:numFmt w:val="bullet"/>
      <w:lvlText w:val="●"/>
      <w:lvlJc w:val="left"/>
      <w:pPr>
        <w:ind w:left="6286" w:hanging="240"/>
      </w:pPr>
      <w:rPr>
        <w:rFonts w:ascii="Noto Sans Symbols" w:eastAsia="Noto Sans Symbols" w:hAnsi="Noto Sans Symbols" w:cs="Noto Sans Symbols"/>
      </w:rPr>
    </w:lvl>
    <w:lvl w:ilvl="7">
      <w:start w:val="1"/>
      <w:numFmt w:val="bullet"/>
      <w:lvlText w:val="●"/>
      <w:lvlJc w:val="left"/>
      <w:pPr>
        <w:ind w:left="7419" w:hanging="240"/>
      </w:pPr>
      <w:rPr>
        <w:rFonts w:ascii="Noto Sans Symbols" w:eastAsia="Noto Sans Symbols" w:hAnsi="Noto Sans Symbols" w:cs="Noto Sans Symbols"/>
      </w:rPr>
    </w:lvl>
    <w:lvl w:ilvl="8">
      <w:start w:val="1"/>
      <w:numFmt w:val="bullet"/>
      <w:lvlText w:val="●"/>
      <w:lvlJc w:val="left"/>
      <w:pPr>
        <w:ind w:left="8552" w:hanging="240"/>
      </w:pPr>
      <w:rPr>
        <w:rFonts w:ascii="Noto Sans Symbols" w:eastAsia="Noto Sans Symbols" w:hAnsi="Noto Sans Symbols" w:cs="Noto Sans Symbols"/>
      </w:rPr>
    </w:lvl>
  </w:abstractNum>
  <w:abstractNum w:abstractNumId="90" w15:restartNumberingAfterBreak="0">
    <w:nsid w:val="547E3F3E"/>
    <w:multiLevelType w:val="multilevel"/>
    <w:tmpl w:val="C5085194"/>
    <w:lvl w:ilvl="0">
      <w:start w:val="3"/>
      <w:numFmt w:val="decimal"/>
      <w:lvlText w:val="%1."/>
      <w:lvlJc w:val="left"/>
      <w:pPr>
        <w:ind w:left="577" w:hanging="177"/>
      </w:pPr>
      <w:rPr>
        <w:sz w:val="24"/>
        <w:szCs w:val="24"/>
      </w:rPr>
    </w:lvl>
    <w:lvl w:ilvl="1">
      <w:start w:val="1"/>
      <w:numFmt w:val="bullet"/>
      <w:lvlText w:val="●"/>
      <w:lvlJc w:val="left"/>
      <w:pPr>
        <w:ind w:left="1603" w:hanging="176"/>
      </w:pPr>
      <w:rPr>
        <w:rFonts w:ascii="Noto Sans Symbols" w:eastAsia="Noto Sans Symbols" w:hAnsi="Noto Sans Symbols" w:cs="Noto Sans Symbols"/>
      </w:rPr>
    </w:lvl>
    <w:lvl w:ilvl="2">
      <w:start w:val="1"/>
      <w:numFmt w:val="bullet"/>
      <w:lvlText w:val="●"/>
      <w:lvlJc w:val="left"/>
      <w:pPr>
        <w:ind w:left="2627" w:hanging="177"/>
      </w:pPr>
      <w:rPr>
        <w:rFonts w:ascii="Noto Sans Symbols" w:eastAsia="Noto Sans Symbols" w:hAnsi="Noto Sans Symbols" w:cs="Noto Sans Symbols"/>
      </w:rPr>
    </w:lvl>
    <w:lvl w:ilvl="3">
      <w:start w:val="1"/>
      <w:numFmt w:val="bullet"/>
      <w:lvlText w:val="●"/>
      <w:lvlJc w:val="left"/>
      <w:pPr>
        <w:ind w:left="3651" w:hanging="176"/>
      </w:pPr>
      <w:rPr>
        <w:rFonts w:ascii="Noto Sans Symbols" w:eastAsia="Noto Sans Symbols" w:hAnsi="Noto Sans Symbols" w:cs="Noto Sans Symbols"/>
      </w:rPr>
    </w:lvl>
    <w:lvl w:ilvl="4">
      <w:start w:val="1"/>
      <w:numFmt w:val="bullet"/>
      <w:lvlText w:val="●"/>
      <w:lvlJc w:val="left"/>
      <w:pPr>
        <w:ind w:left="4675" w:hanging="177"/>
      </w:pPr>
      <w:rPr>
        <w:rFonts w:ascii="Noto Sans Symbols" w:eastAsia="Noto Sans Symbols" w:hAnsi="Noto Sans Symbols" w:cs="Noto Sans Symbols"/>
      </w:rPr>
    </w:lvl>
    <w:lvl w:ilvl="5">
      <w:start w:val="1"/>
      <w:numFmt w:val="bullet"/>
      <w:lvlText w:val="●"/>
      <w:lvlJc w:val="left"/>
      <w:pPr>
        <w:ind w:left="5699" w:hanging="177"/>
      </w:pPr>
      <w:rPr>
        <w:rFonts w:ascii="Noto Sans Symbols" w:eastAsia="Noto Sans Symbols" w:hAnsi="Noto Sans Symbols" w:cs="Noto Sans Symbols"/>
      </w:rPr>
    </w:lvl>
    <w:lvl w:ilvl="6">
      <w:start w:val="1"/>
      <w:numFmt w:val="bullet"/>
      <w:lvlText w:val="●"/>
      <w:lvlJc w:val="left"/>
      <w:pPr>
        <w:ind w:left="6723" w:hanging="177"/>
      </w:pPr>
      <w:rPr>
        <w:rFonts w:ascii="Noto Sans Symbols" w:eastAsia="Noto Sans Symbols" w:hAnsi="Noto Sans Symbols" w:cs="Noto Sans Symbols"/>
      </w:rPr>
    </w:lvl>
    <w:lvl w:ilvl="7">
      <w:start w:val="1"/>
      <w:numFmt w:val="bullet"/>
      <w:lvlText w:val="●"/>
      <w:lvlJc w:val="left"/>
      <w:pPr>
        <w:ind w:left="7747" w:hanging="177"/>
      </w:pPr>
      <w:rPr>
        <w:rFonts w:ascii="Noto Sans Symbols" w:eastAsia="Noto Sans Symbols" w:hAnsi="Noto Sans Symbols" w:cs="Noto Sans Symbols"/>
      </w:rPr>
    </w:lvl>
    <w:lvl w:ilvl="8">
      <w:start w:val="1"/>
      <w:numFmt w:val="bullet"/>
      <w:lvlText w:val="●"/>
      <w:lvlJc w:val="left"/>
      <w:pPr>
        <w:ind w:left="8771" w:hanging="177"/>
      </w:pPr>
      <w:rPr>
        <w:rFonts w:ascii="Noto Sans Symbols" w:eastAsia="Noto Sans Symbols" w:hAnsi="Noto Sans Symbols" w:cs="Noto Sans Symbols"/>
      </w:rPr>
    </w:lvl>
  </w:abstractNum>
  <w:abstractNum w:abstractNumId="91" w15:restartNumberingAfterBreak="0">
    <w:nsid w:val="55851E60"/>
    <w:multiLevelType w:val="multilevel"/>
    <w:tmpl w:val="F1445F8E"/>
    <w:lvl w:ilvl="0">
      <w:start w:val="2"/>
      <w:numFmt w:val="upperRoman"/>
      <w:lvlText w:val="%1."/>
      <w:lvlJc w:val="left"/>
      <w:pPr>
        <w:ind w:left="739" w:hanging="338"/>
      </w:pPr>
    </w:lvl>
    <w:lvl w:ilvl="1">
      <w:start w:val="1"/>
      <w:numFmt w:val="bullet"/>
      <w:lvlText w:val="●"/>
      <w:lvlJc w:val="left"/>
      <w:pPr>
        <w:ind w:left="1747" w:hanging="339"/>
      </w:pPr>
      <w:rPr>
        <w:rFonts w:ascii="Noto Sans Symbols" w:eastAsia="Noto Sans Symbols" w:hAnsi="Noto Sans Symbols" w:cs="Noto Sans Symbols"/>
      </w:rPr>
    </w:lvl>
    <w:lvl w:ilvl="2">
      <w:start w:val="1"/>
      <w:numFmt w:val="bullet"/>
      <w:lvlText w:val="●"/>
      <w:lvlJc w:val="left"/>
      <w:pPr>
        <w:ind w:left="2755" w:hanging="339"/>
      </w:pPr>
      <w:rPr>
        <w:rFonts w:ascii="Noto Sans Symbols" w:eastAsia="Noto Sans Symbols" w:hAnsi="Noto Sans Symbols" w:cs="Noto Sans Symbols"/>
      </w:rPr>
    </w:lvl>
    <w:lvl w:ilvl="3">
      <w:start w:val="1"/>
      <w:numFmt w:val="bullet"/>
      <w:lvlText w:val="●"/>
      <w:lvlJc w:val="left"/>
      <w:pPr>
        <w:ind w:left="3763" w:hanging="338"/>
      </w:pPr>
      <w:rPr>
        <w:rFonts w:ascii="Noto Sans Symbols" w:eastAsia="Noto Sans Symbols" w:hAnsi="Noto Sans Symbols" w:cs="Noto Sans Symbols"/>
      </w:rPr>
    </w:lvl>
    <w:lvl w:ilvl="4">
      <w:start w:val="1"/>
      <w:numFmt w:val="bullet"/>
      <w:lvlText w:val="●"/>
      <w:lvlJc w:val="left"/>
      <w:pPr>
        <w:ind w:left="4771" w:hanging="339"/>
      </w:pPr>
      <w:rPr>
        <w:rFonts w:ascii="Noto Sans Symbols" w:eastAsia="Noto Sans Symbols" w:hAnsi="Noto Sans Symbols" w:cs="Noto Sans Symbols"/>
      </w:rPr>
    </w:lvl>
    <w:lvl w:ilvl="5">
      <w:start w:val="1"/>
      <w:numFmt w:val="bullet"/>
      <w:lvlText w:val="●"/>
      <w:lvlJc w:val="left"/>
      <w:pPr>
        <w:ind w:left="5779" w:hanging="339"/>
      </w:pPr>
      <w:rPr>
        <w:rFonts w:ascii="Noto Sans Symbols" w:eastAsia="Noto Sans Symbols" w:hAnsi="Noto Sans Symbols" w:cs="Noto Sans Symbols"/>
      </w:rPr>
    </w:lvl>
    <w:lvl w:ilvl="6">
      <w:start w:val="1"/>
      <w:numFmt w:val="bullet"/>
      <w:lvlText w:val="●"/>
      <w:lvlJc w:val="left"/>
      <w:pPr>
        <w:ind w:left="6787" w:hanging="338"/>
      </w:pPr>
      <w:rPr>
        <w:rFonts w:ascii="Noto Sans Symbols" w:eastAsia="Noto Sans Symbols" w:hAnsi="Noto Sans Symbols" w:cs="Noto Sans Symbols"/>
      </w:rPr>
    </w:lvl>
    <w:lvl w:ilvl="7">
      <w:start w:val="1"/>
      <w:numFmt w:val="bullet"/>
      <w:lvlText w:val="●"/>
      <w:lvlJc w:val="left"/>
      <w:pPr>
        <w:ind w:left="7795" w:hanging="339"/>
      </w:pPr>
      <w:rPr>
        <w:rFonts w:ascii="Noto Sans Symbols" w:eastAsia="Noto Sans Symbols" w:hAnsi="Noto Sans Symbols" w:cs="Noto Sans Symbols"/>
      </w:rPr>
    </w:lvl>
    <w:lvl w:ilvl="8">
      <w:start w:val="1"/>
      <w:numFmt w:val="bullet"/>
      <w:lvlText w:val="●"/>
      <w:lvlJc w:val="left"/>
      <w:pPr>
        <w:ind w:left="8803" w:hanging="339"/>
      </w:pPr>
      <w:rPr>
        <w:rFonts w:ascii="Noto Sans Symbols" w:eastAsia="Noto Sans Symbols" w:hAnsi="Noto Sans Symbols" w:cs="Noto Sans Symbols"/>
      </w:rPr>
    </w:lvl>
  </w:abstractNum>
  <w:abstractNum w:abstractNumId="92" w15:restartNumberingAfterBreak="0">
    <w:nsid w:val="559A46F3"/>
    <w:multiLevelType w:val="multilevel"/>
    <w:tmpl w:val="42BE0830"/>
    <w:lvl w:ilvl="0">
      <w:start w:val="4"/>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93" w15:restartNumberingAfterBreak="0">
    <w:nsid w:val="564E394A"/>
    <w:multiLevelType w:val="multilevel"/>
    <w:tmpl w:val="1544416C"/>
    <w:lvl w:ilvl="0">
      <w:start w:val="1"/>
      <w:numFmt w:val="decimal"/>
      <w:lvlText w:val="%1."/>
      <w:lvlJc w:val="left"/>
      <w:pPr>
        <w:ind w:left="700" w:hanging="300"/>
      </w:pPr>
      <w:rPr>
        <w:sz w:val="24"/>
        <w:szCs w:val="24"/>
      </w:rPr>
    </w:lvl>
    <w:lvl w:ilvl="1">
      <w:start w:val="1"/>
      <w:numFmt w:val="bullet"/>
      <w:lvlText w:val="●"/>
      <w:lvlJc w:val="left"/>
      <w:pPr>
        <w:ind w:left="1705" w:hanging="300"/>
      </w:pPr>
      <w:rPr>
        <w:rFonts w:ascii="Noto Sans Symbols" w:eastAsia="Noto Sans Symbols" w:hAnsi="Noto Sans Symbols" w:cs="Noto Sans Symbols"/>
      </w:rPr>
    </w:lvl>
    <w:lvl w:ilvl="2">
      <w:start w:val="1"/>
      <w:numFmt w:val="bullet"/>
      <w:lvlText w:val="●"/>
      <w:lvlJc w:val="left"/>
      <w:pPr>
        <w:ind w:left="2711" w:hanging="300"/>
      </w:pPr>
      <w:rPr>
        <w:rFonts w:ascii="Noto Sans Symbols" w:eastAsia="Noto Sans Symbols" w:hAnsi="Noto Sans Symbols" w:cs="Noto Sans Symbols"/>
      </w:rPr>
    </w:lvl>
    <w:lvl w:ilvl="3">
      <w:start w:val="1"/>
      <w:numFmt w:val="bullet"/>
      <w:lvlText w:val="●"/>
      <w:lvlJc w:val="left"/>
      <w:pPr>
        <w:ind w:left="3717" w:hanging="300"/>
      </w:pPr>
      <w:rPr>
        <w:rFonts w:ascii="Noto Sans Symbols" w:eastAsia="Noto Sans Symbols" w:hAnsi="Noto Sans Symbols" w:cs="Noto Sans Symbols"/>
      </w:rPr>
    </w:lvl>
    <w:lvl w:ilvl="4">
      <w:start w:val="1"/>
      <w:numFmt w:val="bullet"/>
      <w:lvlText w:val="●"/>
      <w:lvlJc w:val="left"/>
      <w:pPr>
        <w:ind w:left="4723" w:hanging="300"/>
      </w:pPr>
      <w:rPr>
        <w:rFonts w:ascii="Noto Sans Symbols" w:eastAsia="Noto Sans Symbols" w:hAnsi="Noto Sans Symbols" w:cs="Noto Sans Symbols"/>
      </w:rPr>
    </w:lvl>
    <w:lvl w:ilvl="5">
      <w:start w:val="1"/>
      <w:numFmt w:val="bullet"/>
      <w:lvlText w:val="●"/>
      <w:lvlJc w:val="left"/>
      <w:pPr>
        <w:ind w:left="5729" w:hanging="300"/>
      </w:pPr>
      <w:rPr>
        <w:rFonts w:ascii="Noto Sans Symbols" w:eastAsia="Noto Sans Symbols" w:hAnsi="Noto Sans Symbols" w:cs="Noto Sans Symbols"/>
      </w:rPr>
    </w:lvl>
    <w:lvl w:ilvl="6">
      <w:start w:val="1"/>
      <w:numFmt w:val="bullet"/>
      <w:lvlText w:val="●"/>
      <w:lvlJc w:val="left"/>
      <w:pPr>
        <w:ind w:left="6735" w:hanging="300"/>
      </w:pPr>
      <w:rPr>
        <w:rFonts w:ascii="Noto Sans Symbols" w:eastAsia="Noto Sans Symbols" w:hAnsi="Noto Sans Symbols" w:cs="Noto Sans Symbols"/>
      </w:rPr>
    </w:lvl>
    <w:lvl w:ilvl="7">
      <w:start w:val="1"/>
      <w:numFmt w:val="bullet"/>
      <w:lvlText w:val="●"/>
      <w:lvlJc w:val="left"/>
      <w:pPr>
        <w:ind w:left="7741" w:hanging="300"/>
      </w:pPr>
      <w:rPr>
        <w:rFonts w:ascii="Noto Sans Symbols" w:eastAsia="Noto Sans Symbols" w:hAnsi="Noto Sans Symbols" w:cs="Noto Sans Symbols"/>
      </w:rPr>
    </w:lvl>
    <w:lvl w:ilvl="8">
      <w:start w:val="1"/>
      <w:numFmt w:val="bullet"/>
      <w:lvlText w:val="●"/>
      <w:lvlJc w:val="left"/>
      <w:pPr>
        <w:ind w:left="8747" w:hanging="300"/>
      </w:pPr>
      <w:rPr>
        <w:rFonts w:ascii="Noto Sans Symbols" w:eastAsia="Noto Sans Symbols" w:hAnsi="Noto Sans Symbols" w:cs="Noto Sans Symbols"/>
      </w:rPr>
    </w:lvl>
  </w:abstractNum>
  <w:abstractNum w:abstractNumId="94" w15:restartNumberingAfterBreak="0">
    <w:nsid w:val="56EA254D"/>
    <w:multiLevelType w:val="multilevel"/>
    <w:tmpl w:val="65F4B086"/>
    <w:lvl w:ilvl="0">
      <w:start w:val="1"/>
      <w:numFmt w:val="upperRoman"/>
      <w:lvlText w:val="%1."/>
      <w:lvlJc w:val="left"/>
      <w:pPr>
        <w:ind w:left="599" w:hanging="199"/>
      </w:pPr>
      <w:rPr>
        <w:sz w:val="24"/>
        <w:szCs w:val="24"/>
      </w:rPr>
    </w:lvl>
    <w:lvl w:ilvl="1">
      <w:start w:val="1"/>
      <w:numFmt w:val="bullet"/>
      <w:lvlText w:val="●"/>
      <w:lvlJc w:val="left"/>
      <w:pPr>
        <w:ind w:left="1621" w:hanging="199"/>
      </w:pPr>
      <w:rPr>
        <w:rFonts w:ascii="Noto Sans Symbols" w:eastAsia="Noto Sans Symbols" w:hAnsi="Noto Sans Symbols" w:cs="Noto Sans Symbols"/>
      </w:rPr>
    </w:lvl>
    <w:lvl w:ilvl="2">
      <w:start w:val="1"/>
      <w:numFmt w:val="bullet"/>
      <w:lvlText w:val="●"/>
      <w:lvlJc w:val="left"/>
      <w:pPr>
        <w:ind w:left="2643" w:hanging="199"/>
      </w:pPr>
      <w:rPr>
        <w:rFonts w:ascii="Noto Sans Symbols" w:eastAsia="Noto Sans Symbols" w:hAnsi="Noto Sans Symbols" w:cs="Noto Sans Symbols"/>
      </w:rPr>
    </w:lvl>
    <w:lvl w:ilvl="3">
      <w:start w:val="1"/>
      <w:numFmt w:val="bullet"/>
      <w:lvlText w:val="●"/>
      <w:lvlJc w:val="left"/>
      <w:pPr>
        <w:ind w:left="3665" w:hanging="199"/>
      </w:pPr>
      <w:rPr>
        <w:rFonts w:ascii="Noto Sans Symbols" w:eastAsia="Noto Sans Symbols" w:hAnsi="Noto Sans Symbols" w:cs="Noto Sans Symbols"/>
      </w:rPr>
    </w:lvl>
    <w:lvl w:ilvl="4">
      <w:start w:val="1"/>
      <w:numFmt w:val="bullet"/>
      <w:lvlText w:val="●"/>
      <w:lvlJc w:val="left"/>
      <w:pPr>
        <w:ind w:left="4687" w:hanging="199"/>
      </w:pPr>
      <w:rPr>
        <w:rFonts w:ascii="Noto Sans Symbols" w:eastAsia="Noto Sans Symbols" w:hAnsi="Noto Sans Symbols" w:cs="Noto Sans Symbols"/>
      </w:rPr>
    </w:lvl>
    <w:lvl w:ilvl="5">
      <w:start w:val="1"/>
      <w:numFmt w:val="bullet"/>
      <w:lvlText w:val="●"/>
      <w:lvlJc w:val="left"/>
      <w:pPr>
        <w:ind w:left="5709" w:hanging="199"/>
      </w:pPr>
      <w:rPr>
        <w:rFonts w:ascii="Noto Sans Symbols" w:eastAsia="Noto Sans Symbols" w:hAnsi="Noto Sans Symbols" w:cs="Noto Sans Symbols"/>
      </w:rPr>
    </w:lvl>
    <w:lvl w:ilvl="6">
      <w:start w:val="1"/>
      <w:numFmt w:val="bullet"/>
      <w:lvlText w:val="●"/>
      <w:lvlJc w:val="left"/>
      <w:pPr>
        <w:ind w:left="6731" w:hanging="199"/>
      </w:pPr>
      <w:rPr>
        <w:rFonts w:ascii="Noto Sans Symbols" w:eastAsia="Noto Sans Symbols" w:hAnsi="Noto Sans Symbols" w:cs="Noto Sans Symbols"/>
      </w:rPr>
    </w:lvl>
    <w:lvl w:ilvl="7">
      <w:start w:val="1"/>
      <w:numFmt w:val="bullet"/>
      <w:lvlText w:val="●"/>
      <w:lvlJc w:val="left"/>
      <w:pPr>
        <w:ind w:left="7753" w:hanging="199"/>
      </w:pPr>
      <w:rPr>
        <w:rFonts w:ascii="Noto Sans Symbols" w:eastAsia="Noto Sans Symbols" w:hAnsi="Noto Sans Symbols" w:cs="Noto Sans Symbols"/>
      </w:rPr>
    </w:lvl>
    <w:lvl w:ilvl="8">
      <w:start w:val="1"/>
      <w:numFmt w:val="bullet"/>
      <w:lvlText w:val="●"/>
      <w:lvlJc w:val="left"/>
      <w:pPr>
        <w:ind w:left="8775" w:hanging="199"/>
      </w:pPr>
      <w:rPr>
        <w:rFonts w:ascii="Noto Sans Symbols" w:eastAsia="Noto Sans Symbols" w:hAnsi="Noto Sans Symbols" w:cs="Noto Sans Symbols"/>
      </w:rPr>
    </w:lvl>
  </w:abstractNum>
  <w:abstractNum w:abstractNumId="95" w15:restartNumberingAfterBreak="0">
    <w:nsid w:val="57175F21"/>
    <w:multiLevelType w:val="multilevel"/>
    <w:tmpl w:val="5C3E32E6"/>
    <w:lvl w:ilvl="0">
      <w:start w:val="2"/>
      <w:numFmt w:val="upperRoman"/>
      <w:lvlText w:val="%1."/>
      <w:lvlJc w:val="left"/>
      <w:pPr>
        <w:ind w:left="3656" w:hanging="308"/>
      </w:pPr>
      <w:rPr>
        <w:b/>
        <w:sz w:val="24"/>
        <w:szCs w:val="24"/>
      </w:rPr>
    </w:lvl>
    <w:lvl w:ilvl="1">
      <w:start w:val="1"/>
      <w:numFmt w:val="bullet"/>
      <w:lvlText w:val="●"/>
      <w:lvlJc w:val="left"/>
      <w:pPr>
        <w:ind w:left="4375" w:hanging="308"/>
      </w:pPr>
      <w:rPr>
        <w:rFonts w:ascii="Noto Sans Symbols" w:eastAsia="Noto Sans Symbols" w:hAnsi="Noto Sans Symbols" w:cs="Noto Sans Symbols"/>
      </w:rPr>
    </w:lvl>
    <w:lvl w:ilvl="2">
      <w:start w:val="1"/>
      <w:numFmt w:val="bullet"/>
      <w:lvlText w:val="●"/>
      <w:lvlJc w:val="left"/>
      <w:pPr>
        <w:ind w:left="5091" w:hanging="308"/>
      </w:pPr>
      <w:rPr>
        <w:rFonts w:ascii="Noto Sans Symbols" w:eastAsia="Noto Sans Symbols" w:hAnsi="Noto Sans Symbols" w:cs="Noto Sans Symbols"/>
      </w:rPr>
    </w:lvl>
    <w:lvl w:ilvl="3">
      <w:start w:val="1"/>
      <w:numFmt w:val="bullet"/>
      <w:lvlText w:val="●"/>
      <w:lvlJc w:val="left"/>
      <w:pPr>
        <w:ind w:left="5807" w:hanging="307"/>
      </w:pPr>
      <w:rPr>
        <w:rFonts w:ascii="Noto Sans Symbols" w:eastAsia="Noto Sans Symbols" w:hAnsi="Noto Sans Symbols" w:cs="Noto Sans Symbols"/>
      </w:rPr>
    </w:lvl>
    <w:lvl w:ilvl="4">
      <w:start w:val="1"/>
      <w:numFmt w:val="bullet"/>
      <w:lvlText w:val="●"/>
      <w:lvlJc w:val="left"/>
      <w:pPr>
        <w:ind w:left="6523" w:hanging="308"/>
      </w:pPr>
      <w:rPr>
        <w:rFonts w:ascii="Noto Sans Symbols" w:eastAsia="Noto Sans Symbols" w:hAnsi="Noto Sans Symbols" w:cs="Noto Sans Symbols"/>
      </w:rPr>
    </w:lvl>
    <w:lvl w:ilvl="5">
      <w:start w:val="1"/>
      <w:numFmt w:val="bullet"/>
      <w:lvlText w:val="●"/>
      <w:lvlJc w:val="left"/>
      <w:pPr>
        <w:ind w:left="7239" w:hanging="308"/>
      </w:pPr>
      <w:rPr>
        <w:rFonts w:ascii="Noto Sans Symbols" w:eastAsia="Noto Sans Symbols" w:hAnsi="Noto Sans Symbols" w:cs="Noto Sans Symbols"/>
      </w:rPr>
    </w:lvl>
    <w:lvl w:ilvl="6">
      <w:start w:val="1"/>
      <w:numFmt w:val="bullet"/>
      <w:lvlText w:val="●"/>
      <w:lvlJc w:val="left"/>
      <w:pPr>
        <w:ind w:left="7955" w:hanging="308"/>
      </w:pPr>
      <w:rPr>
        <w:rFonts w:ascii="Noto Sans Symbols" w:eastAsia="Noto Sans Symbols" w:hAnsi="Noto Sans Symbols" w:cs="Noto Sans Symbols"/>
      </w:rPr>
    </w:lvl>
    <w:lvl w:ilvl="7">
      <w:start w:val="1"/>
      <w:numFmt w:val="bullet"/>
      <w:lvlText w:val="●"/>
      <w:lvlJc w:val="left"/>
      <w:pPr>
        <w:ind w:left="8671" w:hanging="308"/>
      </w:pPr>
      <w:rPr>
        <w:rFonts w:ascii="Noto Sans Symbols" w:eastAsia="Noto Sans Symbols" w:hAnsi="Noto Sans Symbols" w:cs="Noto Sans Symbols"/>
      </w:rPr>
    </w:lvl>
    <w:lvl w:ilvl="8">
      <w:start w:val="1"/>
      <w:numFmt w:val="bullet"/>
      <w:lvlText w:val="●"/>
      <w:lvlJc w:val="left"/>
      <w:pPr>
        <w:ind w:left="9387" w:hanging="308"/>
      </w:pPr>
      <w:rPr>
        <w:rFonts w:ascii="Noto Sans Symbols" w:eastAsia="Noto Sans Symbols" w:hAnsi="Noto Sans Symbols" w:cs="Noto Sans Symbols"/>
      </w:rPr>
    </w:lvl>
  </w:abstractNum>
  <w:abstractNum w:abstractNumId="96" w15:restartNumberingAfterBreak="0">
    <w:nsid w:val="585C0002"/>
    <w:multiLevelType w:val="multilevel"/>
    <w:tmpl w:val="E65E4172"/>
    <w:lvl w:ilvl="0">
      <w:start w:val="1"/>
      <w:numFmt w:val="bullet"/>
      <w:lvlText w:val="•"/>
      <w:lvlJc w:val="left"/>
      <w:pPr>
        <w:ind w:left="400" w:hanging="204"/>
      </w:pPr>
      <w:rPr>
        <w:rFonts w:ascii="Times New Roman" w:eastAsia="Times New Roman" w:hAnsi="Times New Roman" w:cs="Times New Roman"/>
        <w:sz w:val="24"/>
        <w:szCs w:val="24"/>
      </w:rPr>
    </w:lvl>
    <w:lvl w:ilvl="1">
      <w:start w:val="1"/>
      <w:numFmt w:val="bullet"/>
      <w:lvlText w:val="●"/>
      <w:lvlJc w:val="left"/>
      <w:pPr>
        <w:ind w:left="1435" w:hanging="204"/>
      </w:pPr>
      <w:rPr>
        <w:rFonts w:ascii="Noto Sans Symbols" w:eastAsia="Noto Sans Symbols" w:hAnsi="Noto Sans Symbols" w:cs="Noto Sans Symbols"/>
      </w:rPr>
    </w:lvl>
    <w:lvl w:ilvl="2">
      <w:start w:val="1"/>
      <w:numFmt w:val="bullet"/>
      <w:lvlText w:val="●"/>
      <w:lvlJc w:val="left"/>
      <w:pPr>
        <w:ind w:left="2471" w:hanging="204"/>
      </w:pPr>
      <w:rPr>
        <w:rFonts w:ascii="Noto Sans Symbols" w:eastAsia="Noto Sans Symbols" w:hAnsi="Noto Sans Symbols" w:cs="Noto Sans Symbols"/>
      </w:rPr>
    </w:lvl>
    <w:lvl w:ilvl="3">
      <w:start w:val="1"/>
      <w:numFmt w:val="bullet"/>
      <w:lvlText w:val="●"/>
      <w:lvlJc w:val="left"/>
      <w:pPr>
        <w:ind w:left="3507" w:hanging="204"/>
      </w:pPr>
      <w:rPr>
        <w:rFonts w:ascii="Noto Sans Symbols" w:eastAsia="Noto Sans Symbols" w:hAnsi="Noto Sans Symbols" w:cs="Noto Sans Symbols"/>
      </w:rPr>
    </w:lvl>
    <w:lvl w:ilvl="4">
      <w:start w:val="1"/>
      <w:numFmt w:val="bullet"/>
      <w:lvlText w:val="●"/>
      <w:lvlJc w:val="left"/>
      <w:pPr>
        <w:ind w:left="4543" w:hanging="204"/>
      </w:pPr>
      <w:rPr>
        <w:rFonts w:ascii="Noto Sans Symbols" w:eastAsia="Noto Sans Symbols" w:hAnsi="Noto Sans Symbols" w:cs="Noto Sans Symbols"/>
      </w:rPr>
    </w:lvl>
    <w:lvl w:ilvl="5">
      <w:start w:val="1"/>
      <w:numFmt w:val="bullet"/>
      <w:lvlText w:val="●"/>
      <w:lvlJc w:val="left"/>
      <w:pPr>
        <w:ind w:left="5579" w:hanging="204"/>
      </w:pPr>
      <w:rPr>
        <w:rFonts w:ascii="Noto Sans Symbols" w:eastAsia="Noto Sans Symbols" w:hAnsi="Noto Sans Symbols" w:cs="Noto Sans Symbols"/>
      </w:rPr>
    </w:lvl>
    <w:lvl w:ilvl="6">
      <w:start w:val="1"/>
      <w:numFmt w:val="bullet"/>
      <w:lvlText w:val="●"/>
      <w:lvlJc w:val="left"/>
      <w:pPr>
        <w:ind w:left="6615" w:hanging="204"/>
      </w:pPr>
      <w:rPr>
        <w:rFonts w:ascii="Noto Sans Symbols" w:eastAsia="Noto Sans Symbols" w:hAnsi="Noto Sans Symbols" w:cs="Noto Sans Symbols"/>
      </w:rPr>
    </w:lvl>
    <w:lvl w:ilvl="7">
      <w:start w:val="1"/>
      <w:numFmt w:val="bullet"/>
      <w:lvlText w:val="●"/>
      <w:lvlJc w:val="left"/>
      <w:pPr>
        <w:ind w:left="7651" w:hanging="204"/>
      </w:pPr>
      <w:rPr>
        <w:rFonts w:ascii="Noto Sans Symbols" w:eastAsia="Noto Sans Symbols" w:hAnsi="Noto Sans Symbols" w:cs="Noto Sans Symbols"/>
      </w:rPr>
    </w:lvl>
    <w:lvl w:ilvl="8">
      <w:start w:val="1"/>
      <w:numFmt w:val="bullet"/>
      <w:lvlText w:val="●"/>
      <w:lvlJc w:val="left"/>
      <w:pPr>
        <w:ind w:left="8687" w:hanging="204"/>
      </w:pPr>
      <w:rPr>
        <w:rFonts w:ascii="Noto Sans Symbols" w:eastAsia="Noto Sans Symbols" w:hAnsi="Noto Sans Symbols" w:cs="Noto Sans Symbols"/>
      </w:rPr>
    </w:lvl>
  </w:abstractNum>
  <w:abstractNum w:abstractNumId="97" w15:restartNumberingAfterBreak="0">
    <w:nsid w:val="59030597"/>
    <w:multiLevelType w:val="multilevel"/>
    <w:tmpl w:val="38CE88C8"/>
    <w:lvl w:ilvl="0">
      <w:start w:val="4"/>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98" w15:restartNumberingAfterBreak="0">
    <w:nsid w:val="591F4F79"/>
    <w:multiLevelType w:val="multilevel"/>
    <w:tmpl w:val="41060C9E"/>
    <w:lvl w:ilvl="0">
      <w:start w:val="1"/>
      <w:numFmt w:val="decimal"/>
      <w:lvlText w:val="%1."/>
      <w:lvlJc w:val="left"/>
      <w:pPr>
        <w:ind w:left="400" w:hanging="240"/>
      </w:pPr>
      <w:rPr>
        <w:sz w:val="24"/>
        <w:szCs w:val="24"/>
      </w:rPr>
    </w:lvl>
    <w:lvl w:ilvl="1">
      <w:start w:val="1"/>
      <w:numFmt w:val="bullet"/>
      <w:lvlText w:val="●"/>
      <w:lvlJc w:val="left"/>
      <w:pPr>
        <w:ind w:left="1435" w:hanging="240"/>
      </w:pPr>
      <w:rPr>
        <w:rFonts w:ascii="Noto Sans Symbols" w:eastAsia="Noto Sans Symbols" w:hAnsi="Noto Sans Symbols" w:cs="Noto Sans Symbols"/>
      </w:rPr>
    </w:lvl>
    <w:lvl w:ilvl="2">
      <w:start w:val="1"/>
      <w:numFmt w:val="bullet"/>
      <w:lvlText w:val="●"/>
      <w:lvlJc w:val="left"/>
      <w:pPr>
        <w:ind w:left="2471" w:hanging="240"/>
      </w:pPr>
      <w:rPr>
        <w:rFonts w:ascii="Noto Sans Symbols" w:eastAsia="Noto Sans Symbols" w:hAnsi="Noto Sans Symbols" w:cs="Noto Sans Symbols"/>
      </w:rPr>
    </w:lvl>
    <w:lvl w:ilvl="3">
      <w:start w:val="1"/>
      <w:numFmt w:val="bullet"/>
      <w:lvlText w:val="●"/>
      <w:lvlJc w:val="left"/>
      <w:pPr>
        <w:ind w:left="3507" w:hanging="240"/>
      </w:pPr>
      <w:rPr>
        <w:rFonts w:ascii="Noto Sans Symbols" w:eastAsia="Noto Sans Symbols" w:hAnsi="Noto Sans Symbols" w:cs="Noto Sans Symbols"/>
      </w:rPr>
    </w:lvl>
    <w:lvl w:ilvl="4">
      <w:start w:val="1"/>
      <w:numFmt w:val="bullet"/>
      <w:lvlText w:val="●"/>
      <w:lvlJc w:val="left"/>
      <w:pPr>
        <w:ind w:left="4543" w:hanging="240"/>
      </w:pPr>
      <w:rPr>
        <w:rFonts w:ascii="Noto Sans Symbols" w:eastAsia="Noto Sans Symbols" w:hAnsi="Noto Sans Symbols" w:cs="Noto Sans Symbols"/>
      </w:rPr>
    </w:lvl>
    <w:lvl w:ilvl="5">
      <w:start w:val="1"/>
      <w:numFmt w:val="bullet"/>
      <w:lvlText w:val="●"/>
      <w:lvlJc w:val="left"/>
      <w:pPr>
        <w:ind w:left="5579" w:hanging="240"/>
      </w:pPr>
      <w:rPr>
        <w:rFonts w:ascii="Noto Sans Symbols" w:eastAsia="Noto Sans Symbols" w:hAnsi="Noto Sans Symbols" w:cs="Noto Sans Symbols"/>
      </w:rPr>
    </w:lvl>
    <w:lvl w:ilvl="6">
      <w:start w:val="1"/>
      <w:numFmt w:val="bullet"/>
      <w:lvlText w:val="●"/>
      <w:lvlJc w:val="left"/>
      <w:pPr>
        <w:ind w:left="6615" w:hanging="240"/>
      </w:pPr>
      <w:rPr>
        <w:rFonts w:ascii="Noto Sans Symbols" w:eastAsia="Noto Sans Symbols" w:hAnsi="Noto Sans Symbols" w:cs="Noto Sans Symbols"/>
      </w:rPr>
    </w:lvl>
    <w:lvl w:ilvl="7">
      <w:start w:val="1"/>
      <w:numFmt w:val="bullet"/>
      <w:lvlText w:val="●"/>
      <w:lvlJc w:val="left"/>
      <w:pPr>
        <w:ind w:left="7651" w:hanging="240"/>
      </w:pPr>
      <w:rPr>
        <w:rFonts w:ascii="Noto Sans Symbols" w:eastAsia="Noto Sans Symbols" w:hAnsi="Noto Sans Symbols" w:cs="Noto Sans Symbols"/>
      </w:rPr>
    </w:lvl>
    <w:lvl w:ilvl="8">
      <w:start w:val="1"/>
      <w:numFmt w:val="bullet"/>
      <w:lvlText w:val="●"/>
      <w:lvlJc w:val="left"/>
      <w:pPr>
        <w:ind w:left="8687" w:hanging="240"/>
      </w:pPr>
      <w:rPr>
        <w:rFonts w:ascii="Noto Sans Symbols" w:eastAsia="Noto Sans Symbols" w:hAnsi="Noto Sans Symbols" w:cs="Noto Sans Symbols"/>
      </w:rPr>
    </w:lvl>
  </w:abstractNum>
  <w:abstractNum w:abstractNumId="99" w15:restartNumberingAfterBreak="0">
    <w:nsid w:val="595567F9"/>
    <w:multiLevelType w:val="multilevel"/>
    <w:tmpl w:val="1E8A04EA"/>
    <w:lvl w:ilvl="0">
      <w:start w:val="4"/>
      <w:numFmt w:val="decimal"/>
      <w:lvlText w:val="%1"/>
      <w:lvlJc w:val="left"/>
      <w:pPr>
        <w:ind w:left="5156" w:hanging="176"/>
      </w:pPr>
      <w:rPr>
        <w:b/>
      </w:rPr>
    </w:lvl>
    <w:lvl w:ilvl="1">
      <w:start w:val="1"/>
      <w:numFmt w:val="bullet"/>
      <w:lvlText w:val="●"/>
      <w:lvlJc w:val="left"/>
      <w:pPr>
        <w:ind w:left="5737" w:hanging="176"/>
      </w:pPr>
      <w:rPr>
        <w:rFonts w:ascii="Noto Sans Symbols" w:eastAsia="Noto Sans Symbols" w:hAnsi="Noto Sans Symbols" w:cs="Noto Sans Symbols"/>
      </w:rPr>
    </w:lvl>
    <w:lvl w:ilvl="2">
      <w:start w:val="1"/>
      <w:numFmt w:val="bullet"/>
      <w:lvlText w:val="●"/>
      <w:lvlJc w:val="left"/>
      <w:pPr>
        <w:ind w:left="6315" w:hanging="176"/>
      </w:pPr>
      <w:rPr>
        <w:rFonts w:ascii="Noto Sans Symbols" w:eastAsia="Noto Sans Symbols" w:hAnsi="Noto Sans Symbols" w:cs="Noto Sans Symbols"/>
      </w:rPr>
    </w:lvl>
    <w:lvl w:ilvl="3">
      <w:start w:val="1"/>
      <w:numFmt w:val="bullet"/>
      <w:lvlText w:val="●"/>
      <w:lvlJc w:val="left"/>
      <w:pPr>
        <w:ind w:left="6893" w:hanging="176"/>
      </w:pPr>
      <w:rPr>
        <w:rFonts w:ascii="Noto Sans Symbols" w:eastAsia="Noto Sans Symbols" w:hAnsi="Noto Sans Symbols" w:cs="Noto Sans Symbols"/>
      </w:rPr>
    </w:lvl>
    <w:lvl w:ilvl="4">
      <w:start w:val="1"/>
      <w:numFmt w:val="bullet"/>
      <w:lvlText w:val="●"/>
      <w:lvlJc w:val="left"/>
      <w:pPr>
        <w:ind w:left="7471" w:hanging="176"/>
      </w:pPr>
      <w:rPr>
        <w:rFonts w:ascii="Noto Sans Symbols" w:eastAsia="Noto Sans Symbols" w:hAnsi="Noto Sans Symbols" w:cs="Noto Sans Symbols"/>
      </w:rPr>
    </w:lvl>
    <w:lvl w:ilvl="5">
      <w:start w:val="1"/>
      <w:numFmt w:val="bullet"/>
      <w:lvlText w:val="●"/>
      <w:lvlJc w:val="left"/>
      <w:pPr>
        <w:ind w:left="8049" w:hanging="176"/>
      </w:pPr>
      <w:rPr>
        <w:rFonts w:ascii="Noto Sans Symbols" w:eastAsia="Noto Sans Symbols" w:hAnsi="Noto Sans Symbols" w:cs="Noto Sans Symbols"/>
      </w:rPr>
    </w:lvl>
    <w:lvl w:ilvl="6">
      <w:start w:val="1"/>
      <w:numFmt w:val="bullet"/>
      <w:lvlText w:val="●"/>
      <w:lvlJc w:val="left"/>
      <w:pPr>
        <w:ind w:left="8627" w:hanging="176"/>
      </w:pPr>
      <w:rPr>
        <w:rFonts w:ascii="Noto Sans Symbols" w:eastAsia="Noto Sans Symbols" w:hAnsi="Noto Sans Symbols" w:cs="Noto Sans Symbols"/>
      </w:rPr>
    </w:lvl>
    <w:lvl w:ilvl="7">
      <w:start w:val="1"/>
      <w:numFmt w:val="bullet"/>
      <w:lvlText w:val="●"/>
      <w:lvlJc w:val="left"/>
      <w:pPr>
        <w:ind w:left="9205" w:hanging="176"/>
      </w:pPr>
      <w:rPr>
        <w:rFonts w:ascii="Noto Sans Symbols" w:eastAsia="Noto Sans Symbols" w:hAnsi="Noto Sans Symbols" w:cs="Noto Sans Symbols"/>
      </w:rPr>
    </w:lvl>
    <w:lvl w:ilvl="8">
      <w:start w:val="1"/>
      <w:numFmt w:val="bullet"/>
      <w:lvlText w:val="●"/>
      <w:lvlJc w:val="left"/>
      <w:pPr>
        <w:ind w:left="9783" w:hanging="176"/>
      </w:pPr>
      <w:rPr>
        <w:rFonts w:ascii="Noto Sans Symbols" w:eastAsia="Noto Sans Symbols" w:hAnsi="Noto Sans Symbols" w:cs="Noto Sans Symbols"/>
      </w:rPr>
    </w:lvl>
  </w:abstractNum>
  <w:abstractNum w:abstractNumId="100" w15:restartNumberingAfterBreak="0">
    <w:nsid w:val="5A9263C5"/>
    <w:multiLevelType w:val="multilevel"/>
    <w:tmpl w:val="928C87C2"/>
    <w:lvl w:ilvl="0">
      <w:start w:val="1"/>
      <w:numFmt w:val="decimal"/>
      <w:lvlText w:val="%1."/>
      <w:lvlJc w:val="left"/>
      <w:pPr>
        <w:ind w:left="401" w:hanging="181"/>
      </w:pPr>
      <w:rPr>
        <w:sz w:val="24"/>
        <w:szCs w:val="24"/>
      </w:rPr>
    </w:lvl>
    <w:lvl w:ilvl="1">
      <w:start w:val="1"/>
      <w:numFmt w:val="bullet"/>
      <w:lvlText w:val="●"/>
      <w:lvlJc w:val="left"/>
      <w:pPr>
        <w:ind w:left="1453" w:hanging="180"/>
      </w:pPr>
      <w:rPr>
        <w:rFonts w:ascii="Noto Sans Symbols" w:eastAsia="Noto Sans Symbols" w:hAnsi="Noto Sans Symbols" w:cs="Noto Sans Symbols"/>
      </w:rPr>
    </w:lvl>
    <w:lvl w:ilvl="2">
      <w:start w:val="1"/>
      <w:numFmt w:val="bullet"/>
      <w:lvlText w:val="●"/>
      <w:lvlJc w:val="left"/>
      <w:pPr>
        <w:ind w:left="2507" w:hanging="181"/>
      </w:pPr>
      <w:rPr>
        <w:rFonts w:ascii="Noto Sans Symbols" w:eastAsia="Noto Sans Symbols" w:hAnsi="Noto Sans Symbols" w:cs="Noto Sans Symbols"/>
      </w:rPr>
    </w:lvl>
    <w:lvl w:ilvl="3">
      <w:start w:val="1"/>
      <w:numFmt w:val="bullet"/>
      <w:lvlText w:val="●"/>
      <w:lvlJc w:val="left"/>
      <w:pPr>
        <w:ind w:left="3561" w:hanging="181"/>
      </w:pPr>
      <w:rPr>
        <w:rFonts w:ascii="Noto Sans Symbols" w:eastAsia="Noto Sans Symbols" w:hAnsi="Noto Sans Symbols" w:cs="Noto Sans Symbols"/>
      </w:rPr>
    </w:lvl>
    <w:lvl w:ilvl="4">
      <w:start w:val="1"/>
      <w:numFmt w:val="bullet"/>
      <w:lvlText w:val="●"/>
      <w:lvlJc w:val="left"/>
      <w:pPr>
        <w:ind w:left="4615"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723" w:hanging="181"/>
      </w:pPr>
      <w:rPr>
        <w:rFonts w:ascii="Noto Sans Symbols" w:eastAsia="Noto Sans Symbols" w:hAnsi="Noto Sans Symbols" w:cs="Noto Sans Symbols"/>
      </w:rPr>
    </w:lvl>
    <w:lvl w:ilvl="7">
      <w:start w:val="1"/>
      <w:numFmt w:val="bullet"/>
      <w:lvlText w:val="●"/>
      <w:lvlJc w:val="left"/>
      <w:pPr>
        <w:ind w:left="7777" w:hanging="181"/>
      </w:pPr>
      <w:rPr>
        <w:rFonts w:ascii="Noto Sans Symbols" w:eastAsia="Noto Sans Symbols" w:hAnsi="Noto Sans Symbols" w:cs="Noto Sans Symbols"/>
      </w:rPr>
    </w:lvl>
    <w:lvl w:ilvl="8">
      <w:start w:val="1"/>
      <w:numFmt w:val="bullet"/>
      <w:lvlText w:val="●"/>
      <w:lvlJc w:val="left"/>
      <w:pPr>
        <w:ind w:left="8831" w:hanging="181"/>
      </w:pPr>
      <w:rPr>
        <w:rFonts w:ascii="Noto Sans Symbols" w:eastAsia="Noto Sans Symbols" w:hAnsi="Noto Sans Symbols" w:cs="Noto Sans Symbols"/>
      </w:rPr>
    </w:lvl>
  </w:abstractNum>
  <w:abstractNum w:abstractNumId="101" w15:restartNumberingAfterBreak="0">
    <w:nsid w:val="5AB64D90"/>
    <w:multiLevelType w:val="multilevel"/>
    <w:tmpl w:val="8DA68622"/>
    <w:lvl w:ilvl="0">
      <w:start w:val="1"/>
      <w:numFmt w:val="upperRoman"/>
      <w:lvlText w:val="%1"/>
      <w:lvlJc w:val="left"/>
      <w:pPr>
        <w:ind w:left="438" w:hanging="320"/>
      </w:pPr>
      <w:rPr>
        <w:sz w:val="24"/>
        <w:szCs w:val="24"/>
      </w:rPr>
    </w:lvl>
    <w:lvl w:ilvl="1">
      <w:start w:val="1"/>
      <w:numFmt w:val="bullet"/>
      <w:lvlText w:val="●"/>
      <w:lvlJc w:val="left"/>
      <w:pPr>
        <w:ind w:left="1382" w:hanging="320"/>
      </w:pPr>
      <w:rPr>
        <w:rFonts w:ascii="Noto Sans Symbols" w:eastAsia="Noto Sans Symbols" w:hAnsi="Noto Sans Symbols" w:cs="Noto Sans Symbols"/>
      </w:rPr>
    </w:lvl>
    <w:lvl w:ilvl="2">
      <w:start w:val="1"/>
      <w:numFmt w:val="bullet"/>
      <w:lvlText w:val="●"/>
      <w:lvlJc w:val="left"/>
      <w:pPr>
        <w:ind w:left="2325" w:hanging="320"/>
      </w:pPr>
      <w:rPr>
        <w:rFonts w:ascii="Noto Sans Symbols" w:eastAsia="Noto Sans Symbols" w:hAnsi="Noto Sans Symbols" w:cs="Noto Sans Symbols"/>
      </w:rPr>
    </w:lvl>
    <w:lvl w:ilvl="3">
      <w:start w:val="1"/>
      <w:numFmt w:val="bullet"/>
      <w:lvlText w:val="●"/>
      <w:lvlJc w:val="left"/>
      <w:pPr>
        <w:ind w:left="3267" w:hanging="320"/>
      </w:pPr>
      <w:rPr>
        <w:rFonts w:ascii="Noto Sans Symbols" w:eastAsia="Noto Sans Symbols" w:hAnsi="Noto Sans Symbols" w:cs="Noto Sans Symbols"/>
      </w:rPr>
    </w:lvl>
    <w:lvl w:ilvl="4">
      <w:start w:val="1"/>
      <w:numFmt w:val="bullet"/>
      <w:lvlText w:val="●"/>
      <w:lvlJc w:val="left"/>
      <w:pPr>
        <w:ind w:left="4210" w:hanging="320"/>
      </w:pPr>
      <w:rPr>
        <w:rFonts w:ascii="Noto Sans Symbols" w:eastAsia="Noto Sans Symbols" w:hAnsi="Noto Sans Symbols" w:cs="Noto Sans Symbols"/>
      </w:rPr>
    </w:lvl>
    <w:lvl w:ilvl="5">
      <w:start w:val="1"/>
      <w:numFmt w:val="bullet"/>
      <w:lvlText w:val="●"/>
      <w:lvlJc w:val="left"/>
      <w:pPr>
        <w:ind w:left="5153" w:hanging="320"/>
      </w:pPr>
      <w:rPr>
        <w:rFonts w:ascii="Noto Sans Symbols" w:eastAsia="Noto Sans Symbols" w:hAnsi="Noto Sans Symbols" w:cs="Noto Sans Symbols"/>
      </w:rPr>
    </w:lvl>
    <w:lvl w:ilvl="6">
      <w:start w:val="1"/>
      <w:numFmt w:val="bullet"/>
      <w:lvlText w:val="●"/>
      <w:lvlJc w:val="left"/>
      <w:pPr>
        <w:ind w:left="6095" w:hanging="320"/>
      </w:pPr>
      <w:rPr>
        <w:rFonts w:ascii="Noto Sans Symbols" w:eastAsia="Noto Sans Symbols" w:hAnsi="Noto Sans Symbols" w:cs="Noto Sans Symbols"/>
      </w:rPr>
    </w:lvl>
    <w:lvl w:ilvl="7">
      <w:start w:val="1"/>
      <w:numFmt w:val="bullet"/>
      <w:lvlText w:val="●"/>
      <w:lvlJc w:val="left"/>
      <w:pPr>
        <w:ind w:left="7038" w:hanging="320"/>
      </w:pPr>
      <w:rPr>
        <w:rFonts w:ascii="Noto Sans Symbols" w:eastAsia="Noto Sans Symbols" w:hAnsi="Noto Sans Symbols" w:cs="Noto Sans Symbols"/>
      </w:rPr>
    </w:lvl>
    <w:lvl w:ilvl="8">
      <w:start w:val="1"/>
      <w:numFmt w:val="bullet"/>
      <w:lvlText w:val="●"/>
      <w:lvlJc w:val="left"/>
      <w:pPr>
        <w:ind w:left="7981" w:hanging="320"/>
      </w:pPr>
      <w:rPr>
        <w:rFonts w:ascii="Noto Sans Symbols" w:eastAsia="Noto Sans Symbols" w:hAnsi="Noto Sans Symbols" w:cs="Noto Sans Symbols"/>
      </w:rPr>
    </w:lvl>
  </w:abstractNum>
  <w:abstractNum w:abstractNumId="102" w15:restartNumberingAfterBreak="0">
    <w:nsid w:val="5B772263"/>
    <w:multiLevelType w:val="multilevel"/>
    <w:tmpl w:val="B41AC5DA"/>
    <w:lvl w:ilvl="0">
      <w:start w:val="1"/>
      <w:numFmt w:val="decimal"/>
      <w:lvlText w:val="%1"/>
      <w:lvlJc w:val="left"/>
      <w:pPr>
        <w:ind w:left="400" w:hanging="240"/>
      </w:pPr>
      <w:rPr>
        <w:sz w:val="24"/>
        <w:szCs w:val="24"/>
      </w:rPr>
    </w:lvl>
    <w:lvl w:ilvl="1">
      <w:start w:val="1"/>
      <w:numFmt w:val="bullet"/>
      <w:lvlText w:val="●"/>
      <w:lvlJc w:val="left"/>
      <w:pPr>
        <w:ind w:left="1435" w:hanging="240"/>
      </w:pPr>
      <w:rPr>
        <w:rFonts w:ascii="Noto Sans Symbols" w:eastAsia="Noto Sans Symbols" w:hAnsi="Noto Sans Symbols" w:cs="Noto Sans Symbols"/>
      </w:rPr>
    </w:lvl>
    <w:lvl w:ilvl="2">
      <w:start w:val="1"/>
      <w:numFmt w:val="bullet"/>
      <w:lvlText w:val="●"/>
      <w:lvlJc w:val="left"/>
      <w:pPr>
        <w:ind w:left="2471" w:hanging="240"/>
      </w:pPr>
      <w:rPr>
        <w:rFonts w:ascii="Noto Sans Symbols" w:eastAsia="Noto Sans Symbols" w:hAnsi="Noto Sans Symbols" w:cs="Noto Sans Symbols"/>
      </w:rPr>
    </w:lvl>
    <w:lvl w:ilvl="3">
      <w:start w:val="1"/>
      <w:numFmt w:val="bullet"/>
      <w:lvlText w:val="●"/>
      <w:lvlJc w:val="left"/>
      <w:pPr>
        <w:ind w:left="3507" w:hanging="240"/>
      </w:pPr>
      <w:rPr>
        <w:rFonts w:ascii="Noto Sans Symbols" w:eastAsia="Noto Sans Symbols" w:hAnsi="Noto Sans Symbols" w:cs="Noto Sans Symbols"/>
      </w:rPr>
    </w:lvl>
    <w:lvl w:ilvl="4">
      <w:start w:val="1"/>
      <w:numFmt w:val="bullet"/>
      <w:lvlText w:val="●"/>
      <w:lvlJc w:val="left"/>
      <w:pPr>
        <w:ind w:left="4543" w:hanging="240"/>
      </w:pPr>
      <w:rPr>
        <w:rFonts w:ascii="Noto Sans Symbols" w:eastAsia="Noto Sans Symbols" w:hAnsi="Noto Sans Symbols" w:cs="Noto Sans Symbols"/>
      </w:rPr>
    </w:lvl>
    <w:lvl w:ilvl="5">
      <w:start w:val="1"/>
      <w:numFmt w:val="bullet"/>
      <w:lvlText w:val="●"/>
      <w:lvlJc w:val="left"/>
      <w:pPr>
        <w:ind w:left="5579" w:hanging="240"/>
      </w:pPr>
      <w:rPr>
        <w:rFonts w:ascii="Noto Sans Symbols" w:eastAsia="Noto Sans Symbols" w:hAnsi="Noto Sans Symbols" w:cs="Noto Sans Symbols"/>
      </w:rPr>
    </w:lvl>
    <w:lvl w:ilvl="6">
      <w:start w:val="1"/>
      <w:numFmt w:val="bullet"/>
      <w:lvlText w:val="●"/>
      <w:lvlJc w:val="left"/>
      <w:pPr>
        <w:ind w:left="6615" w:hanging="240"/>
      </w:pPr>
      <w:rPr>
        <w:rFonts w:ascii="Noto Sans Symbols" w:eastAsia="Noto Sans Symbols" w:hAnsi="Noto Sans Symbols" w:cs="Noto Sans Symbols"/>
      </w:rPr>
    </w:lvl>
    <w:lvl w:ilvl="7">
      <w:start w:val="1"/>
      <w:numFmt w:val="bullet"/>
      <w:lvlText w:val="●"/>
      <w:lvlJc w:val="left"/>
      <w:pPr>
        <w:ind w:left="7651" w:hanging="240"/>
      </w:pPr>
      <w:rPr>
        <w:rFonts w:ascii="Noto Sans Symbols" w:eastAsia="Noto Sans Symbols" w:hAnsi="Noto Sans Symbols" w:cs="Noto Sans Symbols"/>
      </w:rPr>
    </w:lvl>
    <w:lvl w:ilvl="8">
      <w:start w:val="1"/>
      <w:numFmt w:val="bullet"/>
      <w:lvlText w:val="●"/>
      <w:lvlJc w:val="left"/>
      <w:pPr>
        <w:ind w:left="8687" w:hanging="240"/>
      </w:pPr>
      <w:rPr>
        <w:rFonts w:ascii="Noto Sans Symbols" w:eastAsia="Noto Sans Symbols" w:hAnsi="Noto Sans Symbols" w:cs="Noto Sans Symbols"/>
      </w:rPr>
    </w:lvl>
  </w:abstractNum>
  <w:abstractNum w:abstractNumId="103" w15:restartNumberingAfterBreak="0">
    <w:nsid w:val="5C1304EB"/>
    <w:multiLevelType w:val="multilevel"/>
    <w:tmpl w:val="C14E73BE"/>
    <w:lvl w:ilvl="0">
      <w:start w:val="1"/>
      <w:numFmt w:val="decimal"/>
      <w:lvlText w:val="%1."/>
      <w:lvlJc w:val="left"/>
      <w:pPr>
        <w:ind w:left="581" w:hanging="181"/>
      </w:pPr>
      <w:rPr>
        <w:sz w:val="24"/>
        <w:szCs w:val="24"/>
      </w:rPr>
    </w:lvl>
    <w:lvl w:ilvl="1">
      <w:start w:val="1"/>
      <w:numFmt w:val="bullet"/>
      <w:lvlText w:val="●"/>
      <w:lvlJc w:val="left"/>
      <w:pPr>
        <w:ind w:left="1597" w:hanging="181"/>
      </w:pPr>
      <w:rPr>
        <w:rFonts w:ascii="Noto Sans Symbols" w:eastAsia="Noto Sans Symbols" w:hAnsi="Noto Sans Symbols" w:cs="Noto Sans Symbols"/>
      </w:rPr>
    </w:lvl>
    <w:lvl w:ilvl="2">
      <w:start w:val="1"/>
      <w:numFmt w:val="bullet"/>
      <w:lvlText w:val="●"/>
      <w:lvlJc w:val="left"/>
      <w:pPr>
        <w:ind w:left="2615" w:hanging="181"/>
      </w:pPr>
      <w:rPr>
        <w:rFonts w:ascii="Noto Sans Symbols" w:eastAsia="Noto Sans Symbols" w:hAnsi="Noto Sans Symbols" w:cs="Noto Sans Symbols"/>
      </w:rPr>
    </w:lvl>
    <w:lvl w:ilvl="3">
      <w:start w:val="1"/>
      <w:numFmt w:val="bullet"/>
      <w:lvlText w:val="●"/>
      <w:lvlJc w:val="left"/>
      <w:pPr>
        <w:ind w:left="3633" w:hanging="181"/>
      </w:pPr>
      <w:rPr>
        <w:rFonts w:ascii="Noto Sans Symbols" w:eastAsia="Noto Sans Symbols" w:hAnsi="Noto Sans Symbols" w:cs="Noto Sans Symbols"/>
      </w:rPr>
    </w:lvl>
    <w:lvl w:ilvl="4">
      <w:start w:val="1"/>
      <w:numFmt w:val="bullet"/>
      <w:lvlText w:val="●"/>
      <w:lvlJc w:val="left"/>
      <w:pPr>
        <w:ind w:left="4651"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687" w:hanging="181"/>
      </w:pPr>
      <w:rPr>
        <w:rFonts w:ascii="Noto Sans Symbols" w:eastAsia="Noto Sans Symbols" w:hAnsi="Noto Sans Symbols" w:cs="Noto Sans Symbols"/>
      </w:rPr>
    </w:lvl>
    <w:lvl w:ilvl="7">
      <w:start w:val="1"/>
      <w:numFmt w:val="bullet"/>
      <w:lvlText w:val="●"/>
      <w:lvlJc w:val="left"/>
      <w:pPr>
        <w:ind w:left="7705" w:hanging="181"/>
      </w:pPr>
      <w:rPr>
        <w:rFonts w:ascii="Noto Sans Symbols" w:eastAsia="Noto Sans Symbols" w:hAnsi="Noto Sans Symbols" w:cs="Noto Sans Symbols"/>
      </w:rPr>
    </w:lvl>
    <w:lvl w:ilvl="8">
      <w:start w:val="1"/>
      <w:numFmt w:val="bullet"/>
      <w:lvlText w:val="●"/>
      <w:lvlJc w:val="left"/>
      <w:pPr>
        <w:ind w:left="8723" w:hanging="181"/>
      </w:pPr>
      <w:rPr>
        <w:rFonts w:ascii="Noto Sans Symbols" w:eastAsia="Noto Sans Symbols" w:hAnsi="Noto Sans Symbols" w:cs="Noto Sans Symbols"/>
      </w:rPr>
    </w:lvl>
  </w:abstractNum>
  <w:abstractNum w:abstractNumId="104" w15:restartNumberingAfterBreak="0">
    <w:nsid w:val="5C5A3A0D"/>
    <w:multiLevelType w:val="multilevel"/>
    <w:tmpl w:val="7B10A9D0"/>
    <w:lvl w:ilvl="0">
      <w:start w:val="1"/>
      <w:numFmt w:val="bullet"/>
      <w:lvlText w:val="•"/>
      <w:lvlJc w:val="left"/>
      <w:pPr>
        <w:ind w:left="400" w:hanging="204"/>
      </w:pPr>
      <w:rPr>
        <w:rFonts w:ascii="Times New Roman" w:eastAsia="Times New Roman" w:hAnsi="Times New Roman" w:cs="Times New Roman"/>
        <w:sz w:val="24"/>
        <w:szCs w:val="24"/>
      </w:rPr>
    </w:lvl>
    <w:lvl w:ilvl="1">
      <w:start w:val="1"/>
      <w:numFmt w:val="bullet"/>
      <w:lvlText w:val="●"/>
      <w:lvlJc w:val="left"/>
      <w:pPr>
        <w:ind w:left="1435" w:hanging="204"/>
      </w:pPr>
      <w:rPr>
        <w:rFonts w:ascii="Noto Sans Symbols" w:eastAsia="Noto Sans Symbols" w:hAnsi="Noto Sans Symbols" w:cs="Noto Sans Symbols"/>
      </w:rPr>
    </w:lvl>
    <w:lvl w:ilvl="2">
      <w:start w:val="1"/>
      <w:numFmt w:val="bullet"/>
      <w:lvlText w:val="●"/>
      <w:lvlJc w:val="left"/>
      <w:pPr>
        <w:ind w:left="2471" w:hanging="204"/>
      </w:pPr>
      <w:rPr>
        <w:rFonts w:ascii="Noto Sans Symbols" w:eastAsia="Noto Sans Symbols" w:hAnsi="Noto Sans Symbols" w:cs="Noto Sans Symbols"/>
      </w:rPr>
    </w:lvl>
    <w:lvl w:ilvl="3">
      <w:start w:val="1"/>
      <w:numFmt w:val="bullet"/>
      <w:lvlText w:val="●"/>
      <w:lvlJc w:val="left"/>
      <w:pPr>
        <w:ind w:left="3507" w:hanging="204"/>
      </w:pPr>
      <w:rPr>
        <w:rFonts w:ascii="Noto Sans Symbols" w:eastAsia="Noto Sans Symbols" w:hAnsi="Noto Sans Symbols" w:cs="Noto Sans Symbols"/>
      </w:rPr>
    </w:lvl>
    <w:lvl w:ilvl="4">
      <w:start w:val="1"/>
      <w:numFmt w:val="bullet"/>
      <w:lvlText w:val="●"/>
      <w:lvlJc w:val="left"/>
      <w:pPr>
        <w:ind w:left="4543" w:hanging="204"/>
      </w:pPr>
      <w:rPr>
        <w:rFonts w:ascii="Noto Sans Symbols" w:eastAsia="Noto Sans Symbols" w:hAnsi="Noto Sans Symbols" w:cs="Noto Sans Symbols"/>
      </w:rPr>
    </w:lvl>
    <w:lvl w:ilvl="5">
      <w:start w:val="1"/>
      <w:numFmt w:val="bullet"/>
      <w:lvlText w:val="●"/>
      <w:lvlJc w:val="left"/>
      <w:pPr>
        <w:ind w:left="5579" w:hanging="204"/>
      </w:pPr>
      <w:rPr>
        <w:rFonts w:ascii="Noto Sans Symbols" w:eastAsia="Noto Sans Symbols" w:hAnsi="Noto Sans Symbols" w:cs="Noto Sans Symbols"/>
      </w:rPr>
    </w:lvl>
    <w:lvl w:ilvl="6">
      <w:start w:val="1"/>
      <w:numFmt w:val="bullet"/>
      <w:lvlText w:val="●"/>
      <w:lvlJc w:val="left"/>
      <w:pPr>
        <w:ind w:left="6615" w:hanging="204"/>
      </w:pPr>
      <w:rPr>
        <w:rFonts w:ascii="Noto Sans Symbols" w:eastAsia="Noto Sans Symbols" w:hAnsi="Noto Sans Symbols" w:cs="Noto Sans Symbols"/>
      </w:rPr>
    </w:lvl>
    <w:lvl w:ilvl="7">
      <w:start w:val="1"/>
      <w:numFmt w:val="bullet"/>
      <w:lvlText w:val="●"/>
      <w:lvlJc w:val="left"/>
      <w:pPr>
        <w:ind w:left="7651" w:hanging="204"/>
      </w:pPr>
      <w:rPr>
        <w:rFonts w:ascii="Noto Sans Symbols" w:eastAsia="Noto Sans Symbols" w:hAnsi="Noto Sans Symbols" w:cs="Noto Sans Symbols"/>
      </w:rPr>
    </w:lvl>
    <w:lvl w:ilvl="8">
      <w:start w:val="1"/>
      <w:numFmt w:val="bullet"/>
      <w:lvlText w:val="●"/>
      <w:lvlJc w:val="left"/>
      <w:pPr>
        <w:ind w:left="8687" w:hanging="204"/>
      </w:pPr>
      <w:rPr>
        <w:rFonts w:ascii="Noto Sans Symbols" w:eastAsia="Noto Sans Symbols" w:hAnsi="Noto Sans Symbols" w:cs="Noto Sans Symbols"/>
      </w:rPr>
    </w:lvl>
  </w:abstractNum>
  <w:abstractNum w:abstractNumId="105" w15:restartNumberingAfterBreak="0">
    <w:nsid w:val="5CE33C04"/>
    <w:multiLevelType w:val="multilevel"/>
    <w:tmpl w:val="498E3DFC"/>
    <w:lvl w:ilvl="0">
      <w:start w:val="1"/>
      <w:numFmt w:val="decimal"/>
      <w:lvlText w:val="%1)"/>
      <w:lvlJc w:val="left"/>
      <w:pPr>
        <w:ind w:left="400" w:hanging="260"/>
      </w:pPr>
      <w:rPr>
        <w:sz w:val="24"/>
        <w:szCs w:val="24"/>
      </w:rPr>
    </w:lvl>
    <w:lvl w:ilvl="1">
      <w:start w:val="1"/>
      <w:numFmt w:val="lowerLetter"/>
      <w:lvlText w:val="%2."/>
      <w:lvlJc w:val="left"/>
      <w:pPr>
        <w:ind w:left="1109" w:hanging="347"/>
      </w:pPr>
      <w:rPr>
        <w:sz w:val="24"/>
        <w:szCs w:val="24"/>
      </w:rPr>
    </w:lvl>
    <w:lvl w:ilvl="2">
      <w:start w:val="1"/>
      <w:numFmt w:val="decimal"/>
      <w:lvlText w:val="%3."/>
      <w:lvlJc w:val="left"/>
      <w:pPr>
        <w:ind w:left="1409" w:hanging="300"/>
      </w:pPr>
      <w:rPr>
        <w:sz w:val="24"/>
        <w:szCs w:val="24"/>
      </w:rPr>
    </w:lvl>
    <w:lvl w:ilvl="3">
      <w:start w:val="1"/>
      <w:numFmt w:val="bullet"/>
      <w:lvlText w:val="●"/>
      <w:lvlJc w:val="left"/>
      <w:pPr>
        <w:ind w:left="2577" w:hanging="300"/>
      </w:pPr>
      <w:rPr>
        <w:rFonts w:ascii="Noto Sans Symbols" w:eastAsia="Noto Sans Symbols" w:hAnsi="Noto Sans Symbols" w:cs="Noto Sans Symbols"/>
      </w:rPr>
    </w:lvl>
    <w:lvl w:ilvl="4">
      <w:start w:val="1"/>
      <w:numFmt w:val="bullet"/>
      <w:lvlText w:val="●"/>
      <w:lvlJc w:val="left"/>
      <w:pPr>
        <w:ind w:left="3754" w:hanging="300"/>
      </w:pPr>
      <w:rPr>
        <w:rFonts w:ascii="Noto Sans Symbols" w:eastAsia="Noto Sans Symbols" w:hAnsi="Noto Sans Symbols" w:cs="Noto Sans Symbols"/>
      </w:rPr>
    </w:lvl>
    <w:lvl w:ilvl="5">
      <w:start w:val="1"/>
      <w:numFmt w:val="bullet"/>
      <w:lvlText w:val="●"/>
      <w:lvlJc w:val="left"/>
      <w:pPr>
        <w:ind w:left="4932" w:hanging="300"/>
      </w:pPr>
      <w:rPr>
        <w:rFonts w:ascii="Noto Sans Symbols" w:eastAsia="Noto Sans Symbols" w:hAnsi="Noto Sans Symbols" w:cs="Noto Sans Symbols"/>
      </w:rPr>
    </w:lvl>
    <w:lvl w:ilvl="6">
      <w:start w:val="1"/>
      <w:numFmt w:val="bullet"/>
      <w:lvlText w:val="●"/>
      <w:lvlJc w:val="left"/>
      <w:pPr>
        <w:ind w:left="6109" w:hanging="300"/>
      </w:pPr>
      <w:rPr>
        <w:rFonts w:ascii="Noto Sans Symbols" w:eastAsia="Noto Sans Symbols" w:hAnsi="Noto Sans Symbols" w:cs="Noto Sans Symbols"/>
      </w:rPr>
    </w:lvl>
    <w:lvl w:ilvl="7">
      <w:start w:val="1"/>
      <w:numFmt w:val="bullet"/>
      <w:lvlText w:val="●"/>
      <w:lvlJc w:val="left"/>
      <w:pPr>
        <w:ind w:left="7287" w:hanging="300"/>
      </w:pPr>
      <w:rPr>
        <w:rFonts w:ascii="Noto Sans Symbols" w:eastAsia="Noto Sans Symbols" w:hAnsi="Noto Sans Symbols" w:cs="Noto Sans Symbols"/>
      </w:rPr>
    </w:lvl>
    <w:lvl w:ilvl="8">
      <w:start w:val="1"/>
      <w:numFmt w:val="bullet"/>
      <w:lvlText w:val="●"/>
      <w:lvlJc w:val="left"/>
      <w:pPr>
        <w:ind w:left="8464" w:hanging="300"/>
      </w:pPr>
      <w:rPr>
        <w:rFonts w:ascii="Noto Sans Symbols" w:eastAsia="Noto Sans Symbols" w:hAnsi="Noto Sans Symbols" w:cs="Noto Sans Symbols"/>
      </w:rPr>
    </w:lvl>
  </w:abstractNum>
  <w:abstractNum w:abstractNumId="106" w15:restartNumberingAfterBreak="0">
    <w:nsid w:val="61F37DB5"/>
    <w:multiLevelType w:val="multilevel"/>
    <w:tmpl w:val="B438634E"/>
    <w:lvl w:ilvl="0">
      <w:start w:val="1"/>
      <w:numFmt w:val="decimal"/>
      <w:lvlText w:val="%1."/>
      <w:lvlJc w:val="left"/>
      <w:pPr>
        <w:ind w:left="220" w:hanging="269"/>
      </w:pPr>
      <w:rPr>
        <w:sz w:val="24"/>
        <w:szCs w:val="24"/>
      </w:rPr>
    </w:lvl>
    <w:lvl w:ilvl="1">
      <w:start w:val="1"/>
      <w:numFmt w:val="bullet"/>
      <w:lvlText w:val="●"/>
      <w:lvlJc w:val="left"/>
      <w:pPr>
        <w:ind w:left="1291" w:hanging="269"/>
      </w:pPr>
      <w:rPr>
        <w:rFonts w:ascii="Noto Sans Symbols" w:eastAsia="Noto Sans Symbols" w:hAnsi="Noto Sans Symbols" w:cs="Noto Sans Symbols"/>
      </w:rPr>
    </w:lvl>
    <w:lvl w:ilvl="2">
      <w:start w:val="1"/>
      <w:numFmt w:val="bullet"/>
      <w:lvlText w:val="●"/>
      <w:lvlJc w:val="left"/>
      <w:pPr>
        <w:ind w:left="2363" w:hanging="269"/>
      </w:pPr>
      <w:rPr>
        <w:rFonts w:ascii="Noto Sans Symbols" w:eastAsia="Noto Sans Symbols" w:hAnsi="Noto Sans Symbols" w:cs="Noto Sans Symbols"/>
      </w:rPr>
    </w:lvl>
    <w:lvl w:ilvl="3">
      <w:start w:val="1"/>
      <w:numFmt w:val="bullet"/>
      <w:lvlText w:val="●"/>
      <w:lvlJc w:val="left"/>
      <w:pPr>
        <w:ind w:left="3435" w:hanging="269"/>
      </w:pPr>
      <w:rPr>
        <w:rFonts w:ascii="Noto Sans Symbols" w:eastAsia="Noto Sans Symbols" w:hAnsi="Noto Sans Symbols" w:cs="Noto Sans Symbols"/>
      </w:rPr>
    </w:lvl>
    <w:lvl w:ilvl="4">
      <w:start w:val="1"/>
      <w:numFmt w:val="bullet"/>
      <w:lvlText w:val="●"/>
      <w:lvlJc w:val="left"/>
      <w:pPr>
        <w:ind w:left="4507" w:hanging="269"/>
      </w:pPr>
      <w:rPr>
        <w:rFonts w:ascii="Noto Sans Symbols" w:eastAsia="Noto Sans Symbols" w:hAnsi="Noto Sans Symbols" w:cs="Noto Sans Symbols"/>
      </w:rPr>
    </w:lvl>
    <w:lvl w:ilvl="5">
      <w:start w:val="1"/>
      <w:numFmt w:val="bullet"/>
      <w:lvlText w:val="●"/>
      <w:lvlJc w:val="left"/>
      <w:pPr>
        <w:ind w:left="5579" w:hanging="269"/>
      </w:pPr>
      <w:rPr>
        <w:rFonts w:ascii="Noto Sans Symbols" w:eastAsia="Noto Sans Symbols" w:hAnsi="Noto Sans Symbols" w:cs="Noto Sans Symbols"/>
      </w:rPr>
    </w:lvl>
    <w:lvl w:ilvl="6">
      <w:start w:val="1"/>
      <w:numFmt w:val="bullet"/>
      <w:lvlText w:val="●"/>
      <w:lvlJc w:val="left"/>
      <w:pPr>
        <w:ind w:left="6651" w:hanging="269"/>
      </w:pPr>
      <w:rPr>
        <w:rFonts w:ascii="Noto Sans Symbols" w:eastAsia="Noto Sans Symbols" w:hAnsi="Noto Sans Symbols" w:cs="Noto Sans Symbols"/>
      </w:rPr>
    </w:lvl>
    <w:lvl w:ilvl="7">
      <w:start w:val="1"/>
      <w:numFmt w:val="bullet"/>
      <w:lvlText w:val="●"/>
      <w:lvlJc w:val="left"/>
      <w:pPr>
        <w:ind w:left="7723" w:hanging="269"/>
      </w:pPr>
      <w:rPr>
        <w:rFonts w:ascii="Noto Sans Symbols" w:eastAsia="Noto Sans Symbols" w:hAnsi="Noto Sans Symbols" w:cs="Noto Sans Symbols"/>
      </w:rPr>
    </w:lvl>
    <w:lvl w:ilvl="8">
      <w:start w:val="1"/>
      <w:numFmt w:val="bullet"/>
      <w:lvlText w:val="●"/>
      <w:lvlJc w:val="left"/>
      <w:pPr>
        <w:ind w:left="8795" w:hanging="269"/>
      </w:pPr>
      <w:rPr>
        <w:rFonts w:ascii="Noto Sans Symbols" w:eastAsia="Noto Sans Symbols" w:hAnsi="Noto Sans Symbols" w:cs="Noto Sans Symbols"/>
      </w:rPr>
    </w:lvl>
  </w:abstractNum>
  <w:abstractNum w:abstractNumId="107" w15:restartNumberingAfterBreak="0">
    <w:nsid w:val="63C66A4C"/>
    <w:multiLevelType w:val="multilevel"/>
    <w:tmpl w:val="7A9E92E2"/>
    <w:lvl w:ilvl="0">
      <w:start w:val="1"/>
      <w:numFmt w:val="bullet"/>
      <w:lvlText w:val="●"/>
      <w:lvlJc w:val="left"/>
      <w:pPr>
        <w:ind w:left="1109" w:hanging="347"/>
      </w:pPr>
      <w:rPr>
        <w:rFonts w:ascii="Noto Sans Symbols" w:eastAsia="Noto Sans Symbols" w:hAnsi="Noto Sans Symbols" w:cs="Noto Sans Symbols"/>
        <w:sz w:val="24"/>
        <w:szCs w:val="24"/>
      </w:rPr>
    </w:lvl>
    <w:lvl w:ilvl="1">
      <w:start w:val="1"/>
      <w:numFmt w:val="bullet"/>
      <w:lvlText w:val="●"/>
      <w:lvlJc w:val="left"/>
      <w:pPr>
        <w:ind w:left="2071" w:hanging="348"/>
      </w:pPr>
      <w:rPr>
        <w:rFonts w:ascii="Noto Sans Symbols" w:eastAsia="Noto Sans Symbols" w:hAnsi="Noto Sans Symbols" w:cs="Noto Sans Symbols"/>
      </w:rPr>
    </w:lvl>
    <w:lvl w:ilvl="2">
      <w:start w:val="1"/>
      <w:numFmt w:val="bullet"/>
      <w:lvlText w:val="●"/>
      <w:lvlJc w:val="left"/>
      <w:pPr>
        <w:ind w:left="3043" w:hanging="348"/>
      </w:pPr>
      <w:rPr>
        <w:rFonts w:ascii="Noto Sans Symbols" w:eastAsia="Noto Sans Symbols" w:hAnsi="Noto Sans Symbols" w:cs="Noto Sans Symbols"/>
      </w:rPr>
    </w:lvl>
    <w:lvl w:ilvl="3">
      <w:start w:val="1"/>
      <w:numFmt w:val="bullet"/>
      <w:lvlText w:val="●"/>
      <w:lvlJc w:val="left"/>
      <w:pPr>
        <w:ind w:left="4015" w:hanging="348"/>
      </w:pPr>
      <w:rPr>
        <w:rFonts w:ascii="Noto Sans Symbols" w:eastAsia="Noto Sans Symbols" w:hAnsi="Noto Sans Symbols" w:cs="Noto Sans Symbols"/>
      </w:rPr>
    </w:lvl>
    <w:lvl w:ilvl="4">
      <w:start w:val="1"/>
      <w:numFmt w:val="bullet"/>
      <w:lvlText w:val="●"/>
      <w:lvlJc w:val="left"/>
      <w:pPr>
        <w:ind w:left="4987" w:hanging="348"/>
      </w:pPr>
      <w:rPr>
        <w:rFonts w:ascii="Noto Sans Symbols" w:eastAsia="Noto Sans Symbols" w:hAnsi="Noto Sans Symbols" w:cs="Noto Sans Symbols"/>
      </w:rPr>
    </w:lvl>
    <w:lvl w:ilvl="5">
      <w:start w:val="1"/>
      <w:numFmt w:val="bullet"/>
      <w:lvlText w:val="●"/>
      <w:lvlJc w:val="left"/>
      <w:pPr>
        <w:ind w:left="5959" w:hanging="348"/>
      </w:pPr>
      <w:rPr>
        <w:rFonts w:ascii="Noto Sans Symbols" w:eastAsia="Noto Sans Symbols" w:hAnsi="Noto Sans Symbols" w:cs="Noto Sans Symbols"/>
      </w:rPr>
    </w:lvl>
    <w:lvl w:ilvl="6">
      <w:start w:val="1"/>
      <w:numFmt w:val="bullet"/>
      <w:lvlText w:val="●"/>
      <w:lvlJc w:val="left"/>
      <w:pPr>
        <w:ind w:left="6931" w:hanging="347"/>
      </w:pPr>
      <w:rPr>
        <w:rFonts w:ascii="Noto Sans Symbols" w:eastAsia="Noto Sans Symbols" w:hAnsi="Noto Sans Symbols" w:cs="Noto Sans Symbols"/>
      </w:rPr>
    </w:lvl>
    <w:lvl w:ilvl="7">
      <w:start w:val="1"/>
      <w:numFmt w:val="bullet"/>
      <w:lvlText w:val="●"/>
      <w:lvlJc w:val="left"/>
      <w:pPr>
        <w:ind w:left="7903" w:hanging="348"/>
      </w:pPr>
      <w:rPr>
        <w:rFonts w:ascii="Noto Sans Symbols" w:eastAsia="Noto Sans Symbols" w:hAnsi="Noto Sans Symbols" w:cs="Noto Sans Symbols"/>
      </w:rPr>
    </w:lvl>
    <w:lvl w:ilvl="8">
      <w:start w:val="1"/>
      <w:numFmt w:val="bullet"/>
      <w:lvlText w:val="●"/>
      <w:lvlJc w:val="left"/>
      <w:pPr>
        <w:ind w:left="8875" w:hanging="348"/>
      </w:pPr>
      <w:rPr>
        <w:rFonts w:ascii="Noto Sans Symbols" w:eastAsia="Noto Sans Symbols" w:hAnsi="Noto Sans Symbols" w:cs="Noto Sans Symbols"/>
      </w:rPr>
    </w:lvl>
  </w:abstractNum>
  <w:abstractNum w:abstractNumId="108" w15:restartNumberingAfterBreak="0">
    <w:nsid w:val="64B961E9"/>
    <w:multiLevelType w:val="multilevel"/>
    <w:tmpl w:val="06846512"/>
    <w:lvl w:ilvl="0">
      <w:start w:val="1"/>
      <w:numFmt w:val="bullet"/>
      <w:lvlText w:val="-"/>
      <w:lvlJc w:val="left"/>
      <w:pPr>
        <w:ind w:left="400" w:hanging="140"/>
      </w:pPr>
      <w:rPr>
        <w:rFonts w:ascii="Times New Roman" w:eastAsia="Times New Roman" w:hAnsi="Times New Roman" w:cs="Times New Roman"/>
        <w:sz w:val="24"/>
        <w:szCs w:val="24"/>
      </w:rPr>
    </w:lvl>
    <w:lvl w:ilvl="1">
      <w:start w:val="1"/>
      <w:numFmt w:val="bullet"/>
      <w:lvlText w:val="●"/>
      <w:lvlJc w:val="left"/>
      <w:pPr>
        <w:ind w:left="1435" w:hanging="140"/>
      </w:pPr>
      <w:rPr>
        <w:rFonts w:ascii="Noto Sans Symbols" w:eastAsia="Noto Sans Symbols" w:hAnsi="Noto Sans Symbols" w:cs="Noto Sans Symbols"/>
      </w:rPr>
    </w:lvl>
    <w:lvl w:ilvl="2">
      <w:start w:val="1"/>
      <w:numFmt w:val="bullet"/>
      <w:lvlText w:val="●"/>
      <w:lvlJc w:val="left"/>
      <w:pPr>
        <w:ind w:left="2471" w:hanging="140"/>
      </w:pPr>
      <w:rPr>
        <w:rFonts w:ascii="Noto Sans Symbols" w:eastAsia="Noto Sans Symbols" w:hAnsi="Noto Sans Symbols" w:cs="Noto Sans Symbols"/>
      </w:rPr>
    </w:lvl>
    <w:lvl w:ilvl="3">
      <w:start w:val="1"/>
      <w:numFmt w:val="bullet"/>
      <w:lvlText w:val="●"/>
      <w:lvlJc w:val="left"/>
      <w:pPr>
        <w:ind w:left="3507" w:hanging="140"/>
      </w:pPr>
      <w:rPr>
        <w:rFonts w:ascii="Noto Sans Symbols" w:eastAsia="Noto Sans Symbols" w:hAnsi="Noto Sans Symbols" w:cs="Noto Sans Symbols"/>
      </w:rPr>
    </w:lvl>
    <w:lvl w:ilvl="4">
      <w:start w:val="1"/>
      <w:numFmt w:val="bullet"/>
      <w:lvlText w:val="●"/>
      <w:lvlJc w:val="left"/>
      <w:pPr>
        <w:ind w:left="4543" w:hanging="140"/>
      </w:pPr>
      <w:rPr>
        <w:rFonts w:ascii="Noto Sans Symbols" w:eastAsia="Noto Sans Symbols" w:hAnsi="Noto Sans Symbols" w:cs="Noto Sans Symbols"/>
      </w:rPr>
    </w:lvl>
    <w:lvl w:ilvl="5">
      <w:start w:val="1"/>
      <w:numFmt w:val="bullet"/>
      <w:lvlText w:val="●"/>
      <w:lvlJc w:val="left"/>
      <w:pPr>
        <w:ind w:left="5579" w:hanging="140"/>
      </w:pPr>
      <w:rPr>
        <w:rFonts w:ascii="Noto Sans Symbols" w:eastAsia="Noto Sans Symbols" w:hAnsi="Noto Sans Symbols" w:cs="Noto Sans Symbols"/>
      </w:rPr>
    </w:lvl>
    <w:lvl w:ilvl="6">
      <w:start w:val="1"/>
      <w:numFmt w:val="bullet"/>
      <w:lvlText w:val="●"/>
      <w:lvlJc w:val="left"/>
      <w:pPr>
        <w:ind w:left="6615" w:hanging="140"/>
      </w:pPr>
      <w:rPr>
        <w:rFonts w:ascii="Noto Sans Symbols" w:eastAsia="Noto Sans Symbols" w:hAnsi="Noto Sans Symbols" w:cs="Noto Sans Symbols"/>
      </w:rPr>
    </w:lvl>
    <w:lvl w:ilvl="7">
      <w:start w:val="1"/>
      <w:numFmt w:val="bullet"/>
      <w:lvlText w:val="●"/>
      <w:lvlJc w:val="left"/>
      <w:pPr>
        <w:ind w:left="7651" w:hanging="140"/>
      </w:pPr>
      <w:rPr>
        <w:rFonts w:ascii="Noto Sans Symbols" w:eastAsia="Noto Sans Symbols" w:hAnsi="Noto Sans Symbols" w:cs="Noto Sans Symbols"/>
      </w:rPr>
    </w:lvl>
    <w:lvl w:ilvl="8">
      <w:start w:val="1"/>
      <w:numFmt w:val="bullet"/>
      <w:lvlText w:val="●"/>
      <w:lvlJc w:val="left"/>
      <w:pPr>
        <w:ind w:left="8687" w:hanging="140"/>
      </w:pPr>
      <w:rPr>
        <w:rFonts w:ascii="Noto Sans Symbols" w:eastAsia="Noto Sans Symbols" w:hAnsi="Noto Sans Symbols" w:cs="Noto Sans Symbols"/>
      </w:rPr>
    </w:lvl>
  </w:abstractNum>
  <w:abstractNum w:abstractNumId="109" w15:restartNumberingAfterBreak="0">
    <w:nsid w:val="64D92E2C"/>
    <w:multiLevelType w:val="multilevel"/>
    <w:tmpl w:val="1B088820"/>
    <w:lvl w:ilvl="0">
      <w:start w:val="9"/>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10" w15:restartNumberingAfterBreak="0">
    <w:nsid w:val="658C0090"/>
    <w:multiLevelType w:val="multilevel"/>
    <w:tmpl w:val="7F1AAB74"/>
    <w:lvl w:ilvl="0">
      <w:start w:val="1"/>
      <w:numFmt w:val="upperRoman"/>
      <w:lvlText w:val="%1."/>
      <w:lvlJc w:val="left"/>
      <w:pPr>
        <w:ind w:left="674" w:hanging="273"/>
      </w:pPr>
      <w:rPr>
        <w:b/>
      </w:rPr>
    </w:lvl>
    <w:lvl w:ilvl="1">
      <w:start w:val="1"/>
      <w:numFmt w:val="decimal"/>
      <w:lvlText w:val="%2."/>
      <w:lvlJc w:val="left"/>
      <w:pPr>
        <w:ind w:left="640" w:hanging="240"/>
      </w:pPr>
      <w:rPr>
        <w:b/>
        <w:sz w:val="24"/>
        <w:szCs w:val="24"/>
      </w:rPr>
    </w:lvl>
    <w:lvl w:ilvl="2">
      <w:start w:val="1"/>
      <w:numFmt w:val="decimal"/>
      <w:lvlText w:val="%3."/>
      <w:lvlJc w:val="left"/>
      <w:pPr>
        <w:ind w:left="634" w:hanging="243"/>
      </w:pPr>
      <w:rPr>
        <w:rFonts w:ascii="Calibri" w:eastAsia="Calibri" w:hAnsi="Calibri" w:cs="Calibri"/>
        <w:sz w:val="24"/>
        <w:szCs w:val="24"/>
      </w:rPr>
    </w:lvl>
    <w:lvl w:ilvl="3">
      <w:start w:val="1"/>
      <w:numFmt w:val="bullet"/>
      <w:lvlText w:val="●"/>
      <w:lvlJc w:val="left"/>
      <w:pPr>
        <w:ind w:left="2933" w:hanging="243"/>
      </w:pPr>
      <w:rPr>
        <w:rFonts w:ascii="Noto Sans Symbols" w:eastAsia="Noto Sans Symbols" w:hAnsi="Noto Sans Symbols" w:cs="Noto Sans Symbols"/>
      </w:rPr>
    </w:lvl>
    <w:lvl w:ilvl="4">
      <w:start w:val="1"/>
      <w:numFmt w:val="bullet"/>
      <w:lvlText w:val="●"/>
      <w:lvlJc w:val="left"/>
      <w:pPr>
        <w:ind w:left="4059" w:hanging="243"/>
      </w:pPr>
      <w:rPr>
        <w:rFonts w:ascii="Noto Sans Symbols" w:eastAsia="Noto Sans Symbols" w:hAnsi="Noto Sans Symbols" w:cs="Noto Sans Symbols"/>
      </w:rPr>
    </w:lvl>
    <w:lvl w:ilvl="5">
      <w:start w:val="1"/>
      <w:numFmt w:val="bullet"/>
      <w:lvlText w:val="●"/>
      <w:lvlJc w:val="left"/>
      <w:pPr>
        <w:ind w:left="5186" w:hanging="243"/>
      </w:pPr>
      <w:rPr>
        <w:rFonts w:ascii="Noto Sans Symbols" w:eastAsia="Noto Sans Symbols" w:hAnsi="Noto Sans Symbols" w:cs="Noto Sans Symbols"/>
      </w:rPr>
    </w:lvl>
    <w:lvl w:ilvl="6">
      <w:start w:val="1"/>
      <w:numFmt w:val="bullet"/>
      <w:lvlText w:val="●"/>
      <w:lvlJc w:val="left"/>
      <w:pPr>
        <w:ind w:left="6312" w:hanging="242"/>
      </w:pPr>
      <w:rPr>
        <w:rFonts w:ascii="Noto Sans Symbols" w:eastAsia="Noto Sans Symbols" w:hAnsi="Noto Sans Symbols" w:cs="Noto Sans Symbols"/>
      </w:rPr>
    </w:lvl>
    <w:lvl w:ilvl="7">
      <w:start w:val="1"/>
      <w:numFmt w:val="bullet"/>
      <w:lvlText w:val="●"/>
      <w:lvlJc w:val="left"/>
      <w:pPr>
        <w:ind w:left="7439" w:hanging="243"/>
      </w:pPr>
      <w:rPr>
        <w:rFonts w:ascii="Noto Sans Symbols" w:eastAsia="Noto Sans Symbols" w:hAnsi="Noto Sans Symbols" w:cs="Noto Sans Symbols"/>
      </w:rPr>
    </w:lvl>
    <w:lvl w:ilvl="8">
      <w:start w:val="1"/>
      <w:numFmt w:val="bullet"/>
      <w:lvlText w:val="●"/>
      <w:lvlJc w:val="left"/>
      <w:pPr>
        <w:ind w:left="8566" w:hanging="243"/>
      </w:pPr>
      <w:rPr>
        <w:rFonts w:ascii="Noto Sans Symbols" w:eastAsia="Noto Sans Symbols" w:hAnsi="Noto Sans Symbols" w:cs="Noto Sans Symbols"/>
      </w:rPr>
    </w:lvl>
  </w:abstractNum>
  <w:abstractNum w:abstractNumId="111" w15:restartNumberingAfterBreak="0">
    <w:nsid w:val="66D846D5"/>
    <w:multiLevelType w:val="multilevel"/>
    <w:tmpl w:val="17486F50"/>
    <w:lvl w:ilvl="0">
      <w:start w:val="5"/>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112" w15:restartNumberingAfterBreak="0">
    <w:nsid w:val="685A0D56"/>
    <w:multiLevelType w:val="multilevel"/>
    <w:tmpl w:val="7892090A"/>
    <w:lvl w:ilvl="0">
      <w:start w:val="1"/>
      <w:numFmt w:val="decimal"/>
      <w:lvlText w:val="%1."/>
      <w:lvlJc w:val="left"/>
      <w:pPr>
        <w:ind w:left="401" w:hanging="181"/>
      </w:pPr>
      <w:rPr>
        <w:sz w:val="24"/>
        <w:szCs w:val="24"/>
      </w:rPr>
    </w:lvl>
    <w:lvl w:ilvl="1">
      <w:start w:val="1"/>
      <w:numFmt w:val="bullet"/>
      <w:lvlText w:val="●"/>
      <w:lvlJc w:val="left"/>
      <w:pPr>
        <w:ind w:left="1453" w:hanging="180"/>
      </w:pPr>
      <w:rPr>
        <w:rFonts w:ascii="Noto Sans Symbols" w:eastAsia="Noto Sans Symbols" w:hAnsi="Noto Sans Symbols" w:cs="Noto Sans Symbols"/>
      </w:rPr>
    </w:lvl>
    <w:lvl w:ilvl="2">
      <w:start w:val="1"/>
      <w:numFmt w:val="bullet"/>
      <w:lvlText w:val="●"/>
      <w:lvlJc w:val="left"/>
      <w:pPr>
        <w:ind w:left="2507" w:hanging="181"/>
      </w:pPr>
      <w:rPr>
        <w:rFonts w:ascii="Noto Sans Symbols" w:eastAsia="Noto Sans Symbols" w:hAnsi="Noto Sans Symbols" w:cs="Noto Sans Symbols"/>
      </w:rPr>
    </w:lvl>
    <w:lvl w:ilvl="3">
      <w:start w:val="1"/>
      <w:numFmt w:val="bullet"/>
      <w:lvlText w:val="●"/>
      <w:lvlJc w:val="left"/>
      <w:pPr>
        <w:ind w:left="3561" w:hanging="181"/>
      </w:pPr>
      <w:rPr>
        <w:rFonts w:ascii="Noto Sans Symbols" w:eastAsia="Noto Sans Symbols" w:hAnsi="Noto Sans Symbols" w:cs="Noto Sans Symbols"/>
      </w:rPr>
    </w:lvl>
    <w:lvl w:ilvl="4">
      <w:start w:val="1"/>
      <w:numFmt w:val="bullet"/>
      <w:lvlText w:val="●"/>
      <w:lvlJc w:val="left"/>
      <w:pPr>
        <w:ind w:left="4615"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723" w:hanging="181"/>
      </w:pPr>
      <w:rPr>
        <w:rFonts w:ascii="Noto Sans Symbols" w:eastAsia="Noto Sans Symbols" w:hAnsi="Noto Sans Symbols" w:cs="Noto Sans Symbols"/>
      </w:rPr>
    </w:lvl>
    <w:lvl w:ilvl="7">
      <w:start w:val="1"/>
      <w:numFmt w:val="bullet"/>
      <w:lvlText w:val="●"/>
      <w:lvlJc w:val="left"/>
      <w:pPr>
        <w:ind w:left="7777" w:hanging="181"/>
      </w:pPr>
      <w:rPr>
        <w:rFonts w:ascii="Noto Sans Symbols" w:eastAsia="Noto Sans Symbols" w:hAnsi="Noto Sans Symbols" w:cs="Noto Sans Symbols"/>
      </w:rPr>
    </w:lvl>
    <w:lvl w:ilvl="8">
      <w:start w:val="1"/>
      <w:numFmt w:val="bullet"/>
      <w:lvlText w:val="●"/>
      <w:lvlJc w:val="left"/>
      <w:pPr>
        <w:ind w:left="8831" w:hanging="181"/>
      </w:pPr>
      <w:rPr>
        <w:rFonts w:ascii="Noto Sans Symbols" w:eastAsia="Noto Sans Symbols" w:hAnsi="Noto Sans Symbols" w:cs="Noto Sans Symbols"/>
      </w:rPr>
    </w:lvl>
  </w:abstractNum>
  <w:abstractNum w:abstractNumId="113" w15:restartNumberingAfterBreak="0">
    <w:nsid w:val="688A4BCC"/>
    <w:multiLevelType w:val="multilevel"/>
    <w:tmpl w:val="4C909B34"/>
    <w:lvl w:ilvl="0">
      <w:start w:val="10"/>
      <w:numFmt w:val="decimal"/>
      <w:lvlText w:val="%1"/>
      <w:lvlJc w:val="left"/>
      <w:pPr>
        <w:ind w:left="588" w:hanging="480"/>
      </w:pPr>
    </w:lvl>
    <w:lvl w:ilvl="1">
      <w:start w:val="1"/>
      <w:numFmt w:val="decimal"/>
      <w:lvlText w:val="%1.%2"/>
      <w:lvlJc w:val="left"/>
      <w:pPr>
        <w:ind w:left="588" w:hanging="480"/>
      </w:pPr>
      <w:rPr>
        <w:sz w:val="24"/>
        <w:szCs w:val="24"/>
      </w:rPr>
    </w:lvl>
    <w:lvl w:ilvl="2">
      <w:start w:val="1"/>
      <w:numFmt w:val="bullet"/>
      <w:lvlText w:val="●"/>
      <w:lvlJc w:val="left"/>
      <w:pPr>
        <w:ind w:left="2181" w:hanging="480"/>
      </w:pPr>
      <w:rPr>
        <w:rFonts w:ascii="Noto Sans Symbols" w:eastAsia="Noto Sans Symbols" w:hAnsi="Noto Sans Symbols" w:cs="Noto Sans Symbols"/>
      </w:rPr>
    </w:lvl>
    <w:lvl w:ilvl="3">
      <w:start w:val="1"/>
      <w:numFmt w:val="bullet"/>
      <w:lvlText w:val="●"/>
      <w:lvlJc w:val="left"/>
      <w:pPr>
        <w:ind w:left="2981" w:hanging="480"/>
      </w:pPr>
      <w:rPr>
        <w:rFonts w:ascii="Noto Sans Symbols" w:eastAsia="Noto Sans Symbols" w:hAnsi="Noto Sans Symbols" w:cs="Noto Sans Symbols"/>
      </w:rPr>
    </w:lvl>
    <w:lvl w:ilvl="4">
      <w:start w:val="1"/>
      <w:numFmt w:val="bullet"/>
      <w:lvlText w:val="●"/>
      <w:lvlJc w:val="left"/>
      <w:pPr>
        <w:ind w:left="3782" w:hanging="480"/>
      </w:pPr>
      <w:rPr>
        <w:rFonts w:ascii="Noto Sans Symbols" w:eastAsia="Noto Sans Symbols" w:hAnsi="Noto Sans Symbols" w:cs="Noto Sans Symbols"/>
      </w:rPr>
    </w:lvl>
    <w:lvl w:ilvl="5">
      <w:start w:val="1"/>
      <w:numFmt w:val="bullet"/>
      <w:lvlText w:val="●"/>
      <w:lvlJc w:val="left"/>
      <w:pPr>
        <w:ind w:left="4583" w:hanging="480"/>
      </w:pPr>
      <w:rPr>
        <w:rFonts w:ascii="Noto Sans Symbols" w:eastAsia="Noto Sans Symbols" w:hAnsi="Noto Sans Symbols" w:cs="Noto Sans Symbols"/>
      </w:rPr>
    </w:lvl>
    <w:lvl w:ilvl="6">
      <w:start w:val="1"/>
      <w:numFmt w:val="bullet"/>
      <w:lvlText w:val="●"/>
      <w:lvlJc w:val="left"/>
      <w:pPr>
        <w:ind w:left="5383" w:hanging="480"/>
      </w:pPr>
      <w:rPr>
        <w:rFonts w:ascii="Noto Sans Symbols" w:eastAsia="Noto Sans Symbols" w:hAnsi="Noto Sans Symbols" w:cs="Noto Sans Symbols"/>
      </w:rPr>
    </w:lvl>
    <w:lvl w:ilvl="7">
      <w:start w:val="1"/>
      <w:numFmt w:val="bullet"/>
      <w:lvlText w:val="●"/>
      <w:lvlJc w:val="left"/>
      <w:pPr>
        <w:ind w:left="6184" w:hanging="480"/>
      </w:pPr>
      <w:rPr>
        <w:rFonts w:ascii="Noto Sans Symbols" w:eastAsia="Noto Sans Symbols" w:hAnsi="Noto Sans Symbols" w:cs="Noto Sans Symbols"/>
      </w:rPr>
    </w:lvl>
    <w:lvl w:ilvl="8">
      <w:start w:val="1"/>
      <w:numFmt w:val="bullet"/>
      <w:lvlText w:val="●"/>
      <w:lvlJc w:val="left"/>
      <w:pPr>
        <w:ind w:left="6984" w:hanging="480"/>
      </w:pPr>
      <w:rPr>
        <w:rFonts w:ascii="Noto Sans Symbols" w:eastAsia="Noto Sans Symbols" w:hAnsi="Noto Sans Symbols" w:cs="Noto Sans Symbols"/>
      </w:rPr>
    </w:lvl>
  </w:abstractNum>
  <w:abstractNum w:abstractNumId="114" w15:restartNumberingAfterBreak="0">
    <w:nsid w:val="688F7A8B"/>
    <w:multiLevelType w:val="multilevel"/>
    <w:tmpl w:val="FC4EDFD2"/>
    <w:lvl w:ilvl="0">
      <w:start w:val="4"/>
      <w:numFmt w:val="decimal"/>
      <w:lvlText w:val="%1."/>
      <w:lvlJc w:val="left"/>
      <w:pPr>
        <w:ind w:left="299" w:hanging="181"/>
      </w:pPr>
      <w:rPr>
        <w:sz w:val="24"/>
        <w:szCs w:val="24"/>
      </w:rPr>
    </w:lvl>
    <w:lvl w:ilvl="1">
      <w:start w:val="1"/>
      <w:numFmt w:val="bullet"/>
      <w:lvlText w:val="●"/>
      <w:lvlJc w:val="left"/>
      <w:pPr>
        <w:ind w:left="1256" w:hanging="181"/>
      </w:pPr>
      <w:rPr>
        <w:rFonts w:ascii="Noto Sans Symbols" w:eastAsia="Noto Sans Symbols" w:hAnsi="Noto Sans Symbols" w:cs="Noto Sans Symbols"/>
      </w:rPr>
    </w:lvl>
    <w:lvl w:ilvl="2">
      <w:start w:val="1"/>
      <w:numFmt w:val="bullet"/>
      <w:lvlText w:val="●"/>
      <w:lvlJc w:val="left"/>
      <w:pPr>
        <w:ind w:left="2213" w:hanging="180"/>
      </w:pPr>
      <w:rPr>
        <w:rFonts w:ascii="Noto Sans Symbols" w:eastAsia="Noto Sans Symbols" w:hAnsi="Noto Sans Symbols" w:cs="Noto Sans Symbols"/>
      </w:rPr>
    </w:lvl>
    <w:lvl w:ilvl="3">
      <w:start w:val="1"/>
      <w:numFmt w:val="bullet"/>
      <w:lvlText w:val="●"/>
      <w:lvlJc w:val="left"/>
      <w:pPr>
        <w:ind w:left="3169" w:hanging="181"/>
      </w:pPr>
      <w:rPr>
        <w:rFonts w:ascii="Noto Sans Symbols" w:eastAsia="Noto Sans Symbols" w:hAnsi="Noto Sans Symbols" w:cs="Noto Sans Symbols"/>
      </w:rPr>
    </w:lvl>
    <w:lvl w:ilvl="4">
      <w:start w:val="1"/>
      <w:numFmt w:val="bullet"/>
      <w:lvlText w:val="●"/>
      <w:lvlJc w:val="left"/>
      <w:pPr>
        <w:ind w:left="4126" w:hanging="181"/>
      </w:pPr>
      <w:rPr>
        <w:rFonts w:ascii="Noto Sans Symbols" w:eastAsia="Noto Sans Symbols" w:hAnsi="Noto Sans Symbols" w:cs="Noto Sans Symbols"/>
      </w:rPr>
    </w:lvl>
    <w:lvl w:ilvl="5">
      <w:start w:val="1"/>
      <w:numFmt w:val="bullet"/>
      <w:lvlText w:val="●"/>
      <w:lvlJc w:val="left"/>
      <w:pPr>
        <w:ind w:left="5083" w:hanging="181"/>
      </w:pPr>
      <w:rPr>
        <w:rFonts w:ascii="Noto Sans Symbols" w:eastAsia="Noto Sans Symbols" w:hAnsi="Noto Sans Symbols" w:cs="Noto Sans Symbols"/>
      </w:rPr>
    </w:lvl>
    <w:lvl w:ilvl="6">
      <w:start w:val="1"/>
      <w:numFmt w:val="bullet"/>
      <w:lvlText w:val="●"/>
      <w:lvlJc w:val="left"/>
      <w:pPr>
        <w:ind w:left="6039" w:hanging="181"/>
      </w:pPr>
      <w:rPr>
        <w:rFonts w:ascii="Noto Sans Symbols" w:eastAsia="Noto Sans Symbols" w:hAnsi="Noto Sans Symbols" w:cs="Noto Sans Symbols"/>
      </w:rPr>
    </w:lvl>
    <w:lvl w:ilvl="7">
      <w:start w:val="1"/>
      <w:numFmt w:val="bullet"/>
      <w:lvlText w:val="●"/>
      <w:lvlJc w:val="left"/>
      <w:pPr>
        <w:ind w:left="6996" w:hanging="181"/>
      </w:pPr>
      <w:rPr>
        <w:rFonts w:ascii="Noto Sans Symbols" w:eastAsia="Noto Sans Symbols" w:hAnsi="Noto Sans Symbols" w:cs="Noto Sans Symbols"/>
      </w:rPr>
    </w:lvl>
    <w:lvl w:ilvl="8">
      <w:start w:val="1"/>
      <w:numFmt w:val="bullet"/>
      <w:lvlText w:val="●"/>
      <w:lvlJc w:val="left"/>
      <w:pPr>
        <w:ind w:left="7953" w:hanging="181"/>
      </w:pPr>
      <w:rPr>
        <w:rFonts w:ascii="Noto Sans Symbols" w:eastAsia="Noto Sans Symbols" w:hAnsi="Noto Sans Symbols" w:cs="Noto Sans Symbols"/>
      </w:rPr>
    </w:lvl>
  </w:abstractNum>
  <w:abstractNum w:abstractNumId="115" w15:restartNumberingAfterBreak="0">
    <w:nsid w:val="68E31BBD"/>
    <w:multiLevelType w:val="multilevel"/>
    <w:tmpl w:val="A09E3EEE"/>
    <w:lvl w:ilvl="0">
      <w:start w:val="1"/>
      <w:numFmt w:val="decimal"/>
      <w:lvlText w:val="%1."/>
      <w:lvlJc w:val="left"/>
      <w:pPr>
        <w:ind w:left="626" w:hanging="226"/>
      </w:pPr>
      <w:rPr>
        <w:sz w:val="24"/>
        <w:szCs w:val="24"/>
      </w:rPr>
    </w:lvl>
    <w:lvl w:ilvl="1">
      <w:start w:val="1"/>
      <w:numFmt w:val="bullet"/>
      <w:lvlText w:val="●"/>
      <w:lvlJc w:val="left"/>
      <w:pPr>
        <w:ind w:left="1639" w:hanging="226"/>
      </w:pPr>
      <w:rPr>
        <w:rFonts w:ascii="Noto Sans Symbols" w:eastAsia="Noto Sans Symbols" w:hAnsi="Noto Sans Symbols" w:cs="Noto Sans Symbols"/>
      </w:rPr>
    </w:lvl>
    <w:lvl w:ilvl="2">
      <w:start w:val="1"/>
      <w:numFmt w:val="bullet"/>
      <w:lvlText w:val="●"/>
      <w:lvlJc w:val="left"/>
      <w:pPr>
        <w:ind w:left="2659" w:hanging="226"/>
      </w:pPr>
      <w:rPr>
        <w:rFonts w:ascii="Noto Sans Symbols" w:eastAsia="Noto Sans Symbols" w:hAnsi="Noto Sans Symbols" w:cs="Noto Sans Symbols"/>
      </w:rPr>
    </w:lvl>
    <w:lvl w:ilvl="3">
      <w:start w:val="1"/>
      <w:numFmt w:val="bullet"/>
      <w:lvlText w:val="●"/>
      <w:lvlJc w:val="left"/>
      <w:pPr>
        <w:ind w:left="3679" w:hanging="226"/>
      </w:pPr>
      <w:rPr>
        <w:rFonts w:ascii="Noto Sans Symbols" w:eastAsia="Noto Sans Symbols" w:hAnsi="Noto Sans Symbols" w:cs="Noto Sans Symbols"/>
      </w:rPr>
    </w:lvl>
    <w:lvl w:ilvl="4">
      <w:start w:val="1"/>
      <w:numFmt w:val="bullet"/>
      <w:lvlText w:val="●"/>
      <w:lvlJc w:val="left"/>
      <w:pPr>
        <w:ind w:left="4699" w:hanging="226"/>
      </w:pPr>
      <w:rPr>
        <w:rFonts w:ascii="Noto Sans Symbols" w:eastAsia="Noto Sans Symbols" w:hAnsi="Noto Sans Symbols" w:cs="Noto Sans Symbols"/>
      </w:rPr>
    </w:lvl>
    <w:lvl w:ilvl="5">
      <w:start w:val="1"/>
      <w:numFmt w:val="bullet"/>
      <w:lvlText w:val="●"/>
      <w:lvlJc w:val="left"/>
      <w:pPr>
        <w:ind w:left="5719" w:hanging="226"/>
      </w:pPr>
      <w:rPr>
        <w:rFonts w:ascii="Noto Sans Symbols" w:eastAsia="Noto Sans Symbols" w:hAnsi="Noto Sans Symbols" w:cs="Noto Sans Symbols"/>
      </w:rPr>
    </w:lvl>
    <w:lvl w:ilvl="6">
      <w:start w:val="1"/>
      <w:numFmt w:val="bullet"/>
      <w:lvlText w:val="●"/>
      <w:lvlJc w:val="left"/>
      <w:pPr>
        <w:ind w:left="6739" w:hanging="226"/>
      </w:pPr>
      <w:rPr>
        <w:rFonts w:ascii="Noto Sans Symbols" w:eastAsia="Noto Sans Symbols" w:hAnsi="Noto Sans Symbols" w:cs="Noto Sans Symbols"/>
      </w:rPr>
    </w:lvl>
    <w:lvl w:ilvl="7">
      <w:start w:val="1"/>
      <w:numFmt w:val="bullet"/>
      <w:lvlText w:val="●"/>
      <w:lvlJc w:val="left"/>
      <w:pPr>
        <w:ind w:left="7759" w:hanging="226"/>
      </w:pPr>
      <w:rPr>
        <w:rFonts w:ascii="Noto Sans Symbols" w:eastAsia="Noto Sans Symbols" w:hAnsi="Noto Sans Symbols" w:cs="Noto Sans Symbols"/>
      </w:rPr>
    </w:lvl>
    <w:lvl w:ilvl="8">
      <w:start w:val="1"/>
      <w:numFmt w:val="bullet"/>
      <w:lvlText w:val="●"/>
      <w:lvlJc w:val="left"/>
      <w:pPr>
        <w:ind w:left="8779" w:hanging="226"/>
      </w:pPr>
      <w:rPr>
        <w:rFonts w:ascii="Noto Sans Symbols" w:eastAsia="Noto Sans Symbols" w:hAnsi="Noto Sans Symbols" w:cs="Noto Sans Symbols"/>
      </w:rPr>
    </w:lvl>
  </w:abstractNum>
  <w:abstractNum w:abstractNumId="116" w15:restartNumberingAfterBreak="0">
    <w:nsid w:val="69301805"/>
    <w:multiLevelType w:val="multilevel"/>
    <w:tmpl w:val="3C525FFC"/>
    <w:lvl w:ilvl="0">
      <w:start w:val="6"/>
      <w:numFmt w:val="decimal"/>
      <w:lvlText w:val="%1"/>
      <w:lvlJc w:val="left"/>
      <w:pPr>
        <w:ind w:left="5514" w:hanging="180"/>
      </w:pPr>
      <w:rPr>
        <w:b/>
        <w:sz w:val="24"/>
        <w:szCs w:val="24"/>
      </w:rPr>
    </w:lvl>
    <w:lvl w:ilvl="1">
      <w:start w:val="1"/>
      <w:numFmt w:val="bullet"/>
      <w:lvlText w:val="●"/>
      <w:lvlJc w:val="left"/>
      <w:pPr>
        <w:ind w:left="6061" w:hanging="180"/>
      </w:pPr>
      <w:rPr>
        <w:rFonts w:ascii="Noto Sans Symbols" w:eastAsia="Noto Sans Symbols" w:hAnsi="Noto Sans Symbols" w:cs="Noto Sans Symbols"/>
      </w:rPr>
    </w:lvl>
    <w:lvl w:ilvl="2">
      <w:start w:val="1"/>
      <w:numFmt w:val="bullet"/>
      <w:lvlText w:val="●"/>
      <w:lvlJc w:val="left"/>
      <w:pPr>
        <w:ind w:left="6603" w:hanging="180"/>
      </w:pPr>
      <w:rPr>
        <w:rFonts w:ascii="Noto Sans Symbols" w:eastAsia="Noto Sans Symbols" w:hAnsi="Noto Sans Symbols" w:cs="Noto Sans Symbols"/>
      </w:rPr>
    </w:lvl>
    <w:lvl w:ilvl="3">
      <w:start w:val="1"/>
      <w:numFmt w:val="bullet"/>
      <w:lvlText w:val="●"/>
      <w:lvlJc w:val="left"/>
      <w:pPr>
        <w:ind w:left="7145" w:hanging="180"/>
      </w:pPr>
      <w:rPr>
        <w:rFonts w:ascii="Noto Sans Symbols" w:eastAsia="Noto Sans Symbols" w:hAnsi="Noto Sans Symbols" w:cs="Noto Sans Symbols"/>
      </w:rPr>
    </w:lvl>
    <w:lvl w:ilvl="4">
      <w:start w:val="1"/>
      <w:numFmt w:val="bullet"/>
      <w:lvlText w:val="●"/>
      <w:lvlJc w:val="left"/>
      <w:pPr>
        <w:ind w:left="7687" w:hanging="180"/>
      </w:pPr>
      <w:rPr>
        <w:rFonts w:ascii="Noto Sans Symbols" w:eastAsia="Noto Sans Symbols" w:hAnsi="Noto Sans Symbols" w:cs="Noto Sans Symbols"/>
      </w:rPr>
    </w:lvl>
    <w:lvl w:ilvl="5">
      <w:start w:val="1"/>
      <w:numFmt w:val="bullet"/>
      <w:lvlText w:val="●"/>
      <w:lvlJc w:val="left"/>
      <w:pPr>
        <w:ind w:left="8229" w:hanging="180"/>
      </w:pPr>
      <w:rPr>
        <w:rFonts w:ascii="Noto Sans Symbols" w:eastAsia="Noto Sans Symbols" w:hAnsi="Noto Sans Symbols" w:cs="Noto Sans Symbols"/>
      </w:rPr>
    </w:lvl>
    <w:lvl w:ilvl="6">
      <w:start w:val="1"/>
      <w:numFmt w:val="bullet"/>
      <w:lvlText w:val="●"/>
      <w:lvlJc w:val="left"/>
      <w:pPr>
        <w:ind w:left="8771" w:hanging="180"/>
      </w:pPr>
      <w:rPr>
        <w:rFonts w:ascii="Noto Sans Symbols" w:eastAsia="Noto Sans Symbols" w:hAnsi="Noto Sans Symbols" w:cs="Noto Sans Symbols"/>
      </w:rPr>
    </w:lvl>
    <w:lvl w:ilvl="7">
      <w:start w:val="1"/>
      <w:numFmt w:val="bullet"/>
      <w:lvlText w:val="●"/>
      <w:lvlJc w:val="left"/>
      <w:pPr>
        <w:ind w:left="9313" w:hanging="180"/>
      </w:pPr>
      <w:rPr>
        <w:rFonts w:ascii="Noto Sans Symbols" w:eastAsia="Noto Sans Symbols" w:hAnsi="Noto Sans Symbols" w:cs="Noto Sans Symbols"/>
      </w:rPr>
    </w:lvl>
    <w:lvl w:ilvl="8">
      <w:start w:val="1"/>
      <w:numFmt w:val="bullet"/>
      <w:lvlText w:val="●"/>
      <w:lvlJc w:val="left"/>
      <w:pPr>
        <w:ind w:left="9855" w:hanging="180"/>
      </w:pPr>
      <w:rPr>
        <w:rFonts w:ascii="Noto Sans Symbols" w:eastAsia="Noto Sans Symbols" w:hAnsi="Noto Sans Symbols" w:cs="Noto Sans Symbols"/>
      </w:rPr>
    </w:lvl>
  </w:abstractNum>
  <w:abstractNum w:abstractNumId="117" w15:restartNumberingAfterBreak="0">
    <w:nsid w:val="6C6A5FB1"/>
    <w:multiLevelType w:val="multilevel"/>
    <w:tmpl w:val="91642750"/>
    <w:lvl w:ilvl="0">
      <w:start w:val="1"/>
      <w:numFmt w:val="bullet"/>
      <w:lvlText w:val="-"/>
      <w:lvlJc w:val="left"/>
      <w:pPr>
        <w:ind w:left="220" w:hanging="140"/>
      </w:pPr>
      <w:rPr>
        <w:rFonts w:ascii="Times New Roman" w:eastAsia="Times New Roman" w:hAnsi="Times New Roman" w:cs="Times New Roman"/>
        <w:sz w:val="24"/>
        <w:szCs w:val="24"/>
      </w:rPr>
    </w:lvl>
    <w:lvl w:ilvl="1">
      <w:start w:val="1"/>
      <w:numFmt w:val="bullet"/>
      <w:lvlText w:val="●"/>
      <w:lvlJc w:val="left"/>
      <w:pPr>
        <w:ind w:left="941" w:hanging="360"/>
      </w:pPr>
      <w:rPr>
        <w:rFonts w:ascii="Noto Sans Symbols" w:eastAsia="Noto Sans Symbols" w:hAnsi="Noto Sans Symbols" w:cs="Noto Sans Symbols"/>
        <w:sz w:val="24"/>
        <w:szCs w:val="24"/>
      </w:rPr>
    </w:lvl>
    <w:lvl w:ilvl="2">
      <w:start w:val="1"/>
      <w:numFmt w:val="bullet"/>
      <w:lvlText w:val="●"/>
      <w:lvlJc w:val="left"/>
      <w:pPr>
        <w:ind w:left="2051" w:hanging="360"/>
      </w:pPr>
      <w:rPr>
        <w:rFonts w:ascii="Noto Sans Symbols" w:eastAsia="Noto Sans Symbols" w:hAnsi="Noto Sans Symbols" w:cs="Noto Sans Symbols"/>
      </w:rPr>
    </w:lvl>
    <w:lvl w:ilvl="3">
      <w:start w:val="1"/>
      <w:numFmt w:val="bullet"/>
      <w:lvlText w:val="●"/>
      <w:lvlJc w:val="left"/>
      <w:pPr>
        <w:ind w:left="3162" w:hanging="360"/>
      </w:pPr>
      <w:rPr>
        <w:rFonts w:ascii="Noto Sans Symbols" w:eastAsia="Noto Sans Symbols" w:hAnsi="Noto Sans Symbols" w:cs="Noto Sans Symbols"/>
      </w:rPr>
    </w:lvl>
    <w:lvl w:ilvl="4">
      <w:start w:val="1"/>
      <w:numFmt w:val="bullet"/>
      <w:lvlText w:val="●"/>
      <w:lvlJc w:val="left"/>
      <w:pPr>
        <w:ind w:left="4273" w:hanging="360"/>
      </w:pPr>
      <w:rPr>
        <w:rFonts w:ascii="Noto Sans Symbols" w:eastAsia="Noto Sans Symbols" w:hAnsi="Noto Sans Symbols" w:cs="Noto Sans Symbols"/>
      </w:rPr>
    </w:lvl>
    <w:lvl w:ilvl="5">
      <w:start w:val="1"/>
      <w:numFmt w:val="bullet"/>
      <w:lvlText w:val="●"/>
      <w:lvlJc w:val="left"/>
      <w:pPr>
        <w:ind w:left="5384" w:hanging="360"/>
      </w:pPr>
      <w:rPr>
        <w:rFonts w:ascii="Noto Sans Symbols" w:eastAsia="Noto Sans Symbols" w:hAnsi="Noto Sans Symbols" w:cs="Noto Sans Symbols"/>
      </w:rPr>
    </w:lvl>
    <w:lvl w:ilvl="6">
      <w:start w:val="1"/>
      <w:numFmt w:val="bullet"/>
      <w:lvlText w:val="●"/>
      <w:lvlJc w:val="left"/>
      <w:pPr>
        <w:ind w:left="6495" w:hanging="360"/>
      </w:pPr>
      <w:rPr>
        <w:rFonts w:ascii="Noto Sans Symbols" w:eastAsia="Noto Sans Symbols" w:hAnsi="Noto Sans Symbols" w:cs="Noto Sans Symbols"/>
      </w:rPr>
    </w:lvl>
    <w:lvl w:ilvl="7">
      <w:start w:val="1"/>
      <w:numFmt w:val="bullet"/>
      <w:lvlText w:val="●"/>
      <w:lvlJc w:val="left"/>
      <w:pPr>
        <w:ind w:left="7606" w:hanging="360"/>
      </w:pPr>
      <w:rPr>
        <w:rFonts w:ascii="Noto Sans Symbols" w:eastAsia="Noto Sans Symbols" w:hAnsi="Noto Sans Symbols" w:cs="Noto Sans Symbols"/>
      </w:rPr>
    </w:lvl>
    <w:lvl w:ilvl="8">
      <w:start w:val="1"/>
      <w:numFmt w:val="bullet"/>
      <w:lvlText w:val="●"/>
      <w:lvlJc w:val="left"/>
      <w:pPr>
        <w:ind w:left="8717" w:hanging="360"/>
      </w:pPr>
      <w:rPr>
        <w:rFonts w:ascii="Noto Sans Symbols" w:eastAsia="Noto Sans Symbols" w:hAnsi="Noto Sans Symbols" w:cs="Noto Sans Symbols"/>
      </w:rPr>
    </w:lvl>
  </w:abstractNum>
  <w:abstractNum w:abstractNumId="118" w15:restartNumberingAfterBreak="0">
    <w:nsid w:val="6CE301F3"/>
    <w:multiLevelType w:val="multilevel"/>
    <w:tmpl w:val="DF6E4080"/>
    <w:lvl w:ilvl="0">
      <w:start w:val="1"/>
      <w:numFmt w:val="bullet"/>
      <w:lvlText w:val="-"/>
      <w:lvlJc w:val="left"/>
      <w:pPr>
        <w:ind w:left="400" w:hanging="140"/>
      </w:pPr>
      <w:rPr>
        <w:rFonts w:ascii="Times New Roman" w:eastAsia="Times New Roman" w:hAnsi="Times New Roman" w:cs="Times New Roman"/>
        <w:sz w:val="24"/>
        <w:szCs w:val="24"/>
      </w:rPr>
    </w:lvl>
    <w:lvl w:ilvl="1">
      <w:start w:val="1"/>
      <w:numFmt w:val="bullet"/>
      <w:lvlText w:val="*"/>
      <w:lvlJc w:val="left"/>
      <w:pPr>
        <w:ind w:left="400" w:hanging="708"/>
      </w:pPr>
      <w:rPr>
        <w:rFonts w:ascii="Noto Sans Symbols" w:eastAsia="Noto Sans Symbols" w:hAnsi="Noto Sans Symbols" w:cs="Noto Sans Symbols"/>
        <w:sz w:val="24"/>
        <w:szCs w:val="24"/>
      </w:rPr>
    </w:lvl>
    <w:lvl w:ilvl="2">
      <w:start w:val="1"/>
      <w:numFmt w:val="bullet"/>
      <w:lvlText w:val="●"/>
      <w:lvlJc w:val="left"/>
      <w:pPr>
        <w:ind w:left="2483" w:hanging="708"/>
      </w:pPr>
      <w:rPr>
        <w:rFonts w:ascii="Noto Sans Symbols" w:eastAsia="Noto Sans Symbols" w:hAnsi="Noto Sans Symbols" w:cs="Noto Sans Symbols"/>
      </w:rPr>
    </w:lvl>
    <w:lvl w:ilvl="3">
      <w:start w:val="1"/>
      <w:numFmt w:val="bullet"/>
      <w:lvlText w:val="●"/>
      <w:lvlJc w:val="left"/>
      <w:pPr>
        <w:ind w:left="3525" w:hanging="708"/>
      </w:pPr>
      <w:rPr>
        <w:rFonts w:ascii="Noto Sans Symbols" w:eastAsia="Noto Sans Symbols" w:hAnsi="Noto Sans Symbols" w:cs="Noto Sans Symbols"/>
      </w:rPr>
    </w:lvl>
    <w:lvl w:ilvl="4">
      <w:start w:val="1"/>
      <w:numFmt w:val="bullet"/>
      <w:lvlText w:val="●"/>
      <w:lvlJc w:val="left"/>
      <w:pPr>
        <w:ind w:left="4567" w:hanging="708"/>
      </w:pPr>
      <w:rPr>
        <w:rFonts w:ascii="Noto Sans Symbols" w:eastAsia="Noto Sans Symbols" w:hAnsi="Noto Sans Symbols" w:cs="Noto Sans Symbols"/>
      </w:rPr>
    </w:lvl>
    <w:lvl w:ilvl="5">
      <w:start w:val="1"/>
      <w:numFmt w:val="bullet"/>
      <w:lvlText w:val="●"/>
      <w:lvlJc w:val="left"/>
      <w:pPr>
        <w:ind w:left="5609" w:hanging="708"/>
      </w:pPr>
      <w:rPr>
        <w:rFonts w:ascii="Noto Sans Symbols" w:eastAsia="Noto Sans Symbols" w:hAnsi="Noto Sans Symbols" w:cs="Noto Sans Symbols"/>
      </w:rPr>
    </w:lvl>
    <w:lvl w:ilvl="6">
      <w:start w:val="1"/>
      <w:numFmt w:val="bullet"/>
      <w:lvlText w:val="●"/>
      <w:lvlJc w:val="left"/>
      <w:pPr>
        <w:ind w:left="6651" w:hanging="707"/>
      </w:pPr>
      <w:rPr>
        <w:rFonts w:ascii="Noto Sans Symbols" w:eastAsia="Noto Sans Symbols" w:hAnsi="Noto Sans Symbols" w:cs="Noto Sans Symbols"/>
      </w:rPr>
    </w:lvl>
    <w:lvl w:ilvl="7">
      <w:start w:val="1"/>
      <w:numFmt w:val="bullet"/>
      <w:lvlText w:val="●"/>
      <w:lvlJc w:val="left"/>
      <w:pPr>
        <w:ind w:left="7693" w:hanging="708"/>
      </w:pPr>
      <w:rPr>
        <w:rFonts w:ascii="Noto Sans Symbols" w:eastAsia="Noto Sans Symbols" w:hAnsi="Noto Sans Symbols" w:cs="Noto Sans Symbols"/>
      </w:rPr>
    </w:lvl>
    <w:lvl w:ilvl="8">
      <w:start w:val="1"/>
      <w:numFmt w:val="bullet"/>
      <w:lvlText w:val="●"/>
      <w:lvlJc w:val="left"/>
      <w:pPr>
        <w:ind w:left="8735" w:hanging="708"/>
      </w:pPr>
      <w:rPr>
        <w:rFonts w:ascii="Noto Sans Symbols" w:eastAsia="Noto Sans Symbols" w:hAnsi="Noto Sans Symbols" w:cs="Noto Sans Symbols"/>
      </w:rPr>
    </w:lvl>
  </w:abstractNum>
  <w:abstractNum w:abstractNumId="119" w15:restartNumberingAfterBreak="0">
    <w:nsid w:val="6D133ECD"/>
    <w:multiLevelType w:val="multilevel"/>
    <w:tmpl w:val="1E1C76D0"/>
    <w:lvl w:ilvl="0">
      <w:start w:val="1"/>
      <w:numFmt w:val="decimal"/>
      <w:lvlText w:val="%1."/>
      <w:lvlJc w:val="left"/>
      <w:pPr>
        <w:ind w:left="460" w:hanging="240"/>
      </w:pPr>
      <w:rPr>
        <w:sz w:val="24"/>
        <w:szCs w:val="24"/>
      </w:rPr>
    </w:lvl>
    <w:lvl w:ilvl="1">
      <w:start w:val="1"/>
      <w:numFmt w:val="upperRoman"/>
      <w:lvlText w:val="%2."/>
      <w:lvlJc w:val="left"/>
      <w:pPr>
        <w:ind w:left="1042" w:hanging="708"/>
      </w:pPr>
      <w:rPr>
        <w:b/>
        <w:sz w:val="24"/>
        <w:szCs w:val="24"/>
      </w:rPr>
    </w:lvl>
    <w:lvl w:ilvl="2">
      <w:start w:val="1"/>
      <w:numFmt w:val="bullet"/>
      <w:lvlText w:val="-"/>
      <w:lvlJc w:val="left"/>
      <w:pPr>
        <w:ind w:left="1164" w:hanging="132"/>
      </w:pPr>
      <w:rPr>
        <w:rFonts w:ascii="Times New Roman" w:eastAsia="Times New Roman" w:hAnsi="Times New Roman" w:cs="Times New Roman"/>
        <w:sz w:val="24"/>
        <w:szCs w:val="24"/>
      </w:rPr>
    </w:lvl>
    <w:lvl w:ilvl="3">
      <w:start w:val="1"/>
      <w:numFmt w:val="bullet"/>
      <w:lvlText w:val="●"/>
      <w:lvlJc w:val="left"/>
      <w:pPr>
        <w:ind w:left="1180" w:hanging="132"/>
      </w:pPr>
      <w:rPr>
        <w:rFonts w:ascii="Noto Sans Symbols" w:eastAsia="Noto Sans Symbols" w:hAnsi="Noto Sans Symbols" w:cs="Noto Sans Symbols"/>
      </w:rPr>
    </w:lvl>
    <w:lvl w:ilvl="4">
      <w:start w:val="1"/>
      <w:numFmt w:val="bullet"/>
      <w:lvlText w:val="●"/>
      <w:lvlJc w:val="left"/>
      <w:pPr>
        <w:ind w:left="2574" w:hanging="132"/>
      </w:pPr>
      <w:rPr>
        <w:rFonts w:ascii="Noto Sans Symbols" w:eastAsia="Noto Sans Symbols" w:hAnsi="Noto Sans Symbols" w:cs="Noto Sans Symbols"/>
      </w:rPr>
    </w:lvl>
    <w:lvl w:ilvl="5">
      <w:start w:val="1"/>
      <w:numFmt w:val="bullet"/>
      <w:lvlText w:val="●"/>
      <w:lvlJc w:val="left"/>
      <w:pPr>
        <w:ind w:left="3968" w:hanging="132"/>
      </w:pPr>
      <w:rPr>
        <w:rFonts w:ascii="Noto Sans Symbols" w:eastAsia="Noto Sans Symbols" w:hAnsi="Noto Sans Symbols" w:cs="Noto Sans Symbols"/>
      </w:rPr>
    </w:lvl>
    <w:lvl w:ilvl="6">
      <w:start w:val="1"/>
      <w:numFmt w:val="bullet"/>
      <w:lvlText w:val="●"/>
      <w:lvlJc w:val="left"/>
      <w:pPr>
        <w:ind w:left="5362" w:hanging="132"/>
      </w:pPr>
      <w:rPr>
        <w:rFonts w:ascii="Noto Sans Symbols" w:eastAsia="Noto Sans Symbols" w:hAnsi="Noto Sans Symbols" w:cs="Noto Sans Symbols"/>
      </w:rPr>
    </w:lvl>
    <w:lvl w:ilvl="7">
      <w:start w:val="1"/>
      <w:numFmt w:val="bullet"/>
      <w:lvlText w:val="●"/>
      <w:lvlJc w:val="left"/>
      <w:pPr>
        <w:ind w:left="6756" w:hanging="132"/>
      </w:pPr>
      <w:rPr>
        <w:rFonts w:ascii="Noto Sans Symbols" w:eastAsia="Noto Sans Symbols" w:hAnsi="Noto Sans Symbols" w:cs="Noto Sans Symbols"/>
      </w:rPr>
    </w:lvl>
    <w:lvl w:ilvl="8">
      <w:start w:val="1"/>
      <w:numFmt w:val="bullet"/>
      <w:lvlText w:val="●"/>
      <w:lvlJc w:val="left"/>
      <w:pPr>
        <w:ind w:left="8150" w:hanging="132"/>
      </w:pPr>
      <w:rPr>
        <w:rFonts w:ascii="Noto Sans Symbols" w:eastAsia="Noto Sans Symbols" w:hAnsi="Noto Sans Symbols" w:cs="Noto Sans Symbols"/>
      </w:rPr>
    </w:lvl>
  </w:abstractNum>
  <w:abstractNum w:abstractNumId="120" w15:restartNumberingAfterBreak="0">
    <w:nsid w:val="6E6B5D4A"/>
    <w:multiLevelType w:val="multilevel"/>
    <w:tmpl w:val="3CEA6968"/>
    <w:lvl w:ilvl="0">
      <w:start w:val="1"/>
      <w:numFmt w:val="decimal"/>
      <w:lvlText w:val="%1."/>
      <w:lvlJc w:val="left"/>
      <w:pPr>
        <w:ind w:left="400" w:hanging="269"/>
      </w:pPr>
      <w:rPr>
        <w:sz w:val="24"/>
        <w:szCs w:val="24"/>
      </w:rPr>
    </w:lvl>
    <w:lvl w:ilvl="1">
      <w:start w:val="1"/>
      <w:numFmt w:val="decimal"/>
      <w:lvlText w:val="%2."/>
      <w:lvlJc w:val="left"/>
      <w:pPr>
        <w:ind w:left="4594" w:hanging="240"/>
      </w:pPr>
      <w:rPr>
        <w:sz w:val="24"/>
        <w:szCs w:val="24"/>
        <w:u w:val="single"/>
      </w:rPr>
    </w:lvl>
    <w:lvl w:ilvl="2">
      <w:start w:val="1"/>
      <w:numFmt w:val="bullet"/>
      <w:lvlText w:val="●"/>
      <w:lvlJc w:val="left"/>
      <w:pPr>
        <w:ind w:left="5291" w:hanging="240"/>
      </w:pPr>
      <w:rPr>
        <w:rFonts w:ascii="Noto Sans Symbols" w:eastAsia="Noto Sans Symbols" w:hAnsi="Noto Sans Symbols" w:cs="Noto Sans Symbols"/>
      </w:rPr>
    </w:lvl>
    <w:lvl w:ilvl="3">
      <w:start w:val="1"/>
      <w:numFmt w:val="bullet"/>
      <w:lvlText w:val="●"/>
      <w:lvlJc w:val="left"/>
      <w:pPr>
        <w:ind w:left="5982" w:hanging="240"/>
      </w:pPr>
      <w:rPr>
        <w:rFonts w:ascii="Noto Sans Symbols" w:eastAsia="Noto Sans Symbols" w:hAnsi="Noto Sans Symbols" w:cs="Noto Sans Symbols"/>
      </w:rPr>
    </w:lvl>
    <w:lvl w:ilvl="4">
      <w:start w:val="1"/>
      <w:numFmt w:val="bullet"/>
      <w:lvlText w:val="●"/>
      <w:lvlJc w:val="left"/>
      <w:pPr>
        <w:ind w:left="6673" w:hanging="240"/>
      </w:pPr>
      <w:rPr>
        <w:rFonts w:ascii="Noto Sans Symbols" w:eastAsia="Noto Sans Symbols" w:hAnsi="Noto Sans Symbols" w:cs="Noto Sans Symbols"/>
      </w:rPr>
    </w:lvl>
    <w:lvl w:ilvl="5">
      <w:start w:val="1"/>
      <w:numFmt w:val="bullet"/>
      <w:lvlText w:val="●"/>
      <w:lvlJc w:val="left"/>
      <w:pPr>
        <w:ind w:left="7364" w:hanging="240"/>
      </w:pPr>
      <w:rPr>
        <w:rFonts w:ascii="Noto Sans Symbols" w:eastAsia="Noto Sans Symbols" w:hAnsi="Noto Sans Symbols" w:cs="Noto Sans Symbols"/>
      </w:rPr>
    </w:lvl>
    <w:lvl w:ilvl="6">
      <w:start w:val="1"/>
      <w:numFmt w:val="bullet"/>
      <w:lvlText w:val="●"/>
      <w:lvlJc w:val="left"/>
      <w:pPr>
        <w:ind w:left="8055" w:hanging="240"/>
      </w:pPr>
      <w:rPr>
        <w:rFonts w:ascii="Noto Sans Symbols" w:eastAsia="Noto Sans Symbols" w:hAnsi="Noto Sans Symbols" w:cs="Noto Sans Symbols"/>
      </w:rPr>
    </w:lvl>
    <w:lvl w:ilvl="7">
      <w:start w:val="1"/>
      <w:numFmt w:val="bullet"/>
      <w:lvlText w:val="●"/>
      <w:lvlJc w:val="left"/>
      <w:pPr>
        <w:ind w:left="8746" w:hanging="240"/>
      </w:pPr>
      <w:rPr>
        <w:rFonts w:ascii="Noto Sans Symbols" w:eastAsia="Noto Sans Symbols" w:hAnsi="Noto Sans Symbols" w:cs="Noto Sans Symbols"/>
      </w:rPr>
    </w:lvl>
    <w:lvl w:ilvl="8">
      <w:start w:val="1"/>
      <w:numFmt w:val="bullet"/>
      <w:lvlText w:val="●"/>
      <w:lvlJc w:val="left"/>
      <w:pPr>
        <w:ind w:left="9437" w:hanging="240"/>
      </w:pPr>
      <w:rPr>
        <w:rFonts w:ascii="Noto Sans Symbols" w:eastAsia="Noto Sans Symbols" w:hAnsi="Noto Sans Symbols" w:cs="Noto Sans Symbols"/>
      </w:rPr>
    </w:lvl>
  </w:abstractNum>
  <w:abstractNum w:abstractNumId="121" w15:restartNumberingAfterBreak="0">
    <w:nsid w:val="6F3764E9"/>
    <w:multiLevelType w:val="multilevel"/>
    <w:tmpl w:val="FC084296"/>
    <w:lvl w:ilvl="0">
      <w:start w:val="3"/>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22" w15:restartNumberingAfterBreak="0">
    <w:nsid w:val="70694451"/>
    <w:multiLevelType w:val="multilevel"/>
    <w:tmpl w:val="488C7D52"/>
    <w:lvl w:ilvl="0">
      <w:start w:val="1"/>
      <w:numFmt w:val="decimal"/>
      <w:lvlText w:val="%1."/>
      <w:lvlJc w:val="left"/>
      <w:pPr>
        <w:ind w:left="299" w:hanging="181"/>
      </w:pPr>
      <w:rPr>
        <w:sz w:val="24"/>
        <w:szCs w:val="24"/>
      </w:rPr>
    </w:lvl>
    <w:lvl w:ilvl="1">
      <w:start w:val="1"/>
      <w:numFmt w:val="bullet"/>
      <w:lvlText w:val="●"/>
      <w:lvlJc w:val="left"/>
      <w:pPr>
        <w:ind w:left="1256" w:hanging="181"/>
      </w:pPr>
      <w:rPr>
        <w:rFonts w:ascii="Noto Sans Symbols" w:eastAsia="Noto Sans Symbols" w:hAnsi="Noto Sans Symbols" w:cs="Noto Sans Symbols"/>
      </w:rPr>
    </w:lvl>
    <w:lvl w:ilvl="2">
      <w:start w:val="1"/>
      <w:numFmt w:val="bullet"/>
      <w:lvlText w:val="●"/>
      <w:lvlJc w:val="left"/>
      <w:pPr>
        <w:ind w:left="2213" w:hanging="180"/>
      </w:pPr>
      <w:rPr>
        <w:rFonts w:ascii="Noto Sans Symbols" w:eastAsia="Noto Sans Symbols" w:hAnsi="Noto Sans Symbols" w:cs="Noto Sans Symbols"/>
      </w:rPr>
    </w:lvl>
    <w:lvl w:ilvl="3">
      <w:start w:val="1"/>
      <w:numFmt w:val="bullet"/>
      <w:lvlText w:val="●"/>
      <w:lvlJc w:val="left"/>
      <w:pPr>
        <w:ind w:left="3169" w:hanging="181"/>
      </w:pPr>
      <w:rPr>
        <w:rFonts w:ascii="Noto Sans Symbols" w:eastAsia="Noto Sans Symbols" w:hAnsi="Noto Sans Symbols" w:cs="Noto Sans Symbols"/>
      </w:rPr>
    </w:lvl>
    <w:lvl w:ilvl="4">
      <w:start w:val="1"/>
      <w:numFmt w:val="bullet"/>
      <w:lvlText w:val="●"/>
      <w:lvlJc w:val="left"/>
      <w:pPr>
        <w:ind w:left="4126" w:hanging="181"/>
      </w:pPr>
      <w:rPr>
        <w:rFonts w:ascii="Noto Sans Symbols" w:eastAsia="Noto Sans Symbols" w:hAnsi="Noto Sans Symbols" w:cs="Noto Sans Symbols"/>
      </w:rPr>
    </w:lvl>
    <w:lvl w:ilvl="5">
      <w:start w:val="1"/>
      <w:numFmt w:val="bullet"/>
      <w:lvlText w:val="●"/>
      <w:lvlJc w:val="left"/>
      <w:pPr>
        <w:ind w:left="5083" w:hanging="181"/>
      </w:pPr>
      <w:rPr>
        <w:rFonts w:ascii="Noto Sans Symbols" w:eastAsia="Noto Sans Symbols" w:hAnsi="Noto Sans Symbols" w:cs="Noto Sans Symbols"/>
      </w:rPr>
    </w:lvl>
    <w:lvl w:ilvl="6">
      <w:start w:val="1"/>
      <w:numFmt w:val="bullet"/>
      <w:lvlText w:val="●"/>
      <w:lvlJc w:val="left"/>
      <w:pPr>
        <w:ind w:left="6039" w:hanging="181"/>
      </w:pPr>
      <w:rPr>
        <w:rFonts w:ascii="Noto Sans Symbols" w:eastAsia="Noto Sans Symbols" w:hAnsi="Noto Sans Symbols" w:cs="Noto Sans Symbols"/>
      </w:rPr>
    </w:lvl>
    <w:lvl w:ilvl="7">
      <w:start w:val="1"/>
      <w:numFmt w:val="bullet"/>
      <w:lvlText w:val="●"/>
      <w:lvlJc w:val="left"/>
      <w:pPr>
        <w:ind w:left="6996" w:hanging="181"/>
      </w:pPr>
      <w:rPr>
        <w:rFonts w:ascii="Noto Sans Symbols" w:eastAsia="Noto Sans Symbols" w:hAnsi="Noto Sans Symbols" w:cs="Noto Sans Symbols"/>
      </w:rPr>
    </w:lvl>
    <w:lvl w:ilvl="8">
      <w:start w:val="1"/>
      <w:numFmt w:val="bullet"/>
      <w:lvlText w:val="●"/>
      <w:lvlJc w:val="left"/>
      <w:pPr>
        <w:ind w:left="7953" w:hanging="181"/>
      </w:pPr>
      <w:rPr>
        <w:rFonts w:ascii="Noto Sans Symbols" w:eastAsia="Noto Sans Symbols" w:hAnsi="Noto Sans Symbols" w:cs="Noto Sans Symbols"/>
      </w:rPr>
    </w:lvl>
  </w:abstractNum>
  <w:abstractNum w:abstractNumId="123" w15:restartNumberingAfterBreak="0">
    <w:nsid w:val="717E3AC2"/>
    <w:multiLevelType w:val="multilevel"/>
    <w:tmpl w:val="C5504006"/>
    <w:lvl w:ilvl="0">
      <w:start w:val="1"/>
      <w:numFmt w:val="bullet"/>
      <w:lvlText w:val="•"/>
      <w:lvlJc w:val="left"/>
      <w:pPr>
        <w:ind w:left="604" w:hanging="204"/>
      </w:pPr>
      <w:rPr>
        <w:rFonts w:ascii="Times New Roman" w:eastAsia="Times New Roman" w:hAnsi="Times New Roman" w:cs="Times New Roman"/>
        <w:sz w:val="24"/>
        <w:szCs w:val="24"/>
      </w:rPr>
    </w:lvl>
    <w:lvl w:ilvl="1">
      <w:start w:val="1"/>
      <w:numFmt w:val="bullet"/>
      <w:lvlText w:val="●"/>
      <w:lvlJc w:val="left"/>
      <w:pPr>
        <w:ind w:left="1615" w:hanging="204"/>
      </w:pPr>
      <w:rPr>
        <w:rFonts w:ascii="Noto Sans Symbols" w:eastAsia="Noto Sans Symbols" w:hAnsi="Noto Sans Symbols" w:cs="Noto Sans Symbols"/>
      </w:rPr>
    </w:lvl>
    <w:lvl w:ilvl="2">
      <w:start w:val="1"/>
      <w:numFmt w:val="bullet"/>
      <w:lvlText w:val="●"/>
      <w:lvlJc w:val="left"/>
      <w:pPr>
        <w:ind w:left="2631" w:hanging="204"/>
      </w:pPr>
      <w:rPr>
        <w:rFonts w:ascii="Noto Sans Symbols" w:eastAsia="Noto Sans Symbols" w:hAnsi="Noto Sans Symbols" w:cs="Noto Sans Symbols"/>
      </w:rPr>
    </w:lvl>
    <w:lvl w:ilvl="3">
      <w:start w:val="1"/>
      <w:numFmt w:val="bullet"/>
      <w:lvlText w:val="●"/>
      <w:lvlJc w:val="left"/>
      <w:pPr>
        <w:ind w:left="3647" w:hanging="204"/>
      </w:pPr>
      <w:rPr>
        <w:rFonts w:ascii="Noto Sans Symbols" w:eastAsia="Noto Sans Symbols" w:hAnsi="Noto Sans Symbols" w:cs="Noto Sans Symbols"/>
      </w:rPr>
    </w:lvl>
    <w:lvl w:ilvl="4">
      <w:start w:val="1"/>
      <w:numFmt w:val="bullet"/>
      <w:lvlText w:val="●"/>
      <w:lvlJc w:val="left"/>
      <w:pPr>
        <w:ind w:left="4663" w:hanging="204"/>
      </w:pPr>
      <w:rPr>
        <w:rFonts w:ascii="Noto Sans Symbols" w:eastAsia="Noto Sans Symbols" w:hAnsi="Noto Sans Symbols" w:cs="Noto Sans Symbols"/>
      </w:rPr>
    </w:lvl>
    <w:lvl w:ilvl="5">
      <w:start w:val="1"/>
      <w:numFmt w:val="bullet"/>
      <w:lvlText w:val="●"/>
      <w:lvlJc w:val="left"/>
      <w:pPr>
        <w:ind w:left="5679" w:hanging="204"/>
      </w:pPr>
      <w:rPr>
        <w:rFonts w:ascii="Noto Sans Symbols" w:eastAsia="Noto Sans Symbols" w:hAnsi="Noto Sans Symbols" w:cs="Noto Sans Symbols"/>
      </w:rPr>
    </w:lvl>
    <w:lvl w:ilvl="6">
      <w:start w:val="1"/>
      <w:numFmt w:val="bullet"/>
      <w:lvlText w:val="●"/>
      <w:lvlJc w:val="left"/>
      <w:pPr>
        <w:ind w:left="6695" w:hanging="204"/>
      </w:pPr>
      <w:rPr>
        <w:rFonts w:ascii="Noto Sans Symbols" w:eastAsia="Noto Sans Symbols" w:hAnsi="Noto Sans Symbols" w:cs="Noto Sans Symbols"/>
      </w:rPr>
    </w:lvl>
    <w:lvl w:ilvl="7">
      <w:start w:val="1"/>
      <w:numFmt w:val="bullet"/>
      <w:lvlText w:val="●"/>
      <w:lvlJc w:val="left"/>
      <w:pPr>
        <w:ind w:left="7711" w:hanging="204"/>
      </w:pPr>
      <w:rPr>
        <w:rFonts w:ascii="Noto Sans Symbols" w:eastAsia="Noto Sans Symbols" w:hAnsi="Noto Sans Symbols" w:cs="Noto Sans Symbols"/>
      </w:rPr>
    </w:lvl>
    <w:lvl w:ilvl="8">
      <w:start w:val="1"/>
      <w:numFmt w:val="bullet"/>
      <w:lvlText w:val="●"/>
      <w:lvlJc w:val="left"/>
      <w:pPr>
        <w:ind w:left="8727" w:hanging="204"/>
      </w:pPr>
      <w:rPr>
        <w:rFonts w:ascii="Noto Sans Symbols" w:eastAsia="Noto Sans Symbols" w:hAnsi="Noto Sans Symbols" w:cs="Noto Sans Symbols"/>
      </w:rPr>
    </w:lvl>
  </w:abstractNum>
  <w:abstractNum w:abstractNumId="124" w15:restartNumberingAfterBreak="0">
    <w:nsid w:val="721271BC"/>
    <w:multiLevelType w:val="multilevel"/>
    <w:tmpl w:val="0D9A2B92"/>
    <w:lvl w:ilvl="0">
      <w:start w:val="1"/>
      <w:numFmt w:val="bullet"/>
      <w:lvlText w:val="-"/>
      <w:lvlJc w:val="left"/>
      <w:pPr>
        <w:ind w:left="118" w:hanging="190"/>
      </w:pPr>
      <w:rPr>
        <w:rFonts w:ascii="Times New Roman" w:eastAsia="Times New Roman" w:hAnsi="Times New Roman" w:cs="Times New Roman"/>
        <w:sz w:val="24"/>
        <w:szCs w:val="24"/>
      </w:rPr>
    </w:lvl>
    <w:lvl w:ilvl="1">
      <w:start w:val="1"/>
      <w:numFmt w:val="bullet"/>
      <w:lvlText w:val="●"/>
      <w:lvlJc w:val="left"/>
      <w:pPr>
        <w:ind w:left="1094" w:hanging="190"/>
      </w:pPr>
      <w:rPr>
        <w:rFonts w:ascii="Noto Sans Symbols" w:eastAsia="Noto Sans Symbols" w:hAnsi="Noto Sans Symbols" w:cs="Noto Sans Symbols"/>
      </w:rPr>
    </w:lvl>
    <w:lvl w:ilvl="2">
      <w:start w:val="1"/>
      <w:numFmt w:val="bullet"/>
      <w:lvlText w:val="●"/>
      <w:lvlJc w:val="left"/>
      <w:pPr>
        <w:ind w:left="2069" w:hanging="190"/>
      </w:pPr>
      <w:rPr>
        <w:rFonts w:ascii="Noto Sans Symbols" w:eastAsia="Noto Sans Symbols" w:hAnsi="Noto Sans Symbols" w:cs="Noto Sans Symbols"/>
      </w:rPr>
    </w:lvl>
    <w:lvl w:ilvl="3">
      <w:start w:val="1"/>
      <w:numFmt w:val="bullet"/>
      <w:lvlText w:val="●"/>
      <w:lvlJc w:val="left"/>
      <w:pPr>
        <w:ind w:left="3043" w:hanging="190"/>
      </w:pPr>
      <w:rPr>
        <w:rFonts w:ascii="Noto Sans Symbols" w:eastAsia="Noto Sans Symbols" w:hAnsi="Noto Sans Symbols" w:cs="Noto Sans Symbols"/>
      </w:rPr>
    </w:lvl>
    <w:lvl w:ilvl="4">
      <w:start w:val="1"/>
      <w:numFmt w:val="bullet"/>
      <w:lvlText w:val="●"/>
      <w:lvlJc w:val="left"/>
      <w:pPr>
        <w:ind w:left="4018" w:hanging="190"/>
      </w:pPr>
      <w:rPr>
        <w:rFonts w:ascii="Noto Sans Symbols" w:eastAsia="Noto Sans Symbols" w:hAnsi="Noto Sans Symbols" w:cs="Noto Sans Symbols"/>
      </w:rPr>
    </w:lvl>
    <w:lvl w:ilvl="5">
      <w:start w:val="1"/>
      <w:numFmt w:val="bullet"/>
      <w:lvlText w:val="●"/>
      <w:lvlJc w:val="left"/>
      <w:pPr>
        <w:ind w:left="4993" w:hanging="190"/>
      </w:pPr>
      <w:rPr>
        <w:rFonts w:ascii="Noto Sans Symbols" w:eastAsia="Noto Sans Symbols" w:hAnsi="Noto Sans Symbols" w:cs="Noto Sans Symbols"/>
      </w:rPr>
    </w:lvl>
    <w:lvl w:ilvl="6">
      <w:start w:val="1"/>
      <w:numFmt w:val="bullet"/>
      <w:lvlText w:val="●"/>
      <w:lvlJc w:val="left"/>
      <w:pPr>
        <w:ind w:left="5967" w:hanging="190"/>
      </w:pPr>
      <w:rPr>
        <w:rFonts w:ascii="Noto Sans Symbols" w:eastAsia="Noto Sans Symbols" w:hAnsi="Noto Sans Symbols" w:cs="Noto Sans Symbols"/>
      </w:rPr>
    </w:lvl>
    <w:lvl w:ilvl="7">
      <w:start w:val="1"/>
      <w:numFmt w:val="bullet"/>
      <w:lvlText w:val="●"/>
      <w:lvlJc w:val="left"/>
      <w:pPr>
        <w:ind w:left="6942" w:hanging="190"/>
      </w:pPr>
      <w:rPr>
        <w:rFonts w:ascii="Noto Sans Symbols" w:eastAsia="Noto Sans Symbols" w:hAnsi="Noto Sans Symbols" w:cs="Noto Sans Symbols"/>
      </w:rPr>
    </w:lvl>
    <w:lvl w:ilvl="8">
      <w:start w:val="1"/>
      <w:numFmt w:val="bullet"/>
      <w:lvlText w:val="●"/>
      <w:lvlJc w:val="left"/>
      <w:pPr>
        <w:ind w:left="7917" w:hanging="190"/>
      </w:pPr>
      <w:rPr>
        <w:rFonts w:ascii="Noto Sans Symbols" w:eastAsia="Noto Sans Symbols" w:hAnsi="Noto Sans Symbols" w:cs="Noto Sans Symbols"/>
      </w:rPr>
    </w:lvl>
  </w:abstractNum>
  <w:abstractNum w:abstractNumId="125" w15:restartNumberingAfterBreak="0">
    <w:nsid w:val="7239378C"/>
    <w:multiLevelType w:val="multilevel"/>
    <w:tmpl w:val="7F22C022"/>
    <w:lvl w:ilvl="0">
      <w:start w:val="7"/>
      <w:numFmt w:val="decimal"/>
      <w:lvlText w:val="%1."/>
      <w:lvlJc w:val="left"/>
      <w:pPr>
        <w:ind w:left="581" w:hanging="181"/>
      </w:pPr>
      <w:rPr>
        <w:sz w:val="24"/>
        <w:szCs w:val="24"/>
      </w:rPr>
    </w:lvl>
    <w:lvl w:ilvl="1">
      <w:start w:val="1"/>
      <w:numFmt w:val="bullet"/>
      <w:lvlText w:val="●"/>
      <w:lvlJc w:val="left"/>
      <w:pPr>
        <w:ind w:left="1597" w:hanging="181"/>
      </w:pPr>
      <w:rPr>
        <w:rFonts w:ascii="Noto Sans Symbols" w:eastAsia="Noto Sans Symbols" w:hAnsi="Noto Sans Symbols" w:cs="Noto Sans Symbols"/>
      </w:rPr>
    </w:lvl>
    <w:lvl w:ilvl="2">
      <w:start w:val="1"/>
      <w:numFmt w:val="bullet"/>
      <w:lvlText w:val="●"/>
      <w:lvlJc w:val="left"/>
      <w:pPr>
        <w:ind w:left="2615" w:hanging="181"/>
      </w:pPr>
      <w:rPr>
        <w:rFonts w:ascii="Noto Sans Symbols" w:eastAsia="Noto Sans Symbols" w:hAnsi="Noto Sans Symbols" w:cs="Noto Sans Symbols"/>
      </w:rPr>
    </w:lvl>
    <w:lvl w:ilvl="3">
      <w:start w:val="1"/>
      <w:numFmt w:val="bullet"/>
      <w:lvlText w:val="●"/>
      <w:lvlJc w:val="left"/>
      <w:pPr>
        <w:ind w:left="3633" w:hanging="181"/>
      </w:pPr>
      <w:rPr>
        <w:rFonts w:ascii="Noto Sans Symbols" w:eastAsia="Noto Sans Symbols" w:hAnsi="Noto Sans Symbols" w:cs="Noto Sans Symbols"/>
      </w:rPr>
    </w:lvl>
    <w:lvl w:ilvl="4">
      <w:start w:val="1"/>
      <w:numFmt w:val="bullet"/>
      <w:lvlText w:val="●"/>
      <w:lvlJc w:val="left"/>
      <w:pPr>
        <w:ind w:left="4651" w:hanging="181"/>
      </w:pPr>
      <w:rPr>
        <w:rFonts w:ascii="Noto Sans Symbols" w:eastAsia="Noto Sans Symbols" w:hAnsi="Noto Sans Symbols" w:cs="Noto Sans Symbols"/>
      </w:rPr>
    </w:lvl>
    <w:lvl w:ilvl="5">
      <w:start w:val="1"/>
      <w:numFmt w:val="bullet"/>
      <w:lvlText w:val="●"/>
      <w:lvlJc w:val="left"/>
      <w:pPr>
        <w:ind w:left="5669" w:hanging="181"/>
      </w:pPr>
      <w:rPr>
        <w:rFonts w:ascii="Noto Sans Symbols" w:eastAsia="Noto Sans Symbols" w:hAnsi="Noto Sans Symbols" w:cs="Noto Sans Symbols"/>
      </w:rPr>
    </w:lvl>
    <w:lvl w:ilvl="6">
      <w:start w:val="1"/>
      <w:numFmt w:val="bullet"/>
      <w:lvlText w:val="●"/>
      <w:lvlJc w:val="left"/>
      <w:pPr>
        <w:ind w:left="6687" w:hanging="181"/>
      </w:pPr>
      <w:rPr>
        <w:rFonts w:ascii="Noto Sans Symbols" w:eastAsia="Noto Sans Symbols" w:hAnsi="Noto Sans Symbols" w:cs="Noto Sans Symbols"/>
      </w:rPr>
    </w:lvl>
    <w:lvl w:ilvl="7">
      <w:start w:val="1"/>
      <w:numFmt w:val="bullet"/>
      <w:lvlText w:val="●"/>
      <w:lvlJc w:val="left"/>
      <w:pPr>
        <w:ind w:left="7705" w:hanging="181"/>
      </w:pPr>
      <w:rPr>
        <w:rFonts w:ascii="Noto Sans Symbols" w:eastAsia="Noto Sans Symbols" w:hAnsi="Noto Sans Symbols" w:cs="Noto Sans Symbols"/>
      </w:rPr>
    </w:lvl>
    <w:lvl w:ilvl="8">
      <w:start w:val="1"/>
      <w:numFmt w:val="bullet"/>
      <w:lvlText w:val="●"/>
      <w:lvlJc w:val="left"/>
      <w:pPr>
        <w:ind w:left="8723" w:hanging="181"/>
      </w:pPr>
      <w:rPr>
        <w:rFonts w:ascii="Noto Sans Symbols" w:eastAsia="Noto Sans Symbols" w:hAnsi="Noto Sans Symbols" w:cs="Noto Sans Symbols"/>
      </w:rPr>
    </w:lvl>
  </w:abstractNum>
  <w:abstractNum w:abstractNumId="126" w15:restartNumberingAfterBreak="0">
    <w:nsid w:val="74617F38"/>
    <w:multiLevelType w:val="multilevel"/>
    <w:tmpl w:val="C6D2E87A"/>
    <w:lvl w:ilvl="0">
      <w:start w:val="1"/>
      <w:numFmt w:val="upperRoman"/>
      <w:lvlText w:val="%1."/>
      <w:lvlJc w:val="left"/>
      <w:pPr>
        <w:ind w:left="1222" w:hanging="822"/>
      </w:pPr>
      <w:rPr>
        <w:b/>
        <w:sz w:val="24"/>
        <w:szCs w:val="24"/>
      </w:rPr>
    </w:lvl>
    <w:lvl w:ilvl="1">
      <w:start w:val="1"/>
      <w:numFmt w:val="bullet"/>
      <w:lvlText w:val="●"/>
      <w:lvlJc w:val="left"/>
      <w:pPr>
        <w:ind w:left="2173" w:hanging="821"/>
      </w:pPr>
      <w:rPr>
        <w:rFonts w:ascii="Noto Sans Symbols" w:eastAsia="Noto Sans Symbols" w:hAnsi="Noto Sans Symbols" w:cs="Noto Sans Symbols"/>
      </w:rPr>
    </w:lvl>
    <w:lvl w:ilvl="2">
      <w:start w:val="1"/>
      <w:numFmt w:val="bullet"/>
      <w:lvlText w:val="●"/>
      <w:lvlJc w:val="left"/>
      <w:pPr>
        <w:ind w:left="3127" w:hanging="822"/>
      </w:pPr>
      <w:rPr>
        <w:rFonts w:ascii="Noto Sans Symbols" w:eastAsia="Noto Sans Symbols" w:hAnsi="Noto Sans Symbols" w:cs="Noto Sans Symbols"/>
      </w:rPr>
    </w:lvl>
    <w:lvl w:ilvl="3">
      <w:start w:val="1"/>
      <w:numFmt w:val="bullet"/>
      <w:lvlText w:val="●"/>
      <w:lvlJc w:val="left"/>
      <w:pPr>
        <w:ind w:left="4081" w:hanging="821"/>
      </w:pPr>
      <w:rPr>
        <w:rFonts w:ascii="Noto Sans Symbols" w:eastAsia="Noto Sans Symbols" w:hAnsi="Noto Sans Symbols" w:cs="Noto Sans Symbols"/>
      </w:rPr>
    </w:lvl>
    <w:lvl w:ilvl="4">
      <w:start w:val="1"/>
      <w:numFmt w:val="bullet"/>
      <w:lvlText w:val="●"/>
      <w:lvlJc w:val="left"/>
      <w:pPr>
        <w:ind w:left="5035" w:hanging="822"/>
      </w:pPr>
      <w:rPr>
        <w:rFonts w:ascii="Noto Sans Symbols" w:eastAsia="Noto Sans Symbols" w:hAnsi="Noto Sans Symbols" w:cs="Noto Sans Symbols"/>
      </w:rPr>
    </w:lvl>
    <w:lvl w:ilvl="5">
      <w:start w:val="1"/>
      <w:numFmt w:val="bullet"/>
      <w:lvlText w:val="●"/>
      <w:lvlJc w:val="left"/>
      <w:pPr>
        <w:ind w:left="5989" w:hanging="822"/>
      </w:pPr>
      <w:rPr>
        <w:rFonts w:ascii="Noto Sans Symbols" w:eastAsia="Noto Sans Symbols" w:hAnsi="Noto Sans Symbols" w:cs="Noto Sans Symbols"/>
      </w:rPr>
    </w:lvl>
    <w:lvl w:ilvl="6">
      <w:start w:val="1"/>
      <w:numFmt w:val="bullet"/>
      <w:lvlText w:val="●"/>
      <w:lvlJc w:val="left"/>
      <w:pPr>
        <w:ind w:left="6943" w:hanging="822"/>
      </w:pPr>
      <w:rPr>
        <w:rFonts w:ascii="Noto Sans Symbols" w:eastAsia="Noto Sans Symbols" w:hAnsi="Noto Sans Symbols" w:cs="Noto Sans Symbols"/>
      </w:rPr>
    </w:lvl>
    <w:lvl w:ilvl="7">
      <w:start w:val="1"/>
      <w:numFmt w:val="bullet"/>
      <w:lvlText w:val="●"/>
      <w:lvlJc w:val="left"/>
      <w:pPr>
        <w:ind w:left="7897" w:hanging="822"/>
      </w:pPr>
      <w:rPr>
        <w:rFonts w:ascii="Noto Sans Symbols" w:eastAsia="Noto Sans Symbols" w:hAnsi="Noto Sans Symbols" w:cs="Noto Sans Symbols"/>
      </w:rPr>
    </w:lvl>
    <w:lvl w:ilvl="8">
      <w:start w:val="1"/>
      <w:numFmt w:val="bullet"/>
      <w:lvlText w:val="●"/>
      <w:lvlJc w:val="left"/>
      <w:pPr>
        <w:ind w:left="8851" w:hanging="822"/>
      </w:pPr>
      <w:rPr>
        <w:rFonts w:ascii="Noto Sans Symbols" w:eastAsia="Noto Sans Symbols" w:hAnsi="Noto Sans Symbols" w:cs="Noto Sans Symbols"/>
      </w:rPr>
    </w:lvl>
  </w:abstractNum>
  <w:abstractNum w:abstractNumId="127" w15:restartNumberingAfterBreak="0">
    <w:nsid w:val="7483222D"/>
    <w:multiLevelType w:val="multilevel"/>
    <w:tmpl w:val="8320C50A"/>
    <w:lvl w:ilvl="0">
      <w:start w:val="1"/>
      <w:numFmt w:val="upperRoman"/>
      <w:lvlText w:val="%1."/>
      <w:lvlJc w:val="left"/>
      <w:pPr>
        <w:ind w:left="332" w:hanging="213"/>
      </w:pPr>
      <w:rPr>
        <w:b/>
        <w:sz w:val="24"/>
        <w:szCs w:val="24"/>
      </w:rPr>
    </w:lvl>
    <w:lvl w:ilvl="1">
      <w:start w:val="1"/>
      <w:numFmt w:val="decimal"/>
      <w:lvlText w:val="%2."/>
      <w:lvlJc w:val="left"/>
      <w:pPr>
        <w:ind w:left="358" w:hanging="240"/>
      </w:pPr>
      <w:rPr>
        <w:b/>
        <w:sz w:val="24"/>
        <w:szCs w:val="24"/>
      </w:rPr>
    </w:lvl>
    <w:lvl w:ilvl="2">
      <w:start w:val="1"/>
      <w:numFmt w:val="bullet"/>
      <w:lvlText w:val="●"/>
      <w:lvlJc w:val="left"/>
      <w:pPr>
        <w:ind w:left="360" w:hanging="240"/>
      </w:pPr>
      <w:rPr>
        <w:rFonts w:ascii="Noto Sans Symbols" w:eastAsia="Noto Sans Symbols" w:hAnsi="Noto Sans Symbols" w:cs="Noto Sans Symbols"/>
      </w:rPr>
    </w:lvl>
    <w:lvl w:ilvl="3">
      <w:start w:val="1"/>
      <w:numFmt w:val="bullet"/>
      <w:lvlText w:val="●"/>
      <w:lvlJc w:val="left"/>
      <w:pPr>
        <w:ind w:left="1548" w:hanging="240"/>
      </w:pPr>
      <w:rPr>
        <w:rFonts w:ascii="Noto Sans Symbols" w:eastAsia="Noto Sans Symbols" w:hAnsi="Noto Sans Symbols" w:cs="Noto Sans Symbols"/>
      </w:rPr>
    </w:lvl>
    <w:lvl w:ilvl="4">
      <w:start w:val="1"/>
      <w:numFmt w:val="bullet"/>
      <w:lvlText w:val="●"/>
      <w:lvlJc w:val="left"/>
      <w:pPr>
        <w:ind w:left="2736" w:hanging="240"/>
      </w:pPr>
      <w:rPr>
        <w:rFonts w:ascii="Noto Sans Symbols" w:eastAsia="Noto Sans Symbols" w:hAnsi="Noto Sans Symbols" w:cs="Noto Sans Symbols"/>
      </w:rPr>
    </w:lvl>
    <w:lvl w:ilvl="5">
      <w:start w:val="1"/>
      <w:numFmt w:val="bullet"/>
      <w:lvlText w:val="●"/>
      <w:lvlJc w:val="left"/>
      <w:pPr>
        <w:ind w:left="3924" w:hanging="240"/>
      </w:pPr>
      <w:rPr>
        <w:rFonts w:ascii="Noto Sans Symbols" w:eastAsia="Noto Sans Symbols" w:hAnsi="Noto Sans Symbols" w:cs="Noto Sans Symbols"/>
      </w:rPr>
    </w:lvl>
    <w:lvl w:ilvl="6">
      <w:start w:val="1"/>
      <w:numFmt w:val="bullet"/>
      <w:lvlText w:val="●"/>
      <w:lvlJc w:val="left"/>
      <w:pPr>
        <w:ind w:left="5113" w:hanging="240"/>
      </w:pPr>
      <w:rPr>
        <w:rFonts w:ascii="Noto Sans Symbols" w:eastAsia="Noto Sans Symbols" w:hAnsi="Noto Sans Symbols" w:cs="Noto Sans Symbols"/>
      </w:rPr>
    </w:lvl>
    <w:lvl w:ilvl="7">
      <w:start w:val="1"/>
      <w:numFmt w:val="bullet"/>
      <w:lvlText w:val="●"/>
      <w:lvlJc w:val="left"/>
      <w:pPr>
        <w:ind w:left="6301" w:hanging="240"/>
      </w:pPr>
      <w:rPr>
        <w:rFonts w:ascii="Noto Sans Symbols" w:eastAsia="Noto Sans Symbols" w:hAnsi="Noto Sans Symbols" w:cs="Noto Sans Symbols"/>
      </w:rPr>
    </w:lvl>
    <w:lvl w:ilvl="8">
      <w:start w:val="1"/>
      <w:numFmt w:val="bullet"/>
      <w:lvlText w:val="●"/>
      <w:lvlJc w:val="left"/>
      <w:pPr>
        <w:ind w:left="7489" w:hanging="240"/>
      </w:pPr>
      <w:rPr>
        <w:rFonts w:ascii="Noto Sans Symbols" w:eastAsia="Noto Sans Symbols" w:hAnsi="Noto Sans Symbols" w:cs="Noto Sans Symbols"/>
      </w:rPr>
    </w:lvl>
  </w:abstractNum>
  <w:abstractNum w:abstractNumId="128" w15:restartNumberingAfterBreak="0">
    <w:nsid w:val="748C7E42"/>
    <w:multiLevelType w:val="multilevel"/>
    <w:tmpl w:val="D668F5B2"/>
    <w:lvl w:ilvl="0">
      <w:start w:val="2"/>
      <w:numFmt w:val="decimal"/>
      <w:lvlText w:val="%1"/>
      <w:lvlJc w:val="left"/>
      <w:pPr>
        <w:ind w:left="108" w:hanging="360"/>
      </w:pPr>
    </w:lvl>
    <w:lvl w:ilvl="1">
      <w:start w:val="1"/>
      <w:numFmt w:val="decimal"/>
      <w:lvlText w:val="%1.%2"/>
      <w:lvlJc w:val="left"/>
      <w:pPr>
        <w:ind w:left="108" w:hanging="360"/>
      </w:pPr>
      <w:rPr>
        <w:sz w:val="24"/>
        <w:szCs w:val="24"/>
      </w:rPr>
    </w:lvl>
    <w:lvl w:ilvl="2">
      <w:start w:val="1"/>
      <w:numFmt w:val="bullet"/>
      <w:lvlText w:val="●"/>
      <w:lvlJc w:val="left"/>
      <w:pPr>
        <w:ind w:left="1797" w:hanging="360"/>
      </w:pPr>
      <w:rPr>
        <w:rFonts w:ascii="Noto Sans Symbols" w:eastAsia="Noto Sans Symbols" w:hAnsi="Noto Sans Symbols" w:cs="Noto Sans Symbols"/>
      </w:rPr>
    </w:lvl>
    <w:lvl w:ilvl="3">
      <w:start w:val="1"/>
      <w:numFmt w:val="bullet"/>
      <w:lvlText w:val="●"/>
      <w:lvlJc w:val="left"/>
      <w:pPr>
        <w:ind w:left="2645" w:hanging="360"/>
      </w:pPr>
      <w:rPr>
        <w:rFonts w:ascii="Noto Sans Symbols" w:eastAsia="Noto Sans Symbols" w:hAnsi="Noto Sans Symbols" w:cs="Noto Sans Symbols"/>
      </w:rPr>
    </w:lvl>
    <w:lvl w:ilvl="4">
      <w:start w:val="1"/>
      <w:numFmt w:val="bullet"/>
      <w:lvlText w:val="●"/>
      <w:lvlJc w:val="left"/>
      <w:pPr>
        <w:ind w:left="3494" w:hanging="360"/>
      </w:pPr>
      <w:rPr>
        <w:rFonts w:ascii="Noto Sans Symbols" w:eastAsia="Noto Sans Symbols" w:hAnsi="Noto Sans Symbols" w:cs="Noto Sans Symbols"/>
      </w:rPr>
    </w:lvl>
    <w:lvl w:ilvl="5">
      <w:start w:val="1"/>
      <w:numFmt w:val="bullet"/>
      <w:lvlText w:val="●"/>
      <w:lvlJc w:val="left"/>
      <w:pPr>
        <w:ind w:left="4343" w:hanging="360"/>
      </w:pPr>
      <w:rPr>
        <w:rFonts w:ascii="Noto Sans Symbols" w:eastAsia="Noto Sans Symbols" w:hAnsi="Noto Sans Symbols" w:cs="Noto Sans Symbols"/>
      </w:rPr>
    </w:lvl>
    <w:lvl w:ilvl="6">
      <w:start w:val="1"/>
      <w:numFmt w:val="bullet"/>
      <w:lvlText w:val="●"/>
      <w:lvlJc w:val="left"/>
      <w:pPr>
        <w:ind w:left="5191" w:hanging="360"/>
      </w:pPr>
      <w:rPr>
        <w:rFonts w:ascii="Noto Sans Symbols" w:eastAsia="Noto Sans Symbols" w:hAnsi="Noto Sans Symbols" w:cs="Noto Sans Symbols"/>
      </w:rPr>
    </w:lvl>
    <w:lvl w:ilvl="7">
      <w:start w:val="1"/>
      <w:numFmt w:val="bullet"/>
      <w:lvlText w:val="●"/>
      <w:lvlJc w:val="left"/>
      <w:pPr>
        <w:ind w:left="6040" w:hanging="360"/>
      </w:pPr>
      <w:rPr>
        <w:rFonts w:ascii="Noto Sans Symbols" w:eastAsia="Noto Sans Symbols" w:hAnsi="Noto Sans Symbols" w:cs="Noto Sans Symbols"/>
      </w:rPr>
    </w:lvl>
    <w:lvl w:ilvl="8">
      <w:start w:val="1"/>
      <w:numFmt w:val="bullet"/>
      <w:lvlText w:val="●"/>
      <w:lvlJc w:val="left"/>
      <w:pPr>
        <w:ind w:left="6888" w:hanging="360"/>
      </w:pPr>
      <w:rPr>
        <w:rFonts w:ascii="Noto Sans Symbols" w:eastAsia="Noto Sans Symbols" w:hAnsi="Noto Sans Symbols" w:cs="Noto Sans Symbols"/>
      </w:rPr>
    </w:lvl>
  </w:abstractNum>
  <w:abstractNum w:abstractNumId="129" w15:restartNumberingAfterBreak="0">
    <w:nsid w:val="74FF2D85"/>
    <w:multiLevelType w:val="multilevel"/>
    <w:tmpl w:val="086A2254"/>
    <w:lvl w:ilvl="0">
      <w:start w:val="1"/>
      <w:numFmt w:val="bullet"/>
      <w:lvlText w:val="●"/>
      <w:lvlJc w:val="left"/>
      <w:pPr>
        <w:ind w:left="742" w:hanging="361"/>
      </w:pPr>
      <w:rPr>
        <w:rFonts w:ascii="Noto Sans Symbols" w:eastAsia="Noto Sans Symbols" w:hAnsi="Noto Sans Symbols" w:cs="Noto Sans Symbols"/>
        <w:sz w:val="24"/>
        <w:szCs w:val="24"/>
      </w:rPr>
    </w:lvl>
    <w:lvl w:ilvl="1">
      <w:start w:val="1"/>
      <w:numFmt w:val="bullet"/>
      <w:lvlText w:val="●"/>
      <w:lvlJc w:val="left"/>
      <w:pPr>
        <w:ind w:left="1159" w:hanging="360"/>
      </w:pPr>
      <w:rPr>
        <w:rFonts w:ascii="Noto Sans Symbols" w:eastAsia="Noto Sans Symbols" w:hAnsi="Noto Sans Symbols" w:cs="Noto Sans Symbols"/>
        <w:sz w:val="24"/>
        <w:szCs w:val="24"/>
      </w:rPr>
    </w:lvl>
    <w:lvl w:ilvl="2">
      <w:start w:val="1"/>
      <w:numFmt w:val="bullet"/>
      <w:lvlText w:val="●"/>
      <w:lvlJc w:val="left"/>
      <w:pPr>
        <w:ind w:left="400" w:hanging="360"/>
      </w:pPr>
      <w:rPr>
        <w:rFonts w:ascii="Noto Sans Symbols" w:eastAsia="Noto Sans Symbols" w:hAnsi="Noto Sans Symbols" w:cs="Noto Sans Symbols"/>
        <w:sz w:val="24"/>
        <w:szCs w:val="24"/>
      </w:rPr>
    </w:lvl>
    <w:lvl w:ilvl="3">
      <w:start w:val="1"/>
      <w:numFmt w:val="bullet"/>
      <w:lvlText w:val="●"/>
      <w:lvlJc w:val="left"/>
      <w:pPr>
        <w:ind w:left="2359" w:hanging="360"/>
      </w:pPr>
      <w:rPr>
        <w:rFonts w:ascii="Noto Sans Symbols" w:eastAsia="Noto Sans Symbols" w:hAnsi="Noto Sans Symbols" w:cs="Noto Sans Symbols"/>
      </w:rPr>
    </w:lvl>
    <w:lvl w:ilvl="4">
      <w:start w:val="1"/>
      <w:numFmt w:val="bullet"/>
      <w:lvlText w:val="●"/>
      <w:lvlJc w:val="left"/>
      <w:pPr>
        <w:ind w:left="3559" w:hanging="360"/>
      </w:pPr>
      <w:rPr>
        <w:rFonts w:ascii="Noto Sans Symbols" w:eastAsia="Noto Sans Symbols" w:hAnsi="Noto Sans Symbols" w:cs="Noto Sans Symbols"/>
      </w:rPr>
    </w:lvl>
    <w:lvl w:ilvl="5">
      <w:start w:val="1"/>
      <w:numFmt w:val="bullet"/>
      <w:lvlText w:val="●"/>
      <w:lvlJc w:val="left"/>
      <w:pPr>
        <w:ind w:left="4759" w:hanging="360"/>
      </w:pPr>
      <w:rPr>
        <w:rFonts w:ascii="Noto Sans Symbols" w:eastAsia="Noto Sans Symbols" w:hAnsi="Noto Sans Symbols" w:cs="Noto Sans Symbols"/>
      </w:rPr>
    </w:lvl>
    <w:lvl w:ilvl="6">
      <w:start w:val="1"/>
      <w:numFmt w:val="bullet"/>
      <w:lvlText w:val="●"/>
      <w:lvlJc w:val="left"/>
      <w:pPr>
        <w:ind w:left="5959" w:hanging="360"/>
      </w:pPr>
      <w:rPr>
        <w:rFonts w:ascii="Noto Sans Symbols" w:eastAsia="Noto Sans Symbols" w:hAnsi="Noto Sans Symbols" w:cs="Noto Sans Symbols"/>
      </w:rPr>
    </w:lvl>
    <w:lvl w:ilvl="7">
      <w:start w:val="1"/>
      <w:numFmt w:val="bullet"/>
      <w:lvlText w:val="●"/>
      <w:lvlJc w:val="left"/>
      <w:pPr>
        <w:ind w:left="7159" w:hanging="360"/>
      </w:pPr>
      <w:rPr>
        <w:rFonts w:ascii="Noto Sans Symbols" w:eastAsia="Noto Sans Symbols" w:hAnsi="Noto Sans Symbols" w:cs="Noto Sans Symbols"/>
      </w:rPr>
    </w:lvl>
    <w:lvl w:ilvl="8">
      <w:start w:val="1"/>
      <w:numFmt w:val="bullet"/>
      <w:lvlText w:val="●"/>
      <w:lvlJc w:val="left"/>
      <w:pPr>
        <w:ind w:left="8359" w:hanging="360"/>
      </w:pPr>
      <w:rPr>
        <w:rFonts w:ascii="Noto Sans Symbols" w:eastAsia="Noto Sans Symbols" w:hAnsi="Noto Sans Symbols" w:cs="Noto Sans Symbols"/>
      </w:rPr>
    </w:lvl>
  </w:abstractNum>
  <w:abstractNum w:abstractNumId="130" w15:restartNumberingAfterBreak="0">
    <w:nsid w:val="75080BB4"/>
    <w:multiLevelType w:val="multilevel"/>
    <w:tmpl w:val="79C27A9C"/>
    <w:lvl w:ilvl="0">
      <w:start w:val="1"/>
      <w:numFmt w:val="decimal"/>
      <w:lvlText w:val="%1."/>
      <w:lvlJc w:val="left"/>
      <w:pPr>
        <w:ind w:left="640" w:hanging="240"/>
      </w:pPr>
      <w:rPr>
        <w:b/>
        <w:sz w:val="24"/>
        <w:szCs w:val="24"/>
      </w:rPr>
    </w:lvl>
    <w:lvl w:ilvl="1">
      <w:start w:val="1"/>
      <w:numFmt w:val="bullet"/>
      <w:lvlText w:val="●"/>
      <w:lvlJc w:val="left"/>
      <w:pPr>
        <w:ind w:left="1651" w:hanging="240"/>
      </w:pPr>
      <w:rPr>
        <w:rFonts w:ascii="Noto Sans Symbols" w:eastAsia="Noto Sans Symbols" w:hAnsi="Noto Sans Symbols" w:cs="Noto Sans Symbols"/>
      </w:rPr>
    </w:lvl>
    <w:lvl w:ilvl="2">
      <w:start w:val="1"/>
      <w:numFmt w:val="bullet"/>
      <w:lvlText w:val="●"/>
      <w:lvlJc w:val="left"/>
      <w:pPr>
        <w:ind w:left="2663" w:hanging="240"/>
      </w:pPr>
      <w:rPr>
        <w:rFonts w:ascii="Noto Sans Symbols" w:eastAsia="Noto Sans Symbols" w:hAnsi="Noto Sans Symbols" w:cs="Noto Sans Symbols"/>
      </w:rPr>
    </w:lvl>
    <w:lvl w:ilvl="3">
      <w:start w:val="1"/>
      <w:numFmt w:val="bullet"/>
      <w:lvlText w:val="●"/>
      <w:lvlJc w:val="left"/>
      <w:pPr>
        <w:ind w:left="3675" w:hanging="240"/>
      </w:pPr>
      <w:rPr>
        <w:rFonts w:ascii="Noto Sans Symbols" w:eastAsia="Noto Sans Symbols" w:hAnsi="Noto Sans Symbols" w:cs="Noto Sans Symbols"/>
      </w:rPr>
    </w:lvl>
    <w:lvl w:ilvl="4">
      <w:start w:val="1"/>
      <w:numFmt w:val="bullet"/>
      <w:lvlText w:val="●"/>
      <w:lvlJc w:val="left"/>
      <w:pPr>
        <w:ind w:left="4687" w:hanging="240"/>
      </w:pPr>
      <w:rPr>
        <w:rFonts w:ascii="Noto Sans Symbols" w:eastAsia="Noto Sans Symbols" w:hAnsi="Noto Sans Symbols" w:cs="Noto Sans Symbols"/>
      </w:rPr>
    </w:lvl>
    <w:lvl w:ilvl="5">
      <w:start w:val="1"/>
      <w:numFmt w:val="bullet"/>
      <w:lvlText w:val="●"/>
      <w:lvlJc w:val="left"/>
      <w:pPr>
        <w:ind w:left="5699" w:hanging="240"/>
      </w:pPr>
      <w:rPr>
        <w:rFonts w:ascii="Noto Sans Symbols" w:eastAsia="Noto Sans Symbols" w:hAnsi="Noto Sans Symbols" w:cs="Noto Sans Symbols"/>
      </w:rPr>
    </w:lvl>
    <w:lvl w:ilvl="6">
      <w:start w:val="1"/>
      <w:numFmt w:val="bullet"/>
      <w:lvlText w:val="●"/>
      <w:lvlJc w:val="left"/>
      <w:pPr>
        <w:ind w:left="6711" w:hanging="240"/>
      </w:pPr>
      <w:rPr>
        <w:rFonts w:ascii="Noto Sans Symbols" w:eastAsia="Noto Sans Symbols" w:hAnsi="Noto Sans Symbols" w:cs="Noto Sans Symbols"/>
      </w:rPr>
    </w:lvl>
    <w:lvl w:ilvl="7">
      <w:start w:val="1"/>
      <w:numFmt w:val="bullet"/>
      <w:lvlText w:val="●"/>
      <w:lvlJc w:val="left"/>
      <w:pPr>
        <w:ind w:left="7723" w:hanging="240"/>
      </w:pPr>
      <w:rPr>
        <w:rFonts w:ascii="Noto Sans Symbols" w:eastAsia="Noto Sans Symbols" w:hAnsi="Noto Sans Symbols" w:cs="Noto Sans Symbols"/>
      </w:rPr>
    </w:lvl>
    <w:lvl w:ilvl="8">
      <w:start w:val="1"/>
      <w:numFmt w:val="bullet"/>
      <w:lvlText w:val="●"/>
      <w:lvlJc w:val="left"/>
      <w:pPr>
        <w:ind w:left="8735" w:hanging="240"/>
      </w:pPr>
      <w:rPr>
        <w:rFonts w:ascii="Noto Sans Symbols" w:eastAsia="Noto Sans Symbols" w:hAnsi="Noto Sans Symbols" w:cs="Noto Sans Symbols"/>
      </w:rPr>
    </w:lvl>
  </w:abstractNum>
  <w:abstractNum w:abstractNumId="131" w15:restartNumberingAfterBreak="0">
    <w:nsid w:val="787D1544"/>
    <w:multiLevelType w:val="multilevel"/>
    <w:tmpl w:val="2E6EA4B6"/>
    <w:lvl w:ilvl="0">
      <w:start w:val="1"/>
      <w:numFmt w:val="bullet"/>
      <w:lvlText w:val="-"/>
      <w:lvlJc w:val="left"/>
      <w:pPr>
        <w:ind w:left="122" w:hanging="140"/>
      </w:pPr>
      <w:rPr>
        <w:rFonts w:ascii="Times New Roman" w:eastAsia="Times New Roman" w:hAnsi="Times New Roman" w:cs="Times New Roman"/>
        <w:sz w:val="24"/>
        <w:szCs w:val="24"/>
      </w:rPr>
    </w:lvl>
    <w:lvl w:ilvl="1">
      <w:start w:val="1"/>
      <w:numFmt w:val="bullet"/>
      <w:lvlText w:val="●"/>
      <w:lvlJc w:val="left"/>
      <w:pPr>
        <w:ind w:left="1140" w:hanging="140"/>
      </w:pPr>
      <w:rPr>
        <w:rFonts w:ascii="Noto Sans Symbols" w:eastAsia="Noto Sans Symbols" w:hAnsi="Noto Sans Symbols" w:cs="Noto Sans Symbols"/>
      </w:rPr>
    </w:lvl>
    <w:lvl w:ilvl="2">
      <w:start w:val="1"/>
      <w:numFmt w:val="bullet"/>
      <w:lvlText w:val="●"/>
      <w:lvlJc w:val="left"/>
      <w:pPr>
        <w:ind w:left="2161" w:hanging="140"/>
      </w:pPr>
      <w:rPr>
        <w:rFonts w:ascii="Noto Sans Symbols" w:eastAsia="Noto Sans Symbols" w:hAnsi="Noto Sans Symbols" w:cs="Noto Sans Symbols"/>
      </w:rPr>
    </w:lvl>
    <w:lvl w:ilvl="3">
      <w:start w:val="1"/>
      <w:numFmt w:val="bullet"/>
      <w:lvlText w:val="●"/>
      <w:lvlJc w:val="left"/>
      <w:pPr>
        <w:ind w:left="3181" w:hanging="140"/>
      </w:pPr>
      <w:rPr>
        <w:rFonts w:ascii="Noto Sans Symbols" w:eastAsia="Noto Sans Symbols" w:hAnsi="Noto Sans Symbols" w:cs="Noto Sans Symbols"/>
      </w:rPr>
    </w:lvl>
    <w:lvl w:ilvl="4">
      <w:start w:val="1"/>
      <w:numFmt w:val="bullet"/>
      <w:lvlText w:val="●"/>
      <w:lvlJc w:val="left"/>
      <w:pPr>
        <w:ind w:left="4202" w:hanging="140"/>
      </w:pPr>
      <w:rPr>
        <w:rFonts w:ascii="Noto Sans Symbols" w:eastAsia="Noto Sans Symbols" w:hAnsi="Noto Sans Symbols" w:cs="Noto Sans Symbols"/>
      </w:rPr>
    </w:lvl>
    <w:lvl w:ilvl="5">
      <w:start w:val="1"/>
      <w:numFmt w:val="bullet"/>
      <w:lvlText w:val="●"/>
      <w:lvlJc w:val="left"/>
      <w:pPr>
        <w:ind w:left="5223" w:hanging="140"/>
      </w:pPr>
      <w:rPr>
        <w:rFonts w:ascii="Noto Sans Symbols" w:eastAsia="Noto Sans Symbols" w:hAnsi="Noto Sans Symbols" w:cs="Noto Sans Symbols"/>
      </w:rPr>
    </w:lvl>
    <w:lvl w:ilvl="6">
      <w:start w:val="1"/>
      <w:numFmt w:val="bullet"/>
      <w:lvlText w:val="●"/>
      <w:lvlJc w:val="left"/>
      <w:pPr>
        <w:ind w:left="6243" w:hanging="140"/>
      </w:pPr>
      <w:rPr>
        <w:rFonts w:ascii="Noto Sans Symbols" w:eastAsia="Noto Sans Symbols" w:hAnsi="Noto Sans Symbols" w:cs="Noto Sans Symbols"/>
      </w:rPr>
    </w:lvl>
    <w:lvl w:ilvl="7">
      <w:start w:val="1"/>
      <w:numFmt w:val="bullet"/>
      <w:lvlText w:val="●"/>
      <w:lvlJc w:val="left"/>
      <w:pPr>
        <w:ind w:left="7264" w:hanging="140"/>
      </w:pPr>
      <w:rPr>
        <w:rFonts w:ascii="Noto Sans Symbols" w:eastAsia="Noto Sans Symbols" w:hAnsi="Noto Sans Symbols" w:cs="Noto Sans Symbols"/>
      </w:rPr>
    </w:lvl>
    <w:lvl w:ilvl="8">
      <w:start w:val="1"/>
      <w:numFmt w:val="bullet"/>
      <w:lvlText w:val="●"/>
      <w:lvlJc w:val="left"/>
      <w:pPr>
        <w:ind w:left="8285" w:hanging="140"/>
      </w:pPr>
      <w:rPr>
        <w:rFonts w:ascii="Noto Sans Symbols" w:eastAsia="Noto Sans Symbols" w:hAnsi="Noto Sans Symbols" w:cs="Noto Sans Symbols"/>
      </w:rPr>
    </w:lvl>
  </w:abstractNum>
  <w:abstractNum w:abstractNumId="132" w15:restartNumberingAfterBreak="0">
    <w:nsid w:val="7973106C"/>
    <w:multiLevelType w:val="multilevel"/>
    <w:tmpl w:val="85F6A22E"/>
    <w:lvl w:ilvl="0">
      <w:start w:val="4"/>
      <w:numFmt w:val="decimal"/>
      <w:lvlText w:val="%1."/>
      <w:lvlJc w:val="left"/>
      <w:pPr>
        <w:ind w:left="701" w:hanging="301"/>
      </w:pPr>
    </w:lvl>
    <w:lvl w:ilvl="1">
      <w:start w:val="1"/>
      <w:numFmt w:val="bullet"/>
      <w:lvlText w:val="−"/>
      <w:lvlJc w:val="left"/>
      <w:pPr>
        <w:ind w:left="1301" w:hanging="168"/>
      </w:pPr>
      <w:rPr>
        <w:rFonts w:ascii="Noto Sans Symbols" w:eastAsia="Noto Sans Symbols" w:hAnsi="Noto Sans Symbols" w:cs="Noto Sans Symbols"/>
        <w:sz w:val="24"/>
        <w:szCs w:val="24"/>
      </w:rPr>
    </w:lvl>
    <w:lvl w:ilvl="2">
      <w:start w:val="1"/>
      <w:numFmt w:val="bullet"/>
      <w:lvlText w:val="●"/>
      <w:lvlJc w:val="left"/>
      <w:pPr>
        <w:ind w:left="2357" w:hanging="168"/>
      </w:pPr>
      <w:rPr>
        <w:rFonts w:ascii="Noto Sans Symbols" w:eastAsia="Noto Sans Symbols" w:hAnsi="Noto Sans Symbols" w:cs="Noto Sans Symbols"/>
      </w:rPr>
    </w:lvl>
    <w:lvl w:ilvl="3">
      <w:start w:val="1"/>
      <w:numFmt w:val="bullet"/>
      <w:lvlText w:val="●"/>
      <w:lvlJc w:val="left"/>
      <w:pPr>
        <w:ind w:left="3415" w:hanging="168"/>
      </w:pPr>
      <w:rPr>
        <w:rFonts w:ascii="Noto Sans Symbols" w:eastAsia="Noto Sans Symbols" w:hAnsi="Noto Sans Symbols" w:cs="Noto Sans Symbols"/>
      </w:rPr>
    </w:lvl>
    <w:lvl w:ilvl="4">
      <w:start w:val="1"/>
      <w:numFmt w:val="bullet"/>
      <w:lvlText w:val="●"/>
      <w:lvlJc w:val="left"/>
      <w:pPr>
        <w:ind w:left="4473" w:hanging="168"/>
      </w:pPr>
      <w:rPr>
        <w:rFonts w:ascii="Noto Sans Symbols" w:eastAsia="Noto Sans Symbols" w:hAnsi="Noto Sans Symbols" w:cs="Noto Sans Symbols"/>
      </w:rPr>
    </w:lvl>
    <w:lvl w:ilvl="5">
      <w:start w:val="1"/>
      <w:numFmt w:val="bullet"/>
      <w:lvlText w:val="●"/>
      <w:lvlJc w:val="left"/>
      <w:pPr>
        <w:ind w:left="5530" w:hanging="168"/>
      </w:pPr>
      <w:rPr>
        <w:rFonts w:ascii="Noto Sans Symbols" w:eastAsia="Noto Sans Symbols" w:hAnsi="Noto Sans Symbols" w:cs="Noto Sans Symbols"/>
      </w:rPr>
    </w:lvl>
    <w:lvl w:ilvl="6">
      <w:start w:val="1"/>
      <w:numFmt w:val="bullet"/>
      <w:lvlText w:val="●"/>
      <w:lvlJc w:val="left"/>
      <w:pPr>
        <w:ind w:left="6588" w:hanging="168"/>
      </w:pPr>
      <w:rPr>
        <w:rFonts w:ascii="Noto Sans Symbols" w:eastAsia="Noto Sans Symbols" w:hAnsi="Noto Sans Symbols" w:cs="Noto Sans Symbols"/>
      </w:rPr>
    </w:lvl>
    <w:lvl w:ilvl="7">
      <w:start w:val="1"/>
      <w:numFmt w:val="bullet"/>
      <w:lvlText w:val="●"/>
      <w:lvlJc w:val="left"/>
      <w:pPr>
        <w:ind w:left="7646" w:hanging="167"/>
      </w:pPr>
      <w:rPr>
        <w:rFonts w:ascii="Noto Sans Symbols" w:eastAsia="Noto Sans Symbols" w:hAnsi="Noto Sans Symbols" w:cs="Noto Sans Symbols"/>
      </w:rPr>
    </w:lvl>
    <w:lvl w:ilvl="8">
      <w:start w:val="1"/>
      <w:numFmt w:val="bullet"/>
      <w:lvlText w:val="●"/>
      <w:lvlJc w:val="left"/>
      <w:pPr>
        <w:ind w:left="8703" w:hanging="168"/>
      </w:pPr>
      <w:rPr>
        <w:rFonts w:ascii="Noto Sans Symbols" w:eastAsia="Noto Sans Symbols" w:hAnsi="Noto Sans Symbols" w:cs="Noto Sans Symbols"/>
      </w:rPr>
    </w:lvl>
  </w:abstractNum>
  <w:abstractNum w:abstractNumId="133" w15:restartNumberingAfterBreak="0">
    <w:nsid w:val="7ABB24C1"/>
    <w:multiLevelType w:val="multilevel"/>
    <w:tmpl w:val="58F8764C"/>
    <w:lvl w:ilvl="0">
      <w:start w:val="5"/>
      <w:numFmt w:val="decimal"/>
      <w:lvlText w:val="%1"/>
      <w:lvlJc w:val="left"/>
      <w:pPr>
        <w:ind w:left="468" w:hanging="360"/>
      </w:pPr>
    </w:lvl>
    <w:lvl w:ilvl="1">
      <w:start w:val="1"/>
      <w:numFmt w:val="decimal"/>
      <w:lvlText w:val="%1.%2"/>
      <w:lvlJc w:val="left"/>
      <w:pPr>
        <w:ind w:left="468" w:hanging="360"/>
      </w:pPr>
      <w:rPr>
        <w:sz w:val="24"/>
        <w:szCs w:val="24"/>
      </w:rPr>
    </w:lvl>
    <w:lvl w:ilvl="2">
      <w:start w:val="1"/>
      <w:numFmt w:val="bullet"/>
      <w:lvlText w:val="●"/>
      <w:lvlJc w:val="left"/>
      <w:pPr>
        <w:ind w:left="2085" w:hanging="360"/>
      </w:pPr>
      <w:rPr>
        <w:rFonts w:ascii="Noto Sans Symbols" w:eastAsia="Noto Sans Symbols" w:hAnsi="Noto Sans Symbols" w:cs="Noto Sans Symbols"/>
      </w:rPr>
    </w:lvl>
    <w:lvl w:ilvl="3">
      <w:start w:val="1"/>
      <w:numFmt w:val="bullet"/>
      <w:lvlText w:val="●"/>
      <w:lvlJc w:val="left"/>
      <w:pPr>
        <w:ind w:left="2897" w:hanging="360"/>
      </w:pPr>
      <w:rPr>
        <w:rFonts w:ascii="Noto Sans Symbols" w:eastAsia="Noto Sans Symbols" w:hAnsi="Noto Sans Symbols" w:cs="Noto Sans Symbols"/>
      </w:rPr>
    </w:lvl>
    <w:lvl w:ilvl="4">
      <w:start w:val="1"/>
      <w:numFmt w:val="bullet"/>
      <w:lvlText w:val="●"/>
      <w:lvlJc w:val="left"/>
      <w:pPr>
        <w:ind w:left="3710" w:hanging="360"/>
      </w:pPr>
      <w:rPr>
        <w:rFonts w:ascii="Noto Sans Symbols" w:eastAsia="Noto Sans Symbols" w:hAnsi="Noto Sans Symbols" w:cs="Noto Sans Symbols"/>
      </w:rPr>
    </w:lvl>
    <w:lvl w:ilvl="5">
      <w:start w:val="1"/>
      <w:numFmt w:val="bullet"/>
      <w:lvlText w:val="●"/>
      <w:lvlJc w:val="left"/>
      <w:pPr>
        <w:ind w:left="4523" w:hanging="360"/>
      </w:pPr>
      <w:rPr>
        <w:rFonts w:ascii="Noto Sans Symbols" w:eastAsia="Noto Sans Symbols" w:hAnsi="Noto Sans Symbols" w:cs="Noto Sans Symbols"/>
      </w:rPr>
    </w:lvl>
    <w:lvl w:ilvl="6">
      <w:start w:val="1"/>
      <w:numFmt w:val="bullet"/>
      <w:lvlText w:val="●"/>
      <w:lvlJc w:val="left"/>
      <w:pPr>
        <w:ind w:left="5335" w:hanging="360"/>
      </w:pPr>
      <w:rPr>
        <w:rFonts w:ascii="Noto Sans Symbols" w:eastAsia="Noto Sans Symbols" w:hAnsi="Noto Sans Symbols" w:cs="Noto Sans Symbols"/>
      </w:rPr>
    </w:lvl>
    <w:lvl w:ilvl="7">
      <w:start w:val="1"/>
      <w:numFmt w:val="bullet"/>
      <w:lvlText w:val="●"/>
      <w:lvlJc w:val="left"/>
      <w:pPr>
        <w:ind w:left="6148" w:hanging="360"/>
      </w:pPr>
      <w:rPr>
        <w:rFonts w:ascii="Noto Sans Symbols" w:eastAsia="Noto Sans Symbols" w:hAnsi="Noto Sans Symbols" w:cs="Noto Sans Symbols"/>
      </w:rPr>
    </w:lvl>
    <w:lvl w:ilvl="8">
      <w:start w:val="1"/>
      <w:numFmt w:val="bullet"/>
      <w:lvlText w:val="●"/>
      <w:lvlJc w:val="left"/>
      <w:pPr>
        <w:ind w:left="6960" w:hanging="360"/>
      </w:pPr>
      <w:rPr>
        <w:rFonts w:ascii="Noto Sans Symbols" w:eastAsia="Noto Sans Symbols" w:hAnsi="Noto Sans Symbols" w:cs="Noto Sans Symbols"/>
      </w:rPr>
    </w:lvl>
  </w:abstractNum>
  <w:abstractNum w:abstractNumId="134" w15:restartNumberingAfterBreak="0">
    <w:nsid w:val="7C5B0409"/>
    <w:multiLevelType w:val="multilevel"/>
    <w:tmpl w:val="181EADE4"/>
    <w:lvl w:ilvl="0">
      <w:start w:val="1"/>
      <w:numFmt w:val="bullet"/>
      <w:lvlText w:val="—"/>
      <w:lvlJc w:val="left"/>
      <w:pPr>
        <w:ind w:left="400" w:hanging="317"/>
      </w:pPr>
      <w:rPr>
        <w:rFonts w:ascii="Times New Roman" w:eastAsia="Times New Roman" w:hAnsi="Times New Roman" w:cs="Times New Roman"/>
        <w:sz w:val="24"/>
        <w:szCs w:val="24"/>
      </w:rPr>
    </w:lvl>
    <w:lvl w:ilvl="1">
      <w:start w:val="1"/>
      <w:numFmt w:val="bullet"/>
      <w:lvlText w:val="●"/>
      <w:lvlJc w:val="left"/>
      <w:pPr>
        <w:ind w:left="1441" w:hanging="317"/>
      </w:pPr>
      <w:rPr>
        <w:rFonts w:ascii="Noto Sans Symbols" w:eastAsia="Noto Sans Symbols" w:hAnsi="Noto Sans Symbols" w:cs="Noto Sans Symbols"/>
      </w:rPr>
    </w:lvl>
    <w:lvl w:ilvl="2">
      <w:start w:val="1"/>
      <w:numFmt w:val="bullet"/>
      <w:lvlText w:val="●"/>
      <w:lvlJc w:val="left"/>
      <w:pPr>
        <w:ind w:left="2483" w:hanging="317"/>
      </w:pPr>
      <w:rPr>
        <w:rFonts w:ascii="Noto Sans Symbols" w:eastAsia="Noto Sans Symbols" w:hAnsi="Noto Sans Symbols" w:cs="Noto Sans Symbols"/>
      </w:rPr>
    </w:lvl>
    <w:lvl w:ilvl="3">
      <w:start w:val="1"/>
      <w:numFmt w:val="bullet"/>
      <w:lvlText w:val="●"/>
      <w:lvlJc w:val="left"/>
      <w:pPr>
        <w:ind w:left="3525" w:hanging="317"/>
      </w:pPr>
      <w:rPr>
        <w:rFonts w:ascii="Noto Sans Symbols" w:eastAsia="Noto Sans Symbols" w:hAnsi="Noto Sans Symbols" w:cs="Noto Sans Symbols"/>
      </w:rPr>
    </w:lvl>
    <w:lvl w:ilvl="4">
      <w:start w:val="1"/>
      <w:numFmt w:val="bullet"/>
      <w:lvlText w:val="●"/>
      <w:lvlJc w:val="left"/>
      <w:pPr>
        <w:ind w:left="4567" w:hanging="317"/>
      </w:pPr>
      <w:rPr>
        <w:rFonts w:ascii="Noto Sans Symbols" w:eastAsia="Noto Sans Symbols" w:hAnsi="Noto Sans Symbols" w:cs="Noto Sans Symbols"/>
      </w:rPr>
    </w:lvl>
    <w:lvl w:ilvl="5">
      <w:start w:val="1"/>
      <w:numFmt w:val="bullet"/>
      <w:lvlText w:val="●"/>
      <w:lvlJc w:val="left"/>
      <w:pPr>
        <w:ind w:left="5609" w:hanging="317"/>
      </w:pPr>
      <w:rPr>
        <w:rFonts w:ascii="Noto Sans Symbols" w:eastAsia="Noto Sans Symbols" w:hAnsi="Noto Sans Symbols" w:cs="Noto Sans Symbols"/>
      </w:rPr>
    </w:lvl>
    <w:lvl w:ilvl="6">
      <w:start w:val="1"/>
      <w:numFmt w:val="bullet"/>
      <w:lvlText w:val="●"/>
      <w:lvlJc w:val="left"/>
      <w:pPr>
        <w:ind w:left="6651" w:hanging="317"/>
      </w:pPr>
      <w:rPr>
        <w:rFonts w:ascii="Noto Sans Symbols" w:eastAsia="Noto Sans Symbols" w:hAnsi="Noto Sans Symbols" w:cs="Noto Sans Symbols"/>
      </w:rPr>
    </w:lvl>
    <w:lvl w:ilvl="7">
      <w:start w:val="1"/>
      <w:numFmt w:val="bullet"/>
      <w:lvlText w:val="●"/>
      <w:lvlJc w:val="left"/>
      <w:pPr>
        <w:ind w:left="7693" w:hanging="317"/>
      </w:pPr>
      <w:rPr>
        <w:rFonts w:ascii="Noto Sans Symbols" w:eastAsia="Noto Sans Symbols" w:hAnsi="Noto Sans Symbols" w:cs="Noto Sans Symbols"/>
      </w:rPr>
    </w:lvl>
    <w:lvl w:ilvl="8">
      <w:start w:val="1"/>
      <w:numFmt w:val="bullet"/>
      <w:lvlText w:val="●"/>
      <w:lvlJc w:val="left"/>
      <w:pPr>
        <w:ind w:left="8735" w:hanging="317"/>
      </w:pPr>
      <w:rPr>
        <w:rFonts w:ascii="Noto Sans Symbols" w:eastAsia="Noto Sans Symbols" w:hAnsi="Noto Sans Symbols" w:cs="Noto Sans Symbols"/>
      </w:rPr>
    </w:lvl>
  </w:abstractNum>
  <w:abstractNum w:abstractNumId="135" w15:restartNumberingAfterBreak="0">
    <w:nsid w:val="7E9029D6"/>
    <w:multiLevelType w:val="multilevel"/>
    <w:tmpl w:val="80385C62"/>
    <w:lvl w:ilvl="0">
      <w:start w:val="4"/>
      <w:numFmt w:val="decimal"/>
      <w:lvlText w:val="%1"/>
      <w:lvlJc w:val="left"/>
      <w:pPr>
        <w:ind w:left="400" w:hanging="180"/>
      </w:pPr>
      <w:rPr>
        <w:b/>
        <w:sz w:val="24"/>
        <w:szCs w:val="24"/>
      </w:rPr>
    </w:lvl>
    <w:lvl w:ilvl="1">
      <w:start w:val="1"/>
      <w:numFmt w:val="decimal"/>
      <w:lvlText w:val="%2."/>
      <w:lvlJc w:val="left"/>
      <w:pPr>
        <w:ind w:left="1169" w:hanging="240"/>
      </w:pPr>
      <w:rPr>
        <w:b/>
        <w:sz w:val="24"/>
        <w:szCs w:val="24"/>
      </w:rPr>
    </w:lvl>
    <w:lvl w:ilvl="2">
      <w:start w:val="1"/>
      <w:numFmt w:val="bullet"/>
      <w:lvlText w:val="●"/>
      <w:lvlJc w:val="left"/>
      <w:pPr>
        <w:ind w:left="2246" w:hanging="240"/>
      </w:pPr>
      <w:rPr>
        <w:rFonts w:ascii="Noto Sans Symbols" w:eastAsia="Noto Sans Symbols" w:hAnsi="Noto Sans Symbols" w:cs="Noto Sans Symbols"/>
      </w:rPr>
    </w:lvl>
    <w:lvl w:ilvl="3">
      <w:start w:val="1"/>
      <w:numFmt w:val="bullet"/>
      <w:lvlText w:val="●"/>
      <w:lvlJc w:val="left"/>
      <w:pPr>
        <w:ind w:left="3333" w:hanging="240"/>
      </w:pPr>
      <w:rPr>
        <w:rFonts w:ascii="Noto Sans Symbols" w:eastAsia="Noto Sans Symbols" w:hAnsi="Noto Sans Symbols" w:cs="Noto Sans Symbols"/>
      </w:rPr>
    </w:lvl>
    <w:lvl w:ilvl="4">
      <w:start w:val="1"/>
      <w:numFmt w:val="bullet"/>
      <w:lvlText w:val="●"/>
      <w:lvlJc w:val="left"/>
      <w:pPr>
        <w:ind w:left="4419" w:hanging="240"/>
      </w:pPr>
      <w:rPr>
        <w:rFonts w:ascii="Noto Sans Symbols" w:eastAsia="Noto Sans Symbols" w:hAnsi="Noto Sans Symbols" w:cs="Noto Sans Symbols"/>
      </w:rPr>
    </w:lvl>
    <w:lvl w:ilvl="5">
      <w:start w:val="1"/>
      <w:numFmt w:val="bullet"/>
      <w:lvlText w:val="●"/>
      <w:lvlJc w:val="left"/>
      <w:pPr>
        <w:ind w:left="5506" w:hanging="240"/>
      </w:pPr>
      <w:rPr>
        <w:rFonts w:ascii="Noto Sans Symbols" w:eastAsia="Noto Sans Symbols" w:hAnsi="Noto Sans Symbols" w:cs="Noto Sans Symbols"/>
      </w:rPr>
    </w:lvl>
    <w:lvl w:ilvl="6">
      <w:start w:val="1"/>
      <w:numFmt w:val="bullet"/>
      <w:lvlText w:val="●"/>
      <w:lvlJc w:val="left"/>
      <w:pPr>
        <w:ind w:left="6592" w:hanging="240"/>
      </w:pPr>
      <w:rPr>
        <w:rFonts w:ascii="Noto Sans Symbols" w:eastAsia="Noto Sans Symbols" w:hAnsi="Noto Sans Symbols" w:cs="Noto Sans Symbols"/>
      </w:rPr>
    </w:lvl>
    <w:lvl w:ilvl="7">
      <w:start w:val="1"/>
      <w:numFmt w:val="bullet"/>
      <w:lvlText w:val="●"/>
      <w:lvlJc w:val="left"/>
      <w:pPr>
        <w:ind w:left="7679" w:hanging="240"/>
      </w:pPr>
      <w:rPr>
        <w:rFonts w:ascii="Noto Sans Symbols" w:eastAsia="Noto Sans Symbols" w:hAnsi="Noto Sans Symbols" w:cs="Noto Sans Symbols"/>
      </w:rPr>
    </w:lvl>
    <w:lvl w:ilvl="8">
      <w:start w:val="1"/>
      <w:numFmt w:val="bullet"/>
      <w:lvlText w:val="●"/>
      <w:lvlJc w:val="left"/>
      <w:pPr>
        <w:ind w:left="8766" w:hanging="240"/>
      </w:pPr>
      <w:rPr>
        <w:rFonts w:ascii="Noto Sans Symbols" w:eastAsia="Noto Sans Symbols" w:hAnsi="Noto Sans Symbols" w:cs="Noto Sans Symbols"/>
      </w:rPr>
    </w:lvl>
  </w:abstractNum>
  <w:abstractNum w:abstractNumId="136" w15:restartNumberingAfterBreak="0">
    <w:nsid w:val="7EFD71A9"/>
    <w:multiLevelType w:val="multilevel"/>
    <w:tmpl w:val="400C9B3A"/>
    <w:lvl w:ilvl="0">
      <w:start w:val="1"/>
      <w:numFmt w:val="decimal"/>
      <w:lvlText w:val="%1."/>
      <w:lvlJc w:val="left"/>
      <w:pPr>
        <w:ind w:left="400" w:hanging="181"/>
      </w:pPr>
      <w:rPr>
        <w:sz w:val="24"/>
        <w:szCs w:val="24"/>
      </w:rPr>
    </w:lvl>
    <w:lvl w:ilvl="1">
      <w:start w:val="1"/>
      <w:numFmt w:val="bullet"/>
      <w:lvlText w:val="●"/>
      <w:lvlJc w:val="left"/>
      <w:pPr>
        <w:ind w:left="1441" w:hanging="181"/>
      </w:pPr>
      <w:rPr>
        <w:rFonts w:ascii="Noto Sans Symbols" w:eastAsia="Noto Sans Symbols" w:hAnsi="Noto Sans Symbols" w:cs="Noto Sans Symbols"/>
      </w:rPr>
    </w:lvl>
    <w:lvl w:ilvl="2">
      <w:start w:val="1"/>
      <w:numFmt w:val="bullet"/>
      <w:lvlText w:val="●"/>
      <w:lvlJc w:val="left"/>
      <w:pPr>
        <w:ind w:left="2483" w:hanging="181"/>
      </w:pPr>
      <w:rPr>
        <w:rFonts w:ascii="Noto Sans Symbols" w:eastAsia="Noto Sans Symbols" w:hAnsi="Noto Sans Symbols" w:cs="Noto Sans Symbols"/>
      </w:rPr>
    </w:lvl>
    <w:lvl w:ilvl="3">
      <w:start w:val="1"/>
      <w:numFmt w:val="bullet"/>
      <w:lvlText w:val="●"/>
      <w:lvlJc w:val="left"/>
      <w:pPr>
        <w:ind w:left="3525" w:hanging="181"/>
      </w:pPr>
      <w:rPr>
        <w:rFonts w:ascii="Noto Sans Symbols" w:eastAsia="Noto Sans Symbols" w:hAnsi="Noto Sans Symbols" w:cs="Noto Sans Symbols"/>
      </w:rPr>
    </w:lvl>
    <w:lvl w:ilvl="4">
      <w:start w:val="1"/>
      <w:numFmt w:val="bullet"/>
      <w:lvlText w:val="●"/>
      <w:lvlJc w:val="left"/>
      <w:pPr>
        <w:ind w:left="4567" w:hanging="181"/>
      </w:pPr>
      <w:rPr>
        <w:rFonts w:ascii="Noto Sans Symbols" w:eastAsia="Noto Sans Symbols" w:hAnsi="Noto Sans Symbols" w:cs="Noto Sans Symbols"/>
      </w:rPr>
    </w:lvl>
    <w:lvl w:ilvl="5">
      <w:start w:val="1"/>
      <w:numFmt w:val="bullet"/>
      <w:lvlText w:val="●"/>
      <w:lvlJc w:val="left"/>
      <w:pPr>
        <w:ind w:left="5609" w:hanging="181"/>
      </w:pPr>
      <w:rPr>
        <w:rFonts w:ascii="Noto Sans Symbols" w:eastAsia="Noto Sans Symbols" w:hAnsi="Noto Sans Symbols" w:cs="Noto Sans Symbols"/>
      </w:rPr>
    </w:lvl>
    <w:lvl w:ilvl="6">
      <w:start w:val="1"/>
      <w:numFmt w:val="bullet"/>
      <w:lvlText w:val="●"/>
      <w:lvlJc w:val="left"/>
      <w:pPr>
        <w:ind w:left="6651" w:hanging="181"/>
      </w:pPr>
      <w:rPr>
        <w:rFonts w:ascii="Noto Sans Symbols" w:eastAsia="Noto Sans Symbols" w:hAnsi="Noto Sans Symbols" w:cs="Noto Sans Symbols"/>
      </w:rPr>
    </w:lvl>
    <w:lvl w:ilvl="7">
      <w:start w:val="1"/>
      <w:numFmt w:val="bullet"/>
      <w:lvlText w:val="●"/>
      <w:lvlJc w:val="left"/>
      <w:pPr>
        <w:ind w:left="7693" w:hanging="181"/>
      </w:pPr>
      <w:rPr>
        <w:rFonts w:ascii="Noto Sans Symbols" w:eastAsia="Noto Sans Symbols" w:hAnsi="Noto Sans Symbols" w:cs="Noto Sans Symbols"/>
      </w:rPr>
    </w:lvl>
    <w:lvl w:ilvl="8">
      <w:start w:val="1"/>
      <w:numFmt w:val="bullet"/>
      <w:lvlText w:val="●"/>
      <w:lvlJc w:val="left"/>
      <w:pPr>
        <w:ind w:left="8735" w:hanging="181"/>
      </w:pPr>
      <w:rPr>
        <w:rFonts w:ascii="Noto Sans Symbols" w:eastAsia="Noto Sans Symbols" w:hAnsi="Noto Sans Symbols" w:cs="Noto Sans Symbols"/>
      </w:rPr>
    </w:lvl>
  </w:abstractNum>
  <w:abstractNum w:abstractNumId="137" w15:restartNumberingAfterBreak="0">
    <w:nsid w:val="7FA35F8F"/>
    <w:multiLevelType w:val="multilevel"/>
    <w:tmpl w:val="898E7EE0"/>
    <w:lvl w:ilvl="0">
      <w:start w:val="18"/>
      <w:numFmt w:val="decimal"/>
      <w:lvlText w:val="%1."/>
      <w:lvlJc w:val="left"/>
      <w:pPr>
        <w:ind w:left="692" w:hanging="292"/>
      </w:pPr>
      <w:rPr>
        <w:sz w:val="24"/>
        <w:szCs w:val="24"/>
      </w:rPr>
    </w:lvl>
    <w:lvl w:ilvl="1">
      <w:start w:val="1"/>
      <w:numFmt w:val="bullet"/>
      <w:lvlText w:val="●"/>
      <w:lvlJc w:val="left"/>
      <w:pPr>
        <w:ind w:left="1711" w:hanging="292"/>
      </w:pPr>
      <w:rPr>
        <w:rFonts w:ascii="Noto Sans Symbols" w:eastAsia="Noto Sans Symbols" w:hAnsi="Noto Sans Symbols" w:cs="Noto Sans Symbols"/>
      </w:rPr>
    </w:lvl>
    <w:lvl w:ilvl="2">
      <w:start w:val="1"/>
      <w:numFmt w:val="bullet"/>
      <w:lvlText w:val="●"/>
      <w:lvlJc w:val="left"/>
      <w:pPr>
        <w:ind w:left="2723" w:hanging="292"/>
      </w:pPr>
      <w:rPr>
        <w:rFonts w:ascii="Noto Sans Symbols" w:eastAsia="Noto Sans Symbols" w:hAnsi="Noto Sans Symbols" w:cs="Noto Sans Symbols"/>
      </w:rPr>
    </w:lvl>
    <w:lvl w:ilvl="3">
      <w:start w:val="1"/>
      <w:numFmt w:val="bullet"/>
      <w:lvlText w:val="●"/>
      <w:lvlJc w:val="left"/>
      <w:pPr>
        <w:ind w:left="3735" w:hanging="292"/>
      </w:pPr>
      <w:rPr>
        <w:rFonts w:ascii="Noto Sans Symbols" w:eastAsia="Noto Sans Symbols" w:hAnsi="Noto Sans Symbols" w:cs="Noto Sans Symbols"/>
      </w:rPr>
    </w:lvl>
    <w:lvl w:ilvl="4">
      <w:start w:val="1"/>
      <w:numFmt w:val="bullet"/>
      <w:lvlText w:val="●"/>
      <w:lvlJc w:val="left"/>
      <w:pPr>
        <w:ind w:left="4747" w:hanging="292"/>
      </w:pPr>
      <w:rPr>
        <w:rFonts w:ascii="Noto Sans Symbols" w:eastAsia="Noto Sans Symbols" w:hAnsi="Noto Sans Symbols" w:cs="Noto Sans Symbols"/>
      </w:rPr>
    </w:lvl>
    <w:lvl w:ilvl="5">
      <w:start w:val="1"/>
      <w:numFmt w:val="bullet"/>
      <w:lvlText w:val="●"/>
      <w:lvlJc w:val="left"/>
      <w:pPr>
        <w:ind w:left="5759" w:hanging="292"/>
      </w:pPr>
      <w:rPr>
        <w:rFonts w:ascii="Noto Sans Symbols" w:eastAsia="Noto Sans Symbols" w:hAnsi="Noto Sans Symbols" w:cs="Noto Sans Symbols"/>
      </w:rPr>
    </w:lvl>
    <w:lvl w:ilvl="6">
      <w:start w:val="1"/>
      <w:numFmt w:val="bullet"/>
      <w:lvlText w:val="●"/>
      <w:lvlJc w:val="left"/>
      <w:pPr>
        <w:ind w:left="6771" w:hanging="292"/>
      </w:pPr>
      <w:rPr>
        <w:rFonts w:ascii="Noto Sans Symbols" w:eastAsia="Noto Sans Symbols" w:hAnsi="Noto Sans Symbols" w:cs="Noto Sans Symbols"/>
      </w:rPr>
    </w:lvl>
    <w:lvl w:ilvl="7">
      <w:start w:val="1"/>
      <w:numFmt w:val="bullet"/>
      <w:lvlText w:val="●"/>
      <w:lvlJc w:val="left"/>
      <w:pPr>
        <w:ind w:left="7783" w:hanging="292"/>
      </w:pPr>
      <w:rPr>
        <w:rFonts w:ascii="Noto Sans Symbols" w:eastAsia="Noto Sans Symbols" w:hAnsi="Noto Sans Symbols" w:cs="Noto Sans Symbols"/>
      </w:rPr>
    </w:lvl>
    <w:lvl w:ilvl="8">
      <w:start w:val="1"/>
      <w:numFmt w:val="bullet"/>
      <w:lvlText w:val="●"/>
      <w:lvlJc w:val="left"/>
      <w:pPr>
        <w:ind w:left="8795" w:hanging="292"/>
      </w:pPr>
      <w:rPr>
        <w:rFonts w:ascii="Noto Sans Symbols" w:eastAsia="Noto Sans Symbols" w:hAnsi="Noto Sans Symbols" w:cs="Noto Sans Symbols"/>
      </w:rPr>
    </w:lvl>
  </w:abstractNum>
  <w:abstractNum w:abstractNumId="138" w15:restartNumberingAfterBreak="0">
    <w:nsid w:val="7FA94C52"/>
    <w:multiLevelType w:val="multilevel"/>
    <w:tmpl w:val="6F7EB31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
      <w:lvlJc w:val="left"/>
      <w:pPr>
        <w:ind w:left="1080" w:hanging="360"/>
      </w:pPr>
      <w:rPr>
        <w:rFonts w:ascii="Noto Sans Symbols" w:eastAsia="Noto Sans Symbols" w:hAnsi="Noto Sans Symbols" w:cs="Noto Sans Symbols"/>
        <w:sz w:val="24"/>
        <w:szCs w:val="24"/>
      </w:rPr>
    </w:lvl>
    <w:lvl w:ilvl="2">
      <w:start w:val="1"/>
      <w:numFmt w:val="bullet"/>
      <w:lvlText w:val="−"/>
      <w:lvlJc w:val="left"/>
      <w:pPr>
        <w:ind w:left="1440" w:hanging="360"/>
      </w:pPr>
      <w:rPr>
        <w:rFonts w:ascii="Noto Sans Symbols" w:eastAsia="Noto Sans Symbols" w:hAnsi="Noto Sans Symbols" w:cs="Noto Sans Symbols"/>
        <w:sz w:val="24"/>
        <w:szCs w:val="24"/>
      </w:rPr>
    </w:lvl>
    <w:lvl w:ilvl="3">
      <w:start w:val="1"/>
      <w:numFmt w:val="bullet"/>
      <w:lvlText w:val="−"/>
      <w:lvlJc w:val="left"/>
      <w:pPr>
        <w:ind w:left="1800" w:hanging="360"/>
      </w:pPr>
      <w:rPr>
        <w:rFonts w:ascii="Noto Sans Symbols" w:eastAsia="Noto Sans Symbols" w:hAnsi="Noto Sans Symbols" w:cs="Noto Sans Symbols"/>
        <w:sz w:val="24"/>
        <w:szCs w:val="24"/>
      </w:rPr>
    </w:lvl>
    <w:lvl w:ilvl="4">
      <w:start w:val="1"/>
      <w:numFmt w:val="bullet"/>
      <w:lvlText w:val="−"/>
      <w:lvlJc w:val="left"/>
      <w:pPr>
        <w:ind w:left="2160" w:hanging="360"/>
      </w:pPr>
      <w:rPr>
        <w:rFonts w:ascii="Noto Sans Symbols" w:eastAsia="Noto Sans Symbols" w:hAnsi="Noto Sans Symbols" w:cs="Noto Sans Symbols"/>
        <w:sz w:val="24"/>
        <w:szCs w:val="24"/>
      </w:rPr>
    </w:lvl>
    <w:lvl w:ilvl="5">
      <w:start w:val="1"/>
      <w:numFmt w:val="bullet"/>
      <w:lvlText w:val="−"/>
      <w:lvlJc w:val="left"/>
      <w:pPr>
        <w:ind w:left="2520" w:hanging="360"/>
      </w:pPr>
      <w:rPr>
        <w:rFonts w:ascii="Noto Sans Symbols" w:eastAsia="Noto Sans Symbols" w:hAnsi="Noto Sans Symbols" w:cs="Noto Sans Symbols"/>
        <w:sz w:val="24"/>
        <w:szCs w:val="24"/>
      </w:rPr>
    </w:lvl>
    <w:lvl w:ilvl="6">
      <w:start w:val="1"/>
      <w:numFmt w:val="bullet"/>
      <w:lvlText w:val="−"/>
      <w:lvlJc w:val="left"/>
      <w:pPr>
        <w:ind w:left="2880" w:hanging="360"/>
      </w:pPr>
      <w:rPr>
        <w:rFonts w:ascii="Noto Sans Symbols" w:eastAsia="Noto Sans Symbols" w:hAnsi="Noto Sans Symbols" w:cs="Noto Sans Symbols"/>
        <w:sz w:val="24"/>
        <w:szCs w:val="24"/>
      </w:rPr>
    </w:lvl>
    <w:lvl w:ilvl="7">
      <w:start w:val="1"/>
      <w:numFmt w:val="bullet"/>
      <w:lvlText w:val="−"/>
      <w:lvlJc w:val="left"/>
      <w:pPr>
        <w:ind w:left="3240" w:hanging="360"/>
      </w:pPr>
      <w:rPr>
        <w:rFonts w:ascii="Noto Sans Symbols" w:eastAsia="Noto Sans Symbols" w:hAnsi="Noto Sans Symbols" w:cs="Noto Sans Symbols"/>
        <w:sz w:val="24"/>
        <w:szCs w:val="24"/>
      </w:rPr>
    </w:lvl>
    <w:lvl w:ilvl="8">
      <w:start w:val="1"/>
      <w:numFmt w:val="bullet"/>
      <w:lvlText w:val="−"/>
      <w:lvlJc w:val="left"/>
      <w:pPr>
        <w:ind w:left="3600" w:hanging="360"/>
      </w:pPr>
      <w:rPr>
        <w:rFonts w:ascii="Noto Sans Symbols" w:eastAsia="Noto Sans Symbols" w:hAnsi="Noto Sans Symbols" w:cs="Noto Sans Symbols"/>
        <w:sz w:val="24"/>
        <w:szCs w:val="24"/>
      </w:rPr>
    </w:lvl>
  </w:abstractNum>
  <w:num w:numId="1" w16cid:durableId="1655178361">
    <w:abstractNumId w:val="13"/>
  </w:num>
  <w:num w:numId="2" w16cid:durableId="1518881330">
    <w:abstractNumId w:val="80"/>
  </w:num>
  <w:num w:numId="3" w16cid:durableId="900017469">
    <w:abstractNumId w:val="93"/>
  </w:num>
  <w:num w:numId="4" w16cid:durableId="1970672595">
    <w:abstractNumId w:val="6"/>
  </w:num>
  <w:num w:numId="5" w16cid:durableId="102501659">
    <w:abstractNumId w:val="53"/>
  </w:num>
  <w:num w:numId="6" w16cid:durableId="1206916380">
    <w:abstractNumId w:val="59"/>
  </w:num>
  <w:num w:numId="7" w16cid:durableId="1037855552">
    <w:abstractNumId w:val="5"/>
  </w:num>
  <w:num w:numId="8" w16cid:durableId="714934477">
    <w:abstractNumId w:val="94"/>
  </w:num>
  <w:num w:numId="9" w16cid:durableId="295381524">
    <w:abstractNumId w:val="95"/>
  </w:num>
  <w:num w:numId="10" w16cid:durableId="592670576">
    <w:abstractNumId w:val="11"/>
  </w:num>
  <w:num w:numId="11" w16cid:durableId="1423723530">
    <w:abstractNumId w:val="72"/>
  </w:num>
  <w:num w:numId="12" w16cid:durableId="31926951">
    <w:abstractNumId w:val="47"/>
  </w:num>
  <w:num w:numId="13" w16cid:durableId="450055540">
    <w:abstractNumId w:val="126"/>
  </w:num>
  <w:num w:numId="14" w16cid:durableId="770395401">
    <w:abstractNumId w:val="56"/>
  </w:num>
  <w:num w:numId="15" w16cid:durableId="827404676">
    <w:abstractNumId w:val="65"/>
  </w:num>
  <w:num w:numId="16" w16cid:durableId="1905602185">
    <w:abstractNumId w:val="77"/>
  </w:num>
  <w:num w:numId="17" w16cid:durableId="431895598">
    <w:abstractNumId w:val="115"/>
  </w:num>
  <w:num w:numId="18" w16cid:durableId="1261833714">
    <w:abstractNumId w:val="117"/>
  </w:num>
  <w:num w:numId="19" w16cid:durableId="872765997">
    <w:abstractNumId w:val="97"/>
  </w:num>
  <w:num w:numId="20" w16cid:durableId="1387990644">
    <w:abstractNumId w:val="69"/>
  </w:num>
  <w:num w:numId="21" w16cid:durableId="1458449250">
    <w:abstractNumId w:val="110"/>
  </w:num>
  <w:num w:numId="22" w16cid:durableId="125322290">
    <w:abstractNumId w:val="18"/>
  </w:num>
  <w:num w:numId="23" w16cid:durableId="1818952155">
    <w:abstractNumId w:val="82"/>
  </w:num>
  <w:num w:numId="24" w16cid:durableId="2085757549">
    <w:abstractNumId w:val="136"/>
  </w:num>
  <w:num w:numId="25" w16cid:durableId="2103452328">
    <w:abstractNumId w:val="81"/>
  </w:num>
  <w:num w:numId="26" w16cid:durableId="151601560">
    <w:abstractNumId w:val="74"/>
  </w:num>
  <w:num w:numId="27" w16cid:durableId="625545515">
    <w:abstractNumId w:val="122"/>
  </w:num>
  <w:num w:numId="28" w16cid:durableId="456875206">
    <w:abstractNumId w:val="76"/>
  </w:num>
  <w:num w:numId="29" w16cid:durableId="916743529">
    <w:abstractNumId w:val="34"/>
  </w:num>
  <w:num w:numId="30" w16cid:durableId="1418206396">
    <w:abstractNumId w:val="88"/>
  </w:num>
  <w:num w:numId="31" w16cid:durableId="1896817975">
    <w:abstractNumId w:val="21"/>
  </w:num>
  <w:num w:numId="32" w16cid:durableId="879171475">
    <w:abstractNumId w:val="108"/>
  </w:num>
  <w:num w:numId="33" w16cid:durableId="1880311387">
    <w:abstractNumId w:val="2"/>
  </w:num>
  <w:num w:numId="34" w16cid:durableId="1676958220">
    <w:abstractNumId w:val="100"/>
  </w:num>
  <w:num w:numId="35" w16cid:durableId="156507065">
    <w:abstractNumId w:val="22"/>
  </w:num>
  <w:num w:numId="36" w16cid:durableId="88166141">
    <w:abstractNumId w:val="132"/>
  </w:num>
  <w:num w:numId="37" w16cid:durableId="221062809">
    <w:abstractNumId w:val="123"/>
  </w:num>
  <w:num w:numId="38" w16cid:durableId="230502418">
    <w:abstractNumId w:val="131"/>
  </w:num>
  <w:num w:numId="39" w16cid:durableId="1716660324">
    <w:abstractNumId w:val="7"/>
  </w:num>
  <w:num w:numId="40" w16cid:durableId="1494372168">
    <w:abstractNumId w:val="90"/>
  </w:num>
  <w:num w:numId="41" w16cid:durableId="1733847121">
    <w:abstractNumId w:val="91"/>
  </w:num>
  <w:num w:numId="42" w16cid:durableId="824130904">
    <w:abstractNumId w:val="112"/>
  </w:num>
  <w:num w:numId="43" w16cid:durableId="1483303778">
    <w:abstractNumId w:val="37"/>
  </w:num>
  <w:num w:numId="44" w16cid:durableId="108134854">
    <w:abstractNumId w:val="124"/>
  </w:num>
  <w:num w:numId="45" w16cid:durableId="131026630">
    <w:abstractNumId w:val="78"/>
  </w:num>
  <w:num w:numId="46" w16cid:durableId="1835561145">
    <w:abstractNumId w:val="73"/>
  </w:num>
  <w:num w:numId="47" w16cid:durableId="745880719">
    <w:abstractNumId w:val="109"/>
  </w:num>
  <w:num w:numId="48" w16cid:durableId="316425378">
    <w:abstractNumId w:val="135"/>
  </w:num>
  <w:num w:numId="49" w16cid:durableId="54935878">
    <w:abstractNumId w:val="32"/>
  </w:num>
  <w:num w:numId="50" w16cid:durableId="1663657121">
    <w:abstractNumId w:val="119"/>
  </w:num>
  <w:num w:numId="51" w16cid:durableId="338629152">
    <w:abstractNumId w:val="133"/>
  </w:num>
  <w:num w:numId="52" w16cid:durableId="1994992148">
    <w:abstractNumId w:val="55"/>
  </w:num>
  <w:num w:numId="53" w16cid:durableId="12583000">
    <w:abstractNumId w:val="101"/>
  </w:num>
  <w:num w:numId="54" w16cid:durableId="1422797148">
    <w:abstractNumId w:val="48"/>
  </w:num>
  <w:num w:numId="55" w16cid:durableId="370424022">
    <w:abstractNumId w:val="4"/>
  </w:num>
  <w:num w:numId="56" w16cid:durableId="1946958591">
    <w:abstractNumId w:val="15"/>
  </w:num>
  <w:num w:numId="57" w16cid:durableId="1309357789">
    <w:abstractNumId w:val="138"/>
  </w:num>
  <w:num w:numId="58" w16cid:durableId="1157696851">
    <w:abstractNumId w:val="63"/>
  </w:num>
  <w:num w:numId="59" w16cid:durableId="1465781344">
    <w:abstractNumId w:val="118"/>
  </w:num>
  <w:num w:numId="60" w16cid:durableId="197553252">
    <w:abstractNumId w:val="127"/>
  </w:num>
  <w:num w:numId="61" w16cid:durableId="582108918">
    <w:abstractNumId w:val="120"/>
  </w:num>
  <w:num w:numId="62" w16cid:durableId="1264342479">
    <w:abstractNumId w:val="43"/>
  </w:num>
  <w:num w:numId="63" w16cid:durableId="300692582">
    <w:abstractNumId w:val="20"/>
  </w:num>
  <w:num w:numId="64" w16cid:durableId="409738784">
    <w:abstractNumId w:val="103"/>
  </w:num>
  <w:num w:numId="65" w16cid:durableId="561138120">
    <w:abstractNumId w:val="19"/>
  </w:num>
  <w:num w:numId="66" w16cid:durableId="1971596609">
    <w:abstractNumId w:val="89"/>
  </w:num>
  <w:num w:numId="67" w16cid:durableId="1715231128">
    <w:abstractNumId w:val="9"/>
  </w:num>
  <w:num w:numId="68" w16cid:durableId="315846116">
    <w:abstractNumId w:val="92"/>
  </w:num>
  <w:num w:numId="69" w16cid:durableId="1930968786">
    <w:abstractNumId w:val="38"/>
  </w:num>
  <w:num w:numId="70" w16cid:durableId="1388799247">
    <w:abstractNumId w:val="79"/>
  </w:num>
  <w:num w:numId="71" w16cid:durableId="2038116178">
    <w:abstractNumId w:val="129"/>
  </w:num>
  <w:num w:numId="72" w16cid:durableId="473567572">
    <w:abstractNumId w:val="31"/>
  </w:num>
  <w:num w:numId="73" w16cid:durableId="314526698">
    <w:abstractNumId w:val="24"/>
  </w:num>
  <w:num w:numId="74" w16cid:durableId="138808948">
    <w:abstractNumId w:val="41"/>
  </w:num>
  <w:num w:numId="75" w16cid:durableId="189925608">
    <w:abstractNumId w:val="16"/>
  </w:num>
  <w:num w:numId="76" w16cid:durableId="896744105">
    <w:abstractNumId w:val="87"/>
  </w:num>
  <w:num w:numId="77" w16cid:durableId="2013483259">
    <w:abstractNumId w:val="50"/>
  </w:num>
  <w:num w:numId="78" w16cid:durableId="764426867">
    <w:abstractNumId w:val="98"/>
  </w:num>
  <w:num w:numId="79" w16cid:durableId="932207112">
    <w:abstractNumId w:val="83"/>
  </w:num>
  <w:num w:numId="80" w16cid:durableId="886262744">
    <w:abstractNumId w:val="61"/>
  </w:num>
  <w:num w:numId="81" w16cid:durableId="1320429618">
    <w:abstractNumId w:val="113"/>
  </w:num>
  <w:num w:numId="82" w16cid:durableId="146408408">
    <w:abstractNumId w:val="125"/>
  </w:num>
  <w:num w:numId="83" w16cid:durableId="176503097">
    <w:abstractNumId w:val="99"/>
  </w:num>
  <w:num w:numId="84" w16cid:durableId="489911026">
    <w:abstractNumId w:val="49"/>
  </w:num>
  <w:num w:numId="85" w16cid:durableId="384451792">
    <w:abstractNumId w:val="104"/>
  </w:num>
  <w:num w:numId="86" w16cid:durableId="772894095">
    <w:abstractNumId w:val="30"/>
  </w:num>
  <w:num w:numId="87" w16cid:durableId="1785418335">
    <w:abstractNumId w:val="58"/>
  </w:num>
  <w:num w:numId="88" w16cid:durableId="1367683609">
    <w:abstractNumId w:val="52"/>
  </w:num>
  <w:num w:numId="89" w16cid:durableId="1792475896">
    <w:abstractNumId w:val="134"/>
  </w:num>
  <w:num w:numId="90" w16cid:durableId="2040931796">
    <w:abstractNumId w:val="137"/>
  </w:num>
  <w:num w:numId="91" w16cid:durableId="1223711469">
    <w:abstractNumId w:val="39"/>
  </w:num>
  <w:num w:numId="92" w16cid:durableId="27803270">
    <w:abstractNumId w:val="36"/>
  </w:num>
  <w:num w:numId="93" w16cid:durableId="519861012">
    <w:abstractNumId w:val="28"/>
  </w:num>
  <w:num w:numId="94" w16cid:durableId="1097942561">
    <w:abstractNumId w:val="3"/>
  </w:num>
  <w:num w:numId="95" w16cid:durableId="1188371017">
    <w:abstractNumId w:val="40"/>
  </w:num>
  <w:num w:numId="96" w16cid:durableId="57217506">
    <w:abstractNumId w:val="84"/>
  </w:num>
  <w:num w:numId="97" w16cid:durableId="293219223">
    <w:abstractNumId w:val="114"/>
  </w:num>
  <w:num w:numId="98" w16cid:durableId="1567758682">
    <w:abstractNumId w:val="105"/>
  </w:num>
  <w:num w:numId="99" w16cid:durableId="2041392913">
    <w:abstractNumId w:val="130"/>
  </w:num>
  <w:num w:numId="100" w16cid:durableId="270629498">
    <w:abstractNumId w:val="111"/>
  </w:num>
  <w:num w:numId="101" w16cid:durableId="530647865">
    <w:abstractNumId w:val="45"/>
  </w:num>
  <w:num w:numId="102" w16cid:durableId="1791165182">
    <w:abstractNumId w:val="85"/>
  </w:num>
  <w:num w:numId="103" w16cid:durableId="1463232379">
    <w:abstractNumId w:val="70"/>
  </w:num>
  <w:num w:numId="104" w16cid:durableId="309135190">
    <w:abstractNumId w:val="67"/>
  </w:num>
  <w:num w:numId="105" w16cid:durableId="1509757985">
    <w:abstractNumId w:val="86"/>
  </w:num>
  <w:num w:numId="106" w16cid:durableId="1450662977">
    <w:abstractNumId w:val="57"/>
  </w:num>
  <w:num w:numId="107" w16cid:durableId="428818077">
    <w:abstractNumId w:val="29"/>
  </w:num>
  <w:num w:numId="108" w16cid:durableId="524177856">
    <w:abstractNumId w:val="8"/>
  </w:num>
  <w:num w:numId="109" w16cid:durableId="409350126">
    <w:abstractNumId w:val="102"/>
  </w:num>
  <w:num w:numId="110" w16cid:durableId="1110315722">
    <w:abstractNumId w:val="60"/>
  </w:num>
  <w:num w:numId="111" w16cid:durableId="1755473666">
    <w:abstractNumId w:val="106"/>
  </w:num>
  <w:num w:numId="112" w16cid:durableId="1363239360">
    <w:abstractNumId w:val="25"/>
  </w:num>
  <w:num w:numId="113" w16cid:durableId="1576277973">
    <w:abstractNumId w:val="42"/>
  </w:num>
  <w:num w:numId="114" w16cid:durableId="1432436664">
    <w:abstractNumId w:val="33"/>
  </w:num>
  <w:num w:numId="115" w16cid:durableId="1699770269">
    <w:abstractNumId w:val="46"/>
  </w:num>
  <w:num w:numId="116" w16cid:durableId="857811487">
    <w:abstractNumId w:val="0"/>
  </w:num>
  <w:num w:numId="117" w16cid:durableId="303586295">
    <w:abstractNumId w:val="14"/>
  </w:num>
  <w:num w:numId="118" w16cid:durableId="1792674168">
    <w:abstractNumId w:val="44"/>
  </w:num>
  <w:num w:numId="119" w16cid:durableId="555121665">
    <w:abstractNumId w:val="62"/>
  </w:num>
  <w:num w:numId="120" w16cid:durableId="1574201158">
    <w:abstractNumId w:val="23"/>
  </w:num>
  <w:num w:numId="121" w16cid:durableId="1204489365">
    <w:abstractNumId w:val="12"/>
  </w:num>
  <w:num w:numId="122" w16cid:durableId="582105252">
    <w:abstractNumId w:val="107"/>
  </w:num>
  <w:num w:numId="123" w16cid:durableId="1216771574">
    <w:abstractNumId w:val="64"/>
  </w:num>
  <w:num w:numId="124" w16cid:durableId="1765177417">
    <w:abstractNumId w:val="1"/>
  </w:num>
  <w:num w:numId="125" w16cid:durableId="2050302522">
    <w:abstractNumId w:val="116"/>
  </w:num>
  <w:num w:numId="126" w16cid:durableId="290600700">
    <w:abstractNumId w:val="96"/>
  </w:num>
  <w:num w:numId="127" w16cid:durableId="1957788658">
    <w:abstractNumId w:val="66"/>
  </w:num>
  <w:num w:numId="128" w16cid:durableId="245773356">
    <w:abstractNumId w:val="71"/>
  </w:num>
  <w:num w:numId="129" w16cid:durableId="1843080702">
    <w:abstractNumId w:val="35"/>
  </w:num>
  <w:num w:numId="130" w16cid:durableId="1454640171">
    <w:abstractNumId w:val="128"/>
  </w:num>
  <w:num w:numId="131" w16cid:durableId="1026713755">
    <w:abstractNumId w:val="17"/>
  </w:num>
  <w:num w:numId="132" w16cid:durableId="1524900621">
    <w:abstractNumId w:val="26"/>
  </w:num>
  <w:num w:numId="133" w16cid:durableId="761991306">
    <w:abstractNumId w:val="75"/>
  </w:num>
  <w:num w:numId="134" w16cid:durableId="1914970362">
    <w:abstractNumId w:val="54"/>
  </w:num>
  <w:num w:numId="135" w16cid:durableId="858548137">
    <w:abstractNumId w:val="68"/>
  </w:num>
  <w:num w:numId="136" w16cid:durableId="322902568">
    <w:abstractNumId w:val="121"/>
  </w:num>
  <w:num w:numId="137" w16cid:durableId="248193524">
    <w:abstractNumId w:val="27"/>
  </w:num>
  <w:num w:numId="138" w16cid:durableId="1681810792">
    <w:abstractNumId w:val="51"/>
  </w:num>
  <w:num w:numId="139" w16cid:durableId="2136286668">
    <w:abstractNumId w:val="10"/>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8A2"/>
    <w:rsid w:val="000144CC"/>
    <w:rsid w:val="003B21FE"/>
    <w:rsid w:val="008E71CA"/>
    <w:rsid w:val="00A048A2"/>
    <w:rsid w:val="00CD1E42"/>
    <w:rsid w:val="00E30E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0F21E0"/>
  <w15:docId w15:val="{D8248697-AAFA-498E-97F6-2AE6FCC4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 w:type="table" w:customStyle="1" w:styleId="aff9">
    <w:basedOn w:val="TableNormal0"/>
    <w:tblPr>
      <w:tblStyleRowBandSize w:val="1"/>
      <w:tblStyleColBandSize w:val="1"/>
      <w:tblCellMar>
        <w:left w:w="108" w:type="dxa"/>
        <w:right w:w="108" w:type="dxa"/>
      </w:tblCellMar>
    </w:tblPr>
  </w:style>
  <w:style w:type="table" w:customStyle="1" w:styleId="affa">
    <w:basedOn w:val="TableNormal0"/>
    <w:tblPr>
      <w:tblStyleRowBandSize w:val="1"/>
      <w:tblStyleColBandSize w:val="1"/>
      <w:tblCellMar>
        <w:left w:w="108" w:type="dxa"/>
        <w:right w:w="108" w:type="dxa"/>
      </w:tblCellMar>
    </w:tblPr>
  </w:style>
  <w:style w:type="table" w:customStyle="1" w:styleId="affb">
    <w:basedOn w:val="TableNormal0"/>
    <w:tblPr>
      <w:tblStyleRowBandSize w:val="1"/>
      <w:tblStyleColBandSize w:val="1"/>
      <w:tblCellMar>
        <w:left w:w="108" w:type="dxa"/>
        <w:right w:w="108" w:type="dxa"/>
      </w:tblCellMar>
    </w:tblPr>
  </w:style>
  <w:style w:type="table" w:customStyle="1" w:styleId="affc">
    <w:basedOn w:val="TableNormal0"/>
    <w:tblPr>
      <w:tblStyleRowBandSize w:val="1"/>
      <w:tblStyleColBandSize w:val="1"/>
      <w:tblCellMar>
        <w:left w:w="108" w:type="dxa"/>
        <w:right w:w="108" w:type="dxa"/>
      </w:tblCellMar>
    </w:tblPr>
  </w:style>
  <w:style w:type="table" w:customStyle="1" w:styleId="affd">
    <w:basedOn w:val="TableNormal0"/>
    <w:tblPr>
      <w:tblStyleRowBandSize w:val="1"/>
      <w:tblStyleColBandSize w:val="1"/>
      <w:tblCellMar>
        <w:left w:w="108" w:type="dxa"/>
        <w:right w:w="108" w:type="dxa"/>
      </w:tblCellMar>
    </w:tblPr>
  </w:style>
  <w:style w:type="table" w:customStyle="1" w:styleId="affe">
    <w:basedOn w:val="TableNormal0"/>
    <w:tblPr>
      <w:tblStyleRowBandSize w:val="1"/>
      <w:tblStyleColBandSize w:val="1"/>
      <w:tblCellMar>
        <w:left w:w="108" w:type="dxa"/>
        <w:right w:w="108" w:type="dxa"/>
      </w:tblCellMar>
    </w:tblPr>
  </w:style>
  <w:style w:type="table" w:customStyle="1" w:styleId="afff">
    <w:basedOn w:val="TableNormal0"/>
    <w:tblPr>
      <w:tblStyleRowBandSize w:val="1"/>
      <w:tblStyleColBandSize w:val="1"/>
      <w:tblCellMar>
        <w:left w:w="108" w:type="dxa"/>
        <w:right w:w="108"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08" w:type="dxa"/>
        <w:right w:w="108" w:type="dxa"/>
      </w:tblCellMar>
    </w:tblPr>
  </w:style>
  <w:style w:type="table" w:customStyle="1" w:styleId="afff2">
    <w:basedOn w:val="TableNormal0"/>
    <w:tblPr>
      <w:tblStyleRowBandSize w:val="1"/>
      <w:tblStyleColBandSize w:val="1"/>
      <w:tblCellMar>
        <w:left w:w="108" w:type="dxa"/>
        <w:right w:w="108" w:type="dxa"/>
      </w:tblCellMar>
    </w:tblPr>
  </w:style>
  <w:style w:type="table" w:customStyle="1" w:styleId="afff3">
    <w:basedOn w:val="TableNormal0"/>
    <w:tblPr>
      <w:tblStyleRowBandSize w:val="1"/>
      <w:tblStyleColBandSize w:val="1"/>
      <w:tblCellMar>
        <w:left w:w="108" w:type="dxa"/>
        <w:right w:w="108" w:type="dxa"/>
      </w:tblCellMar>
    </w:tblPr>
  </w:style>
  <w:style w:type="table" w:customStyle="1" w:styleId="afff4">
    <w:basedOn w:val="TableNormal0"/>
    <w:tblPr>
      <w:tblStyleRowBandSize w:val="1"/>
      <w:tblStyleColBandSize w:val="1"/>
      <w:tblCellMar>
        <w:left w:w="108" w:type="dxa"/>
        <w:right w:w="108" w:type="dxa"/>
      </w:tblCellMar>
    </w:tblPr>
  </w:style>
  <w:style w:type="table" w:customStyle="1" w:styleId="afff5">
    <w:basedOn w:val="TableNormal0"/>
    <w:tblPr>
      <w:tblStyleRowBandSize w:val="1"/>
      <w:tblStyleColBandSize w:val="1"/>
      <w:tblCellMar>
        <w:left w:w="108" w:type="dxa"/>
        <w:right w:w="108" w:type="dxa"/>
      </w:tblCellMar>
    </w:tblPr>
  </w:style>
  <w:style w:type="table" w:customStyle="1" w:styleId="afff6">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0.png"/><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d81eAM0l2FhiFrNlPtLgw6TkW4bkHEV0L2Sw5hAlFvg=</DigestValue>
    </Reference>
    <Reference Type="http://www.w3.org/2000/09/xmldsig#Object" URI="#idOfficeObject">
      <DigestMethod Algorithm="urn:ietf:params:xml:ns:cpxmlsec:algorithms:gostr34112012-256"/>
      <DigestValue>9u0WBdwG3VhWFgFUZBmCWXq3ymrmea179HO04Ksztck=</DigestValue>
    </Reference>
    <Reference Type="http://uri.etsi.org/01903#SignedProperties" URI="#idSignedProperties">
      <Transforms>
        <Transform Algorithm="http://www.w3.org/TR/2001/REC-xml-c14n-20010315"/>
      </Transforms>
      <DigestMethod Algorithm="urn:ietf:params:xml:ns:cpxmlsec:algorithms:gostr34112012-256"/>
      <DigestValue>Dn37b4KA0GIuVwm/ywwz+zSbLiUIj5I4h0XD+eEu6pk=</DigestValue>
    </Reference>
    <Reference Type="http://www.w3.org/2000/09/xmldsig#Object" URI="#idValidSigLnImg">
      <DigestMethod Algorithm="urn:ietf:params:xml:ns:cpxmlsec:algorithms:gostr34112012-256"/>
      <DigestValue>HhOXgV5fknqWf8oPl5Rf0QjACRznIfTwe/44cyuj5Os=</DigestValue>
    </Reference>
    <Reference Type="http://www.w3.org/2000/09/xmldsig#Object" URI="#idInvalidSigLnImg">
      <DigestMethod Algorithm="urn:ietf:params:xml:ns:cpxmlsec:algorithms:gostr34112012-256"/>
      <DigestValue>hnzo/67Rk0Ee7ZJlSnI6A6TyR7/KOiUHGTsjI3Kab5E=</DigestValue>
    </Reference>
  </SignedInfo>
  <SignatureValue>HPSY43X9O82M2vwGLUF0HJY2wA47HrCVAWddadKe5luQqH/7d26WbonzouCF5L8291Eur9whSG+u
i6n1OmTLLA==</SignatureValue>
  <KeyInfo>
    <X509Data>
      <X509Certificate>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5KSyQtIH8La49xLMfAIzCCAXcGA1UdIwSCAW4wggFqgBSnC5Uob5/kS4pRgLKFH4lK/OfwnK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LAPCp4okAAAAAB54wCgYIKoUDBwEBAwIDQQA1gZ/7ri/6ftY3cnI9HHU4g5LLfck0FvM+D99n1ZFvFxESKNcHZs0j31f0RgeCLPafXcSgQtoc0Oy/1ajdZCw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Transform>
          <Transform Algorithm="http://www.w3.org/TR/2001/REC-xml-c14n-20010315"/>
        </Transforms>
        <DigestMethod Algorithm="urn:ietf:params:xml:ns:cpxmlsec:algorithms:gostr34112012-256"/>
        <DigestValue>zE1HkZyrn9V4U2AXiBPbJN+TxJIEDxa0fyLrRDYYG2c=</DigestValue>
      </Reference>
      <Reference URI="/word/document.xml?ContentType=application/vnd.openxmlformats-officedocument.wordprocessingml.document.main+xml">
        <DigestMethod Algorithm="urn:ietf:params:xml:ns:cpxmlsec:algorithms:gostr34112012-256"/>
        <DigestValue>RSLXTkWpj2UhVUw81sXojbO+wKdUlF5TD8QHttyJYtw=</DigestValue>
      </Reference>
      <Reference URI="/word/fontTable.xml?ContentType=application/vnd.openxmlformats-officedocument.wordprocessingml.fontTable+xml">
        <DigestMethod Algorithm="urn:ietf:params:xml:ns:cpxmlsec:algorithms:gostr34112012-256"/>
        <DigestValue>hq4YhvijEdUpM3Mwe/pqxNGa1n3OzrUWKRNIt6vqCak=</DigestValue>
      </Reference>
      <Reference URI="/word/media/image1.emf?ContentType=image/x-emf">
        <DigestMethod Algorithm="urn:ietf:params:xml:ns:cpxmlsec:algorithms:gostr34112012-256"/>
        <DigestValue>gNtu5AZsHsfciVpugh1ku1lefgW+GaAqAJ9FiD37l44=</DigestValue>
      </Reference>
      <Reference URI="/word/media/image10.png?ContentType=image/png">
        <DigestMethod Algorithm="urn:ietf:params:xml:ns:cpxmlsec:algorithms:gostr34112012-256"/>
        <DigestValue>PUmrm6UFUX3JOP8cgSbzG2jt2rC6hU0gA4+gCU09KHU=</DigestValue>
      </Reference>
      <Reference URI="/word/media/image11.png?ContentType=image/png">
        <DigestMethod Algorithm="urn:ietf:params:xml:ns:cpxmlsec:algorithms:gostr34112012-256"/>
        <DigestValue>K/MG8SVQaksUZOFdZ1aWVI7kKuTOnDC+S5zMPZYUb/0=</DigestValue>
      </Reference>
      <Reference URI="/word/media/image12.png?ContentType=image/png">
        <DigestMethod Algorithm="urn:ietf:params:xml:ns:cpxmlsec:algorithms:gostr34112012-256"/>
        <DigestValue>9M0vCmaxDrhaObfxvPew6yzTHQChepNfe2Z8KYKSBaQ=</DigestValue>
      </Reference>
      <Reference URI="/word/media/image2.png?ContentType=image/png">
        <DigestMethod Algorithm="urn:ietf:params:xml:ns:cpxmlsec:algorithms:gostr34112012-256"/>
        <DigestValue>B66JDjOiFFivnPjlVwgMXbJLcA+xibstP5IVimrFBBo=</DigestValue>
      </Reference>
      <Reference URI="/word/media/image3.jpg?ContentType=image/jpeg">
        <DigestMethod Algorithm="urn:ietf:params:xml:ns:cpxmlsec:algorithms:gostr34112012-256"/>
        <DigestValue>4HmHW3ZM6jOplIwrXsXrob4oKTS3BeeyrJe6SsUsHmk=</DigestValue>
      </Reference>
      <Reference URI="/word/media/image4.jpg?ContentType=image/jpeg">
        <DigestMethod Algorithm="urn:ietf:params:xml:ns:cpxmlsec:algorithms:gostr34112012-256"/>
        <DigestValue>RHB6AeWT4OG0LFEGbHIvIqVFNGsh5ZkrGI+LiWluKs4=</DigestValue>
      </Reference>
      <Reference URI="/word/media/image4.png?ContentType=image/png">
        <DigestMethod Algorithm="urn:ietf:params:xml:ns:cpxmlsec:algorithms:gostr34112012-256"/>
        <DigestValue>b7YqlRwrmJHyBZzmsCDcCKp++3qk8apYU9NXVMIYg7k=</DigestValue>
      </Reference>
      <Reference URI="/word/media/image5.png?ContentType=image/png">
        <DigestMethod Algorithm="urn:ietf:params:xml:ns:cpxmlsec:algorithms:gostr34112012-256"/>
        <DigestValue>ekx/aEvQY9qvqRubLdBhJsQJcd+EF8WTiUNMQz3kj9I=</DigestValue>
      </Reference>
      <Reference URI="/word/media/image6.png?ContentType=image/png">
        <DigestMethod Algorithm="urn:ietf:params:xml:ns:cpxmlsec:algorithms:gostr34112012-256"/>
        <DigestValue>1ltvpwzNQEHituBnW3l6dNpvlxdTpSqpkBve2jn4bak=</DigestValue>
      </Reference>
      <Reference URI="/word/media/image7.png?ContentType=image/png">
        <DigestMethod Algorithm="urn:ietf:params:xml:ns:cpxmlsec:algorithms:gostr34112012-256"/>
        <DigestValue>sccqUTfSHTcolXSTj3UYdQiSbapQlkjhsvSdpNGl5BU=</DigestValue>
      </Reference>
      <Reference URI="/word/media/image8.png?ContentType=image/png">
        <DigestMethod Algorithm="urn:ietf:params:xml:ns:cpxmlsec:algorithms:gostr34112012-256"/>
        <DigestValue>kYimXDVYRh8I3IG0PtlGuqkLwY4aInTk9Ti32bX3pSE=</DigestValue>
      </Reference>
      <Reference URI="/word/media/image9.png?ContentType=image/png">
        <DigestMethod Algorithm="urn:ietf:params:xml:ns:cpxmlsec:algorithms:gostr34112012-256"/>
        <DigestValue>42ci2dmpm8mjUKQaSezvBMs0UH1YiKzIWjMf+I/07es=</DigestValue>
      </Reference>
      <Reference URI="/word/numbering.xml?ContentType=application/vnd.openxmlformats-officedocument.wordprocessingml.numbering+xml">
        <DigestMethod Algorithm="urn:ietf:params:xml:ns:cpxmlsec:algorithms:gostr34112012-256"/>
        <DigestValue>XQHk5cKbYlBghXIi6LeYGS4F6pwXH3rui5aVORd33pY=</DigestValue>
      </Reference>
      <Reference URI="/word/settings.xml?ContentType=application/vnd.openxmlformats-officedocument.wordprocessingml.settings+xml">
        <DigestMethod Algorithm="urn:ietf:params:xml:ns:cpxmlsec:algorithms:gostr34112012-256"/>
        <DigestValue>d7EadaNv+tNwv4udTe4dpLwgMFVnhudaxhsnrOEGV8M=</DigestValue>
      </Reference>
      <Reference URI="/word/styles.xml?ContentType=application/vnd.openxmlformats-officedocument.wordprocessingml.styles+xml">
        <DigestMethod Algorithm="urn:ietf:params:xml:ns:cpxmlsec:algorithms:gostr34112012-256"/>
        <DigestValue>rwZu3BvoSbOOQaGzj3SixV/0I1HGFvIWrYOsp/9suK8=</DigestValue>
      </Reference>
      <Reference URI="/word/theme/theme1.xml?ContentType=application/vnd.openxmlformats-officedocument.theme+xml">
        <DigestMethod Algorithm="urn:ietf:params:xml:ns:cpxmlsec:algorithms:gostr34112012-256"/>
        <DigestValue>9JmuNKre+3d4g3BgGrkH4mfBCE2eadE187nJ6dm3K4o=</DigestValue>
      </Reference>
      <Reference URI="/word/webSettings.xml?ContentType=application/vnd.openxmlformats-officedocument.wordprocessingml.webSettings+xml">
        <DigestMethod Algorithm="urn:ietf:params:xml:ns:cpxmlsec:algorithms:gostr34112012-256"/>
        <DigestValue>X00CREEFZ0+8PjDi+9JeQ3+dxIgIxBLcEF5lIbLPAwo=</DigestValue>
      </Reference>
    </Manifest>
    <SignatureProperties>
      <SignatureProperty Id="idSignatureTime" Target="#idPackageSignature">
        <mdssi:SignatureTime xmlns:mdssi="http://schemas.openxmlformats.org/package/2006/digital-signature">
          <mdssi:Format>YYYY-MM-DDThh:mm:ssTZD</mdssi:Format>
          <mdssi:Value>2023-10-03T15:01:35Z</mdssi:Value>
        </mdssi:SignatureTime>
      </SignatureProperty>
    </SignatureProperties>
  </Object>
  <Object Id="idOfficeObject">
    <SignatureProperties>
      <SignatureProperty Id="idOfficeV1Details" Target="#idPackageSignature">
        <SignatureInfoV1 xmlns="http://schemas.microsoft.com/office/2006/digsig">
          <SetupID>{20B6B5C6-A740-49B4-8FCF-635E58449AFF}</SetupID>
          <SignatureText/>
          <SignatureImage>AQAAAGwAAAAAAAAAAAAAAL4AAAB/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2P/gABBKRklGAAEBAQBgAGAAAP/bAEMACgcHCQcGCgkICQsLCgwPGRAPDg4PHhYXEhkkICYlIyAjIigtOTAoKjYrIiMyRDI2Oz1AQEAmMEZLRT5KOT9APf/bAEMBCwsLDw0PHRAQHT0pIyk9PT09PT09PT09PT09PT09PT09PT09PT09PT09PT09PT09PT09PT09PT09PT09PT09Pf/AABEIAIAAv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33ufd/9//3//f/5//3//f/9//3//f/9//3//f/9//3//f/9//3//f/9//3//f/9//3//f/9//3//f/9//3//f/9//3//f/9//3//f/9//3//f/9//3//f/9//3//f/9//3//f/9//3//f/9//3//f/9//3//f/9//3//f/9//3//f/9//3//f/9//3//f/9//3//f/9//3//f/9//3//f/9//3//f/9//3//fwAA/3//f/9//3//f/9//3//f/9//3//f/9//3//f/9//3//f/9//3//f/9//3//f/9//3//f/9//3//f/9//3//f/9//3//f/9//3//f/9//3//f/9//3//f/9//3//f/9//3//f/9//3//f/9//3//f/9//3//f/9//3//f/9//3//f/9//3//f/9//3//f/9//3//f/9//3//f/9//3//f/9//3//f/9//3//f/9//3//f/9//3//f/9//3//f/9//3//f/9//3//f/9//3//f/9//3//f/9/33v/f/9//nv/f/9//3//f/9//3//f/9//3//f/9//3//f/9//3//f/9//3//f/9//3//f/9//3//f/9//3//f/9//3//f/9//3//f/9//3//f/9//3//f/9//3//f/9//3//f/9//3//f/9//3//f/9//3//f/9//3//f/9//3//f/9//3//f/9//3//f/9//3//f/9//3//f/9//3//f/9//3//fwAA/3//f/9//3//f/9//3//f/9//3//f/9//3//f/9//3//f/9//3//f/9//3//f/9//3//f/9//3//f/9//3//f/9//3//f/9//3//f/9//3//f/9//3//f/9//3//f/9//3//f/9//3//f/9//3//f/9//3//f/9//3//f/9//3//f/9//3//f/9//3//f/9//3//f/9//3//f/9//3//f/9//3//f/9//3//f/9//3//f/9//3//f/9//3//f/9//3//f/9//3//f/9//3//f/9/v3e/d/9/vnf/f/9//3//f/9//3//f/9//3//f/9//3//f/9//3//f/9//3//f/9//3//f/9//3//f/9//3//f/9//3//f/9//3//f/9//3//f/9//3//f/9//3//f/9//3//f/9//3//f/9//3//f/9//3//f/9//3//f/9//3//f/9//3//f/9//3//f/9//3//f/9//3//f/9//3//f/9//3//f/9//3//fwAA/3//f/9//3//f/9//3//f/9//3//f/9//3//f/9//3//f/9//3//f/9//3//f/9//3//f/9//3//f/9//3//f/9//3//f/9//3//f/9//3//f/9//3//f/9//3//f/9//3//f/9//3//f/9//3//f/9//3//f/9//3//f/9//3//f/9//3//f/9//3//f/9//3//f/9//3//f/9//3//f/9//3//f/9//3//f/9//3//f/9//3//f/9//3//f/9//3//f/9//3//f/9//3//f/9/kDVvLX9z/3//f/5//3//f/9//3//f/9//3//f/9//3//f/9//3//f/9//3//f/9//3//f/9//3//f/9//3//f/9//3//f/9//3//f/9//3//f/9//3//f/9//3//f/9//3//f/9//3//f/9//3//f/9//3//f/9//3//f/9//3//f/9//3//f/9//3//f/9//3//f/9//3//f/9//3//f/9//3//f/9//3//fwAA/3//f/9//3//f/9//3//f/9//3//f/9//3//f/9//3//f/9//3//f/9//3//f/9//3//f/9//3//f/9//3//f/9//3//f/9//3//f/9//3//f/9//3//f/9//3//f/9//3//f/9//3//f/9//3//f/9//3//f/9//3//f/9//3//f/9//3//f/9//3//f/9//3//f/9//3//f/9//3//f/9//3//f/9//3//f/9//3//f/9//3//f/9//3//f/9//3//f/5//3//f/9//3//f99/Ti2qGPNB33//f997/3//f/9//3//f/9//3//f/9//3//f/9//3//f/9//3//f/9//3//f/9//3//f/9//3//f/9//3//f/9//3//f/9//3//f/9//3//f/9//3//f/9//3//f/9//3//f/9//3//f/9//3//f/9//3//f/9//3//f/9//3//f/9//3//f/9//3//f/9//3//f/9//3//f/9//3//f/9//3//fwAA/3//f/9//3//f/9//3//f/9//3//f/9//3//f/9//3//f/9//3//f/9//3//f/9//3//f/9//3//f/9//3//f/9//3//f/9//3//f/9//3//f/9//3//f/9//3//f/9//3//f/9//3//f/9//3//f/9//3//f/9//3//f/9//3//f/9//3//f/9//3//f/9//3//f/9//3//f/9//3//f/9//3//f/9//3//f/9//3//f/9//3//f/9//3//f/9//3//f/9//3//f/9//3//f/9/HGNPLQwl2V7ff/9//3//f/9//3//f/9//3//f/9//3//f/9//3//f/9//3//f/9//3//f/9//3//f/9//3//f/9//3//f/9//3//f/9//3//f/9//3//f/9//3//f/9//3//f/9//3//f/9//3//f/9//3//f/9//3//f/9//3//f/9//3//f/9//3//f/9//3//f/9//3//f/9//3//f/9//3//f/9//3//fwAA/3//f/9//3//f/9//3//f/9//3//f/9//3//f/9//3//f/9//3//f/9//3//f/9//3//f/9//3//f/9//3//f/9//3//f/9//3//f/9//3//f/9//3//f/9//3//f/9//3//f/9//3//f/9//3//f/9//3//f/9//3//f/9//3//f/9//3//f/9//3//f/9//3//f/9//3//f/9//3//f/9//3//f/9//3//f/9//3//f/9//3//f/9//3//f/9//3//f/9//3//f/9//3//f/9//3/7XsoYLSm/e997/3//f/9//3//f/9//3//f/9//3//f/9//3//f/9//3//f/9//3//f/9//3//f/9//3//f/9//3//f/9//3//f/9//3//f/9//3//f/9//3//f/9//3//f/9//3//f/9//3//f/9//3//f/9//3//f/9//3//f/9//3//f/9//3//f/9//3//f/9//3//f/9//3//f/9//3//f/9//3//fwAA/3//f/9//3//f/9//3//f/9//3//f/9//3//f/9//3//f/9//3//f/9//3//f/9//3//f/9//3//f/9//3//f/9//3//f/9//3//f/9//3//f/9//3//f/9//3//f/9//3//f/9//3//f/9//3//f/9//3//f/9//3//f/9//3//f/9//3//f/9//3//f/9//3//f/9//3//f/9//3//f/9//3//f/9//3//f/9//3//f/9//3//f/9//3//f/9//3//f/9//3//f/9//3//f/9//3//f/RBqRS5Wp9z/3//f/9//3//f/9//3//f/9//3//f/9//3//f/9//3//f/9//3//f/9//3//f/9//3//f/9//3//f/9//3//f/9//3//f/9//3//f/9//3//f/9//3//f/9//3//f/9//3//f/9//3//f/9//3//f/9//3//f/9//3//f/9//3//f/9//3//f/9//3//f/9//3//f/9//3//f/9//3//fwAA/3//f/9//3//f/9//3//f/9//3//f/9//3//f/9//3//f/9//3//f/9//3//f/9//3//f/9//3//f/9//3//f/9//3//f/9//3//f/9//3//f/9//3//f/9//3//f/9//3//f/9//3//f/9//3//f/9//3//f/9//3//f/9//3//f/9//3//f/9//3//f/9//3//f/9//3//f/9//3//f/9//3//f/9//3//f/9//3//f/9//3//f/9//3//f/9//3//f/9//3/+f/9//3//f793/3//f793yxxPLf9/33//f/9//3//f/9//3//f/9//3//f/9//3//f/9//3//f/9//3//f/9//3//f/9//3//f/9//3//f/9//3//f/9//3//f/9//3//f/9//3//f/9//3//f/9//3//f/9//3//f/9//3//f/9//3//f/9//3//f/9//3//f/9//3//f/9//3//f/9//3//f/9//3//f/9//3//f/9//3//fwAA/3//f/9//3//f/9//3//f/9//3//f/9//3//f/9//3//f/9//3//f/9//3//f/9//3//f/9//3//f/9//3//f/9//3//f/9//3//f/9//3//f/9//3//f/9//3//f/9//3//f/9//3//f/9//3//f/9//3//f/9//3//f/9//3//f/9//3//f/9//3//f/9//3//f/9//3//f/9//3//f/9//3//f/9//3//f/9//3//f/9//3//f/9//3//f/9//3//f/9//3//f/5//3//f/9/33v/f/9/kTUuKb97v3v/f/9//3//f/9//3//f/9//3//f/9//3//f/9//3//f/9//3//f/9//3//f/9//3//f/9//3//f/9//3//f/9//3//f/9//3//f/9//3//f/9//3//f/9//3//f/9//3//f/9//3//f/9//3//f/9//3//f/9//3//f/9//3//f/9//3//f/9//3//f/9//3//f/9//3//f/9//3//fwAA/3//f/9//3//f/9//3//f/9//3//f/9//3//f/9//3//f/9//3//f/9//3//f/9//3//f/9//3//f/9//3//f/9//3//f/9//3//f/9//3//f/9//3//f/9//3//f/9//3//f/9//3//f/9//3//f/9//3//f/9//3//f/9//3//f/9//3//f/9//3//f/9//3//f/9//3//f/9//3//f/9//3//f/9//3//f/9//3//f/9//3//f/9//3//f/9//3//f/9//3/+f/9//n//f/9/33v/f997mlZxMfVB33//f/9//3//f/9//3//f/9//3//f/9//3//f/9//3//f/9//3//f/9//3//f/9//3//f/9//3//f/9//3//f/9//3//f/9//3//f/9//3//f/9//3//f/9//3//f/9//3//f/9//3//f/9//3//f/9//3//f/9//3//f/9//3//f/9//3//f/9//3//f/9//3//f/9//3//f/9//3//fwAA/3//f/9//3//f/9//3//f/9//3//f/9//3//f/9//3//f/9//3//f/9//3//f/9//3//f/9//3//f/9//3//f/9//3//f/9//3//f/9//3//f/9//3//f/9//3//f/9//3//f/9//3//f/9//3//f/9//3//f/9//3//f/9//3//f/9//3//f/9//3//f/9//3//f/9//3//f/9//3//f/9//3//f/9//3//f/9//3//f/9//3//f/9//3//f/9//3//f/9//3//f/5//3//f/9//3/fe/9//3/MHO4g33//f/9//3//f/9//3//f/9//3//f/9//3//f/9//3//f/9//3//f/9//3//f/9//3//f/9//3//f/9//3//f/9//3//f/9//3//f/9//3//f/9//3//f/9//3//f/9//3//f/9//3//f/9//3//f/9//3//f/9//3//f/9//3//f/9//3//f/9//3//f/9//3//f/9//3//f/9//3//fwAA/3//f/9//3//f/9//3//f/9//3//f/9//3//f/9//3//f/9//3//f/9//3//f/9//3//f/9//3//f/9//3//f/9//3//f/9//3//f/9//3//f/9//3//f/9//3//f/9//3//f/9//3//f/9//3//f/9//3//f/9//3//f/9//3//f/9//3//f/9//3//f/9//3//f/9//3//f/9//3//f/9//3//f/9//3//f/9//3//f/9//3//f/9//3//f/9//3//f/9//3//f/9//3//f/9//3//f/9//3/7YkoMvl7ff/9//3//f957/3/+f/9//3//f/9//3//f/9//3//f/9//3//f/9//3//f/9//3//f/9//3//f/9//3//f/9//3//f/9//3//f/9//3//f/9//3//f/9//3//f/9//3//f/9//3//f/9//3//f/9//3//f/9//3//f/9//3//f/9//3//f/9//3//f/9//3//f/9//3//f/9//3//fwAA/3//f/9//3//f/9//3//f/9//3//f/9//3//f/9//3//f/9//3//f/9//3//f/9//3//f/9//3//f/9//3//f/9//3//f/9//3//f/9//3//f/9//3//f/9//3//f/9//3//f/9//3//f/9//3//f/9//3//f/9//3//f/9//3//f/9//3//f/9//3//f/9//3//f/9//3//f/9//3//f/9//3//f/9//3//f/9//3//f/9//3//f/9//3//f/9//3//f/9//3//f/9//3//f/9//3//f/1//399b68c+UX/f/9//3//f/9//3//f/9//3//f/9//3//f/9//3//f/9//3//f/9//3//f/9//3//f/9//3//f/9//3//f/9//3//f/9//3//f/9//3//f/9//3//f/9//3//f/9//3//f/9//3//f/9//3//f/9//3//f/9//3//f/9//3//f/9//3//f/9//3//f/9//3//f/9//3//f/9//3//fwAA/3//f/9//3//f/9//3//f/9//3//f/9//3//f/9//3//f/9//3//f/9//3//f/9//3//f/9//3//f/9//3//f/9//3//f/9//3//f/9//3//f/9//3//f/9//3//f/9//3//f/9//3//f/9//3//f/9//3//f/9//3//f/9//3//f/9//3//f/9//3//f/9//3//f/9//3//f/9//3//f/9//3//f/9//3//f/9//3//f/9//3//f/9//3//f/9//3//f/9//3//f/9//3//f/9//3/+f/1//3//fzIpMymfd/9//3//f/5//3/+f/9//3//f/9//3//f/9//3//f/9//3//f/9//3//f/9//3//f/9//3//f/9//3//f/9//3//f/9//3//f/9//3//f/9//3//f/9//3//f/9//3//f/9//3//f/9//3//f/9//3//f/9//3//f/9//3//f/9//3//f/9//3//f/9//3//f/9//3//f/9//3//fwAA/3//f/9//3//f/9//3//f/9//3//f/9//3//f/9//3//f/9//3//f/9//3//f/9//3//f/9//3//f/9//3//f/9//3//f/9//3//f/9//3//f/9//3//f/9//3//f/9//3//f/9//3//f/9//3//f/9//3//f/9//3//f/9//3//f/9//3//f/9//3//f/9//3//f/9//3//f/9//3//f/9//3//f/9//3//f/9//3//f/9//3//f/9//3//f/9//3//f/9//3//f/9//3//f/9//3//f/1//3//f9dB0Bz8Yt9//3//f/9//3//f/9//3//f/9//3//f/9//3//f/9//3//f/9//3//f/9//3//f/9//3//f/9//3//f/9//3//f/9//3//f/9//3//f/9//3//f/9//3//f/9//3//f/9//3//f/9//3//f/9//3//f/9//3//f/9//3//f/9//3//f/9//3//f/9//3//f/9//3//f/9//3//fwAA/3//f/9//3//f/9//3//f/9//3//f/9//3//f/9//3//f/9//3//f/9//3//f/9//3//f/9//3//f/9//3//f/9//3//f/9//3//f/9//3//f/9//3//f/9//3//f/9//3//f/9//3//f/9//3//f/9//3//f/9//3//f/9//3//f/9//3//f/9//3//f/9//3//f/9//3//f/9//3//f/9//3//f/9//3//f/9//3//f/9//3//f/9//3//f/9//3//f/9//3//f/9//3//f/9//3/+f/5//n//f3xSMy02St97/3//f/9//3//f/9//3//f/9//3//f/9//3//f/9//3//f/9//3//f/9//3//f/9//3//f/9//3//f/9//3//f/9//3//f/9//3//f/9//3//f/9//3//f/9//3//f/9//3//f/9//3//f/9//3//f/9//3//f/9//3//f/9//3//f/9//3//f/9//3//f/9//3//f/9//3//fwAA/3//f/9//3//f/9//3//f/9//3//f/9//3//f/9//3//f/9//3//f/9//3//f/9//3//f/9//3//f/9//3//f/9//3//f/9//3//f/9//3//f/9//3//f/9//3//f/9//3//f/9//3//f/9//3//f/9//3//f/9//3//f/9//3//f/9//3//f/9//3//f/9//3//f/9//3//f/9//3//f/9//3//f/9//3//f/9//3//f/9//3//f/9//3//f/9//3//f/9//3//f/9//3//f/9//3//f/5//3//f/9mljX1Qd9//3//f/9//3//f/9//3//f/9//3//f/9//3//f/9//3//f/9//3//f/9//3//f/9//3//f/9//3//f/9//3//f/9//3//f/9//3//f/9//3//f/9//3//f/9//3//f/9//3//f/9//3//f/9//3//f/9//3//f/9//3//f/9//3//f/9//3//f/9//3//f/9//3//f/9//3//fwAA/3//f/9//3//f/9//3//f/9//3//f/9//3//f/9//3//f/9//3//f/9//3//f/9//3//f/9//3//f/9//3//f/9//3//f/9//3//f/9//3//f/9//3//f/9//3//f/9//3//f/9//3//f/9//3//f/9//3//f/9//3//f/9//3//f/9//3//f/9//3//f/9//3//f/9//3//f/9//3//f/9//3//f/9//3//f/9//3//f/9//3//f/9//3//f/9//3//f/9//3//f/9//3//f/9//3/+f/5//3//f/9mVTHUPf9//3//f/9//3//f/9//3//f/9//3//f/9//n//f/9//3//f/9//3//f/9//3//f/9//3//f/9//3//f/9//3//f/9//3//f/9//3//f/9//3//f/9//3//f/9//3//f/9//3//f/9//3//f/9//3//f957/3//f/9//3//f/9//3//f/9//3//f/9//3//f/9//3//f/9//3//fwAA/3//f/9//3//f/9//3//f/9//3//f/9//3//f/9//3//f/9//3//f/9//3//f/9//3//f/9//3//f/9//3//f/9//3//f/9//3//f/9//3//f/9//3//f/9//3//f/9//3//f/9//3//f/9//3//f/9//3//f/9//3//f/9//3//f/9//3//f/9//3//f/9//3//f/9//3//f/9//3//f/9//3//f/9//3//f/9//3//f/9//3//f/9//3//f/9//3//f/9//3//f/9//3//f/9//3//f/1//3/ff/9i8SD1Qf9/33//f/9//3//f/5//3//f/9//3//f/9//3/+f/9//3//f/9//3//f/9//3//f/9//3//f/9//3//f/9//3//f/9//3//f/9//3//f/9//3//f/9//3//f/9//3//f/9//3//f/9//3//f/9//3//f/9//3//f/9//3//f/9//3//f/9//3//f/9//3//f/9//3//f/9//3//fwAA/3//f/9//3//f/9//3//f917/3//f/9//3//f/9//3//f/9//3//f/9//3//f/9//3//f/9//3//f/9//3//f/9//3//f/9//3//f/9//3//f/9//3//f/9//3//f/9//3//f/9//3//f/9//3//f/9//3//f/9//3//f/9//3//f/9//3//f/9//3//f/9//3//f/9//3//f/9//3//f/9//3//f/9//3//f/9//3//f/9//3//f/9//3//f/9//3//f/9//3//f/9//3//f/9//3/+f/5//3//fzpONC2zOf9/33v/f/9//3//f/9//3//f/9//3//f/9//n//f/9//3//f/9//3//f/9//3//f/9//3//f/9//3//f/9//3//f/9//3//f/9//3//f/9//3//f/9//3//f/9//3//f/9//3//f/9//3//f/9//3//f/9//3//f/9//3//f/9//3//f/9//3//f/9//3//f/9//3//f/9//3//fwAA/3//f/9//3//f/9//3//f/9//3/+f/9//3//f/9//3/fe/9//3//f/9//n/+f/5//3//f/9//3//f/9//3//f/9//3//f/9//3//f/9//3//f/9//3//f/9//3//f/9//3//f/9//3//f/9//3//f/9//3//f/9//3//f/9//3//f/9//3//f/9//3//f/9//3//f/9//3//f/9//3//f/9//3//f/9//3//f/9//3//f/9//3//f/9//3//f/9//3//f/9//3//f/9//3//f/9//3//f/1//n//f51WEyn1Qf9//3//f/9//3//f/9//3//f/9//3//f/9//3/+f/9//3//f/9//3//f/9//3//f/9//3//f/9//3//f/9//3//f/9//3//f/9//3//f/9//3//f/9//3//f/9//3//f/9//3//f/9//3//f/9//3//f/9//3//f/9//3//f/9//3//f/9//3//f/9//3//f/9//3//f/9//3//fwAA/3//f/9//3//f/9//3//f917/3//f/9//3//f/9//3//f/9//3//f/9//3//f/9//3//f/9//3//f/9//3//f/9//3//f/9//3//f/9//3//f/9//3//f/9//3//f/9//3//f/9//3//f/9//3//f/9//3//f/9//3//f/9//3//f/9//3//f/9//3//f/9//3//f/9//3//f/9//3//f/9//3//f/9//3//f/9//3//f/9//3//f/9//3//f/9//3//f/9//3//f/9//3//f997/3/+f/1//nv/f3xWMy3UPf9/33//f/9//3//f/9//3//f/9//3//f/9//n//f/9//3//f/9//3//f/9//3//f/9//3//f/9//3//f/9//3//f/9//3//f/9//3//f/9//3//f/9//3//f/9//3//f/9//3//f/9//3//f/9//3//f/9//3//f/9//3//f/9//3//f/9//3//f/9//3//f/9//3//f/9//3//fwAA/3//f/9//3//f/9//3//f/9//3//f/9//3//f/9/33v/f/9//3//f/9//3/+f713/3//f/9//3//f/9//3//f/9//3//f/9//3//f/9//3//f/9//3//f/9//3//f/9//3//f/9//3//f/9//3//f/9//3//f/9//3//f/9//3//f/9//3//f/9//3//f/9//3//f/9//3//f/9//3//f/9//3//f/9//3//f/9//3//f/9//3//f/9//3//f/9//3//f/9//3//f/9//3//f/9//3/+f/5//3//f1xSVC0VRt97/3//f/9//3//f/9//3//f/9//3//f/9//3//f/9//3//f/9//3//f/9//3//f/9//3//f/9//3//f/9//3//f/9//3//f/9//3//f/9//3//f/9//3//f/9//3//f/9//3//f/9//3//f/9//3//f/9//3//f/9//3//f/9//3//f/9//3//f/9//3//f/9//3//f/9//3//fwAA/3//f/9//3//f/9//3//f/9//3//f/9/33u/e/9//3//f/9/33//f/9//3//f/9//3//f/9//3//f/9//3//f/9//3//f/9//3//f/9//3//f/9//3//f/9//3//f/9//3//f/9//3//f/9//3//f/9//3//f/9//3//f/9//3//f/9//3//f/9//3//f/9//3//f/9//3//f/9//3//f/9//3//f/9//3//f/9//3//f/9//3//f/9//3//f/9//3//f/9//3//f/9//3//f/9//3/+f/5//3//fzpOMylYTv9//3//f/9//3//f/9//3//f/9//3//f/9//3//f/9//3//f/9//3//f/9//3//f/9//3//f/9//3//f/9//3//f/9//3//f/9//3//f/9//3//f/9//3//f/9//3//f/9//3//f/9//3//f/9//3//f/9//3//f/9//3//f/9//3//f/9//3//f/9//3//f/9//3//f/9//3//fwAA/3//f/9//3//f/9//3//f/9//3//f/9//3//f/9/v3vff/9//3//f/9/33v/f957/3//f/9//3//f/9//3//f/9//3//f/9//3//f/9//3//f/9//3//f/9//3//f/9//3//f/9//3//f/9//3//f/9//3//f/9//3//f/9//3//f/9//3//f/9//3//f/9//3//f/9//3//f/9//3//f/9//3//f/9//3//f/9//3//f/9//3//f/9//3//f/9//3//f/9//3//f/9//3//f/9//3//f/1//n//f1tS0By6Wv9//3//f/9//3//f/9//3//f/9//3//f/9//3//f/9//3//f/9//3//f/9//3//f/9//3//f/9//3//f/9//3//f/9//3//f/9//3//f/9//3//f/9//3//f/9//3//f/9//3//f/9//3//f/9//3//f/9//3//f/9//3//f/9//3//f/9//3//f/9//3//f/9//3//f/9//3//fwAA/3//f/9//3//f/9//3//f/9//3+/d793/3//f/xi0zkNJZAxNUYcZ997/3//f/9//3//f/9//3//f/9//3//f/9//3//f/9//3//f/9//3//f/9//3//f/9//3//f/9//3//f/9//3//f/9//3//f/9//3//f/9//3//f/9//3//f/9//3//f/9//3//f/9//3//f/9//3//f/9//3//f/9//3//f/9//3//f/9//3//f/9//3//f/9//3//f/9//3//f/9//3//f/9//3//f/9//3/+f/5//nv/fxpKrxjaWv9/vnf/f/5//3//f/9//3//f/9//3//f/9//3//f/9//3//f/9//3//f/9//3//f/9//3//f/9//3//f/9//3//f/9//3//f/9//3//f/9//3//f/9//3//f/9//3//f/9//3//f/9//3//f/9//3//f/9//3//f/9//3//f/9//3//f/9//3//f/9//3//f/9//3//f/9//3//fwAA/3//f/9//3//f/9//3//f/9/v3v/f/9/Xm+RNewcLilOLescyxxwMdlav3v/f/9//3//f/9//3//f/9//3//f/9//3//f/9//3//f/9//3//f/9//3//f/9//3//f/9//3//f/9//3//f/9//3//f/9//3//f/9//3//f/9//3//f/9//3//f/9//3//f/9//3//f/9//3//f/9//3//f/9//3//f/9//3//f/9//3//f/9//3//f/9//3//f/9//3//f/9//3//f/9//3//f/9//3/+f/5//3/ffxlGrxw+a/9/33//f/9//3//f/5//3//f/9//3//f/9//3//f/9//3//f/9//3//f/9//3//f/9//3//f/9//3//f/9//3//f/9//3//f/9//3//f/9//3//f/9//3//f/9//3//f/9//3//f/9//3//f/9//3//f/9//3//f/9//3//f/9//3//f/9//3//f/9//3//f/9//3//f/9//3//fwAA/3//f/9//3//f/9//3//f/9//3+fd5lWDiWyOQ0l0j3fe/9/ulqrGA4l/3+dc/9//n//f/9//3//f/9//n/+f/5//3//f/9//3//f/9/3n//f/9//3//f/9//n/+f/9//n//f/9//3//f/9//3//f/x//H/9f/9/33/ff/9/v3u8XjEtzyCTOZQ5elafd797v3v/f/9//3//f/9//n//f/9//3//f/9//n//f/9//3//f/9//3//f/9//3/9f/5//3//f/9//3//f/9//3//f/9/u3f9f/5/3nufd7Ac0CDff/9//3//f/9//3//f/9//3//f/9//3//f/9//3//f/9//3//f/9//3//f/9//3//f/9//3//f/9//3//f/9//3//f/9//3//f/9//3//f/9//3//f/9//3//f/9//3//f/9//3//f/9//3//f/9//3//f/9//3//f/9//3//f/9//3//f/9//3//f/9//3//f/9//3//f/9//3//fwAA/3//f/9//3//f/9//3//f797/3//f8sYDSWSNT5r/3//f/9/v3cWRswcHmf/f/9//3/+f/9//3//f/9//3/+f/9//3//f99//3/fe/9//3//f99//3//f/9//3//f/5//n/+f/9//3//f/9//3/+f/x/+3/9f/9/v3vff7taDiVsFPEo8SiuHM4grRwxLVhSv3/ff/9/33//f/9//3/+f/9//3//f/5//3/+f/9//3//f/9//3//f/9//3/+f/5//3//f/9//3//f/9//3//f/5//X/8e/1/33uaVvEk+UH/f/9//3//f/9//3//f/9//3//f/9//3//f/9//3//f/9//3//f/9//3//f/9//3//f/9//3//f/9//3//f/9//3//f/9//3//f/9//3//f/9//3//f/9//3//f/9//3//f/9//3//f/9//3//f/9//3//f/9//3//f/9//3//f/9//3//f/9//3//f/9//3//f/9//3//f/9//3//fwAA/3//f/9//3//f/9//3//f/9/33+YUi4pPmv/f99/v3v/f/9//38/a6wYkjX/f797/3//f/9//3//f/9//3//f797/3/fe/9//39/c91eH2cfa79733+/e797/3//f/9/3Xv/f/9//3//f/9//3+8d/x/+nv9f/9/v3+/XqsYiRQwLf5mX3Mfa/5mtD1IEEgQ0z2YVr97/3//f99//3//f/9//3//f/9//3//f/5//X/+f/9//n//f/9//3//f/9//3//f/9//3//f/9//3//f/1//n//f/9/33sXRmwUP2v/f/9//3//f/9//3//f/9//3//f/9//3//f/9//3//f/9//3//f/9//3//f/9//3//f/9//3//f/9//3//f/9//3//f/9//3//f/9//3//f/9//3//f/9//3//f/9//3//f/9//3//f/9//3//f/9//3//f/9//3//f/9//3//f/9//3//f/9//3//f/9//3//f/9//3//f/9//3//fwAA/3//f/9//3//f/9//3//f/9//38URhxn/3//f997/3//f/9//3+fdxZGqxhWSv9//3//f/9//3//f/9//3//f/9//39/c7Q9rRiMFI0YKwxMEGsQziCzOdten3fff797/3++e793/3//f99//3//f/1/+3/+f997v3/QIIkQVk6/f79733/ff99//3+fd7pe6yCpGPRFXm//f/9//3+/e/9/33//f/9//3//f/9//n/+f/1//n/+f/9//3//f/9//3//f/9//3//f/9//3/+f/5//3++d/9/n3PNHJM1f3P/f/9//3//f/9//3//f/9//3//f/9//3//f/9//3//f/9//3//f/9//3//f/9//3//f/9//3//f/9//3//f/9//3//f/9//3//f/9//3//f/9//3//f/9//3//f/9//3//f/9//3//f/9//3//f/9//3//f/9//3//f/9//3//f/9//3//f/9//3//f/9//3//f/9//3//f/9//3//fwAA/3//f/9//3/+f/9//3//f/9/33/KHF5v33//f/9//3//f/9/33vff39zUS3tIL9733v/f/5//X/+f/9//3/ff7xazhwpDM4gjBiMGHM1e1L3Re4kSQyLFIsUrBiTNdxi33v/f/9/33+fd997/3//f/1//X/+f35zW1JtFBZGv3f/f797/3//f797/3//f39zX3MMJWcQsTn8Zv9//3//f/9//3//f/9/33//f/9//3/9f/1//H/9f/5//3//f/9//3//f/9//3//f/9//n/+f/9/nXP/f597cjHtIDZK/3//f/9//3//f/9//3//f/9//3//f/9//3//f/9//3//f/9//3//f/9//3//f/9//3//f/9//3//f/9//3//f/9//3//f/9//3//f/9//3//f/9//3//f/9//3//f/9//3//f/9//3//f/9//3//f/9//3//f/9//3//f/9//3//f/9//3//f/9//3//f/9//3//f/9//3//f/9//3//fwAA/3//f/9//3//f/9//3//f997fXOHFP9//3//f/9//3//f/9//3//f/9/eVKtHBdG/3//f/9/3Xv/f/9/338/a64YjRR0NVpS/mLff/9/n3f/f/9/338/azhODyWMFEkM0j36Yv9//3/ff/9//3++d/9//X//f/9/7yCuGL97/3//f95//3//f/9/33v/f/9//3/ff/xmiRRIEPxi/3+/e957/n//f/9/33+/d99733//f/5//n/9f/9//3//f/9//3/+f/9//3//f/9//3/+f/9//3//f99ijBQvKf9/33//f/9//3//f/9//3//f/9//3//f/9//3//f/9//3//f/9//3//f/9//3//f/9//3//f/9//3//f/9//3//f/9//3//f/9//3//f/9//3//f/9//3//f/9//3//f/9//3//f/9//3//f/9//3//f/9//3//f/9//3//f/9//3//f/9//3//f/9//3//f/9//3//f/9//3//f/9//3//fwAA/3//f/9//3//f/9//3//f/9/vnfpIPhe33v/f713/3//f/9//3//f997P2vvIM4cf3P/f/9//X//f/9//2bXPSoMGEqfe/9/v3vff/9//3+8d/9//3/ff/9//3/dXpI16yDqHLI5X2//f/9/v3v/f/9/3Hv/f99/bBARKf9//3/df/9//n//f/9//3++d99/33/ff/9/mVoNJQ0l9EH/f/9//3/fe593Pmtfb593/3/ff/9//3//f/9//3//f/9//n//f/9//3//f/9//n//f997/39fc9c9zRwdY/9//3//f/9//3//f/9//3//f/9//3//f/9//3//f/9//3//f/9//3//f/9//3//f/9//3//f/9//3//f/9//3//f/9//3//f/9//3//f/9//3//f/9//3//f/9//3//f/9//3//f/9//3//f/9//3//f/9//3//f/9//3//f/9//3//f/9//3//f/9//3//f/9//3//f/9//3//f/9//3//fwAA/3//f/9//3//f/9//3//f/9/33vXWugc/3//f/9//3//f/9/3Xv/f/9/v3u1Oe8gHme/e/9//n//f793OUpLEA8lPmv/f997/3//f/1//n//f/5//3//f/9//3//f/9/NUqQMewgDSWYUv9//3+/d/9//3//f7lW0CDXQf9/3nv/f/5//n/df/5//3//f/9//3+fd/9//3+fd9peFUa5Wv9/nHOVUi0lSAxJDBAltTnff997/3//f/9//3//f/5//3//f/9//n//f/5//3//f/9//3/3Qc4ckzXfe/9//3//f/9//3//f/9//3//f/9//3//f/9//3//f/9//3//f/9//3//f/9//3//f/9//3//f/9//3//f/9//3//f/9//3//f/9//3//f/9//3//f/9//3//f/9//3//f/9//3//f/9//3//f/9//3//f/9//3//f/9//3//f/9//3//f/9//3//f/9//3//f/9//3//f/9//3//f/9//3//fwAA/3//f/9//3//f/9//3//f/9//3+dc7ZWtlbee/9//n//f/9//n//f79733u9WmwUtDn/f99//3/fewwlrRitGDxnvnf/f/9/3nv/f/9//3//f/9//3//f/5//3/+f/9/33u/exVGLikMJRNCv3v/f957/3+/ex1nESUZRt9//3//f/9//3//f/9//3//f/9//3//f/9//3//f/9/+mLyQb93sTlnEAwh0znVPWsQjRitGBhGn3v/f793/3//f/5//3//f/5//n/9f/9/33v/f593Wk5KEKsY217/f757/3//f/9//3//f/9//3//f/9//3//f/9//3//f/9//3//f/9//3//f/9//3//f/9//3//f/9//3//f/9//3//f/9//3//f/9//3//f/9//3//f/9//3//f/9//3//f/9//3//f/9//3//f/9//3//f/9//3//f/9//3//f/9//3//f/9//3//f/9//3//f/9//3//f/9//3//f/9//3//fwAA/3//f/9//3//f/9//3//f/9//3//f957/3//f/9//n//f/9//3//f/9//38/axApMS3ff99733+XUsscrRxfb753/n//f/9//3//f/9//3//f/9//3//f/9//n/+f/5//38cZ/9/f293UhNCTi36Xt97/3//f/1iMyk6Tv9//3//f/9//3//f/9//3//f/9//3//f/9//3//f/9/nnPZXjdKDyUwKb97/3//f39z/mZzMRAlzRy0OZ93/3/ee/9/33//f/5//X/8f5xz/3//fxhKjBgPJRxn/3//f/9//3//f/9//3//f/9//3//f/9//3//f/9//3//f/9//3//f/9//3//f/9//3//f/9//3//f/9//3//f/9//3//f/9//3//f/9//3//f/9//3//f/9//3//f/9//3//f/9//3//f/9//3//f/9//3//f/9//3//f/9//3//f/9//3//f/9//3//f/9//3//f/9//3//f/9//3//f/9//3//fwAA/3//f/9//3//f/9//3//f/9//3/fe/9//3//f/5//3//f/9//n//f/9//3+fd/ZBjBh/c99/n3fKGOwcFkb/f/9//3//f/9//3//f/9//3//f/9//3//f/9//3/+f/9//3//f39z33v/f753+l4LIbZW/3+/d7tajhR/d99//3//f/9//3//f/9//3//f/9//3//f/9//3//f/9//3/fexpGsBy2Pd9/n3f/f/9/33u/ez5rtDmsGC4pHGP/f/9/n3f/f917/n/+f/9/v3eTNa0cDyX7Xv9//3//f/9/33//f/9//3//f/9//3//f/9//3//f/9//3//f/9//3//f/9//3//f/9//3//f/9//3//f/9//3//f/9//3//f/9//3//f/9//3//f/9//3//f/9//3//f/9//3//f/9//3//f/9//3//f/9//3//f/9//3//f/9//3//f/9//3//f/9//3//f/9//3//f/9//3//f/9//3//f/9//3//fwAA/3//f/9//3//f/9//3//f/9//3//f997/3//f/9//3//f/9//3//f/9//3/ff5lWSQy9Wv9/e1KLFLI5/3/fe/9//3//f99//3//f/9//3//f/9//3//f/9//3//f/9/33v/f/9//3//f997339db681M0b/fxdGsBi+Wv9/vXf/f/9//3//f/9//3//f/9//3//f/9//3//f/9//3//f59WshzZQX9z/3//f/9//3//f/9//3/bXi8pLinbXv9//3/fe/9//3/ee/9/216sGFIxHmf/f/9/3Xf+e/9//3//f/9//3//f/9//3//f/9//3//f/9//3//f/9//3//f/9//3//f/9//3//f/9//3//f/9//3//f/9//3//f/9//3//f/9//3//f/9//3//f/9//3//f/9//3//f/9//3//f/9//3//f/9//3//f/9//3//f/9//3//f/9//3//f/9//3//f/9//3//f/9//3//f/9//3//f/9//3//fwAA/3//f/9//3//f/9//3//f997/3//f/9//3//f/9//n//f/9//3//f/17/n//f11rrBhbTp97EynPIJpW33//f99//3//f/9//3//f/9//3//f/9//3//f/9//3//f/9//3+cc/9//3//f/9/fXP/f7ZWbS2/e/5iEymdVv9//3//f/9//3//f/9//3//f/9//3//f/9//3//f/9//3//f/pF0yBtFL1a/3//f713/39aa/9//3+/d5hWkjVwMVdOn3e/e99//3//f/xiLimrGPxe/3//f957/3//f957/3//f/9//3//f/9//3//f/9//3//f/9//3//f/9//3//f/9//3//f/9//3//f/9//3//f/9//3//f/9//3//f/9//3//f/9//3//f/9//3//f/9//3//f/9//3//f/9//3//f/9//3//f/9//3//f/9//3//f/9//3//f/9//3//f/9//3//f/9//3//f/9//3//f/9//3//f/9//3//fwAA/3//f/9//3//f/9//3//f/9//3//f/9//3//f/9//3//f/9//3//f/5//X//f7937iBUMV9zkhyOGH9zvnf+f/9//3//f/9//3//f/9//3//f/9//3//f/9//3//f/9/3Xv/f/9//3/+f917/3+/d55zVU6RNZM1sBwfZ793/3//f/9//3//f/9//3//f/9//3//f/9//3//f/9//3/ff99isBh8Uq0YPmfff/9//3//f/17vXf/f/9/uVqzOZE1G2P/f593v3ufdw4lzBy6Wv9//3//f/9//3//f/9//3//f/9//3//f/9//3//f/9//3//f/9//3//f/9//3//f/9//3//f/9//3//f/9//3//f/9//3//f/9//3//f/9//3//f/9//3//f/9//3//f/9//3//f/9//3//f/9//3//f/9//3//f/9//3//f/9//3//f/9//3//f/9//3//f/9//3//f/9//3//f/9//3//f/9//3//f/9//3//fwAA/3//f/9//3//f/9//3//f/9//3/fe/9//3//f/9//3//f/9//3//f/1//H/9f/9/7SBuFN1BtBwTKf9//3/8f/1//3//f/9//3//f/9//3//f/9//3//f/9//3/9f/5//X/+f/5//3/+f/9//3//f/9/v3s2SowU8yR9Vv9//3//f/9//3//f/9//3/+f/9//3//f/9//3//f/9//3//f3lSjBh6UllOrBi/e59z/3/+f/1//n//f957/39/c9I9jjWfc99//39bTo0U9UH/f/9//3//f/9/vXf/f/9//3//f/9//3//f/9//3//f/9//3//f/9//3//f/9//3//f/9//3//f/9//3//f/9//3//f/9//3//f/9//3//f/9//3//f/9//3//f/9//3//f/9//3//f/9//3//f/9//3//f/9//3//f/9//3//f/9//3//f/9//3//f/9//3//f/9//3//f/9//3//f/9//3//f/9//3//f/9//3//fwAA/3//f/9//3//f/9//3//f/9//3//f/9//3//f/9//3//f/9//3//f/9//Hv9f957eVI0LXIUlBzfYp93/3/9f/1//X/+f/9//3//f/9//3//f/9//3//f/9//n/9f/1//n/+f/9//n/+f/5//3//f/9//3//f7xabhTxJP9/33v/f/9//3//f/9//3//f/9//3//f/9//n//f/9//3//f15vaBAWRr9/7iCqGP9//3//f/5//n/9f/9//3+/d7938D1NLVpOuD1OELc933/fe/9//X//f/9//3//f/9//3//f/9//3//f/9//3//f/9//3//f/9//3//f/9//3//f/9//3//f/9//3//f/9//3//f/9//3//f/9//3//f/9//3//f/9//3//f/9//3//f/9//3//f/9//3//f/9//3//f/9//3//f/9//3//f/9//3//f/9//3//f/9//3//f/9//3//f/9//3//f/9//3//f/9//3//f/9//3//fwAA/3//f/9//3//f/9//3//f/9//3//f/9//3//f/9//3//f/9//3//f/9//3/9f/9/n3dOEJQcchgeZ997/3/+f/9//3//f/9//3//f/9//3//f753/3//f/9//n/+f/5//3//f/9//3//f/9//3//f/9//3/ff593jRhrEDEpn3fff797/3//f917/3//f/9//3//f/5//n/+f/9//3//f59zqRStHP9/f3OJFBZG33//f/9/unf9f/9//3++d/9/u3f/f3U1sxySHD9v/3/+f/1//H/+f/5//X//f957/3//f/9//3//f/9//3//f/9//3//f/9//3//f/9//3//f/9//3//f/9//3//f/9//3//f/9//3//f/9//3//f/9//3//f/9//3//f/9//3//f/9//3//f/9//3//f/9//3//f/9//3//f/9//3//f/9//3//f/9//3//f/9//3//f/9//3//f/9//3//f/9//3//f/9//3//f/9//3//fwAA/3//f/9//3//f/9//3//f/9//3//f/9//3//f/9//3//f/9//3//f/9//3/+f/9/33+QGNUgUBQdZ99//3//f/9//3//f/9//3//f/9//3//f/9//3//f/5//3//f/9//3//f/9//3//f/9//3//f/9//3+/e797zSAQJVMt0CBfb/9/33v/f/9//3//f99//3//f/9//X/+f/5//3//f997Ti3OIB9r/3/0Qe4gf3fff957/3/+f/9//3//f/5//n98b79/khizHJ93/3/+f/1/3Hv/f/5//X//f/9//3//f/9//3//f/9//3//f/9//3//f/9//3//f/9//3//f/9//3//f/9//3//f/9//3//f/9//3//f/9//3//f/9//3//f/9//3//f/9//3//f/9//3//f/9//3//f/9//3//f/9//3//f/9//3//f/9//3//f/9//3//f/9//3//f/9//3//f/9//3//f/9//3//f/9//3//f/9//3//fwAA/3//f/9//3//f/9//3//f/9//3//f/9//3//f/9//3//f/9//3//f/9//3/9f/9//39ULbMcTxD8Yv9/3nv/f/9//3//f/9//3//f/9//3//f/9/3nv/f/9//3//f/9//3//f/9//3//f/9//3//f/9//3+/e99/qxhzMVtObBRSMV9v33+/d/9//3++d/9//3//f/5//n/+f/9//3//f/9/uFaNGL1a/3+/e40YnFr/f713/3//f/9//3//f/9//n//fz9r8yQUKZQ1n3f/f/9//3/+f/5//X//f/9/33//f/9//3//f/9//3//f/9//3//f/9//3//f/9//3//f/9//3//f/9//3//f/9//3//f/9//3//f/9//3//f/9//3//f/9//3//f/9//3//f/9//3//f/9//3//f/9//3//f/9//3//f/9//3//f/9//3//f/9//3//f/9//3//f/9//3//f/9//3//f/9//3//f/9//3//f/9//3//fwAA/3//f/9//3//f/9//3//f/9//3//f/9//3//f/9//3//f/9//3//f/9//3/+f/5//38aSpEYThAdZ/9//3//f/9//3//f/9//3//f/9//3//f/9//3//f/9/33v/f/9//3//f/9//3//f/9//3//f/9//3//f99/LykwKX93W1LtIMsc/3//f55333v/f/9//3//f/9//3//f/9//3//f/9/fm+MFDlOv3v/f9Y9ECX/f/9//3/ee/9/33v/f/9//3//f95i8CSVObQ5kDXZXt9//3/ff/5//n/9f/9//3//f/9//3//f/9//3//f/9//3//f/9//3//f/9//3//f/9//3//f/9//3//f/9//3//f/9//3//f/9//3//f/9//3//f/9//3//f/9//3//f/9//3//f/9//3//f/9//3//f/9//3//f/9//3//f/9//3//f/9//3//f/9//3//f/9//3//f/9//3//f/9//3//f/9//3//f/9//3//fwAA/3//f/9//3//f/9//3//f/9//3//f/9//3//f/9//3//f/9//3//f/9//3/9f/9/338fZ04QjhT7Xv9//3//f/9//3//f/9//3//f/9//3//f/9//3/ff51z/3/fe/9//3//f/9//3/+f/9//n//f/9//3//f99/WE7uIP9mn3ezOesgNUbfe/9/33//f/9//3//f/9//3//f/9//3//f99733+TNXIxn3fffz9rrBj6Xv9/vXf/f/9/33//f/9/33v/f39zziC0Ob977SDsIDdK/3//f/9//X/9f/9//3//f/9//3//f/9//3//f/9//3//f/9//3//f/9//3//f/9//3//f/9//3//f/9//3//f/9//3//f/9//3//f/9//3//f/9//3//f/9//3//f/9//3//f/9//3//f/9//3//f/9//3//f/9//3//f/9//3//f/9//3//f/9//3//f/9//3//f/9//3//f/9//3//f/9//3//f/9//3//fwAA/3//f/9//3//f/9//3//f/9//3//f/9//3//f/9//3//f/9//3//f/9//3/+f/5//3+fd68cjhiZVt9//3/ee/9//3//f/9//3//f/9//3//f/9//3/ee7ZW/3//f/9//3//f/9//3//f/5//3//f/9//3//f99/X2/MHNY9/3+/e9I9aBBfb/9//3//f/57/3//f/9//3//f/9//3//f/9//3+fd4kQ/3/ff/9/1D1wLf9//3//f/9//3//f/9//3//f7977SQvLb97X29yNe0g3F7/f/9//3/+f/9//3//f/9//3//f/9//3//f/9//3//f/9//3//f/9//3//f/9//3//f/9//3//f/9//3//f/9//3//f/9//3//f/9//3//f/9//3//f/9//3//f/9//3//f/9//3//f/9//3//f/9//3//f/9//3//f/9//3//f/9//3//f/9//3//f/9//3//f/9//3//f/9//3//f/9//3//f/9//3//fwAA/3//f/9//3//f/9//3//f/9//3//f/9//3//f/9//3//f/9//3//f/9//3/9f/5//3//fzEpjRjTPf9//3/+f/9//3//f/9//3//f/9//3/ee/9/33vfe3ROtlb/f/9//3//f/5//3/+f/9//n//f/9//3//f/9/v3dxMe4g33//f39zzBySNX9z/3++d/9//n//f/9//3//f/9//n//f997/3//f4gQ/mK/e997G2OsGLta/3//f997/3//f/9//3+fd/9/DSVoEJ9333+fe1IxcjXbXv9//3//f/9//3//f/9//3//f/9//3//f/9//3//f/9//3//f/9//3//f/9//3//f/9//3//f/9//3//f/9//3//f/9//3//f/9//3//f/9//3//f/9//3//f/9//3//f/9//3//f/9//3//f/9//3//f/9//3//f/9//3//f/9//3//f/9//3//f/9//3//f/9//3//f/9//3//f/9//3//f/9//3//fwAA/3//f/9//3//f/9//3//f/9//3//f/9//3//f/9//3//f/9//3//f/9//3/+f/5//3//f9U9ixRxMf9/3nv/f/9//3//f/9//3//f/9//3//f/9//3//f/liCiH/f99//3//f/9//3//f/5//3/+f/9//3//f/9//394UqsYPmv/f797HmdqEDdK33//f/5//3//f/9//3//f/9//3/+f/9//3//f44xF0a/f/9/33sRKXMx/3//f/9//3//f/9//3/ff/9/UDHMHP9/33/ffx9nahCzOb9//3/ff/9//n//f/9//3//f/9//3//f/9//3//f/9//3//f/9//3//f/9//3//f/9//3//f/9//3//f/9//3//f/9//3//f/9//3//f/9//3//f/9//3//f/9//3//f/9//3//f/9//3//f/9//3//f/9//3//f/9//3//f/9//3//f/9//3//f/9//3//f/9//3//f/9//3//f/9//3//f/9//3//fwAA/3//f/9//3//f/9//3//f/9//3//f/9//3//f/9//3//f/9//3//f/9//3/+f/9//3//f/xiSRBqEP9//3/de/9//3/ee/9//3/+f917/3//f/9//3//f997bjH6Yt9/vXf/f957/3/+f917/n//f/5//3//f/9/33/fe+wguVbfe79733/NHA8l33//f/9//n//f/9//3//f/9//n//f/9//3+9d797ixQ/a/9/33t8Vs4c/3//f99//3//f/5//3/fe99/cTHNIJ93/3/ff797WE6MFNZB33/fe/5//X//f/9//3//f/9//3//f/9//3//f/9//3//f/9//3//f/9//3//f/9//3//f/9//3//f/9//3//f/9//3//f/9//3//f/9//3//f/9//3//f/9//3//f/9//3//f/9//3//f/9//3//f/9//3//f/9//3//f/9//3//f/9//3//f/9//3//f/9//3//f/9//3//f/9//3//f/9//3//fwAA/3//f/9//3//f/9//3//f/9//3//f/9//3//f/9//3//f/9//3//f/9//3//f/9/vXf/f59zqxgpDJ93/3//f713/3//f/57/3//f/9//3//f/9//3//f/9/2F5MKd97/3//f/9//3//f/5//3//f/5//3//f997/3//fzVGLSVeb/9/n3d6Uswcsjn/f/9//3//f/9//3//f/9//3/+f/9//3//f/9/N0rVPf9//3//Ys4cHGf/f/9//3//f/5/3Hv/f/9/tDmMGJxa33/ff/9/PWtZTlMt3l7/f/9//X//f/9//3//f/9//3//f/9//3//f/9//3//f/9//3//f/9//3//f/9//3//f/9//3//f/9//3//f/9//3//f/9//3//f/9//3//f/9//3//f/9//3//f/9//3//f/9//3//f/9//3//f/9//3//f/9//3//f/9//3//f/9//3//f/9//3//f/9//3//f/9//3//f/9//3//f/9//3//fwAA/3//f/9//3//f/9//3//f/9//3//f/9//3//f/9//3//f/9//3//f/9//3/+f/9//n//f793yxxsEJ93v3fff/9//3//f957/3//f/9//3//f/9//3//f/9//3/IGNha/3/fe/9//3//f/9//3//f/5//3//f997/3//f11viBRWTr9733/ff3ExyxwbZ/9//3//f/9//3//f/9//n//f/9//3//f/9/v3eqFD1r/39/czAp1T3/f/9//3//f/5//X//f593/mKuHDEpf3P/f/9/338/a88cjhj+Yv9//n/+f/9//3//f/9//3//f/9//3//f/9//3//f/9//3//f/9//3//f/9//3//f/9//3//f/9//3//f/9//3//f/9//3//f/9//3//f/9//3//f/9//3//f/9//3//f/9//3//f/9//3//f/9//3//f/9//3//f/9//3//f/9//3//f/9//3//f/9//3//f/9//3//f/9//3//f/9//3//fwAA/3//f/9//3//f/9//3//f/9//3//f/9//3//f/9//3//f/9//3//f/9//3//f/9//Xvee/9/sjnQHFxS/3/fe51z33v/f/9//3//f/9//3//f/9//3//f/9//3+XVgsl33v/f/9//3//f/9//3//f/9//3//f/9//3/fe/9/0TlvLX9z/3//fz5r6yA0Sv9//3//f/9//3//f/9//3//f/9//3//f/9//3/rIFhOn3f/f5M18CDff/9//n//f/1//n/+f/9/n3cRKa4c/3/fe/9//3/ff7xa8CCUOf9/3nv/f/9//3//f/9//3//f/9//3//f/9//3//f/9//3//f/9//3//f/9//3//f/9//3//f/9//3//f/9//3//f/9//3//f/9//3//f/9//3//f/9//3//f/9//3//f/9//3//f/9//3//f/9//3//f/9//3//f/9//3//f/9//3//f/9//3//f/9//3//f/9//3//f/9//3//f/9//3//fwAA/3//f/9//3//f/9//3//f/9//3//f/9//3//f/9//3//f/9//3//f/5//3//f/9//n/+f/9/mVJNEBMpn3d9b/E9nXP/f/9/vXf/f/9//3/ee/9//3//f99733v/f8gYE0b/f/9/33//f/9//3//f/9//3//f/9//3/fe/9/fW+rGD9rv3u/e/9/6xwURv9/33//f/9//3//f/9//3//f/9//3/+f/9//3+4VnI1/mL/f1hOTBC/e/9//n//f/9//X/+f/9//39aUmwUHmf/f917/3/fe/9/OUquHNpe/3//f/9//3//f/9//3//f/9//3//f/9//3//f/9//3//f/9//3//f/9//3//f/9//3//f/9//3//f/9//3//f/9//3//f/9//3//f/9//3//f/9//3//f/9//3//f/9//3//f/9//3//f/9//3//f/9//3//f/9//3//f/9//3//f/9//3//f/9//3//f/9//3//f/9//3//f/9//3//fwAA/3//f/9//3//f/9//3//f/9//3//f/9//3//f/9//3//f/9//3//f/9//n//f/9//n/+f75733/SIAwIUC2GEPle33v/f/9//3//f/9//n//f/9/3nv/f/9//3//fxJCCyW/e/9/33v/f997/3//f/9//3//f/9//3//f/9//38wKdU9/3/ff/9/kDWRNX9z/3//f/9//3//f/5//3//f/9//3//f/9/vnfff1EttDnffz9rkBh/d/9//n//f/9//n/9f957/3//f40YMCm/e/9//n/ee/9/P28RKQ4lv3v/f/9//3//f/9//3//f/9//3//f/9//3//f/9//3//f/9//3//f/9//3//f/9//3//f/9//3//f/9//3//f/9//3//f/9//3//f/9//3//f/9//3//f/9//3//f/9//3//f/9//3//f/9//3//f/9//3//f/9//3//f/9//3//f/9//3//f/9//3//f/9//3//f/9//3//f/9//3//fwAA/3//f/9//3//f/9//3//f/9//3//f/9//3//f/9//3//f/9//3//f/5//3//f/9//X/+f997/3/bQbIcm1bfe59333/fe/9//3//f957/3//f/9/3nv/f/9//3++d35zqBg9Z/9//3//f/9//3//f/9//3//f/9//3//f/9/3396UowU21r/f793HGeKFLta33//f/9//n/9f/5//3//f/9//3/9f/9/v3v/fzZKLym7Wl9z0SBfb/9//3/+f/9/vHf/f/9/v3fff3xWrRgVRpx3/X/+f/9//3//Zq0Y9kW/e/9//3//f/9//3//f/9//3//f/9//3//f/9//3//f/9//3//f/9//3//f/9//3//f/9//3//f/9//3//f/9//3//f/9//3//f/9//3//f/9//3//f/9//3//f/9//3//f/9//3//f/9//3//f/9//3//f/9//3//f/9//3//f/9//3//f/9//3//f/9//3//f/9//3//f/9//3//fwAA/3//f/9//3//f/9//3//f/9//3//f/9//3//f/9//3//f/9//3//f/9//3//f/9//3/de/9/v3tfc7IcOUqfdxZGPmv/f99733v/f/9//3//f/57/3//f/9/3nv/f/9/iBQ3St9/33//f/9//3//f/9//3//f/9//3+8d/9//3/ff80cqhj/f99/v3uLFDdK/3//f/9//n/+f/5//3//f/9//3/+f/9//3/ff797kTUuKd1ezxwfZ/9//3//f/9//3/+f/9/33/ff99/7yCrGL53/X//f75733//f9VBqxifd797/3//f/9//3//f/9//3//f/9//3//f/9//3//f/9//3//f/9//3//f/9//3//f/9//3//f/9//3//f/9//3//f/9//3//f/9//3//f/9//3//f/9//3//f/9//3//f/9//3//f/9//3//f/9//3//f/9//3//f/9//3//f/9//3//f/9//3//f/9//3//f/9//3//f/9//3//fwAA/3//f/9//3/de/9/v3f/f99//3//f/9/3Xv+f/9//3//f/9//3//f/9//3//f/9//3//f/9/339fb0wMrRg/b44YO07ff99/33v/f9x7/n/+f917/3//f957/3//f/9/V07uIB9r33//f/9//n/+f/9//3//f/9//H/9f/5//3+/d/tiqhi7Wt9/v3uUNXlS33//f/9//3/+f/9//3//f/9//3//f/9//3//f59z2l5OLS0lsTn7Yt97/3//f/5//n//f/9//3/ff99/mVbsIDVKv3v/f/9/33//f59zTS2QNf9/33vfe/9//3/+f/5//n//f/9//3/fe99//38RQrx3/3/fe997/3/ff/9//3//f/9//3//f/9//3//f/9//3//f/9//3//f/9//3//f/9//3//f/9//3//f/9//3//f/9//3//f/9//3//f/9//3//f/9//3//f/9//3//f/9//3//f/9//3//f/9//3//f/9//3//f/9//3//fwAA/3//f/9//n/+f/9//3+/e793/3//f/5//X/+f/9//3//f/9//3//f/9//n//f/9//3//f/9/v3tfb80cKQg6TnU1KwxJDHAxl1bff957vXfff/9//3/ee/9//3/+f/9//39RLVItn3f/f/9//n/9f/9//3//f/9//X/8f/9//3//f11vqhjuIN9i33+UNRdG/3//f/9//n//f/9//3//f/9//3//f/9//3//f/9/v3d2UkwprzVcb/9//3//f/9//3//f/9//3//f/9/v3eZViYIPmu/e593/3+ed/9/dU7sINte/3//f/9//n/+f/5//3//f/9//3//f/9/33vIGJZWfXP/f/9/v3v/f997/3//f/9//3//f/9//3//f/9//3//f/9//3//f/9//3//f/9//3//f/9//3//f/9//3//f/9//3//f/9//3//f/9//3//f/9//3//f/9//3//f/9//3//f/9//3//f/9//3//f/9//3//f/9//3//fwAA/3//f/9//3/de/9//393UrI5v3vfe/9//X/9f/9//3//f/9//3//f/5//n/9f/5//X/9f/5//3/ff7pazRxZTr976yAtKbpaaRDuIJtW33+/e/9//3//f/9//3/9f/9/n3OZUu4gn3f/f917/X/+f/9//3//f/9//X/+f/9//3++d/9/8z3MHO8gvVqsGPxe/3//f/9//3/+f/9//3//f/9//3//f/9//3//f/9//3/fe11vXW//f/9//3/ee/9//3//f/9//3/fe/9//3+/e5A16yCfd/9/fnP/f997v3ftIFAt33v/f/9//n/+f/5//n//f/9//3//f/9/vnfRPQ4lmla/d997/3//f/9//3//f/9//3//f/9//3//f/9//3//f/9//3//f/9//3//f/9//3//f/9//3//f/9//3//f/9//3//f/9//3//f/9//3//f/9//3//f/9//3//f/9//3//f/9//3//f/9//3//f/9//3//f/9//3//fwAA/3//f/9//3/+f997/38tJYkUf3P/f/9//3/de/9//n//f/5//3//f/9//3//f/1//X/8f/1//3//f797DiWSNf9//39ca9tekzXwJEwQjRT3Rd9//39+c/9//3/9f/9//39/c6sY0z2/e/9//n/+f/9//3//f/9//3//f/9//3//f997PGdHCA4lzRwvKV9v/3//f/9//n//f/9//3//f/9//3//f/9//3/ff99/33//f/9//3//f997/3//f/5//3//f/9//3//f99//3/ff/9/bi3yQd9//3+fd/9/33t5UmkQf2/ff/9//3//f/5//3//f/9//3//f753/3/ff7U5vVpvMb53/n/+f/5//3//f/9//3//f/9//3//f/9//3//f/9//3//f/9//3//f/9//3//f/9//3//f/9//3//f/9//3//f/9//3//f/9//3//f/9//3//f/9//3//f/9//3//f/9//3//f/9//3//f/9//3//f/9//3//fwAA/3//f/9//3//f/9/33/MHFAt/3/fe/9//n//f/9//3/9f/5//3//f/9//3//f/9//X/9f/1//3+/e/9/ESnNHF1v/3/ff99/f3PVQW0U8SRNEPEk/2b/f/9//3/+f9x7/3+/dw0lqRied/9//n//f/9//3//f/9//3//f/9//3+dc/9//3+fd5lS1D30QZ93/3//f/5//3/+f/9//3//f/9//3//f/9//3//f/9//3//f99733v/f/9//3//f/9//3//f/9//3//f/9//3//f/9//38KIRNC/3/ff593/3+fd60YeVLfe/9//3/ee/9//3//f957/3//f/9//3//f797P2vLGNE93nu7c/17/n/+f/9//3//f/9//3//f/9//3//f/9//3//f/9//3//f/9//3//f/9//3//f/9//3//f/9//3//f/9//3//f/9//3//f/9//3//f/9//3//f/9//3//f/9//3//f/9//3//f/9//3//f/9//3//fwAA/3//f/9//3//f/9/n3PtIBZG/3//f957/n//f/9//3//f/5//3//f/9//3//f/9//3/+f/9//3//f/9/XFLOHBxnv3v/f99/v3v/f/9/vl4zLU0QrxxaTp9733v+f/9/nnf/fz1r6yDZWr97/3//f/9//3//f/9//3//f/9//3//f/9//3/ff/9/n3f/f/9//3//f/9//n//f/9//3//f/9//3//f/9//3//f/9//3//f/9//3//f/9//3//f/9//3//f/9//3//f/9//3//f/9/33u/e2YQ+l7fe/9//3//f9U9kjW/e997/3+9d/9//3//f/9//3//f/9//3/fe/9//39xMYkUjzX/f/9//X/+f/9//3//f/9//3//f/9//3//f/9//3//f/9//3//f/9//3//f/9//3//f/9//3//f/9//3//f/9//3//f/9//3//f/9//3//f/9//3//f/9//3//f/9//3//f/9//3//f/9//3//f/9//3//fwAA/3//f/9//3//f/9/ulruIBZG/3//f/9/3Xv/f997/3//f/9//3//f/9//3//f/9//3//f/9//3/ff99/H2eNFLQ5v3vfe/9//3//f55z/39/d1pO0CAqDKwculr/f997/3//f99/TikMIX5v/3//f/9//3//f/9//3//f/9//3+bc/9/vXf/f797/3//f/9//3//f/5//n/+f/9//3//f/9//3//f/9//3//f/9//3++d/9//3//f957/3//f/9//3//f/9//3//f/9//3//f/9//3+/dztniBT7Xt9/33+/f/9izSD8Yr97/3/ee/9//3//f/9//3+9d/9//3//f753339fb+4grBj7Xv9/3nv+f/5//3//f/9//3//f/9//3//f/9//3//f/9//3//f/9//3//f/9//3//f/9//3//f/9//3//f/9//3//f/9//3//f/9//3//f/9//3//f/9//3//f/9//3//f/9//3//f/9//3//f/9//3//fwAA/3//f/9//3//f/9/WE4PJbxa33//f/9//3//f/9//3//f/9//3//f/9//3//f/9//3//f/9/33//f797/3/NHHM1/3//f/9/vXf/f/5//3//f99/u1qTOQ8lahRyMV9v/3+fd/9/mVJIDJlWv3vff/9//3//f/9//3//f/9//3//f/5//3+dc/9/33v/f/9//3//f/9//n//f/9//3//f/5//3//f/9//3//f/9//3//f/9//3//f/9//3//f/5//3//f/9//3//f/9//3/+f/9//3//f997uVpoED5rv3v/f593zBzTPf9/33v/f/5//3/ee/9//3//f/9//3/+f/9/33v/f593ECmsHPxi/3//f/9//3//f/9//3//f/9//3//f/9//3//f/9//3//f/9//3//f/9//3//f/9//3//f/9//3//f/9//3//f/9//3//f/9//3//f/9//3//f/9//3//f/9//3//f/9//3//f/9//3//f/9//3//fwAA/3//f/9//3/fe797NkqsGD9r33/fe/9//3//f/9//3/+f/5//n//f9x7/3/+f/9//3/fe997/3+/d/9//39vLWkQP2v/f593/3//f/1//n/+f/5/33vfe7paMS1MEGwUP2vff797n3esGM0c/3//f/9//3//f/9//n//f/5//n/+f/5//3//f/9//3//f/9//3//f/5//3/+f/9//3//f/9//3//f/9//3//f/9//3//f/9//3//f/9//3//f/9//3//f/9//3//f/9//n//f/9//3++e/9/v3dvMescf3Pff797WE7rIH1v33//f/9//3//f/9//3//f/9//n//f/5//3//f/9/f3OzOc0c/mL/f99//3/de/5//3/ee/9//3//f/9//3//f/9//3//f/9//3//f/9//3//f/9//3//f/9//3//f/9//3//f/9//3//f/9//3//f/9//3//f/9//3//f/9//3//f/9//3//f/9//3//f/9//3//fwAA/3//f/9//3//f/9/u1pyMX9z/3//f/9//3//f/9//3//f9x7/n/ce/5//n//f917/3//f/9/33//f/9//3/YWkcMX2+fd/9/33v+f/9//H/8f/x//3//f/9/X2/5Ra4YaxSaVv9//3+UNRElP2u/e/9//3//f/5//n/+f/5//X/+f/5//3//f/9//3//f/9//3//f/9//3//f/9//3//f/9//3//f/9//3//f/9//3//f/9//3//f/9//3//f/9//3//f/9//3//f/9//3//f/9//3//f997/388Z7E57ByTNdQ9sjlvLd9//3//f957/3//f/9//3//f/9//3//f/5//3//f997/39fb7U5SxA5Sv9//3//f9x7/Xv/f/9//3//f/9//3//f/9//3//f/9//3//f/9//3//f/9//3//f/9//3//f/9//3//f/9//3//f/9//3//f/9//3//f/9//3//f/9//3//f/9//3//f/9//3//f/9//3//fwAA/3//f/9//3/ff9979UEPJR9n/3//f/9//n//f/9//3//f/9/3Xf/f/5/vHfee/9/33+fc/xiPmu/e797nnPfe8scUC3/f793/3//f/1//n/9f/5//n++d99//3+fd5taDiVIDNQ9f3P/ZtAgljn/f/9//3/+f/5//n/+f/1//X/+f/9//n//f/9//3//f/9//3//f/9//3//f/9//3//f/9//3//f/9//3//f/9//3//f/9//3//f/9//3//f/9//3//f/9//3//f/9//3//f/9//3/fe/9//3//fxtjkDWJFOwgLikTQt97/3//f/9//3//f/9//3//f/9//3//f/9//3//f/9//3//f/1izhyuHM4ctDk9Z/9//3/ce/9//3//f/9//3//f/9//3//f/9//3//f/9//3//f/9//3//f/9//3//f/9//3//f/9//3//f/9//3//f/9//3//f/9//3//f/9//3//f/9//3//f/9//3//f/9//3//fwAA/3//f/9//n//f/9/N0owKZtW/3//f/9//3//f/9//3/fe/9/33v/f/9/33uWUqkYSAxqEM0cihTsHHhS33vff5M1ahB/c99//3//f/5//n/+f/9//3//f/9//3//f99/HWeSNYkUjBh/c7g9jxjff/9//3/+f/5//3/+f/1//X//f/9//3//f/9//3//f/9//3//f/9//3//f/9//3//f/9//3//f/9//3//f/9//3//f/9//3//f/9//3//f/9//3//f/9//3//f/9//3//f/9/vXf/f/9//3//f/9/33/ff797v3ffe/9//3/+f/9//3//f/9//3//f/9//3//f/9//n/+f/9//3/fe/9/X28XRmsQESlyMd9733v+f/5//3//f/9//3//f/9//3//f/9//3//f/9//3//f/9//3//f/9//3//f/9//3//f/9//3//f/9//3//f/9//3//f/9//3//f/9//3//f/9//3//f/9//3//f/9//3//fwAA/3//f/9//3//f/9/WE4wKThK/3/fe/9//n//f/9//3//f793/3+/d7paaRCLFM4gSgxKDO8gMClJDGkQ1T3ff55ajhgXSv9//3/+f917/3//f99/33//f/9//3/9f/5//39/b7I5LynQIBxK0iCdVt9//3/9e/5//3//f/1//n//f/9//3//f/9//3//f/9//3//f/9//3//f/9//3//f/9//3//f/9//3//f/9//3//f/9//3//f/9//3//f/9//3//f/9//3//f/9//3//f/9//3//f/9//3//f/9//3/fe/9//3//f/9//3//f/9//3//f/9//3//f/9//3//f917/3/fe/9/33//f/9//3+/d797ECWNGDEpv3v/f9573nvee957/3//f/9//3//f/9//3//f/9//3//f/9//3//f/9//3//f/9//3//f/9//3//f/9//3//f/9//3//f/9//3//f/9//3//f/9//3//f/9//3//f/9//3//fwAA/3//f/9//n//f793eVJqEDhK/3//f/9//n/+f/9//3/fe/9/338/a8wc7yDPIPhBH2fff/9/P2tYTswcixRzMV9zVTGUNb97/3/ff/9//3//f/9//3/ff/9//3/+f/5//3/ff/9/kjXxJE8Q0yB1Md9//3//f917/3//f/9//n//f/9//3//f/9//3//f/9//3//f/9//3//f/9//3//f/9//3//f/9//3//f/9//3//f/9//3//f/9//3//f/9//3//f/9//3//f/9//3//f/9//3//f/9//3//f957/3//f/9//3//f/5//3//f/5//3//f/9//3//f/9//3//f/9//3//f/9//3//f/9/3nv/f/9/3F7OHM8g1T2fd/9//3//f/9//3//f/9//3//f/9//3//f/9//3//f/9//3//f/9//3//f/9//3//f/9//3//f/9//3//f/9//3//f/9//3//f/9//3//f/9//3//f/9//3//f/9//3//fwAA/3//f/5//3//f/9/P2usHHIx/3/fe/9//n/9f/9//3/+f7x3/39OKWoUrhydWv9/v3v/f593/3/ffzZKDiXPINlBPU4rCL97v3vff/9//3/de/9//n//f/5//3/+f/9/v3f/f99/n3euGBQp0yBMEBxj/3//f/9//3//f/9//3//f/9//3//f/9//3//f/9//3//f/9//3//f/9//3//f/9//3//f/9//3//f/9//3//f/9//3//f/9//3//f/9//3//f/9//3//f/9//3//f/9//3//f/9//3//f/5//3//f/9//3//f/5//n/+f/9//3//f/9//3//f/9//3//f/9//3//f/9//3//f957/3++d/9/33//fw8l8CCPGJ97n3f/f/9//3/ee/9//3//f/9//3//f/9//3//f/9//3//f/9//3//f/9//3//f/9//3//f/9//3//f/9//3//f/9//3//f/9//3//f/9//3//f/9//3//f/9//3//fwAA/3//f/9//n//f/9/v3usGK0cn3f/f/9//3/9e/9//n/+f/9/v3ctKcwcv3v/f797/3//f99//3//f/9//3/1QUsQjxgTKflFv3//f/9//n//f/5//n/+f/9//3//f/9//3/ff/9/33+/ezMt0iBtFBZGnnP/f/9//3//f/9//3//f/9//3//f/9//3//f/9//3//f/9//3//f/9//3//f/9//3//f/9//3//f/9//3//f/9//3//f/9//3//f/9//3//f/9//3//f/9//3//f/9//3//f/9//n//f/9//n//f/9//3//f/9//n//f/5//3//f/9//3//f/9//3//f/9/vnf/f/9/3nv/f/9//3//f957/3++d7937iDyJNAg3F6fc/9//3//f/9//3/+f/9//3//f/9//3//f/9//3//f/9//3//f/9//3//f/9//3//f/9//3//f/9//3//f/9//3//f/9//3//f/9//3//f/9//3//f/9//3//fwAA/3//f/9//3/8e/9/v3vXPY0UH2f/f/9//3//f7xz/3/fe/9/sDltLTtn/3/fe/9//3//f/9//3//f/9//3//fw4lzyCyHG8U33//f957/n/+f/9//3//f/9//3//f/9/33//f/9//n//f5931j0JBI0YX2+/d/9/3nv/f/5//3//f/9//3//f/9//3//f/9//3//f/9//3//f/9//3//f/9//3//f/9//3//f/9//3//f/9//3//f/9//3//f/9//3//f/9//3//f/9//3//f/9//3//f/9//3//f/9//3//f/9//3//f/9//3//f/9//3//f/9//3//f/9//3//f/9//3//f/9//3//f/9//3//f/9//3//f/9/nnNVSi8prhjXQd9//3//f/5//X//f/9//n/+f/9//3//f/9//3//f/9//3//f/9//3//f/9//3//f/9//3//f/9//3//f/9//3//f/9//3//f/9//3//f/9//3//f/9//3//fwAA/3//f/9//3/9f/9//397Uq4YkzW+d/9//3//f/9//3//f793LCmPNf9//3//f/9//3//f/9//3//f/9//n//f997cjHSILEcf3Ofd/9//X//f/9//3//f/9//3//f/9//3//f/9//X//f/9/Pmf3QWwQDyX/f997/3/9e/9//n//f/9//3//f/9//3//f/9//3//f/9//3//f/9//3//f/9//3//f/9//3//f/9//3//f/9//3//f/9//3//f/9//3//f/9//3//f/9//3//f/9//3//f/9//3//f/9//3//f/9//3//f/9//3//f/9//3//f/9//3//f/9//3//f/9//3//f/9//3//f/9//3//f/9//3//f/9//3/eezxn8CCOGGoQPmvfe957/3/cd/9//3//f/9//3//f/9/33v/f/9//3//f/9//3//f/9//3//f/9//3//f/9//3//f/9//3//f/9//3//f/9//3//f/9//3//f/9//3//fwAA/3//f/9//3/9f/9/338/bzEpMC3/f/9//3/fe/9/vnu/e15rTi1USv9/3nv+f/9//3//f/9//3//f/9//n//f/9/f3OvHE0QUy3/f997/Xv+f/9//3//f/9//3//f/9//3//f/9//n//f/9/33t/cxAlBgDbXv9/33v/f/5//3//f/9//3//f/9//3//f/9//3//f/9//3//f/9//3//f/9//3//f/9//3//f/9//3//f/9//3//f/9//3//f/9//3//f/9//3//f/9//3//f/9//3//f/9//3//f/9//3//f/9//3//f/9//3//f/9//3//f/9//3//f/9//3//f/9//3//f/9//3//f/9//3//f/9//3//f/9//3//f/9/PWvMHA8lzhy0Od9/33/ee9x3/n//f/9/33//f/9//3//f/9//3//f/9//3//f/9//3//f/9//3//f/9//3//f/9//3//f/9//3//f/9//3//f/9//3//f/9//3//fwAA/3//f/9//n//f/9//3/ff+8kDiX/f99//3//f/9//3//f/ximVZ9b/9//3//f/9//3//f/9//3//f/9//3//f/9//39aUs8czxxfb/9//3//f/5//3//f/9//3//f/9//3//f/9//3//f/9//3/ff9xeqxiqGN9//3//f/9//3//f/9//3//f/9//3//f/9//3//f/9//3//f/9//3//f/9//3//f/9//3//f/9//3//f/9//3//f/9//3//f/9//3//f/9//3//f/9//3//f/9//3//f/9//3//f/9//3//f/9//3//f/9//3//f/9//3//f/9//3//f/9//3//f/9//3//f/9//3//f/9//3//f/9//3//f/9//3//f957/3/ZWnIxESmvHEoMP2v/f/9//3//f/9//3//f/9//n//f/9//3//f/9//3//f/9//3//f/9//3//f/9//3//f/9//3//f/9//3//f/9//3//f/9//3//f/9//3//fwAA/3//f/5//n//f/9/33v/f3IxzBwcY/9//3//f997/3+/e1AteFK/d997/3//f917/3//f/9//3//f/9//3//f/9//3//f5tWCAB0Md9/33/+f/5//n//f/9//3//f/9//3//f/9//3//f/9//3//f/9/9EEGBLI5v3vfe/9//3//f/9//3//f/9//3//f/9//3//f/9//3//f/9//3//f/9//3//f/9//3//f/9//3//f/9//3//f/9//3//f/9//3//f/9//3//f/9//3//f/9//3//f/9//3//f/9//3//f/9//3//f/9//3//f/9//3//f/9//3//f/9//3//f/9//3//f/9//3//f/9//3//f/9//3//f/9//3//f/9/33v/f/9/HmfwJK4YESUfa99//3//f/9//n//f/5//X/+f/9//3//f/9//3//f/9//3//f/9//3//f/9//3//f/9//3//f/9//3//f/9//3//f/9//3//f/9//3//fwAA/3//f/9//X//f/9/33//fx1nihQVRv9//3//f/9//38/aykM21r/f/9//3//f/5//3//f/9//3//f/9//3//f/57/3//f797jRiNFHxW/3//f/5//3//f/9//3//f/9//3//f/9//3//f/9//3//f/9/+2JxMUgMu1r/f/9//3//f/9//3//f/9//3//f/9//3//f/9//3//f/9//3//f/9//3//f/9//3//f/9//3//f/9//3//f/9//3//f/9//3//f/9//3//f/9//3//f/9//3//f/9//3//f/9//3//f/9//3//f/9//3//f/9//3//f/9//3//f/9//3//f/9//3//f/9//3//f/9//3//f/9//3//f/9//3//f/9//3//f99//39/c7Q5KwyOGLY9/WL/f/9//3/+f/9//n//f/9//3//f/9//3//f/9//3//f/9//3//f/9//3//f/9//3//f/9//3//f/9//3//f/9//3//f/9//3//fwAA/3//f/1//X//f/9/33v/f59z7CAPJfxi33v/f/9//39yMSgI/WL/f99/3nu8d/5//n//f/9//3//f/9//3//f/5/3Hvee/9/f3NtFBIpn3v/f/5//X//f/9//3//f/9//3//f/9//3//f/9//n/+f/9/33v9YowUDyX/f793/3//f/9//3//f/9//3//f/9//3//f/9//3//f/9//3//f/9//3//f/9//3//f/9//3//f/9//3//f/9//3//f/9//3//f/9//3//f/9//3//f/9//3//f/9//3//f/9//3//f/9//3//f/9//3//f/9//3//f/9//3//f/9//3//f/9//3//f/9//3//f/9//3//f/9//3//f/9//3/ee997/3//f/9/nHP/f99/3mIRJY4YUzFZTn9z/3//f/9//3//f/9//3//f/9//3//f/9//3//f/9//3//f/9//3//f/9//3//f/9//3//f/9//3//f/9//3//f/9//3//fwAA/3//f/5//X//f/9//3//f/9/mFK0OTdK/3//f997v3utHO8gv3vfe/9//3/+f/5//3//f/9//3//f/9//3//f/1//X/cd/9/33+3PY8YUzH/f/5//n//f/9//3//f/9//3//f/9//3//f/9//3/9f/9//3//fxAljBQ/a/9//3//f/9//3//f/9//3//f/9//3//f/9//3//f/9//3//f/9//3//f/9//3//f/9//3//f/9//3//f/9//3//f/9//3//f/9//3//f/9//3//f/9//3//f/9//3//f/9//3//f/9//3//f/9//3//f/9//3//f/9//3//f/9//3//f/9//3//f/9//3//f/9//3//f/9//3//f/9//3//f/9//3/ff/9//3/ee/9/v3u/e1pOrhhKEBZG33//f997/3//f/9//3//f/9//3//f/9//3//f/9//3//f/9//3//f/9//3//f/9//3//f/9//3//f/9//3//f/9//3//fwAA/3//f/5//n//f/9//3//f/9/+2JyMXIx/3+/d/9/HmetHPdFv3f/f/9//3/ce/5//n//f/9//3//f/9//3//f/1//X/8f95733+eWiwMjRSfd/9/3Hv/f/9//3//f/9//3//f/9//3//f/9//X/+f/5//3/ff91ejBiTNf9/33v/f/9//3//f/9//3//f/9//3//f/9//3//f/9//3//f/9//3//f/9//3//f/9//3//f/9//3//f/9//3//f/9//3//f/9//3//f/9//3//f/9//3//f/9//3//f/9//3//f/9//3//f/9//3//f/9//3//f/9//3//f/9//3//f/9//3//f/9//3//f/9//3//f/9//3//f/9//3//f/9//3//f/9//3//f/9//3//f7971D0RJa4YlDWfd99//3//f997/3//f957/3//f/9//3//f/9//3//f/9//3//f/9//3//f/9//3//f/9//3//f/9//3//f/9//3//fwAA/3//f/9//3//f/9//3//f/9/v3eTNTEp/3+/e/9/7SBqENxe/3//f/9//3//f/5//3//f/9//3//f/9//3//f/5//H/+f/9//39fc9Eg0By6Wv9//3//f/9//3//f/9//3//f/9//3//f/9//n/9f/9//3//f99/1kHtIPti/3//f/9//3//f/9//3//f/9//3//f/9//3//f/9//3//f/9//3//f/9//3//f/9//3//f/9//3//f/9//3//f/9//3//f/9//3//f/9//3//f/9//3//f/9//3//f/9//3//f/9//3//f/9//3//f/9//3//f/9//3//f/9//3//f/9//3//f/9//3//f/9//3//f/9//3//f/9//3//f/9//3/+f/9//3//f/9//3//f/9/3397UvAgbBARJf5i33//f/9//3/fe/9//3//f/9//3//f/9//3//f/9//3//f/9//3//f/9//3//f/9//3//f/9//3//f/9//3//fwAA/3//f/9//3//f/9//3//f/9//3+TNXMxX2/ffx1nSAwNJb97/3//f/9//3/+f/5//3//f/9//3//f/9//3//f/9//n/9f/9/v3v/f1MtjhjuIJ93/3//f/9//3//f/9//3//f/9//3//f/9//n/+f917/3+/e/9/ulqJFI8x/3//f/9//3//f/9//3//f/9//3//f/9//3//f/9//3//f/9//3//f/9//3//f/9//3//f/9//3//f/9//3//f/9//3//f/9//3//f/9//3//f/9//3//f/9//3//f/9//3//f/9//3//f/9//3//f/9//3//f/9//3//f/9//3//f/9//3//f/9//3//f/9//3//f/9//3//f/9//3//f/9//n/+f/9//3//f/9//3//f957/3//f9xe1j3wIG0QlTWfd59z/3//f/9//3+dc/9//3//f/9//3//f/9//3//f/9//3//f/9//3//f/9//3//f/9//3//f/9//3//fwAA/3//f/9//3//f/9//3/+f/9/v3dYTlIxnFb/f5I1qhjaXv9//3/ff/9//n//f/9//3//f/9//3//f/9//3//f/9//3//f/5/33//f1lObBRKDFhO/3//f/9//3//f/9//3//f/9//3//f/9//3//f/9//3/ff/9/n3PzQVVO/3//f/9//3//f/9//3//f/9//3//f/9//3//f/9//3//f/9//3//f/9//3//f/9//3//f/9//3//f/9//3//f/9//3//f/9//3//f/9//3//f/9//3//f/9//3//f/9//3//f/9//3//f/9//3//f/9//3//f/9//3//f/9//3//f/9//3//f/9//3//f/9//3//f/9//3//f/9//3//f/9//3/+f/9//3//f/9//3//f/9/vXf/f/9/33u8WrAcbRTNHJ9333+/e/9/33//f997/3//f/9//3//f/9//3//f/9//3//f/9//3//f/9//3//f/9//3//f/9//3//fwAA/n//f/9//3//f/9//n/+f957/38+a80cVDH/YooUDCH/f753/3//f/5//3/+f/9//3//f/9//3//f/9//3//f/9//3//f/5//3//f39zMSmNGDIt/3//f/9//3//f/9//3//f/9//3/+f/5//3//f/9//3//f/9//3++d997/3//f/9//3//f/9//3//f/9//3//f/9//3//f/9//3//f/9//3//f/9//3//f/9//3//f/9//3//f/9//3//f/9//3//f/9//3//f/9//3//f/9//3//f/9//3//f/9//3//f/9//3//f/9//3//f/9//3//f/9//3//f/9//3//f/9//3//f/9//3//f/9//3//f/9//3//f/9//3//f/9//3//f/5//3//f/9//3//f997/3/ce/9//3+/e39z1z2MFEgMF0bff99//3//f/9//3//f/9//3//f/9//3//f/9//3//f/9//3//f/9//3//f/9//3//f/9//3//fwAA/n//f/9//3//f/5//n/+f/9//3+/e84c0SCvHO4gd1L/f5xz/3//f917/3//f/9//3//f/9//3//f/9//3//f/9//3//f/5//3/ee/9/F0Y0LW4UX2//f/9//n//f/9//3//f/9//n/+f/5//3//f/9/33//f/9//3//f/9//3//f/9//3//f/9//3//f/9//3//f/9//3//f/9//3//f/9//3//f/9//3//f/9//3//f/9//3//f/9//3//f/9//3//f/9//3//f/9//3//f/9//3//f/9//3//f/9//3//f/9//3//f/9//3//f/9//3//f/9//3//f/9//3//f/9//3//f/9//3//f/9//3//f/9//3//f/9//3//f/9//3//f/9//3//f/9//3//f/9//3//f/5//n//f/9/X2/WPe8gECXtIDdK/3//f/9//3//f/9//3//f/9//3//f/9//3//f/9//3//f/9//3//f/9//3//f/9//3//fwAA/X//f/9//3//f/5//X/+f/9//3+/e1lOVjGwHFlS/3/ee/5//n/+f/17/3//f/9//3//f/9//3//f/9//n//f/9/33//f/9//X/9f/9/Hmd2MZEY+EXff/9//n//f/9//3//f/5//n/9f/5//3//f/9//3//f/9//X/+f/9//3//f/9//3//f/9//3//f/9//3//f/9//3//f/9//3//f/9//3//f/9//3//f/9//3//f/9//3//f/9//3//f/9//3//f/9//3//f/9//3//f/9//3//f/9//3//f/9//3//f/9//3//f/9//3//f/9//3//f/9//3//f/9//3//f/9//3//f/9//3//f/9//3//f/9//3//f/9//3//f/9//3//f/9//3//f/9//3//f/9/33//f/9/33v/f9x3/3+/e/9mzhzvJA4lkDXff793/3//f/5//3//f/9//3//f/9//3//f/9//3//f/9//3//f/9//3//f/9//3//fwAA/n//f/9//3//f/5//n/+f/9/33//f99/nVYfa/9/33//f/5/3Hv9f/9//n//f/9//3//f/9//3//f/9//3//f/9/n3f/f/9//Xv+f/9//3/XQVQxcjH/f/9//n//f/9//3//f/9//n/+f/5//3//f/9//3//f/17/n/+f/9//3//f/9//3//f/9//3//f/9//3//f/9//3//f/9//3//f/9//3//f/9//3//f/9//3//f/9//3//f/9//3//f/9//3//f/9//3//f/9//3//f/9//3//f/9//3//f/9//3//f/9//3//f/9//3//f/9//3//f/9//3//f/9//3//f/9//3//f/9//3//f/9//3//f/9//3//f/9//3//f/9//3//f/9//3//f/9//3//f957/3/fe/9//3/+f/1//Xv/f797n3f2RTApDSWRNd9//3//f/9//3//f/9//3//f/9//3//f/9//3//f/9//3//f/9//3//f/9//3//fwAA/3//f/9//3//f/9//3//f/9//3//f/9/33//f/9//3//f/9//3//f/9//3//f/9//3//f/9//3//f/9//3//f/9//3//f/9//3//f/9//3+fd+ogTCnfe/9/3nv/f/9//3//f/9//3//f/9//3//f/9//3//f/9//3//f/9//3//f/9//3//f/9//3//f/9//3//f/9//3//f/9//3//f/9//3//f/9//3//f/9//3//f/9//3//f/9//3//f/9//3//f/9//3//f/9//3//f/9//3//f/9//3//f/9//3//f/9//3//f/9//3//f/9//3//f/9//3//f/9//3//f/9//3//f/9//3//f/9//3//f/9//3//f/9//3//f/9//3//f/9//3//f/9//3//f/9//3//f/9//3//f/5//3//f997/3//f91iczXNHA4lv3ufc/9//3/de/9//n//f/9//3//f/9//3//f/9//3//f/9//3//f/5//n/9fwAA/3//f/9//3//f/9//3//f/9//3//f/9//3//f/9//3//f/9//3//f/9//3//f/9//3//f/9//3//f/9//3//f/9//3//f/9//3//f/9//3//f9ZaGGP/f/9//3//f/9//3//f/9//3//f/9//3//f/9//3//f/9//3//f/9//3//f/9//3//f/9//3//f/9//3//f/9//3//f/9//3//f/9//3//f/9//3//f/9//3//f/9//3//f/9//3//f/9//3//f/9//3//f/9//3//f/9//3//f/9//3//f/9//3//f/9//3//f/9//3//f/9//3//f/9//3//f/9//3//f/9//3//f/9//3//f/9//3//f/9//3//f/9//3//f/9//3//f/9//3//f/9//3//f/9//3//f/9//3//f/9//3/+f/5//3//f/9/X284Sg4lDiX/f/9/nnf/f/9/3Xv/f/9//3//f/9//3//f/9//3//f/9//3//f/9//n/+fwAA/3//f/9//3//f/9//3//f/9//3//f/9//3//f/9//3//f/9//3//f/9//3//f/9//3//f/9//3//f/9//3//f/9//3//f/9//3//f/9//3/ee/9//3//f/9//3/ee/9//3//f/9//3//f/9//3//f/9//3//f/9//3//f/9//3//f/9//3//f/9//3//f/9//3//f/9//3//f/9//3//f/9//3//f/9//3//f/9//3//f/9//3//f/9//3//f/9//3//f/9//3//f/9//3//f/9//3//f/9//3//f/9//3//f/9//3//f/9//3//f/9//3//f/9//3//f/9//3//f/9//3//f/9//3//f/9//3//f/9//3//f/9//3//f/9//3//f/9//3//f/9//3//f/9//3//f/9//3//f/9//3/+f/9//3//f/9//39eb1hOLynuILta33//f/9/3nv+f/9//3//f/9//3//f/9//3//f/9//3//f/9//3//fwAA/3//f/9//3//f/9//3//f/9//3//f/9//3//f/9//3//f/9//3//f/9//3//f/9//3//f/9//3//f/9//3//f/9//3//f/9//3//f/9//3//f/9//3/ee/9//3//f/9//3//f/9//3//f/9//3//f/9//3//f/9//3//f/9//3//f/9//3//f/9//3//f/9//3//f/9//3//f/9//3//f/9//3//f/9//3//f/9//3//f/9//3//f/9//3//f/9//3//f/9//3//f/9//3//f/9//3//f/9//3//f/9//3//f/9//3//f/9//3//f/9//3//f/9//3//f/9//3//f/9//3//f/9//3//f/9//3//f/9//3//f/9//3//f/9//3//f/9//3//f/9//3//f/9//3//f/9//3//f/9//3//f/9//3/+f/5//3//f997FkYPJawYm1b/f593/3//f/9//3//f/9//3//f/9//3//f/9//3//f/9//3//fwAA/3//f/9//3//f/9//3//f/9//3//f/9//3//f/9//3//f/9//3//f/9//3//f/9//3//f/9//3//f/9//3//f/9//3//f/9//3//f/9//3//f/9//3//f/9//3//f/9//3//f/9//3//f/9//3//f/9//3//f/9//3//f/9//3//f/9//3//f/9//3//f/9//3//f/9//3//f/9//3//f/9//3//f/9//3//f/9//3//f/9//3//f/9//3//f/9//3//f/9//3//f/9//3//f/9//3//f/9//3//f/9//3//f/9//3//f/9//3//f/9//3//f/9//3//f/9//3//f/9//3//f/9//3//f/9//3//f/9//3//f/9//3//f/9//3//f/9//3//f/9//3//f/9//3//f/9//3//f/9//3//f/5//Xv+f/1//3//f/9/f3PdXlItKQgXRv9/v3v/f/9//3//f/9//3//f/5//3//f/9//3//f/9//3//fwAA/3//f/9//3//f/9//3//f/9//3//f/9//3//f/9//3//f/9//3//f/9//3//f/9//3//f/9//3//f/9//3//f/9//3//f/9//3//f/9//3//f/9//3//f/9//3//f/9//3//f/9//3//f/9//3//f/9//3//f/9//3//f/9//3//f/9//3//f/9//3//f/9//3//f/9//3//f/9//3//f/9//3//f/9//3//f/9//3//f/9//3//f/9//3//f/9//3//f/9//3//f/9//3//f/9//3//f/9//3//f/9//3//f/9//3//f/9//3//f/9//3//f/9//3//f/9//3//f/9//3//f/9//3//f/9//3//f/9//3//f/9//3//f/9//3//f/9//3//f/9//3//f/9//3//f/9//3//f/9//3//f/5//n/9f/9//3//f/9//3/ff1lSDyWtHBdG/3/ff/9//3//f/9//3//f/9//n//f/9//3//f/9//3//fwAA/3//f/9//3//f/9//3//f/9//3//f/9//3//f/9//3//f/9//3//f/9//3//f/9//3//f/9//3//f/9//3//f/9//3//f/9//3//f/9//3/ee/9//3//f/9//3//f/9//3//f/9//3//f/9//3//f/9//3//f/9//3//f/9//3//f/9//3//f/9//3//f/9//3//f/9//3//f/9//3//f/9//3//f/9//3//f/9//3//f/9//3//f/9//3//f/9//3//f/9//3//f/9//3//f/9//3//f/9//3//f/9//3//f/9//3//f/9//3//f/9//3//f/9//3//f/9//3//f/9//3//f/9//3//f/9//3//f/9//3//f/9//3//f/9//3//f/9//3//f/9//3//f/9//3//f/9//3//f/9//3/9f/5//n/+f957/3//f/9/33vfe/9/HWeSNYwYUzHff99//3//f/9//3//f/5//n/+f/9//3//f/9//3//fwAA/3//f/9//3//f/9//3//f/9//3//f/9//3//f/9//3//f/9//3//f/9//3//f/9//3//f/9//3//f/9//3//f/9//3//f/9//3//f/9//3//f/9//3//f/9//3/ee/9//3//f/9//3//f/9//3//f/9//3//f/9//3//f/9//3//f/9//3//f/9//3//f/9//3//f/9//3//f/9//3//f/9//3//f/9//3//f/9//3//f/9//3//f/9//3//f/9//3//f/9//3//f/9//3//f/9//3//f/9//3//f/9//3//f/9//3//f/9//3//f/9//3//f/9//3//f/9//3//f/9//3//f/9//3//f/9//3//f/9//3//f/9//3//f/9//3//f/9//3//f/9//3//f/9//3//f/9//3//f/9//3/+f/1//3//f/9//3//f/9//3//f/9//39/c1ExjRgRJd9/33//f/9//3//f/9//n//f/5//3//f/9//3//fwAA/3//f/9//3//f/9//3//f/9//3//f/9//3//f/9//3//f/9//3//f/9//3//f/9//3//f/9//3//f/9//3//f/9//3//f/9//3//f/9//3//f/9//3//f/9//3//f/9//3//f/9//3//f/9//3//f/9//3//f/9//3//f/9//3//f/9//3//f/9//3//f/9//3//f/9//3//f/9//3//f/9//3//f/9//3//f/9//3//f/9//3//f/9//3//f/9//3//f/9//3//f/9//3//f/9//3//f/9//3//f/9//3//f/9//3//f/9//3//f/9//3//f/9//3//f/9//3//f/9//3//f/9//3//f/9//3//f/9//3//f/9//3//f/9//3//f/9//3//f/9//3//f/9//3//f/9//3//f/9//3//f/9//3//f/9//3//f/9//3//f/9//3/fe59390UpCM0c33//f797/3//f/5//3/+f/9//n//f/9//3//fwAA/3//f/9//3//f/9//3//f/9//3//f/9//3//f/9//3//f/9//3//f/9//3//f/9//3//f/9//3//f/9//3//f/9//3//f/9//3//f/9//3//f/9//3//f/9//3//f/9//3//f/9//3//f/9//3//f/9//3//f/9//3//f/9//3//f/9//3//f/9//3//f/9//3//f/9//3//f/9//3//f/9//3//f/9//3//f/9//3//f/9//3//f/9//3//f/9//3//f/9//3//f/9//3//f/9//3//f/9//3//f/9//3//f/9//3//f/9//3//f/9//3//f/9//3//f/9//3//f/9//3//f/9//3//f/9//3//f/9//3//f/9//3//f/9//3//f/9//3//f/9//3//f/9//3//f/9//3//f/9//3//f/9//3//f/9//3//f/9//3//f/9//3//f/9/HWfUPe4gzRy/e/9//3//f/9//3//f/5//3//f/9//3//fwAA/3//f/9//3//f/9//3//f/9//3//f/9//3//f/9//3//f/9//3//f/9//3//f/9//3//f/9//3//f/9//3//f/9//3//f/9//3//f/9//3//f/9//3//f/9//3//f/9//3//f/9//3//f/9//3//f/9//3//f/9//3//f/9//3//f/9//3//f/9//3//f/9//3//f/9//3//f/9//3//f/9//3//f/9//3//f/9//3//f/9//3//f/9//3//f/9//3//f/9//3//f/9//3//f/9//3//f/9//3//f/9//3//f/9//3//f/9//3//f/9//3//f/9//3//f/9//3//f/9//3//f/9//3//f/9//3//f/9//3//f/9//3//f/9//3//f/9//3//f/9//3//f/9//3//f/9//3//f/9//3//f/9//3//f/9//3//f/9//3//f/9//3//f/9//39+b5M1rRzuIL97v3vfe/9/33//f/9//n//f/5//3//fwAA/3//f/9//3//f/9//3//f/9//3//f/9//3//f/9//3//f/9//3//f/9//3//f/9//3//f/9//3//f/9//3//f/9//3//f/9//3//f/9//3//f/9//3//f/9//3//f/9//3//f/9//3//f/9//3//f/9//3//f/9//3//f/9//3//f/9//3//f/9//3//f/9//3//f/9//3//f/9//3//f/9//3//f/9//3//f/9//3//f/9//3//f/9//3//f/9//3//f/9//3//f/9//3//f/9//3//f/9//3//f/9//3//f/9//3//f/9//3//f/9//3//f/9//3//f/9//3//f/9//3//f/9//3//f/9//3//f/9//3//f/9//3//f/9//3//f/9//3//f/9//3//f/9//3//f/9//3//f/9//3//f/9//3//f/9//n//f/9//3//f/9//3//f/9//3//f5931j3NHA4l33v/f/9//3//f/9//3//f/9//n//fwAA/3//f/9//3//f/9//3//f/9//3//f/9//3//f/9//3//f/9//3//f/9//3//f/9//3//f/9//3//f/9//3//f/9//3//f/9//3//f/9//3//f/9//3//f/9//3//f/9//3//f/9//3//f/9//3//f/9//3//f/9//3//f/9//3//f/9//3//f/9//3//f/9//3//f/9//3//f/9//3//f/9//3//f/9//3//f/9//3//f/9//3//f/9//3//f/9//3//f/9//3//f/9//3//f/9//3//f/9//3//f/9//3//f/9//3//f/9//3//f/9//3//f/9//3//f/9//3//f/9//3//f/9//3//f/9//3//f/9//3//f/9//3//f/9//3//f/9//3//f/9//3//f/9//3//f/9//3//f/9//3//f/9//3//f/5//n/+f/9//3//f/9//3/fe/5//n//f/9/v3uSNS4p0z2/e793/3//f/9//3//f/9//3/+fwAA/3//f/9//3//f/9//3//f/9//3//f/9//3//f/9//3//f/9//3//f/9//3//f/9//3//f/9//3//f/9//3//f/9//3//f/9//3//f/9//3//f/9//3//f/9//3//f/9//3//f/9//3//f/9//3//f/9//3//f/9//3//f/9//3//f/9//3//f/9//3//f/9//3//f/9//3//f/9//3//f/9//3//f/9//3//f/9//3//f/9//3//f/9//3//f/9//3//f/9//3//f/9//3//f/9//3//f/9//3//f/9//3//f/9//3//f/9//3//f/9//3//f/9//3//f/9//3//f/9//3//f/9//3//f/9//3//f/9//3//f/9//3//f/9//3//f/9//3//f/9//3//f/9//3//f/9//3//f/9//3//f/9//3//f/9//3//f/9//3//f/9//3//f/9//3//f/9/f3P/f/M9qhjzQd9//3//f/9//3//f/9//3//fwAA/3//f/9//3//f/9//3//f/9//3//f/9//3//f/9//3//f/9//3//f/9//3//f/9//3//f/9//3//f/9//3//f/9//3//f/9//3//f/9//3//f/9//3//f/9//3//f/9//3//f/9//3//f/9//3//f/9//3//f/9//3//f/9//3//f/9//3//f/9//3//f/9//3//f/9//3//f/9//3//f/9//3//f/9//3//f/9//3//f/9//3//f/9//3//f/9//3//f/9//3//f/9//3//f/9//3//f/9//3//f/9//3//f/9//3//f/9//3//f/9//3//f/9//3//f/9//3//f/9//3//f/9//3//f/9//3//f/9//3//f/9//3//f/9//3//f/9//3//f/9//3//f/9//3//f/9//3//f/9//3/+f/5//n//f/9//3//f/9//3//f/5//3//f/9//3//f793/3+/d997bi3KHPti33//f/9//3//f/9//3//fwAA/3//f/9//3//f/9//3//f/9//3//f/9//3//f/9//3//f/9//3//f/9//3//f/9//3//f/9//3//f/9//3//f/9//3//f/9//3//f/9//3//f/9//3//f/9//3//f/9//3//f/9//3//f/9//3//f/9//3//f/9//3//f/9//3//f/9//3//f/9//3//f/9//3//f/9//3//f/9//3//f/9//3//f/9//3//f/9//3//f/9//3//f/9//3//f/9//3//f/9//3//f/9//3//f/9//3//f/9//3//f/9//3//f/9//3//f/9//3//f/9//3//f/9//3//f/9//3//f/9//3//f/9//3//f/9//3//f/9//3//f/9//3//f/9//3//f/9//3//f/9//3//f/9//3//f/9//3//f/9//3/+f/1//3//f/9//3//f/9//3//f/9//n/+f/9//3//f/9//3//f/9/v3uQNcscn3P/f/9//3//f/9//3//fwAA/3//f/9//3//f/9//3//f/9//3//f/9//3//f/9//3//f/9//3//f/9//3//f/9//3//f/9//3//f/9//3//f/9//3//f/9//3//f/9//3//f/9//3//f/9//3//f/9//3//f/9//3//f/9//3//f/9//3//f/9//3//f/9//3//f/9//3//f/9//3//f/9//3//f/9//3//f/9//3//f/9//3//f/9//3//f/9//3//f/9//3//f/9//3//f/9//3//f/9//3//f/9//3//f/9//3//f/9//3//f/9//3//f/9//3//f/9//3//f/9//3//f/9//3//f/9//3//f/9//3//f/9//3//f/9//3//f/9//3//f/9//3//f/9//3//f/9//3//f/9//3//f/9//3//f/9//3//f/9//3//f/9//3//f/9//3//f/9//3//f/9//3//f/9//3//f/9//3++d/9//3+YVi0pcDG/e593/3//f99//3//fwAA/3//f/9//3//f/9//3//f/9//3//f/9//3//f/9//3//f/9//3//f/9//3//f/9//3//f/9//3//f/9//3//f/9//3//f/9//3//f/9//3//f/9//3//f/9//3//f/9//3//f/9//3//f/9//3//f/9//3//f/9//3//f/9//3//f/9//3//f/9//3//f/9//3//f/9//3//f/9//3//f/9//3//f/9//3//f/9//3//f/9//3//f/9//3//f/9//3//f/9//3//f/9//3//f/9//3//f/9//3//f/9//3//f/9//3//f/9//3//f/9//3//f/9//3//f/9//3//f/9//3//f/9//3//f/9//3//f/9//3//f/9//3//f/9//3//f/9//3//f/9//3//f/9//3//f/9//3//f/9//3//f/9//3//f/9//3//f/9//3//f/9//3//f/9//3//f/9//3//f997/3//f5lWyxzSOZ9333/fe/9//3//fwAA/3//f/9//3//f/9//3//f/9//3//f/9//3//f/9//3//f/9//3//f/9//3//f/9//3//f/9//3//f/9//3//f/9//3//f/9//3//f/9//3//f/9//3//f/9//3//f/9//3//f/9//3//f/9//3//f/9//3//f/9//3//f/9//3//f/9//3//f/9//3//f/9//3//f/9//3//f/9//3//f/9//3//f/9//3//f/9//3//f/9//3//f/9//3//f/9//3//f/9//3//f/9//3//f/9//3//f/9//3//f/9//3//f/9//3//f/9//3//f/9//3//f/9//3//f/9//3//f/9//3//f/9//3//f/9//3//f/9//3//f/9//3//f/9//3//f/9//3//f/9//3//f/9//3//f/9//3//f/9//3//f/9//3//f/9//3//f/9//3//f/9//3//f/9//3//f/9//3//f/9/33v/f797VkqIELla/3/fe/9//3//fwAA/3//f/9//3//f/9//3//f/9//3//f/9//3//f/9//3//f/9//3//f/9//3//f/9//3//f/9//3//f/9//3//f/9//3//f/9//3//f/9//3//f/9//3//f/9//3//f/9//3//f/9//3//f/9//3//f/9//3//f/9//3//f/9//3//f/9//3//f/9//3//f/9//3//f/9//3//f/9//3//f/9//3//f/9//3//f/9//3//f/9//3//f/9//3//f/9//3//f/9//3//f/9//3//f/9//3//f/9//3//f/9//3//f/9//3//f/9//3//f/9//3//f/9//3//f/9//3//f/9//3//f/9//3//f/9//3//f/9//3//f/9//3//f/9//3//f/9//3//f/9//3//f/9//3//f/9//3//f/9//3//f/9//3//f/9//3//f/9//3//f/9//3//f/9//3//f/9/3Xv/f/9/33u/e/9//3+xOSwl/3/fe/9//3//fwAA/3//f/9//3//f/9//3//f/9//3//f/9//3//f/9//3//f/9//3//f/9//3//f/9//3//f/9//3//f/9//3//f/9//3//f/9//3//f/9//3//f/9//3//f/9//3//f/9//3//f/9//3//f/9//3//f/9//3//f/9//3//f/9//3//f/9//3//f/9//3//f/9//3//f/9//3//f/9//3//f/9//3//f/9//3//f/9//3//f/9//3//f/9//3//f/9//3//f/9//3//f/9//3//f/9//3//f/9//3//f/9//3//f/9//3//f/9//3//f/9//3//f/9//3//f/9//3//f/9//3//f/9//3//f/9//3//f/9//3//f/9//3//f/9//3//f/9//3//f/9//3//f/9//3//f/9//3//f/9//3//f/9//3//f/9//3//f/9//3//f/9//3//f/9//3//f/9//3//f/9//3//f/9/33tda+oct1b/f/9//3//fwAA/3//f/9//3//f/9//3//f/9//3//f/9//3//f/9//3//f/9//3//f/9//3//f/9//3//f/9//3//f/9//3//f/9//3//f/9//3//f/9//3//f/9//3//f/9//3//f/9//3//f/9//3//f/9//3//f/9//3//f/9//3//f/9//3//f/9//3//f/9//3//f/9//3//f/9//3//f/9//3//f/9//3//f/9//3//f/9//3//f/9//3//f/9//3//f/9//3//f/9//3//f/9//3//f/9//3//f/9//3//f/9//3//f/9//3//f/9//3//f/9//3//f/9//3//f/9//3//f/9//3//f/9//3//f/9//3//f/9//3//f/9//3//f/9//3//f/9//3//f/9//3//f/9//3//f/9//3//f/9//3//f/9//3//f/9//3//f/9//3//f/9//3//f/9//3//f/9//3//f997/3//f/9/33//fzNKbS3/f/9//3//fwAA/3//f/9//3//f/9//3//f/9//3//f/9//3//f/9//3//f/9//3//f/9//3//f/9//3//f/9//3//f/9//3//f/9//3//f/9//3//f/9//3//f/9//3//f/9//3//f/9//3//f/9//3//f/9//3//f/9//3//f/9//3//f/9//3//f/9//3//f/9//3//f/9//3//f/9//3//f/9//3//f/9//3//f/9//3//f/9//3//f/9//3//f/9//3//f/9//3//f/9//3//f/9//3//f/9//3//f/9//3//f/9//3//f/9//3//f/9//3//f/9//3//f/9//3//f/9//3//f/9//3//f/9//3//f/9//3//f/9//3//f/9//3//f/9//3//f/9//3//f/9//3//f/9//3//f/9//3//f/9//3//f/9//3//f/9//3//f/9//3//f/9//3//f/9//3//f/9//3/ee/9//3/ff997/3/fe5538T3/f/9//3//fwAA/3//f/9//3//f/9//3//f/9//3//f/9//3//f/9//3//f/9//3//f/9//3//f/9//3//f/9//3//f/9//3//f/9//3//f/9//3//f/9//3//f/9//3//f/9//3//f/9//3//f/9//3//f/9//3//f/9//3//f/9//3//f/9//3//f/9//3//f/9//3//f/9//3//f/9//3//f/9//3//f/9//3//f/9//3//f/9//3//f/9//3//f/9//3//f/9//3//f/9//3//f/9//3//f/9//3//f/9//3//f/9//3//f/9//3//f/9//3//f/9//3//f/9//3//f/9//3//f/9//3//f/9//3//f/9//3//f/9//3//f/9//3//f/9//3//f/9//3//f/9//3//f/9//3//f/9//3//f/9//3//f/9//3//f/9//3//f/9//3//f/9//3//f/9//3//f/9//3//f/9//3//f/9//3//f/9/vnffe/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wAATAAAAGQAAAAAAAAAAAAAAL4AAAB/AAAAAAAAAAAAAAC/AAAAgAAAACkAqgAAAAAAAAAAAAAAgD8AAAAAAAAAAAAAgD8AAAAAAAAAAAAAAAAAAAAAAAAAAAAAAAAAAAAAAAAAACIAAAAMAAAA/////0YAAAAcAAAAEAAAAEVNRisCQAAADAAAAAAAAAAOAAAAFAAAAAAAAAAQAAAAFAAAAA==</SignatureImage>
          <SignatureComments/>
          <WindowsVersion>10.0</WindowsVersion>
          <OfficeVersion>16.0.15225/23</OfficeVersion>
          <ApplicationVersion>16.0.15225</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2023-10-03T15:01:35Z</xd:SigningTime>
          <xd:SigningCertificate>
            <xd:Cert>
              <xd:CertDigest>
                <DigestMethod Algorithm="urn:ietf:params:xml:ns:cpxmlsec:algorithms:gostr34112012-256"/>
                <DigestValue>2o8oD4/H8LlxYITL/OaDed8D1axDaNgoPQduHNgKlvc=</DigestValue>
              </xd:CertDigest>
              <xd:IssuerSerial>
                <X509IssuerName>CN=Казначейство России, O=Казначейство России, C=RU, L=г. Москва, STREET="Большой Златоустинский переулок, д. 6, строение 1", ОГРН=1047797019830, ИНН ЮЛ=7710568760, S=77 Москва, E=uc_fk@roskazna.ru</X509IssuerName>
                <X509SerialNumber>121296497417556118787152097289163579528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TCCB6agAwIBAgILAPCp4okAAAAAB54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tNDQ5INC+0YIgMzAuMTIuMjAyMTAKBggqhQMHAQEDAgNBAEBF8rrvU4EpQUJC3TIKaN75aaXHRXB/eiFLU985lDoc0C+NHt8gDKwf+nYgpohn7KVhpHPPCgTLsJh6aHxY3HA=</xd:EncapsulatedX509Certificate>
            <xd:EncapsulatedX509Certificate>MIIFUTCCBP6gAwIBAgIRAJUfo0d8YQQ6rfqFhieCNEIwCgYIKoUDBwEBAwI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+0YHQutCy0LAxGTAXBgNVBAcMENCzLiDQnNC+0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</xd:EncapsulatedX509Certificate>
          </xd:CertificateValues>
        </xd:UnsignedSignatureProperties>
      </xd:UnsignedProperties>
    </xd:QualifyingProperties>
  </Object>
  <Object Id="idValidSigLnImg">AQAAAGwAAAAAAAAAAAAAAKkCAAB/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DwAAAIAAAAAAACCIk8g5+X8AAIj+pJP5fwAAAAAAAAAAAAAQAAAAAAAAAAAACwAAAAAAAAAAgP////8AAAAAAAAAAAAAAAAAAAAAjJ7VzfNeAAARAAAAAAAAANCaB6E9AgAA4Cx6oz0CAADAZI+cPQIAANDi7+wAAAAAAAAAAAAAAAAHAAAAAAAAAAAAAAAAAAAADOLv7KIAAABJ4u/sogAAANG3fZP5fwAAcOHv7KIAAAAAuOF1AAAAAGDm7+yiAAAAhGDpkj0CAADAZI+cPQIAAAungZP5fwAAsOHv7KIAAABJ4u/sogAAAOD4lZw9Ag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Vkz0CAAACAAAAPQIAACgAAAAAAAAAiP6kk/l/AAAAAAAAAAAAAGg3fC35fwAA/////wIAAAAwudGrPQIAAAAAAAAAAAAAAAAAAAAAAADcPNXN814AAAAAAAAAAAAAAAAAAPl/AADg////AAAAAMBkj5w9AgAAGIHv7AAAAAAAAAAAAAAAAAYAAAAAAAAAAAAAAAAAAAA8gO/sogAAAHmA7+yiAAAA0bd9k/l/AAABAAAAAAAAAJBg+qsAAAAA6BKiLfl/AAAQwdGrPQIAAMBkj5w9AgAAC6eBk/l/AADgf+/sogAAAHmA7+yiAAAAsGODoz0CAAAAAAAAZHYACAAAAAAlAAAADAAAAAMAAAAYAAAADAAAAAAAAAASAAAADAAAAAEAAAAWAAAADAAAAAgAAABUAAAAVAAAAAoAAAAnAAAAHgAAAEoAAAABAAAAVZXbQV9C20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33u/d/9//3//f/9//3//f/9//3//f/9//3//f/9//3//f/9//3//f/9//3//f/9//3//f/9//3//f/9//3//f/9//3//f/9//3//f/9//3//f/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59333v/f793/3//f/9//3//f/9//3//f/9//3//f/9//3//f/9//3//f/9//3//f/9//3//f/9//3//f/9//3//f/9//3//f/9//3//f/9//3//f/9//3//f/9//3//f/9//3//f/9//3//f/9//3//f/9//3//f/9//3//f/9//3//f/9//3//f/9//3//f/9//3//f/9//3//f/9//3//f/9//3//f/9//3//f/9//3//f/9//3//f/9//3//f/9//3//f/9//3//f/9//3//f/9//3//f/9//3//f/9//3//f/9//3//f/9//3//f/9//3//f/9//3//f/9//3//f/9//3//f/9//3//f/9//3//f/9//3//f/9//3//f/9//3//f/9//3//f/9//3//f/9//3//f/9//3//f/9//3//f/9//3//f/9//3//f/9//3//f/9//3//f/9//3//f/9//3//f/9//3//f/5//3//f/9//3//f/9/sTVOLZ9z33//f957/3//f/9//3//f/9//3//f/9//3//f/9//3//f/9//3//f/9//3//f/9//3//f/9//3//f/9//3//f/9//3//f/9//3//f/9//3//f/9//3//f/9//3//f/9//3//f/9//3//f/9//3//f/9//3//f/9//3//f/9//3//f/9//3//f/9//3//f/9//3//f/9//3//f/9//3//f/9//3//f/9//3//f/9//3//f/9//3//f/9//3//f/9//3//f/9//3//f/9//3//f/9//3//f/9//3//f/9//3//f/9//3//f/9//3//f/9//3//f/9//3//f/9//3//f/9//3//f/9//3//f/9//3//f/9//3//f/9//3//f/9//3//f/9//3//f/9//3//f/9//3//f/9//3//f/9//3//f/9//3//f/9//3//f/9//3//f/9//3//f/9//3//f/9//3//f/9//3//f/9//3//f/9//39OKcoc80H/f/9//3//f/9//3//f/9//3//f/9//3//f/9//3//f/9//3//f/9//3//f/9//3//f/9//3//f/9//3//f/9//3//f/9//3//f/9//3//f/9//3//f/9//3//f/9//3//f/9//3//f/9//3//f/9//3//f/9//3//f/9//3//f/9//3//f/9//3//f/9//3//f/9//3//f/9//3//f/9//3//f/9//3//f/9//3//f/9//3//f/9//3//f/9//3//f/9//3//f/9//3//f/9//3//f/9//3//f/9//3//f/9//3//f/9//3//f/9//3//f/9//3//f/9//3//f/9//3//f/9//3//f/9//3//f/9//3//f/9//3//f/9//3//f/9//3//f/9//3//f/9//3//f/9//3//f/9//3//f/9//3//f/9//3//f/9//3//f/9//3//f/9//3//f/9//3//f/9//3//f/9//3//f/9//3//fxxnTiktJbha/3//f/9//3//f/9//3//f/9//3//f/9//3//f/9//3//f/9//3//f/9//3//f/9//3//f/9//3//f/9//3//f/9//3//f/9//3//f/9//3//f/9//3//f/9//3//f/9//3//f/9//3//f/9//3//f/9//3//f/9//3//f/9//3//f/9//3//f/9//3//f/9//3//f/9//3//f/9//3//f/9//3//f/9//3//f/9//3//f/9//3//f/9//3//f/9//3//f/9//3//f/9//3//f/9//3//f/9//3//f/9//3//f/9//3//f/9//3//f/9//3//f/9//3//f/9//3//f/9//3//f/9//3//f/9//3//f/9//3//f/9//3//f/9//3//f/9//3//f/9//3//f/9//3//f/9//3//f/9//3//f/9//3//f/9//3//f/9//3//f/9//3//f/9//3//f/9//3//f/9//3//f/9//3//f/9//38cY8oYTi2/d99//3//f/9//3//f/9//3//f/9//3//f/9//3//f/9//3//f/9//3//f/9//3//f/9//3//f/9//3//f/9//3//f/9//3//f/9//3//f/9//3//f/9//3//f/9//3//f/9//3//f/9//3//f/9//3//f/9//3//f/9//3//f/9//3//f/9//3//f/9//3//f/9//3//f/9//3//f/9//3//f/9//3//f/9//3//f/9//3//f/9//3//f/9//3//f/9//3//f/9//3//f/9//3//f/9//3//f/9//3//f/9//3//f/9//3//f/9//3//f/9//3//f/9//3//f/9//3//f/9//3//f/9//3//f/9//3//f/9//3//f/9//3//f/9//3//f/9//3//f/9//3//f/9//3//f/9//3//f/9//3//f/9//3//f/9//3//f/9//3//f/9//3//f/9//3//f/9//3//f/9//3//f/9/33v/f/9/FEKIFLlaf3P/f/9//3//f/9//3//f/9//3//f/9//3//f/9//3//f/9//3//f/9//3//f/9//3//f/9//3//f/9//3//f/9//3//f/9//3//f/9//3//f/9//3//f/9//3//f/9//3//f/9//3//f/9//3//f/9//3//f/9//3//f/9//3//f/9//3//f/9//3//f/9//3//f/9//3//f/9//3//f/9//3//f/9//3//f/9//3//f/9//3//f/9//3//f/9//3//f/9//3//f/9//3//f/9//3//f/9//3//f/9//3//f/9//3//f/9//3//f/9//3//f/9//3//f/9//3//f/9//3//f/9//3//f/9//3//f/9//3//f/9//3//f/9//3//f/9//3//f/9//3//f/9//3//f/9//3//f/9//3//f/9//3//f/9//3//f/9//3//f/9//3//f/9//3//f/9//3//f/9//3//f/9//3/fe/9//3+fd+wgTy3/f997/3//f/9//3//f/9//3//f/9//3//f/9//3//f/9//3//f/9//3//f/9//3//f/9//3//f/9//3//f/9//3//f/9//3//f/9//3//f/9//3//f/9//3//f/9//3//f/9//3//f/9//3//f/9//3//f/9//3//f/9//3//f/9//3//f/9//3//f/9//3//f/9//3//f/9//3//f/9//3//f/9//3//f/9//3//f/9//3//f/9//3//f/9//3//f/9//3//f/9//3//f/9//3//f/9//3//f/9//3//f/9//3//f/9//3//f/9//3//f/9//3//f/9//3//f/9//3//f/9//3//f/9//3//f/9//3//f/9//3//f/9//3//f/9//3//f/9//3//f/9//3//f/9//3//f/9//3//f/9//3//f/9//3//f/9//3//f/9//3//f/9//3//f/9//3//f/9//3/+f/9//n//f/9/33/ff/9/cTEvKZ93v3v/f/9//3//f/9//3//f/9//3//f/9//3//f/9//3//f/9//3//f/9//3//f/9//3//f/9//3//f/9//3//f/9//3//f/9//3//f/9//3//f/9//3//f/9//3//f/9//3//f/9//3//f/9//3//f/9//3//f/9//3//f/9//3//f/9//3//f/9//3//f/9//3//f/9//3//f/9//3//f/9//3//f/9//3//f/9//3//f/9//3//f/9//3//f/9//3//f/9//3//f/9//3//f/9//3//f/9//3//f/9//3//f/9//3//f/9//3//f/9//3//f/9//3//f/9//3//f/9//3//f/9//3//f/9//3//f/9//3//f/9//3//f/9//3//f/9//3//f/9//3//f/9//3//f/9//3//f/9//3//f/9//3//f/9//3//f/9//3//f/9//3//f/9//3//f/9//3//f/9//n//f/9//3+/e/9/33u6WlEtFkbff/9//3//f/9//3//f/9//3//f/9//3//f/9//3//f/9//3//f/9//3//f/9//3//f/9//3//f/9//3//f/9//3//f/9//3//f/9//3//f/9//3//f/9//3//f/9//3//f/9//3//f/9//3//f/9//3//f/9//3//f/9//3//f/9//3//f/9//3//f/9//3//f/9//3//f/9//3//f/9//3//f/9//3//f/9//3//f/9//3//f/9//3//f/9//3//f/9//3//f/9//3//f/9//3//f/9//3//f/9//3//f/9//3//f/9//3//f/9//3//f/9//3//f/9//3//f/9//3//f/9//3//f/9//3//f/9//3//f/9//3//f/9//3//f/9//3//f/9//3//f/9//3//f/9//3//f/9//3//f/9//3//f/9//3//f/9//3//f/9//3//f/9//3//f/9//3//f/9//n//f/5//3/ee/9/v3v/f99/7CDNHN9/33//f/9//3//f/9//3//f/9//3//f/9//3//f/9//3//f/9//3//f/9//3//f/9//3//f/9//3//f/9//3//f/9//3//f/9//3//f/9//3//f/9//3//f/9//3//f/9//3//f/9//3//f/9//3//f/9//3//f/9//3//f/9//3//f/9//3//f/9//3//f/9//3//f/9//3//f/9//3//f/9//3//f/9//3//f/9//3//f/9//3//f/9//3//f/9//3//f/9//3//f/9//3//f/9//3//f/9//3//f/9//3//f/9//3//f/9//3//f/9//3//f/9//3//f/9//3//f/9//3//f/9//3//f/9//3//f/9//3//f/9//3//f/9//3//f/9//3//f/9//3//f/9//3//f/9//3//f/9//3//f/9//3//f/9//3//f/9//3//f/9//3//f/9//3//f/9//3//f/9//3//f/9//3//f/9//3/6YksQvlr/f/9//3//f/9//3//f/9//3//f/9//3//f/9//3//f/9//3//f/9//3//f/9//3//f/9//3//f/9//3//f/9//3//f/9//3//f/9//3//f/9//3//f/9//3//f/9//3//f/9//3//f/9//3//f/9//3//f/9//3//f/9//3//f/9//3//f/9//3//f/9//3//f/9//3//f/9//3//f/9//3//f/9//3//f/9//3//f/9//3//f/9//3//f/9//3//f/9//3//f/9//3//f/9//3//f/9//3//f/9//3//f/9//3//f/9//3//f/9//3//f/9//3//f/9//3//f/9//3//f/9//3//f/9//3//f/9//3//f/9//3//f/9//3//f/9//3//f/9//3//f/9//3//f/9//3//f/9//3//f/9//3//f/9//3//f/9//3//f/9//3//f/9//3//f/9//3//f/9//3//f/9//3//f/5//X//f31vrhgaRt9//3//f/9//n//f/5//3//f/9//3//f/9//3//f/9//3//f/9//3//f/9//3//f/9//3//f/9//3//f/9//3//f/9//3//f/9//3//f/9//3//f/9//3//f/9//3//f/9//3//f/9//3//f/9//3//f/9//3//f/9//3//f/9//3//f/9//3//f/9//3//f/9//3//f/9//3//f/9//3//f/9//3//f/9//3//f/9//3//f/9//3//f/9//3//f/9//3//f/9//3//f/9//3//f/9//3//f/9//3//f/9//3//f/9//3//f/9//3//f/9//3//f/9//3//f/9//3//f/9//3//f/9//3//f/9//3//f/9//3//f/9//3//f/9//3//f/9//3//f/9//3//f/9//3//f/9//3//f/9//3//f/9//3//f/9//3//f/9//3//f/9//3//f/9//3//f/9//3//f/9//3//f/9//3/9f/9//39TLTMpn3f/f/9//3//f/9//3//f/9//3//f/9//3//f/9//3//f/9//3//f/9//3//f/9//3//f/9//3//f/9//3//f/9//3//f/9//3//f/9//3//f/9//3//f/9//3//f/9//3//f/9//3//f/9//3//f/9//3//f/9//3//f/9//3//f/9//3//f/9//3//f/9//3//f/9//3//f/9//3//f/9//3//f/9//3//f/9//3//f/9//3//f/9//3//f/9//3//f/9//3//f/9//3//f/9//3//f/9//3//f/9//3//f/9//3//f/9//3//f/9//3//f/9//3//f/9//3//f/9//3//f/9//3//f/9//3//f/9//3//f/9//3//f/9//3//f/9//3//f/9//3//f/9//3//f/9//3//f/9//3//f/9//3//f/9//3//f/9//3//f/9//3//f/9//3//f/9//3//f/9//3//f/9//3/+f/1//n//f7c90CDbXv9/33//f/5//3//f/9//3//f/9//3//f/9//3//f/9//3//f/9//3//f/9//3//f/9//3//f/9//3//f/9//3//f/9//3//f/9//3//f/9//3//f/9//3//f/9//3//f/9//3//f/9//3//f/9//3//f/9//3//f/9//3//f/9//3//f/9//3//f/9//3//f/9//3//f/9//3//f/9//3//f/9//3//f/9//3//f/9//3//f/9//3//f/9//3//f/9//3//f/9//3//f/9//3//f/9//3//f/9//3//f/9//3//f/9//3//f/9//3//f/9//3//f/9//3//f/9//3//f/9//3//f/9//3//f/9//3//f/9//3//f/9//3//f/9//3//f/9//3//f/9//3//f/9//3//f/9//3//f/9//3//f/9//3//f/9//3//f/9//3//f/9//3//f/9//3//f/9//3//f/9//3//f/9//n//f/9/fVYzKVdKv3v/f/9//3//f/9//3//f/9//3//f/9//3//f/9//3//f/9//3//f/9//3//f/9//3//f/9//3//f/9//3//f/9//3//f/9//3//f/9//3//f/9//3//f/9//3//f/9//3//f/9//3//f/9//3//f/9//3//f/9//3//f/9//3//f/9//3//f/9//3//f/9//3//f/9//3//f/9//3//f/9//3//f/9//3//f/9//3//f/9//3//f/9//3//f/9//3//f/9//3//f/9//3//f/9//3//f/9//3//f/9//3//f/9//3//f/9//3//f/9//3//f/9//3//f/9//3//f/9//3//f/9//3//f/9//3//f/9//3//f/9//3//f/9//3//f/9//3//f/9//3//f/9//3//f/9//3//f/9//3//f/9//3//f/9//3//f/9//3//f/9//3//f/9//3//f/9//3//f/9//3//f/9//n/+f/5//3//YpY51D3ff/9//3//f/9//3//f/9//3//f/9//3//f/5//3//f/9//3//f/9//3//f/9//3//f/9//3//f/9//3//f/9//3//f/9//3//f/9//3//f/9//3//f/9//3//f/9//3//f/9//3//f/9//3//f/9//3//f/9//3//f/9//3//f/9//3//f/9//3//f/9//3//f/9//3//f/9//3//f/9//3//f/9//3//f/9//3//f/9//3//f/9//3//f/9//3//f/9//3//f/9//3//f/9//3//f/9//3//f/9//3//f/9//3//f/9//3//f/9//3//f/9//3//f/9//3//f/9//3//f/9//3//f/9//3//f/9//3//f/9//3//f/9//3//f/9//3//f/9//3//f/9//3//f/9//3//f/9//3//f/9//3//f/9//3//f/9//3//f/9//3//f/9//3//f/9//3//f/9//3//f/9//3//f/5//3//fx9rVTH1Qf9//3//f/9//3//f/9//3//f/9//3//f/9//3/+f/9//3//f/9//3//f/9//3//f/9//3//f/9//3//f/9//3//f/9//3//f/9//3//f/9//3//f/9//3//f/9//3//f/9//3//f/9//3//f/9//3//f/9//3//f/9//3//f/9//3//f/9//3//f/9//3//f/9//3//f/9//3//f/9//3//f/9//3//f/9//3//f/9//3//f/9//3//f/9//3//f/9//3//f/9//3//f/9//3//f/9//3//f/9//3//f/9//3//f/9//3//f/9//3//f/9//3//f/9//3//f/9//3//f/9//3//f/9//3//f/9//3//f/9//3//f/9//3//f/9//3//f/9//3//f/9//3//f/9//3//f/9//3//f/9//3//f/9//3//f/9//3//f/9//3//f/9//3//f/9//3//f/9//3//f/9//3//f/5//n/+f99/32LxJNQ9/3/fe/9//3//f/9//3//f/9//3//f/9//3/+f/9//3//f/9//3//f/9//3//f/9//3//f/9//3//f/9//3//f/9//3//f/9//3//f/9//3//f/9//3//f/9//3//f/9//3//f/9//3//f/9//3//f/9/3nv/f/9//3//f/9//3//f/9//3//f/9//3//f/9//3//f/9//3//f/9//3//f/9//3//f/9//3/+f/9//3//f/9//3//f/9//3//f/9//3//f/9//3//f/9//3//f/9//3//f/9//3//f/9//3//f/9//3//f/9//3//f/9//3//f/9//3//f/9//3//f/9//3//f/9//3//f/9//3//f/9//3//f/9//3//f/9//3//f/9//3//f/9//3//f/9//3//f/9//3//f/9//3//f/9//3//f/9//3//f/9//3//f/9//3//f/9//3//f/9//3//f/9//3//f/9//3/+f/9//39bTjMt1D3/f/9/33v/f/9//3//f/9//3//f/9//3//f/9//n//f/9//3//f/9//3//f/9//3//f/9//3//f/9//3//f/9//3//f/9//3//f/9//3//f/9//3//f/9//3//f/9//3//f/9//3//f/9//3//f/9//3//f/9//3//f/9//3//f/9//3//f/9//3//f/9//3//f/9//3//f/9//3//f/9//3//f/9//3//f/9//3/de/9//3//f/9//3++e/9//3//f/9//3/ee/5//3//f/9//3//f/9//3//f/9//3//f/9//3//f/9//3//f/9//3//f/9//3//f/9//3//f/9//3//f/9//3//f/9//3//f/9//3//f/9//3//f/9//3//f/9//3//f/9//3//f/9//3//f/9//3//f/9//3//f/9//3//f/9//3//f/9//3//f/9//3//f/9//3//f/9//3//f/9//3//f997/3/+f/5/3Xv/f3xSMyn1Qf9//3//f/9//3/+f/9//3//f/9//3//f/9//n//f/9//3//f/9//3//f/9//3//f/9//3//f/9//3//f/9//3//f/9//3//f/9//3//f/9//3//f/9//3//f/9//3//f/9//3//f/9//3//f/9//3//f/9//3//f/9//3//f/9//3//f/9//3//f/9//3//f/9//3//f/9//3//f/9//3//f/9//3//f/9/3nv/f/9//3//f/9//3//f/9//3//f/9//3//f/9//3//f/9//3//f/9//3//f/9//3//f/9//3//f/9//3//f/9//3//f/9//3//f/9//3//f/9//3//f/9//3//f/9//3//f/9//3//f/9//3//f/9//3//f/9//3//f/9//3//f/9//3//f/9//3//f/9//3//f/9//3//f/9//3//f/9//3//f/9//3//f/9//3//f/9//3//f/9//3//f/9//3//f/9//X/+f/9/nVozKfVB33//f/9//3//f/9//3//f/9//3//f/9//3//f/9//3//f/9//3//f/9//3//f/9//3//f/9//3//f/9//3//f/9//3//f/9//3//f/9//3//f/9//3//f/9//3//f/9//3//f/9//3//f/9//3//f/9//3//f/9//3//f/9//3//f/9//3//f/9//3//f/9//3//f/9//3//f/9//3//f/9//3//f/9//3/+f/9//3//f/9//3//f997/3//f/9//3//f/9/3nvde/9//3//f/9//3//f/9//3//f/9//3//f/9//3//f/9//3//f/9//3//f/9//3//f/9//3//f/9//3//f/9//3//f/9//3//f/9//3//f/9//3//f/9//3//f/9//3//f/9//3//f/9//3//f/9//3//f/9//3//f/9//3//f/9//3//f/9//3//f/9//3//f/9//3//f/9//3//f/9//3//f/9//Xv+f/9//39bTlQt9EHfe997/3//f/9//3//f/9//3//f/9//3//f/9//3//f/9//3//f/9//3//f/9//3//f/9//3//f/9//3//f/9//3//f/9//3//f/9//3//f/9//3//f/9//3//f/9//3//f/9//3//f/9//3//f/9//3//f/9//3//f/9//3//f/9//3//f/9//3//f/9//3//f/9//3//f/9//3//f/9//3//f/9//3//f/9//3//f/9//3+/e/9//3//f/9//3//f/9//3//f/9//3//f/9//3//f/9//3//f/9//3//f/9//3//f/9//3//f/9//3//f/9//3//f/9//3//f/9//3//f/9//3//f/9//3//f/9//3//f/9//3//f/9//3//f/9//3//f/9//3//f/9//3//f/9//3//f/9//3//f/9//3//f/9//3//f/9//3//f/9//3//f/9//3//f/9//3//f/9//3//f/9//3/+f/5//3//f1tOEil5Uv9//3//f/9//3//f/9//3//f/9//3//f/9//3//f/9//3//f/9//3//f/9//3//f/9//3//f/9//3//f/9//3//f/9//3//f/9//3//f/9//3//f/9//3//f/9//3//f/9//3//f/9//3//f/9//3//f/9//3//f/9//3//f/9//3//f/9//3//f/9//3//f/9//3//f/9//3//f/9//3//f/9//3//f/9/3nv/f/9//3/fe/9//3+/e797/3//f/9//3/ff957/n//f/9//3//f/9//3//f/9//3//f/9//3//f/9//3//f/9//3//f/9//3//f/9//3//f/9//3//f/9//3//f/9//3//f/9//3//f/9//3//f/9//3//f/9//3//f/9//3//f/9//3//f/9//3//f/9//3//f/9//3//f/9//3//f/9//3//f/9//3//f/9//3//f/9//3//f/9//3//f/9//3//f/5//n/de/9/O07QIJlW/3/fe/9//3//f/9//3//f/9//3//f/9//3//f/9//3//f/9//3//f/9//3//f/9//3//f/9//3//f/9//3//f/9//3//f/9//3//f/9//3//f/9//3//f/9//3//f/9//3//f/9//3//f/9//3//f/9//3//f/9//3//f/9//3//f/9//3//f/9//3//f/9//3//f/9//3//f/9//3//f/9//3//f/9//3//f/9/33u/d/9//38dZ7M5DiVwMVZKHGfff/9//3//f/9//3//f/9//3//f/9//3//f/9//3//f/9//3//f/9//3//f/9//3//f/9//3//f/9//3//f/9//3//f/9//3//f/9//3//f/9//3//f/9//3//f/9//3//f/9//3//f/9//3//f/9//3//f/9//3//f/9//3//f/9//3//f/9//3//f/9//3//f/9//3//f/9//3//f/9//3//f/9//3//f/9//3/9f/5//387Tq8Y217ff997/3//f/9//3//f/9//3//f/9//3//f/9//3//f/9//3//f/9//3//f/9//3//f/9//3//f/9//3//f/9//3//f/9//3//f/9//3//f/9//3//f/9//3//f/9//3//f/9//3//f/9//3//f/9//3//f/9//3//f/9//3//f/9//3//f/9//3//f/9//3//f/9//3//f/9//3//f/9//3//f/9//3//f/9/33vff/9/PWuRNcscLikuKesgyhiQMbla33v/f/9//3//f/9//3//f/9//3//f/9//3//f/9//3//f/9//3//f/9//3//f/9//3//f/9//3//f/9//3//f/9//3//f/5//3//f/9//3//f/9//3//f/9//3//f/9//3//f/9//3//f/9//3//f/9//3//f/9//3//f/9//3//f/9//3//f/9//3//f/9//3//f/9//3//f/9//3//f/9//3//f/9//3/9f/5//3/ff/lB0Bw9Z/9/3nv/f/9//3//f/9//3//f/9//3//f/9//3//f/9//3//f/9//3//f/9//3//f/9//3//f/9//3//f/9//3//f/9//3//f/9//3//f/9//3//f/9//3//f/9//3//f/9//3//f/9//3//f/9//3//f/9//3//f/9//3//f/9//3//f/9//3//f/9//3//f/9//3//f/9//3//f/9//3//f/9//3//f/9//3//f593mVYvKbI5LinSOf9//3/bXqsYLyn/f553/3//f/9//3//f/9//3//f/1//3//f/9//3//f/9//3/de/9//3//f/9//3/+f/9//3//f/9//3//f/9//3//f/5//X/8f/5//3//f99//3+fd91iMSnvJHM1tD16Vp97v3vff/9//3//f/9//n//f/9//3//f/9//n//f/5//3//f/9//3//f/9//3//f/5//n//f/9//3//f/9//3//f/9//3+7d/1//X/fe5930SCwHP9//3//f/9//3//f/9//3//f/9//3//f/9//3//f/9//3//f/9//3//f/9//3//f/9//3//f/9//3//f/9//3//f/9//3//f/9//3//f/9//3//f/9//3//f/9//3//f/9//3//f/9//3//f/9//3//f/9//3//f/9//3//f/9//3//f/9//3//f/9//3//f/9//3//f/9//3//f/9//3//f/9//n//f/9//3+/d/9//3/LHO0gsjkdZ/9//3//f593F0asGD5n/3//f/5//n//f/9//3//f/5//n//f/9//3/ff99733vff/9//3//f997/3//f/9//n/+f/5//n//f/9//3//f/9//3/7f/x//H//f59333+aVg4laxQRKfAkrhyuHK0cEClZUr97/3/ff99/33//f/5//n//f/9//n/+f/5//n//f/9//3//f/9//3//f/9//n/+f/9//3//f/9//3//f/9//3/9f/5/23v9f793mlbRIPlF33//f/9//3//f/9//3//f/9//3//f/9//3//f/9//3//f/9//3//f/9//3//f/9//3//f/9//3//f/9//3//f/9//3//f/9//3//f/9//3//f/9//3//f/9//3//f/9//3//f/9//3//f/9//3//f/9//3//f/9//3//f/9//3//f/9//3//f/9//3//f/9//3//f/9//3//f/9//3//f/9//3//f/9//3//f/9/33uZVi4pX2//f/9/v3f/f99//38/a80ccTH/f797/3/+f/9//3//f/9//3//f99733/ff/9//39/c/5iH2c/a597/3+fd997/3//f/9//n//f/9//3//f/9//3+8d/1/+nv+f/9/33+/XswciRRQLd5if3cfax5ntD1pEEgQ00F4Vr9//3//f99//3//f/9//3//f/9//3//f/9//X//f/5//3//f/9//3//f/9//3//f/9//3//f/9//3/+f/5//n//f/9/338WRo0YP2v/f/9//3//f/9//3//f/9//3//f/9//3//f/9//3//f/9//3//f/9//3//f/9//3//f/9//3//f/9//3//f/9//3//f/9//3//f/9//3//f/9//3//f/9//3//f/9//3//f/9//3//f/9//3//f/9//3//f/9//3//f/9//3//f/9//3//f/9//3//f/9//3//f/9//3//f/9//3//f/9//3//f/9//3//f/9/33//f/NBHWfff/9/v3f/f/9//3/ff593FkarGDZK/3//f/9//3//f/9//3//f/9//3//f19v1D2MGIwUbBQrDEsMbBCtHLQ5u1qfd997v3v/f957n3f/f/9//3/fe/9//X/7f/1/33u/e/AgaBB2Tr97v3+/f99/33//f393217LHKoc80Fec99//3//f79733v/f997/3//f/9//3/+f/1//X/9f/5//3//f/9//3//f/9//3//f/9//3/+f/5//X//f55z/39/c80ccjGfd/9//3//f/9//3//f/9//3//f/9//3//f/9//3//f/9//3//f/9//3//f/9//3//f/9//3//f/9//3//f/9//3//f/9//3//f/9//3//f/9//3//f/9//3//f/9//3//f/9//3//f/9//3//f/9//3//f/9//3//f/9//3//f/9//3//f/9//3//f/9//3//f/9//3//f/9//3//f/9//3//f/9//3//f/9//3//f99/6iBda/9//3//f/9//3//f99/33ufd1EtDiW/e/9//3/+f/17/3//f/9/v3vdXs4cSgzOIK0cjBSUNXpSGEruIEkQahSsGKwYkzncXt9//3//f99/v3vfe/9//3/+f/1//399b3xWbBA2Sp93/3++e/9//3/ff/9//39/c39zDCVoFJE5HWv/f/9//3//f/9//3//f/9//3//f/9//n/9f/1//X//f/9//3//f/9//3//f/9//3//f/9//n//f51z/3+fd5M1zSBXTv9//3//f/9//3//f/9//3//f/9//3//f/9//3//f/9//3//f/9//3//f/9//3//f/9//3//f/9//3//f/9//3//f/9//3//f/9//3//f/9//3//f/9//3//f/9//3//f/9//3//f/9//3//f/9//3//f/9//3//f/9//3//f/9//3//f/9//3//f/9//3//f/9//3//f/9//3//f/9//3//f/9//3/+f/9//3//f753nnNmEP9//3//f997/3//f/9//3//f99/eVKsGBdG33v/f/5//Xv+f/9/v3s/a40YjRhzMXpS3WLff/9/n3f/f/9/339fbzdKEClrEEkQ0Tn6Yt9//3/fe/9//3+/e/5//X//f/9/zxyuGJ93/3/ef/5//n//f99/33//f/9//3//f/tiiRRHDPxi/3+/e757/3//f/9/v3u/e79733//f/5//X/+f/5//3//f/9//3//f/9//3//f/9//n//f957/3/ff/9ibBQwKd9//3//f/9//3//f/9//3//f/9//3//f/9//3//f/9//3//f/9//3//f/9//3//f/9//3//f/9//3//f/9//3//f/9//3//f/9//3//f/9//3//f/9//3//f/9//3//f/9//3//f/9//3//f/9//3//f/9//3//f/9//3//f/9//3//f/9//3//f/9//3//f/9//3//f/9//3//f/9//3//f/9//3//f/9//3//f/9//3+edwol+F7/f/9/3nv/f/9//3//f/9/338/axAlzhyfd/9//3/9f/9//38fZ9c9SxAYRr9//3/ff997/3//f917/3//f99//3//f/5icjUMIcoc0z1fb/9/33/ff/9//3+8d/9/339sFBEl/3//f/5//n//f/9//3//f79733//f99//3+ZVg0p7SQVRt9//3/+f/9/n3Nfbz9rv3v/f99/33//f/9//3//f/9//3//f/5//3//f/9//3//f/9/33//f393tj3OHP1i/3//f/9//3//f/9//3//f/9//3//f/9//3//f/9//3//f/9//3//f/9//3//f/9//3//f/9//3//f/9//3//f/9//3//f/9//3//f/9//3//f/9//3//f/9//3//f/9//3//f/9//3//f/9//3//f/9//3//f/9//3//f/9//3//f/9//3//f/9//3//f/9//3//f/9//3//f/9//3//f/9//3//f/9//3//f/9//3//f997t1boHN97/3//f/9//3//f713/3//f997lDXvJP5iv3v/f/5//3+/exhGTBDuJD5r/3/ff/9//3/ce/5//n/+f/5//3//f/9/33//fxRGkDXLHA4ld07/f/9/v3f/f/9//3+5Ws8c10H/f/9//n/+f/1//X/ef/9//3//f/9/v3v/f/9/f3PaXvRB2Vr/f51zdU4tKUgMSQzvILU5v3vff997/3//f/9//n/+f/9//3/+f/9//n//f/9//3//f/9/10HOIHI133/fe/9//3//f/9//3//f/9//3//f/9//3//f/9//3//f/9//3//f/9//3//f/9//3//f/9//3//f/9//3//f/9//3//f/9//3//f/9//3//f/9//3//f/9//3//f/9//3//f/9//3//f/9//3//f/9//3//f/9//3//f/9//3//f/9//3//f/9//3//f/9//3//f/9//3//f/9//3//f/9//3//f/9//3//f/9//3//f/9//3++d7ZW11ree/9//n//f/9//3//f99/v3vdXmsQ1T3/f/9//3//fwwlzhyMGFxrvXf/f/9//3//f/9//3//f/9//3//f/9//3//f/9//3+/exZGLiktKRNC33v/f/9//3/fe/1iEikZRv9//3//f/9//3//f/9//3//f/9//3//f/9/33//f/9/G2PSPd97sTmIFOwg1D3VPYsUjBTOHBhGv3v/f997/3//f/5//3//f/9//X/+f/9/33vff797Wk5rEKsY/GL/f997/3//f/9//3//f/9//3//f/9//3//f/9//3//f/9//3//f/9//3//f/9//3//f/9//3//f/9//3//f/9//3//f/9//3//f/9//3//f/9//3//f/9//3//f/9//3//f/9//3//f/9//3//f/9//3//f/9//3//f/9//3//f/9//3//f/9//3//f/9//3//f/9//3//f/9//3//f/9//3//f/9//3//f/9//3//f/9//3//f99733vee/9//3/+f/9//3/+f/9//3//fz9rMCkwKf9/v3v/f3ZSyxysGF9vnnf+f/9//3/+f/9//3//f/9//3//f/9//n/+f/1//3//fzxn/39/c3ZOE0YtKfpivnf/f997/WISKTtO/3//f/9//3//f/9//3//f/9//3//f/9//3//f/9//399c9peFkYQKQ8lv3vff/9/X28eZ1ItECWtGLQ5f3P/f713/3/fe/9//n/9f9x7vHf/f/9/F0asGA4lHWf/f/9//3//f/9//3//f/9//3//f/9//3//f/9//3//f/9//3//f/9//3//f/9//3//f/9//3//f/9//3//f/9//3//f/9//3//f/9//3//f/9//3//f/9//3//f/9//3//f/9//3//f/9//3//f/9//3//f/9//3//f/9//3//f/9//3//f/9//3//f/9//3//f/9//3//f/9//3//f/9//3//f/9//3//f/9//3//f/9//3//f997/3//f/9//3//f/9//3//f/9//3//f/9/v3f2QawYf3P/f593yxzLHDdK/3//f/9//3//f/9//3//f/9//3//f/9//3//f/9//3//f/9//3+fd997/3+edxtjCyG3Vt9/33u7Wo8Yf3P/f/9//3//f/9//3//f/9//3//f/9//3//f/9//3//f/9/v3saSrAY10Hff797/3//f997338eZ9U9qxgvKfxi/3//f793/3/+f/5//3//f797kzXOHA8l/GL/f/9/33v/f997/3//f/9//3//f/9//3//f/9//3//f/9//3//f/9//3//f/9//3//f/9//3//f/9//3//f/9//3//f/9//3//f/9//3//f/9//3//f/9//3//f/9//3//f/9//3//f/9//3//f/9//3//f/9//3//f/9//3//f/9//3//f/9//3//f/9//3//f/9//3//f/9//3//f/9//3//f/9//3//f/9//3//f/9//3//f/9//3/fe99733v/f/9//3//f/9//n//f/5//3/fe7pWKQy9Wt9/e1KKFLI5/3/fe/9//3//f/9//3//f/9//3//f/9//3//f/9//3//f/9/33v/f/9//3//f997v3t9b441M0b/fxdGjxi/Xv9/vXf/f/9//3//f/9//3//f/9//3//f/9//3//f/9//3//f35WsyDYPX9z/3//f/9//3//f/9/33/bXi4lLim6Wv9//3/ff/9//3+9d/9/ulqsGFEtHmf/f/9/vHf+f/9//3//f/9//3//f/9//3//f/9//3//f/9//3//f/9//3//f/9//3//f/9//3//f/9//3//f/9//3//f/9//3//f/9//3//f/9//3//f/9//3//f/9//3//f/9//3//f/9//3//f/9//3//f/9//3//f/9//3//f/9//3//f/9//3//f/9//3//f/9//3//f/9//3//f/9//3//f/9//3//f/9//3//f/9//3//f/9//3//f/9//3//f/9//3/ee/9//3//f/9//n/+f/9/PGvNHFtOv3sTKfAgmlb/f/9//3//f/9//3//f/9//3//f/9//3//f/9//3//f/9//3//f5xz/3//f/9//3+ec/9/11ptLd973V40KZ1W/3//f/9//3//f/9//3//f/9//3//f/9//3//f/9//3//f/9/G0rTII4UvFr/f/9/3nv/f3tv/3//f593uVqRNZExV06/d793/3//f/9//GIvKasY/WL/f/9/3nv/f/9/33v/f/9//3//f/9//3//f/9//3//f/9//3//f/9//3//f/9//3//f/9//3//f/9//3//f/9//3//f/9//3//f/9//3//f/9//3//f/9//3//f/9//3//f/9//3//f/9//3//f/9//3//f/9//3//f/9//3//f/9//3//f/9//3//f/9//3//f/9//3//f/9//3//f/9//3//f/9//3//f/9//3//f/9//3//f/9//3//f/9//3//f/9//3//f/9//3//f/9//3/9f/1//3+/e80cVTE/b7IcbRSfd51z/n//f/9//3//f/9//3//f/9//3//f/9//3//f/9//3//f7x3/3//f/9//Xv+e/9/v3d9c1VOcDGTNY8YH2ufc/9//3//f/9//3//f/9//3//f/9//3//f/9//3//f/9//3++XrAcW06tHB1n33//f/9//n/+f7x3/3//f7lasjmyNfpi/3+fc99/f3cPJawYulr/f/9//3//f/9//3//f/9//3//f/9//3//f/9//3//f/9//3//f/9//3//f/9//3//f/9//3//f/9//3//f/9//3//f/9//3//f/9//3//f/9//3//f/9//3//f/9//3//f/9//3//f/9//3//f/9//3//f/9//3//f/9//3//f/9//3//f/9//3//f/9//3//f/9//3//f/9//3//f/9//3//f/9//3//f/9//3//f/9//3//f/9//3//f/9//3//f/9//3/fe/9//3//f/9//3//f/5//H/+f/9/DiVuFP1FtBw0Lf9//3/8f/5//n//f/9//3//f/9//3//f/9//3//f/9//n/+f/5//n/+f/9//3/+f/5//3//f/9/v3dWSowUFCl9Vv9//3//f/9//3//f/9//3//f/9//3//f/9//3//f/9//3//f5pWixSbVllOzBy/d593/3//f917/3/+f/9//3+fd9I9rzWec/9/3398UowUFkb/f/9//3//f/9/3Xv/f/9//3//f/9//3//f/9//3//f/9//3//f/9//3//f/9//3//f/9//3//f/9//3//f/9//3//f/9//3//f/9//3//f/9//3//f/9//3//f/9//3//f/9//3//f/9//3//f/9//3//f/9//3//f/9//3//f/9//3//f/9//3//f/9//3//f/9//3//f/9//3//f/9//3//f/9//3//f/9//3//f/9//3//f/9//3//f/9//3//f/9//3//f/9//3//f/9//3//f/9//n/8f/x//n94UlUtUhC0HN9ev3f+e/1//X/9f/1//3//f/9//3//f/9//3//f/9//n/+f/1//X/9f/5//3/+f/1//3//f/9/33v/f/9/vVptEBEl33/fe/9//3//f/9//3//f/9//3//f/9//3//f/9//3//f/9/PWtoEPZB33/tIKsY/3//f/9//3/9f/1//3//f55zv3vvPW0tOUrZPS0Mtz2/e99//n/+f/5//3//f/9//3//f/9//3//f/9//3//f/9//3//f/9//3//f/9//3//f/9//3//f/9//3//f/9//3//f/9//3//f/9//3//f/9//3//f/9//3//f/9//3//f/9//3//f/9//3//f/9//3//f/9//3//f/9//3//f/9//3//f/9//3//f/9//3//f/9//3//f/9//3//f/9//3//f/9//3//f/9//3//f/9//3//f/9//3//f/9//3//f/9//3//f/9//3//f/9//3//f/9//3//f/9//n//f797ThC1IHEUH2vfe/9//nv/f/9//3//f/9//3//f/9//3++d/9//3//f/5//3/9e/9//3//f/9//3//f/9//3//f/9//3+fd60caxBSLZ93/3+/e/9//3/+f/9//3//f/9//3//f/1//3//f/9//3+/d6kUzhzff593iRQXRt9//3//f9t3/X//f/9/vnv/f9x7/3+WOZIcsyA/b/9//n/+f/x//3/+f/5//3//f/9//3//f/9//3//f/9//3//f/9//3//f/9//3//f/9//3//f/9//3//f/9//3//f/9//3//f/9//3//f/9//3//f/9//3//f/9//3//f/9//3//f/9//3//f/9//3//f/9//3//f/9//3//f/9//3//f/9//3//f/9//3//f/9//3//f/9//3//f/9//3//f/9//3//f/9//3//f/9//3//f/9//3//f/9//3//f/9//3//f/9//3//f/9//3//f/9//3//f/9//3/9f/9/v3uwGLQgcBT8Yv9//3//f/9//3//f/9//3//f/9//3//f/9//3//f957/3//f/9//3//f/9//3//f/9//3//f/9//3+fd997zRwRKTIp8CA/a/9/v3v/f/9//3//f/9//3//f/5//X/9f/9//3//f793Ti2uHD9r338UQs0cn3e/e957/n/+f/9//3//f/9//X98b597khySHJ9733//f/1//Hv+f/9//X//f/9//3//f/9//3//f/9//3//f/9//3//f/9//3//f/9//3//f/9//3//f/9//3//f/9//3//f/9//3//f/9//3//f/9//3//f/9//3//f/9//3//f/9//3//f/9//3//f/9//3//f/9//3//f/9//3//f/9//3//f/9//3//f/9//3//f/9//3//f/9//3//f/9//3//f/9//3//f/9//3//f/9//3//f/9//3//f/9//3//f/9//3//f/9//3//f/9//3//f/9//3//f/5//3//fzQt1CBPEB1n/3/ff/9//3//f/9//3//f/9//3//f/9//3//f/9//3/+f/9//3//f/9//3//f/9//3//f/9//3//f99/33+sGFMxXFJsFHIxX2v/f753/3//f757/3//f/9//3/+f/5//3//f/9//3+YVq4cvVr/f793rRycWv9/vHf/f/9//3//f/9//3/+f/9/P2/zJDQtdDW/e/9//3//f/9//n/+f/5//3/fe/9//3//f/9//3//f/9//3//f/9//3//f/9//3//f/9//3//f/9//3//f/9//3//f/9//3//f/9//3//f/9//3//f/9//3//f/9//3//f/9//3//f/9//3//f/9//3//f/9//3//f/9//3//f/9//3//f/9//3//f/9//3//f/9//3//f/9//3//f/9//3//f/9//3//f/9//3//f/9//3//f/9//3//f/9//3//f/9//3//f/9//3//f/9//3//f/9//3//f/9//X//f/9/OkpxGE4Q/GL/f/9//3//f/9//3//f/9//3//f/9//3//f/9//3//f/9//3//f/9//3//f/9//3//f/5//3/fe/9//3/ffw4lMSlfc3tSzRzrHN9//3+dc/9//3//f/9//3//f/9//3//f/9//3//f35vaxBaTp93/3+2PRAp/3//f957/3//f/9//3//f/9//3/dXvEkdDW1PW8x+V7fe/9/3nv+f/1//X//f/9//3//f/9//3//f/9//3//f/9//3//f/9//3//f/9//3//f/9//3//f/9//3//f/9//3//f/9//3//f/9//3//f/9//3//f/9//3//f/9//3//f/9//3//f/9//3//f/9//3//f/9//3//f/9//3//f/9//3//f/9//3//f/9//3//f/9//3//f/9//3//f/9//3//f/9//3//f/9//3//f/9//3//f/9//3//f/9//3//f/9//3//f/9//3//f/9//3//f/9//3/+f/5//3//Zm8UbhT8Yv9//3/+f/9//3//f/9//3//f/9//3//f/9//3/fe753/3//f/9//3//f/9//3//f/5//3//f/9//3//f99/eVLuIB9nf3fUPesgNkq/e/9/33v/f/9//3//f/9//3//f/9//3//f/9/33uzOXExv3vff19vrBj7Yv9/vnf/f/9/33v/f/9//3/ff593zhzVPb97DSXrIFhO/3//f/9//n/9f/9//3//f/9//3//f/9//3//f/9//3//f/9//3//f/9//3//f/9//3//f/9//3//f/9//3//f/9//3//f/9//3//f/9//3//f/9//3//f/9//3//f/9//3//f/9//3//f/9//3//f/9//3//f/9//3//f/9//3//f/9//3//f/9//3//f/9//3//f/9//3//f/9//3//f/9//3//f/9//3//f/9//3//f/9//3//f/9//3//f/9//3//f/9//3//f/9//3//f/9//3//f/1//3/fe797jhiOGHhS/3//f/57/3//f/9//3//f/9//3//f/9//3/fe997lVL/f/9//3//f/9//3//f/5//3/+f/9//3//f/9/339fa80ctT3/f7930z1HDF9v33//f/9//n/+f/9//3//f/9//3//f/9//3//f39ziRTff99//3/UPU8t/3//f/9/33//f/9//3/ff/9/n3cOJS8pv3s/b5I1zBz8Yv9//3//f/5//3//f/9//3//f/9//3//f/9//3//f/9//3//f/9//3//f/9//3//f/9//3//f/9//3//f/9//3//f/9//3//f/9//3//f/9//3//f/9//3//f/9//3//f/9//3//f/9//3//f/9//3//f/9//3//f/9//3//f/9//3//f/9//3//f/9//3//f/9//3//f/9//3//f/9//3//f/9//3//f/9//3//f/9//3//f/9//3//f/9//3//f/9//3//f/9//3//f/9//3//f/9//n/+f/9//39SLY0U9EH/f/9//n//f/9//3//f/9//3//f/9//3//f/9/33t1TpZW/3//f/9//3//f/9//3/+f/9//3//f/9//3//f797cDEOJd9//39/c+0gkjV/c/9/33v/f/5//3//f/9//3//f/9//n//f/9//3+HEB9nv3vffxtjzRy7Wv9//3/ff/9//3//f/9/n3f/fw0liRSfd/9/n3tyMXIx/GL/f/9//3//f/9//3//f/9//3//f/9//3//f/9//3//f/9//3//f/9//3//f/9//3//f/9//3//f/9//3//f/9//3//f/9//3//f/9//3//f/9//3//f/9//3//f/9//3//f/9//3//f/9//3//f/9//3//f/9//3//f/9//3//f/9//3//f/9//3//f/9//3//f/9//3//f/9//3//f/9//3//f/9//3//f/9//3//f/9//3//f/9//3//f/9//3//f/9//3//f/9//3//f/9//3/+f/5//3//f7Q5ixRQLf9/vnf/f/9//3//f/9//3//f/9//3//f/9//3//f/heCiX/f/9//3//f/5//3/+f/9//n//f/9//3//f/9//394UooUP2vff797/WKKFBZG33/fe/5//n//f/9//3//f/9//n/+f99//3/ff44x90Hff/9/33vwJHMx/3//f99//3//f/9//3/ff/9/cDHLHP9/v3vff/5mahSSNd9/33//f/5//n//f/9//3//f/9//3//f/9//3//f/9//3//f/9//3//f/9//3//f/9//3//f/9//3//f/9//3//f/9//3//f/9//3//f/9//3//f/9//3//f/9//3//f/9//3//f/9//3//f/9//3//f/9//3//f/9//3//f/9//3//f/9//3//f/9//3//f/9//3//f/9//3//f/9//3//f/9//3//f/9//3//f/9//3//f/9//3//f/9//3//f/9//3//f/9//3//f/9//3//f/9//n//f/9//WJJDIsU/3//f913/3/+f/5//3//f/573nv/f/9//3//f99//39tMRpj33vee/9//n//f/9/3Xv/f/9//3//f/9//3//f9977CCZVv9/v3v/f60cMCnff/9//n/+f/9//3//f/9//3//f/5//3//f917vneMGD9r/3+/e51Wzhz/f/9//3//f/9//n//f997/39xMe4gn3f/f797339YTqwY1kH/f797/3/9f/9//3//f/9//3//f/9//3//f/9//3//f/9//3//f/9//3//f/9//3//f/9//3//f/9//3//f/9//3//f/9//3//f/9//3//f/9//3//f/9//3//f/9//3//f/9//3//f/9//3//f/9//3//f/9//3//f/9//3//f/9//3//f/9//3//f/9//3//f/9//3//f/9//3//f/9//3//f/9//3//f/9//3//f/9//3//f/9//3//f/9//3//f/9//3//f/9//3//f/9//n//f7x3/39/c6sYKAi/e997/3+cc/9//3/+f/5//3//f/9//3//f/9//3//f/leLCnfe/9//3/ee/9//3//f/5//3/+f/9//3/ff/9//38UQi0pXWv/f593elKsGNI5/3//f/5//3//f/9//3//f/5//3//f/9//n//fxZG9UH/f/9/3l7PHPxi/3/fe/9//3//f7t3/3//f7Q9bBS8Wr9733/ffz1rOUpTLb1e/3//f/1//n//f/9//3//f/9//3//f/9//3//f/9//3//f/9//3//f/9//3//f/9//3//f/9//3//f/9//3//f/9//3//f/9//3//f/9//3//f/9//3//f/9//3//f/9//3//f/9//3//f/9//3//f/9//3//f/9//3//f/9//3//f/9//3//f/9//3//f/9//3//f/9//3//f/9//3//f/9//3//f/9//3//f/9//3//f/9//3//f/9//3//f/9//3//f/9//3//f/9//n//f/9//3//f997yxyMFH9z33vfe/9//3//f957/3//f/9//3//f/9//3//f/9//3/pHLha/3++d/9//3//f/9//3//f/9//3//f997/3//f35zhxR3Tr97/3/ff3Exyhw8a/9//3//f/9//3//f/9//3/+f/9//3//f/9/v3uJFF5v/3+fdzAp9kH/f/9//3//f/5//n//f797/mLPIBEpn3f/f/9/339fb88crhz9Yv9//X//f/9//3//f/9//3//f/9//3//f/9//3//f/9//3//f/9//3//f/9//3//f/9//3//f/9//3//f/9//3//f/9//3//f/9//3//f/9//3//f/9//3//f/9//3//f/9//3//f/9//3//f/9//3//f/9//3//f/9//3//f/9//3//f/9//3//f/9//3//f/9//3//f/9//3//f/9//3//f/9//3//f/9//3//f/9//3//f/9//3//f/9//3//f/9//3//f/9//3//f/9//3/ce/57/3+zOa8YXFLff997fG/fe/9//3//f/9//n//f/9//3//f/9/33//f5ZSKyW/d/9//3//f/9//3//f/9//3//f/9//3//f997/3/RPU8tf3Pff/9/HWfsIBNG/3//f/9//3//f/9//3//f/9//3//f/9//3//fwwhN0q/e99/sznPIP9//3/+f/9//n/9f/5/33+/exElrhzff99/3nv/f797vVrQIJQ5/3/ee/9//3//f/9//3//f/9//3//f/9//3//f/9//3//f/9//3//f/9//3//f/9//3//f/9//3//f/9//3//f/9//3//f/9//3//f/9//3//f/9//3//f/9//3//f/9//3//f/9//3//f/9//3//f/9//3//f/9//3//f/9//3//f/9//3//f/9//3//f/9//3//f/9//3//f/9//3//f/9//3//f/9//3//f/9//3//f/9//3//f/9//3//f/9//3//f/9//3//f/9//3//f/9//n//f3hSbhATKb97fW8SQp1z/3//f957/3//f/9//3//f/9//3//f997/3+oGDRK/3//f997/3//f/9//3//f/9//3//f/9/33v/f11vzBw/a99/n3f/f8ocNUb/f/9//3//f/9//3//f/9//3//f/9//3//f/9/uFaTNd1i/39XTk0Qv3v/f/5//3//f/5//n//f/9/e1JsFB9n33/+f/9/33//f1pOrhz7Yv9//3//f/9//3//f/9//3//f/9//3//f/9//3//f/9//3//f/9//3//f/9//3//f/9//3//f/9//3//f/9//3//f/9//3//f/9//3//f/9//3//f/9//3//f/9//3//f/9//3//f/9//3//f/9//3//f/9//3//f/9//3//f/9//3//f/9//3//f/9//3//f/9//3//f/9//3//f/9//3//f/9//3//f/9//3//f/9//3//f/9//3//f/9//3//f/9//3//f/5//n//f/9//n/+f71333+xHAwILymHENha33v/f/9/33//f/9//n/+e/9/vXf/f/9//3/fexNCCyHfe/9/33v/f997/3//f/9//3//f/9//3//f99//38vKdU933//f99/kDWQMZ9z33//f/9//3/+f/9//3//f/9//3/+f/9/vnfff1AttDnfez9rjxR/d/9//n//f/9//X/+f713/3/ff64YECXfe/5//n+9d/9/P2sxKe0gv3v/f/9//3//f/9//3//f/9//3//f/9//3//f/9//3//f/9//3//f/9//3//f/9//3//f/9//3//f/9//3//f/9//3//f/9//3//f/9//3//f/9//3//f/9//3//f/9//3//f/9//3//f/9//3//f/9//3//f/9//3//f/9//3//f/9//3//f/9//3//f/9//3//f/9//3//f/9//3//f/9//3//f/9//3//f/9//3//f/9//3//f/9//3//f/9//3//f/9//3/+f/9//3/+f/5//3//f/xFkhy8Wt97v3ffe/9//3//f/9//3//f/9//3//f/9//3//f797fm/JGBxn/3//f/9//3//f/9//3//f/9//n//f/9//3/ff5pWixTcXv9/v3sbY6oYu1r/f/9//3/+f/5//n//f/9//3//f/5//n/fe/9/V04uKbtaX2/yIF9v/3//f/9//3/ce/5//3+/d/9/fFauHPVFvXf9f/9//3//f/9mzhz2Rd97/3//f/9//3//f/9//3//f/9//3//f/9//3//f/9//3//f/9//3//f/9//3//f/9//3//f/9//3//f/9//3//f/9//3//f/9//3//f/9//3//f/9//3//f/9//3//f/9//3//f/9//3//f/9//3//f/9//3//f/9//3//f/9//3//f/9//3//f/9//3//f/9//3//f/9//3//f/9//3//f/9//3//f/9//3//f/9//3//f/9//3//f/9//3//f/9//3/+f/9//3//f/5/3Xv/f797P2+yIBhGn3cVQj5r33/fe997/3//f/9//3/+f/9//3//f997/3//f2cQV06/e/9/33//f/9//3//f/9//3//f/5/3Hf/f/9/33vNHIoU/3/fe99/ihQ4St9//3//f/5//n//f/9//3/ff/9//X//f/9/33+/d5I1DiXdXq4YH2f/f/9//3//f/9//n//f/9/v3v/f84cqxidc/1//n/ee797/3/VPasYn3Pfe/9//3//f/9//3//f/9//3//f/9//3//f99//3//f/9//3//f/9//3//f/9//3//f/9//3//f/9//3//f/9//3//f/9//3//f/9//3//f/9//3//f/9//3//f/9//3//f/9//3//f/9//3//f/9//3//f/9//3//f/9//3//f/9//3//f/9//3//f/9//3//f/9//3//f/9//3//f/9//3/+f/9/33v/f/9//3//f/9//X/+f/9//3//f/9//3//f/9//3//f/9//3//f/9/v39/c0wMrhw/a68cO07ff99//3//f/1//n//f917/3//f/9//n//f99/eFLuID9r33//f/9//n/+f/9//3//f/5//X/9f/9//3/fe/tiqxibVv9/v3u0OVlO/3//f/9//n//f/9//3//f/9//3//f/9//3//f5932l5vLQ0l0jn7Yv9//3//f/5//3//f/9//3//f997mlbsIFZOv3f/f/9//3//f793TSmxNf9//3+/d/9//3//f/1//3//f/9//3//f997/38RQt17/3/ff797/3/fe/9//3//f/9//3//f/9//3//f/9//3//f/9//3//f/9//3//f/9//3//f/9//3//f/9//3//f/9//3//f/9//3//f/9//3//f/9//3//f/9//3//f/9//3//f/9//3//f/9//3//f/9//3//f/9//3//f/9//n//f917/3//f797n3f/f957/n/8e/5//3//f/9//3//f/9//3//f/5//3//f/9/33+/ez9rzRwICDpOVDFLDCgIcDF2Uv9/vnu9d957/3//f957/3//f/1//3/ff1EtMSmfd/9//3/9f/5//3//f/9//3/8f/x//n//f/9/XW+JFO4g317ff3MxF0bff/9//3//f/5//3//f/9//3//f/9//3//f/9//3+/e1ZOTSmOMXxv/3//f957/3//f/9//3//f/9//3+fc5lWJQQ+a793v3f/f753/391Ussc3F7ff/9//3/+f/1//n/+f/9//3//f/9//3++d8gclVKec/9//3+fd/9/v3f/f/9//3//f/9//3//f/9//3//f/9//3//f/9//3//f/9//3//f/9//3//f/9//3//f/9//3//f/9//3//f/9//3//f/9//3//f/9//3//f/9//3//f/9//3//f/9//3//f/9//3//f/9//3//f/9//3//f/9/3nv/f/9/d1LSOb93/3//f/5//Xv/f/9//3//f/9//3//f/5//n/9f/5//Hv/f/9//3+6Vu0gWU7ff+sgLimaWmoQ7SC8Wt9/v3v/f/9//3//f/5//n//f593eVIPJZ93/3/de/5//n//f/9//3//f/5//X//f/9/vnf/f/RBrBjvJJ1arRzcXv9//3//f/5//3//f/9//3//f/9//3//f/9//3//f/9//39ca31z/3//f/9//3//f/9//3//f/9//3//f/9/v3uxOescv3v/f59z/3//f793DSVQLd9//3//f/5//3/+f/9//3//f/9//3//f9970T0vKXlS33vfe/9//3//f/9//3//f/9//3//f/9//3//f/9//3//f/9//3//f/9//3//f/9//3//f/9//3//f/9//3//f/9//3//f/9//3//f/9//3//f/9//3//f/9//3//f/9//3//f/9//3//f/9//3//f/9//3//f/9//3//f/9//3/ee99/338uKWgQn3Pfe/9//n/de/9//3/+f/5//n//f/9//3/+f/5//H/8f/1//3//f7977iCzOf9//388a9tecjUQJUsMjRjXQd9//3+ec957/3/de/9//39/c4oU9D2/d/9//n/+f/9//3//f/9//n//f/9//3//f997G2NHDO4gzRwOJX9v/3//f/9//n/+f/9//3//f/9//3//f/9//3//f997/3/ff/9//3//f757/3//f/5//3//f/9//3/fe/9//3//f/9/bi3RPd9//3+fd/9/339YTmoQX2/ff/9//3/+f/9//n//f/9//3//f957/3/ff5Q5vVpOLb53/X/+f917/3//f/9//3//f/9//3//f/9//3//f/9//3//f/9//3//f/9//3//f/9//3//f/9//3//f/9//3//f/9//3//f/9//3//f/9//3//f/9//3//f/9//3//f/9//3//f/9//3//f/9//3//f/9//3//f/9//3//f/9//3//f8sccTH/f99//n//f/9//3/+f/5//n//f/9//3//f/9//3/+f/1//n/+f997/38yKa0cfXP/f/9/33ufd9U9jRjxIG4U8SQfZ/9//3//f/5/vHf/f793LimpGL97/3/+f/5//3//f/9//3//f/9//3//f713/3//f59zmlbUPRVGn3P/f/9//3/+f/9//3//f/9//3//f/9//3//f/9//3//f/9/33v/f/9//3//f/9//3//f/9//3//f/9//3//f/9//3//fwsl8kH/f99/v3f/f797rBh5Ur97/3//f/5//3//f/9//n//f/9//3//f/9/338/a8wc0Tn/f7tz/X/+f/9//3//f/9//3//f/9//3//f/9//3//f/9//3//f/9//3//f/9//3//f/9//3//f/9//3//f/9//3//f/9//3//f/9//3//f/9//3//f/9//3//f/9//3//f/9//3//f/9//3//f/9//3//f/9//3//f/9//3//f39z7SD1Qf9//3/+f/5//3//f/9//n/+f/9//3//f/9//3//f/5//n/+f/9/33//fztOzxz8Yr97/3//f593/3/ff75eEiltEI8YWk6fd99/3nv/f51z/38dZ+sguFrfe/9//3//f/9//3//f/9//3//f/9//3//f997/3//f593/3//f/9//3/+f/9//n//f/9//3//f/9//3//f/9//3//f/9//3//f/9//3//f/9//n//f/9//3//f/9//3//f/9//3/fe997v3dmENle33v/f/9/33/WPXIxv3u/d/9/vHf/f/5//3//f/9//3//f/9/33v/f/9/cTGpFG4x/3/+f/1//X//f/9//3//f/9//3//f/9//3//f/9//3//f/9//3//f/9//3//f/9//3//f/9//3//f/9//3//f/9//3//f/9//3//f/9//3//f/9//3//f/9//3//f/9//3//f/9//3//f/9//3//f/9//3//f/9//3//f/9/217uIBZG/3//f/9//n/+f/9//3//f/9//3//f/9//3//f/9//3//f/9//3//f797H2uNFLQ9v3vff/9//3//f793/3+fdzlO8SQqDM0cmlb/f997/3//f/9/LikMJX1v/3//f/9//3//f/9//3//f/9//3+8d/9/3nv/f997/3//f/9//3//f/9//n//f/9//3//f/9//3//f/9//3//f/9//3/ee/9//3//f957/n//f/9//3//f/9//3//f/9//3//f/9//3/feztnqBTaXv9/33/ff/9i7iD8Yt97/3//f/9//3//f/9//3/ee/9//3//f79333t/b+4gzBzbXv9/3nv+f/5//3//f/9//3//f/9//3//f/9//3//f/9//3//f/9//3//f/9//3//f/9//3//f/9//3//f/9//3//f/9//3//f/9//3//f/9//3//f/9//3//f/9//3//f/9//3//f/9//3//f/9//3/ff/9//3//f/9//39XSg8lu1rff99//3//f/9/33//f/9//3//f/9//3//f/9//3//f/9//3//f/9/33vff84ccjH/f/9//3+cc/9/3nv/f/9/33+aVpM57iCLFFExX3Pff793/3+ZVkcMmVafd99//3//f/9//3//f/9//3//f/5//3//f713/3/fe/9//3//f/9//n/+f/5//3//f/9/3Xv/f/9//3//f/9//3//f/9//3//f/9//3//f/9//3//f/9//3//f/9//3//f/9//3//f/9/33u4VogQHWe/e99/n3usGPM9/3/fe/9//3//f/5/3nv/f957/3/+f/9//3/fe/9/n3cPJcwc+17/f/9//3//f/9//3//f/9//3//f/9//3//f/9//3//f/9//3//f/9//3//f/9//3//f/9//3//f/9//3//f/9//3//f/9//3//f/9//3//f/9//3//f/9//3//f/9//3//f/9//3//f/9//3//f/9//3//f/9//3+/e1dKrBhfb99//3//f/9//3//f/9//3/+f/9//n/9e/9//3//f/9/3nv/f/9/33v/f/9/Ti2KFD9r/3+fc/9//3/+f/5//3/+f/9/v3vbXjEpbBRsFF9v33/ff39zzBzNHP9/33//f/9//3//f/9//3//f/5//n/+f/9//3//f/9//3//f/9//3//f/9//3//f/9//3//f/9//3//f/9//3//f/9//3//f/9//3//f/9//3//f/9//3//f/9//3//f/9//3//f/9/33v/f997by3sIF9v/3+/e3lS6xyec99//3//f/9//3//f/9//3//f/9//3//f/9//3/ff593sznOHP5i/3/fe/9/3Hv/f/9//3//f/9//3//f/9//3//f/9/3nv/f/9//3//f/9//3//f/9//3//f/9//3//f/9//3//f/9//3//f/9//3//f/9//3//f/9//3//f/9//3//f/9//3//f/9//3//f/9/33v/f/9//3//f/9/mlZyMV9v/3//f/9//n//f/9//3/+e9x7/n/8e/1//n/+f91733v/f99/33//f/9//3/YWiYIX3N/c/9/v3v/f/5//H/7f/1//n//f/9/X3PYQa4cahCaVv9//39zMREpH2vff/9//3/+f/5//X/+f/1//n/+f/5//n//f/9//3//f/9//3//f/9//3//f/9//3//f/9//3//f/9//3//f/9//3//f/9//3//f/9//3//f/9//3//f/9//3//f/9//n//f/5//3//f99//389a7E17CCSNdU9kjVvMd97/3/ee/9//3//f/9//3//f/9//3//f957/3//f997339/b5Q1TBAZSv9/33//f7x3/X//f/9//3//f/9//3//f/9//3//f/9//3//f/9//3//f/9//3//f/9//3//f/9//3//f/9//3//f/9//3//f/9//3//f/9//3//f/9//3//f/9//3//f/9//3//f/9//3//f/9//3//f/9/33sWRg8lH2f/f/9//3/+f/5//3//f/9//3/ee/9//n+8d/9//3//f39zHWc+a997v3u/d997zCBQLf9/n3f/f/9//n/9f/5//n//f753/3//f597m1ovKUgM9UFfcx9n0By3Pf9//3//f/5//n//f/5//X/9f/9//n//f/9//3//f/9//3//f/9//3//f/9//3//f/9//3//f/9//3//f/9//3//f/9//3//f/9//3//f/9//3//f/9//3//f/9//3//f/9//3/ee/9//3//f/9/HGeQNaoUzBxPLRNC33//f/9//3//f/9//3//f/9//3//f/9//3//f/9//3//f/9/HmfOHM8crhzUPT1n/3//f/17/3//f/9//3//f/9//3//f/9//3//f/9//3//f/9//3//f/9//3//f/9//3//f/9//3//f/9//3//f/9//3//f/9//3//f/9//3//f/9//3//f/9//3//f/9//3//f/9//3//f/9//3//fxZGMCl7Vv9/33v/f/9//3//f/9/v3v/f797/3/fe997dk6pGEcIahDMHIoUyxyYUr93339yMWoUf3Pff/9//3/9f/5//n//f/9//3//f/9//3/ff/xikjVpEKwYX3O4PW4U/3//f/9//X/+f/5//3/8f/1//n//f/9//3//f/9//3//f/9//3//f/9//3//f/9//3//f/9//3//f/9//3//f/9//3//f/9//3//f/9//3//f/9//3//f/9//3//f/9//3//f91733v/f99//3//f/9/v3u/e59z33//f/9/3Xv/f/9//3//f/9//3//f/9//3//f/9/3nv/f99/33v/f19v9kFsEPAkcjG/e99/3Xv/f/9//3//f/9//3//f/9//3//f/9//3//f/9//3//f/9//3//f/9//3//f/9//3//f/9//3//f/9//3//f/9//3//f/9//3//f/9//3//f/9//3//f/9//3//f/9//3//f/9//n//f/9/eVIQKVlO/3/ff/9//3/+f/9//3//f793/3+fd9teaRCsGM4caxBJDA8lEClqEEkQ9UHff79ejhg4Sv9//3/+f/1//n//f99//3//f/9//3/+f/5//39fb9M9LynxIBxK0yCdVv9//3/+f/1//3//f/1//n//f/9//3//f/9//3//f/9//3//f/9//3//f/9//3//f/9//3//f/9//3//f/9//3//f/9//3//f/9//3//f/9//3//f/9//3//f/9//3//f/9//3//f/9//3//f/9//3//f99//3//f/9//3//f/9//3//f/9//3//f/9//3//f/5//3//f/9//3//f/9/33/fe797ESmNFFItv3v/f713/3/ee/9//3//f/9//3//f/9//3//f/9//3//f/9//3//f/9//3//f/9//3//f/9//3//f/9//3//f/9//3//f/9//3//f/9//3//f/9//3//f/9//3//f/9//3//f/9//3/+f/9/v3dYTosUF0b/f997/3/9f/5//3//f753/3+/e19vrBjvJK4c+EX/Zv9/339fbzhKzRxqEHQxX3N2NXMxv3v/f/9//n//f/9//3//f99/33//f/1//3//f99//3+yNfAgbxSyHHUxv3v/f/9/3Xv/f/9//n//f/9//3//f/9//3//f/9//3//f/9//3//f/9//3//f/9//3//f/9//3//f/9//3//f/9//3//f/9//3//f/9//3//f/9//3//f/9//3//f/9/33//f/9//3//f/9/3Xv/f99//3//f/9/3nv/f/5//3//f/9//3//f/9//3//f/9//3//f/9//3//f/9/3nvee/9//3+8Ws4czhzVPX9z/3//f/9//3//f/9//3//f/9//3//f/9//3//f/9//3//f/9//3//f/9//3//f/9//3//f/9//3//f/9//3//f/9//3//f/9//3//f/9//3//f/9//3//f/9//3//f/9//3//f/5//3//f19vrBiTNf9//3//f/5//Hv/f/9//3+8c/9/TimLFK0Yvlr/f99//3+/d/9//38WRg8pzyDZQT1OSwyfe79/33//f/9//n//f/9//3//f/5//3//f997/3//f593rhwUKfQkTBAdZ/9//3/fe/9//3//f/9//3//f/9//3//f/9//3//f/9//3//f/9//3//f/9//3//f/9//3//f/9//3//f/9//3//f/9//3//f/9//3//f/9//3//f/9//3//f/9//3//f/9//3//f/9//n//f/9//3//f/9//3/+f/5//3//f/9//3//f/9//3//f/9//3//f997/3//f/9//3//f/9/33v/f/9//38vKfAgsByfe793/3//f/9//3//f/9//3//f/9//3//f/9//3//f/9//3//f/9//3//f/9//3//f/9//3//f/9//3//f/9//3//f/9//3//f/9//3//f/9//3//f/9//3//f/9//3//f/5//n//f/9/n3esGKwYn3ffe/9//n/9f/9//3/9f/9/nndNKcsYv3vff797/3//f997/3//f/9/33/1QSsMjxjzJPpFv3v/f/9//3/+f/5//X//f/5//3//f/9//3//f/9//3+fd1Mt0SBtFBZGn3P/f/9//3//f957/3//f/9//3//f/9//3//f/9//3//f/9//3//f/9//3//f/9//3//f/9//3//f/9//3//f/9//3//f/9//3//f/9//3//f/9//3//f/9//3//f/9//3//f/9/3Xv/f/9//n//f/9//3//f/5//n/+f/5//3//f/9//3//f/9//3//f/9/vnf/f/9/3Xv/f/9//3//f957/3++d5937yTxIPEgu1qfc/9//3/ee/9//3//f/9//3//f/9//3//f/9//3//f/9//3//f/9//3//f/9//3//f/9//3//f/9//3//f/9//3//f/9//3//f/9//3//f/9//3//f/9//3//f/9//3//f/1//3/ff9Y9jhgfZ/9//3//f/9/vHf/f/9//3/QOU0tXGv/f99//3//f/9//3//f/9//3//f/9/LinPINIgbxT/f/9//n/9f/9//3//f/9//3//f/9//3//f/9//3/+e/9/n3P2QQkErRw/a797/3//f/9//n//f/9//3//f/9//3//f/9//3//f/9//3//f/9//3//f/9//3//f/9//3//f/9//3//f/9//3//f/9//3//f/9//3//f/9//3//f/9//3//f/9//3//f/9//3//f/9//3//f/9//3//f/9//3//f/9//3//f/9//3//f/9//3//f/9//3//f/9//3//f/9//3//f/9//3//f/9//3+ec3ZOLinPHNc933//f/9//n/+f/5//3/+f/9//3//f/9//3//f/9//3//f/9//3//f/9//3//f/9//3//f/9//3//f/9//3//f/9//3//f/9//3//f/9//3//f/9//3//f/9//3//f/9//Hv/f99/fFKNFJM1nnP/f957/3//f/9//3+/ewwlrzX/f/9//3//f/9//3//f/9//3//f/5//3+/e3IxsRyxHF9zn3f+f/5//n//f/9//3//f/9//3//f/9//3/+f/5//3//fx1n90VLEA8l/3/ff/9//X/+f/5//3//f/9//3//f/9//3//f/9//3//f/9//3//f/9//3//f/9//3//f/9//3//f/9//3//f/9//3//f/9//3//f/9//3//f/9//3//f/9//3//f/9//3//f/9//3//f/9//3//f/9//3//f/9//3//f/9//3//f/9//3//f/9//3//f/9//3//f/9//3//f/9//3//f/9//3//f/9/vXc8a88gjxhJDD5rv3fee/9/3Hv+f/9//3//f/9//3//f/9//3//f/9//3//f/9//3//f/9//3//f/9//3//f/9//3//f/9//3//f/9//3//f/9//3//f/9//3//f/9//3//f/9//3/9f/9//38/bzItMCn/f/9//3/ee/9/vnffez5rby00Sv9/vnf/f/9//3//f/9//3//f/9//3//f/9/X2/QIE0QVDH/f/9//Xv/f/9//3//f/9//3//f/9//3//f/9//n//f/9//39/czApBQD8Yv9//3//f/9//3//f/9//3//f/9//3//f/9//3//f/9//3//f/9//3//f/9//3//f/9//3//f/9//3//f/9//3//f/9//3//f/9//3//f/9//3//f/9//3//f/9//3//f/9//3//f/9//3//f/9//3//f/9//3//f/9//3//f/9//3//f/9//3//f/9//3//f/9//3//f/9//3//f/9//3//f/9//3//f/9/XmvMHBApzhy1Od9//3/ee917/n//f/9//3//f/9//3//f/9//3//f/9//3//f/9//3//f/9//3//f/9//3//f/9//3//f/9//3//f/9//3//f/9//3//f/9//3//f/9//3/+f/5//3/ff99/7iAPJd9//3//f/9//3//f/9//GKYUn1v/3//f/9//3//f/9//3//f/9//3/+f/9/33//f1lOzxyuGF9v/3//f/5//3//f/9//3//f/9//3//f/9//3//f/9//3/ff99/3F7LHIkU33/fe/9//3//f/9//3//f/9//3//f/9//3//f/9//3//f/9//3//f/9//3//f/9//3//f/9//3//f/9//3//f/9//3//f/9//3//f/9//3//f/9//3//f/9//3//f/9//3//f/9//3//f/9//3//f/9//3//f/9//3//f/9//3//f/9//3//f/9//3//f/9//3//f/9//3//f/9//3//f/9//3//f95733v/f9lecTERKa8YSwweZ/9//3//f957/3//f/9//n/+f/9//3//f/9//3//f/9//3//f/9//3//f/9//3//f/9//3//f/9//3//f/9//3//f/9//3//f/9//3//f/9//3//f/1//3//f99//3+TNcwcHWf/f/9//3//f/9/339QLZlWn3f/f/9//3/de/9//3//f/9//3//f/9//3//f/9//397VgkEczHff997/3/+f/9//3//f/9//3//f/9//3//f/9//3//f/9//3//f/RBJgiyOd9/33v/f997/3//f/9//3//f/9//3//f/9//3//f/9//3//f/9//3//f/9//3//f/9//3//f/9//3//f/9//3//f/9//3//f/9//3//f/9//3//f/9//3//f/9//3//f/9//3//f/9//3//f/9//3//f/9//3//f/9//3//f/9//3//f/9//3//f/9//3//f/9//3//f/9//3//f/9//3//f/9//3//f/9//3//f/5iESmuGDEpH2f/f/9//3//f/9//n//f/17/3//f/9//3//f/9//3//f/9//3//f/9//3//f/9//3//f/9//3//f/9//3//f/9//3//f/9//3//f/9//3//f/5//X//f/9/33v/f/xiqhT1Qf9//3//f/9//38fZ0kMulr/f/9//3//f/9//n//f/9//3//f/9//3//f917/3//f797bBSOGHtS/3//f/5//n//f/9//3//f/9//3//f/9//3//f/9//3//f/9/+2JxMUgMmlb/f99//3//f/9//3//f/9//3//f/9//3//f/9//3//f/9//3//f/9//3//f/9//3//f/9//3//f/9//3//f/9//3//f/9//3//f/9//3//f/9//3//f/9//3//f/9//3//f/9//3//f/9//3//f/9//3//f/9//3//f/9//3//f/9//3//f/9//3//f/9//3//f/9//3//f/9//3//f/9//3//f/9//3//f797/39fb7U5KgiuGLU5/WL/f/9//3//f/5//n/+f/9//3//f/9//3//f/9//3//f/9//3//f/9//3//f/9//3//f/9//3//f/9//3//f/9//3//f/9//3//f/9//n/9f/9//3//f/9/n3fsHC8p/GLfe/9//3//f5M1CAQeZ99//3/ee917/n//f/9//3//f/9//3//f/9//3/ce/9//3+fd20QMymfd/9//n/+f/9//3//f/9//3//f/9//3//f/9//3//f/5//3+/ex5nixQQKf9/33v/f/9//3//f/9//3//f/9//3//f/9//3//f/9//3//f/9//3//f/9//3//f/9//3//f/9//3//f/9//3//f/9//3//f/9//3//f/9//3//f/9//3//f/9//3//f/9//3//f/9//3//f/9//3//f/9//3//f/9//3//f/9//3//f/9//3//f/9//3//f/9//3//f/9//3//f/9//3//f/9/33v/f/9//3+cc/9/33//YvEkrxxTLXlSf3P/f/9//3//f/9//3//f/9//3//f/9//3//f/9//3//f/9//3//f/9//3//f/9//3//f/9//3//f/9//3//f/9//3//f/9//3/9f/1/33v/f/9//3//f5hWkzU4St9//3+/e99/rBjvIJ9333v/f/9//n/+f/5//3//f/9//3//f/9//3/8e/5/u3f/f797tz2PFFMx33/+f/1//3//f/9//3//f/5//3//f/9//3//f/5//n//f/9/338QJWsQP2/ff/9//3//f/9//3//f/9//3//f/9//3//f/9//3//f/9//3//f/9//3//f/9//3//f/9//3//f/9//3//f/9//3//f/9//3//f/9//3//f/9//3//f/9//3//f/9//3//f/9//3//f/9//3//f/9//3//f/9//3//f/9//3//f/9//3//f/9//3//f/9//3//f/9//3//f/9//3//f/9//3//f/9//3/+f/9/vXf/f593v3s6Sq4YSgwWRr97/3+/e/9//3//f/9//3//f/9//3//f/9//3//f/9//3//f/9//3//f/9//3//f/9//3//f/9//3//f/9//3//f/9//3//f/5//n//f/9//3//f/9/+2JzMXIx/3+/d/9/HmfNHPZBv3v/f/9//3/9e/5//3//f/9//3//f/9//3//f/5//H/9f957/3+eWk0QjRS/e/9//Xv/f/9/33//f/9//3//f/9//3//f/9//n/9f/9//3/ff71erRiTNf9/v3v/f/9//3//f/9//3//f/9//3//f/9//3//f/9//3//f/9//3//f/9//3//f/9//3//f/9//3//f/9//3//f/9//3//f/9//3//f/9//3//f/9//3//f/9//3//f/9//3//f/9//3//f/9//3//f/9//3//f/9//3//f/9//3//f/9//3//f/9//3//f/9//3//f/9//3//f/9//3//f/9//3//f/9//3//f/9//3//f99/tD0RKa4YtTmfd/9//3//f997/3//f957/3//f/9//3//f/9//3//f/9//3//f/9//3//f/9//3//f/9//3//f/9//3//f/9//3//f/9//n//f/9//3//f/9//3+/e3IxMS3ff797/38NIWkQ3V7/f/9//3//f/5//3/+f/9//3//f/9//3//f/9//X/8f/1//3//f39z0RzQIJlW/3//f/9//3//f/9//3//f/9//3//f/9//3/9f/5//n//f/9/33/VPe0g217/f/9//3//f/9//3//f/9//3//f/9//3//f/9//3//f/9//3//f/9//3//f/9//3//f/9//3//f/9//3//f/9//3//f/9//3//f/9//3//f/9//3//f/9//3//f/9//3//f/9//3//f/9//3//f/9//3//f/9//3//f/9//3//f/9//3//f/9//3//f/9//3//f/9//3//f/9//3//f/9//3/+f/9//3//f/9//3/+f/9//3//f1pS8CRMDBEl3V7ff/9//3/fe99//3//f957/3//f/9//3//f/9//3//f/9//3//f/9//3//f/9//3//f/9//3//f/9//3//f/9//3//f/9//3//f/9//3//f99/tDlzMX9z338+a0gMLiW/e/9/33//f/9//3/+f/9//3//f/9//3//f/9//3//f/5//n//f99/3390MY4YDiWfd/9//3//f/9//3//f/9//3//f/9//3//f/9//n/+f/9/33//f7taiRSwNf9//3//f/9//3//f/9//3//f/9//3//f/9//3//f/9//3//f/9//3//f/9//3//f/9//3//f/9//3//f/9//3//f/9//3//f/9//3//f/9//3//f/9//3//f/9//3//f/9//3//f/9//3//f/9//3//f/9//3//f/9//3//f/9//3//f/9//3//f/9//3//f/9//3//f/9//3//f/9//3//f/5//n//f/9//3//f/9//3/+f/9//3/bXvZB0CCNFJQ1v3t/c/9//3//f/9/vnf/f/9//3//f/9//3//f/9//3//f/9//3//f/9//3//f/9//3//f/9//3//f/9//3//f/9//3//f/9//n/+f/9/v3c4SlMxe1L/f5E1yhi5Wv9/33//f/9//3/+f/9//3//f/9//3//f/9//3//f/9//3/+f/9/33v/fzhKbBQpCHlS/3//f997/3//f/9//3//f/9//3//f/9//n//f/9//3+/e/9/f3PzQTRK/3//f/9//3//f/9//3//f/9//3//f/9//3//f/9//3//f/9//3//f/9//3//f/9//3//f/9//3//f/9//3//f/9//3//f/9//3//f/9//3//f/9//3//f/9//3//f/9//3//f/9//3//f/9//3//f/9//3//f/9//3//f/9//3//f/9//3//f/9//3//f/9//3//f/9//3//f/9//3//f/9//n/+f/5//3//f/9//3//f/9/3Xv/f/9/v3u8Wq8YjhSsGJ93v3u/e/9/33//f997/3//f/9//3//f/9//3//f/9//3//f/9//3//f/9//3//f/9//3//f/9//3//f/9//3//f/9//3/+f/5//3//fz9rrRh1Nf9iixTrIP9/vnf/f/9//3//f/9//3//f/9//3//f/9//3//f/9//3//f/9//n//f/9/f3MwKa4cMi3/f/9//3//f/9//3//f/9//3//f/9//n//f/9//3//f/9//3//f75333//f/9//3//f/9//3//f/9//3//f/9//3//f/9//3//f/9//3//f/9//3//f/9//3//f/9//3//f/9//3//f/9//3//f/9//3//f/9//3//f/9//3//f/9//3//f/9//3//f/9//3//f/9//3//f/9//3//f/9//3//f/9//3//f/9//3//f/9//3//f/9//3//f/9//3//f/9//3//f/9//3//f/9//3/+f/9//3//f/9//3//f/1//n//f797f3fXPY0YKAw3St9//3//f/9//3//f/9//3//f/9//3//f/9//3//f/9//3//f/9//3//f/9//3//f/9//3//f/1//3//f/9//3/+f/1//n/ee/9/n3fOHNAcrxzNIHdS/3+8d/9//3+8d/9//3//f/9//3//f/9//3//f/9//3//f/9//3//f/9/3nv/fzhKEymOFD9r/3//f/5//3//f/9//3//f/5//X/+f/9//3/ff/9//3//f957/3//f/9//3//f/9//3//f/9//3//f/9//3//f/9//3//f/9//3//f/9//3//f/9//3//f/9//3//f/9//3//f/9//3//f/9//3//f/9//3//f/9//3//f/9//3//f/9//3//f/9//3//f/9//3//f/9//3//f/9//3//f/9//3//f/9//3//f/9//3//f/9//3//f/9//3//f/9//3//f/9//3//f/9//3//f/9//3//f/9//3/fe/9//n//f917/3//f19vtT3vIO8k7SA2Rv9/33//f/9//3//f/9//3//f/9//3//f/9//3//f/9//3//f/9//3//f/9//3//f/9//n//f/9//3//f/5//n/+f/9//3/fe1lOdjGwHHpS/3//f/1//3/+f/5//3//f/9//3//f/9//3//f/9//3//f/9/33v/f/9//n/9e/9/Hmd3NZAYGUrff/9//n//f/9//3//f/9//X/+f/5//3//f/9//3//f/9//n/+f/9//3//f/9//3//f/9//3//f/9//3//f/9//3//f/9//3//f/9//3//f/9//3//f/9//3//f/9//3//f/9//3//f/9//3//f/9//3//f/9//3//f/9//3//f/9//3//f/9//3//f/9//3//f/9//3//f/9//3//f/9//3//f/9//3//f/9//3//f/9//3//f/9//3//f/9//3//f/9//3//f/9//3//f/9//3//f/9//3//f/9/33v/f/9//3/+f/17/3/ff/9izyDvJA4lcDH/f793/3//f/9//3//f/9//3//f/9//3//f/9//3//f/9//3//f/9//3//f/9//3/+f/9//3//f/9//n/9f/9//3//f/9//398Uh9r33/ff/9//3+7d/5//n//f/9//3//f/9//3//f/9//3//f/9//3+fd/9//3/ce/9/33v/f9c9VDFRLf9//3/+f/9//3//f/9//3/+f/1//3//f/9//3//f/9//X/9f/9//3//f/9//3//f/9//3//f/9//3//f/9//3//f/9//3//f/9//3//f/9//3//f/9//3//f/9//3//f/9//3//f/9//3//f/9//3//f/9//3//f/9//3//f/9//3//f/9//3//f/9//3//f/9//3//f/9//3//f/9//3//f/9//3//f/9//3//f/9//3//f/9//3//f/9//3//f/9//3//f/9//3//f/9//3//f/9//3/+f/9/vXf/f793/3//f/5//H/9f/9/v3t/cxZGDyUNJZAx/3//f/9//3//f/5//3/+f/9//3//f/9//3//f/9//3//f/9//3//f/9//3//f/9//3//f/9//3//f/9//3//f/9//3//f/9//3//f/9//3//f/9//3//f/9//3//f/9//3//f/9//3//f/9//3//f/9//3//f/9//3//f/9/v3vqHE0tvnf/f957/3//f/9//3//f/9//3//f/9//3//f/9//3//f/9//3//f/9//3//f/9//3//f/9//3//f/9//3//f/9//3//f/9//3//f/9//3//f/9//3//f/9//3//f/9//3//f/9//3//f/9//3//f/9//3//f/9//3//f/9//3//f/9//3//f/9//3//f/9//3//f/9//3//f/9//3//f/9//3//f/9//3//f/9//3//f/9//3//f/9//3//f/9//3//f/9//3//f/9//3//f/9//3//f/9//3//f/9//3//f/9//3//f/9//3/fe/9/33/+YnMxziDuIN97n3P/f/9//n/+f/9//n//f/9//3//f/9//3//f/9//3//f/9//3//f/5//3//f/9//3//f/9//3//f/9//3//f/9//3//f/9//3//f/9//3//f/9//3//f/9//3//f/9//3//f/9//3//f/9//3//f/9//3//f/9//3//f9Za917/f/9//3//f/9//3//f/9//3//f/9//3//f/9//3//f/9//3//f/9//3//f/9//3//f/9//3//f/9//3//f/9//3//f/9//3//f/9//3//f/9//3//f/9//3//f/9//3//f/9//3//f/9//3//f/9//3//f/9//3//f/9//3//f/9//3//f/9//3//f/9//3//f/9//3//f/9//3//f/9//3//f/9//3//f/9//3//f/9//3//f/9//3//f/9//3//f/9//3//f/9//3//f/9//3//f/9//3//f/9//3//f/9//3//f/9//3/+f/9//3//f99/X28XRg8lDiX/f/9/vnf/f/9/3Xv/f/9//3//f/9//3//f/9//3//f/9//3//f/5//n//f/9//3//f/9//3//f/9//3//f/9//3//f/9//3//f/9//3//f/9//3//f/9//3//f/9//3//f/9//3//f/9//3//f/9//3//f/9//3//f/9//3//f/9//3//f/9//3//f/9//3//f/9//3//f/9//3//f/9//3//f/9//3//f/9//3//f/9//3//f/9//3//f/9//3//f/9//3//f/9//3//f/9//3//f/9//3//f/9//3//f/9//3//f/9//3//f/9//3//f/9//3//f/9//3//f/9//3//f/9//3//f/9//3//f/9//3//f/9//3//f/9//3//f/9//3//f/9//3//f/9//3//f/9//3//f/9//3//f/9//3//f/9//3//f/9//3//f/9//3//f/9//3//f/9//3//f/9//3//f/9//3//f/9//3//f39zV04wKe0g3F7ff/9//3//f/5//3//f/9//3//f/9//3//f/9//3//f/9//3//f/9//3//f/9//3//f/9//3//f/9//3//f/9//3//f/9//3//f/9//3//f/9//3//f/9//3//f/9//3//f/9//3//f/9//3//f/9//3//f/9//3//f9573nv/f/9/3nv/f/9//3//f/9//3//f/9//3//f/9//3//f/9//3//f/9//3//f/9//3//f/9//3//f/9//3//f/9//3//f/9//3//f/9//3//f/9//3//f/9//3//f/9//3//f/9//3//f/9//3//f/9//3//f/9//3//f/9//3//f/9//3//f/9//3//f/9//3//f/9//3//f/9//3//f/9//3//f/9//3//f/9//3//f/9//3//f/9//3//f/9//3//f/9//3//f/9//3//f/9//3//f/9//3//f/9//3//f/9//3//f/9//3//f/5//n/de/9/33vff/VBECWMFJxa33+/d/9//3//f/9//3//f/9//3//f/9//3//f/9//3//f/9//3//f/9//3//f/9//3//f/9//3//f/9//3//f/9//3//f/9//3//f/9//3//f/9//3//f/9//3//f/9//3//f/9//3//f/9//3//f/9//3//f/9//3//f/9//3//f/9//3//f/9//3//f/9//3//f/9//3//f/9//3//f/9//3//f/9//3//f/9//3//f/9//3//f/9//3//f/9//3//f/9//3//f/9//3//f/9//3//f/9//3//f/9//3//f/9//3//f/9//3//f/9//3//f/9//3//f/9//3//f/9//3//f/9//3//f/9//3//f/9//3//f/9//3//f/9//3//f/9//3//f/9//3//f/9//3//f/9//3//f/9//3//f/9//3//f/9//3//f/9//3//f/9//3//f/9//3//f/9//3//f/5//X/+f/5//3//f/9/n3PdXlIxCAg4Sv9/33//f/9//3//f/9//3//f/9//3//f/9//3//f/9//3//f/9//3//f/9//3//f/9//3//f/9//3//f/9//3//f/9//3//f/9//3//f/9//3//f/9//3//f/9//3//f/9//3//f/9//3//f/9//3//f/9//3//f/9/3nv/f/9//3//f/9//3//f/9//3//f/9//3//f/9//3//f/9//3//f/9//3//f/9//3//f/9//3//f/9//3//f/9//3//f/9//3//f/9//3//f/9//3//f/9//3//f/9//3//f/9//3//f/9//3//f/9//3//f/9//3//f/9//3//f/9//3//f/9//3//f/9//3//f/9//3//f/9//3//f/9//3//f/9//3//f/9//3//f/9//3//f/9//3//f/9//3//f/9//3//f/9//3//f/9//3//f/9//3//f/9//3//f/9//3//f/5//n/+f/5//n//f/9//3//f/9/WE4PJawYF0bff99/33//f/9//3//f/9//n//f/5//3//f/9//3//f/9//3//f/9//3//f/9//3//f/9//3//f/9//3//f/9//3//f/9//3//f/9//3//f/9//3//f/9//3//f/9//3//f/9//3//f/9//3//f/9//3//f/9//3//f/9//3//f/9//3//f/9//3//f/9//3//f/9//3//f/9//3//f/9//3//f/9//3//f/9//3//f/9//3//f/9//3//f/9//3//f/9//3//f/9//3//f/9//3//f/9//3//f/9//3//f/9//3//f/9//3//f/9//3//f/9//3//f/9//3//f/9//3//f/9//3//f/9//3//f/9//3//f/9//3//f/9//3//f/9//3//f/9//3//f/9//3//f/9//3//f/9//3//f/9//3//f/9//3//f/9//3//f/9//3//f/9//3//f/9//n/9f/9//n//f/9//3//f99/33v/fx1nkjWMFHQx33//f/9//3//f/9//3//f/5//3//f/9//3//f/9//3//f/9//3//f/9//3//f/9//3//f/9//3//f/9//3//f/9//3//f/9//3//f/9//3//f/9//3//f/9//3//f/9//3//f/9//3//f/9//3//f/9/3nv/f/9//3+9d/9//3//f/9//3//f/9//3//f/9//3//f/9//3//f/9//3//f/9//3//f/9//3//f/9//3//f/9//3//f/9//3//f/9//3//f/9//3//f/9//3//f/9//3//f/9//3//f/9//3//f/9//3//f/9//3//f/9//3//f/9//3//f/9//3//f/9//3//f/9//3//f/9//3//f/9//3//f/9//3//f/9//3//f/9//3//f/9//3//f/9//3//f/9//3//f/9//3//f/9//3//f/9//3//f/9//3//f/9//3//f/9//3/+f/1//n//f/9//3//f/9//3//f/9//39fb3IxjRQRKd9//3//f/9//3//f/5//n/+f/9//3//f/9//3//f/9//3//f/9//3//f/9//3//f/9//3//f/9//3//f/9//3//f/9//3//f/9//3//f/9//3//f/9//3//f/9//3//f/9//3//f/9//3//f/9//3//f/9//3//f/9//3//f/9//3//f/9//3//f/9//3//f/9//3//f/9//3//f/9//3//f/9//3//f/9//3//f/9//3//f/9//3//f/9//3//f/9//3//f/9//3//f/9//3//f/9//3//f/9//3//f/9//3//f/9//3//f/9//3//f/9//3//f/9//3//f/9//3//f/9//3//f/9//3//f/9//3//f/9//3//f/9//3//f/9//3//f/9//3//f/9//3//f/9//3//f/9//3//f/9//3//f/9//3//f/9//3//f/9//3//f/9//3//f/9//3//f/9//3//f/9//3//f/9//3/ff/9/n3cYRikI7SDff/9/v3f/f/9//3//f/9//n//f/9//3//f/9//3//f/9//3//f/9//3//f/9//3//f/9//3//f/9//3//f/9//3//f/9//3//f/9//3//f/9//3//f/9//3//f/9//3//f/9//3//f/9//3//f/9//3//f/9//3//f/9//3//f/9//3//f/9//3//f/9//3//f/9//3//f/9//3//f/9//3//f/9//3//f/9//3//f/9//3//f/9//3//f/9//3//f/9//3//f/9//3//f/9//3//f/9//3//f/9//3//f/9//3//f/9//3//f/9//3//f/9//3//f/9//3//f/9//3//f/9//3//f/9//3//f/9//3//f/9//3//f/9//3//f/9//3//f/9//3//f/9//3//f/9//3//f/9//3//f/9//3//f/9//3//f/9//3//f/9//3//f/9//3//f/9//3//f/9//3//f/9//3//f/9//3//f/xi1D3NHM0cn3f/f99//3/fe/9//3//f/5//3//f/9//3//f/9//3//f/9//3//f/9//3//f/9//3//f/9//3//f/9//3//f/9//3//f/9//3//f/9//3//f/9//3//f/9//3//f/9//3//f/9//3//f/9//3//f/9//3//f/9//3//f/9//3//f/9//3//f/9//3//f/9//3//f/9//3//f/9//3//f/9//3//f/9//3//f/9//3//f/9//3//f/9//3//f/9//3//f/9//3//f/9//3//f/9//3//f/9//3//f/9//3//f/9//3//f/9//3//f/9//3//f/9//3//f/9//3//f/9//3//f/9//3//f/9//3//f/9//3//f/9//3//f/9//3//f/9//3//f/9//3//f/9//3//f/9//3//f/9//3//f/9//3//f/9//3//f/9//3//f/9//3//f/9//3//f/9//3//f/9//3//f/9//3//f/9//39+b7M5rRgPJb97v3u/e/9/33v/f/9//3/+f/9//3//f/9//3//f/9//3//f/9//3//f/9//3//f/9//3//f/9//3//f/9//3//f/9//3//f/9//3//f/9//3//f/9//3//f/9//3//f/9//3//f/9//3//f/9//3//f/9//3//f/9//3//f/9//3//f/9//3//f/9//3//f/9//3//f/9//3//f/9//3//f/9//3//f/9//3//f/9//3//f/9//3//f/9//3//f/9//3//f/9//3//f/9//3//f/9//3//f/9//3//f/9//3//f/9//3//f/9//3//f/9//3//f/9//3//f/9//3//f/9//3//f/9//3//f/9//3//f/9//3//f/9//3//f/9//3//f/9//3//f/9//3//f/9//3//f/9//3//f/9//3//f/9//3//f/9//3//f/9//3//f/9//3//f/9//n/+f/5//3//f/9//3//f997/3//f/9/f3PWQawcLym/e/9/33//f/9//3//f/9//n//f/9//3//f/9//3//f/9//3//f/9//3//f/9//3//f/9//3//f/9//3//f/9//3//f/9//3//f/9//3//f/9//3//f/9//3//f/9//3//f/9//3//f/9//3//f/9//3//f/9//3//f/9//3//f/9//3//f/9//3//f/9//3//f/9//3//f/9//3//f/9//3//f/9//3//f/9//3//f/9//3//f/9//3//f/9//3//f/9//3//f/9//3//f/9//3//f/9//3//f/9//3//f/9//3//f/9//3//f/9//3//f/9//3//f/9//3//f/9//3//f/9//3//f/9//3//f/9//3//f/9//3//f/9//3//f/9//3//f/9//3//f/9//3//f/9//3//f/9//3//f/9//3//f/9//3//f/9//3//f/9//3//f/9//3//f/5//n//f/9//3//f/9//3/+f/5//3//f797szkOJfRBv3u/e/9//3//f/9//3//f/9//3//f/9//3//f/9//3//f/9//3//f/9//3//f/9//3//f/9//3//f/9//3//f/9//3//f/9//3//f/9//3//f/9//3//f/9//3//f/9//3//f/9//3//f/9//3//f/9//3//f/9//3//f/9//3//f/9//3//f/9//3//f/9//3//f/9//3//f/9//3//f/9//3//f/9//3//f/9//3//f/9//3//f/9//3//f/9//3//f/9//3//f/9//3//f/9//3//f/9//3//f/9//3//f/9//3//f/9//3//f/9//3//f/9//3//f/9//3//f/9//3//f/9//3//f/9//3//f/9//3//f/9//3//f/9//3//f/9//3//f/9//3//f/9//3//f/9//3//f/9//3//f/9//3//f/9//3//f/9//3//f/9//3//f/5//3//f/9//3//f/9//3//f/9//n//f/9/f3P/f/NBqRTzQb97/3//f/9//3//f/9//3//f/9//3//f/9//3//f/9//3//f/9//3//f/9//3//f/9//3//f/9//3//f/9//3//f/9//3//f/9//3//f/9//3//f/9//3//f/9//3//f/9//3//f/9//3//f/9//3//f/9//3//f/9//3//f/9//3//f/9//3//f/9//3//f/9//3//f/9//3//f/9//3//f/9//3//f/9//3//f/9//3//f/9//3//f/9//3//f/9//3//f/9//3//f/9//3//f/9//3//f/9//3//f/9//3//f/9//3//f/9//3//f/9//3//f/9//3//f/9//3//f/9//3//f/9//3//f/9//3//f/9//3//f/9//3//f/9//3//f/9//3//f/9//3//f/9//3//f/9//3//f/9//3//f/9//3//f/9//3//f/5//n//f/9//3//f/9//3//f/5//3//f/9//3//f/9/33v/f997v3tvMcoYHGffe/9//3//f/9//3//f/9//3//f/9//3//f/9//3//f/9//3//f/9//3//f/9//3//f/9//3//f/9//3//f/9//3//f/9//3//f/9//3//f/9//3//f/9//3//f/9//3//f/9//3//f/9//3//f/9//3//f/9//3//f/9//3//f/9//3//f/9//3//f/9//3//f/9//3//f/9//3//f/9//3//f/9//3//f/9//3//f/9//3//f/9//3//f/9//3//f/9//3//f/9//3//f/9//3//f/9//3//f/9//3//f/9//3//f/9//3//f/9//3//f/9//3//f/9//3//f/9//3//f/9//3//f/9//3//f/9//3//f/9//3//f/9//3//f/9//3//f/9//3//f/9//3//f/9//3//f/9//3//f/9//3//f/9//3//f/9//X/+f/5//3//f/9//3//f/9//3/+f/5//n//f/9//3//f/9//3//f793kDXKGJ9333//f99//3//f/9//3//f/9//3//f/9//3//f/9//3//f/9//3//f/9//3//f/9//3//f/9//3//f/9//3//f/9//3//f/9//3//f/9//3//f/9//3//f/9//3//f/9//3//f/9//3//f/9//3//f/9//3//f/9//3//f/9//3//f/9//3//f/9//3//f/9//3//f/9//3//f/9//3//f/9//3//f/9//3//f/9//3//f/9//3//f/9//3//f/9//3//f/9//3//f/9//3//f/9//3//f/9//3//f/9//3//f/9//3//f/9//3//f/9//3//f/9//3//f/9//3//f/9//3//f/9//3//f/9//3//f/9//3//f/9//3//f/9//3//f/9//3//f/9//3//f/9//3//f/9//3//f/9//3//f/9//3//f/9//3//f/9//3//f/9//3//f/9//3//f/9//3//f/9//3//f/9//3/fe99//3+YVk4pcDHff593/3//f/9//3//f/9//3//f/9//3//f/9//3//f/9//3//f/9//3//f/9//3//f/9//3//f/9//3//f/9//3//f/9//3//f/9//3//f/9//3//f/9//3//f/9//3//f/9//3//f/9//3//f/9//3//f/9//3//f/9//3//f/9//3//f/9//3//f/9//3//f/9//3//f/9//3//f/9//3//f/9//3//f/9//3//f/9//3//f/9//3//f/9//3//f/9//3//f/9//3//f/9//3//f/9//3//f/9//3//f/9//3//f/9//3//f/9//3//f/9//3//f/9//3//f/9//3//f/9//3//f/9//3//f/9//3//f/9//3//f/9//3//f/9//3//f/9//3//f/9//3//f/9//3//f/9//3//f/9//3//f/9//3//f/9//3//f/9//3//f/9//3//f/9//3//f/9//3//f/9/3nv/f/9/33v/f/9/eFLLHLI5v3ffe99//3//f/9//3//f/9//3//f/9//3//f/9//3//f/9//3//f/9//3//f/9//3//f/9//3//f/9//3//f/9//3//f/9//3//f/9//3//f/9//3//f/9//3//f/9//3//f/9//3//f/9//3//f/9//3//f/9//3//f/9//3//f/9//3//f/9//3//f/9//3//f/9//3//f/9//3//f/9//3//f/9//3//f/9//3//f/9//3//f/9//3//f/9//3//f/9//3//f/9//3//f/9//3//f/9//3//f/9//3//f/9//3//f/9//3//f/9//3//f/9//3//f/9//3//f/9//3//f/9//3//f/9//3//f/9//3//f/9//3//f/9//3//f/9//3//f/9//3//f/9//3//f/9//3//f/9//3//f/9//3//f/9//3//f/9//3//f/9//3//f/9//3//f/9//3//f/9//3//f957/3//f99//3/ffzZKiRS5Vv9/v3v/f/9//3//f/9//3//f/9//3//f/9//3//f/9//3//f/9//3//f/9//3//f/9//3//f/9//3//f/9//3//f/9//3//f/9//3//f/9//3//f/9//3//f/9//3//f/9//3//f/9//3//f/9//3//f/9//3//f/9//3//f/9//3//f/9//3//f/9//3//f/9//3//f/9//3//f/9//3//f/9//3//f/9//3//f/9//3//f/9//3//f/9//3//f/9//3//f/9//3//f/9//3//f/9//3//f/9//3//f/9//3//f/9//3//f/9//3//f/9//3//f/9//3//f/9//3//f/9//3//f/9//3//f/9//3//f/9//3//f/9//3//f/9//3//f/9//3//f/9//3//f/9//3//f/9//3//f/9//3//f/9//3//f/9//3//f/9//3//f/9//3//f/9//3//f/9//3//f/9/3nv/f/9/v3ffe/9//3+QNSwl33/ff/9//3//f/9//3//f/9//3//f/9//3//f/9//3//f/9//3//f/9//3//f/9//3//f/9//3//f/9//3//f/9//3//f/9//3//f/9//3//f/9//3//f/9//3//f/9//3//f/9//3//f/9//3//f/9//3//f/9//3//f/9//3//f/9//3//f/9//3//f/9//3//f/9//3//f/9//3//f/9//3//f/9//3//f/9//3//f/9//3//f/9//3//f/9//3//f/9//3//f/9//3//f/9//3//f/9//3//f/9//3//f/9//3//f/9//3//f/9//3//f/9//3//f/9//3//f/9//3//f/9//3//f/9//3//f/9//3//f/9//3//f/9//3//f/9//3//f/9//3//f/9//3//f/9//3//f/9//3//f/9//3//f/9//3//f/9//3//f/9//3//f/9//3//f/9//3//f/9//3//f/9//3//f/9//3/fe35v6Ry4Wv9//3//f/9//3//f/9//3//f/9//3//f/9//3//f/9//3//f/9//3//f/9//3//f/9//3//f/9//3//f/9//3//f/9//3//f/9//3//f/9//3//f/9//3//f/9//3//f/9//3//f/9//3//f/9//3//f/9//3//f/9//3//f/9//3//f/9//3//f/9//3//f/9//3//f/9//3//f/9//3//f/9//3//f/9//3//f/9//3//f/9//3//f/9//3//f/9//3//f/9//3//f/9//3//f/9//3//f/9//3//f/9//3//f/9//3//f/9//3//f/9//3//f/9//3//f/9//3//f/9//3//f/9//3//f/9//3//f/9//3//f/9//3//f/9//3//f/9//3//f/9//3//f/9//3//f/9//3//f/9//3//f/9//3//f/9//3//f/9//3//f/9//3//f/9//3//f/9//3/+f/9//3/fe/9//3/fe/9//39USkwt/3//f/9//3//f/9//3//f/9//3//f/9//3//f/9//3//f/9//3//f/9//3//f/9//3//f/9//3//f/9//3//f/9//3//f/9//3//f/9//3//f/9//3//f/9//3//f/9//3//f/9//3//f/9//3//f/9//3//f/9//3//f/9//3//f/9//3//f/9//3//f/9//3//f/9//3//f/9//3//f/9//3//f/9//3//f/9//3//f/9//3//f/9//3//f/9//3//f/9//3//f/9//3//f/9//3//f/9//3//f/9//3//f/9//3//f/9//3//f/9//3//f/9//3//f/9//3//f/9//3//f/9//3//f/9//3//f/9//3//f/9//3//f/9//3//f/9//3//f/9//3//f/9//3//f/9//3//f/9//3//f/9//3//f/9//3//f/9//3//f/9//3//f/9//3//f/9//3//f/9//3//f/9//3/fe/9//3//f55zEUL/f/9//3//f/9//3//f/9//3//f/9//3//f/9//3//f/9//3//f/9//3//f/9//3//f/9//3//f/9//3//f/9//3//f/9//3//f/9//3//f/9//3//f/9//3//f/9//3//f/9//3//f/9//3//f/9//3//f/9//3//f/9//3//f/9//3//f/9//3//f/9//3//f/9//3//f/9//3//f/9//3//f/9//3//f/9//3//f/9//3//f/9//3//f/9//3//f/9//3//f/9//3//f/9//3//f/9//3//f/9//3//f/9//3//f/9//3//f/9//3//f/9//3//f/9//3//f/9//3//f/9//3//f/9//3//f/9//3//f/9//3//f/9//3//f/9//3//f/9//3//f/9//3//f/9//3//f/9//3//f/9//3//f/9//3//f/9//3//f/9//3//f/9//3//f/9//3//f/9//3//f/9//3//f/9//3//f997/3+9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iAAAADAAAAP////9GAAAAFAAAAAgAAABHRElDAwAAACIAAAAMAAAA/////yIAAAAMAAAA/////yUAAAAMAAAADQAAgCgAAAAMAAAABAAAACIAAAAMAAAA/////yIAAAAMAAAA/v///ycAAAAYAAAABAAAAAAAAAD///8AAAAAACUAAAAMAAAABAAAAEwAAABkAAAAAAAAAFAAAACpAgAAfAAAAAAAAABQAAAAqgI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Object>
  <Object Id="idInvalidSigLnImg">AQAAAGwAAAAAAAAAAAAAAKkCAAB/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AAAEBrspT5fwAAAgAAAAAAAABAoO/sogAAAIj+pJP5fwAAAAAAAAAAAABV3xw5+X8AAEBrspT5fwAA7HqrOfl/AAAAAAAAAAAAAAAAAAAAAAAAbN/VzfNeAAAh4hw5+X8AAAQAAACiAAAA9f///wAAAADAZI+cPQIAAMii7+wAAAAAAAAAAAAAAAAJAAAAAAAAAAAAAAAAAAAA7KHv7KIAAAApou/sogAAANG3fZP5fwAAAACwlPl/AAAAAAAAAAAAAAAAAAAAAAAAAHzhdfl/AADAZI+cPQIAAAungZP5fwAAkKHv7KIAAAApou/sogAAAAAAAAAAAAAAAAAAAGR2AAgAAAAAJQAAAAwAAAABAAAAGAAAAAwAAAD/AAAAEgAAAAwAAAABAAAAHgAAABgAAAAiAAAABAAAALYAAAARAAAAJQAAAAwAAAABAAAAVAAAANwAAAAjAAAABAAAALQAAAAQAAAAAQAAAFWV20FfQtt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w8AAACAAAAAAAAgiJPIOfl/AACI/qST+X8AAAAAAAAAAAAAEAAAAAAAAAAAAAsAAAAAAAAAAID/////AAAAAAAAAAAAAAAAAAAAAIye1c3zXgAAEQAAAAAAAADQmgehPQIAAOAseqM9AgAAwGSPnD0CAADQ4u/sAAAAAAAAAAAAAAAABwAAAAAAAAAAAAAAAAAAAAzi7+yiAAAASeLv7KIAAADRt32T+X8AAHDh7+yiAAAAALjhdQAAAABg5u/sogAAAIRg6ZI9AgAAwGSPnD0CAAALp4GT+X8AALDh7+yiAAAASeLv7KIAAADg+JWcPQI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FZM9AgAAAgAAAD0CAAAoAAAAAAAAAIj+pJP5fwAAAAAAAAAAAABoN3wt+X8AAP////8CAAAAMLnRqz0CAAAAAAAAAAAAAAAAAAAAAAAA3DzVzfNeAAAAAAAAAAAAAAAAAAD5fwAA4P///wAAAADAZI+cPQIAABiB7+wAAAAAAAAAAAAAAAAGAAAAAAAAAAAAAAAAAAAAPIDv7KIAAAB5gO/sogAAANG3fZP5fwAAAQAAAAAAAACQYPqrAAAAAOgSoi35fwAAEMHRqz0CAADAZI+cPQIAAAungZP5fwAA4H/v7KIAAAB5gO/sogAAALBjg6M9AgAAAAAAAGR2AAgAAAAAJQAAAAwAAAADAAAAGAAAAAwAAAAAAAAAEgAAAAwAAAABAAAAFgAAAAwAAAAIAAAAVAAAAFQAAAAKAAAAJwAAAB4AAABKAAAAAQAAAFWV20FfQtt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IgAAAAwAAAD/////RgAAABQAAAAIAAAAR0RJQwMAAAAiAAAADAAAAP////8iAAAADAAAAP////8lAAAADAAAAA0AAIAoAAAADAAAAAQAAAAiAAAADAAAAP////8iAAAADAAAAP7///8nAAAAGAAAAAQAAAAAAAAA////AAAAAAAlAAAADAAAAAQAAABMAAAAZAAAAAAAAABQAAAAqQIAAHwAAAAAAAAAUAAAAKoCAAAtAAAAIQDwAAAAAAAAAAAAAACAPwAAAAAAAAAAAACAPwAAAAAAAAAAAAAAAAAAAAAAAAAAAAAAAAAAAAAAAAAAJQAAAAwAAAAAAACAKAAAAAwAAAAEAAAAJwAAABgAAAAEAAAAAAAAAP///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2gAAAAdBC4AEwQuACAAGgQ+BEYEMARABDUEMgQwBBgECAAAAAMAAAAFAAAAAwAAAAMAAAAGAAAABwAAAAcAAAAGAAAABwAAAAYAAAAGAAAABgAAAEsAAABAAAAAMAAAAAUAAAAgAAAAAQAAAAEAAAAQAAAAAAAAAAAAAACqAgAAgAAAAAAAAAAAAAAAqgIAAIAAAAAlAAAADAAAAAIAAAAnAAAAGAAAAAQAAAAAAAAA////AAAAAAAlAAAADAAAAAQAAABMAAAAZAAAAAkAAABgAAAA/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XAAAABQEOARABDUEOgRCBD4EQAQIAAAABwAAAAcAAAAGAAAABgAAAAUAAAAHAAAABwAAAEsAAABAAAAAMAAAAAUAAAAgAAAAAQAAAAEAAAAQAAAAAAAAAAAAAACqAgAAgAAAAAAAAAAAAAAAqgIAAIAAAAAlAAAADAAAAAIAAAAnAAAAGAAAAAQAAAAAAAAA////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dytwn4lL/3W+p3BMRuFlVhgMFw==">CgMxLjAaJQoBMBIgCh4IB0IaCg9UaW1lcyBOZXcgUm9tYW4SB0d1bmdzdWgaJQoBMRIgCh4IB0IaCg9UaW1lcyBOZXcgUm9tYW4SB0d1bmdzdWgaJQoBMhIgCh4IB0IaCg9UaW1lcyBOZXcgUm9tYW4SB0d1bmdzdWgaIQoBMxIcChoIB0IWCgtDb3VyaWVyIE5ldxIHQ291c2luZTIJaC4zMGowemxsMgloLjFmb2I5dGU4AHIhMXRxdWJZNHlpWXAxY2pHNFpKZ2oyaTBWQ3h5bVdZX0U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152</Pages>
  <Words>81699</Words>
  <Characters>465686</Characters>
  <Application>Microsoft Office Word</Application>
  <DocSecurity>0</DocSecurity>
  <Lines>3880</Lines>
  <Paragraphs>1092</Paragraphs>
  <ScaleCrop>false</ScaleCrop>
  <Company/>
  <LinksUpToDate>false</LinksUpToDate>
  <CharactersWithSpaces>546293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Lenovo1</cp:lastModifiedBy>
  <cp:revision>5</cp:revision>
  <dcterms:created xsi:type="dcterms:W3CDTF">2023-10-03T14:57:00Z</dcterms:created>
  <dcterms:modified xsi:type="dcterms:W3CDTF">2023-10-03T15:01:00Z</dcterms:modified>
</cp:coreProperties>
</file>