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5" w:type="dxa"/>
        <w:jc w:val="center"/>
        <w:tblLook w:val="01E0" w:firstRow="1" w:lastRow="1" w:firstColumn="1" w:lastColumn="1" w:noHBand="0" w:noVBand="0"/>
      </w:tblPr>
      <w:tblGrid>
        <w:gridCol w:w="9133"/>
        <w:gridCol w:w="222"/>
      </w:tblGrid>
      <w:tr w:rsidR="009E5D88" w:rsidRPr="00940A2A" w:rsidTr="008573D3">
        <w:trPr>
          <w:jc w:val="center"/>
        </w:trPr>
        <w:tc>
          <w:tcPr>
            <w:tcW w:w="4683" w:type="dxa"/>
            <w:shd w:val="clear" w:color="auto" w:fill="auto"/>
          </w:tcPr>
          <w:p w:rsidR="00C95043" w:rsidRPr="00C95043" w:rsidRDefault="00C95043" w:rsidP="00C95043">
            <w:pPr>
              <w:pStyle w:val="a3"/>
              <w:jc w:val="center"/>
              <w:rPr>
                <w:rFonts w:ascii="Times New Roman" w:hAnsi="Times New Roman" w:cs="Times New Roman"/>
                <w:b/>
                <w:sz w:val="24"/>
                <w:szCs w:val="24"/>
              </w:rPr>
            </w:pPr>
            <w:r w:rsidRPr="00C95043">
              <w:rPr>
                <w:rFonts w:ascii="Times New Roman" w:hAnsi="Times New Roman" w:cs="Times New Roman"/>
                <w:b/>
                <w:sz w:val="24"/>
                <w:szCs w:val="24"/>
              </w:rPr>
              <w:t>Санкт-Петербургское государственное бюджетное</w:t>
            </w:r>
          </w:p>
          <w:p w:rsidR="00C95043" w:rsidRPr="00C95043" w:rsidRDefault="00C95043" w:rsidP="00C95043">
            <w:pPr>
              <w:pStyle w:val="a3"/>
              <w:jc w:val="center"/>
              <w:rPr>
                <w:rFonts w:ascii="Times New Roman" w:hAnsi="Times New Roman" w:cs="Times New Roman"/>
                <w:b/>
                <w:bCs/>
                <w:color w:val="000000"/>
                <w:sz w:val="24"/>
                <w:szCs w:val="24"/>
              </w:rPr>
            </w:pPr>
            <w:r w:rsidRPr="00C95043">
              <w:rPr>
                <w:rFonts w:ascii="Times New Roman" w:hAnsi="Times New Roman" w:cs="Times New Roman"/>
                <w:b/>
                <w:sz w:val="24"/>
                <w:szCs w:val="24"/>
              </w:rPr>
              <w:t>учреждение</w:t>
            </w:r>
            <w:r w:rsidRPr="00C95043">
              <w:rPr>
                <w:rFonts w:ascii="Times New Roman" w:hAnsi="Times New Roman" w:cs="Times New Roman"/>
                <w:b/>
                <w:bCs/>
                <w:color w:val="000000"/>
                <w:sz w:val="24"/>
                <w:szCs w:val="24"/>
              </w:rPr>
              <w:t xml:space="preserve"> </w:t>
            </w:r>
            <w:r w:rsidRPr="00C95043">
              <w:rPr>
                <w:rFonts w:ascii="Times New Roman" w:hAnsi="Times New Roman" w:cs="Times New Roman"/>
                <w:b/>
                <w:sz w:val="24"/>
                <w:szCs w:val="24"/>
              </w:rPr>
              <w:t>дополнительного образования</w:t>
            </w:r>
          </w:p>
          <w:p w:rsidR="00C95043" w:rsidRPr="00C95043" w:rsidRDefault="00C95043" w:rsidP="00C95043">
            <w:pPr>
              <w:pStyle w:val="a3"/>
              <w:jc w:val="center"/>
              <w:rPr>
                <w:rFonts w:ascii="Times New Roman" w:hAnsi="Times New Roman" w:cs="Times New Roman"/>
                <w:b/>
                <w:bCs/>
                <w:color w:val="000000"/>
                <w:sz w:val="24"/>
                <w:szCs w:val="24"/>
              </w:rPr>
            </w:pPr>
            <w:r w:rsidRPr="00C95043">
              <w:rPr>
                <w:rFonts w:ascii="Times New Roman" w:hAnsi="Times New Roman" w:cs="Times New Roman"/>
                <w:b/>
                <w:sz w:val="24"/>
                <w:szCs w:val="24"/>
              </w:rPr>
              <w:t>«Санкт-Петербургская детская музыкальная школа имени Андрея Петрова»</w:t>
            </w:r>
          </w:p>
          <w:p w:rsidR="00C95043" w:rsidRPr="00C95043" w:rsidRDefault="00C95043" w:rsidP="00C95043">
            <w:pPr>
              <w:pStyle w:val="a3"/>
              <w:jc w:val="center"/>
              <w:rPr>
                <w:rFonts w:ascii="Times New Roman" w:hAnsi="Times New Roman" w:cs="Times New Roman"/>
                <w:sz w:val="24"/>
                <w:szCs w:val="24"/>
              </w:rPr>
            </w:pPr>
          </w:p>
          <w:tbl>
            <w:tblPr>
              <w:tblW w:w="9204" w:type="dxa"/>
              <w:jc w:val="center"/>
              <w:tblLook w:val="01E0" w:firstRow="1" w:lastRow="1" w:firstColumn="1" w:lastColumn="1" w:noHBand="0" w:noVBand="0"/>
            </w:tblPr>
            <w:tblGrid>
              <w:gridCol w:w="4155"/>
              <w:gridCol w:w="263"/>
              <w:gridCol w:w="4786"/>
            </w:tblGrid>
            <w:tr w:rsidR="00C95043" w:rsidRPr="00C95043" w:rsidTr="001140A1">
              <w:trPr>
                <w:jc w:val="center"/>
              </w:trPr>
              <w:tc>
                <w:tcPr>
                  <w:tcW w:w="4155" w:type="dxa"/>
                  <w:shd w:val="clear" w:color="auto" w:fill="auto"/>
                </w:tcPr>
                <w:p w:rsidR="00C95043" w:rsidRPr="00C95043" w:rsidRDefault="00C95043" w:rsidP="00C95043">
                  <w:pPr>
                    <w:pStyle w:val="a3"/>
                    <w:jc w:val="center"/>
                    <w:rPr>
                      <w:rFonts w:ascii="Times New Roman" w:eastAsia="ArialMT" w:hAnsi="Times New Roman" w:cs="Times New Roman"/>
                      <w:color w:val="000000" w:themeColor="text1"/>
                      <w:sz w:val="24"/>
                      <w:szCs w:val="24"/>
                    </w:rPr>
                  </w:pPr>
                </w:p>
              </w:tc>
              <w:tc>
                <w:tcPr>
                  <w:tcW w:w="263" w:type="dxa"/>
                </w:tcPr>
                <w:p w:rsidR="00C95043" w:rsidRPr="00C95043" w:rsidRDefault="00C95043" w:rsidP="00C95043">
                  <w:pPr>
                    <w:pStyle w:val="a3"/>
                    <w:jc w:val="center"/>
                    <w:rPr>
                      <w:rFonts w:ascii="Times New Roman" w:hAnsi="Times New Roman" w:cs="Times New Roman"/>
                      <w:bCs/>
                      <w:color w:val="000000" w:themeColor="text1"/>
                      <w:spacing w:val="5"/>
                      <w:sz w:val="24"/>
                      <w:szCs w:val="24"/>
                    </w:rPr>
                  </w:pPr>
                </w:p>
              </w:tc>
              <w:tc>
                <w:tcPr>
                  <w:tcW w:w="4786" w:type="dxa"/>
                  <w:shd w:val="clear" w:color="auto" w:fill="auto"/>
                </w:tcPr>
                <w:p w:rsidR="00C95043" w:rsidRPr="00C95043" w:rsidRDefault="00C95043" w:rsidP="00C95043">
                  <w:pPr>
                    <w:pStyle w:val="a3"/>
                    <w:jc w:val="center"/>
                    <w:rPr>
                      <w:rFonts w:ascii="Times New Roman" w:hAnsi="Times New Roman" w:cs="Times New Roman"/>
                      <w:bCs/>
                      <w:color w:val="000000" w:themeColor="text1"/>
                      <w:spacing w:val="5"/>
                      <w:sz w:val="24"/>
                      <w:szCs w:val="24"/>
                    </w:rPr>
                  </w:pPr>
                  <w:r w:rsidRPr="00C95043">
                    <w:rPr>
                      <w:rFonts w:ascii="Times New Roman" w:hAnsi="Times New Roman" w:cs="Times New Roman"/>
                      <w:bCs/>
                      <w:color w:val="000000" w:themeColor="text1"/>
                      <w:spacing w:val="5"/>
                      <w:sz w:val="24"/>
                      <w:szCs w:val="24"/>
                    </w:rPr>
                    <w:t>УТВЕРЖДАЮ:</w:t>
                  </w:r>
                </w:p>
                <w:p w:rsidR="00C95043" w:rsidRPr="00C95043" w:rsidRDefault="00C95043" w:rsidP="00C95043">
                  <w:pPr>
                    <w:pStyle w:val="a3"/>
                    <w:jc w:val="center"/>
                    <w:rPr>
                      <w:rFonts w:ascii="Times New Roman" w:hAnsi="Times New Roman" w:cs="Times New Roman"/>
                      <w:bCs/>
                      <w:color w:val="000000" w:themeColor="text1"/>
                      <w:spacing w:val="5"/>
                      <w:sz w:val="24"/>
                      <w:szCs w:val="24"/>
                    </w:rPr>
                  </w:pPr>
                </w:p>
                <w:p w:rsidR="00C95043" w:rsidRPr="00C95043" w:rsidRDefault="00C95043" w:rsidP="00995546">
                  <w:pPr>
                    <w:pStyle w:val="a3"/>
                    <w:jc w:val="both"/>
                    <w:rPr>
                      <w:rFonts w:ascii="Times New Roman" w:hAnsi="Times New Roman" w:cs="Times New Roman"/>
                      <w:bCs/>
                      <w:color w:val="000000" w:themeColor="text1"/>
                      <w:spacing w:val="5"/>
                      <w:sz w:val="24"/>
                      <w:szCs w:val="24"/>
                    </w:rPr>
                  </w:pPr>
                  <w:r w:rsidRPr="00C95043">
                    <w:rPr>
                      <w:rFonts w:ascii="Times New Roman" w:hAnsi="Times New Roman" w:cs="Times New Roman"/>
                      <w:bCs/>
                      <w:color w:val="000000" w:themeColor="text1"/>
                      <w:spacing w:val="5"/>
                      <w:sz w:val="24"/>
                      <w:szCs w:val="24"/>
                    </w:rPr>
                    <w:t>Директор СПб ГБУ ДО</w:t>
                  </w:r>
                </w:p>
                <w:p w:rsidR="00C95043" w:rsidRPr="00C95043" w:rsidRDefault="00C95043" w:rsidP="00995546">
                  <w:pPr>
                    <w:pStyle w:val="a3"/>
                    <w:jc w:val="both"/>
                    <w:rPr>
                      <w:rFonts w:ascii="Times New Roman" w:hAnsi="Times New Roman" w:cs="Times New Roman"/>
                      <w:bCs/>
                      <w:color w:val="000000" w:themeColor="text1"/>
                      <w:spacing w:val="5"/>
                      <w:sz w:val="24"/>
                      <w:szCs w:val="24"/>
                    </w:rPr>
                  </w:pPr>
                  <w:r w:rsidRPr="00C95043">
                    <w:rPr>
                      <w:rFonts w:ascii="Times New Roman" w:hAnsi="Times New Roman" w:cs="Times New Roman"/>
                      <w:bCs/>
                      <w:color w:val="000000" w:themeColor="text1"/>
                      <w:spacing w:val="5"/>
                      <w:sz w:val="24"/>
                      <w:szCs w:val="24"/>
                    </w:rPr>
                    <w:t>«Санкт-Петербургская детская музыкальная школа имени</w:t>
                  </w:r>
                  <w:r w:rsidR="00995546">
                    <w:rPr>
                      <w:rFonts w:ascii="Times New Roman" w:hAnsi="Times New Roman" w:cs="Times New Roman"/>
                      <w:bCs/>
                      <w:color w:val="000000" w:themeColor="text1"/>
                      <w:spacing w:val="5"/>
                      <w:sz w:val="24"/>
                      <w:szCs w:val="24"/>
                    </w:rPr>
                    <w:t xml:space="preserve"> </w:t>
                  </w:r>
                  <w:r w:rsidRPr="00C95043">
                    <w:rPr>
                      <w:rFonts w:ascii="Times New Roman" w:hAnsi="Times New Roman" w:cs="Times New Roman"/>
                      <w:bCs/>
                      <w:color w:val="000000" w:themeColor="text1"/>
                      <w:spacing w:val="5"/>
                      <w:sz w:val="24"/>
                      <w:szCs w:val="24"/>
                    </w:rPr>
                    <w:t>Андрея Петрова»</w:t>
                  </w:r>
                </w:p>
                <w:p w:rsidR="00C95043" w:rsidRPr="00C95043" w:rsidRDefault="00DC6E7F" w:rsidP="00995546">
                  <w:pPr>
                    <w:pStyle w:val="a3"/>
                    <w:jc w:val="both"/>
                    <w:rPr>
                      <w:rFonts w:ascii="Times New Roman" w:eastAsia="ArialMT" w:hAnsi="Times New Roman" w:cs="Times New Roman"/>
                      <w:color w:val="000000" w:themeColor="text1"/>
                      <w:sz w:val="24"/>
                      <w:szCs w:val="24"/>
                    </w:rPr>
                  </w:pPr>
                  <w:bookmarkStart w:id="0" w:name="_GoBack"/>
                  <w:r>
                    <w:rPr>
                      <w:rFonts w:ascii="Times New Roman" w:hAnsi="Times New Roman" w:cs="Times New Roman"/>
                      <w:bCs/>
                      <w:color w:val="000000" w:themeColor="text1"/>
                      <w:spacing w:val="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DE7ECA63-D48B-4A2A-A4A4-F6C120076264}" provid="{F5AC7D23-DA04-45F5-ABCB-38CE7A982553}" o:suggestedsigner="Коцарева Н.Г." o:suggestedsigner2="Директор" o:sigprovurl="http://www.cryptopro.ru/products/office/signature" issignatureline="t"/>
                      </v:shape>
                    </w:pict>
                  </w:r>
                  <w:bookmarkEnd w:id="0"/>
                </w:p>
              </w:tc>
            </w:tr>
          </w:tbl>
          <w:p w:rsidR="00C95043" w:rsidRPr="00CF17FB" w:rsidRDefault="00C95043" w:rsidP="00C95043">
            <w:pPr>
              <w:jc w:val="center"/>
              <w:rPr>
                <w:sz w:val="24"/>
                <w:szCs w:val="24"/>
              </w:rPr>
            </w:pPr>
          </w:p>
          <w:p w:rsidR="009E5D88" w:rsidRPr="009E5D88" w:rsidRDefault="009E5D88" w:rsidP="008573D3">
            <w:pPr>
              <w:widowControl w:val="0"/>
              <w:shd w:val="clear" w:color="auto" w:fill="FFFFFF"/>
              <w:autoSpaceDE w:val="0"/>
              <w:autoSpaceDN w:val="0"/>
              <w:adjustRightInd w:val="0"/>
              <w:spacing w:before="62" w:after="0" w:line="254" w:lineRule="exact"/>
              <w:ind w:left="43"/>
              <w:rPr>
                <w:rFonts w:eastAsia="ArialMT"/>
                <w:color w:val="FF0000"/>
              </w:rPr>
            </w:pPr>
          </w:p>
        </w:tc>
        <w:tc>
          <w:tcPr>
            <w:tcW w:w="4592" w:type="dxa"/>
            <w:shd w:val="clear" w:color="auto" w:fill="auto"/>
          </w:tcPr>
          <w:p w:rsidR="009E5D88" w:rsidRPr="009E5D88" w:rsidRDefault="009E5D88" w:rsidP="008573D3">
            <w:pPr>
              <w:rPr>
                <w:rFonts w:eastAsia="ArialMT"/>
                <w:color w:val="FF0000"/>
              </w:rPr>
            </w:pPr>
          </w:p>
        </w:tc>
      </w:tr>
    </w:tbl>
    <w:p w:rsidR="009E5D88" w:rsidRDefault="009E5D88" w:rsidP="00691BC6">
      <w:pPr>
        <w:jc w:val="center"/>
        <w:rPr>
          <w:rFonts w:ascii="Times New Roman" w:hAnsi="Times New Roman" w:cs="Times New Roman"/>
          <w:b/>
          <w:sz w:val="24"/>
          <w:szCs w:val="24"/>
        </w:rPr>
      </w:pPr>
    </w:p>
    <w:p w:rsidR="00691BC6" w:rsidRDefault="00691BC6" w:rsidP="00691BC6">
      <w:pPr>
        <w:jc w:val="center"/>
        <w:rPr>
          <w:rFonts w:ascii="Times New Roman" w:hAnsi="Times New Roman" w:cs="Times New Roman"/>
          <w:b/>
          <w:sz w:val="24"/>
          <w:szCs w:val="24"/>
        </w:rPr>
      </w:pPr>
      <w:r w:rsidRPr="00691BC6">
        <w:rPr>
          <w:rFonts w:ascii="Times New Roman" w:hAnsi="Times New Roman" w:cs="Times New Roman"/>
          <w:b/>
          <w:sz w:val="24"/>
          <w:szCs w:val="24"/>
        </w:rPr>
        <w:t xml:space="preserve">Положение о защите персональных данных работников и обучающихся образовательного учреждения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Настоящее Положение о защите персональных данных работников и обучающихся образовательного учреждения (далее – Положение) разработано с целью защиты информации, относящейся к личности и личной жизни работников и обучающихся СПб ГБ</w:t>
      </w:r>
      <w:r w:rsidR="00C95043">
        <w:rPr>
          <w:rFonts w:ascii="Times New Roman" w:hAnsi="Times New Roman" w:cs="Times New Roman"/>
          <w:sz w:val="24"/>
          <w:szCs w:val="24"/>
        </w:rPr>
        <w:t>У</w:t>
      </w:r>
      <w:r w:rsidRPr="00691BC6">
        <w:rPr>
          <w:rFonts w:ascii="Times New Roman" w:hAnsi="Times New Roman" w:cs="Times New Roman"/>
          <w:sz w:val="24"/>
          <w:szCs w:val="24"/>
        </w:rPr>
        <w:t xml:space="preserve"> </w:t>
      </w:r>
      <w:r>
        <w:rPr>
          <w:rFonts w:ascii="Times New Roman" w:hAnsi="Times New Roman" w:cs="Times New Roman"/>
          <w:sz w:val="24"/>
          <w:szCs w:val="24"/>
        </w:rPr>
        <w:t>ДО</w:t>
      </w:r>
      <w:r w:rsidR="002319C0">
        <w:rPr>
          <w:rFonts w:ascii="Times New Roman" w:hAnsi="Times New Roman" w:cs="Times New Roman"/>
          <w:sz w:val="24"/>
          <w:szCs w:val="24"/>
        </w:rPr>
        <w:t xml:space="preserve"> </w:t>
      </w:r>
      <w:r>
        <w:rPr>
          <w:rFonts w:ascii="Times New Roman" w:hAnsi="Times New Roman" w:cs="Times New Roman"/>
          <w:sz w:val="24"/>
          <w:szCs w:val="24"/>
        </w:rPr>
        <w:t>«Санкт- Петербургская детская  музыкальная школа имени Андрея Петрова»</w:t>
      </w:r>
      <w:r w:rsidRPr="00691BC6">
        <w:rPr>
          <w:rFonts w:ascii="Times New Roman" w:hAnsi="Times New Roman" w:cs="Times New Roman"/>
          <w:sz w:val="24"/>
          <w:szCs w:val="24"/>
        </w:rPr>
        <w:t xml:space="preserve"> (далее – Образовательное учреждение),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 </w:t>
      </w:r>
    </w:p>
    <w:p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1. Общие положения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1.2. Субъект персональных данных – это физическое лицо, обладатель персональных данных.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1.3. Персональные данные работника – информация, необходимая работодателю в связи с трудовыми отношениями и касающаяся конкретного работника. Персональные данные обучающегося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1.4.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r w:rsidRPr="00691BC6">
        <w:rPr>
          <w:rFonts w:ascii="Times New Roman" w:hAnsi="Times New Roman" w:cs="Times New Roman"/>
          <w:sz w:val="24"/>
          <w:szCs w:val="24"/>
        </w:rPr>
        <w:lastRenderedPageBreak/>
        <w:t xml:space="preserve">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 либо иным способом.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1.5.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r w:rsidR="00995546">
        <w:rPr>
          <w:rFonts w:ascii="Times New Roman" w:hAnsi="Times New Roman" w:cs="Times New Roman"/>
          <w:sz w:val="24"/>
          <w:szCs w:val="24"/>
        </w:rPr>
        <w:t xml:space="preserve">-фамилия, имя, отчество; - пол, возраст; - дата, место рождения; </w:t>
      </w:r>
      <w:r w:rsidRPr="00691BC6">
        <w:rPr>
          <w:rFonts w:ascii="Times New Roman" w:hAnsi="Times New Roman" w:cs="Times New Roman"/>
          <w:sz w:val="24"/>
          <w:szCs w:val="24"/>
        </w:rPr>
        <w:t>– паспортные данные работника;</w:t>
      </w:r>
      <w:r w:rsidR="00995546">
        <w:rPr>
          <w:rFonts w:ascii="Times New Roman" w:hAnsi="Times New Roman" w:cs="Times New Roman"/>
          <w:sz w:val="24"/>
          <w:szCs w:val="24"/>
        </w:rPr>
        <w:t xml:space="preserve"> адрес регистрации; адрес фактического проживания; номер телефона мобильного, домашнего;</w:t>
      </w:r>
      <w:r w:rsidRPr="00691BC6">
        <w:rPr>
          <w:rFonts w:ascii="Times New Roman" w:hAnsi="Times New Roman" w:cs="Times New Roman"/>
          <w:sz w:val="24"/>
          <w:szCs w:val="24"/>
        </w:rPr>
        <w:t xml:space="preserve"> – ИНН;</w:t>
      </w:r>
      <w:r w:rsidR="00995546">
        <w:rPr>
          <w:rFonts w:ascii="Times New Roman" w:hAnsi="Times New Roman" w:cs="Times New Roman"/>
          <w:sz w:val="24"/>
          <w:szCs w:val="24"/>
        </w:rPr>
        <w:t xml:space="preserve"> - сведения об обязательном медицинском страховании;</w:t>
      </w:r>
      <w:r w:rsidRPr="00691BC6">
        <w:rPr>
          <w:rFonts w:ascii="Times New Roman" w:hAnsi="Times New Roman" w:cs="Times New Roman"/>
          <w:sz w:val="24"/>
          <w:szCs w:val="24"/>
        </w:rPr>
        <w:t xml:space="preserve"> –копия страхового свидетельства государственного пенсионного страхования; – копия документа воинского учета (для военнообязанных и лиц, подлежащих призыву на военную службу); –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r w:rsidR="00323433">
        <w:rPr>
          <w:rFonts w:ascii="Times New Roman" w:hAnsi="Times New Roman" w:cs="Times New Roman"/>
          <w:sz w:val="24"/>
          <w:szCs w:val="24"/>
        </w:rPr>
        <w:t xml:space="preserve">-ведения о наличии/ отсутствии судимости; </w:t>
      </w:r>
      <w:r w:rsidRPr="00691BC6">
        <w:rPr>
          <w:rFonts w:ascii="Times New Roman" w:hAnsi="Times New Roman" w:cs="Times New Roman"/>
          <w:sz w:val="24"/>
          <w:szCs w:val="24"/>
        </w:rPr>
        <w:t xml:space="preserve">–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 документы о возрасте малолетних детей и месте их обучения; – документы о состоянии здоровья детей и других родственников (включая справки об инвалидности, о наличии хронических заболеваний); – документы о состоянии собственного здоровья (сведения об инвалидности, о беременности и т.п.); –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 трудовой договор; – заключение по данным психологического исследования (если такое имеется); – копии приказов о приеме, переводах, увольнении, повышении заработной платы, премировании, поощрениях и взысканиях; – личная карточка по форме Т-2; - личная медицинская книжка работника; – заявления, объяснительные и служебные записки работника; – документы о прохождении работником аттестации, повышения квалификации; </w:t>
      </w:r>
      <w:r w:rsidR="00995546">
        <w:rPr>
          <w:rFonts w:ascii="Times New Roman" w:hAnsi="Times New Roman" w:cs="Times New Roman"/>
          <w:sz w:val="24"/>
          <w:szCs w:val="24"/>
        </w:rPr>
        <w:t xml:space="preserve">фото- видео изображение; </w:t>
      </w:r>
      <w:r w:rsidRPr="00691BC6">
        <w:rPr>
          <w:rFonts w:ascii="Times New Roman" w:hAnsi="Times New Roman" w:cs="Times New Roman"/>
          <w:sz w:val="24"/>
          <w:szCs w:val="24"/>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1.6.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r w:rsidR="00995546" w:rsidRPr="00995546">
        <w:rPr>
          <w:rFonts w:ascii="Times New Roman" w:hAnsi="Times New Roman" w:cs="Times New Roman"/>
          <w:sz w:val="24"/>
          <w:szCs w:val="24"/>
        </w:rPr>
        <w:t xml:space="preserve"> </w:t>
      </w:r>
      <w:r w:rsidR="00995546">
        <w:rPr>
          <w:rFonts w:ascii="Times New Roman" w:hAnsi="Times New Roman" w:cs="Times New Roman"/>
          <w:sz w:val="24"/>
          <w:szCs w:val="24"/>
        </w:rPr>
        <w:t xml:space="preserve">- фамилия, имя, отчество; - пол, </w:t>
      </w:r>
      <w:r w:rsidR="00995546">
        <w:rPr>
          <w:rFonts w:ascii="Times New Roman" w:hAnsi="Times New Roman" w:cs="Times New Roman"/>
          <w:sz w:val="24"/>
          <w:szCs w:val="24"/>
        </w:rPr>
        <w:lastRenderedPageBreak/>
        <w:t xml:space="preserve">возраст; - дата, место рождения; </w:t>
      </w:r>
      <w:r w:rsidRPr="00691BC6">
        <w:rPr>
          <w:rFonts w:ascii="Times New Roman" w:hAnsi="Times New Roman" w:cs="Times New Roman"/>
          <w:sz w:val="24"/>
          <w:szCs w:val="24"/>
        </w:rPr>
        <w:t xml:space="preserve"> – документы, удостоверяющие личность обучающегося (свидетельство о рождении, паспорт); – документы о месте проживания; – документы о составе семьи; – паспортные данные родителей (законных представителей) обучающегося; – документы о получении образования, необходимого для поступления в соответствующий класс (личное дело, справка с предыдущего места учебы и т.п.); – полис медицинского страхования; – документы о состоянии здоровья (данные медицинских осмотров, сведения о перенесенных заболеваниях, сведения о вакцинации,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w:t>
      </w:r>
      <w:r w:rsidR="00995546">
        <w:rPr>
          <w:rFonts w:ascii="Times New Roman" w:hAnsi="Times New Roman" w:cs="Times New Roman"/>
          <w:sz w:val="24"/>
          <w:szCs w:val="24"/>
        </w:rPr>
        <w:t xml:space="preserve">фото- видео изображение; </w:t>
      </w:r>
      <w:r w:rsidRPr="00691BC6">
        <w:rPr>
          <w:rFonts w:ascii="Times New Roman" w:hAnsi="Times New Roman" w:cs="Times New Roman"/>
          <w:sz w:val="24"/>
          <w:szCs w:val="24"/>
        </w:rPr>
        <w:t xml:space="preserve">– иные документы, содержащие персональные данные обучающегося и его законных представителей (в том числе сведения, необходимые для предоставления обучающемуся социальных гарантий и компенсаций, установленных действующим законодательством). </w:t>
      </w:r>
    </w:p>
    <w:p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2. Основные условия проведения обработки персональных данных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2.1.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 </w:t>
      </w:r>
    </w:p>
    <w:p w:rsidR="00691BC6" w:rsidRPr="00C95043"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Согласие на обработку персональных данных работника оформляется по форме, приведенной в </w:t>
      </w:r>
      <w:r w:rsidRPr="00C95043">
        <w:rPr>
          <w:rFonts w:ascii="Times New Roman" w:hAnsi="Times New Roman" w:cs="Times New Roman"/>
          <w:sz w:val="24"/>
          <w:szCs w:val="24"/>
        </w:rPr>
        <w:t xml:space="preserve">Приложении № 1. </w:t>
      </w:r>
    </w:p>
    <w:p w:rsidR="00691BC6" w:rsidRPr="00C95043"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обучающегося в возрасте старше 14 лет предоставляются самим </w:t>
      </w:r>
      <w:r w:rsidRPr="00691BC6">
        <w:rPr>
          <w:rFonts w:ascii="Times New Roman" w:hAnsi="Times New Roman" w:cs="Times New Roman"/>
          <w:sz w:val="24"/>
          <w:szCs w:val="24"/>
        </w:rPr>
        <w:lastRenderedPageBreak/>
        <w:t xml:space="preserve">обучающимся с письменного согласия его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Согласие на обработку персональных данных обучающегося оформляется по форме, приведенной в </w:t>
      </w:r>
      <w:r w:rsidRPr="00C95043">
        <w:rPr>
          <w:rFonts w:ascii="Times New Roman" w:hAnsi="Times New Roman" w:cs="Times New Roman"/>
          <w:sz w:val="24"/>
          <w:szCs w:val="24"/>
        </w:rPr>
        <w:t xml:space="preserve">Приложении № 2.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2.5. Образовательное учреждение не имеет права получать и обрабатывать персональные данные работника/обучающегося о его политических, религиозных и иных убеждениях и частной жизни без письменного согласия работника/обучающегося. Образовательное учреждение не имеет права получать и обрабатывать персональные данные работника/обучающегося о его членстве в общественных объединениях или его профсоюзной деятельности, за исключением случаев, предусм</w:t>
      </w:r>
      <w:r>
        <w:rPr>
          <w:rFonts w:ascii="Times New Roman" w:hAnsi="Times New Roman" w:cs="Times New Roman"/>
          <w:sz w:val="24"/>
          <w:szCs w:val="24"/>
        </w:rPr>
        <w:t xml:space="preserve">отренных федеральным законом.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2.6.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 работника только с его письменного согласия или на основании судебного решения. – обучающегося только с письменного согласия родителей (законных представителей) несовершеннолетнего обучающегося или на основании судебного решения. </w:t>
      </w:r>
    </w:p>
    <w:p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3. Хранение и использование персональных данных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3.1. Персональные данные работников и обучающихся образовательного учреждения хранятся на бумажных и электронных носителях, в специально предназначенных для этого помещениях.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3.2. В процессе хранения персональных данных работников и обучающихся образовательного учреждения должны обеспечиваться: – требования нормативных документов, устанавливающих правила хранения конфиденциальных сведений; – сохранность имеющихся данных, ограничение доступа к ним, в соответствии с законодательством Российской Федерации и настоящим Положением; –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3.3. Доступ к персональным данным работников и обучающихся образовательного учреждения имеют следующие работники лицея: - директор; - заместители директора; - секретар</w:t>
      </w:r>
      <w:r w:rsidR="002319C0">
        <w:rPr>
          <w:rFonts w:ascii="Times New Roman" w:hAnsi="Times New Roman" w:cs="Times New Roman"/>
          <w:sz w:val="24"/>
          <w:szCs w:val="24"/>
        </w:rPr>
        <w:t>ь</w:t>
      </w:r>
      <w:r w:rsidRPr="00691BC6">
        <w:rPr>
          <w:rFonts w:ascii="Times New Roman" w:hAnsi="Times New Roman" w:cs="Times New Roman"/>
          <w:sz w:val="24"/>
          <w:szCs w:val="24"/>
        </w:rPr>
        <w:t xml:space="preserve">;  - делопроизводитель; </w:t>
      </w:r>
      <w:r w:rsidRPr="00C95043">
        <w:rPr>
          <w:rFonts w:ascii="Times New Roman" w:hAnsi="Times New Roman" w:cs="Times New Roman"/>
          <w:sz w:val="24"/>
          <w:szCs w:val="24"/>
        </w:rPr>
        <w:t xml:space="preserve">лицо, ответственное за кадровое делопроизводство, </w:t>
      </w:r>
      <w:r w:rsidRPr="00691BC6">
        <w:rPr>
          <w:rFonts w:ascii="Times New Roman" w:hAnsi="Times New Roman" w:cs="Times New Roman"/>
          <w:sz w:val="24"/>
          <w:szCs w:val="24"/>
        </w:rPr>
        <w:t xml:space="preserve">- к персональным данным работников; - преподаватели - к персональным данным учащихся своего класса - библиотекарь – к персональным данным пользователей библиотеки; - кладовщик – к персональным данным лиц, пользующихся прокатом музыкальных инструментов; - иные работники, определяемые приказом директора в пределах своей компетенции. Доступ к персональным данным работников и обучающихся СПб ГБУ </w:t>
      </w:r>
      <w:r w:rsidR="002319C0">
        <w:rPr>
          <w:rFonts w:ascii="Times New Roman" w:hAnsi="Times New Roman" w:cs="Times New Roman"/>
          <w:sz w:val="24"/>
          <w:szCs w:val="24"/>
        </w:rPr>
        <w:t xml:space="preserve">ДО </w:t>
      </w:r>
      <w:r w:rsidRPr="00691BC6">
        <w:rPr>
          <w:rFonts w:ascii="Times New Roman" w:hAnsi="Times New Roman" w:cs="Times New Roman"/>
          <w:sz w:val="24"/>
          <w:szCs w:val="24"/>
        </w:rPr>
        <w:t>«С</w:t>
      </w:r>
      <w:r w:rsidR="002319C0">
        <w:rPr>
          <w:rFonts w:ascii="Times New Roman" w:hAnsi="Times New Roman" w:cs="Times New Roman"/>
          <w:sz w:val="24"/>
          <w:szCs w:val="24"/>
        </w:rPr>
        <w:t>анкт-Петербургская детская музыкальная школа имени Андрея Петрова»</w:t>
      </w:r>
      <w:r w:rsidRPr="00691BC6">
        <w:rPr>
          <w:rFonts w:ascii="Times New Roman" w:hAnsi="Times New Roman" w:cs="Times New Roman"/>
          <w:sz w:val="24"/>
          <w:szCs w:val="24"/>
        </w:rPr>
        <w:t xml:space="preserve"> имеют главный бухгалтер СПб ГКУ ГЦББУ Комитета по культуре Правительства Санкт-Петербурга и бухгалтер расчетного отдела СПб ГКУ ГЦББУ Комитета по культуре Правительства Санкт-Петербурга;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lastRenderedPageBreak/>
        <w:t xml:space="preserve">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 </w:t>
      </w:r>
    </w:p>
    <w:p w:rsidR="002319C0"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 </w:t>
      </w:r>
      <w:r w:rsidRPr="00C95043">
        <w:rPr>
          <w:rFonts w:ascii="Times New Roman" w:hAnsi="Times New Roman" w:cs="Times New Roman"/>
          <w:sz w:val="24"/>
          <w:szCs w:val="24"/>
        </w:rPr>
        <w:t>3.6. В соответствии с приказом директора</w:t>
      </w:r>
      <w:r w:rsidR="00C95043" w:rsidRPr="00C95043">
        <w:rPr>
          <w:rFonts w:ascii="Times New Roman" w:hAnsi="Times New Roman" w:cs="Times New Roman"/>
          <w:sz w:val="24"/>
          <w:szCs w:val="24"/>
        </w:rPr>
        <w:t xml:space="preserve">, </w:t>
      </w:r>
      <w:r w:rsidRPr="00C95043">
        <w:rPr>
          <w:rFonts w:ascii="Times New Roman" w:hAnsi="Times New Roman" w:cs="Times New Roman"/>
          <w:sz w:val="24"/>
          <w:szCs w:val="24"/>
        </w:rPr>
        <w:t xml:space="preserve">ответственным за организацию и осуществление хранения персональных данных работников </w:t>
      </w:r>
      <w:r w:rsidRPr="00691BC6">
        <w:rPr>
          <w:rFonts w:ascii="Times New Roman" w:hAnsi="Times New Roman" w:cs="Times New Roman"/>
          <w:sz w:val="24"/>
          <w:szCs w:val="24"/>
        </w:rPr>
        <w:t>образовательного учреждения является секретарь, занимающийся кадровой работой; ответственным за организацию и осуществление хранения персональных данных обучающихся является заместитель директора по учебно</w:t>
      </w:r>
      <w:r w:rsidR="002319C0">
        <w:rPr>
          <w:rFonts w:ascii="Times New Roman" w:hAnsi="Times New Roman" w:cs="Times New Roman"/>
          <w:sz w:val="24"/>
          <w:szCs w:val="24"/>
        </w:rPr>
        <w:t>й</w:t>
      </w:r>
      <w:r w:rsidRPr="00691BC6">
        <w:rPr>
          <w:rFonts w:ascii="Times New Roman" w:hAnsi="Times New Roman" w:cs="Times New Roman"/>
          <w:sz w:val="24"/>
          <w:szCs w:val="24"/>
        </w:rPr>
        <w:t xml:space="preserve"> работе; </w:t>
      </w:r>
    </w:p>
    <w:p w:rsidR="00C95043" w:rsidRDefault="00691BC6" w:rsidP="00691BC6">
      <w:pPr>
        <w:rPr>
          <w:rFonts w:ascii="Times New Roman" w:hAnsi="Times New Roman" w:cs="Times New Roman"/>
          <w:sz w:val="24"/>
          <w:szCs w:val="24"/>
        </w:rPr>
      </w:pPr>
      <w:r w:rsidRPr="00C95043">
        <w:rPr>
          <w:rFonts w:ascii="Times New Roman" w:hAnsi="Times New Roman" w:cs="Times New Roman"/>
          <w:sz w:val="24"/>
          <w:szCs w:val="24"/>
        </w:rPr>
        <w:t>3.7. Персональные данные работника отражаются в личном деле работника, которое оформляется после издания приказа о его приеме на работу. Л</w:t>
      </w:r>
      <w:r w:rsidR="002319C0" w:rsidRPr="00C95043">
        <w:rPr>
          <w:rFonts w:ascii="Times New Roman" w:hAnsi="Times New Roman" w:cs="Times New Roman"/>
          <w:sz w:val="24"/>
          <w:szCs w:val="24"/>
        </w:rPr>
        <w:t xml:space="preserve">ичные дела работников </w:t>
      </w:r>
      <w:proofErr w:type="gramStart"/>
      <w:r w:rsidR="002319C0" w:rsidRPr="00C95043">
        <w:rPr>
          <w:rFonts w:ascii="Times New Roman" w:hAnsi="Times New Roman" w:cs="Times New Roman"/>
          <w:sz w:val="24"/>
          <w:szCs w:val="24"/>
        </w:rPr>
        <w:t xml:space="preserve">хранятся </w:t>
      </w:r>
      <w:r w:rsidRPr="00C95043">
        <w:rPr>
          <w:rFonts w:ascii="Times New Roman" w:hAnsi="Times New Roman" w:cs="Times New Roman"/>
          <w:sz w:val="24"/>
          <w:szCs w:val="24"/>
        </w:rPr>
        <w:t xml:space="preserve"> в</w:t>
      </w:r>
      <w:proofErr w:type="gramEnd"/>
      <w:r w:rsidRPr="00C95043">
        <w:rPr>
          <w:rFonts w:ascii="Times New Roman" w:hAnsi="Times New Roman" w:cs="Times New Roman"/>
          <w:sz w:val="24"/>
          <w:szCs w:val="24"/>
        </w:rPr>
        <w:t xml:space="preserve"> специально оборудованных шкафах в алфавитном порядке. Личные карточки (формы Т-2), трудовые книжки основных работников, личные медицинские книжки и документы воинского учета хранятся в специально оборудованных несгораемых шкафах в алфавитном порядке.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3.8. 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 Личные дела обучающихся в алфавитном порядке формируются в папках классов, которые хранятся в специально оборудованных шкафах.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3.9. Личные дела уволенных работников и отчисленных/</w:t>
      </w:r>
      <w:proofErr w:type="spellStart"/>
      <w:r w:rsidRPr="00691BC6">
        <w:rPr>
          <w:rFonts w:ascii="Times New Roman" w:hAnsi="Times New Roman" w:cs="Times New Roman"/>
          <w:sz w:val="24"/>
          <w:szCs w:val="24"/>
        </w:rPr>
        <w:t>выпустившихся</w:t>
      </w:r>
      <w:proofErr w:type="spellEnd"/>
      <w:r w:rsidRPr="00691BC6">
        <w:rPr>
          <w:rFonts w:ascii="Times New Roman" w:hAnsi="Times New Roman" w:cs="Times New Roman"/>
          <w:sz w:val="24"/>
          <w:szCs w:val="24"/>
        </w:rPr>
        <w:t xml:space="preserve"> обучающихся, а также невостребованные трудовые книжки, личные медицинские книжки хранятся в архиве </w:t>
      </w:r>
      <w:r w:rsidR="002319C0">
        <w:rPr>
          <w:rFonts w:ascii="Times New Roman" w:hAnsi="Times New Roman" w:cs="Times New Roman"/>
          <w:sz w:val="24"/>
          <w:szCs w:val="24"/>
        </w:rPr>
        <w:t xml:space="preserve">школы </w:t>
      </w:r>
      <w:r w:rsidRPr="00691BC6">
        <w:rPr>
          <w:rFonts w:ascii="Times New Roman" w:hAnsi="Times New Roman" w:cs="Times New Roman"/>
          <w:sz w:val="24"/>
          <w:szCs w:val="24"/>
        </w:rPr>
        <w:t xml:space="preserve">в течение 3х лет, после чего передаются на хранение в Объединенный межведомственный архив культуры. </w:t>
      </w:r>
    </w:p>
    <w:p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4. Передача персональных данных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4.1.1. Персональные данные работника/обучающегося не могут быть сообщены третьей стороне без письменного согласия работника/родителей (законных представителей) несовершеннолетнего обучающегося, за исключением случаев, когда это необходимо для предупреждения угрозы жизни и здоровью работника/обучающегося, а также в случаях, установленных федеральным законом.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4.1.2. Лица, получающие персональные данные работника/обучающегося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работника/обучающегося, обязаны соблюдать режим конфиденциальности. Данное положение не распространяется на обмен персональными данными работников/обучающихся в порядке, установленном федеральными законами.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4.2. Передача персональных данных работника/обучающегося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2319C0" w:rsidRDefault="00691BC6" w:rsidP="00691BC6">
      <w:pPr>
        <w:rPr>
          <w:rFonts w:ascii="Times New Roman" w:hAnsi="Times New Roman" w:cs="Times New Roman"/>
          <w:sz w:val="24"/>
          <w:szCs w:val="24"/>
        </w:rPr>
      </w:pPr>
      <w:r w:rsidRPr="002319C0">
        <w:rPr>
          <w:rFonts w:ascii="Times New Roman" w:hAnsi="Times New Roman" w:cs="Times New Roman"/>
          <w:b/>
          <w:sz w:val="24"/>
          <w:szCs w:val="24"/>
        </w:rPr>
        <w:lastRenderedPageBreak/>
        <w:t>5. Права работников и обучающихся на обеспечение защиты своих персональных данных</w:t>
      </w:r>
      <w:r w:rsidRPr="00691BC6">
        <w:rPr>
          <w:rFonts w:ascii="Times New Roman" w:hAnsi="Times New Roman" w:cs="Times New Roman"/>
          <w:sz w:val="24"/>
          <w:szCs w:val="24"/>
        </w:rPr>
        <w:t xml:space="preserve">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 В целях обеспечения защиты персональных данных, хранящихся у образовательного учреждения, работники/обучающиеся (законные представители несовершеннолетнего обучающегося), имеют право: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5.1.1. Получать полную информацию о своих персональных данных и их обработке.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5.1.2. Свободного бесплатного доступа к своим персональным данным, включая право на получение копии любой записи,</w:t>
      </w:r>
      <w:r w:rsidR="002319C0">
        <w:rPr>
          <w:rFonts w:ascii="Times New Roman" w:hAnsi="Times New Roman" w:cs="Times New Roman"/>
          <w:sz w:val="24"/>
          <w:szCs w:val="24"/>
        </w:rPr>
        <w:t xml:space="preserve"> содержащей персональные данные </w:t>
      </w:r>
      <w:r w:rsidRPr="00691BC6">
        <w:rPr>
          <w:rFonts w:ascii="Times New Roman" w:hAnsi="Times New Roman" w:cs="Times New Roman"/>
          <w:sz w:val="24"/>
          <w:szCs w:val="24"/>
        </w:rPr>
        <w:t xml:space="preserve">работника/обучающегося,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(законных представителей несовершеннолетнего обучающегося) – к лицам, ответственным за организацию и осуществление хранения персональных данных работников/обучающихся.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5.1.3. Требовать об исключении или исправлении </w:t>
      </w:r>
      <w:proofErr w:type="gramStart"/>
      <w:r w:rsidRPr="00691BC6">
        <w:rPr>
          <w:rFonts w:ascii="Times New Roman" w:hAnsi="Times New Roman" w:cs="Times New Roman"/>
          <w:sz w:val="24"/>
          <w:szCs w:val="24"/>
        </w:rPr>
        <w:t>неверных</w:t>
      </w:r>
      <w:proofErr w:type="gramEnd"/>
      <w:r w:rsidRPr="00691BC6">
        <w:rPr>
          <w:rFonts w:ascii="Times New Roman" w:hAnsi="Times New Roman" w:cs="Times New Roman"/>
          <w:sz w:val="24"/>
          <w:szCs w:val="24"/>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работника/обучающегося (законных представителей несовершеннолетнего обучающегося) на имя руководителя образовательного учреждения. При отказе руководителя образовательного учреждения исключить или исправить персональные данные работника работник/обучающийся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w:t>
      </w:r>
      <w:r w:rsidR="002319C0">
        <w:rPr>
          <w:rFonts w:ascii="Times New Roman" w:hAnsi="Times New Roman" w:cs="Times New Roman"/>
          <w:sz w:val="24"/>
          <w:szCs w:val="24"/>
        </w:rPr>
        <w:t xml:space="preserve">ющим обоснованием такого </w:t>
      </w:r>
      <w:r w:rsidRPr="00691BC6">
        <w:rPr>
          <w:rFonts w:ascii="Times New Roman" w:hAnsi="Times New Roman" w:cs="Times New Roman"/>
          <w:sz w:val="24"/>
          <w:szCs w:val="24"/>
        </w:rPr>
        <w:t xml:space="preserve">несогласия. Персональные данные оценочного характера работник/обучающийся (законный представитель несовершеннолетнего обучающегося) имеет право дополнить заявлением, выражающим его собственную точку зрения.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5.1.4. Требовать об извещении образовательным учреждением всех лиц, которым ранее были сообщены неверные или неполные персональные данные работника/обучающегося обо всех произведенных в них исключениях, исправлениях или дополнениях.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5.1.5. Обжаловать в суде любые неправомерные действия или бездействия образовательного учреждения при обработке и защите его персональных данных. </w:t>
      </w:r>
    </w:p>
    <w:p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6. Обязанности субъекта персональных данных по обеспечению достоверности его персональных данных</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6.1. В целях обеспечения достоверности персональных данных работники обязаны: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6.2. В целях обеспечения достоверности персональных данных обучающиеся (законные представители несовершеннолетних обучающихся) обязаны: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lastRenderedPageBreak/>
        <w:t xml:space="preserve">6.2.1.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C95043" w:rsidRDefault="00C95043" w:rsidP="00691BC6">
      <w:pPr>
        <w:rPr>
          <w:rFonts w:ascii="Times New Roman" w:hAnsi="Times New Roman" w:cs="Times New Roman"/>
          <w:sz w:val="24"/>
          <w:szCs w:val="24"/>
        </w:rPr>
      </w:pPr>
    </w:p>
    <w:p w:rsidR="00C95043" w:rsidRDefault="00C95043" w:rsidP="00691BC6">
      <w:pPr>
        <w:rPr>
          <w:rFonts w:ascii="Times New Roman" w:hAnsi="Times New Roman" w:cs="Times New Roman"/>
          <w:sz w:val="24"/>
          <w:szCs w:val="24"/>
        </w:rPr>
      </w:pPr>
    </w:p>
    <w:p w:rsidR="002319C0"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 </w:t>
      </w:r>
    </w:p>
    <w:p w:rsidR="00691BC6" w:rsidRPr="002319C0" w:rsidRDefault="00691BC6" w:rsidP="00691BC6">
      <w:pPr>
        <w:rPr>
          <w:rFonts w:ascii="Times New Roman" w:hAnsi="Times New Roman" w:cs="Times New Roman"/>
          <w:b/>
          <w:sz w:val="24"/>
          <w:szCs w:val="24"/>
        </w:rPr>
      </w:pPr>
      <w:r w:rsidRPr="002319C0">
        <w:rPr>
          <w:rFonts w:ascii="Times New Roman" w:hAnsi="Times New Roman" w:cs="Times New Roman"/>
          <w:b/>
          <w:sz w:val="24"/>
          <w:szCs w:val="24"/>
        </w:rPr>
        <w:t xml:space="preserve">7. Ответственность за нарушение настоящего положения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относящихся к субъектам персональных данных, которых связывают с оператором трудовые отношения (работникам);</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являющихся общедос</w:t>
      </w:r>
      <w:r>
        <w:rPr>
          <w:rFonts w:ascii="Times New Roman" w:hAnsi="Times New Roman" w:cs="Times New Roman"/>
          <w:sz w:val="24"/>
          <w:szCs w:val="24"/>
        </w:rPr>
        <w:t xml:space="preserve">тупными персональными данными; </w:t>
      </w:r>
    </w:p>
    <w:p w:rsid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включающих в себя только фамилии, имена и отчества субъектов персональных данных;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w:t>
      </w:r>
      <w:r w:rsidR="002319C0">
        <w:rPr>
          <w:rFonts w:ascii="Times New Roman" w:hAnsi="Times New Roman" w:cs="Times New Roman"/>
          <w:sz w:val="24"/>
          <w:szCs w:val="24"/>
        </w:rPr>
        <w:t>о порядка;</w:t>
      </w:r>
    </w:p>
    <w:p w:rsidR="000C5E0E" w:rsidRPr="00691BC6" w:rsidRDefault="00691BC6" w:rsidP="00691BC6">
      <w:pPr>
        <w:rPr>
          <w:rFonts w:ascii="Times New Roman" w:hAnsi="Times New Roman" w:cs="Times New Roman"/>
          <w:sz w:val="24"/>
          <w:szCs w:val="24"/>
        </w:rPr>
      </w:pPr>
      <w:r w:rsidRPr="00691BC6">
        <w:rPr>
          <w:rFonts w:ascii="Times New Roman" w:hAnsi="Times New Roman" w:cs="Times New Roman"/>
          <w:sz w:val="24"/>
          <w:szCs w:val="24"/>
        </w:rPr>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w:t>
      </w:r>
      <w:r w:rsidRPr="00691BC6">
        <w:rPr>
          <w:rFonts w:ascii="Times New Roman" w:hAnsi="Times New Roman" w:cs="Times New Roman"/>
          <w:sz w:val="24"/>
          <w:szCs w:val="24"/>
        </w:rPr>
        <w:lastRenderedPageBreak/>
        <w:t>данных при их обработке и к соблюдению прав субъектов персональных данных. Во всех остальных случаях директор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E63266" w:rsidRPr="00691BC6" w:rsidRDefault="00E63266">
      <w:pPr>
        <w:rPr>
          <w:rFonts w:ascii="Times New Roman" w:hAnsi="Times New Roman" w:cs="Times New Roman"/>
          <w:sz w:val="24"/>
          <w:szCs w:val="24"/>
        </w:rPr>
      </w:pPr>
    </w:p>
    <w:sectPr w:rsidR="00E63266" w:rsidRPr="00691BC6" w:rsidSect="00C9504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75"/>
    <w:rsid w:val="000C5E0E"/>
    <w:rsid w:val="001140A1"/>
    <w:rsid w:val="001A5F75"/>
    <w:rsid w:val="002319C0"/>
    <w:rsid w:val="00323433"/>
    <w:rsid w:val="00691BC6"/>
    <w:rsid w:val="00995546"/>
    <w:rsid w:val="009E5D88"/>
    <w:rsid w:val="00C95043"/>
    <w:rsid w:val="00DC6E7F"/>
    <w:rsid w:val="00E6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C4EE7-40DB-46FD-B565-E4A8AA3E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FQPuTXR31GPylou00Ew36NLhzXCSKDoWR/WDJz4ifg4=</DigestValue>
    </Reference>
    <Reference Type="http://www.w3.org/2000/09/xmldsig#Object" URI="#idOfficeObject">
      <DigestMethod Algorithm="urn:ietf:params:xml:ns:cpxmlsec:algorithms:gostr34112012-256"/>
      <DigestValue>f/+bQOnmW8yHAGJTTq+avZm4ecOESbmv6oZKBrwU+AA=</DigestValue>
    </Reference>
    <Reference Type="http://uri.etsi.org/01903#SignedProperties" URI="#idSignedProperties">
      <Transforms>
        <Transform Algorithm="http://www.w3.org/TR/2001/REC-xml-c14n-20010315"/>
      </Transforms>
      <DigestMethod Algorithm="urn:ietf:params:xml:ns:cpxmlsec:algorithms:gostr34112012-256"/>
      <DigestValue>81JG365Uxp5aTruwUvpoy1Ab5DIl3PG7mHrej92ySHg=</DigestValue>
    </Reference>
    <Reference Type="http://www.w3.org/2000/09/xmldsig#Object" URI="#idValidSigLnImg">
      <DigestMethod Algorithm="urn:ietf:params:xml:ns:cpxmlsec:algorithms:gostr34112012-256"/>
      <DigestValue>fWMQP4twxOSBSmpgWS8T0uFreR/FJ8iyZ5gdYyUE0bY=</DigestValue>
    </Reference>
    <Reference Type="http://www.w3.org/2000/09/xmldsig#Object" URI="#idInvalidSigLnImg">
      <DigestMethod Algorithm="urn:ietf:params:xml:ns:cpxmlsec:algorithms:gostr34112012-256"/>
      <DigestValue>tsmCMAeUjZqq0alvriNo7fJwZOONc2hKJWfiS62Ti30=</DigestValue>
    </Reference>
  </SignedInfo>
  <SignatureValue>oXE96htoZBnkYgLld50o+12m8ImHaqaHkjRnLZhdOfO2nXudHGGEqhpjre7KXioc
iIqiySdJAZI5qIop3U2pCA==</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6PkMsW70ycFn2ZCN8tqxMpECqfw=</DigestValue>
      </Reference>
      <Reference URI="/word/document.xml?ContentType=application/vnd.openxmlformats-officedocument.wordprocessingml.document.main+xml">
        <DigestMethod Algorithm="http://www.w3.org/2000/09/xmldsig#sha1"/>
        <DigestValue>R9lcTqhRXMv5RQkUoLqKiDRay30=</DigestValue>
      </Reference>
      <Reference URI="/word/fontTable.xml?ContentType=application/vnd.openxmlformats-officedocument.wordprocessingml.fontTable+xml">
        <DigestMethod Algorithm="http://www.w3.org/2000/09/xmldsig#sha1"/>
        <DigestValue>/S5LPIOYC1O7Cku0HcF5dzFHLD0=</DigestValue>
      </Reference>
      <Reference URI="/word/media/image1.emf?ContentType=image/x-emf">
        <DigestMethod Algorithm="http://www.w3.org/2000/09/xmldsig#sha1"/>
        <DigestValue>uhmrfKRcvyj+vq7CU1ETl+/0XhA=</DigestValue>
      </Reference>
      <Reference URI="/word/settings.xml?ContentType=application/vnd.openxmlformats-officedocument.wordprocessingml.settings+xml">
        <DigestMethod Algorithm="http://www.w3.org/2000/09/xmldsig#sha1"/>
        <DigestValue>4ePAjaTa4D3gW/0WYJnftDwQDI0=</DigestValue>
      </Reference>
      <Reference URI="/word/styles.xml?ContentType=application/vnd.openxmlformats-officedocument.wordprocessingml.styles+xml">
        <DigestMethod Algorithm="http://www.w3.org/2000/09/xmldsig#sha1"/>
        <DigestValue>s5oKMts4ganRor/PuDyQX5Fp8sI=</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YMmN0SJEtm8fTLc+PdnqE2ISGRM=</DigestValue>
      </Reference>
    </Manifest>
    <SignatureProperties>
      <SignatureProperty Id="idSignatureTime" Target="#idPackageSignature">
        <mdssi:SignatureTime xmlns:mdssi="http://schemas.openxmlformats.org/package/2006/digital-signature">
          <mdssi:Format>YYYY-MM-DDThh:mm:ssTZD</mdssi:Format>
          <mdssi:Value>2021-09-28T13:48:21Z</mdssi:Value>
        </mdssi:SignatureTime>
      </SignatureProperty>
    </SignatureProperties>
  </Object>
  <Object Id="idOfficeObject">
    <SignatureProperties>
      <SignatureProperty Id="idOfficeV1Details" Target="#idPackageSignature">
        <SignatureInfoV1 xmlns="http://schemas.microsoft.com/office/2006/digsig">
          <SetupID>{DE7ECA63-D48B-4A2A-A4A4-F6C120076264}</SetupID>
          <SignatureText/>
          <SignatureImage>AQAAAGwAAAAAAAAAAAAAAL4AAAB/AAAAAAAAAAAAAACnFAAA1A0AACBFTUYAAAEAkNAAAAwAAAABAAAAAAAAAAAAAAAAAAAAQAYAAIQDAAC7AQAA+QAAAAAAAAAAAAAAAAAAAHjCBgCozAM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2021-09-28T13:48:21Z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oNkAAM4AAAAF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ZRP8fwAAAAAAAAAAAAAuMwEP/H8AAGCNIMf3AQAABAAAAAAAAAAAAAAAAAAAAAAAAAAAAAAADjhKJkteAACwqBwP/H8AAJCz+s73AQAAUMOSyvcBAABwPCrH9wEAAJDm1HcAAAAAAAAAAAAAAAAHAAAAAAAAABDoksr3AQAAzOXUd9gAAAAJ5tR32AAAAIG3PhP8fwAAYLz6zvcBAAB/AwAAAAAAAAAAAAAAAAAAIOXUd9gAAABwPCrH9wEAALumQhP8fwAAcOXUd9gAAAAJ5tR32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DQZ+XX9wEAAAAAAAAAAAAAiL5lE/x/AAAAAAAAAAAAAJC2btX3AQAASzKtftKx1wECAAAAAAAAAAAAAAAAAAAAAAAAAAAAAACufUomS14AAKj6Rtz7fwAAaP9G3Pt/AADg////AAAAAHA8Ksf3AQAASKvUdwAAAAAAAAAAAAAAAAYAAAAAAAAAIAAAAAAAAABsqtR32AAAAKmq1HfYAAAAgbc+E/x/AAAAAAAAAAAAAAAAAAAAAAAAeK/uyvcBAAAAAAAAAAAAAHA8Ksf3AQAAu6ZCE/x/AAAQqtR32AAAAKmq1HfYAAAAAAAAAAAAAAAAAAAAZHYACAAAAAAlAAAADAAAAAMAAAAYAAAADAAAAAAAAAASAAAADAAAAAEAAAAWAAAADAAAAAgAAABUAAAAVAAAAAoAAAAnAAAAHgAAAEoAAAABAAAAAIDdQVVV3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wc8AAAAADAAAAAAAAAAin8HPAAAAAAAAOXR9wEAAAAA5dH3AQAAAADl0fcBAAAAAOXR9wEAAAIAAAAAAAAAAOAAAAAAAAAAEAAAAgAAAAAABAAAAAAAsHHUd9gAAAAEAAAAAAAAAAQAAAAAAAAAAAAAANgAAAAEAAAAAAAAAAAAAAAAAAAACAAAAAAAAAAAAAAAAAAAAAUADwAAAAAAAAAAAAAAAACAeNR32AAAAAIAAAAAAAAIAAAAAAAAAAC7pkIT/H8AAJBx1HfYAAAAZAAAAAAAAAAIAOXR9w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aAAAABoEPgRGBDAEQAQ1BDIEMAQgAB0ELgATBC4AAAA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AIDdQVVV3U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AIDdQVVV3U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CwGwAA1g0AACBFTUYAAAEAcN0AANQAAAAF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hoS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gxX8fwAAAAAAAAAAAAAoEgAAAAAAAIi+ZRP8fwAAAAAAAAAAAAAeoxvi+38AAAQAAAD3AQAA/v////////8AAAAAAAAAAAAAAAAAAAAALnhKJkteAAACAAAA+38AAEgAAAD3AQAA9f///wAAAABwPCrH9wEAAMim1HcAAAAAAAAAAAAAAAAJAAAAAAAAACAAAAAAAAAA7KXUd9gAAAApptR32AAAAIG3PhP8fwAAAAAAAAAAAAD1////AAAAAHA8Ksf3AQAAyKbUd9gAAABwPCrH9wEAALumQhP8fwAAkKXUd9gAAAApptR32AAAAAAAAAAAAAAAAAAAAGR2AAgAAAAAJQAAAAwAAAABAAAAGAAAAAwAAAD/AAAA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H8AAAAAAAAAAAAALjMBD/x/AABgjSDH9wEAAAQAAAAAAAAAAAAAAAAAAAAAAAAAAAAAAA44SiZLXgAAsKgcD/x/AACQs/rO9wEAAFDDksr3AQAAcDwqx/cBAACQ5tR3AAAAAAAAAAAAAAAABwAAAAAAAAAQ6JLK9wEAAMzl1HfYAAAACebUd9gAAACBtz4T/H8AAGC8+s73AQAAfwMAAAAAAAAAAAAAAAAAACDl1HfYAAAAcDwqx/cBAAC7pkIT/H8AAHDl1HfYAAAACebUd9g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0Gfl1/cBAAAAAAAAAAAAAIi+ZRP8fwAAAAAAAAAAAACQtm7V9wEAAEsyrX7SsdcBAgAAAAAAAAAAAAAAAAAAAAAAAAAAAAAArn1KJkteAACo+kbc+38AAGj/Rtz7fwAA4P///wAAAABwPCrH9wEAAEir1HcAAAAAAAAAAAAAAAAGAAAAAAAAACAAAAAAAAAAbKrUd9gAAACpqtR32AAAAIG3PhP8fwAAAAAAAAAAAAAAAAAAAAAAAHiv7sr3AQAAAAAAAAAAAABwPCrH9wEAALumQhP8fwAAEKrUd9gAAACpqtR32AAAAAAAAAAAAAAAAAAAAGR2AAgAAAAAJQAAAAwAAAADAAAAGAAAAAwAAAAAAAAA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A628-8D2C-429E-A9B4-3CBC29FA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18716</Characters>
  <Application>Microsoft Office Word</Application>
  <DocSecurity>4</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Завуч</cp:lastModifiedBy>
  <cp:revision>2</cp:revision>
  <dcterms:created xsi:type="dcterms:W3CDTF">2021-09-28T13:48:00Z</dcterms:created>
  <dcterms:modified xsi:type="dcterms:W3CDTF">2021-09-28T13:48:00Z</dcterms:modified>
</cp:coreProperties>
</file>