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5738" w14:textId="77777777" w:rsidR="00680B46" w:rsidRDefault="00192D0A" w:rsidP="00680B46">
      <w:pPr>
        <w:tabs>
          <w:tab w:val="left" w:pos="851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pict w14:anchorId="4D949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4" o:title=""/>
            <o:lock v:ext="edit" ungrouping="t" rotation="t" cropping="t" verticies="t" text="t" grouping="t"/>
            <o:signatureline v:ext="edit" id="{39656B2D-4DF8-4EC1-BAE4-FA7865EDFD38}" provid="{F5AC7D23-DA04-45F5-ABCB-38CE7A982553}" o:suggestedsigner2="Директор" o:sigprovurl="http://www.cryptopro.ru/products/office/signature" showsigndate="f" issignatureline="t"/>
          </v:shape>
        </w:pict>
      </w:r>
    </w:p>
    <w:p w14:paraId="3950BD76" w14:textId="77777777" w:rsidR="0050034D" w:rsidRPr="007B592D" w:rsidRDefault="0050034D" w:rsidP="0050034D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  <w:r w:rsidRPr="007B592D">
        <w:rPr>
          <w:rFonts w:ascii="Times New Roman" w:hAnsi="Times New Roman" w:cs="Times New Roman"/>
          <w:lang w:val="ru-RU"/>
        </w:rPr>
        <w:t>Санкт-Петербургское государственное бюджетное</w:t>
      </w:r>
    </w:p>
    <w:p w14:paraId="69812198" w14:textId="77777777" w:rsidR="0050034D" w:rsidRPr="007B592D" w:rsidRDefault="0050034D" w:rsidP="0050034D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7B592D">
        <w:rPr>
          <w:rFonts w:ascii="Times New Roman" w:hAnsi="Times New Roman" w:cs="Times New Roman"/>
          <w:lang w:val="ru-RU"/>
        </w:rPr>
        <w:t>учреждение</w:t>
      </w:r>
      <w:r w:rsidRPr="007B592D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7B592D">
        <w:rPr>
          <w:rFonts w:ascii="Times New Roman" w:hAnsi="Times New Roman" w:cs="Times New Roman"/>
          <w:lang w:val="ru-RU"/>
        </w:rPr>
        <w:t>дополнительного образования</w:t>
      </w:r>
    </w:p>
    <w:p w14:paraId="19F2BA3C" w14:textId="77777777" w:rsidR="0050034D" w:rsidRPr="007B592D" w:rsidRDefault="0050034D" w:rsidP="0050034D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7B592D">
        <w:rPr>
          <w:rFonts w:ascii="Times New Roman" w:hAnsi="Times New Roman" w:cs="Times New Roman"/>
          <w:lang w:val="ru-RU"/>
        </w:rPr>
        <w:t>«Санкт-Петербургская детская музыкальная школа имени Андрея Петрова»</w:t>
      </w:r>
    </w:p>
    <w:p w14:paraId="0FDF467F" w14:textId="77777777" w:rsidR="0050034D" w:rsidRPr="007B592D" w:rsidRDefault="0050034D" w:rsidP="0050034D">
      <w:pPr>
        <w:jc w:val="center"/>
        <w:rPr>
          <w:rFonts w:ascii="Times New Roman" w:hAnsi="Times New Roman" w:cs="Times New Roman"/>
          <w:lang w:val="ru-RU"/>
        </w:rPr>
      </w:pPr>
    </w:p>
    <w:p w14:paraId="03A0408B" w14:textId="77777777" w:rsidR="009B30AF" w:rsidRPr="007B592D" w:rsidRDefault="009B30AF" w:rsidP="0050034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50034D" w:rsidRPr="007B592D" w14:paraId="3078F421" w14:textId="77777777" w:rsidTr="0050034D">
        <w:trPr>
          <w:jc w:val="center"/>
        </w:trPr>
        <w:tc>
          <w:tcPr>
            <w:tcW w:w="4155" w:type="dxa"/>
          </w:tcPr>
          <w:p w14:paraId="35D8D622" w14:textId="77777777" w:rsidR="0050034D" w:rsidRPr="007B592D" w:rsidRDefault="0050034D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7B592D"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ПРИНЯТО:</w:t>
            </w:r>
          </w:p>
          <w:p w14:paraId="5A9BB4AF" w14:textId="77777777" w:rsidR="0050034D" w:rsidRPr="007B592D" w:rsidRDefault="001453E7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Педагогическим советом</w:t>
            </w:r>
          </w:p>
          <w:p w14:paraId="226F91B7" w14:textId="77777777" w:rsidR="001453E7" w:rsidRDefault="001453E7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СПб ГБУ ДО</w:t>
            </w:r>
          </w:p>
          <w:p w14:paraId="2D35E1CA" w14:textId="77777777" w:rsidR="001453E7" w:rsidRDefault="0050034D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lang w:val="ru-RU" w:eastAsia="en-US"/>
              </w:rPr>
              <w:t xml:space="preserve">«Санкт-Петербургская детская </w:t>
            </w:r>
            <w:r w:rsidR="001453E7">
              <w:rPr>
                <w:rFonts w:ascii="Times New Roman" w:hAnsi="Times New Roman" w:cs="Times New Roman"/>
                <w:lang w:val="ru-RU" w:eastAsia="en-US"/>
              </w:rPr>
              <w:t>музыкальная школа</w:t>
            </w:r>
          </w:p>
          <w:p w14:paraId="0723C0BA" w14:textId="77777777" w:rsidR="0050034D" w:rsidRDefault="0050034D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lang w:val="ru-RU" w:eastAsia="en-US"/>
              </w:rPr>
              <w:t>имени Андрея Петрова»</w:t>
            </w:r>
          </w:p>
          <w:p w14:paraId="01A557D8" w14:textId="77777777" w:rsidR="0050034D" w:rsidRPr="007B592D" w:rsidRDefault="001453E7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05.11.2020</w:t>
            </w:r>
          </w:p>
        </w:tc>
        <w:tc>
          <w:tcPr>
            <w:tcW w:w="1652" w:type="dxa"/>
          </w:tcPr>
          <w:p w14:paraId="3F27BCC1" w14:textId="77777777" w:rsidR="0050034D" w:rsidRPr="007B592D" w:rsidRDefault="0050034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</w:tc>
        <w:tc>
          <w:tcPr>
            <w:tcW w:w="4393" w:type="dxa"/>
          </w:tcPr>
          <w:p w14:paraId="7281164C" w14:textId="77777777" w:rsidR="0050034D" w:rsidRPr="007B592D" w:rsidRDefault="0050034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УТВЕРЖДАЮ:</w:t>
            </w:r>
          </w:p>
          <w:p w14:paraId="5D415346" w14:textId="77777777" w:rsidR="0050034D" w:rsidRPr="007B592D" w:rsidRDefault="0050034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Директор СПб ГБУ ДО</w:t>
            </w:r>
          </w:p>
          <w:p w14:paraId="2E249366" w14:textId="77777777" w:rsidR="0050034D" w:rsidRPr="007B592D" w:rsidRDefault="0050034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«Санкт-Петербургская детская музыкальная школа имени Андрея Петрова»</w:t>
            </w:r>
          </w:p>
          <w:p w14:paraId="4C378A45" w14:textId="77777777" w:rsidR="0050034D" w:rsidRPr="007B592D" w:rsidRDefault="0050034D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7B592D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___________ Н.Г. Коцарева</w:t>
            </w:r>
          </w:p>
          <w:p w14:paraId="09C04738" w14:textId="77777777" w:rsidR="0050034D" w:rsidRPr="007B592D" w:rsidRDefault="001453E7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05.11.2020</w:t>
            </w:r>
          </w:p>
        </w:tc>
      </w:tr>
    </w:tbl>
    <w:p w14:paraId="2B3A6617" w14:textId="77777777" w:rsidR="0050034D" w:rsidRPr="007B592D" w:rsidRDefault="0050034D" w:rsidP="0050034D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6B3A7F" w14:textId="77777777" w:rsidR="0050034D" w:rsidRDefault="0050034D" w:rsidP="0050034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B0188A" w14:textId="77777777" w:rsidR="0050034D" w:rsidRDefault="0050034D" w:rsidP="0050034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AA5075" w14:textId="77777777" w:rsidR="0050034D" w:rsidRDefault="0050034D" w:rsidP="0050034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DD68C0" w14:textId="77777777" w:rsidR="00624102" w:rsidRPr="00994DCC" w:rsidRDefault="00F0367F" w:rsidP="00994DCC">
      <w:pPr>
        <w:pStyle w:val="PreformattedText"/>
        <w:ind w:firstLine="340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994DCC">
        <w:rPr>
          <w:rFonts w:ascii="Bookman Old Style" w:hAnsi="Bookman Old Style" w:cs="Times New Roman"/>
          <w:b/>
          <w:sz w:val="24"/>
          <w:szCs w:val="24"/>
          <w:lang w:val="ru-RU"/>
        </w:rPr>
        <w:t>ПОЛОЖЕНИЕ О МЕТОДИЧЕСКОМ СОВЕТЕ</w:t>
      </w:r>
    </w:p>
    <w:p w14:paraId="4D087C32" w14:textId="77777777" w:rsidR="00624102" w:rsidRPr="00994DCC" w:rsidRDefault="00624102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9159F6" w14:textId="77777777" w:rsidR="00624102" w:rsidRPr="00994DCC" w:rsidRDefault="00F0367F" w:rsidP="00994DCC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14:paraId="38351D5E" w14:textId="77777777" w:rsidR="00624102" w:rsidRPr="00994DCC" w:rsidRDefault="00624102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B4614F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1.1. Настоящее Положение определяет порядок создания и деятельности Методического совета</w:t>
      </w:r>
      <w:r w:rsidR="00994D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(далее — Совет) СПб ГБУ ДО «Санкт-Петербургская детская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музыкальная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школа 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>имени Андрея Петрова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» (далее — Школа).</w:t>
      </w:r>
    </w:p>
    <w:p w14:paraId="6B05FC72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1.2. Настоящее Положение разработано в соответствии с Законом РФ № 273 - ФЗ от 29.12.2012</w:t>
      </w:r>
    </w:p>
    <w:p w14:paraId="5FB29F11" w14:textId="77777777" w:rsidR="0049652B" w:rsidRPr="00994DCC" w:rsidRDefault="00F0367F" w:rsidP="00994DCC">
      <w:pPr>
        <w:pStyle w:val="a6"/>
        <w:jc w:val="both"/>
        <w:rPr>
          <w:rFonts w:ascii="Times New Roman" w:eastAsia="Times New Roman" w:hAnsi="Times New Roman" w:cs="Times New Roman"/>
          <w:color w:val="333333"/>
          <w:szCs w:val="24"/>
          <w:lang w:val="ru-RU" w:eastAsia="ru-RU" w:bidi="ar-SA"/>
        </w:rPr>
      </w:pPr>
      <w:r w:rsidRPr="00994DCC">
        <w:rPr>
          <w:rFonts w:ascii="Times New Roman" w:hAnsi="Times New Roman" w:cs="Times New Roman"/>
          <w:szCs w:val="24"/>
          <w:lang w:val="ru-RU"/>
        </w:rPr>
        <w:t>«Об образовании в Российской Федерации», «Порядком организации образовательной</w:t>
      </w:r>
      <w:r w:rsidR="0050034D" w:rsidRPr="00994DCC">
        <w:rPr>
          <w:rFonts w:ascii="Times New Roman" w:hAnsi="Times New Roman" w:cs="Times New Roman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Cs w:val="24"/>
          <w:lang w:val="ru-RU"/>
        </w:rPr>
        <w:t>деятельности по дополнительным общеобразовательным программам», утвержденным</w:t>
      </w:r>
      <w:r w:rsidR="0050034D" w:rsidRPr="00994DCC">
        <w:rPr>
          <w:rFonts w:ascii="Times New Roman" w:hAnsi="Times New Roman" w:cs="Times New Roman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Cs w:val="24"/>
          <w:lang w:val="ru-RU"/>
        </w:rPr>
        <w:t>Приказом Минобрнауки России</w:t>
      </w:r>
      <w:r w:rsidR="0049652B" w:rsidRPr="00994DCC">
        <w:rPr>
          <w:rFonts w:ascii="Times New Roman" w:hAnsi="Times New Roman" w:cs="Times New Roman"/>
          <w:szCs w:val="24"/>
          <w:lang w:val="ru-RU"/>
        </w:rPr>
        <w:t xml:space="preserve"> </w:t>
      </w:r>
      <w:r w:rsidR="0049652B" w:rsidRPr="00994DCC">
        <w:rPr>
          <w:rFonts w:ascii="Times New Roman" w:eastAsia="Times New Roman" w:hAnsi="Times New Roman" w:cs="Times New Roman"/>
          <w:color w:val="333333"/>
          <w:szCs w:val="24"/>
          <w:lang w:val="ru-RU" w:eastAsia="ru-RU" w:bidi="ar-SA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14:paraId="628D408A" w14:textId="77777777" w:rsidR="00624102" w:rsidRPr="00994DCC" w:rsidRDefault="00F0367F" w:rsidP="00994DC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Федеральными государственными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требованиями к минимуму содержания, структуре и условиям реализации дополнительных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предпрофессиональных общеобразовательных программ в области музыкального искусства,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Уставом и другими локальными актами Школы.</w:t>
      </w:r>
    </w:p>
    <w:p w14:paraId="5FF1E784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1.3. Настоящее Положение вступает в силу с момента его принятия Общим собранием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работников Школы и утверждения директором. Все изменения и дополнения в настоящее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Положение производятся в аналогичном порядке.</w:t>
      </w:r>
    </w:p>
    <w:p w14:paraId="5E4B96AE" w14:textId="77777777" w:rsidR="00624102" w:rsidRPr="00994DCC" w:rsidRDefault="00624102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E0885A" w14:textId="77777777" w:rsidR="00624102" w:rsidRPr="00994DCC" w:rsidRDefault="00994DCC" w:rsidP="00994DCC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F0367F" w:rsidRPr="00994DCC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деятельности Методического совета Школы</w:t>
      </w:r>
    </w:p>
    <w:p w14:paraId="04DB90D5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2.1. Совет создается с целью ведения методической работы, направленной на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совершенствование образовательного процесса, программ, форм, методов деятельности,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профессионального мастерства педагогических работников Школы.</w:t>
      </w:r>
    </w:p>
    <w:p w14:paraId="764FEE54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2.2. Задачами деятельности Совета являются:</w:t>
      </w:r>
    </w:p>
    <w:p w14:paraId="7376FA22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образовательных программ, учебных планов, рабочих программ учебных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предметов, годовых календарных учебных графиков;</w:t>
      </w:r>
    </w:p>
    <w:p w14:paraId="3666E0AA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и осуществление мероприятий, направленных на организацию и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совершенствование методического обеспечения образовательного процесса в Школе;</w:t>
      </w:r>
    </w:p>
    <w:p w14:paraId="23C5AC68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требований приемных испытаний;</w:t>
      </w:r>
    </w:p>
    <w:p w14:paraId="7173D2AB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—разработка и утверждение фондов оценочных средств Школы;</w:t>
      </w:r>
    </w:p>
    <w:p w14:paraId="0365CF81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формирование методического фонда Школы;</w:t>
      </w:r>
    </w:p>
    <w:p w14:paraId="73D63232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критериев оценок промежуточной и контроля успеваемости обучающихся:</w:t>
      </w:r>
    </w:p>
    <w:p w14:paraId="7B509A0D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осуществление методической помощи преподавателям Школы;</w:t>
      </w:r>
    </w:p>
    <w:p w14:paraId="5E32E885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подготовка предложений по пополнению учебно-методической литературы, дидактических</w:t>
      </w:r>
    </w:p>
    <w:p w14:paraId="620F23A3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материалов, технических средств обучения, по обновлению учебно-программной документации</w:t>
      </w:r>
    </w:p>
    <w:p w14:paraId="79D6FE93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с учетом современных требований;</w:t>
      </w:r>
    </w:p>
    <w:p w14:paraId="47F14FDA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разработка положений о смотрах, конкурсах, олимпиадах и др., проводимых в Школе;</w:t>
      </w:r>
    </w:p>
    <w:p w14:paraId="0F91412E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проведение прослушиваний и обсуждение рекомендаций для участия обучающихся Школы</w:t>
      </w:r>
    </w:p>
    <w:p w14:paraId="527E332A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в конкурсных мероприятиях;</w:t>
      </w:r>
    </w:p>
    <w:p w14:paraId="4E7DA79A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организация деятельности по совершенствованию педагогического мастерства и</w:t>
      </w:r>
    </w:p>
    <w:p w14:paraId="45939483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повышению профессиональной квалификации преподавателей:</w:t>
      </w:r>
    </w:p>
    <w:p w14:paraId="49B55010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— осуществление иных полномочий в соответствии с действующим законодательством.</w:t>
      </w:r>
    </w:p>
    <w:p w14:paraId="4BCD53EC" w14:textId="77777777" w:rsidR="00624102" w:rsidRPr="00994DCC" w:rsidRDefault="00624102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1963F8" w14:textId="77777777" w:rsidR="00624102" w:rsidRPr="00994DCC" w:rsidRDefault="00F0367F" w:rsidP="00994DCC">
      <w:pPr>
        <w:pStyle w:val="PreformattedText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работы методического совета</w:t>
      </w:r>
    </w:p>
    <w:p w14:paraId="2C1CF5C4" w14:textId="77777777" w:rsidR="00624102" w:rsidRPr="00994DCC" w:rsidRDefault="00624102" w:rsidP="00994DCC">
      <w:pPr>
        <w:pStyle w:val="PreformattedText"/>
        <w:ind w:firstLine="340"/>
        <w:rPr>
          <w:rFonts w:ascii="Times New Roman" w:hAnsi="Times New Roman" w:cs="Times New Roman"/>
          <w:sz w:val="24"/>
          <w:szCs w:val="24"/>
          <w:lang w:val="ru-RU"/>
        </w:rPr>
      </w:pPr>
    </w:p>
    <w:p w14:paraId="6E0D1D6B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3.1. Члены Совета избираются на Педагогическом совете Школы из числа представителей от</w:t>
      </w:r>
    </w:p>
    <w:p w14:paraId="082E7B13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каждого предметного отдела (не более 2-х представителей от каждого отдела) и утверждаются</w:t>
      </w:r>
    </w:p>
    <w:p w14:paraId="7A343C46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приказом директора Школы.</w:t>
      </w:r>
    </w:p>
    <w:p w14:paraId="40F9485C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3.2. Срок полномочий Совета — 3 года.</w:t>
      </w:r>
    </w:p>
    <w:p w14:paraId="3659BFDF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3.3. Заседания Совета проводятся в соответствии с планом работы Школы или в случае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необходимости по решению директора Школы и (или) Председателя Совета.</w:t>
      </w:r>
    </w:p>
    <w:p w14:paraId="2C22AEAC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3.4. Повестка дня заседания Совета формируется на основании предложений членов Совета.</w:t>
      </w:r>
    </w:p>
    <w:p w14:paraId="4993BC19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3.5. Заседание Совета считается правомочным, если на его заседании присутствует не менее 2/3</w:t>
      </w:r>
      <w:r w:rsidR="00994D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от общего числа членов Совета.</w:t>
      </w:r>
    </w:p>
    <w:p w14:paraId="43A3ED17" w14:textId="77777777" w:rsidR="00624102" w:rsidRPr="00994DCC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3.6. Решения Совета принимаются простым большинством голосов от общего числа членов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Совета и оформляются протоколами, подписываемыми председателем и секретарем Совета.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Протоколы заседаний Совета хранятся в Школе.</w:t>
      </w:r>
    </w:p>
    <w:p w14:paraId="02CB5550" w14:textId="77777777" w:rsidR="00624102" w:rsidRPr="0050034D" w:rsidRDefault="00F0367F" w:rsidP="00994DCC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DCC">
        <w:rPr>
          <w:rFonts w:ascii="Times New Roman" w:hAnsi="Times New Roman" w:cs="Times New Roman"/>
          <w:sz w:val="24"/>
          <w:szCs w:val="24"/>
          <w:lang w:val="ru-RU"/>
        </w:rPr>
        <w:t>3.7. Председателем Совета является заместитель директора Школы по учебной работе,</w:t>
      </w:r>
      <w:r w:rsidR="0050034D" w:rsidRPr="00994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4DCC">
        <w:rPr>
          <w:rFonts w:ascii="Times New Roman" w:hAnsi="Times New Roman" w:cs="Times New Roman"/>
          <w:sz w:val="24"/>
          <w:szCs w:val="24"/>
          <w:lang w:val="ru-RU"/>
        </w:rPr>
        <w:t>секретарь Совета избирается из числа его членов на первом заседании Совета.</w:t>
      </w:r>
    </w:p>
    <w:sectPr w:rsidR="00624102" w:rsidRPr="0050034D" w:rsidSect="009B30AF">
      <w:pgSz w:w="12240" w:h="15840"/>
      <w:pgMar w:top="851" w:right="851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02"/>
    <w:rsid w:val="000946AE"/>
    <w:rsid w:val="001453E7"/>
    <w:rsid w:val="00192D0A"/>
    <w:rsid w:val="0049652B"/>
    <w:rsid w:val="0050034D"/>
    <w:rsid w:val="00624102"/>
    <w:rsid w:val="00680B46"/>
    <w:rsid w:val="007B592D"/>
    <w:rsid w:val="00994DCC"/>
    <w:rsid w:val="009B30AF"/>
    <w:rsid w:val="00BE0316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F198"/>
  <w15:docId w15:val="{371D3377-CF80-4E16-9290-D453701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49652B"/>
    <w:pPr>
      <w:widowControl w:val="0"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53E7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3E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kbDchMRa5JP62Q85fAnSw43JanN05dox6G4eaxHAvHw=</DigestValue>
    </Reference>
    <Reference Type="http://www.w3.org/2000/09/xmldsig#Object" URI="#idOfficeObject">
      <DigestMethod Algorithm="urn:ietf:params:xml:ns:cpxmlsec:algorithms:gostr34112012-256"/>
      <DigestValue>sDC7Y+FQdtetnfvDf0NIDY7Ay/83cR4cXrn/j0vjZ44=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rsv88rfvBJHJSfhUpSrlwRVRoiZBqDHPM0aSPCp869M=</DigestValue>
    </Reference>
    <Reference Type="http://www.w3.org/2000/09/xmldsig#Object" URI="#idValidSigLnImg">
      <DigestMethod Algorithm="urn:ietf:params:xml:ns:cpxmlsec:algorithms:gostr34112012-256"/>
      <DigestValue>XtUuuMg1qaSqGmvBJEIgQ5v23D7xAQy2SqQwxHFyL1g=</DigestValue>
    </Reference>
    <Reference Type="http://www.w3.org/2000/09/xmldsig#Object" URI="#idInvalidSigLnImg">
      <DigestMethod Algorithm="urn:ietf:params:xml:ns:cpxmlsec:algorithms:gostr34112012-256"/>
      <DigestValue>J8H/G9vSLdzQFmY90zXoyJ6We/f6jnsgYQP9Vm3n+sA=</DigestValue>
    </Reference>
  </SignedInfo>
  <SignatureValue>G5e5LdmaczXnsqKO+X2hN3J6zg2HC87RAgp0W306yFgyO2lByMpCmxVYwOZNpqjM
0iDiyEUPgtP+7dw7P7tLmw==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0L73dL8TTBK7g59TYw3sd3sGzXg=</DigestValue>
      </Reference>
      <Reference URI="/word/fontTable.xml?ContentType=application/vnd.openxmlformats-officedocument.wordprocessingml.fontTable+xml">
        <DigestMethod Algorithm="http://www.w3.org/2000/09/xmldsig#sha1"/>
        <DigestValue>J/onkQ42gc3dv0KrJkCcihzxOYo=</DigestValue>
      </Reference>
      <Reference URI="/word/media/image1.emf?ContentType=image/x-emf">
        <DigestMethod Algorithm="http://www.w3.org/2000/09/xmldsig#sha1"/>
        <DigestValue>FM39bHszCZhGwv4Y84YtQ8fPKXI=</DigestValue>
      </Reference>
      <Reference URI="/word/settings.xml?ContentType=application/vnd.openxmlformats-officedocument.wordprocessingml.settings+xml">
        <DigestMethod Algorithm="http://www.w3.org/2000/09/xmldsig#sha1"/>
        <DigestValue>w8CWisrRLCBvr0eUnxaeiYzCFUI=</DigestValue>
      </Reference>
      <Reference URI="/word/styles.xml?ContentType=application/vnd.openxmlformats-officedocument.wordprocessingml.styles+xml">
        <DigestMethod Algorithm="http://www.w3.org/2000/09/xmldsig#sha1"/>
        <DigestValue>ETFMJ1ypX/PgcO1fIBEkeOLAutM=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gBwQcpoXTEq6Va+9igZeObM/Eqs=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2023-10-02T12:00:38Z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{39656B2D-4DF8-4EC1-BAE4-FA7865EDFD38}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2023-10-02T12:00:38Z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NLIUAIAAAIAAABQAgAAKAAAAAAAAACI/qST+X8AAAAAAAAAAAAAaDdRJfl/AAD/////AgAAAAAxSNdQAgAAAAAAAAAAAAAAAAAAAAAAAG7DAUtNbQAAAAAAAAAAAAAAAAAA+X8AAOD///8AAAAA8I/d1lACAABIwX6mAAAAAAAAAAAAAAAABgAAAAAAAAAAAAAAAAAAAGzAfqbuAAAAqcB+pu4AAADRt32T+X8AAAEAAAAAAAAAsK072QAAAADoEncl+X8AAOAqSNdQAgAA8I/d1lACAAALp4GT+X8AABDAfqbuAAAAqcB+pu4AAACw59zZUA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PqEBS01tAAARAAAAAAAAAACrWNdQAgAA4O+q2VACAADwj93WUAIAAODifqYAAAAAAAAAAAAAAAAHAAAAAAAAAAAAAAAAAAAAHOJ+pu4AAABZ4n6m7gAAANG3fZP5fwAAgOF+pu4AAAAAuOF1AAAAAHDmfqbuAAAAhGCryFACAADwj93WUAIAAAungZP5fwAAwOF+pu4AAABZ4n6m7gAAAAAFKtdQ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8BoAAAAAAAD6hKUIAAAAAAAAAAAAAAAAsAAAAAAAAAACAAAAAAAAAAAA45X5fwAAAgAAAO4AAAAAAAAI+X8AAPAaAAAAAAAAuAAAAAAAAABAdX6m7gAAAAQAAAD5fwAAVwAAAAAAAAAAAAAA7gAAAAQAAAAAAAAAoVvjlQAAAAAIAAAA7gAAAAAAAAAAAAAABQAPAFACAAAAAAAAAAAAABB8fqbuAAAAAgAAAAAAAAjwGgAAAAAAAOYAAAAAAAAAAQAAAAAAAACtf6UIAAAAAAAAAAAAAAAAC6eBk/l/AABAdX6m7gAAAGQAAAAAAAAACABw0lA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UKB+pu4AAACI/qST+X8AAAAAAAAAAAAAVd/RJfl/AABAa7KU+X8AAOx6YCb5fwAAAAAAAAAAAAAAAAAAAAAAAB7hAUtNbQAAIeLRJfl/AAAEAAAA7gAAAPX///8AAAAA8I/d1lACAADYon6mAAAAAAAAAAAAAAAACQAAAAAAAAAAAAAAAAAAAPyhfqbuAAAAOaJ+pu4AAADRt32T+X8AAAAAsJT5fwAAAAAAAAAAAAAAAAAAAAAAAAB84XX5fwAA8I/d1lACAAALp4GT+X8AAKChfqbuAAAAOaJ+pu4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oH6m7gAAAIj+pJP5fwAAAAAAAAAAAABV39El+X8AAEBrspT5fwAA7HpgJvl/AAAAAAAAAAAAAAAAAAAAAAAAHuEBS01tAAAh4tEl+X8AAAQAAADuAAAA9f///wAAAADwj93WUAIAANiifqYAAAAAAAAAAAAAAAAJAAAAAAAAAAAAAAAAAAAA/KF+pu4AAAA5on6m7gAAANG3fZP5fwAAAACwlPl/AAAAAAAAAAAAAAAAAAAAAAAAAHzhdfl/AADwj93WUAIAAAungZP5fwAAoKF+pu4AAAA5on6m7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D6hAUtNbQAAEQAAAAAAAAAAq1jXUAIAAODvqtlQAgAA8I/d1lACAADg4n6mAAAAAAAAAAAAAAAABwAAAAAAAAAAAAAAAAAAABzifqbuAAAAWeJ+pu4AAADRt32T+X8AAIDhfqbuAAAAALjhdQAAAABw5n6m7gAAAIRgq8hQAgAA8I/d1lACAAALp4GT+X8AAMDhfqbuAAAAWeJ+pu4AAAAABSrXU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0shQAgAAAgAAAFACAAAoAAAAAAAAAIj+pJP5fwAAAAAAAAAAAABoN1El+X8AAP////8CAAAAADFI11ACAAAAAAAAAAAAAAAAAAAAAAAAbsMBS01tAAAAAAAAAAAAAAAAAAD5fwAA4P///wAAAADwj93WUAIAAEjBfqYAAAAAAAAAAAAAAAAGAAAAAAAAAAAAAAAAAAAAbMB+pu4AAACpwH6m7gAAANG3fZP5fwAAAQAAAAAAAACwrTvZAAAAAOgSdyX5fwAA4CpI11ACAADwj93WUAIAAAungZP5fwAAEMB+pu4AAACpwH6m7gAAALDn3NlQ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yBYAAAAAAAD6hKUIAAAAAAAAAAAAAAAAsAAAAAAAAAACAAAAAAAAAAAA45X5fwAAAgAAAO4AAAAAAAAI+X8AAMgWAAAAAAAAuAAAAAAAAABAdX6m7gAAAAQAAAD5fwAAVwAAAAAAAAAAAAAA7gAAAAQAAAAAAAAAoVvjlQAAAAAIAAAA7gAAAAAAAAAAAAAABQAPAFACAAAAAAAAAAAAABB8fqbuAAAAAgAAAAAAAAjIFgAAAAAAAOkAAAAAAAAAAQAAAAAAAACtf6UIAAAAAAAAAAAAAAAAC6eBk/l/AABAdX6m7gAAAGQAAAAAAAAACAB10l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Lenovo1</cp:lastModifiedBy>
  <cp:revision>2</cp:revision>
  <cp:lastPrinted>2020-10-28T12:27:00Z</cp:lastPrinted>
  <dcterms:created xsi:type="dcterms:W3CDTF">2023-10-02T12:00:00Z</dcterms:created>
  <dcterms:modified xsi:type="dcterms:W3CDTF">2023-10-02T12:00:00Z</dcterms:modified>
  <dc:language>en-US</dc:language>
</cp:coreProperties>
</file>