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232A" w14:textId="77777777" w:rsidR="00A10F58" w:rsidRPr="00A10F58" w:rsidRDefault="00A10F58" w:rsidP="00A10F58">
      <w:pPr>
        <w:spacing w:after="0" w:line="259" w:lineRule="auto"/>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noProof/>
          <w:color w:val="000000"/>
          <w:sz w:val="24"/>
        </w:rPr>
        <w:drawing>
          <wp:inline distT="0" distB="0" distL="0" distR="0" wp14:anchorId="6FB91FB8" wp14:editId="2C02C0C5">
            <wp:extent cx="635635" cy="688975"/>
            <wp:effectExtent l="0" t="0" r="0" b="0"/>
            <wp:docPr id="1" name="Picture 1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88975"/>
                    </a:xfrm>
                    <a:prstGeom prst="rect">
                      <a:avLst/>
                    </a:prstGeom>
                    <a:noFill/>
                    <a:ln>
                      <a:noFill/>
                    </a:ln>
                  </pic:spPr>
                </pic:pic>
              </a:graphicData>
            </a:graphic>
          </wp:inline>
        </w:drawing>
      </w:r>
    </w:p>
    <w:p w14:paraId="1EC4ED7C"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03D75EC1"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Санкт-Петербургское государственное бюджетное  учреждение </w:t>
      </w:r>
    </w:p>
    <w:p w14:paraId="785AC822"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дополнительного образования</w:t>
      </w:r>
    </w:p>
    <w:p w14:paraId="4DBCBF21" w14:textId="77777777" w:rsidR="00A10F58" w:rsidRPr="00A10F58" w:rsidRDefault="00A10F58" w:rsidP="00A10F58">
      <w:pPr>
        <w:spacing w:after="5" w:line="250" w:lineRule="auto"/>
        <w:ind w:right="287"/>
        <w:jc w:val="center"/>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 xml:space="preserve">"Санкт-Петербургская детская музыкальная школа имени </w:t>
      </w:r>
    </w:p>
    <w:p w14:paraId="5CFD3BB7" w14:textId="77777777" w:rsidR="00A10F58" w:rsidRPr="00A10F58" w:rsidRDefault="00A10F58" w:rsidP="00A10F58">
      <w:pPr>
        <w:spacing w:after="5" w:line="250" w:lineRule="auto"/>
        <w:ind w:right="287"/>
        <w:jc w:val="center"/>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Андрея Петрова"</w:t>
      </w:r>
    </w:p>
    <w:p w14:paraId="79E8B671"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6FABFA85"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33B6A8B1"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01726931"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1D3A3CF1"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ДОПОЛНИТЕЛЬНЫЕ ПРЕДПРОФЕССИОНАЛЬНЫЕ ОБЩЕОБРАЗОВАТЕЛЬНЫЕ  ПРОГРАММЫ В ОБЛАСТИ МУЗЫКАЛЬНОГО ИСКУССТВА </w:t>
      </w:r>
    </w:p>
    <w:p w14:paraId="5E40AF9C"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«НАРОДНЫЕ ИНСТРУМЕНТЫ»  </w:t>
      </w:r>
    </w:p>
    <w:p w14:paraId="729DD2A4"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2BA6D35E"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3A07854E"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4D91D81A"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Предметная область </w:t>
      </w:r>
    </w:p>
    <w:p w14:paraId="6F1C4452" w14:textId="77777777" w:rsidR="00A10F58" w:rsidRPr="00A10F58" w:rsidRDefault="00A10F58" w:rsidP="00A10F58">
      <w:pPr>
        <w:spacing w:after="5" w:line="250" w:lineRule="auto"/>
        <w:ind w:right="287"/>
        <w:jc w:val="center"/>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 xml:space="preserve">ПО.01. МУЗЫКАЛЬНОЕ ИСПОЛНИТЕЛЬСТВО  </w:t>
      </w:r>
    </w:p>
    <w:p w14:paraId="2A75E6B1" w14:textId="77777777" w:rsidR="00A10F58" w:rsidRPr="00A10F58" w:rsidRDefault="00A10F58" w:rsidP="00A10F58">
      <w:pPr>
        <w:spacing w:after="5" w:line="250" w:lineRule="auto"/>
        <w:ind w:right="287"/>
        <w:jc w:val="center"/>
        <w:rPr>
          <w:rFonts w:ascii="Times New Roman" w:eastAsia="Times New Roman" w:hAnsi="Times New Roman" w:cs="Times New Roman"/>
          <w:b/>
          <w:color w:val="000000"/>
          <w:sz w:val="24"/>
          <w:lang w:eastAsia="en-US"/>
        </w:rPr>
      </w:pPr>
    </w:p>
    <w:p w14:paraId="081FD32B"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47F4DB4F"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178E3281"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4534394F"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7F87593F"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0677C605" w14:textId="77777777" w:rsidR="00A10F58" w:rsidRPr="00A10F58" w:rsidRDefault="00EA7814" w:rsidP="00A10F58">
      <w:pPr>
        <w:spacing w:after="5" w:line="250" w:lineRule="auto"/>
        <w:ind w:right="287"/>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Рабочая п</w:t>
      </w:r>
      <w:r w:rsidR="00A10F58" w:rsidRPr="00A10F58">
        <w:rPr>
          <w:rFonts w:ascii="Times New Roman" w:eastAsia="Times New Roman" w:hAnsi="Times New Roman" w:cs="Times New Roman"/>
          <w:color w:val="000000"/>
          <w:sz w:val="24"/>
          <w:lang w:eastAsia="en-US"/>
        </w:rPr>
        <w:t xml:space="preserve">рограмма по учебному предмету </w:t>
      </w:r>
    </w:p>
    <w:p w14:paraId="3BF4524F" w14:textId="77777777" w:rsidR="00A10F58" w:rsidRPr="00A10F58" w:rsidRDefault="00A10F58" w:rsidP="00A10F58">
      <w:pPr>
        <w:spacing w:after="5" w:line="250" w:lineRule="auto"/>
        <w:ind w:right="287"/>
        <w:jc w:val="center"/>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 xml:space="preserve">ПО.02.УП.01.ХОРОВОЙ КЛАСС </w:t>
      </w:r>
    </w:p>
    <w:p w14:paraId="270665C9" w14:textId="77777777" w:rsidR="00A10F58" w:rsidRPr="00A10F58" w:rsidRDefault="00A10F58" w:rsidP="00A10F58">
      <w:pPr>
        <w:spacing w:after="5" w:line="250" w:lineRule="auto"/>
        <w:ind w:right="287"/>
        <w:jc w:val="center"/>
        <w:rPr>
          <w:rFonts w:ascii="Times New Roman" w:eastAsia="Times New Roman" w:hAnsi="Times New Roman" w:cs="Times New Roman"/>
          <w:b/>
          <w:color w:val="000000"/>
          <w:sz w:val="24"/>
          <w:lang w:eastAsia="en-US"/>
        </w:rPr>
      </w:pPr>
    </w:p>
    <w:p w14:paraId="3B7B95A1"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0F281184"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0F34A822"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7222D626"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3D7E59AE"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33433503"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345594E6"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523E091B"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30F02A93"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089E141C"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33762D52"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57B570A3"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Санкт-Петербург</w:t>
      </w:r>
    </w:p>
    <w:p w14:paraId="66AF12DA"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p>
    <w:p w14:paraId="657315C7" w14:textId="77777777" w:rsidR="00A10F58" w:rsidRPr="00A10F58" w:rsidRDefault="00A10F58" w:rsidP="00A10F58">
      <w:pPr>
        <w:spacing w:after="5" w:line="250" w:lineRule="auto"/>
        <w:ind w:right="287"/>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202</w:t>
      </w:r>
      <w:r w:rsidR="00376416">
        <w:rPr>
          <w:rFonts w:ascii="Times New Roman" w:eastAsia="Times New Roman" w:hAnsi="Times New Roman" w:cs="Times New Roman"/>
          <w:color w:val="000000"/>
          <w:sz w:val="24"/>
          <w:lang w:eastAsia="en-US"/>
        </w:rPr>
        <w:t>3</w:t>
      </w:r>
    </w:p>
    <w:p w14:paraId="0B17524E" w14:textId="77777777" w:rsidR="00A10F58" w:rsidRPr="00A10F58" w:rsidRDefault="00A10F58" w:rsidP="00A10F58">
      <w:pPr>
        <w:spacing w:after="0" w:line="259" w:lineRule="auto"/>
        <w:ind w:left="566"/>
        <w:rPr>
          <w:rFonts w:ascii="Times New Roman" w:eastAsia="Times New Roman" w:hAnsi="Times New Roman" w:cs="Times New Roman"/>
          <w:color w:val="000000"/>
          <w:sz w:val="24"/>
          <w:lang w:val="en-US" w:eastAsia="en-US"/>
        </w:rPr>
      </w:pPr>
    </w:p>
    <w:p w14:paraId="18BD3A1A" w14:textId="77777777" w:rsidR="00A10F58" w:rsidRPr="00A10F58" w:rsidRDefault="00A10F58" w:rsidP="00A10F58">
      <w:pPr>
        <w:spacing w:after="17" w:line="259" w:lineRule="auto"/>
        <w:ind w:left="566"/>
        <w:rPr>
          <w:rFonts w:ascii="Times New Roman" w:eastAsia="Times New Roman" w:hAnsi="Times New Roman" w:cs="Times New Roman"/>
          <w:color w:val="000000"/>
          <w:sz w:val="24"/>
          <w:lang w:val="en-US" w:eastAsia="en-US"/>
        </w:rPr>
      </w:pPr>
    </w:p>
    <w:p w14:paraId="2E6AC107" w14:textId="77777777" w:rsidR="00A10F58" w:rsidRPr="00A10F58" w:rsidRDefault="00A10F58" w:rsidP="00A10F58">
      <w:pPr>
        <w:spacing w:after="0" w:line="259" w:lineRule="auto"/>
        <w:ind w:left="345"/>
        <w:jc w:val="center"/>
        <w:rPr>
          <w:rFonts w:ascii="Times New Roman" w:eastAsia="Times New Roman" w:hAnsi="Times New Roman" w:cs="Times New Roman"/>
          <w:color w:val="000000"/>
          <w:sz w:val="24"/>
          <w:lang w:val="en-US" w:eastAsia="en-US"/>
        </w:rPr>
      </w:pPr>
    </w:p>
    <w:tbl>
      <w:tblPr>
        <w:tblW w:w="9091" w:type="dxa"/>
        <w:tblInd w:w="557" w:type="dxa"/>
        <w:tblCellMar>
          <w:top w:w="54" w:type="dxa"/>
          <w:left w:w="110" w:type="dxa"/>
          <w:right w:w="0" w:type="dxa"/>
        </w:tblCellMar>
        <w:tblLook w:val="04A0" w:firstRow="1" w:lastRow="0" w:firstColumn="1" w:lastColumn="0" w:noHBand="0" w:noVBand="1"/>
      </w:tblPr>
      <w:tblGrid>
        <w:gridCol w:w="4099"/>
        <w:gridCol w:w="4992"/>
      </w:tblGrid>
      <w:tr w:rsidR="00A10F58" w:rsidRPr="00A10F58" w14:paraId="375899ED" w14:textId="77777777" w:rsidTr="00794B66">
        <w:trPr>
          <w:trHeight w:val="2078"/>
        </w:trPr>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07BEB41" w14:textId="77777777" w:rsidR="00A10F58" w:rsidRPr="00A10F58" w:rsidRDefault="00A10F58" w:rsidP="00A10F58">
            <w:pPr>
              <w:spacing w:after="16" w:line="252" w:lineRule="auto"/>
              <w:ind w:left="10" w:hanging="10"/>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lastRenderedPageBreak/>
              <w:t xml:space="preserve">Рассмотрено </w:t>
            </w:r>
          </w:p>
          <w:p w14:paraId="3CFD01EB" w14:textId="77777777" w:rsidR="00A10F58" w:rsidRPr="00A10F58" w:rsidRDefault="00A10F58" w:rsidP="00A10F58">
            <w:pPr>
              <w:spacing w:after="16" w:line="252" w:lineRule="auto"/>
              <w:ind w:left="10" w:hanging="10"/>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Методическим советом </w:t>
            </w:r>
          </w:p>
          <w:p w14:paraId="513F5E06" w14:textId="77777777" w:rsidR="00A10F58" w:rsidRPr="00A10F58" w:rsidRDefault="00A10F58" w:rsidP="00A10F58">
            <w:pPr>
              <w:spacing w:after="16" w:line="248" w:lineRule="auto"/>
              <w:ind w:left="10" w:hanging="10"/>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14:paraId="0706FB3A" w14:textId="77777777" w:rsidR="00A10F58" w:rsidRPr="00376416" w:rsidRDefault="00A10F58" w:rsidP="00A10F58">
            <w:pPr>
              <w:spacing w:after="16" w:line="248" w:lineRule="auto"/>
              <w:ind w:left="10" w:hanging="10"/>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имени Андрея </w:t>
            </w:r>
            <w:r w:rsidRPr="00376416">
              <w:rPr>
                <w:rFonts w:ascii="Times New Roman" w:eastAsia="Times New Roman" w:hAnsi="Times New Roman" w:cs="Times New Roman"/>
                <w:color w:val="000000"/>
                <w:sz w:val="24"/>
                <w:lang w:eastAsia="en-US"/>
              </w:rPr>
              <w:t xml:space="preserve">Петрова» </w:t>
            </w:r>
          </w:p>
          <w:p w14:paraId="31E09AE4" w14:textId="77777777" w:rsidR="00A10F58" w:rsidRPr="00376416" w:rsidRDefault="00A10F58" w:rsidP="00A10F58">
            <w:pPr>
              <w:spacing w:after="16" w:line="252" w:lineRule="auto"/>
              <w:ind w:left="10" w:hanging="10"/>
              <w:jc w:val="both"/>
              <w:rPr>
                <w:rFonts w:ascii="Times New Roman" w:eastAsia="Times New Roman" w:hAnsi="Times New Roman" w:cs="Times New Roman"/>
                <w:color w:val="000000"/>
                <w:sz w:val="24"/>
                <w:lang w:eastAsia="en-US"/>
              </w:rPr>
            </w:pPr>
          </w:p>
          <w:p w14:paraId="10A2E6DC" w14:textId="77777777" w:rsidR="00A10F58" w:rsidRPr="00376416" w:rsidRDefault="00A10F58" w:rsidP="00A10F58">
            <w:pPr>
              <w:spacing w:after="16" w:line="252" w:lineRule="auto"/>
              <w:ind w:left="10" w:hanging="10"/>
              <w:jc w:val="both"/>
              <w:rPr>
                <w:rFonts w:ascii="Times New Roman" w:eastAsia="Times New Roman" w:hAnsi="Times New Roman" w:cs="Times New Roman"/>
                <w:color w:val="000000"/>
                <w:sz w:val="24"/>
                <w:lang w:eastAsia="en-US"/>
              </w:rPr>
            </w:pPr>
            <w:r w:rsidRPr="00376416">
              <w:rPr>
                <w:rFonts w:ascii="Times New Roman" w:eastAsia="Times New Roman" w:hAnsi="Times New Roman" w:cs="Times New Roman"/>
                <w:color w:val="000000"/>
                <w:sz w:val="24"/>
                <w:lang w:eastAsia="en-US"/>
              </w:rPr>
              <w:t>«_</w:t>
            </w:r>
            <w:r w:rsidR="00376416">
              <w:rPr>
                <w:rFonts w:ascii="Times New Roman" w:eastAsia="Times New Roman" w:hAnsi="Times New Roman" w:cs="Times New Roman"/>
                <w:color w:val="000000"/>
                <w:sz w:val="24"/>
                <w:lang w:eastAsia="en-US"/>
              </w:rPr>
              <w:t>28</w:t>
            </w:r>
            <w:r w:rsidRPr="00376416">
              <w:rPr>
                <w:rFonts w:ascii="Times New Roman" w:eastAsia="Times New Roman" w:hAnsi="Times New Roman" w:cs="Times New Roman"/>
                <w:color w:val="000000"/>
                <w:sz w:val="24"/>
                <w:lang w:eastAsia="en-US"/>
              </w:rPr>
              <w:t xml:space="preserve">_____» </w:t>
            </w:r>
            <w:r w:rsidR="00376416">
              <w:rPr>
                <w:rFonts w:ascii="Times New Roman" w:eastAsia="Times New Roman" w:hAnsi="Times New Roman" w:cs="Times New Roman"/>
                <w:color w:val="000000"/>
                <w:sz w:val="24"/>
                <w:lang w:eastAsia="en-US"/>
              </w:rPr>
              <w:t>августа</w:t>
            </w:r>
            <w:r w:rsidRPr="00376416">
              <w:rPr>
                <w:rFonts w:ascii="Times New Roman" w:eastAsia="Times New Roman" w:hAnsi="Times New Roman" w:cs="Times New Roman"/>
                <w:color w:val="000000"/>
                <w:sz w:val="24"/>
                <w:lang w:eastAsia="en-US"/>
              </w:rPr>
              <w:t>___ 202</w:t>
            </w:r>
            <w:r w:rsidR="00376416">
              <w:rPr>
                <w:rFonts w:ascii="Times New Roman" w:eastAsia="Times New Roman" w:hAnsi="Times New Roman" w:cs="Times New Roman"/>
                <w:color w:val="000000"/>
                <w:sz w:val="24"/>
                <w:lang w:eastAsia="en-US"/>
              </w:rPr>
              <w:t>3</w:t>
            </w:r>
            <w:r w:rsidRPr="00376416">
              <w:rPr>
                <w:rFonts w:ascii="Times New Roman" w:eastAsia="Times New Roman" w:hAnsi="Times New Roman" w:cs="Times New Roman"/>
                <w:color w:val="000000"/>
                <w:sz w:val="24"/>
                <w:lang w:eastAsia="en-US"/>
              </w:rPr>
              <w:t xml:space="preserve"> г. </w:t>
            </w:r>
          </w:p>
          <w:p w14:paraId="547F4B14" w14:textId="77777777" w:rsidR="00A10F58" w:rsidRPr="00A10F58" w:rsidRDefault="00A10F58" w:rsidP="00A10F58">
            <w:pPr>
              <w:spacing w:after="0" w:line="259" w:lineRule="auto"/>
              <w:rPr>
                <w:rFonts w:ascii="Times New Roman" w:eastAsia="Times New Roman" w:hAnsi="Times New Roman" w:cs="Times New Roman"/>
                <w:color w:val="000000"/>
                <w:sz w:val="24"/>
                <w:lang w:eastAsia="en-US"/>
              </w:rPr>
            </w:pP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14:paraId="32703135" w14:textId="77777777" w:rsidR="00A10F58" w:rsidRPr="00A10F58" w:rsidRDefault="00A10F58" w:rsidP="00A10F58">
            <w:pPr>
              <w:spacing w:after="16" w:line="252" w:lineRule="auto"/>
              <w:ind w:left="553" w:right="256"/>
              <w:jc w:val="right"/>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Утверждаю</w:t>
            </w:r>
          </w:p>
          <w:p w14:paraId="151C8A29" w14:textId="77777777" w:rsidR="00A10F58" w:rsidRPr="00A10F58" w:rsidRDefault="00A10F58" w:rsidP="00A10F58">
            <w:pPr>
              <w:spacing w:after="16" w:line="252" w:lineRule="auto"/>
              <w:ind w:left="553" w:right="256"/>
              <w:jc w:val="right"/>
              <w:rPr>
                <w:rFonts w:ascii="Times New Roman" w:eastAsia="Times New Roman" w:hAnsi="Times New Roman" w:cs="Times New Roman"/>
                <w:color w:val="000000"/>
                <w:sz w:val="24"/>
                <w:lang w:eastAsia="en-US"/>
              </w:rPr>
            </w:pPr>
          </w:p>
          <w:p w14:paraId="02ECFA73" w14:textId="77777777" w:rsidR="00A10F58" w:rsidRPr="00A10F58" w:rsidRDefault="00A10F58" w:rsidP="00A10F58">
            <w:pPr>
              <w:spacing w:after="16" w:line="252" w:lineRule="auto"/>
              <w:ind w:left="553" w:right="256"/>
              <w:jc w:val="right"/>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Директор ДМШ  им. Андрея Петрова</w:t>
            </w:r>
          </w:p>
          <w:p w14:paraId="5850C00E" w14:textId="77777777" w:rsidR="00A10F58" w:rsidRPr="00A10F58" w:rsidRDefault="00A10F58" w:rsidP="00A10F58">
            <w:pPr>
              <w:spacing w:after="16" w:line="252" w:lineRule="auto"/>
              <w:ind w:left="553" w:right="256"/>
              <w:jc w:val="right"/>
              <w:rPr>
                <w:rFonts w:ascii="Times New Roman" w:eastAsia="Times New Roman" w:hAnsi="Times New Roman" w:cs="Times New Roman"/>
                <w:color w:val="000000"/>
                <w:sz w:val="24"/>
                <w:lang w:eastAsia="en-US"/>
              </w:rPr>
            </w:pPr>
            <w:r w:rsidRPr="00376416">
              <w:rPr>
                <w:rFonts w:ascii="Times New Roman" w:eastAsia="Times New Roman" w:hAnsi="Times New Roman" w:cs="Times New Roman"/>
                <w:color w:val="000000"/>
                <w:sz w:val="24"/>
                <w:lang w:eastAsia="en-US"/>
              </w:rPr>
              <w:t>___________________ Н.Г.  Коцарева</w:t>
            </w:r>
          </w:p>
          <w:p w14:paraId="2CE4AE5C" w14:textId="77777777" w:rsidR="00A10F58" w:rsidRPr="00A10F58" w:rsidRDefault="00A10F58" w:rsidP="00A10F58">
            <w:pPr>
              <w:spacing w:after="16" w:line="252" w:lineRule="auto"/>
              <w:ind w:left="553" w:right="256"/>
              <w:jc w:val="right"/>
              <w:rPr>
                <w:rFonts w:ascii="Times New Roman" w:eastAsia="Times New Roman" w:hAnsi="Times New Roman" w:cs="Times New Roman"/>
                <w:color w:val="000000"/>
                <w:sz w:val="24"/>
                <w:lang w:eastAsia="en-US"/>
              </w:rPr>
            </w:pPr>
          </w:p>
          <w:p w14:paraId="5C01BEA9" w14:textId="77777777" w:rsidR="00A10F58" w:rsidRPr="00A10F58" w:rsidRDefault="00A10F58" w:rsidP="00A10F58">
            <w:pPr>
              <w:spacing w:after="16" w:line="252" w:lineRule="auto"/>
              <w:ind w:left="553" w:right="256"/>
              <w:jc w:val="right"/>
              <w:rPr>
                <w:rFonts w:ascii="Times New Roman" w:eastAsia="Times New Roman" w:hAnsi="Times New Roman" w:cs="Times New Roman"/>
                <w:color w:val="000000"/>
                <w:sz w:val="24"/>
                <w:lang w:eastAsia="en-US"/>
              </w:rPr>
            </w:pPr>
          </w:p>
          <w:p w14:paraId="6D06C24B" w14:textId="1C3577C7" w:rsidR="00A10F58" w:rsidRPr="00376416" w:rsidRDefault="005A6BB8" w:rsidP="005A6BB8">
            <w:pPr>
              <w:spacing w:after="16" w:line="252" w:lineRule="auto"/>
              <w:ind w:left="553" w:right="256"/>
              <w:jc w:val="right"/>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pict w14:anchorId="4A40D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83AC98B8-8098-4743-AA69-5F7279E06EB2}" provid="{00000000-0000-0000-0000-000000000000}" o:suggestedsigner="Н.Г. Коцарева" o:suggestedsigner2="Директор" issignatureline="t"/>
                </v:shape>
              </w:pict>
            </w:r>
          </w:p>
        </w:tc>
      </w:tr>
    </w:tbl>
    <w:p w14:paraId="5D15FB7A" w14:textId="77777777" w:rsidR="00A10F58" w:rsidRPr="00A10F58" w:rsidRDefault="00A10F58" w:rsidP="00A10F58">
      <w:pPr>
        <w:spacing w:after="113" w:line="259" w:lineRule="auto"/>
        <w:ind w:firstLine="284"/>
        <w:rPr>
          <w:rFonts w:ascii="Times New Roman" w:eastAsia="Times New Roman" w:hAnsi="Times New Roman" w:cs="Times New Roman"/>
          <w:color w:val="000000"/>
          <w:sz w:val="24"/>
          <w:lang w:eastAsia="en-US"/>
        </w:rPr>
      </w:pPr>
    </w:p>
    <w:p w14:paraId="2F5D641E" w14:textId="77777777" w:rsidR="00A10F58" w:rsidRPr="00A10F58" w:rsidRDefault="00A10F58" w:rsidP="00A10F58">
      <w:pPr>
        <w:spacing w:after="0" w:line="360" w:lineRule="auto"/>
        <w:ind w:right="9015" w:firstLine="284"/>
        <w:rPr>
          <w:rFonts w:ascii="Times New Roman" w:eastAsia="Times New Roman" w:hAnsi="Times New Roman" w:cs="Times New Roman"/>
          <w:color w:val="000000"/>
          <w:sz w:val="24"/>
          <w:lang w:eastAsia="en-US"/>
        </w:rPr>
      </w:pPr>
    </w:p>
    <w:p w14:paraId="2CD6A2D9" w14:textId="77777777" w:rsidR="00A10F58" w:rsidRPr="00A10F58" w:rsidRDefault="00A10F58" w:rsidP="00A10F58">
      <w:pPr>
        <w:spacing w:after="113" w:line="259" w:lineRule="auto"/>
        <w:ind w:firstLine="284"/>
        <w:rPr>
          <w:rFonts w:ascii="Times New Roman" w:eastAsia="Times New Roman" w:hAnsi="Times New Roman" w:cs="Times New Roman"/>
          <w:color w:val="000000"/>
          <w:sz w:val="24"/>
          <w:lang w:eastAsia="en-US"/>
        </w:rPr>
      </w:pPr>
    </w:p>
    <w:p w14:paraId="41323167" w14:textId="77777777" w:rsidR="00A10F58" w:rsidRPr="00A10F58" w:rsidRDefault="00A10F58" w:rsidP="00A10F58">
      <w:pPr>
        <w:spacing w:after="113" w:line="259" w:lineRule="auto"/>
        <w:ind w:firstLine="284"/>
        <w:rPr>
          <w:rFonts w:ascii="Times New Roman" w:eastAsia="Times New Roman" w:hAnsi="Times New Roman" w:cs="Times New Roman"/>
          <w:color w:val="000000"/>
          <w:sz w:val="24"/>
          <w:lang w:eastAsia="en-US"/>
        </w:rPr>
      </w:pPr>
    </w:p>
    <w:p w14:paraId="3D9E1CB4" w14:textId="77777777" w:rsidR="00A10F58" w:rsidRPr="00A10F58" w:rsidRDefault="00A10F58" w:rsidP="00A10F58">
      <w:pPr>
        <w:spacing w:after="129"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Разработчик:</w:t>
      </w:r>
      <w:r w:rsidRPr="00A10F58">
        <w:rPr>
          <w:rFonts w:ascii="Times New Roman" w:eastAsia="Times New Roman" w:hAnsi="Times New Roman" w:cs="Times New Roman"/>
          <w:color w:val="000000"/>
          <w:sz w:val="24"/>
          <w:szCs w:val="24"/>
          <w:lang w:eastAsia="en-US"/>
        </w:rPr>
        <w:t>Буцких М.Л., Тимощенко Е.С.</w:t>
      </w:r>
    </w:p>
    <w:p w14:paraId="75BFE886" w14:textId="77777777" w:rsidR="00A10F58" w:rsidRPr="00A10F58" w:rsidRDefault="00A10F58" w:rsidP="00A10F58">
      <w:pPr>
        <w:spacing w:after="116" w:line="259" w:lineRule="auto"/>
        <w:ind w:firstLine="284"/>
        <w:rPr>
          <w:rFonts w:ascii="Times New Roman" w:eastAsia="Times New Roman" w:hAnsi="Times New Roman" w:cs="Times New Roman"/>
          <w:color w:val="000000"/>
          <w:sz w:val="24"/>
          <w:lang w:eastAsia="en-US"/>
        </w:rPr>
      </w:pPr>
    </w:p>
    <w:p w14:paraId="5E48534A" w14:textId="77777777" w:rsidR="00A10F58" w:rsidRPr="00A10F58" w:rsidRDefault="00A10F58" w:rsidP="00A10F58">
      <w:pPr>
        <w:spacing w:after="116" w:line="259" w:lineRule="auto"/>
        <w:ind w:firstLine="284"/>
        <w:rPr>
          <w:rFonts w:ascii="Times New Roman" w:eastAsia="Times New Roman" w:hAnsi="Times New Roman" w:cs="Times New Roman"/>
          <w:color w:val="000000"/>
          <w:sz w:val="24"/>
          <w:lang w:eastAsia="en-US"/>
        </w:rPr>
      </w:pPr>
    </w:p>
    <w:p w14:paraId="17B02C68" w14:textId="77777777" w:rsidR="00A10F58" w:rsidRPr="00A10F58" w:rsidRDefault="00A10F58" w:rsidP="00A10F58">
      <w:pPr>
        <w:spacing w:after="116" w:line="259" w:lineRule="auto"/>
        <w:ind w:firstLine="284"/>
        <w:rPr>
          <w:rFonts w:ascii="Times New Roman" w:eastAsia="Times New Roman" w:hAnsi="Times New Roman" w:cs="Times New Roman"/>
          <w:color w:val="000000"/>
          <w:sz w:val="24"/>
          <w:lang w:eastAsia="en-US"/>
        </w:rPr>
      </w:pPr>
    </w:p>
    <w:p w14:paraId="5CA4422F" w14:textId="77777777" w:rsidR="00A10F58" w:rsidRPr="00A10F58" w:rsidRDefault="00A10F58" w:rsidP="00A10F58">
      <w:pPr>
        <w:spacing w:after="116" w:line="259" w:lineRule="auto"/>
        <w:ind w:firstLine="284"/>
        <w:rPr>
          <w:rFonts w:ascii="Times New Roman" w:eastAsia="Times New Roman" w:hAnsi="Times New Roman" w:cs="Times New Roman"/>
          <w:color w:val="000000"/>
          <w:sz w:val="24"/>
          <w:lang w:eastAsia="en-US"/>
        </w:rPr>
      </w:pPr>
    </w:p>
    <w:p w14:paraId="248BEBF4" w14:textId="77777777" w:rsidR="00A10F58" w:rsidRPr="00A10F58" w:rsidRDefault="00A10F58" w:rsidP="00A10F58">
      <w:pPr>
        <w:spacing w:after="116" w:line="259" w:lineRule="auto"/>
        <w:ind w:firstLine="284"/>
        <w:rPr>
          <w:rFonts w:ascii="Times New Roman" w:eastAsia="Times New Roman" w:hAnsi="Times New Roman" w:cs="Times New Roman"/>
          <w:color w:val="000000"/>
          <w:sz w:val="24"/>
          <w:lang w:eastAsia="en-US"/>
        </w:rPr>
      </w:pPr>
    </w:p>
    <w:p w14:paraId="26E7B22E" w14:textId="77777777" w:rsidR="00A10F58" w:rsidRPr="00A10F58" w:rsidRDefault="00A10F58" w:rsidP="00A10F58">
      <w:pPr>
        <w:spacing w:after="116" w:line="259" w:lineRule="auto"/>
        <w:ind w:firstLine="284"/>
        <w:rPr>
          <w:rFonts w:ascii="Times New Roman" w:eastAsia="Times New Roman" w:hAnsi="Times New Roman" w:cs="Times New Roman"/>
          <w:color w:val="000000"/>
          <w:sz w:val="24"/>
          <w:lang w:eastAsia="en-US"/>
        </w:rPr>
      </w:pPr>
    </w:p>
    <w:p w14:paraId="21AB4D94" w14:textId="77777777" w:rsidR="00A10F58" w:rsidRPr="00A10F58" w:rsidRDefault="00A10F58" w:rsidP="00A10F58">
      <w:pPr>
        <w:spacing w:after="116" w:line="259" w:lineRule="auto"/>
        <w:ind w:firstLine="284"/>
        <w:rPr>
          <w:rFonts w:ascii="Times New Roman" w:eastAsia="Times New Roman" w:hAnsi="Times New Roman" w:cs="Times New Roman"/>
          <w:color w:val="000000"/>
          <w:sz w:val="24"/>
          <w:lang w:eastAsia="en-US"/>
        </w:rPr>
      </w:pPr>
    </w:p>
    <w:p w14:paraId="43CBE974" w14:textId="77777777" w:rsidR="00A10F58" w:rsidRPr="00A10F58" w:rsidRDefault="00A10F58" w:rsidP="00A10F58">
      <w:pPr>
        <w:spacing w:after="132" w:line="248" w:lineRule="auto"/>
        <w:ind w:right="251"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Рецензент:</w:t>
      </w:r>
      <w:r w:rsidRPr="00A10F58">
        <w:rPr>
          <w:rFonts w:ascii="Times New Roman" w:eastAsia="Times New Roman" w:hAnsi="Times New Roman" w:cs="Times New Roman"/>
          <w:color w:val="000000"/>
          <w:sz w:val="24"/>
          <w:lang w:eastAsia="en-US"/>
        </w:rPr>
        <w:t>заместитель директора ГБОУ ДПО УМЦ развития образования в сфере культуры и искусства СПб Комлева М.В</w:t>
      </w:r>
      <w:r w:rsidRPr="00A10F58">
        <w:rPr>
          <w:rFonts w:ascii="Times New Roman" w:eastAsia="Times New Roman" w:hAnsi="Times New Roman" w:cs="Times New Roman"/>
          <w:b/>
          <w:color w:val="000000"/>
          <w:sz w:val="24"/>
          <w:lang w:eastAsia="en-US"/>
        </w:rPr>
        <w:t>.</w:t>
      </w:r>
      <w:r w:rsidRPr="00A10F58">
        <w:rPr>
          <w:rFonts w:ascii="Times New Roman" w:eastAsia="Times New Roman" w:hAnsi="Times New Roman" w:cs="Times New Roman"/>
          <w:color w:val="000000"/>
          <w:sz w:val="24"/>
          <w:lang w:eastAsia="en-US"/>
        </w:rPr>
        <w:t xml:space="preserve">– </w:t>
      </w:r>
    </w:p>
    <w:p w14:paraId="00C7D3F2" w14:textId="77777777" w:rsidR="00A10F58" w:rsidRPr="00A10F58" w:rsidRDefault="00A10F58" w:rsidP="00A10F58">
      <w:pPr>
        <w:tabs>
          <w:tab w:val="center" w:pos="856"/>
          <w:tab w:val="center" w:pos="1719"/>
          <w:tab w:val="center" w:pos="2424"/>
          <w:tab w:val="center" w:pos="3134"/>
          <w:tab w:val="center" w:pos="5039"/>
        </w:tabs>
        <w:spacing w:after="342" w:line="248" w:lineRule="auto"/>
        <w:ind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Рецензент:</w:t>
      </w:r>
      <w:r w:rsidRPr="00A10F58">
        <w:rPr>
          <w:rFonts w:ascii="Times New Roman" w:eastAsia="Times New Roman" w:hAnsi="Times New Roman" w:cs="Times New Roman"/>
          <w:color w:val="000000"/>
          <w:sz w:val="24"/>
          <w:lang w:eastAsia="en-US"/>
        </w:rPr>
        <w:t>заместитель директора  по УР СПб ДМШ имени Андрея Петрова Хазанова А.С.</w:t>
      </w:r>
    </w:p>
    <w:p w14:paraId="0D1AA55D" w14:textId="77777777" w:rsidR="00A10F58" w:rsidRPr="00A10F58" w:rsidRDefault="00A10F58" w:rsidP="00A10F58">
      <w:pPr>
        <w:spacing w:after="185" w:line="259" w:lineRule="auto"/>
        <w:ind w:firstLine="284"/>
        <w:rPr>
          <w:rFonts w:ascii="Times New Roman" w:eastAsia="Times New Roman" w:hAnsi="Times New Roman" w:cs="Times New Roman"/>
          <w:color w:val="000000"/>
          <w:sz w:val="24"/>
          <w:lang w:eastAsia="en-US"/>
        </w:rPr>
      </w:pPr>
    </w:p>
    <w:p w14:paraId="524687F9" w14:textId="77777777" w:rsidR="00A10F58" w:rsidRPr="00A10F58" w:rsidRDefault="00A10F58" w:rsidP="00A10F58">
      <w:pPr>
        <w:spacing w:after="41" w:line="259" w:lineRule="auto"/>
        <w:ind w:firstLine="284"/>
        <w:jc w:val="center"/>
        <w:rPr>
          <w:rFonts w:ascii="Times New Roman" w:eastAsia="Times New Roman" w:hAnsi="Times New Roman" w:cs="Times New Roman"/>
          <w:b/>
          <w:color w:val="000000"/>
          <w:sz w:val="24"/>
          <w:lang w:eastAsia="en-US"/>
        </w:rPr>
        <w:sectPr w:rsidR="00A10F58" w:rsidRPr="00A10F58">
          <w:pgSz w:w="11904" w:h="16838"/>
          <w:pgMar w:top="1133" w:right="564" w:bottom="931" w:left="1133" w:header="720" w:footer="720" w:gutter="0"/>
          <w:cols w:space="720"/>
        </w:sectPr>
      </w:pPr>
    </w:p>
    <w:p w14:paraId="76DB40B8" w14:textId="77777777" w:rsidR="00A10F58" w:rsidRPr="00A10F58" w:rsidRDefault="00A10F58" w:rsidP="00A10F58">
      <w:pPr>
        <w:spacing w:after="12" w:line="248" w:lineRule="auto"/>
        <w:ind w:right="387" w:hanging="10"/>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lastRenderedPageBreak/>
        <w:t>Структура программы учебного предмета</w:t>
      </w:r>
    </w:p>
    <w:p w14:paraId="544ED285" w14:textId="77777777" w:rsidR="00A10F58" w:rsidRPr="00A10F58" w:rsidRDefault="00A10F58" w:rsidP="00A10F58">
      <w:pPr>
        <w:spacing w:after="11" w:line="259" w:lineRule="auto"/>
        <w:ind w:left="566"/>
        <w:rPr>
          <w:rFonts w:ascii="Times New Roman" w:eastAsia="Times New Roman" w:hAnsi="Times New Roman" w:cs="Times New Roman"/>
          <w:color w:val="000000"/>
          <w:sz w:val="24"/>
          <w:lang w:eastAsia="en-US"/>
        </w:rPr>
      </w:pPr>
    </w:p>
    <w:p w14:paraId="6EEF25EF" w14:textId="77777777" w:rsidR="00A10F58" w:rsidRPr="00A10F58" w:rsidRDefault="00A10F58" w:rsidP="00A10F58">
      <w:pPr>
        <w:numPr>
          <w:ilvl w:val="0"/>
          <w:numId w:val="1"/>
        </w:numPr>
        <w:spacing w:after="16" w:line="248" w:lineRule="auto"/>
        <w:ind w:right="251"/>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val="en-US" w:eastAsia="en-US"/>
        </w:rPr>
        <w:t>Пояснительная записка</w:t>
      </w:r>
    </w:p>
    <w:p w14:paraId="678F380F" w14:textId="77777777" w:rsidR="00A10F58" w:rsidRPr="00A10F58" w:rsidRDefault="00A10F58" w:rsidP="00A10F58">
      <w:pPr>
        <w:spacing w:after="0" w:line="259" w:lineRule="auto"/>
        <w:ind w:firstLine="284"/>
        <w:rPr>
          <w:rFonts w:ascii="Times New Roman" w:eastAsia="Times New Roman" w:hAnsi="Times New Roman" w:cs="Times New Roman"/>
          <w:color w:val="000000"/>
          <w:sz w:val="24"/>
          <w:lang w:val="en-US" w:eastAsia="en-US"/>
        </w:rPr>
      </w:pPr>
    </w:p>
    <w:p w14:paraId="7C668990" w14:textId="77777777" w:rsidR="00A10F58" w:rsidRPr="00A10F58" w:rsidRDefault="00A10F58" w:rsidP="00A10F58">
      <w:pPr>
        <w:numPr>
          <w:ilvl w:val="1"/>
          <w:numId w:val="1"/>
        </w:numPr>
        <w:spacing w:after="0"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Характеристика учебного предмета, его место и роль в образовательном     процессе;</w:t>
      </w:r>
    </w:p>
    <w:p w14:paraId="04B84BA8"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Срок реализации учебного предмета;</w:t>
      </w:r>
    </w:p>
    <w:p w14:paraId="2D3B26B4"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Объем учебного времени, предусмотренный учебным планом образовательного учреждения на реализацию учебного предмета;</w:t>
      </w:r>
    </w:p>
    <w:p w14:paraId="5148837B"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Форма проведения учебных аудиторных занятий;</w:t>
      </w:r>
    </w:p>
    <w:p w14:paraId="65E8F972"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Цели и задачи учебного предмета;</w:t>
      </w:r>
    </w:p>
    <w:p w14:paraId="35B67C9B"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Обоснование структуры программы учебного предмета;</w:t>
      </w:r>
    </w:p>
    <w:p w14:paraId="34D71941"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Методы обучения;</w:t>
      </w:r>
    </w:p>
    <w:p w14:paraId="3AF0AF60"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Описание материально-технических условий реализации учебного предмета;</w:t>
      </w:r>
    </w:p>
    <w:p w14:paraId="3E84CAC5" w14:textId="77777777" w:rsidR="00A10F58" w:rsidRPr="00A10F58" w:rsidRDefault="00A10F58" w:rsidP="00A10F58">
      <w:pPr>
        <w:spacing w:after="59" w:line="259" w:lineRule="auto"/>
        <w:ind w:firstLine="284"/>
        <w:rPr>
          <w:rFonts w:ascii="Times New Roman" w:eastAsia="Times New Roman" w:hAnsi="Times New Roman" w:cs="Times New Roman"/>
          <w:color w:val="000000"/>
          <w:sz w:val="24"/>
          <w:lang w:eastAsia="en-US"/>
        </w:rPr>
      </w:pPr>
    </w:p>
    <w:p w14:paraId="0763B9B1" w14:textId="77777777" w:rsidR="00A10F58" w:rsidRPr="00A10F58" w:rsidRDefault="00A10F58" w:rsidP="00A10F58">
      <w:pPr>
        <w:numPr>
          <w:ilvl w:val="0"/>
          <w:numId w:val="1"/>
        </w:numPr>
        <w:spacing w:after="16" w:line="248" w:lineRule="auto"/>
        <w:ind w:right="251"/>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val="en-US" w:eastAsia="en-US"/>
        </w:rPr>
        <w:t>Содержание учебного предмета</w:t>
      </w:r>
    </w:p>
    <w:p w14:paraId="17D771C7"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Сведения о затратах учебного времени;</w:t>
      </w:r>
    </w:p>
    <w:p w14:paraId="3F3494CB" w14:textId="77777777" w:rsidR="00A10F58" w:rsidRPr="00A10F58" w:rsidRDefault="00A10F58" w:rsidP="00A10F58">
      <w:pPr>
        <w:numPr>
          <w:ilvl w:val="1"/>
          <w:numId w:val="1"/>
        </w:numPr>
        <w:spacing w:after="95" w:line="248" w:lineRule="auto"/>
        <w:ind w:right="562"/>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Годовые требования по классам;</w:t>
      </w:r>
    </w:p>
    <w:p w14:paraId="5F3CFDBF" w14:textId="77777777" w:rsidR="00A10F58" w:rsidRPr="00A10F58" w:rsidRDefault="00A10F58" w:rsidP="00A10F58">
      <w:pPr>
        <w:numPr>
          <w:ilvl w:val="0"/>
          <w:numId w:val="1"/>
        </w:numPr>
        <w:spacing w:after="16" w:line="248" w:lineRule="auto"/>
        <w:ind w:right="251"/>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val="en-US" w:eastAsia="en-US"/>
        </w:rPr>
        <w:t>Требования к уровню подготовки обучающихся</w:t>
      </w:r>
    </w:p>
    <w:p w14:paraId="41DF6599" w14:textId="77777777" w:rsidR="00A10F58" w:rsidRPr="00A10F58" w:rsidRDefault="00A10F58" w:rsidP="00A10F58">
      <w:pPr>
        <w:numPr>
          <w:ilvl w:val="0"/>
          <w:numId w:val="1"/>
        </w:numPr>
        <w:spacing w:after="78" w:line="248" w:lineRule="auto"/>
        <w:ind w:right="251"/>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Формы и методы контроля, система оценок</w:t>
      </w:r>
    </w:p>
    <w:p w14:paraId="324976EC" w14:textId="77777777" w:rsidR="00A10F58" w:rsidRPr="00A10F58" w:rsidRDefault="00A10F58" w:rsidP="00A10F58">
      <w:pPr>
        <w:spacing w:after="0" w:line="259" w:lineRule="auto"/>
        <w:ind w:firstLine="284"/>
        <w:rPr>
          <w:rFonts w:ascii="Times New Roman" w:eastAsia="Times New Roman" w:hAnsi="Times New Roman" w:cs="Times New Roman"/>
          <w:color w:val="000000"/>
          <w:sz w:val="24"/>
          <w:lang w:eastAsia="en-US"/>
        </w:rPr>
      </w:pPr>
    </w:p>
    <w:p w14:paraId="47641B7E"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Аттестация: цели, виды, форма, содержание;</w:t>
      </w:r>
    </w:p>
    <w:p w14:paraId="667F8FDB"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Критерии оценки;</w:t>
      </w:r>
    </w:p>
    <w:p w14:paraId="46BEB1A7" w14:textId="77777777" w:rsidR="00A10F58" w:rsidRPr="00A10F58" w:rsidRDefault="00A10F58" w:rsidP="00A10F58">
      <w:pPr>
        <w:spacing w:after="59" w:line="259" w:lineRule="auto"/>
        <w:ind w:firstLine="284"/>
        <w:rPr>
          <w:rFonts w:ascii="Times New Roman" w:eastAsia="Times New Roman" w:hAnsi="Times New Roman" w:cs="Times New Roman"/>
          <w:color w:val="000000"/>
          <w:sz w:val="24"/>
          <w:lang w:val="en-US" w:eastAsia="en-US"/>
        </w:rPr>
      </w:pPr>
    </w:p>
    <w:p w14:paraId="1CB23F7E" w14:textId="77777777" w:rsidR="00A10F58" w:rsidRPr="00A10F58" w:rsidRDefault="00A10F58" w:rsidP="00A10F58">
      <w:pPr>
        <w:numPr>
          <w:ilvl w:val="0"/>
          <w:numId w:val="1"/>
        </w:numPr>
        <w:spacing w:after="16" w:line="248" w:lineRule="auto"/>
        <w:ind w:right="251"/>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val="en-US" w:eastAsia="en-US"/>
        </w:rPr>
        <w:t>Методическое обеспечение учебного процесса</w:t>
      </w:r>
    </w:p>
    <w:p w14:paraId="7D3A86DB"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Методические рекомендации педагогическим работникам;</w:t>
      </w:r>
    </w:p>
    <w:p w14:paraId="495487B4"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Рекомендации по организации самостоятельной работы обучающихся</w:t>
      </w:r>
      <w:r w:rsidRPr="00A10F58">
        <w:rPr>
          <w:rFonts w:ascii="Times New Roman" w:eastAsia="Times New Roman" w:hAnsi="Times New Roman" w:cs="Times New Roman"/>
          <w:color w:val="000000"/>
          <w:sz w:val="24"/>
          <w:lang w:eastAsia="en-US"/>
        </w:rPr>
        <w:t xml:space="preserve">; </w:t>
      </w:r>
    </w:p>
    <w:p w14:paraId="4AE6DFE1" w14:textId="77777777" w:rsidR="00A10F58" w:rsidRPr="00A10F58" w:rsidRDefault="00A10F58" w:rsidP="00A10F58">
      <w:pPr>
        <w:spacing w:after="59" w:line="259" w:lineRule="auto"/>
        <w:ind w:firstLine="284"/>
        <w:rPr>
          <w:rFonts w:ascii="Times New Roman" w:eastAsia="Times New Roman" w:hAnsi="Times New Roman" w:cs="Times New Roman"/>
          <w:color w:val="000000"/>
          <w:sz w:val="24"/>
          <w:lang w:eastAsia="en-US"/>
        </w:rPr>
      </w:pPr>
    </w:p>
    <w:p w14:paraId="16278C43" w14:textId="77777777" w:rsidR="00A10F58" w:rsidRPr="00A10F58" w:rsidRDefault="00A10F58" w:rsidP="00A10F58">
      <w:pPr>
        <w:numPr>
          <w:ilvl w:val="0"/>
          <w:numId w:val="1"/>
        </w:numPr>
        <w:spacing w:after="16" w:line="248" w:lineRule="auto"/>
        <w:ind w:right="251"/>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Списки рекомендуемой нотной и методической литературы</w:t>
      </w:r>
    </w:p>
    <w:p w14:paraId="063CB1CC"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Список рекомендуемой нотной литературы;</w:t>
      </w:r>
    </w:p>
    <w:p w14:paraId="617D8F36" w14:textId="77777777" w:rsidR="00A10F58" w:rsidRPr="00A10F58" w:rsidRDefault="00A10F58" w:rsidP="00A10F58">
      <w:pPr>
        <w:numPr>
          <w:ilvl w:val="1"/>
          <w:numId w:val="1"/>
        </w:numPr>
        <w:spacing w:after="23" w:line="248" w:lineRule="auto"/>
        <w:ind w:right="562"/>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Список рекомендуемой методической литературы;</w:t>
      </w:r>
    </w:p>
    <w:p w14:paraId="28EBFBFC" w14:textId="77777777" w:rsidR="00A10F58" w:rsidRPr="00A10F58" w:rsidRDefault="00A10F58" w:rsidP="00A10F58">
      <w:pPr>
        <w:spacing w:after="0" w:line="259" w:lineRule="auto"/>
        <w:ind w:firstLine="284"/>
        <w:jc w:val="center"/>
        <w:rPr>
          <w:rFonts w:ascii="Times New Roman" w:eastAsia="Times New Roman" w:hAnsi="Times New Roman" w:cs="Times New Roman"/>
          <w:color w:val="000000"/>
          <w:sz w:val="24"/>
          <w:lang w:val="en-US" w:eastAsia="en-US"/>
        </w:rPr>
      </w:pPr>
    </w:p>
    <w:p w14:paraId="002EC592" w14:textId="77777777" w:rsidR="00A10F58" w:rsidRPr="00A10F58" w:rsidRDefault="00A10F58" w:rsidP="00A10F58">
      <w:pPr>
        <w:spacing w:after="0" w:line="259" w:lineRule="auto"/>
        <w:ind w:left="345"/>
        <w:jc w:val="center"/>
        <w:rPr>
          <w:rFonts w:ascii="Times New Roman" w:eastAsia="Times New Roman" w:hAnsi="Times New Roman" w:cs="Times New Roman"/>
          <w:color w:val="000000"/>
          <w:sz w:val="24"/>
          <w:lang w:val="en-US" w:eastAsia="en-US"/>
        </w:rPr>
      </w:pPr>
    </w:p>
    <w:p w14:paraId="1D5E2F68" w14:textId="77777777" w:rsidR="00A10F58" w:rsidRPr="00A10F58" w:rsidRDefault="00A10F58" w:rsidP="00A10F58">
      <w:pPr>
        <w:spacing w:after="16" w:line="248" w:lineRule="auto"/>
        <w:ind w:right="251"/>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 xml:space="preserve">I.  Пояснительная записка  </w:t>
      </w:r>
    </w:p>
    <w:p w14:paraId="414D798E" w14:textId="77777777" w:rsidR="00A10F58" w:rsidRPr="00A10F58" w:rsidRDefault="00A10F58" w:rsidP="00A10F58">
      <w:pPr>
        <w:spacing w:after="223" w:line="259" w:lineRule="auto"/>
        <w:ind w:left="566"/>
        <w:rPr>
          <w:rFonts w:ascii="Times New Roman" w:eastAsia="Times New Roman" w:hAnsi="Times New Roman" w:cs="Times New Roman"/>
          <w:color w:val="000000"/>
          <w:sz w:val="24"/>
          <w:lang w:val="en-US" w:eastAsia="en-US"/>
        </w:rPr>
      </w:pPr>
    </w:p>
    <w:p w14:paraId="543D1D78" w14:textId="77777777" w:rsidR="00A10F58" w:rsidRPr="00A10F58" w:rsidRDefault="00A10F58" w:rsidP="00A10F58">
      <w:pPr>
        <w:numPr>
          <w:ilvl w:val="0"/>
          <w:numId w:val="2"/>
        </w:numPr>
        <w:spacing w:after="16" w:line="447" w:lineRule="auto"/>
        <w:ind w:right="265"/>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 xml:space="preserve">Характеристика учебного предмета,его место и роль в образовательном процессе  </w:t>
      </w:r>
    </w:p>
    <w:p w14:paraId="47A0591D"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w:t>
      </w:r>
      <w:r w:rsidRPr="00A10F58">
        <w:rPr>
          <w:rFonts w:ascii="Times New Roman" w:eastAsia="Times New Roman" w:hAnsi="Times New Roman" w:cs="Times New Roman"/>
          <w:color w:val="000000"/>
          <w:sz w:val="24"/>
          <w:lang w:eastAsia="en-US"/>
        </w:rPr>
        <w:lastRenderedPageBreak/>
        <w:t xml:space="preserve">соответствии с объемом времени, предусмотренным на данный предмет ФГТ.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6D87832D" w14:textId="77777777" w:rsidR="00A10F58" w:rsidRPr="00A10F58" w:rsidRDefault="00A10F58" w:rsidP="00A10F58">
      <w:pPr>
        <w:numPr>
          <w:ilvl w:val="0"/>
          <w:numId w:val="2"/>
        </w:numPr>
        <w:spacing w:after="234" w:line="248" w:lineRule="auto"/>
        <w:ind w:right="265"/>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 xml:space="preserve">Срок реализации учебного предмета «Хоровой класс»  </w:t>
      </w:r>
    </w:p>
    <w:p w14:paraId="02C046CB"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   </w:t>
      </w:r>
    </w:p>
    <w:p w14:paraId="25688D86" w14:textId="77777777" w:rsidR="00A10F58" w:rsidRPr="00A10F58" w:rsidRDefault="00A10F58" w:rsidP="00A10F58">
      <w:pPr>
        <w:numPr>
          <w:ilvl w:val="0"/>
          <w:numId w:val="2"/>
        </w:numPr>
        <w:spacing w:after="228" w:line="248" w:lineRule="auto"/>
        <w:ind w:right="265"/>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eastAsia="en-US"/>
        </w:rPr>
        <w:t>Объем  учебного  времени</w:t>
      </w:r>
      <w:r w:rsidRPr="00A10F58">
        <w:rPr>
          <w:rFonts w:ascii="Times New Roman" w:eastAsia="Times New Roman" w:hAnsi="Times New Roman" w:cs="Times New Roman"/>
          <w:color w:val="000000"/>
          <w:sz w:val="24"/>
          <w:lang w:eastAsia="en-US"/>
        </w:rPr>
        <w:t xml:space="preserve">,  предусмотренный  учебным  планом образовательного  учреждения  на  реализацию  </w:t>
      </w:r>
      <w:r w:rsidRPr="00A10F58">
        <w:rPr>
          <w:rFonts w:ascii="Times New Roman" w:eastAsia="Times New Roman" w:hAnsi="Times New Roman" w:cs="Times New Roman"/>
          <w:color w:val="000000"/>
          <w:sz w:val="24"/>
          <w:lang w:val="en-US" w:eastAsia="en-US"/>
        </w:rPr>
        <w:t xml:space="preserve">учебного  предмета «Хоровой класс»:    </w:t>
      </w:r>
    </w:p>
    <w:p w14:paraId="370A14DD" w14:textId="77777777" w:rsidR="00A10F58" w:rsidRPr="00A10F58" w:rsidRDefault="00A10F58" w:rsidP="00A10F58">
      <w:pPr>
        <w:spacing w:after="16" w:line="248" w:lineRule="auto"/>
        <w:ind w:left="585" w:right="280" w:hanging="10"/>
        <w:jc w:val="center"/>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Таблица 1</w:t>
      </w:r>
    </w:p>
    <w:tbl>
      <w:tblPr>
        <w:tblW w:w="8064" w:type="dxa"/>
        <w:tblInd w:w="566" w:type="dxa"/>
        <w:tblCellMar>
          <w:top w:w="54" w:type="dxa"/>
          <w:left w:w="0" w:type="dxa"/>
          <w:right w:w="36" w:type="dxa"/>
        </w:tblCellMar>
        <w:tblLook w:val="04A0" w:firstRow="1" w:lastRow="0" w:firstColumn="1" w:lastColumn="0" w:noHBand="0" w:noVBand="1"/>
      </w:tblPr>
      <w:tblGrid>
        <w:gridCol w:w="4234"/>
        <w:gridCol w:w="3830"/>
      </w:tblGrid>
      <w:tr w:rsidR="00A10F58" w:rsidRPr="00A10F58" w14:paraId="3015E325" w14:textId="77777777" w:rsidTr="00794B66">
        <w:trPr>
          <w:trHeight w:val="40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18CF4232" w14:textId="77777777" w:rsidR="00A10F58" w:rsidRPr="00A10F58" w:rsidRDefault="00A10F58" w:rsidP="00A10F58">
            <w:pPr>
              <w:spacing w:after="160" w:line="259" w:lineRule="auto"/>
              <w:jc w:val="center"/>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val="en-US" w:eastAsia="en-US"/>
              </w:rPr>
              <w:t>Содержание</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622B3ED2" w14:textId="77777777" w:rsidR="00A10F58" w:rsidRPr="00A10F58" w:rsidRDefault="00A10F58" w:rsidP="00A10F58">
            <w:pPr>
              <w:spacing w:after="0" w:line="259" w:lineRule="auto"/>
              <w:ind w:left="235"/>
              <w:jc w:val="center"/>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val="en-US" w:eastAsia="en-US"/>
              </w:rPr>
              <w:t>1 кл</w:t>
            </w:r>
          </w:p>
        </w:tc>
      </w:tr>
      <w:tr w:rsidR="00A10F58" w:rsidRPr="00A10F58" w14:paraId="6B794A0D" w14:textId="77777777" w:rsidTr="00794B66">
        <w:trPr>
          <w:trHeight w:val="922"/>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52B7C8A6" w14:textId="77777777" w:rsidR="00A10F58" w:rsidRPr="00A10F58" w:rsidRDefault="00A10F58" w:rsidP="00A10F58">
            <w:pPr>
              <w:spacing w:after="0" w:line="259" w:lineRule="auto"/>
              <w:ind w:left="290"/>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Максимальная учебная нагрузка в часах</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6F9969B5" w14:textId="77777777" w:rsidR="00A10F58" w:rsidRPr="00A10F58" w:rsidRDefault="00A10F58" w:rsidP="00A10F58">
            <w:pPr>
              <w:spacing w:after="0" w:line="259" w:lineRule="auto"/>
              <w:ind w:left="36"/>
              <w:jc w:val="center"/>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49,5</w:t>
            </w:r>
          </w:p>
        </w:tc>
      </w:tr>
      <w:tr w:rsidR="00A10F58" w:rsidRPr="00A10F58" w14:paraId="4DE893EF" w14:textId="77777777" w:rsidTr="00794B66">
        <w:trPr>
          <w:trHeight w:val="926"/>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271AB3F5" w14:textId="77777777" w:rsidR="00A10F58" w:rsidRPr="00A10F58" w:rsidRDefault="00A10F58" w:rsidP="00A10F58">
            <w:pPr>
              <w:spacing w:after="0" w:line="259" w:lineRule="auto"/>
              <w:ind w:left="383"/>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Количество часов на аудиторные занятия</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467692BF" w14:textId="77777777" w:rsidR="00A10F58" w:rsidRPr="00A10F58" w:rsidRDefault="00A10F58" w:rsidP="00A10F58">
            <w:pPr>
              <w:spacing w:after="0" w:line="259" w:lineRule="auto"/>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val="en-US" w:eastAsia="en-US"/>
              </w:rPr>
              <w:t>33</w:t>
            </w:r>
          </w:p>
        </w:tc>
      </w:tr>
      <w:tr w:rsidR="00A10F58" w:rsidRPr="00A10F58" w14:paraId="4284F8F3" w14:textId="77777777" w:rsidTr="00794B66">
        <w:trPr>
          <w:trHeight w:val="1144"/>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6E801CE6" w14:textId="77777777" w:rsidR="00A10F58" w:rsidRPr="00A10F58" w:rsidRDefault="00A10F58" w:rsidP="00A10F58">
            <w:pPr>
              <w:tabs>
                <w:tab w:val="center" w:pos="615"/>
                <w:tab w:val="center" w:pos="1837"/>
                <w:tab w:val="center" w:pos="3283"/>
              </w:tabs>
              <w:spacing w:after="71" w:line="259" w:lineRule="auto"/>
              <w:ind w:left="290"/>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Общее количество часов на внеаудиторные (самостоятельные) занятия</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14:paraId="43E1A508" w14:textId="77777777" w:rsidR="00A10F58" w:rsidRPr="00A10F58" w:rsidRDefault="00A10F58" w:rsidP="00A10F58">
            <w:pPr>
              <w:spacing w:after="0" w:line="259" w:lineRule="auto"/>
              <w:jc w:val="center"/>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16,5</w:t>
            </w:r>
          </w:p>
        </w:tc>
      </w:tr>
    </w:tbl>
    <w:p w14:paraId="024F6257" w14:textId="77777777" w:rsidR="00A10F58" w:rsidRPr="00A10F58" w:rsidRDefault="00A10F58" w:rsidP="00A10F58">
      <w:pPr>
        <w:spacing w:after="222" w:line="259" w:lineRule="auto"/>
        <w:ind w:left="566"/>
        <w:rPr>
          <w:rFonts w:ascii="Times New Roman" w:eastAsia="Times New Roman" w:hAnsi="Times New Roman" w:cs="Times New Roman"/>
          <w:color w:val="000000"/>
          <w:sz w:val="24"/>
          <w:lang w:val="en-US" w:eastAsia="en-US"/>
        </w:rPr>
      </w:pPr>
    </w:p>
    <w:p w14:paraId="3A7C51D6" w14:textId="77777777" w:rsidR="00A10F58" w:rsidRPr="00A10F58" w:rsidRDefault="00A10F58" w:rsidP="00A10F58">
      <w:pPr>
        <w:numPr>
          <w:ilvl w:val="0"/>
          <w:numId w:val="2"/>
        </w:numPr>
        <w:spacing w:after="230" w:line="248" w:lineRule="auto"/>
        <w:ind w:right="265"/>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4"/>
          <w:lang w:val="en-US" w:eastAsia="en-US"/>
        </w:rPr>
        <w:t>Форма проведения учебных аудиторных занятий</w:t>
      </w:r>
    </w:p>
    <w:p w14:paraId="4E5C5B5B"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14:paraId="48299005"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Ученики 1-го класса занимаются отдельно, в связи со спецификой задач начального обучения. </w:t>
      </w:r>
    </w:p>
    <w:p w14:paraId="7D86E11C"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14:paraId="3A76F272"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На хоровых занятиях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acapella.  Пение </w:t>
      </w:r>
      <w:r w:rsidRPr="00A10F58">
        <w:rPr>
          <w:rFonts w:ascii="Times New Roman" w:eastAsia="Times New Roman" w:hAnsi="Times New Roman" w:cs="Times New Roman"/>
          <w:color w:val="000000"/>
          <w:sz w:val="24"/>
          <w:lang w:eastAsia="en-US"/>
        </w:rPr>
        <w:lastRenderedPageBreak/>
        <w:t xml:space="preserve">acapella,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 </w:t>
      </w:r>
    </w:p>
    <w:p w14:paraId="003FE240"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 </w:t>
      </w:r>
    </w:p>
    <w:p w14:paraId="2DD754C4"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На протяжении всех лет обучения преподаватель хорового класса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 </w:t>
      </w:r>
    </w:p>
    <w:p w14:paraId="38DBC0CA"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В работе необходимо применять элементы хорового сольфеджио для более интенсивного развития музыкальных способностей учащихся.   </w:t>
      </w:r>
    </w:p>
    <w:p w14:paraId="617FE896"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030AAF38" w14:textId="77777777" w:rsidR="00A10F58" w:rsidRPr="00A10F58" w:rsidRDefault="00A10F58" w:rsidP="00A10F58">
      <w:pPr>
        <w:spacing w:after="230" w:line="248" w:lineRule="auto"/>
        <w:ind w:right="251"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 xml:space="preserve">5.Цель и задачи учебного предмета «Хоровой класс»  </w:t>
      </w:r>
    </w:p>
    <w:p w14:paraId="4BF099F6"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Цель:  </w:t>
      </w:r>
    </w:p>
    <w:p w14:paraId="684F490F"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14:paraId="44B2BB5C" w14:textId="77777777" w:rsidR="00A10F58" w:rsidRPr="00A10F58" w:rsidRDefault="00A10F58" w:rsidP="00A10F58">
      <w:pPr>
        <w:spacing w:after="0" w:line="259" w:lineRule="auto"/>
        <w:ind w:left="566"/>
        <w:rPr>
          <w:rFonts w:ascii="Times New Roman" w:eastAsia="Times New Roman" w:hAnsi="Times New Roman" w:cs="Times New Roman"/>
          <w:color w:val="000000"/>
          <w:sz w:val="24"/>
          <w:lang w:eastAsia="en-US"/>
        </w:rPr>
      </w:pPr>
    </w:p>
    <w:p w14:paraId="17CA9C61"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Задачи:  </w:t>
      </w:r>
    </w:p>
    <w:p w14:paraId="52DDF48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развитие интереса к классической музыке и музыкальному творчеству;  •  развитие  музыкальных  способностей:  слуха,  ритма,  памяти,  музыкальности и артистизма;  </w:t>
      </w:r>
    </w:p>
    <w:p w14:paraId="27FBB1B8"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формирование умений и навыков хорового исполнительства;   5  </w:t>
      </w:r>
    </w:p>
    <w:p w14:paraId="7DDDBA47"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обучение навыкам самостоятельной работы с музыкальным материалом  и чтению нот с листа;  </w:t>
      </w:r>
    </w:p>
    <w:p w14:paraId="3E403F36"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приобретение  обучающимися  опыта  хорового  исполнительства  и  публичных выступлений.  </w:t>
      </w:r>
    </w:p>
    <w:p w14:paraId="41C5D98D" w14:textId="77777777" w:rsidR="00A10F58" w:rsidRPr="00A10F58" w:rsidRDefault="00A10F58" w:rsidP="00A10F58">
      <w:pPr>
        <w:spacing w:after="16" w:line="447" w:lineRule="auto"/>
        <w:ind w:right="1436"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6. Обоснование структуры учебного предмета «Хоровой класс»</w:t>
      </w:r>
    </w:p>
    <w:p w14:paraId="5E37D561"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14:paraId="1F01DE4E"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Программа содержит  следующие разделы:  </w:t>
      </w:r>
    </w:p>
    <w:p w14:paraId="25BA17A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14:paraId="6F2B0A4E"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14:paraId="613756F5"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описание дидактических единиц учебного предмета;  </w:t>
      </w:r>
    </w:p>
    <w:p w14:paraId="230FE254"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требования к уровню подготовки обучающихся;  </w:t>
      </w:r>
    </w:p>
    <w:p w14:paraId="336A6484"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формы и методы контроля, система оценок;  </w:t>
      </w:r>
    </w:p>
    <w:p w14:paraId="139EF80B"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методическое обеспечение учебного процесса.  </w:t>
      </w:r>
    </w:p>
    <w:p w14:paraId="549E7A8A"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14:paraId="5ECFD0FB" w14:textId="77777777" w:rsidR="00A10F58" w:rsidRPr="00A10F58" w:rsidRDefault="00A10F58" w:rsidP="00A10F58">
      <w:pPr>
        <w:spacing w:after="230" w:line="248" w:lineRule="auto"/>
        <w:ind w:right="251" w:firstLine="284"/>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 xml:space="preserve">7.  Методы обучения  </w:t>
      </w:r>
    </w:p>
    <w:p w14:paraId="659106A5"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Для  достижения  поставленной  цели  и  реализации  задач  предмета  используются следующие методы обучения:  </w:t>
      </w:r>
    </w:p>
    <w:p w14:paraId="07B8E380"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lastRenderedPageBreak/>
        <w:t xml:space="preserve">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прослушивание  записей  выдающихся  хоровых  коллективов  и  посещение  концертов для повышения общего уровня развития обучающихся;  индивидуальный  подход  к  каждому  ученику  с  учетом  возрастных  особенностей, работоспособности и уровня подготовки.   6  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14:paraId="5AFC6D21"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p>
    <w:p w14:paraId="20F37DB5"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 xml:space="preserve">8.Описание материально-технических условий реализации учебного  предмета «Хоровой класс»  </w:t>
      </w:r>
    </w:p>
    <w:p w14:paraId="382A3FC1"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p>
    <w:p w14:paraId="47DC8F07"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себя:   </w:t>
      </w:r>
    </w:p>
    <w:p w14:paraId="7367D70E"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«Хоровой  класс»  со специальным оборудованием (подставками для хора, роялем или пианино).   </w:t>
      </w:r>
    </w:p>
    <w:p w14:paraId="71B23A48"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Учебные аудитории должны иметь звукоизоляцию.  </w:t>
      </w:r>
    </w:p>
    <w:p w14:paraId="5D72C248" w14:textId="77777777" w:rsidR="00A10F58" w:rsidRPr="00A10F58" w:rsidRDefault="00A10F58" w:rsidP="00A10F58">
      <w:pPr>
        <w:spacing w:after="218" w:line="259" w:lineRule="auto"/>
        <w:ind w:left="566"/>
        <w:rPr>
          <w:rFonts w:ascii="Times New Roman" w:eastAsia="Times New Roman" w:hAnsi="Times New Roman" w:cs="Times New Roman"/>
          <w:color w:val="000000"/>
          <w:sz w:val="24"/>
          <w:lang w:eastAsia="en-US"/>
        </w:rPr>
      </w:pPr>
    </w:p>
    <w:p w14:paraId="1694342D" w14:textId="77777777" w:rsidR="00A10F58" w:rsidRPr="00A10F58" w:rsidRDefault="00A10F58" w:rsidP="00A10F58">
      <w:pPr>
        <w:spacing w:after="12" w:line="249" w:lineRule="auto"/>
        <w:ind w:right="64"/>
        <w:rPr>
          <w:rFonts w:ascii="Times New Roman" w:eastAsia="Times New Roman" w:hAnsi="Times New Roman" w:cs="Times New Roman"/>
          <w:b/>
          <w:color w:val="000000"/>
          <w:sz w:val="28"/>
          <w:lang w:eastAsia="en-US"/>
        </w:rPr>
      </w:pPr>
      <w:r w:rsidRPr="00A10F58">
        <w:rPr>
          <w:rFonts w:ascii="Times New Roman" w:eastAsia="Times New Roman" w:hAnsi="Times New Roman" w:cs="Times New Roman"/>
          <w:b/>
          <w:color w:val="000000"/>
          <w:sz w:val="28"/>
          <w:lang w:eastAsia="en-US"/>
        </w:rPr>
        <w:t xml:space="preserve">II. Содержание учебного предмета   </w:t>
      </w:r>
    </w:p>
    <w:p w14:paraId="4EA26B07"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14:paraId="47F0CCBA"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1. Сведения  о  затратах  учебного  времени</w:t>
      </w:r>
      <w:r w:rsidRPr="00A10F58">
        <w:rPr>
          <w:rFonts w:ascii="Times New Roman" w:eastAsia="Times New Roman" w:hAnsi="Times New Roman" w:cs="Times New Roman"/>
          <w:color w:val="000000"/>
          <w:sz w:val="24"/>
          <w:lang w:eastAsia="en-US"/>
        </w:rPr>
        <w:t xml:space="preserve">,  предусмотренного  на освоение учебного предмета «Хоровое пение», на максимальную, самостоятельную нагрузку обучающихся и аудиторные занятия: 49,5 ч в течение 1 класса </w:t>
      </w:r>
    </w:p>
    <w:p w14:paraId="7BEAC599"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78AB6A1A"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14:paraId="63125A75"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522533D0"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Виды  внеаудиторной  работы:  </w:t>
      </w:r>
    </w:p>
    <w:p w14:paraId="78418F52" w14:textId="77777777" w:rsidR="00A10F58" w:rsidRPr="00A10F58" w:rsidRDefault="00A10F58" w:rsidP="00A10F58">
      <w:pPr>
        <w:numPr>
          <w:ilvl w:val="0"/>
          <w:numId w:val="3"/>
        </w:numPr>
        <w:spacing w:after="230"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выполнение  домашнего  задания;  </w:t>
      </w:r>
    </w:p>
    <w:p w14:paraId="0624380D" w14:textId="77777777" w:rsidR="00A10F58" w:rsidRPr="00A10F58" w:rsidRDefault="00A10F58" w:rsidP="00A10F58">
      <w:pPr>
        <w:numPr>
          <w:ilvl w:val="0"/>
          <w:numId w:val="3"/>
        </w:numPr>
        <w:spacing w:after="225"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подготовка  к  концертным  выступлениям;  </w:t>
      </w:r>
    </w:p>
    <w:p w14:paraId="3686F68E" w14:textId="77777777" w:rsidR="00A10F58" w:rsidRPr="00A10F58" w:rsidRDefault="00A10F58" w:rsidP="00A10F58">
      <w:pPr>
        <w:numPr>
          <w:ilvl w:val="0"/>
          <w:numId w:val="3"/>
        </w:numPr>
        <w:spacing w:after="230"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w:t>
      </w:r>
    </w:p>
    <w:p w14:paraId="72AD8963"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lastRenderedPageBreak/>
        <w:t xml:space="preserve">залов  и  др.);  </w:t>
      </w:r>
    </w:p>
    <w:p w14:paraId="067C9913" w14:textId="77777777" w:rsidR="00A10F58" w:rsidRPr="00A10F58" w:rsidRDefault="00A10F58" w:rsidP="00A10F58">
      <w:pPr>
        <w:numPr>
          <w:ilvl w:val="0"/>
          <w:numId w:val="3"/>
        </w:numPr>
        <w:spacing w:after="16" w:line="447"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участие  обучающихся  в  концертах,  творческих  мероприятиях  и    культурно-просветительской  деятельности  образовательного  учреждения  и   </w:t>
      </w:r>
    </w:p>
    <w:p w14:paraId="750915FC" w14:textId="77777777" w:rsidR="00A10F58" w:rsidRPr="00A10F58" w:rsidRDefault="00A10F58" w:rsidP="00A10F58">
      <w:pPr>
        <w:spacing w:after="225"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др.  </w:t>
      </w:r>
    </w:p>
    <w:p w14:paraId="789D6B91" w14:textId="77777777" w:rsidR="00A10F58" w:rsidRPr="00A10F58" w:rsidRDefault="00A10F58" w:rsidP="00A10F58">
      <w:pPr>
        <w:spacing w:after="218" w:line="259" w:lineRule="auto"/>
        <w:ind w:left="566"/>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 xml:space="preserve">2.  Требования по годам обучения  </w:t>
      </w:r>
    </w:p>
    <w:p w14:paraId="4A347FCE"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концертно-массовых мероприятиях. За  учебный  год  в  хоровом  классе  должно  быть  пройдено  примерно следующее  количество  произведений:  хор 1 класса  инструментальных отделений – 10-15 </w:t>
      </w:r>
    </w:p>
    <w:p w14:paraId="5B17CB7D" w14:textId="77777777" w:rsidR="00A10F58" w:rsidRPr="00A10F58" w:rsidRDefault="00A10F58" w:rsidP="00A10F58">
      <w:pPr>
        <w:spacing w:after="234"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Основные репертуарные принципы:  </w:t>
      </w:r>
    </w:p>
    <w:p w14:paraId="3AE66974" w14:textId="77777777" w:rsidR="00A10F58" w:rsidRPr="00A10F58" w:rsidRDefault="00A10F58" w:rsidP="00A10F58">
      <w:pPr>
        <w:numPr>
          <w:ilvl w:val="0"/>
          <w:numId w:val="4"/>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Художественная  ценность  произведения (необходимость  расширения музыкальнохудожественного кругозора детей).  </w:t>
      </w:r>
    </w:p>
    <w:p w14:paraId="34686853" w14:textId="77777777" w:rsidR="00A10F58" w:rsidRPr="00A10F58" w:rsidRDefault="00A10F58" w:rsidP="00A10F58">
      <w:pPr>
        <w:numPr>
          <w:ilvl w:val="0"/>
          <w:numId w:val="4"/>
        </w:numPr>
        <w:spacing w:after="234"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Решение учебных задач.     </w:t>
      </w:r>
    </w:p>
    <w:p w14:paraId="2477022F" w14:textId="77777777" w:rsidR="00A10F58" w:rsidRPr="00A10F58" w:rsidRDefault="00A10F58" w:rsidP="00A10F58">
      <w:pPr>
        <w:numPr>
          <w:ilvl w:val="0"/>
          <w:numId w:val="4"/>
        </w:numPr>
        <w:spacing w:after="228"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Классическая  музыка  в  основе (русская  и  зарубежная  в  сочетании  с современными композиторами и народными песнями различных жанров).  </w:t>
      </w:r>
    </w:p>
    <w:p w14:paraId="049B8A3D" w14:textId="77777777" w:rsidR="00A10F58" w:rsidRPr="00A10F58" w:rsidRDefault="00A10F58" w:rsidP="00A10F58">
      <w:pPr>
        <w:numPr>
          <w:ilvl w:val="0"/>
          <w:numId w:val="4"/>
        </w:numPr>
        <w:spacing w:after="234"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Содержание произведения.  </w:t>
      </w:r>
    </w:p>
    <w:p w14:paraId="5E12EC5F" w14:textId="77777777" w:rsidR="00A10F58" w:rsidRPr="00A10F58" w:rsidRDefault="00A10F58" w:rsidP="00A10F58">
      <w:pPr>
        <w:numPr>
          <w:ilvl w:val="0"/>
          <w:numId w:val="4"/>
        </w:numPr>
        <w:spacing w:after="228"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Музыкальная  форма (художественный  образ  произведения,  выявление идейноэмоционального смысла).  </w:t>
      </w:r>
    </w:p>
    <w:p w14:paraId="1702EAC8" w14:textId="77777777" w:rsidR="00A10F58" w:rsidRPr="00A10F58" w:rsidRDefault="00A10F58" w:rsidP="00A10F58">
      <w:pPr>
        <w:numPr>
          <w:ilvl w:val="0"/>
          <w:numId w:val="4"/>
        </w:numPr>
        <w:spacing w:after="225"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Доступность:    </w:t>
      </w:r>
    </w:p>
    <w:p w14:paraId="65F5AE34"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 по содержанию;   </w:t>
      </w:r>
    </w:p>
    <w:p w14:paraId="1D28FFE6"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б) по голосовым возможностям;  </w:t>
      </w:r>
    </w:p>
    <w:p w14:paraId="48EDC976"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в) по техническим навыкам;  </w:t>
      </w:r>
    </w:p>
    <w:p w14:paraId="65568277" w14:textId="77777777" w:rsidR="00A10F58" w:rsidRPr="00A10F58" w:rsidRDefault="00A10F58" w:rsidP="00A10F58">
      <w:pPr>
        <w:numPr>
          <w:ilvl w:val="0"/>
          <w:numId w:val="4"/>
        </w:numPr>
        <w:spacing w:after="230"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Разнообразие:  </w:t>
      </w:r>
    </w:p>
    <w:p w14:paraId="42D7FDD3" w14:textId="77777777" w:rsidR="00A10F58" w:rsidRPr="00A10F58" w:rsidRDefault="00A10F58" w:rsidP="00A10F58">
      <w:pPr>
        <w:spacing w:after="230" w:line="248" w:lineRule="auto"/>
        <w:ind w:left="284"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 по стилю;          </w:t>
      </w:r>
    </w:p>
    <w:p w14:paraId="73316563" w14:textId="77777777" w:rsidR="00A10F58" w:rsidRPr="00A10F58" w:rsidRDefault="00A10F58" w:rsidP="00A10F58">
      <w:pPr>
        <w:spacing w:after="225"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б) по содержанию; </w:t>
      </w:r>
    </w:p>
    <w:p w14:paraId="490B69B8" w14:textId="77777777" w:rsidR="00A10F58" w:rsidRPr="00A10F58" w:rsidRDefault="00A10F58" w:rsidP="00A10F58">
      <w:pPr>
        <w:spacing w:after="16" w:line="447" w:lineRule="auto"/>
        <w:ind w:right="89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темпу, нюансировке        </w:t>
      </w:r>
    </w:p>
    <w:p w14:paraId="55E3A144" w14:textId="77777777" w:rsidR="00A10F58" w:rsidRPr="00A10F58" w:rsidRDefault="00A10F58" w:rsidP="00A10F58">
      <w:pPr>
        <w:spacing w:after="16" w:line="447" w:lineRule="auto"/>
        <w:ind w:right="89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г) по сложности.  </w:t>
      </w:r>
    </w:p>
    <w:p w14:paraId="18AE9D59"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8.Вокально-хоровые навыки   </w:t>
      </w:r>
    </w:p>
    <w:p w14:paraId="7DD72B88" w14:textId="77777777" w:rsidR="00A10F58" w:rsidRPr="00A10F58" w:rsidRDefault="00A10F58" w:rsidP="00A10F58">
      <w:pPr>
        <w:spacing w:after="230"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9.Певческая установка и дыхание  </w:t>
      </w:r>
    </w:p>
    <w:p w14:paraId="42ADF632"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Правильный подбор репертуара – важное условие для успешной деятельности хорового коллектива. Репертуар должен быть художественно ценным, разнообразным и </w:t>
      </w:r>
      <w:r w:rsidRPr="00A10F58">
        <w:rPr>
          <w:rFonts w:ascii="Times New Roman" w:eastAsia="Times New Roman" w:hAnsi="Times New Roman" w:cs="Times New Roman"/>
          <w:color w:val="000000"/>
          <w:sz w:val="24"/>
          <w:lang w:eastAsia="en-US"/>
        </w:rPr>
        <w:lastRenderedPageBreak/>
        <w:t xml:space="preserve">интересным, полезным в педагогическом отношении, то есть способствующим художественному росту хора, развивающим и обогащающим мир музыкальных представлений детей и подростков. </w:t>
      </w:r>
    </w:p>
    <w:p w14:paraId="26CAA452"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Хоровое пение – самый доступный вид коллективного  музицирования для детей. Оно развивает художественный вкус, расширяет и обогащает музыкальный кругозор учащихся, способствует повышению культурного уровня.  </w:t>
      </w:r>
    </w:p>
    <w:p w14:paraId="470EB48E"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Цель занятий хором  - привить детям любовь к музыке, хоровому пению, формировать навыки коллективного музицирования. Необходимо научить детей правильному пению и приобщить их к прекрасному миру вокально-хоровой классики, народной музыки, современному композиторскому творчеству.   </w:t>
      </w:r>
    </w:p>
    <w:p w14:paraId="1A319277"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Calibri" w:eastAsia="Calibri" w:hAnsi="Calibri" w:cs="Calibri"/>
          <w:color w:val="000000"/>
          <w:lang w:eastAsia="en-US"/>
        </w:rPr>
        <w:tab/>
      </w:r>
      <w:r w:rsidRPr="00A10F58">
        <w:rPr>
          <w:rFonts w:ascii="Times New Roman" w:eastAsia="Times New Roman" w:hAnsi="Times New Roman" w:cs="Times New Roman"/>
          <w:color w:val="000000"/>
          <w:sz w:val="24"/>
          <w:lang w:eastAsia="en-US"/>
        </w:rPr>
        <w:tab/>
        <w:t xml:space="preserve">Срок реализации ОП: 1 год. </w:t>
      </w:r>
    </w:p>
    <w:p w14:paraId="7ACCA1C3" w14:textId="77777777" w:rsidR="00A10F58" w:rsidRPr="00A10F58" w:rsidRDefault="00A10F58" w:rsidP="00A10F58">
      <w:pPr>
        <w:spacing w:after="7" w:line="259" w:lineRule="auto"/>
        <w:ind w:left="566"/>
        <w:rPr>
          <w:rFonts w:ascii="Times New Roman" w:eastAsia="Times New Roman" w:hAnsi="Times New Roman" w:cs="Times New Roman"/>
          <w:color w:val="000000"/>
          <w:sz w:val="24"/>
          <w:lang w:eastAsia="en-US"/>
        </w:rPr>
      </w:pPr>
    </w:p>
    <w:p w14:paraId="1766C16F" w14:textId="77777777" w:rsidR="00A10F58" w:rsidRPr="00A10F58" w:rsidRDefault="00A10F58" w:rsidP="00A10F58">
      <w:pPr>
        <w:spacing w:after="0" w:line="259" w:lineRule="auto"/>
        <w:ind w:firstLine="284"/>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32"/>
          <w:lang w:eastAsia="en-US"/>
        </w:rPr>
        <w:t xml:space="preserve">ЦЕЛИ И ЗАДАЧИ ОБУЧЕНИЯ </w:t>
      </w:r>
    </w:p>
    <w:p w14:paraId="5C178215"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сформировать базовые теоретические знания и исполнительские навыки (владение </w:t>
      </w:r>
      <w:r w:rsidRPr="00A10F58">
        <w:rPr>
          <w:rFonts w:ascii="Times New Roman" w:eastAsia="Times New Roman" w:hAnsi="Times New Roman" w:cs="Times New Roman"/>
          <w:color w:val="000000"/>
          <w:sz w:val="24"/>
          <w:lang w:eastAsia="en-US"/>
        </w:rPr>
        <w:tab/>
        <w:t xml:space="preserve">штрихами, </w:t>
      </w:r>
      <w:r w:rsidRPr="00A10F58">
        <w:rPr>
          <w:rFonts w:ascii="Times New Roman" w:eastAsia="Times New Roman" w:hAnsi="Times New Roman" w:cs="Times New Roman"/>
          <w:color w:val="000000"/>
          <w:sz w:val="24"/>
          <w:lang w:eastAsia="en-US"/>
        </w:rPr>
        <w:tab/>
        <w:t xml:space="preserve">динамикой, </w:t>
      </w:r>
      <w:r w:rsidRPr="00A10F58">
        <w:rPr>
          <w:rFonts w:ascii="Times New Roman" w:eastAsia="Times New Roman" w:hAnsi="Times New Roman" w:cs="Times New Roman"/>
          <w:color w:val="000000"/>
          <w:sz w:val="24"/>
          <w:lang w:eastAsia="en-US"/>
        </w:rPr>
        <w:tab/>
        <w:t xml:space="preserve">интонацией) </w:t>
      </w:r>
      <w:r w:rsidRPr="00A10F58">
        <w:rPr>
          <w:rFonts w:ascii="Times New Roman" w:eastAsia="Times New Roman" w:hAnsi="Times New Roman" w:cs="Times New Roman"/>
          <w:color w:val="000000"/>
          <w:sz w:val="24"/>
          <w:lang w:eastAsia="en-US"/>
        </w:rPr>
        <w:tab/>
        <w:t xml:space="preserve">для </w:t>
      </w:r>
      <w:r w:rsidRPr="00A10F58">
        <w:rPr>
          <w:rFonts w:ascii="Times New Roman" w:eastAsia="Times New Roman" w:hAnsi="Times New Roman" w:cs="Times New Roman"/>
          <w:color w:val="000000"/>
          <w:sz w:val="24"/>
          <w:lang w:eastAsia="en-US"/>
        </w:rPr>
        <w:tab/>
        <w:t xml:space="preserve">грамотного </w:t>
      </w:r>
      <w:r w:rsidRPr="00A10F58">
        <w:rPr>
          <w:rFonts w:ascii="Times New Roman" w:eastAsia="Times New Roman" w:hAnsi="Times New Roman" w:cs="Times New Roman"/>
          <w:color w:val="000000"/>
          <w:sz w:val="24"/>
          <w:lang w:eastAsia="en-US"/>
        </w:rPr>
        <w:tab/>
        <w:t xml:space="preserve">и выразительного исполнения в составе хора произведений на уровне  детской музыкальной  школы;  </w:t>
      </w:r>
    </w:p>
    <w:p w14:paraId="0CE659C4"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сформировать навыки коллективной творческой деятельности: ансамблевую слаженность, понимание художественного замысла и жестов дирижера;  </w:t>
      </w:r>
    </w:p>
    <w:p w14:paraId="7C0E6A86"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познакомить учащихся с лучшими образцами зарубежной, русской  и современной хоровой музыкой для детей; </w:t>
      </w:r>
    </w:p>
    <w:p w14:paraId="50198AF8"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сформировать основные вокальные навыки, работать над строем и ансамблем;  В ДМШ, где учащиеся сочетают хоровое пение с игрой на музыкальных инструментах, хоровой класс служит важнейшим фактором развития слуха, музыкальности учащихся, помогает формированию интонационных навыков, необходимых для овладения исполнительским искусством на любом музыкальном инструменте. </w:t>
      </w:r>
    </w:p>
    <w:p w14:paraId="7EF52255" w14:textId="77777777" w:rsidR="00A10F58" w:rsidRPr="00A10F58" w:rsidRDefault="00A10F58" w:rsidP="00A10F58">
      <w:pPr>
        <w:spacing w:after="14" w:line="259" w:lineRule="auto"/>
        <w:ind w:left="1272"/>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8"/>
          <w:lang w:eastAsia="en-US"/>
        </w:rPr>
        <w:tab/>
      </w:r>
    </w:p>
    <w:p w14:paraId="1D3319B5" w14:textId="77777777" w:rsidR="00A10F58" w:rsidRPr="00A10F58" w:rsidRDefault="00A10F58" w:rsidP="00A10F58">
      <w:pPr>
        <w:keepNext/>
        <w:keepLines/>
        <w:spacing w:after="0" w:line="259" w:lineRule="auto"/>
        <w:ind w:firstLine="284"/>
        <w:jc w:val="center"/>
        <w:outlineLvl w:val="0"/>
        <w:rPr>
          <w:rFonts w:ascii="Times New Roman" w:eastAsia="Times New Roman" w:hAnsi="Times New Roman" w:cs="Times New Roman"/>
          <w:b/>
          <w:i/>
          <w:color w:val="000000"/>
          <w:sz w:val="28"/>
          <w:szCs w:val="20"/>
        </w:rPr>
      </w:pPr>
      <w:r w:rsidRPr="00A10F58">
        <w:rPr>
          <w:rFonts w:ascii="Times New Roman" w:eastAsia="Times New Roman" w:hAnsi="Times New Roman" w:cs="Times New Roman"/>
          <w:color w:val="000000"/>
          <w:sz w:val="32"/>
          <w:szCs w:val="20"/>
        </w:rPr>
        <w:t>ОРГАНИЗАЦИЯ ПРОЦЕСА ОБУЧЕНИЯ</w:t>
      </w:r>
    </w:p>
    <w:p w14:paraId="4C6DEDEC"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Занятия проводятся по группам. </w:t>
      </w:r>
    </w:p>
    <w:p w14:paraId="304D6747"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14:paraId="247FE1E4"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Ученики 1-го класса занимаются отдельно, в связи со спецификой задач начального обучения.</w:t>
      </w:r>
    </w:p>
    <w:p w14:paraId="5909AC29"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На хоровых занятиях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acapella.  Пение  acapella,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 </w:t>
      </w:r>
    </w:p>
    <w:p w14:paraId="631E93E8"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 </w:t>
      </w:r>
    </w:p>
    <w:p w14:paraId="271D2484" w14:textId="77777777" w:rsidR="00A10F58" w:rsidRPr="00A10F58" w:rsidRDefault="00A10F58" w:rsidP="00A10F58">
      <w:pPr>
        <w:spacing w:after="0" w:line="259" w:lineRule="auto"/>
        <w:ind w:left="1272"/>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ab/>
      </w:r>
    </w:p>
    <w:p w14:paraId="240EB1C0" w14:textId="77777777" w:rsidR="00A10F58" w:rsidRPr="00A10F58" w:rsidRDefault="00A10F58" w:rsidP="00A10F58">
      <w:pPr>
        <w:spacing w:after="0" w:line="259" w:lineRule="auto"/>
        <w:ind w:left="1272"/>
        <w:rPr>
          <w:rFonts w:ascii="Times New Roman" w:eastAsia="Times New Roman" w:hAnsi="Times New Roman" w:cs="Times New Roman"/>
          <w:color w:val="000000"/>
          <w:sz w:val="24"/>
          <w:lang w:eastAsia="en-US"/>
        </w:rPr>
      </w:pPr>
    </w:p>
    <w:p w14:paraId="62C5C566" w14:textId="77777777" w:rsidR="00A10F58" w:rsidRPr="00A10F58" w:rsidRDefault="00A10F58" w:rsidP="00A10F58">
      <w:pPr>
        <w:spacing w:after="12" w:line="248" w:lineRule="auto"/>
        <w:ind w:firstLine="284"/>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 xml:space="preserve">УЧЕТ УСПЕВАЕМОСТИ </w:t>
      </w:r>
    </w:p>
    <w:p w14:paraId="5832D22A" w14:textId="77777777" w:rsidR="00A10F58" w:rsidRPr="00A10F58" w:rsidRDefault="00A10F58" w:rsidP="00A10F58">
      <w:pPr>
        <w:spacing w:after="0" w:line="259" w:lineRule="auto"/>
        <w:ind w:left="566"/>
        <w:rPr>
          <w:rFonts w:ascii="Times New Roman" w:eastAsia="Times New Roman" w:hAnsi="Times New Roman" w:cs="Times New Roman"/>
          <w:color w:val="000000"/>
          <w:sz w:val="24"/>
          <w:lang w:eastAsia="en-US"/>
        </w:rPr>
      </w:pPr>
    </w:p>
    <w:p w14:paraId="30B5759E"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Учет успеваемости проводится в течение всего учебного года, выставляются оценки за каждую четверть и годовая оценка. </w:t>
      </w:r>
    </w:p>
    <w:p w14:paraId="3C6DF881"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lastRenderedPageBreak/>
        <w:t xml:space="preserve"> Учет успеваемости проводится преподавателем как на основе текущих занятий (индивидуальная и групповая проверка знаний), так и с учетом непосредственного участия учащегося в концертных выступлениях хорового коллектива. </w:t>
      </w:r>
    </w:p>
    <w:p w14:paraId="61E338FD"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Индивидуальная проверка включает в себя проверку знания хоровых партий учащимися. Методы проверки: </w:t>
      </w:r>
    </w:p>
    <w:p w14:paraId="650E30BA"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-пение непосредственно своей хоровой партии acapella; -пение своей хоровой партии в ансамбле. </w:t>
      </w:r>
    </w:p>
    <w:p w14:paraId="6C704235" w14:textId="77777777" w:rsidR="00A10F58" w:rsidRPr="00A10F58" w:rsidRDefault="00A10F58" w:rsidP="00A10F58">
      <w:pPr>
        <w:spacing w:after="18" w:line="259" w:lineRule="auto"/>
        <w:ind w:left="566"/>
        <w:rPr>
          <w:rFonts w:ascii="Times New Roman" w:eastAsia="Times New Roman" w:hAnsi="Times New Roman" w:cs="Times New Roman"/>
          <w:color w:val="000000"/>
          <w:sz w:val="24"/>
          <w:lang w:eastAsia="en-US"/>
        </w:rPr>
      </w:pPr>
    </w:p>
    <w:p w14:paraId="29A8E803" w14:textId="77777777" w:rsidR="00A10F58" w:rsidRPr="00A10F58" w:rsidRDefault="00A10F58" w:rsidP="00A10F58">
      <w:pPr>
        <w:spacing w:after="18" w:line="259" w:lineRule="auto"/>
        <w:ind w:left="566"/>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32"/>
          <w:lang w:eastAsia="en-US"/>
        </w:rPr>
        <w:t xml:space="preserve">ОСНОВНЫЕ ЗАДАЧИ ОБУЧЕНИЯ И ВОСПИТАНИЯ </w:t>
      </w:r>
    </w:p>
    <w:p w14:paraId="4FD97F33" w14:textId="77777777" w:rsidR="00A10F58" w:rsidRPr="00A10F58" w:rsidRDefault="00A10F58" w:rsidP="00A10F58">
      <w:pPr>
        <w:spacing w:after="0" w:line="259" w:lineRule="auto"/>
        <w:ind w:right="8"/>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32"/>
          <w:lang w:eastAsia="en-US"/>
        </w:rPr>
        <w:t xml:space="preserve">ВОКАЛЬНО-ХОРОВЫХ НАВЫКОВ </w:t>
      </w:r>
    </w:p>
    <w:p w14:paraId="65F1A5A3" w14:textId="77777777" w:rsidR="00A10F58" w:rsidRPr="00A10F58" w:rsidRDefault="00A10F58" w:rsidP="00A10F58">
      <w:pPr>
        <w:spacing w:after="155" w:line="259" w:lineRule="auto"/>
        <w:ind w:left="174"/>
        <w:jc w:val="center"/>
        <w:rPr>
          <w:rFonts w:ascii="Times New Roman" w:eastAsia="Times New Roman" w:hAnsi="Times New Roman" w:cs="Times New Roman"/>
          <w:color w:val="000000"/>
          <w:sz w:val="24"/>
          <w:lang w:eastAsia="en-US"/>
        </w:rPr>
      </w:pPr>
    </w:p>
    <w:p w14:paraId="026C3D74" w14:textId="77777777" w:rsidR="00A10F58" w:rsidRPr="00A10F58" w:rsidRDefault="00A10F58" w:rsidP="00A10F58">
      <w:pPr>
        <w:spacing w:after="5" w:line="250" w:lineRule="auto"/>
        <w:ind w:firstLine="284"/>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НАЧАЛЬНЫЙ КУРС.</w:t>
      </w:r>
    </w:p>
    <w:p w14:paraId="0D7E3973" w14:textId="77777777" w:rsidR="00A10F58" w:rsidRPr="00A10F58" w:rsidRDefault="00A10F58" w:rsidP="00A10F58">
      <w:pPr>
        <w:spacing w:after="5" w:line="250" w:lineRule="auto"/>
        <w:ind w:firstLine="284"/>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1 класс</w:t>
      </w:r>
    </w:p>
    <w:p w14:paraId="3E6EADFF" w14:textId="77777777" w:rsidR="00A10F58" w:rsidRPr="00A10F58" w:rsidRDefault="00A10F58" w:rsidP="00A10F58">
      <w:pPr>
        <w:spacing w:after="7" w:line="259" w:lineRule="auto"/>
        <w:ind w:left="850"/>
        <w:rPr>
          <w:rFonts w:ascii="Times New Roman" w:eastAsia="Times New Roman" w:hAnsi="Times New Roman" w:cs="Times New Roman"/>
          <w:color w:val="000000"/>
          <w:sz w:val="24"/>
          <w:lang w:eastAsia="en-US"/>
        </w:rPr>
      </w:pPr>
    </w:p>
    <w:p w14:paraId="3715E97A" w14:textId="77777777" w:rsidR="00A10F58" w:rsidRPr="00A10F58" w:rsidRDefault="00A10F58" w:rsidP="00A10F58">
      <w:pPr>
        <w:tabs>
          <w:tab w:val="left" w:pos="0"/>
        </w:tabs>
        <w:spacing w:after="53" w:line="248" w:lineRule="auto"/>
        <w:ind w:right="562"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4"/>
          <w:lang w:eastAsia="en-US"/>
        </w:rPr>
        <w:t xml:space="preserve">Задачи: </w:t>
      </w:r>
    </w:p>
    <w:p w14:paraId="5EAABEFE"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Освоение навыков пения сидя и стоя; </w:t>
      </w:r>
    </w:p>
    <w:p w14:paraId="576DEFA9"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Овладение дыханием при пении; </w:t>
      </w:r>
    </w:p>
    <w:p w14:paraId="2F901AFC"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Работа над естественным, свободным звуком без форсирования; </w:t>
      </w:r>
    </w:p>
    <w:p w14:paraId="4668014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Устойчивое интонирование 1-2-голосных произведений с сопровождением; </w:t>
      </w:r>
    </w:p>
    <w:p w14:paraId="1F06B2F4"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Развитие навыков пения а сарреl1а; </w:t>
      </w:r>
    </w:p>
    <w:p w14:paraId="5F0BF528"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композиторов и т. д.). </w:t>
      </w:r>
    </w:p>
    <w:p w14:paraId="68C8FA69" w14:textId="77777777" w:rsidR="00A10F58" w:rsidRPr="00A10F58" w:rsidRDefault="00A10F58" w:rsidP="00A10F58">
      <w:pPr>
        <w:spacing w:after="12" w:line="259" w:lineRule="auto"/>
        <w:ind w:firstLine="284"/>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8"/>
          <w:lang w:val="en-US" w:eastAsia="en-US"/>
        </w:rPr>
        <w:t xml:space="preserve">Вокальные навыки: </w:t>
      </w:r>
    </w:p>
    <w:p w14:paraId="013B8A28" w14:textId="77777777" w:rsidR="00A10F58" w:rsidRPr="00A10F58" w:rsidRDefault="00A10F58" w:rsidP="00A10F58">
      <w:pPr>
        <w:spacing w:after="0" w:line="259" w:lineRule="auto"/>
        <w:ind w:left="850"/>
        <w:rPr>
          <w:rFonts w:ascii="Times New Roman" w:eastAsia="Times New Roman" w:hAnsi="Times New Roman" w:cs="Times New Roman"/>
          <w:color w:val="000000"/>
          <w:sz w:val="24"/>
          <w:lang w:val="en-US" w:eastAsia="en-US"/>
        </w:rPr>
      </w:pPr>
    </w:p>
    <w:p w14:paraId="642FC53F" w14:textId="77777777" w:rsidR="00A10F58" w:rsidRPr="00A10F58" w:rsidRDefault="00A10F58" w:rsidP="00A10F58">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Певческая установка. </w:t>
      </w:r>
    </w:p>
    <w:p w14:paraId="17AEDBE1"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Правильное положение корпуса, головы, плеч, рук и ног при пении сидя и стоя. </w:t>
      </w:r>
    </w:p>
    <w:p w14:paraId="2A360B73" w14:textId="77777777" w:rsidR="00A10F58" w:rsidRPr="00A10F58" w:rsidRDefault="00A10F58" w:rsidP="00A10F58">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Работа над дыханием.  </w:t>
      </w:r>
    </w:p>
    <w:p w14:paraId="766203E8" w14:textId="77777777" w:rsidR="00A10F58" w:rsidRPr="00A10F58" w:rsidRDefault="00A10F58" w:rsidP="00A10F58">
      <w:pPr>
        <w:spacing w:after="5" w:line="246" w:lineRule="auto"/>
        <w:ind w:right="429"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Правильное дыхание при пении. 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 </w:t>
      </w:r>
    </w:p>
    <w:p w14:paraId="293CBFE9" w14:textId="77777777" w:rsidR="00A10F58" w:rsidRPr="00A10F58" w:rsidRDefault="00A10F58" w:rsidP="00A10F58">
      <w:pPr>
        <w:spacing w:after="16" w:line="248" w:lineRule="auto"/>
        <w:ind w:right="472"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Различный характер дыхания перед началом пения в зависимости от характера исполняемого произведения: медленное, быстрое. Смена дыхания в процессе пения (короткое и активное в быстрых произведениях, более спокойное, но также активное в медленных). </w:t>
      </w:r>
    </w:p>
    <w:p w14:paraId="1A9B256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Цезуры. Знакомство с навыками «цепного дыхания» (пение выдержанного звука в конце произведения, исполнение продолжительных музыкальных фраз). </w:t>
      </w:r>
    </w:p>
    <w:p w14:paraId="4CF61557" w14:textId="77777777" w:rsidR="00A10F58" w:rsidRPr="00A10F58" w:rsidRDefault="00A10F58" w:rsidP="00A10F58">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Работа над звуком. </w:t>
      </w:r>
    </w:p>
    <w:p w14:paraId="179D844C" w14:textId="77777777" w:rsidR="00A10F58" w:rsidRPr="00A10F58" w:rsidRDefault="00A10F58" w:rsidP="00A10F58">
      <w:pPr>
        <w:spacing w:after="32" w:line="246" w:lineRule="auto"/>
        <w:ind w:right="293"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звука. Округление гласных. </w:t>
      </w:r>
    </w:p>
    <w:p w14:paraId="10E91B59" w14:textId="77777777" w:rsidR="00A10F58" w:rsidRPr="00A10F58" w:rsidRDefault="00A10F58" w:rsidP="00A10F58">
      <w:pPr>
        <w:spacing w:after="16" w:line="248" w:lineRule="auto"/>
        <w:ind w:right="47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Пение различными штрихами: </w:t>
      </w:r>
      <w:r w:rsidRPr="00A10F58">
        <w:rPr>
          <w:rFonts w:ascii="Times New Roman" w:eastAsia="Times New Roman" w:hAnsi="Times New Roman" w:cs="Times New Roman"/>
          <w:color w:val="000000"/>
          <w:sz w:val="24"/>
          <w:lang w:val="en-US" w:eastAsia="en-US"/>
        </w:rPr>
        <w:t>legato</w:t>
      </w:r>
      <w:r w:rsidRPr="00A10F58">
        <w:rPr>
          <w:rFonts w:ascii="Times New Roman" w:eastAsia="Times New Roman" w:hAnsi="Times New Roman" w:cs="Times New Roman"/>
          <w:color w:val="000000"/>
          <w:sz w:val="24"/>
          <w:lang w:eastAsia="en-US"/>
        </w:rPr>
        <w:t xml:space="preserve">, поп </w:t>
      </w:r>
      <w:r w:rsidRPr="00A10F58">
        <w:rPr>
          <w:rFonts w:ascii="Times New Roman" w:eastAsia="Times New Roman" w:hAnsi="Times New Roman" w:cs="Times New Roman"/>
          <w:color w:val="000000"/>
          <w:sz w:val="24"/>
          <w:lang w:val="en-US" w:eastAsia="en-US"/>
        </w:rPr>
        <w:t>legato</w:t>
      </w:r>
      <w:r w:rsidRPr="00A10F58">
        <w:rPr>
          <w:rFonts w:ascii="Times New Roman" w:eastAsia="Times New Roman" w:hAnsi="Times New Roman" w:cs="Times New Roman"/>
          <w:color w:val="000000"/>
          <w:sz w:val="24"/>
          <w:lang w:eastAsia="en-US"/>
        </w:rPr>
        <w:t xml:space="preserve">, </w:t>
      </w:r>
      <w:r w:rsidRPr="00A10F58">
        <w:rPr>
          <w:rFonts w:ascii="Times New Roman" w:eastAsia="Times New Roman" w:hAnsi="Times New Roman" w:cs="Times New Roman"/>
          <w:color w:val="000000"/>
          <w:sz w:val="24"/>
          <w:lang w:val="en-US" w:eastAsia="en-US"/>
        </w:rPr>
        <w:t>staccato</w:t>
      </w:r>
      <w:r w:rsidRPr="00A10F58">
        <w:rPr>
          <w:rFonts w:ascii="Times New Roman" w:eastAsia="Times New Roman" w:hAnsi="Times New Roman" w:cs="Times New Roman"/>
          <w:color w:val="000000"/>
          <w:sz w:val="24"/>
          <w:lang w:eastAsia="en-US"/>
        </w:rPr>
        <w:t>. Изучение разных нюансов: р, тр, т</w:t>
      </w:r>
      <w:r w:rsidRPr="00A10F58">
        <w:rPr>
          <w:rFonts w:ascii="Times New Roman" w:eastAsia="Times New Roman" w:hAnsi="Times New Roman" w:cs="Times New Roman"/>
          <w:color w:val="000000"/>
          <w:sz w:val="24"/>
          <w:lang w:val="en-US" w:eastAsia="en-US"/>
        </w:rPr>
        <w:t>f</w:t>
      </w:r>
      <w:r w:rsidRPr="00A10F58">
        <w:rPr>
          <w:rFonts w:ascii="Times New Roman" w:eastAsia="Times New Roman" w:hAnsi="Times New Roman" w:cs="Times New Roman"/>
          <w:color w:val="000000"/>
          <w:sz w:val="24"/>
          <w:lang w:eastAsia="en-US"/>
        </w:rPr>
        <w:t xml:space="preserve">, </w:t>
      </w:r>
      <w:r w:rsidRPr="00A10F58">
        <w:rPr>
          <w:rFonts w:ascii="Times New Roman" w:eastAsia="Times New Roman" w:hAnsi="Times New Roman" w:cs="Times New Roman"/>
          <w:color w:val="000000"/>
          <w:sz w:val="24"/>
          <w:lang w:val="en-US" w:eastAsia="en-US"/>
        </w:rPr>
        <w:t>f</w:t>
      </w:r>
      <w:r w:rsidRPr="00A10F58">
        <w:rPr>
          <w:rFonts w:ascii="Times New Roman" w:eastAsia="Times New Roman" w:hAnsi="Times New Roman" w:cs="Times New Roman"/>
          <w:color w:val="000000"/>
          <w:sz w:val="24"/>
          <w:lang w:eastAsia="en-US"/>
        </w:rPr>
        <w:t xml:space="preserve">. Постепенное расширение общего диапазона в пределах: до первой октавы - ми (фа) второй октавы. </w:t>
      </w:r>
    </w:p>
    <w:p w14:paraId="59CAE099" w14:textId="77777777" w:rsidR="00A10F58" w:rsidRPr="00A10F58" w:rsidRDefault="00A10F58" w:rsidP="00A10F58">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lastRenderedPageBreak/>
        <w:t xml:space="preserve">Работа над дикцией. </w:t>
      </w:r>
    </w:p>
    <w:p w14:paraId="5717416C" w14:textId="77777777" w:rsidR="00A10F58" w:rsidRPr="00EA7814" w:rsidRDefault="00A10F58" w:rsidP="00A10F58">
      <w:pPr>
        <w:spacing w:after="52" w:line="246" w:lineRule="auto"/>
        <w:ind w:right="358"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w:t>
      </w:r>
      <w:r w:rsidRPr="00EA7814">
        <w:rPr>
          <w:rFonts w:ascii="Times New Roman" w:eastAsia="Times New Roman" w:hAnsi="Times New Roman" w:cs="Times New Roman"/>
          <w:color w:val="000000"/>
          <w:sz w:val="24"/>
          <w:lang w:eastAsia="en-US"/>
        </w:rPr>
        <w:t>Совершенное произношение текста, выделение логического ударения.</w:t>
      </w:r>
    </w:p>
    <w:p w14:paraId="32359F08"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Дикционные упражнения.</w:t>
      </w:r>
    </w:p>
    <w:p w14:paraId="4E22C4BB" w14:textId="77777777" w:rsidR="00A10F58" w:rsidRPr="00A10F58" w:rsidRDefault="00A10F58" w:rsidP="00A10F58">
      <w:pPr>
        <w:numPr>
          <w:ilvl w:val="0"/>
          <w:numId w:val="5"/>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Вокальные упражнения – распевания. </w:t>
      </w:r>
    </w:p>
    <w:p w14:paraId="26E21712" w14:textId="77777777" w:rsidR="00A10F58" w:rsidRPr="00A10F58" w:rsidRDefault="00A10F58" w:rsidP="00A10F58">
      <w:pPr>
        <w:spacing w:after="16" w:line="248" w:lineRule="auto"/>
        <w:ind w:right="755"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 </w:t>
      </w:r>
    </w:p>
    <w:p w14:paraId="4A9BDEE9" w14:textId="77777777" w:rsidR="00A10F58" w:rsidRPr="00A10F58" w:rsidRDefault="00A10F58" w:rsidP="00A10F58">
      <w:pPr>
        <w:spacing w:after="57"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Например: </w:t>
      </w:r>
    </w:p>
    <w:p w14:paraId="58C37486"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исходящие трех - пятиступенные построения, начиная с середины регистра </w:t>
      </w:r>
    </w:p>
    <w:p w14:paraId="5D5A176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(секвенции), то же в восходящем движении, начиная с нижних звуков регистра; </w:t>
      </w:r>
    </w:p>
    <w:p w14:paraId="64402195"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смена гласных на повторяющемся звуке; </w:t>
      </w:r>
    </w:p>
    <w:p w14:paraId="0B552B32"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гамма в нисходящем и восходящем движении (после усвоения ее небольших отрезков); </w:t>
      </w:r>
    </w:p>
    <w:p w14:paraId="5D66DD60"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небольшие  мелодические обороты (отрывки песен, попевки). </w:t>
      </w:r>
    </w:p>
    <w:p w14:paraId="4E479F44" w14:textId="77777777" w:rsidR="00A10F58" w:rsidRPr="00A10F58" w:rsidRDefault="00A10F58" w:rsidP="00A10F58">
      <w:pPr>
        <w:spacing w:after="16" w:line="248" w:lineRule="auto"/>
        <w:ind w:right="12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b/>
          <w:color w:val="000000"/>
          <w:sz w:val="24"/>
          <w:lang w:eastAsia="en-US"/>
        </w:rPr>
        <w:t>Примечание</w:t>
      </w:r>
      <w:r w:rsidRPr="00A10F58">
        <w:rPr>
          <w:rFonts w:ascii="Times New Roman" w:eastAsia="Times New Roman" w:hAnsi="Times New Roman" w:cs="Times New Roman"/>
          <w:color w:val="000000"/>
          <w:sz w:val="24"/>
          <w:lang w:eastAsia="en-US"/>
        </w:rPr>
        <w:t xml:space="preserve">: перечисленные упражнения и другие (по усмотрению преподавателя) необходимо петь как в пределах тональности, так и меняя тональность, в хроматическом порядке. </w:t>
      </w:r>
    </w:p>
    <w:p w14:paraId="2CB5C30E" w14:textId="77777777" w:rsidR="00A10F58" w:rsidRPr="00A10F58" w:rsidRDefault="00A10F58" w:rsidP="00A10F58">
      <w:pPr>
        <w:spacing w:after="26" w:line="259" w:lineRule="auto"/>
        <w:ind w:firstLine="284"/>
        <w:jc w:val="center"/>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8"/>
          <w:lang w:val="en-US" w:eastAsia="en-US"/>
        </w:rPr>
        <w:t>СТРОЙ И АНСАМБЛЬ</w:t>
      </w:r>
    </w:p>
    <w:p w14:paraId="5408B146" w14:textId="77777777" w:rsidR="00A10F58" w:rsidRPr="00A10F58" w:rsidRDefault="00A10F58" w:rsidP="00A10F58">
      <w:pPr>
        <w:spacing w:after="0" w:line="259" w:lineRule="auto"/>
        <w:ind w:left="566"/>
        <w:rPr>
          <w:rFonts w:ascii="Times New Roman" w:eastAsia="Times New Roman" w:hAnsi="Times New Roman" w:cs="Times New Roman"/>
          <w:color w:val="000000"/>
          <w:sz w:val="24"/>
          <w:lang w:val="en-US" w:eastAsia="en-US"/>
        </w:rPr>
      </w:pPr>
    </w:p>
    <w:p w14:paraId="6C85A551" w14:textId="77777777" w:rsidR="00A10F58" w:rsidRPr="00A10F58" w:rsidRDefault="00A10F58" w:rsidP="00A10F58">
      <w:pPr>
        <w:numPr>
          <w:ilvl w:val="0"/>
          <w:numId w:val="6"/>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Работа над строем и ансамблем. </w:t>
      </w:r>
    </w:p>
    <w:p w14:paraId="5E23FAE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Стройное в интонационном и ритмическом отношении пение. </w:t>
      </w:r>
    </w:p>
    <w:p w14:paraId="255E4285"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Слитность голосов и устойчивость интонации (чистота унисона), умение прислушиваться к голосам поющих, не выделяться из общего звучания. </w:t>
      </w:r>
    </w:p>
    <w:p w14:paraId="2C2ABBCA" w14:textId="77777777" w:rsidR="00A10F58" w:rsidRPr="00A10F58" w:rsidRDefault="00A10F58" w:rsidP="00A10F58">
      <w:pPr>
        <w:spacing w:after="16" w:line="248" w:lineRule="auto"/>
        <w:ind w:right="471"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Двухголосное пение. Навыки двухголосного пения с сопровождением. Пение несложных двухголосных произведений а сарре1</w:t>
      </w:r>
      <w:r w:rsidRPr="00A10F58">
        <w:rPr>
          <w:rFonts w:ascii="Times New Roman" w:eastAsia="Times New Roman" w:hAnsi="Times New Roman" w:cs="Times New Roman"/>
          <w:color w:val="000000"/>
          <w:sz w:val="24"/>
          <w:lang w:val="en-US" w:eastAsia="en-US"/>
        </w:rPr>
        <w:t>l</w:t>
      </w:r>
      <w:r w:rsidRPr="00A10F58">
        <w:rPr>
          <w:rFonts w:ascii="Times New Roman" w:eastAsia="Times New Roman" w:hAnsi="Times New Roman" w:cs="Times New Roman"/>
          <w:color w:val="000000"/>
          <w:sz w:val="24"/>
          <w:lang w:eastAsia="en-US"/>
        </w:rPr>
        <w:t>а (народные попевки, каноны). Разделение хора на партии сопрано и альтов. Воспитание ансамблевых навыков (интонация, динамика, ритм, тембр). Легкие примеры а сарре</w:t>
      </w:r>
      <w:r w:rsidRPr="00A10F58">
        <w:rPr>
          <w:rFonts w:ascii="Times New Roman" w:eastAsia="Times New Roman" w:hAnsi="Times New Roman" w:cs="Times New Roman"/>
          <w:color w:val="000000"/>
          <w:sz w:val="24"/>
          <w:lang w:val="en-US" w:eastAsia="en-US"/>
        </w:rPr>
        <w:t>ll</w:t>
      </w:r>
      <w:r w:rsidRPr="00A10F58">
        <w:rPr>
          <w:rFonts w:ascii="Times New Roman" w:eastAsia="Times New Roman" w:hAnsi="Times New Roman" w:cs="Times New Roman"/>
          <w:color w:val="000000"/>
          <w:sz w:val="24"/>
          <w:lang w:eastAsia="en-US"/>
        </w:rPr>
        <w:t xml:space="preserve">а. Ровность звучания партий. </w:t>
      </w:r>
    </w:p>
    <w:p w14:paraId="7E72F531"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Усвоение дирижерских указаний: «внимание», «дыхание», «начало» и «окончание», усиление и ослабление звучности, фермата, ударения и др. </w:t>
      </w:r>
    </w:p>
    <w:p w14:paraId="1B355D94" w14:textId="77777777" w:rsidR="00A10F58" w:rsidRPr="00A10F58" w:rsidRDefault="00A10F58" w:rsidP="00A10F58">
      <w:pPr>
        <w:numPr>
          <w:ilvl w:val="0"/>
          <w:numId w:val="6"/>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Работа над текстом и партиями. </w:t>
      </w:r>
    </w:p>
    <w:p w14:paraId="6953A525" w14:textId="77777777" w:rsidR="00A10F58" w:rsidRPr="00A10F58" w:rsidRDefault="00A10F58" w:rsidP="00A10F58">
      <w:pPr>
        <w:spacing w:after="32" w:line="246" w:lineRule="auto"/>
        <w:ind w:right="293"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Сольфеджирование доступных по трудности песен. Определенные зависимости партий в двухголосии и их звуковое соотношение. </w:t>
      </w:r>
    </w:p>
    <w:p w14:paraId="48F366FD" w14:textId="77777777" w:rsidR="00A10F58" w:rsidRPr="00A10F58" w:rsidRDefault="00A10F58" w:rsidP="00A10F58">
      <w:pPr>
        <w:numPr>
          <w:ilvl w:val="0"/>
          <w:numId w:val="6"/>
        </w:numPr>
        <w:spacing w:after="53"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Упражнения на развитие ладового чувства. </w:t>
      </w:r>
    </w:p>
    <w:p w14:paraId="3CC2DCF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Пение отдельных ступеней, интервалов, трезвучий, звукорядов и гамм. </w:t>
      </w:r>
    </w:p>
    <w:p w14:paraId="1AA4B107"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Мелодические и гармонические секвенции из интервалов. </w:t>
      </w:r>
    </w:p>
    <w:p w14:paraId="3B280839"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Сознательное усвоение интонирования тона и полутона, перехода неустойчивых звуков в устойчивые. </w:t>
      </w:r>
    </w:p>
    <w:p w14:paraId="09D052C5" w14:textId="77777777" w:rsidR="00A10F58" w:rsidRPr="00A10F58" w:rsidRDefault="00A10F58" w:rsidP="00A10F58">
      <w:pPr>
        <w:spacing w:after="0" w:line="259" w:lineRule="auto"/>
        <w:ind w:left="643" w:right="552" w:hanging="10"/>
        <w:jc w:val="center"/>
        <w:rPr>
          <w:rFonts w:ascii="Times New Roman" w:eastAsia="Times New Roman" w:hAnsi="Times New Roman" w:cs="Times New Roman"/>
          <w:color w:val="000000"/>
          <w:sz w:val="28"/>
          <w:lang w:eastAsia="en-US"/>
        </w:rPr>
      </w:pPr>
    </w:p>
    <w:p w14:paraId="1803FDCD" w14:textId="77777777" w:rsidR="00A10F58" w:rsidRPr="00A10F58" w:rsidRDefault="00A10F58" w:rsidP="00A10F58">
      <w:pPr>
        <w:spacing w:after="0" w:line="259" w:lineRule="auto"/>
        <w:ind w:right="552" w:hanging="10"/>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8"/>
          <w:lang w:eastAsia="en-US"/>
        </w:rPr>
        <w:t xml:space="preserve">РАБОТА НАД ИСПОЛНЕНИЕМ ХОРОВОГО ПРОИЗВЕДЕНИЯ </w:t>
      </w:r>
    </w:p>
    <w:p w14:paraId="6C2C57B8" w14:textId="77777777" w:rsidR="00A10F58" w:rsidRPr="00A10F58" w:rsidRDefault="00A10F58" w:rsidP="00A10F58">
      <w:pPr>
        <w:spacing w:after="161" w:line="259" w:lineRule="auto"/>
        <w:ind w:left="1973"/>
        <w:rPr>
          <w:rFonts w:ascii="Times New Roman" w:eastAsia="Times New Roman" w:hAnsi="Times New Roman" w:cs="Times New Roman"/>
          <w:color w:val="000000"/>
          <w:sz w:val="24"/>
          <w:lang w:eastAsia="en-US"/>
        </w:rPr>
      </w:pPr>
    </w:p>
    <w:p w14:paraId="7C2E1B29" w14:textId="77777777" w:rsidR="00A10F58" w:rsidRPr="00A10F58" w:rsidRDefault="00A10F58" w:rsidP="00A10F58">
      <w:pPr>
        <w:tabs>
          <w:tab w:val="center" w:pos="566"/>
          <w:tab w:val="center" w:pos="3000"/>
        </w:tabs>
        <w:spacing w:after="46" w:line="259" w:lineRule="auto"/>
        <w:ind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8"/>
          <w:lang w:eastAsia="en-US"/>
        </w:rPr>
        <w:lastRenderedPageBreak/>
        <w:tab/>
      </w:r>
      <w:r w:rsidRPr="00A10F58">
        <w:rPr>
          <w:rFonts w:ascii="Times New Roman" w:eastAsia="Times New Roman" w:hAnsi="Times New Roman" w:cs="Times New Roman"/>
          <w:i/>
          <w:color w:val="000000"/>
          <w:sz w:val="28"/>
          <w:lang w:eastAsia="en-US"/>
        </w:rPr>
        <w:t xml:space="preserve">Анализ музыкального произведения: </w:t>
      </w:r>
    </w:p>
    <w:p w14:paraId="0FD4F4B3" w14:textId="77777777" w:rsidR="00A10F58" w:rsidRPr="00A10F58" w:rsidRDefault="00A10F58" w:rsidP="00A10F58">
      <w:pPr>
        <w:spacing w:after="53" w:line="246" w:lineRule="auto"/>
        <w:ind w:right="293"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 </w:t>
      </w:r>
    </w:p>
    <w:p w14:paraId="77BC33CB" w14:textId="77777777" w:rsidR="00A10F58" w:rsidRPr="00A10F58" w:rsidRDefault="00A10F58" w:rsidP="00A10F58">
      <w:pPr>
        <w:tabs>
          <w:tab w:val="center" w:pos="566"/>
          <w:tab w:val="center" w:pos="4829"/>
        </w:tabs>
        <w:spacing w:after="58" w:line="248" w:lineRule="auto"/>
        <w:ind w:firstLine="284"/>
        <w:rPr>
          <w:rFonts w:ascii="Times New Roman" w:eastAsia="Times New Roman" w:hAnsi="Times New Roman" w:cs="Times New Roman"/>
          <w:color w:val="000000"/>
          <w:sz w:val="24"/>
          <w:lang w:eastAsia="en-US"/>
        </w:rPr>
      </w:pPr>
      <w:r w:rsidRPr="00A10F58">
        <w:rPr>
          <w:rFonts w:ascii="Calibri" w:eastAsia="Calibri" w:hAnsi="Calibri" w:cs="Calibri"/>
          <w:color w:val="000000"/>
          <w:lang w:eastAsia="en-US"/>
        </w:rPr>
        <w:tab/>
      </w:r>
      <w:r w:rsidRPr="00A10F58">
        <w:rPr>
          <w:rFonts w:ascii="Times New Roman" w:eastAsia="Times New Roman" w:hAnsi="Times New Roman" w:cs="Times New Roman"/>
          <w:color w:val="000000"/>
          <w:sz w:val="24"/>
          <w:lang w:eastAsia="en-US"/>
        </w:rPr>
        <w:t xml:space="preserve">За учебный год в младшем хоре должны быть пройдены 10-15 произведений. </w:t>
      </w:r>
    </w:p>
    <w:p w14:paraId="0A1BD881" w14:textId="77777777" w:rsidR="00A10F58" w:rsidRPr="00A10F58" w:rsidRDefault="00A10F58" w:rsidP="00A10F58">
      <w:pPr>
        <w:spacing w:after="0" w:line="259" w:lineRule="auto"/>
        <w:ind w:left="566" w:firstLine="284"/>
        <w:rPr>
          <w:rFonts w:ascii="Times New Roman" w:eastAsia="Times New Roman" w:hAnsi="Times New Roman" w:cs="Times New Roman"/>
          <w:color w:val="000000"/>
          <w:sz w:val="24"/>
          <w:lang w:eastAsia="en-US"/>
        </w:rPr>
      </w:pPr>
    </w:p>
    <w:p w14:paraId="694D73C0" w14:textId="77777777" w:rsidR="00A10F58" w:rsidRPr="00A10F58" w:rsidRDefault="00A10F58" w:rsidP="00A10F58">
      <w:pPr>
        <w:spacing w:after="49" w:line="248" w:lineRule="auto"/>
        <w:ind w:right="1098"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Для успешной работы целесообразны занятия учащихся </w:t>
      </w:r>
      <w:r w:rsidRPr="00A10F58">
        <w:rPr>
          <w:rFonts w:ascii="Times New Roman" w:eastAsia="Times New Roman" w:hAnsi="Times New Roman" w:cs="Times New Roman"/>
          <w:color w:val="000000"/>
          <w:sz w:val="24"/>
          <w:lang w:val="en-US" w:eastAsia="en-US"/>
        </w:rPr>
        <w:t>l</w:t>
      </w:r>
      <w:r w:rsidRPr="00A10F58">
        <w:rPr>
          <w:rFonts w:ascii="Times New Roman" w:eastAsia="Times New Roman" w:hAnsi="Times New Roman" w:cs="Times New Roman"/>
          <w:color w:val="000000"/>
          <w:sz w:val="24"/>
          <w:lang w:eastAsia="en-US"/>
        </w:rPr>
        <w:t>-го класса отдельным составом, так как в работе с начинающими есть своя специфика.</w:t>
      </w:r>
    </w:p>
    <w:p w14:paraId="5B5E7101" w14:textId="77777777" w:rsidR="00A10F58" w:rsidRPr="00A10F58" w:rsidRDefault="00A10F58" w:rsidP="00A10F58">
      <w:pPr>
        <w:spacing w:after="49" w:line="248" w:lineRule="auto"/>
        <w:ind w:right="1098"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i/>
          <w:color w:val="000000"/>
          <w:sz w:val="28"/>
          <w:lang w:eastAsia="en-US"/>
        </w:rPr>
        <w:t xml:space="preserve">Основные задачи: </w:t>
      </w:r>
    </w:p>
    <w:p w14:paraId="51220E8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8"/>
          <w:lang w:eastAsia="en-US"/>
        </w:rPr>
        <w:t>-</w:t>
      </w:r>
      <w:r w:rsidRPr="00A10F58">
        <w:rPr>
          <w:rFonts w:ascii="Times New Roman" w:eastAsia="Times New Roman" w:hAnsi="Times New Roman" w:cs="Times New Roman"/>
          <w:color w:val="000000"/>
          <w:sz w:val="24"/>
          <w:lang w:eastAsia="en-US"/>
        </w:rPr>
        <w:t xml:space="preserve">Пробудить интерес к коллективному  музицированию; </w:t>
      </w:r>
    </w:p>
    <w:p w14:paraId="2295133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-Сформировать установку правильного положения корпуса, головы, рук; </w:t>
      </w:r>
    </w:p>
    <w:p w14:paraId="4C0FC0BC" w14:textId="77777777" w:rsidR="00A10F58" w:rsidRPr="00A10F58" w:rsidRDefault="00A10F58" w:rsidP="00A10F58">
      <w:pPr>
        <w:spacing w:after="52" w:line="248" w:lineRule="auto"/>
        <w:ind w:left="10" w:right="463" w:firstLine="27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-Овладеть основными вокально-хоровыми навыкам: артикуляцией при пении, единым звукообразованием, исполнение унисона; </w:t>
      </w:r>
    </w:p>
    <w:p w14:paraId="1361C145" w14:textId="77777777" w:rsidR="00A10F58" w:rsidRPr="00A10F58" w:rsidRDefault="00A10F58" w:rsidP="00A10F58">
      <w:pPr>
        <w:tabs>
          <w:tab w:val="center" w:pos="566"/>
          <w:tab w:val="center" w:pos="3601"/>
        </w:tabs>
        <w:spacing w:after="54" w:line="248" w:lineRule="auto"/>
        <w:ind w:firstLine="284"/>
        <w:rPr>
          <w:rFonts w:ascii="Times New Roman" w:eastAsia="Times New Roman" w:hAnsi="Times New Roman" w:cs="Times New Roman"/>
          <w:color w:val="000000"/>
          <w:sz w:val="24"/>
          <w:lang w:eastAsia="en-US"/>
        </w:rPr>
      </w:pPr>
      <w:r w:rsidRPr="00A10F58">
        <w:rPr>
          <w:rFonts w:ascii="Calibri" w:eastAsia="Calibri" w:hAnsi="Calibri" w:cs="Calibri"/>
          <w:color w:val="000000"/>
          <w:lang w:eastAsia="en-US"/>
        </w:rPr>
        <w:tab/>
      </w:r>
      <w:r w:rsidRPr="00A10F58">
        <w:rPr>
          <w:rFonts w:ascii="Times New Roman" w:eastAsia="Times New Roman" w:hAnsi="Times New Roman" w:cs="Times New Roman"/>
          <w:color w:val="000000"/>
          <w:sz w:val="24"/>
          <w:lang w:eastAsia="en-US"/>
        </w:rPr>
        <w:t xml:space="preserve">-Уметь понимать дирижерские жесты преподавателя; </w:t>
      </w:r>
    </w:p>
    <w:p w14:paraId="284026CB" w14:textId="77777777" w:rsidR="00A10F58" w:rsidRPr="00A10F58" w:rsidRDefault="00A10F58" w:rsidP="00A10F58">
      <w:pPr>
        <w:tabs>
          <w:tab w:val="center" w:pos="566"/>
          <w:tab w:val="center" w:pos="4286"/>
        </w:tabs>
        <w:spacing w:after="54" w:line="248" w:lineRule="auto"/>
        <w:ind w:firstLine="284"/>
        <w:rPr>
          <w:rFonts w:ascii="Times New Roman" w:eastAsia="Times New Roman" w:hAnsi="Times New Roman" w:cs="Times New Roman"/>
          <w:color w:val="000000"/>
          <w:sz w:val="24"/>
          <w:lang w:eastAsia="en-US"/>
        </w:rPr>
      </w:pPr>
      <w:r w:rsidRPr="00A10F58">
        <w:rPr>
          <w:rFonts w:ascii="Calibri" w:eastAsia="Calibri" w:hAnsi="Calibri" w:cs="Calibri"/>
          <w:color w:val="000000"/>
          <w:lang w:eastAsia="en-US"/>
        </w:rPr>
        <w:tab/>
      </w:r>
      <w:r w:rsidRPr="00A10F58">
        <w:rPr>
          <w:rFonts w:ascii="Times New Roman" w:eastAsia="Times New Roman" w:hAnsi="Times New Roman" w:cs="Times New Roman"/>
          <w:color w:val="000000"/>
          <w:sz w:val="24"/>
          <w:lang w:eastAsia="en-US"/>
        </w:rPr>
        <w:t xml:space="preserve">-Уметь исполнять в составе хора произведения с сопровождением; </w:t>
      </w:r>
    </w:p>
    <w:p w14:paraId="401D1276" w14:textId="77777777" w:rsidR="00A10F58" w:rsidRPr="00A10F58" w:rsidRDefault="00A10F58" w:rsidP="00A10F58">
      <w:pPr>
        <w:spacing w:after="50" w:line="248" w:lineRule="auto"/>
        <w:ind w:left="10" w:right="280" w:firstLine="27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-Овладеть </w:t>
      </w:r>
      <w:r w:rsidRPr="00A10F58">
        <w:rPr>
          <w:rFonts w:ascii="Times New Roman" w:eastAsia="Times New Roman" w:hAnsi="Times New Roman" w:cs="Times New Roman"/>
          <w:color w:val="000000"/>
          <w:sz w:val="24"/>
          <w:lang w:eastAsia="en-US"/>
        </w:rPr>
        <w:tab/>
        <w:t xml:space="preserve">начальными </w:t>
      </w:r>
      <w:r w:rsidRPr="00A10F58">
        <w:rPr>
          <w:rFonts w:ascii="Times New Roman" w:eastAsia="Times New Roman" w:hAnsi="Times New Roman" w:cs="Times New Roman"/>
          <w:color w:val="000000"/>
          <w:sz w:val="24"/>
          <w:lang w:eastAsia="en-US"/>
        </w:rPr>
        <w:tab/>
        <w:t>навыками пения а сарре</w:t>
      </w:r>
      <w:r w:rsidRPr="00A10F58">
        <w:rPr>
          <w:rFonts w:ascii="Times New Roman" w:eastAsia="Times New Roman" w:hAnsi="Times New Roman" w:cs="Times New Roman"/>
          <w:color w:val="000000"/>
          <w:sz w:val="24"/>
          <w:lang w:val="en-US" w:eastAsia="en-US"/>
        </w:rPr>
        <w:t>ll</w:t>
      </w:r>
      <w:r w:rsidRPr="00A10F58">
        <w:rPr>
          <w:rFonts w:ascii="Times New Roman" w:eastAsia="Times New Roman" w:hAnsi="Times New Roman" w:cs="Times New Roman"/>
          <w:color w:val="000000"/>
          <w:sz w:val="24"/>
          <w:lang w:eastAsia="en-US"/>
        </w:rPr>
        <w:t xml:space="preserve">а </w:t>
      </w:r>
      <w:r w:rsidRPr="00A10F58">
        <w:rPr>
          <w:rFonts w:ascii="Times New Roman" w:eastAsia="Times New Roman" w:hAnsi="Times New Roman" w:cs="Times New Roman"/>
          <w:color w:val="000000"/>
          <w:sz w:val="24"/>
          <w:lang w:eastAsia="en-US"/>
        </w:rPr>
        <w:tab/>
        <w:t xml:space="preserve">(по исполнительским возможностям состава). </w:t>
      </w:r>
    </w:p>
    <w:p w14:paraId="365A151B" w14:textId="77777777" w:rsidR="00A10F58" w:rsidRPr="00A10F58" w:rsidRDefault="00A10F58" w:rsidP="00A10F58">
      <w:pPr>
        <w:spacing w:after="51" w:line="259" w:lineRule="auto"/>
        <w:ind w:left="566" w:firstLine="284"/>
        <w:rPr>
          <w:rFonts w:ascii="Times New Roman" w:eastAsia="Times New Roman" w:hAnsi="Times New Roman" w:cs="Times New Roman"/>
          <w:color w:val="000000"/>
          <w:sz w:val="24"/>
          <w:lang w:eastAsia="en-US"/>
        </w:rPr>
      </w:pPr>
    </w:p>
    <w:p w14:paraId="38E8774A" w14:textId="77777777" w:rsidR="00A10F58" w:rsidRPr="00A10F58" w:rsidRDefault="00A10F58" w:rsidP="00A10F58">
      <w:pPr>
        <w:tabs>
          <w:tab w:val="center" w:pos="1272"/>
          <w:tab w:val="center" w:pos="4453"/>
        </w:tabs>
        <w:spacing w:after="0" w:line="268" w:lineRule="auto"/>
        <w:jc w:val="center"/>
        <w:rPr>
          <w:rFonts w:ascii="Times New Roman" w:eastAsia="Times New Roman" w:hAnsi="Times New Roman" w:cs="Times New Roman"/>
          <w:color w:val="000000"/>
          <w:sz w:val="28"/>
          <w:lang w:eastAsia="en-US"/>
        </w:rPr>
      </w:pPr>
    </w:p>
    <w:p w14:paraId="49351A7D" w14:textId="77777777" w:rsidR="00A10F58" w:rsidRPr="00A10F58" w:rsidRDefault="00A10F58" w:rsidP="00A10F58">
      <w:pPr>
        <w:tabs>
          <w:tab w:val="center" w:pos="1272"/>
          <w:tab w:val="center" w:pos="4453"/>
        </w:tabs>
        <w:spacing w:after="0" w:line="268" w:lineRule="auto"/>
        <w:jc w:val="center"/>
        <w:rPr>
          <w:rFonts w:ascii="Times New Roman" w:eastAsia="Times New Roman" w:hAnsi="Times New Roman" w:cs="Times New Roman"/>
          <w:color w:val="000000"/>
          <w:sz w:val="28"/>
          <w:lang w:eastAsia="en-US"/>
        </w:rPr>
      </w:pPr>
    </w:p>
    <w:p w14:paraId="154607A0" w14:textId="77777777" w:rsidR="00A10F58" w:rsidRPr="00A10F58" w:rsidRDefault="00A10F58" w:rsidP="00A10F58">
      <w:pPr>
        <w:tabs>
          <w:tab w:val="center" w:pos="1272"/>
          <w:tab w:val="center" w:pos="4453"/>
        </w:tabs>
        <w:spacing w:after="0" w:line="268" w:lineRule="auto"/>
        <w:jc w:val="center"/>
        <w:rPr>
          <w:rFonts w:ascii="Times New Roman" w:eastAsia="Times New Roman" w:hAnsi="Times New Roman" w:cs="Times New Roman"/>
          <w:color w:val="000000"/>
          <w:sz w:val="28"/>
          <w:lang w:eastAsia="en-US"/>
        </w:rPr>
      </w:pPr>
    </w:p>
    <w:p w14:paraId="3A9F5347" w14:textId="77777777" w:rsidR="00A10F58" w:rsidRPr="00A10F58" w:rsidRDefault="00A10F58" w:rsidP="00A10F58">
      <w:pPr>
        <w:tabs>
          <w:tab w:val="center" w:pos="1272"/>
          <w:tab w:val="center" w:pos="4453"/>
        </w:tabs>
        <w:spacing w:after="0" w:line="268" w:lineRule="auto"/>
        <w:jc w:val="center"/>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8"/>
          <w:lang w:eastAsia="en-US"/>
        </w:rPr>
        <w:t>ПРИМЕРНЫЙ РЕПЕРТУАРНЫЙ ПЛАН</w:t>
      </w:r>
    </w:p>
    <w:p w14:paraId="0D4A8F95" w14:textId="77777777" w:rsidR="00A10F58" w:rsidRPr="00A10F58" w:rsidRDefault="00A10F58" w:rsidP="00A10F58">
      <w:pPr>
        <w:spacing w:after="12" w:line="259" w:lineRule="auto"/>
        <w:ind w:left="1027"/>
        <w:jc w:val="center"/>
        <w:rPr>
          <w:rFonts w:ascii="Times New Roman" w:eastAsia="Times New Roman" w:hAnsi="Times New Roman" w:cs="Times New Roman"/>
          <w:color w:val="000000"/>
          <w:sz w:val="24"/>
          <w:lang w:eastAsia="en-US"/>
        </w:rPr>
      </w:pPr>
    </w:p>
    <w:p w14:paraId="0072F0DE" w14:textId="77777777" w:rsidR="00A10F58" w:rsidRPr="00A10F58" w:rsidRDefault="00A10F58" w:rsidP="00A10F58">
      <w:pPr>
        <w:spacing w:after="256" w:line="268" w:lineRule="auto"/>
        <w:ind w:right="285"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8"/>
          <w:lang w:eastAsia="en-US"/>
        </w:rPr>
        <w:t xml:space="preserve">Одноголосие: </w:t>
      </w:r>
    </w:p>
    <w:p w14:paraId="548F2ECB"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А. Моцарт. «Весенняя» </w:t>
      </w:r>
    </w:p>
    <w:p w14:paraId="1402F9CA"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 Фернхельст. «Аве Мария» </w:t>
      </w:r>
    </w:p>
    <w:p w14:paraId="513589BB"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Неизвестный автор. "Аllа trinitabeata" </w:t>
      </w:r>
    </w:p>
    <w:p w14:paraId="0DF1B27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Л.Бетховен. «Малиновка» </w:t>
      </w:r>
    </w:p>
    <w:p w14:paraId="0C5919F0"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Й. Гайдн. «Мы дружим с музыкой» </w:t>
      </w:r>
    </w:p>
    <w:p w14:paraId="5144CC5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Калинников. «Журавель», «Мишка» </w:t>
      </w:r>
    </w:p>
    <w:p w14:paraId="575F789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Ц. Кюи. «Майский день», «Мыльные пузыри» </w:t>
      </w:r>
    </w:p>
    <w:p w14:paraId="04A172E0"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 Гречанинов. «Про теленочка» </w:t>
      </w:r>
    </w:p>
    <w:p w14:paraId="40C0BC30"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 Аренский. «Расскажи, мотылек» </w:t>
      </w:r>
    </w:p>
    <w:p w14:paraId="3D005BD9"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 Лядов. «Зайчик», «Колыбельная», «Забавная» </w:t>
      </w:r>
    </w:p>
    <w:p w14:paraId="51D0689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Русские народные песни: «Как у наших у ворот», «Как пошли наши подружки», </w:t>
      </w:r>
    </w:p>
    <w:p w14:paraId="4348B9F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сыром бору тропина», «В хороводе были мы», «Уж как шла лиса по травке», «Со вьюном я хожу», «Зайчик» </w:t>
      </w:r>
    </w:p>
    <w:p w14:paraId="5812845B"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Ф. Грубер. «Ночь тиха» </w:t>
      </w:r>
    </w:p>
    <w:p w14:paraId="596C722C"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 Осетрова-Яковлева. «Кораблик», «Яблонька» </w:t>
      </w:r>
    </w:p>
    <w:p w14:paraId="3064D707"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 Малевич. Песни из сборников о Рождестве и Пасхе </w:t>
      </w:r>
    </w:p>
    <w:p w14:paraId="279A079A"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Витлин. «Дождинки» </w:t>
      </w:r>
    </w:p>
    <w:p w14:paraId="5B22738A"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Ю. Чичков. «Осень» </w:t>
      </w:r>
    </w:p>
    <w:p w14:paraId="53B751BE"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 Фадеев. «Робин-Бобин» </w:t>
      </w:r>
    </w:p>
    <w:p w14:paraId="3AC7D358"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 Смирнов. «Самовар» </w:t>
      </w:r>
    </w:p>
    <w:p w14:paraId="1F03B156"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lastRenderedPageBreak/>
        <w:t xml:space="preserve">В. Семенова. «Если снег идет» </w:t>
      </w:r>
    </w:p>
    <w:p w14:paraId="6BB6E5F7"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 Александров. «Первый снег» </w:t>
      </w:r>
    </w:p>
    <w:p w14:paraId="62A117A2"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Е. Сироткин. «Доброта» </w:t>
      </w:r>
    </w:p>
    <w:p w14:paraId="59149910"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А. Самонов. «По грибы» </w:t>
      </w:r>
    </w:p>
    <w:p w14:paraId="0640D448"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С. Гаврилов. «Зеленые ботинки» </w:t>
      </w:r>
    </w:p>
    <w:p w14:paraId="001C7CFE"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Е. Зарицкая. «Музыкант» </w:t>
      </w:r>
    </w:p>
    <w:p w14:paraId="5FF3BD8A"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 Русу-Козулина. «Пирог», «Добрая песенка» </w:t>
      </w:r>
    </w:p>
    <w:p w14:paraId="24BB49DA"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И. Цеслюкевич. «Рождество» </w:t>
      </w:r>
    </w:p>
    <w:p w14:paraId="400CF594"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Ж. Металлиди. Песни из авторских сборников </w:t>
      </w:r>
    </w:p>
    <w:p w14:paraId="4C36103F"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Подвала. Песенки-загадки: «Сова», «Белка», «Дятел», «Черепаха» </w:t>
      </w:r>
    </w:p>
    <w:p w14:paraId="511A26CA"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О. Хромушин. «Маскарад» </w:t>
      </w:r>
    </w:p>
    <w:p w14:paraId="734EEE6B" w14:textId="77777777" w:rsidR="00A10F58" w:rsidRPr="00A10F58" w:rsidRDefault="00A10F58" w:rsidP="00A10F58">
      <w:pPr>
        <w:spacing w:after="0" w:line="259" w:lineRule="auto"/>
        <w:ind w:left="566"/>
        <w:rPr>
          <w:rFonts w:ascii="Times New Roman" w:eastAsia="Times New Roman" w:hAnsi="Times New Roman" w:cs="Times New Roman"/>
          <w:color w:val="000000"/>
          <w:sz w:val="24"/>
          <w:lang w:eastAsia="en-US"/>
        </w:rPr>
      </w:pPr>
    </w:p>
    <w:p w14:paraId="361D7350" w14:textId="77777777" w:rsidR="00A10F58" w:rsidRPr="00A10F58" w:rsidRDefault="00A10F58" w:rsidP="00A10F58">
      <w:pPr>
        <w:spacing w:after="169" w:line="248" w:lineRule="auto"/>
        <w:ind w:right="469"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Исходя из возможностей учащихся </w:t>
      </w:r>
      <w:r w:rsidRPr="00A10F58">
        <w:rPr>
          <w:rFonts w:ascii="Times New Roman" w:eastAsia="Times New Roman" w:hAnsi="Times New Roman" w:cs="Times New Roman"/>
          <w:color w:val="000000"/>
          <w:sz w:val="24"/>
          <w:lang w:val="en-US" w:eastAsia="en-US"/>
        </w:rPr>
        <w:t>l</w:t>
      </w:r>
      <w:r w:rsidRPr="00A10F58">
        <w:rPr>
          <w:rFonts w:ascii="Times New Roman" w:eastAsia="Times New Roman" w:hAnsi="Times New Roman" w:cs="Times New Roman"/>
          <w:color w:val="000000"/>
          <w:sz w:val="24"/>
          <w:lang w:eastAsia="en-US"/>
        </w:rPr>
        <w:t xml:space="preserve">-го класса, следует постепенно пробовать вводить простое двухголосие (на усмотрение хормейстера) - распевки, каноны, а также несложны произведения. </w:t>
      </w:r>
    </w:p>
    <w:p w14:paraId="22DD8208" w14:textId="77777777" w:rsidR="00A10F58" w:rsidRPr="00A10F58" w:rsidRDefault="00A10F58" w:rsidP="00A10F58">
      <w:pPr>
        <w:spacing w:after="105" w:line="249" w:lineRule="auto"/>
        <w:ind w:right="64" w:firstLine="284"/>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b/>
          <w:color w:val="000000"/>
          <w:sz w:val="28"/>
          <w:lang w:val="en-US" w:eastAsia="en-US"/>
        </w:rPr>
        <w:t xml:space="preserve">Двухголосие:  </w:t>
      </w:r>
    </w:p>
    <w:p w14:paraId="26D228B3" w14:textId="77777777" w:rsidR="00A10F58" w:rsidRPr="00A10F58" w:rsidRDefault="00A10F58" w:rsidP="00A10F58">
      <w:pPr>
        <w:spacing w:after="23" w:line="248" w:lineRule="auto"/>
        <w:ind w:right="562" w:firstLine="284"/>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i/>
          <w:color w:val="000000"/>
          <w:sz w:val="24"/>
          <w:lang w:val="en-US" w:eastAsia="en-US"/>
        </w:rPr>
        <w:t xml:space="preserve">C сопровождением: </w:t>
      </w:r>
    </w:p>
    <w:p w14:paraId="677032EB" w14:textId="77777777" w:rsidR="00A10F58" w:rsidRPr="00A10F58" w:rsidRDefault="00A10F58" w:rsidP="00A10F58">
      <w:pPr>
        <w:numPr>
          <w:ilvl w:val="0"/>
          <w:numId w:val="7"/>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 Глинка. «Ты, соловушка, умолкни» </w:t>
      </w:r>
    </w:p>
    <w:p w14:paraId="565E3DAF" w14:textId="77777777" w:rsidR="00A10F58" w:rsidRPr="00A10F58" w:rsidRDefault="00A10F58" w:rsidP="00A10F58">
      <w:pPr>
        <w:numPr>
          <w:ilvl w:val="0"/>
          <w:numId w:val="7"/>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А. Гречанинов. «Маки, маковочки» </w:t>
      </w:r>
    </w:p>
    <w:p w14:paraId="78713405" w14:textId="77777777" w:rsidR="00A10F58" w:rsidRPr="00A10F58" w:rsidRDefault="00A10F58" w:rsidP="00A10F58">
      <w:pPr>
        <w:numPr>
          <w:ilvl w:val="0"/>
          <w:numId w:val="7"/>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Ю. Литовко. «Старые часы» </w:t>
      </w:r>
    </w:p>
    <w:p w14:paraId="29E58EAA" w14:textId="77777777" w:rsidR="00A10F58" w:rsidRPr="00A10F58" w:rsidRDefault="00A10F58" w:rsidP="00A10F58">
      <w:pPr>
        <w:numPr>
          <w:ilvl w:val="0"/>
          <w:numId w:val="7"/>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Д. Жученко «Ручеек» </w:t>
      </w:r>
    </w:p>
    <w:p w14:paraId="669EEA7E" w14:textId="77777777" w:rsidR="00A10F58" w:rsidRPr="00A10F58" w:rsidRDefault="00A10F58" w:rsidP="00A10F58">
      <w:pPr>
        <w:numPr>
          <w:ilvl w:val="0"/>
          <w:numId w:val="7"/>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Р. Шуман «Мотылек» </w:t>
      </w:r>
    </w:p>
    <w:p w14:paraId="7996E2B3" w14:textId="77777777" w:rsidR="00A10F58" w:rsidRPr="00A10F58" w:rsidRDefault="00A10F58" w:rsidP="00A10F58">
      <w:pPr>
        <w:numPr>
          <w:ilvl w:val="0"/>
          <w:numId w:val="7"/>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И. Брамс Цикл детских песен </w:t>
      </w:r>
    </w:p>
    <w:p w14:paraId="2C83E1B1" w14:textId="77777777" w:rsidR="00A10F58" w:rsidRPr="00A10F58" w:rsidRDefault="00A10F58" w:rsidP="00A10F58">
      <w:pPr>
        <w:numPr>
          <w:ilvl w:val="0"/>
          <w:numId w:val="7"/>
        </w:numPr>
        <w:spacing w:after="16" w:line="365"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Рождественская немецкая песня "</w:t>
      </w:r>
      <w:r w:rsidRPr="00A10F58">
        <w:rPr>
          <w:rFonts w:ascii="Times New Roman" w:eastAsia="Times New Roman" w:hAnsi="Times New Roman" w:cs="Times New Roman"/>
          <w:color w:val="000000"/>
          <w:sz w:val="24"/>
          <w:lang w:val="en-US" w:eastAsia="en-US"/>
        </w:rPr>
        <w:t>IhrKinderleincommet</w:t>
      </w:r>
      <w:r w:rsidRPr="00A10F58">
        <w:rPr>
          <w:rFonts w:ascii="Times New Roman" w:eastAsia="Times New Roman" w:hAnsi="Times New Roman" w:cs="Times New Roman"/>
          <w:color w:val="000000"/>
          <w:sz w:val="24"/>
          <w:lang w:eastAsia="en-US"/>
        </w:rPr>
        <w:t xml:space="preserve">" </w:t>
      </w:r>
      <w:r w:rsidRPr="00A10F58">
        <w:rPr>
          <w:rFonts w:ascii="Times New Roman" w:eastAsia="Times New Roman" w:hAnsi="Times New Roman" w:cs="Times New Roman"/>
          <w:i/>
          <w:color w:val="000000"/>
          <w:sz w:val="24"/>
          <w:lang w:eastAsia="en-US"/>
        </w:rPr>
        <w:t xml:space="preserve">Без сопровождения: </w:t>
      </w:r>
    </w:p>
    <w:p w14:paraId="5A761618" w14:textId="77777777" w:rsidR="00A10F58" w:rsidRPr="00A10F58" w:rsidRDefault="00A10F58" w:rsidP="00A10F58">
      <w:pPr>
        <w:numPr>
          <w:ilvl w:val="0"/>
          <w:numId w:val="8"/>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 Ройтерштейн. «Хоровые забавы», «Ой, ладушки», «Петушок». </w:t>
      </w:r>
    </w:p>
    <w:p w14:paraId="7F3A8BE7" w14:textId="77777777" w:rsidR="00A10F58" w:rsidRPr="00A10F58" w:rsidRDefault="00A10F58" w:rsidP="00A10F58">
      <w:pPr>
        <w:numPr>
          <w:ilvl w:val="0"/>
          <w:numId w:val="8"/>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Каноны: «Во поле береза стояла», «В сыром бору тропина», «Братец Яков», английская народная песня "Соте </w:t>
      </w:r>
      <w:r w:rsidRPr="00A10F58">
        <w:rPr>
          <w:rFonts w:ascii="Times New Roman" w:eastAsia="Times New Roman" w:hAnsi="Times New Roman" w:cs="Times New Roman"/>
          <w:color w:val="000000"/>
          <w:sz w:val="24"/>
          <w:lang w:val="en-US" w:eastAsia="en-US"/>
        </w:rPr>
        <w:t>Follow</w:t>
      </w:r>
      <w:r w:rsidRPr="00A10F58">
        <w:rPr>
          <w:rFonts w:ascii="Times New Roman" w:eastAsia="Times New Roman" w:hAnsi="Times New Roman" w:cs="Times New Roman"/>
          <w:color w:val="000000"/>
          <w:sz w:val="24"/>
          <w:lang w:eastAsia="en-US"/>
        </w:rPr>
        <w:t>", немецкая народная песня "</w:t>
      </w:r>
      <w:r w:rsidRPr="00A10F58">
        <w:rPr>
          <w:rFonts w:ascii="Times New Roman" w:eastAsia="Times New Roman" w:hAnsi="Times New Roman" w:cs="Times New Roman"/>
          <w:color w:val="000000"/>
          <w:sz w:val="24"/>
          <w:lang w:val="en-US" w:eastAsia="en-US"/>
        </w:rPr>
        <w:t>Commtundlast</w:t>
      </w:r>
      <w:r w:rsidRPr="00A10F58">
        <w:rPr>
          <w:rFonts w:ascii="Times New Roman" w:eastAsia="Times New Roman" w:hAnsi="Times New Roman" w:cs="Times New Roman"/>
          <w:color w:val="000000"/>
          <w:sz w:val="24"/>
          <w:lang w:eastAsia="en-US"/>
        </w:rPr>
        <w:t xml:space="preserve">" </w:t>
      </w:r>
    </w:p>
    <w:p w14:paraId="0416206C" w14:textId="77777777" w:rsidR="00A10F58" w:rsidRPr="00A10F58" w:rsidRDefault="00A10F58" w:rsidP="00A10F58">
      <w:pPr>
        <w:numPr>
          <w:ilvl w:val="0"/>
          <w:numId w:val="8"/>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А. Моцарт. Аллилуйя (канон) </w:t>
      </w:r>
    </w:p>
    <w:p w14:paraId="5FE67A51" w14:textId="77777777" w:rsidR="00A10F58" w:rsidRPr="00A10F58" w:rsidRDefault="00A10F58" w:rsidP="00A10F58">
      <w:pPr>
        <w:numPr>
          <w:ilvl w:val="0"/>
          <w:numId w:val="8"/>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Чешская народная песня «Белый голубы» (канон) </w:t>
      </w:r>
    </w:p>
    <w:p w14:paraId="27EF6046" w14:textId="77777777" w:rsidR="00A10F58" w:rsidRPr="00A10F58" w:rsidRDefault="00A10F58" w:rsidP="00A10F58">
      <w:pPr>
        <w:numPr>
          <w:ilvl w:val="0"/>
          <w:numId w:val="8"/>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Ю. Литовко. «Соловушка» и др. каноны </w:t>
      </w:r>
    </w:p>
    <w:p w14:paraId="254D3805" w14:textId="77777777" w:rsidR="00A10F58" w:rsidRPr="00A10F58" w:rsidRDefault="00A10F58" w:rsidP="00A10F58">
      <w:pPr>
        <w:numPr>
          <w:ilvl w:val="0"/>
          <w:numId w:val="8"/>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Русская народная песня «Со вьюном я хожу» в обр. И. Рогановой, «Как у наших у ворот» </w:t>
      </w:r>
    </w:p>
    <w:p w14:paraId="1E6AE273" w14:textId="77777777" w:rsidR="00A10F58" w:rsidRPr="00A10F58" w:rsidRDefault="00A10F58" w:rsidP="00A10F58">
      <w:pPr>
        <w:numPr>
          <w:ilvl w:val="0"/>
          <w:numId w:val="8"/>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Литовская народная песня «Петушки» </w:t>
      </w:r>
    </w:p>
    <w:p w14:paraId="057E05F6" w14:textId="77777777" w:rsidR="00A10F58" w:rsidRPr="00A10F58" w:rsidRDefault="00A10F58" w:rsidP="00A10F58">
      <w:pPr>
        <w:spacing w:after="21" w:line="259" w:lineRule="auto"/>
        <w:ind w:firstLine="284"/>
        <w:rPr>
          <w:rFonts w:ascii="Times New Roman" w:eastAsia="Times New Roman" w:hAnsi="Times New Roman" w:cs="Times New Roman"/>
          <w:color w:val="000000"/>
          <w:sz w:val="24"/>
          <w:lang w:val="en-US" w:eastAsia="en-US"/>
        </w:rPr>
      </w:pPr>
    </w:p>
    <w:p w14:paraId="4EB759FA" w14:textId="77777777" w:rsidR="00A10F58" w:rsidRPr="00A10F58" w:rsidRDefault="00A10F58" w:rsidP="00A10F58">
      <w:pPr>
        <w:spacing w:after="26" w:line="250" w:lineRule="auto"/>
        <w:ind w:left="297" w:right="196" w:firstLine="287"/>
        <w:jc w:val="center"/>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ПРИМЕРНАЯ ПРОГРАММА КОНЦЕРТА ХОРА УЧАЩИХСЯ </w:t>
      </w:r>
    </w:p>
    <w:p w14:paraId="6B039AB8" w14:textId="77777777" w:rsidR="00A10F58" w:rsidRPr="00A10F58" w:rsidRDefault="00A10F58" w:rsidP="00A10F58">
      <w:pPr>
        <w:spacing w:after="0" w:line="259" w:lineRule="auto"/>
        <w:ind w:left="566"/>
        <w:rPr>
          <w:rFonts w:ascii="Times New Roman" w:eastAsia="Times New Roman" w:hAnsi="Times New Roman" w:cs="Times New Roman"/>
          <w:color w:val="000000"/>
          <w:sz w:val="24"/>
          <w:lang w:val="en-US" w:eastAsia="en-US"/>
        </w:rPr>
      </w:pPr>
    </w:p>
    <w:p w14:paraId="045368F4"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I вариант: </w:t>
      </w:r>
    </w:p>
    <w:p w14:paraId="0EEDFF88" w14:textId="77777777" w:rsidR="00A10F58" w:rsidRPr="00A10F58" w:rsidRDefault="00A10F58" w:rsidP="00A10F58">
      <w:pPr>
        <w:numPr>
          <w:ilvl w:val="0"/>
          <w:numId w:val="9"/>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Русская народная песня «Как пошли наши подружки» </w:t>
      </w:r>
    </w:p>
    <w:p w14:paraId="5B70C24C" w14:textId="77777777" w:rsidR="00A10F58" w:rsidRPr="00A10F58" w:rsidRDefault="00A10F58" w:rsidP="00A10F58">
      <w:pPr>
        <w:numPr>
          <w:ilvl w:val="0"/>
          <w:numId w:val="9"/>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В. А. Моцарт. «Весенняя» </w:t>
      </w:r>
    </w:p>
    <w:p w14:paraId="0FDAB8CD" w14:textId="77777777" w:rsidR="00A10F58" w:rsidRPr="00A10F58" w:rsidRDefault="00A10F58" w:rsidP="00A10F58">
      <w:pPr>
        <w:numPr>
          <w:ilvl w:val="0"/>
          <w:numId w:val="9"/>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С. Баневич. «Смелые утята» </w:t>
      </w:r>
    </w:p>
    <w:p w14:paraId="54F0461F" w14:textId="77777777" w:rsidR="00A10F58" w:rsidRPr="00A10F58" w:rsidRDefault="00A10F58" w:rsidP="00A10F58">
      <w:pPr>
        <w:spacing w:after="17" w:line="259" w:lineRule="auto"/>
        <w:ind w:firstLine="284"/>
        <w:rPr>
          <w:rFonts w:ascii="Times New Roman" w:eastAsia="Times New Roman" w:hAnsi="Times New Roman" w:cs="Times New Roman"/>
          <w:color w:val="000000"/>
          <w:sz w:val="24"/>
          <w:lang w:val="en-US" w:eastAsia="en-US"/>
        </w:rPr>
      </w:pPr>
    </w:p>
    <w:p w14:paraId="20BEEF3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II вариант: </w:t>
      </w:r>
    </w:p>
    <w:p w14:paraId="57EB4C7F" w14:textId="77777777" w:rsidR="00A10F58" w:rsidRPr="00A10F58" w:rsidRDefault="00A10F58" w:rsidP="00A10F58">
      <w:pPr>
        <w:numPr>
          <w:ilvl w:val="0"/>
          <w:numId w:val="10"/>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Русская народная песня «Как у наших у ворот» </w:t>
      </w:r>
    </w:p>
    <w:p w14:paraId="78E27D39" w14:textId="77777777" w:rsidR="00A10F58" w:rsidRPr="00A10F58" w:rsidRDefault="00A10F58" w:rsidP="00A10F58">
      <w:pPr>
        <w:numPr>
          <w:ilvl w:val="0"/>
          <w:numId w:val="10"/>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 xml:space="preserve">В. Калинников. «Мишка» </w:t>
      </w:r>
    </w:p>
    <w:p w14:paraId="23EAF2CA" w14:textId="77777777" w:rsidR="00A10F58" w:rsidRPr="00A10F58" w:rsidRDefault="00A10F58" w:rsidP="00A10F58">
      <w:pPr>
        <w:numPr>
          <w:ilvl w:val="0"/>
          <w:numId w:val="10"/>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lastRenderedPageBreak/>
        <w:t xml:space="preserve">Е. Сироткин. «Доброта» </w:t>
      </w:r>
    </w:p>
    <w:p w14:paraId="0770E543" w14:textId="77777777" w:rsidR="00A10F58" w:rsidRPr="00A10F58" w:rsidRDefault="00A10F58" w:rsidP="00A10F58">
      <w:pPr>
        <w:spacing w:after="55" w:line="259" w:lineRule="auto"/>
        <w:ind w:left="883"/>
        <w:rPr>
          <w:rFonts w:ascii="Times New Roman" w:eastAsia="Times New Roman" w:hAnsi="Times New Roman" w:cs="Times New Roman"/>
          <w:color w:val="000000"/>
          <w:sz w:val="24"/>
          <w:lang w:val="en-US" w:eastAsia="en-US"/>
        </w:rPr>
      </w:pPr>
    </w:p>
    <w:p w14:paraId="1117DF75" w14:textId="77777777" w:rsidR="00A10F58" w:rsidRPr="00A10F58" w:rsidRDefault="00A10F58" w:rsidP="00A10F58">
      <w:pPr>
        <w:spacing w:after="0" w:line="259" w:lineRule="auto"/>
        <w:ind w:left="1416"/>
        <w:rPr>
          <w:rFonts w:ascii="Times New Roman" w:eastAsia="Times New Roman" w:hAnsi="Times New Roman" w:cs="Times New Roman"/>
          <w:color w:val="000000"/>
          <w:sz w:val="24"/>
          <w:lang w:val="en-US" w:eastAsia="en-US"/>
        </w:rPr>
      </w:pPr>
    </w:p>
    <w:p w14:paraId="5BE4541C" w14:textId="77777777" w:rsidR="00A10F58" w:rsidRPr="00A10F58" w:rsidRDefault="00A10F58" w:rsidP="00A10F58">
      <w:pPr>
        <w:spacing w:after="16" w:line="248" w:lineRule="auto"/>
        <w:ind w:right="251"/>
        <w:rPr>
          <w:rFonts w:ascii="Times New Roman" w:eastAsia="Times New Roman" w:hAnsi="Times New Roman" w:cs="Times New Roman"/>
          <w:b/>
          <w:color w:val="000000"/>
          <w:sz w:val="24"/>
          <w:lang w:eastAsia="en-US"/>
        </w:rPr>
      </w:pPr>
      <w:r w:rsidRPr="00A10F58">
        <w:rPr>
          <w:rFonts w:ascii="Times New Roman" w:eastAsia="Times New Roman" w:hAnsi="Times New Roman" w:cs="Times New Roman"/>
          <w:b/>
          <w:color w:val="000000"/>
          <w:sz w:val="24"/>
          <w:lang w:eastAsia="en-US"/>
        </w:rPr>
        <w:t xml:space="preserve">VI. Списки рекомендованной нотной и методической литературы </w:t>
      </w:r>
    </w:p>
    <w:p w14:paraId="617B9062"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Методическая литература </w:t>
      </w:r>
    </w:p>
    <w:p w14:paraId="5C5EF41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1.Каноны круглого стола / Сост. Е. Филимонова. </w:t>
      </w:r>
      <w:r w:rsidRPr="00A10F58">
        <w:rPr>
          <w:rFonts w:ascii="Times New Roman" w:eastAsia="Times New Roman" w:hAnsi="Times New Roman" w:cs="Times New Roman"/>
          <w:color w:val="000000"/>
          <w:sz w:val="24"/>
          <w:lang w:val="en-US" w:eastAsia="en-US"/>
        </w:rPr>
        <w:t xml:space="preserve">СПб.: Союз художников, 2003.  </w:t>
      </w:r>
    </w:p>
    <w:p w14:paraId="41C7E7AF" w14:textId="77777777" w:rsidR="00A10F58" w:rsidRPr="00A10F58" w:rsidRDefault="00A10F58" w:rsidP="00A10F58">
      <w:pPr>
        <w:numPr>
          <w:ilvl w:val="0"/>
          <w:numId w:val="11"/>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По страницам русской хоровой музыки 19-20-х веков. </w:t>
      </w:r>
      <w:r w:rsidRPr="00A10F58">
        <w:rPr>
          <w:rFonts w:ascii="Times New Roman" w:eastAsia="Times New Roman" w:hAnsi="Times New Roman" w:cs="Times New Roman"/>
          <w:color w:val="000000"/>
          <w:sz w:val="24"/>
          <w:lang w:val="en-US" w:eastAsia="en-US"/>
        </w:rPr>
        <w:t xml:space="preserve">М.:Классика, 2004. </w:t>
      </w:r>
    </w:p>
    <w:p w14:paraId="2D0FF4AD" w14:textId="77777777" w:rsidR="00A10F58" w:rsidRPr="00A10F58" w:rsidRDefault="00A10F58" w:rsidP="00A10F58">
      <w:pPr>
        <w:numPr>
          <w:ilvl w:val="0"/>
          <w:numId w:val="11"/>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Поет детский хор. Ростов-н/Д: Феникс, 1992. </w:t>
      </w:r>
    </w:p>
    <w:p w14:paraId="582A4AFE" w14:textId="77777777" w:rsidR="00A10F58" w:rsidRPr="00A10F58" w:rsidRDefault="00A10F58" w:rsidP="00A10F58">
      <w:pPr>
        <w:numPr>
          <w:ilvl w:val="0"/>
          <w:numId w:val="11"/>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Композиторы-классики для детского хора. Рождественский концерт. Католические песнопения. М.: </w:t>
      </w:r>
    </w:p>
    <w:p w14:paraId="698BCA50" w14:textId="77777777" w:rsidR="00A10F58" w:rsidRPr="00A10F58" w:rsidRDefault="00A10F58" w:rsidP="00A10F58">
      <w:pPr>
        <w:numPr>
          <w:ilvl w:val="0"/>
          <w:numId w:val="11"/>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Русская духовная музыка в репертуаре детского хора. </w:t>
      </w:r>
      <w:r w:rsidRPr="00A10F58">
        <w:rPr>
          <w:rFonts w:ascii="Times New Roman" w:eastAsia="Times New Roman" w:hAnsi="Times New Roman" w:cs="Times New Roman"/>
          <w:color w:val="000000"/>
          <w:sz w:val="24"/>
          <w:lang w:val="en-US" w:eastAsia="en-US"/>
        </w:rPr>
        <w:t xml:space="preserve">М.:Владос, 2001.Музыка, 2005. </w:t>
      </w:r>
    </w:p>
    <w:p w14:paraId="32DD4950" w14:textId="77777777" w:rsidR="00A10F58" w:rsidRPr="00A10F58" w:rsidRDefault="00A10F58" w:rsidP="00A10F58">
      <w:pPr>
        <w:numPr>
          <w:ilvl w:val="0"/>
          <w:numId w:val="11"/>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Произведения русской духовной музыки. СПб.: Союз художников, 1998. </w:t>
      </w:r>
    </w:p>
    <w:p w14:paraId="6E524B44" w14:textId="77777777" w:rsidR="00A10F58" w:rsidRPr="00A10F58" w:rsidRDefault="00A10F58" w:rsidP="00A10F58">
      <w:pPr>
        <w:numPr>
          <w:ilvl w:val="0"/>
          <w:numId w:val="11"/>
        </w:numPr>
        <w:spacing w:after="5" w:line="246"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А. Логинов. Народные песни в обработке для женского (детского) хора. СПб.: Мадр, 2003.Хрестоматия русских народных песен для учащихся 1-3 классов. М.: Музыка,2004 8. </w:t>
      </w:r>
      <w:r w:rsidRPr="00A10F58">
        <w:rPr>
          <w:rFonts w:ascii="Times New Roman" w:eastAsia="Times New Roman" w:hAnsi="Times New Roman" w:cs="Times New Roman"/>
          <w:color w:val="000000"/>
          <w:sz w:val="24"/>
          <w:lang w:val="en-US" w:eastAsia="en-US"/>
        </w:rPr>
        <w:t xml:space="preserve">П. Чесноков. Духовная музыка. М.: Музыка, 1995. </w:t>
      </w:r>
    </w:p>
    <w:p w14:paraId="661E5B4C" w14:textId="77777777" w:rsidR="00A10F58" w:rsidRPr="00A10F58" w:rsidRDefault="00A10F58" w:rsidP="00A10F58">
      <w:pPr>
        <w:spacing w:after="5" w:line="246" w:lineRule="auto"/>
        <w:ind w:right="930" w:firstLine="284"/>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9. З. Кодай. Избранные произведения для детей. М.: Советский композитор, 1971 10. Ж. Металлиди. Петь по-всякому: Для детей дошкольного и младшего школьного возраста. СПб. Рождество и святки. СПб.: Композитор. Санкт-Петербург, 2002. </w:t>
      </w:r>
    </w:p>
    <w:p w14:paraId="35A16C85"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11.Нотная папка хормейстера. Младший хор. М.: Дека-ВС, 2004.  </w:t>
      </w:r>
    </w:p>
    <w:p w14:paraId="0CCCF21A" w14:textId="77777777" w:rsidR="00A10F58" w:rsidRPr="00A10F58" w:rsidRDefault="00A10F58" w:rsidP="00A10F58">
      <w:pPr>
        <w:numPr>
          <w:ilvl w:val="0"/>
          <w:numId w:val="12"/>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Зарубежная хоровая музыка. М.: Классика, 2003. </w:t>
      </w:r>
    </w:p>
    <w:p w14:paraId="2D70835F" w14:textId="77777777" w:rsidR="00A10F58" w:rsidRPr="00A10F58" w:rsidRDefault="00A10F58" w:rsidP="00A10F58">
      <w:pPr>
        <w:numPr>
          <w:ilvl w:val="0"/>
          <w:numId w:val="12"/>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Муза / Сост. В. Новоблаговещенский, А. Моздыков. М.: Изд-во Моск. гос. ин-та музыки им. </w:t>
      </w:r>
      <w:r w:rsidRPr="00A10F58">
        <w:rPr>
          <w:rFonts w:ascii="Times New Roman" w:eastAsia="Times New Roman" w:hAnsi="Times New Roman" w:cs="Times New Roman"/>
          <w:color w:val="000000"/>
          <w:sz w:val="24"/>
          <w:lang w:val="en-US" w:eastAsia="en-US"/>
        </w:rPr>
        <w:t xml:space="preserve">А. Г. Шнитке, 2006.  </w:t>
      </w:r>
    </w:p>
    <w:p w14:paraId="506CA8A1"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14.Песни и хоры на стихи русских поэтов. Несжатая полоса.М.: Музыка, 2005.  </w:t>
      </w:r>
    </w:p>
    <w:p w14:paraId="738E0F83"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15.Классическая и духовная музыка. СПб.: Композитор ·Санкт-Петербург, 2005.  </w:t>
      </w:r>
    </w:p>
    <w:p w14:paraId="2BF60B6D"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 Композитор · Санкт-Петербург,2004. </w:t>
      </w:r>
    </w:p>
    <w:p w14:paraId="192131BC" w14:textId="77777777" w:rsidR="00A10F58" w:rsidRPr="00A10F58" w:rsidRDefault="00A10F58" w:rsidP="00A10F58">
      <w:pPr>
        <w:spacing w:after="0" w:line="259" w:lineRule="auto"/>
        <w:ind w:firstLine="284"/>
        <w:rPr>
          <w:rFonts w:ascii="Times New Roman" w:eastAsia="Times New Roman" w:hAnsi="Times New Roman" w:cs="Times New Roman"/>
          <w:color w:val="000000"/>
          <w:sz w:val="24"/>
          <w:lang w:eastAsia="en-US"/>
        </w:rPr>
      </w:pPr>
    </w:p>
    <w:p w14:paraId="297DCAAC"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Нотная литература </w:t>
      </w:r>
    </w:p>
    <w:p w14:paraId="59D4E600"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1.Дети поют И. С. Баха. СПб.: Композитор · Санкт-Петербург,2005.  </w:t>
      </w:r>
    </w:p>
    <w:p w14:paraId="57886CB5"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Малыши поют классику. СПб.: Композитор · Санкт-Петербург, 1998. </w:t>
      </w:r>
      <w:r w:rsidRPr="00A10F58">
        <w:rPr>
          <w:rFonts w:ascii="Times New Roman" w:eastAsia="Times New Roman" w:hAnsi="Times New Roman" w:cs="Times New Roman"/>
          <w:color w:val="000000"/>
          <w:sz w:val="24"/>
          <w:lang w:val="en-US" w:eastAsia="en-US"/>
        </w:rPr>
        <w:t xml:space="preserve">Вып. 1.  </w:t>
      </w:r>
    </w:p>
    <w:p w14:paraId="27BF4C5F"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Малыши поют классику. СПб.: Композитор · Санкт-Петербург, 1998. </w:t>
      </w:r>
      <w:r w:rsidRPr="00A10F58">
        <w:rPr>
          <w:rFonts w:ascii="Times New Roman" w:eastAsia="Times New Roman" w:hAnsi="Times New Roman" w:cs="Times New Roman"/>
          <w:color w:val="000000"/>
          <w:sz w:val="24"/>
          <w:lang w:val="en-US" w:eastAsia="en-US"/>
        </w:rPr>
        <w:t xml:space="preserve">Вып. 2. </w:t>
      </w:r>
    </w:p>
    <w:p w14:paraId="70E1B293"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Детям к Пасхе. СПб.: Композитор · Санкт-Петербург, 2006.  </w:t>
      </w:r>
    </w:p>
    <w:p w14:paraId="1D8C97FB"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Поведай, песня наша. М.: Музгиз, 1960. </w:t>
      </w:r>
    </w:p>
    <w:p w14:paraId="35AF4549"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 Авиньоне на мосту. СПб.: Северный олень, 1995. </w:t>
      </w:r>
    </w:p>
    <w:p w14:paraId="2001D7D7"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Пение в школе. М.: Музыка, 1973. </w:t>
      </w:r>
      <w:r w:rsidRPr="00A10F58">
        <w:rPr>
          <w:rFonts w:ascii="Times New Roman" w:eastAsia="Times New Roman" w:hAnsi="Times New Roman" w:cs="Times New Roman"/>
          <w:color w:val="000000"/>
          <w:sz w:val="24"/>
          <w:lang w:val="en-US" w:eastAsia="en-US"/>
        </w:rPr>
        <w:t xml:space="preserve">Вып. 1, 2. </w:t>
      </w:r>
    </w:p>
    <w:p w14:paraId="01C2102D"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Хоры русских композиторов. М.: Музгиз, 1958. </w:t>
      </w:r>
    </w:p>
    <w:p w14:paraId="0CF34340"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Поет детский хор «Преображение». М.: Владос, 2001. </w:t>
      </w:r>
    </w:p>
    <w:p w14:paraId="6B67AADE"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Весенний хоровод: Сб. народных песен для детского хора в обр. М. Комлевой. СПб.: Союз художников, 2003. </w:t>
      </w:r>
    </w:p>
    <w:p w14:paraId="0312F576"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Канты времен Петра Великого. СПб.: Композитор · СанктПетербург, 2003. </w:t>
      </w:r>
    </w:p>
    <w:p w14:paraId="095F6CF0" w14:textId="77777777" w:rsidR="00A10F58" w:rsidRPr="00A10F58" w:rsidRDefault="00A10F58" w:rsidP="00A10F58">
      <w:pPr>
        <w:spacing w:after="0" w:line="259" w:lineRule="auto"/>
        <w:ind w:firstLine="284"/>
        <w:rPr>
          <w:rFonts w:ascii="Times New Roman" w:eastAsia="Times New Roman" w:hAnsi="Times New Roman" w:cs="Times New Roman"/>
          <w:color w:val="000000"/>
          <w:sz w:val="24"/>
          <w:lang w:eastAsia="en-US"/>
        </w:rPr>
      </w:pPr>
    </w:p>
    <w:p w14:paraId="2CE2E817"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Композиторы-классики для детского хора. Праздник Рождества. Православные песнопения М.: Музыка, 2005. </w:t>
      </w:r>
      <w:r w:rsidRPr="00A10F58">
        <w:rPr>
          <w:rFonts w:ascii="Times New Roman" w:eastAsia="Times New Roman" w:hAnsi="Times New Roman" w:cs="Times New Roman"/>
          <w:color w:val="000000"/>
          <w:sz w:val="24"/>
          <w:lang w:val="en-US" w:eastAsia="en-US"/>
        </w:rPr>
        <w:t xml:space="preserve">29. Хоры советских композиторов на народные песни. М.: </w:t>
      </w:r>
    </w:p>
    <w:p w14:paraId="17EE8DF8" w14:textId="77777777" w:rsidR="00A10F58" w:rsidRPr="00A10F58" w:rsidRDefault="00A10F58" w:rsidP="00A10F58">
      <w:pPr>
        <w:spacing w:after="16" w:line="248" w:lineRule="auto"/>
        <w:ind w:right="280" w:firstLine="284"/>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val="en-US" w:eastAsia="en-US"/>
        </w:rPr>
        <w:t>Музгиз, 1959.</w:t>
      </w:r>
    </w:p>
    <w:p w14:paraId="35C92299"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lastRenderedPageBreak/>
        <w:t xml:space="preserve">Нотная папка хормейстера: С чего начинается детский хор (Золотая библиотека педагогического репертуара). </w:t>
      </w:r>
      <w:r w:rsidRPr="00A10F58">
        <w:rPr>
          <w:rFonts w:ascii="Times New Roman" w:eastAsia="Times New Roman" w:hAnsi="Times New Roman" w:cs="Times New Roman"/>
          <w:color w:val="000000"/>
          <w:sz w:val="24"/>
          <w:lang w:val="en-US" w:eastAsia="en-US"/>
        </w:rPr>
        <w:t xml:space="preserve">М.: Дека-ВС, 2005. </w:t>
      </w:r>
    </w:p>
    <w:p w14:paraId="00410BF5"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eastAsia="en-US"/>
        </w:rPr>
      </w:pPr>
      <w:r w:rsidRPr="00A10F58">
        <w:rPr>
          <w:rFonts w:ascii="Times New Roman" w:eastAsia="Times New Roman" w:hAnsi="Times New Roman" w:cs="Times New Roman"/>
          <w:color w:val="000000"/>
          <w:sz w:val="24"/>
          <w:lang w:eastAsia="en-US"/>
        </w:rPr>
        <w:t xml:space="preserve">Возрождение. Русская хоровая музыка для детей СПб.: Нота,2002. </w:t>
      </w:r>
    </w:p>
    <w:p w14:paraId="5A7472FF"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С. Баневич. Я песню сочинил: Песни для детей младшего, среднего и старшего возраста. </w:t>
      </w:r>
      <w:r w:rsidRPr="00A10F58">
        <w:rPr>
          <w:rFonts w:ascii="Times New Roman" w:eastAsia="Times New Roman" w:hAnsi="Times New Roman" w:cs="Times New Roman"/>
          <w:color w:val="000000"/>
          <w:sz w:val="24"/>
          <w:lang w:val="en-US" w:eastAsia="en-US"/>
        </w:rPr>
        <w:t xml:space="preserve">СПб.: Композитор · Санкт-Петербург,2005. </w:t>
      </w:r>
    </w:p>
    <w:p w14:paraId="406C74EF"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И.С. Бах. Избранные духовные песни, арии и хоралы. </w:t>
      </w:r>
      <w:r w:rsidRPr="00A10F58">
        <w:rPr>
          <w:rFonts w:ascii="Times New Roman" w:eastAsia="Times New Roman" w:hAnsi="Times New Roman" w:cs="Times New Roman"/>
          <w:color w:val="000000"/>
          <w:sz w:val="24"/>
          <w:lang w:val="en-US" w:eastAsia="en-US"/>
        </w:rPr>
        <w:t xml:space="preserve">М.:Классика, 2003. </w:t>
      </w:r>
    </w:p>
    <w:p w14:paraId="1BCEC3F3" w14:textId="77777777" w:rsidR="00A10F58" w:rsidRPr="00A10F58" w:rsidRDefault="00A10F58" w:rsidP="00A10F58">
      <w:pPr>
        <w:numPr>
          <w:ilvl w:val="0"/>
          <w:numId w:val="13"/>
        </w:numPr>
        <w:spacing w:after="0" w:line="259"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Е. Адлер. Полон музыки весь свет. </w:t>
      </w:r>
      <w:r w:rsidRPr="00A10F58">
        <w:rPr>
          <w:rFonts w:ascii="Times New Roman" w:eastAsia="Times New Roman" w:hAnsi="Times New Roman" w:cs="Times New Roman"/>
          <w:color w:val="000000"/>
          <w:sz w:val="24"/>
          <w:lang w:val="en-US" w:eastAsia="en-US"/>
        </w:rPr>
        <w:t xml:space="preserve">СПб.: Композитор ·Санкт-Петербург, 2004.   </w:t>
      </w:r>
    </w:p>
    <w:p w14:paraId="664013EC"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В. Плешак. Желаем вам: Детские песни для исполнения соло, ансамблем или детским хором. </w:t>
      </w:r>
      <w:r w:rsidRPr="00A10F58">
        <w:rPr>
          <w:rFonts w:ascii="Times New Roman" w:eastAsia="Times New Roman" w:hAnsi="Times New Roman" w:cs="Times New Roman"/>
          <w:color w:val="000000"/>
          <w:sz w:val="24"/>
          <w:lang w:val="en-US" w:eastAsia="en-US"/>
        </w:rPr>
        <w:t xml:space="preserve">СПб.: Композитор · Санкт-Петербург, 2004. </w:t>
      </w:r>
    </w:p>
    <w:p w14:paraId="43492BFC" w14:textId="77777777" w:rsidR="00A10F58" w:rsidRPr="00A10F58" w:rsidRDefault="00A10F58" w:rsidP="00A10F58">
      <w:pPr>
        <w:numPr>
          <w:ilvl w:val="0"/>
          <w:numId w:val="13"/>
        </w:numPr>
        <w:spacing w:after="16" w:line="248" w:lineRule="auto"/>
        <w:ind w:right="280"/>
        <w:jc w:val="both"/>
        <w:rPr>
          <w:rFonts w:ascii="Times New Roman" w:eastAsia="Times New Roman" w:hAnsi="Times New Roman" w:cs="Times New Roman"/>
          <w:color w:val="000000"/>
          <w:sz w:val="24"/>
          <w:lang w:val="en-US" w:eastAsia="en-US"/>
        </w:rPr>
      </w:pPr>
      <w:r w:rsidRPr="00A10F58">
        <w:rPr>
          <w:rFonts w:ascii="Times New Roman" w:eastAsia="Times New Roman" w:hAnsi="Times New Roman" w:cs="Times New Roman"/>
          <w:color w:val="000000"/>
          <w:sz w:val="24"/>
          <w:lang w:eastAsia="en-US"/>
        </w:rPr>
        <w:t xml:space="preserve">М. Малевич. На светлой седъмице. </w:t>
      </w:r>
      <w:r w:rsidRPr="00A10F58">
        <w:rPr>
          <w:rFonts w:ascii="Times New Roman" w:eastAsia="Times New Roman" w:hAnsi="Times New Roman" w:cs="Times New Roman"/>
          <w:color w:val="000000"/>
          <w:sz w:val="24"/>
          <w:lang w:val="en-US" w:eastAsia="en-US"/>
        </w:rPr>
        <w:t xml:space="preserve">СПб.: Композитор ·Санкт-Петербург, 2007. </w:t>
      </w:r>
    </w:p>
    <w:p w14:paraId="692947EC" w14:textId="77777777" w:rsidR="006B50E6" w:rsidRDefault="006B50E6" w:rsidP="00A10F58"/>
    <w:sectPr w:rsidR="006B50E6" w:rsidSect="00FA2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67B"/>
    <w:multiLevelType w:val="hybridMultilevel"/>
    <w:tmpl w:val="3D3218DC"/>
    <w:lvl w:ilvl="0" w:tplc="0474355C">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C96A0">
      <w:start w:val="1"/>
      <w:numFmt w:val="bullet"/>
      <w:lvlText w:val="•"/>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0873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AAE8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4268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A1C1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076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EDEF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68A8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231A51"/>
    <w:multiLevelType w:val="hybridMultilevel"/>
    <w:tmpl w:val="B18A9660"/>
    <w:lvl w:ilvl="0" w:tplc="5F8ABD28">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82452">
      <w:start w:val="1"/>
      <w:numFmt w:val="bullet"/>
      <w:lvlText w:val="•"/>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C448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480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AD2B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E215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AFA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A72E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EC87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F27FA5"/>
    <w:multiLevelType w:val="hybridMultilevel"/>
    <w:tmpl w:val="7DBADA64"/>
    <w:lvl w:ilvl="0" w:tplc="B644EB5A">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419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24C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401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40E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C22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48B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64D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4BE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193F0A"/>
    <w:multiLevelType w:val="hybridMultilevel"/>
    <w:tmpl w:val="528882EE"/>
    <w:lvl w:ilvl="0" w:tplc="62000F3A">
      <w:start w:val="1"/>
      <w:numFmt w:val="decimal"/>
      <w:lvlText w:val="%1."/>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C6942">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64F98">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65174">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44EE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2993C">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A779E">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E74CA">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65A4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DD37E6"/>
    <w:multiLevelType w:val="hybridMultilevel"/>
    <w:tmpl w:val="4F109FB6"/>
    <w:lvl w:ilvl="0" w:tplc="818674B4">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C3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C94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0F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24C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EC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8C9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21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611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7553AD"/>
    <w:multiLevelType w:val="hybridMultilevel"/>
    <w:tmpl w:val="D8BADFF2"/>
    <w:lvl w:ilvl="0" w:tplc="0168402C">
      <w:start w:val="12"/>
      <w:numFmt w:val="decimal"/>
      <w:lvlText w:val="%1."/>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C5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27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4B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C3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24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E6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0C2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4B2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6F696E"/>
    <w:multiLevelType w:val="hybridMultilevel"/>
    <w:tmpl w:val="B96E6358"/>
    <w:lvl w:ilvl="0" w:tplc="AC68C04A">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EDA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EE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67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46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C4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8A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82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E11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0B4CB1"/>
    <w:multiLevelType w:val="hybridMultilevel"/>
    <w:tmpl w:val="D7B01D94"/>
    <w:lvl w:ilvl="0" w:tplc="09A2DBE8">
      <w:start w:val="1"/>
      <w:numFmt w:val="decimal"/>
      <w:lvlText w:val="%1."/>
      <w:lvlJc w:val="left"/>
      <w:pPr>
        <w:ind w:left="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DEF1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B479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862A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4247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A4CA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58D7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326C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ECF6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066097"/>
    <w:multiLevelType w:val="hybridMultilevel"/>
    <w:tmpl w:val="860C02F0"/>
    <w:lvl w:ilvl="0" w:tplc="053C5034">
      <w:start w:val="1"/>
      <w:numFmt w:val="upperRoman"/>
      <w:lvlText w:val="%1."/>
      <w:lvlJc w:val="left"/>
      <w:pPr>
        <w:ind w:left="1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10E5E0">
      <w:start w:val="1"/>
      <w:numFmt w:val="bullet"/>
      <w:lvlText w:val="-"/>
      <w:lvlJc w:val="left"/>
      <w:pPr>
        <w:ind w:left="15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8AA1C1C">
      <w:start w:val="1"/>
      <w:numFmt w:val="bullet"/>
      <w:lvlText w:val="▪"/>
      <w:lvlJc w:val="left"/>
      <w:pPr>
        <w:ind w:left="19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FB8DD46">
      <w:start w:val="1"/>
      <w:numFmt w:val="bullet"/>
      <w:lvlText w:val="•"/>
      <w:lvlJc w:val="left"/>
      <w:pPr>
        <w:ind w:left="26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8CC720">
      <w:start w:val="1"/>
      <w:numFmt w:val="bullet"/>
      <w:lvlText w:val="o"/>
      <w:lvlJc w:val="left"/>
      <w:pPr>
        <w:ind w:left="33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C2A0422">
      <w:start w:val="1"/>
      <w:numFmt w:val="bullet"/>
      <w:lvlText w:val="▪"/>
      <w:lvlJc w:val="left"/>
      <w:pPr>
        <w:ind w:left="40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6CAFEC">
      <w:start w:val="1"/>
      <w:numFmt w:val="bullet"/>
      <w:lvlText w:val="•"/>
      <w:lvlJc w:val="left"/>
      <w:pPr>
        <w:ind w:left="47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E902BD6">
      <w:start w:val="1"/>
      <w:numFmt w:val="bullet"/>
      <w:lvlText w:val="o"/>
      <w:lvlJc w:val="left"/>
      <w:pPr>
        <w:ind w:left="55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818D06C">
      <w:start w:val="1"/>
      <w:numFmt w:val="bullet"/>
      <w:lvlText w:val="▪"/>
      <w:lvlJc w:val="left"/>
      <w:pPr>
        <w:ind w:left="62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991218"/>
    <w:multiLevelType w:val="hybridMultilevel"/>
    <w:tmpl w:val="8EE0CCC8"/>
    <w:lvl w:ilvl="0" w:tplc="AC3A9FC4">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01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47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00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2C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E7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45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65E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260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265BC"/>
    <w:multiLevelType w:val="hybridMultilevel"/>
    <w:tmpl w:val="2DC429B8"/>
    <w:lvl w:ilvl="0" w:tplc="BB0E779C">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E5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A4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248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03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CF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29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C0D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C7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C544B5"/>
    <w:multiLevelType w:val="hybridMultilevel"/>
    <w:tmpl w:val="4E0A2B5A"/>
    <w:lvl w:ilvl="0" w:tplc="76761DE0">
      <w:start w:val="2"/>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23868">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24032">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89EFC">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C531A">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640B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A5C3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21A1E">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ABA58">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807D36"/>
    <w:multiLevelType w:val="hybridMultilevel"/>
    <w:tmpl w:val="99F6E938"/>
    <w:lvl w:ilvl="0" w:tplc="C136E8DE">
      <w:start w:val="2"/>
      <w:numFmt w:val="decimal"/>
      <w:lvlText w:val="%1."/>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8B40C">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CB35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8996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439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CF380">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6626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85C2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49E0C">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86751599">
    <w:abstractNumId w:val="8"/>
  </w:num>
  <w:num w:numId="2" w16cid:durableId="2127308865">
    <w:abstractNumId w:val="7"/>
  </w:num>
  <w:num w:numId="3" w16cid:durableId="156264940">
    <w:abstractNumId w:val="2"/>
  </w:num>
  <w:num w:numId="4" w16cid:durableId="861210516">
    <w:abstractNumId w:val="4"/>
  </w:num>
  <w:num w:numId="5" w16cid:durableId="1526016952">
    <w:abstractNumId w:val="1"/>
  </w:num>
  <w:num w:numId="6" w16cid:durableId="217480422">
    <w:abstractNumId w:val="0"/>
  </w:num>
  <w:num w:numId="7" w16cid:durableId="1545632431">
    <w:abstractNumId w:val="3"/>
  </w:num>
  <w:num w:numId="8" w16cid:durableId="1200435482">
    <w:abstractNumId w:val="6"/>
  </w:num>
  <w:num w:numId="9" w16cid:durableId="1827933618">
    <w:abstractNumId w:val="9"/>
  </w:num>
  <w:num w:numId="10" w16cid:durableId="1295332982">
    <w:abstractNumId w:val="10"/>
  </w:num>
  <w:num w:numId="11" w16cid:durableId="1054962648">
    <w:abstractNumId w:val="11"/>
  </w:num>
  <w:num w:numId="12" w16cid:durableId="458424641">
    <w:abstractNumId w:val="5"/>
  </w:num>
  <w:num w:numId="13" w16cid:durableId="873420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10F58"/>
    <w:rsid w:val="00376416"/>
    <w:rsid w:val="005A6BB8"/>
    <w:rsid w:val="006B50E6"/>
    <w:rsid w:val="00A10F58"/>
    <w:rsid w:val="00EA7814"/>
    <w:rsid w:val="00FA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DF39"/>
  <w15:docId w15:val="{BC8E44CA-7801-4AC4-8084-5DAECBB6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F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ODEAV/yn70gIE5DSQWMjbiX3ghzOb3piGhnj3AyvsUA=</DigestValue>
    </Reference>
    <Reference Type="http://www.w3.org/2000/09/xmldsig#Object" URI="#idOfficeObject">
      <DigestMethod Algorithm="urn:ietf:params:xml:ns:cpxmlsec:algorithms:gostr34112012-256"/>
      <DigestValue>1kSE45CPbIB7iug/vaWiLJBWf83HMOSYvKPX1MweZi4=</DigestValue>
    </Reference>
    <Reference Type="http://uri.etsi.org/01903#SignedProperties" URI="#idSignedProperties">
      <Transforms>
        <Transform Algorithm="http://www.w3.org/TR/2001/REC-xml-c14n-20010315"/>
      </Transforms>
      <DigestMethod Algorithm="urn:ietf:params:xml:ns:cpxmlsec:algorithms:gostr34112012-256"/>
      <DigestValue>VuSu5rDT+C35rvIaqc2agKrLLMx8QnQ+keymWDGzjj4=</DigestValue>
    </Reference>
    <Reference Type="http://www.w3.org/2000/09/xmldsig#Object" URI="#idValidSigLnImg">
      <DigestMethod Algorithm="urn:ietf:params:xml:ns:cpxmlsec:algorithms:gostr34112012-256"/>
      <DigestValue>EbLtOInq8T6RTzLBu9LkV7UAjfzo8fqh595ewWQPZs8=</DigestValue>
    </Reference>
    <Reference Type="http://www.w3.org/2000/09/xmldsig#Object" URI="#idInvalidSigLnImg">
      <DigestMethod Algorithm="urn:ietf:params:xml:ns:cpxmlsec:algorithms:gostr34112012-256"/>
      <DigestValue>LSk5UEUptng6I4M+Mtn5PBvaLuG7GZbEExBA6Kv6K+k=</DigestValue>
    </Reference>
  </SignedInfo>
  <SignatureValue>3wdmSKnHOo9hBv5QKYCzhuH/rlJq5tn022EmrH01GPuQhbwx3Q31+4Zl9Cn9SE2kqxFE4A+hk7s0
eat1TWDX6A==</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ydqtXeAc4CNaA15xazSfLlMzkTsXh4nJ5NFyhE9YzEY=</DigestValue>
      </Reference>
      <Reference URI="/word/document.xml?ContentType=application/vnd.openxmlformats-officedocument.wordprocessingml.document.main+xml">
        <DigestMethod Algorithm="urn:ietf:params:xml:ns:cpxmlsec:algorithms:gostr34112012-256"/>
        <DigestValue>jCAWHFPM9V0rcqvMsfCKpPmCbg1bK9IRHWSD44SHaPk=</DigestValue>
      </Reference>
      <Reference URI="/word/fontTable.xml?ContentType=application/vnd.openxmlformats-officedocument.wordprocessingml.fontTable+xml">
        <DigestMethod Algorithm="urn:ietf:params:xml:ns:cpxmlsec:algorithms:gostr34112012-256"/>
        <DigestValue>Gg4Eyc9TD3yFIMCrqd6rBGOKUAm7VU2r71/vmNmIlNM=</DigestValue>
      </Reference>
      <Reference URI="/word/media/image1.jpeg?ContentType=image/jpeg">
        <DigestMethod Algorithm="urn:ietf:params:xml:ns:cpxmlsec:algorithms:gostr34112012-256"/>
        <DigestValue>R4DOeSOVK9OxqTQBD2V4zvk918tn/h8wYXm12NcnCAg=</DigestValue>
      </Reference>
      <Reference URI="/word/media/image2.emf?ContentType=image/x-emf">
        <DigestMethod Algorithm="urn:ietf:params:xml:ns:cpxmlsec:algorithms:gostr34112012-256"/>
        <DigestValue>TxUxD6qKlDKgiyedJJWvXpD/age8hAPEJDEVmVP+rh8=</DigestValue>
      </Reference>
      <Reference URI="/word/numbering.xml?ContentType=application/vnd.openxmlformats-officedocument.wordprocessingml.numbering+xml">
        <DigestMethod Algorithm="urn:ietf:params:xml:ns:cpxmlsec:algorithms:gostr34112012-256"/>
        <DigestValue>OHTHu/AxaW6JkEkcxcV2sEVCfR+iYfigeNkvIPEzG2I=</DigestValue>
      </Reference>
      <Reference URI="/word/settings.xml?ContentType=application/vnd.openxmlformats-officedocument.wordprocessingml.settings+xml">
        <DigestMethod Algorithm="urn:ietf:params:xml:ns:cpxmlsec:algorithms:gostr34112012-256"/>
        <DigestValue>eMQm1cf+NCkspcdAi76xiG/pryjxmsK2KYqnr0y3EaA=</DigestValue>
      </Reference>
      <Reference URI="/word/styles.xml?ContentType=application/vnd.openxmlformats-officedocument.wordprocessingml.styles+xml">
        <DigestMethod Algorithm="urn:ietf:params:xml:ns:cpxmlsec:algorithms:gostr34112012-256"/>
        <DigestValue>ks4pifekOR3sO0mPRemeiP1ibQf4dLFrAuaVvXOh3cA=</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lvMcaYMCSxj8dvxl0pBYAJFWb7vRaQ5QVwfC/mGgED8=</DigestValue>
      </Reference>
    </Manifest>
    <SignatureProperties>
      <SignatureProperty Id="idSignatureTime" Target="#idPackageSignature">
        <mdssi:SignatureTime xmlns:mdssi="http://schemas.openxmlformats.org/package/2006/digital-signature">
          <mdssi:Format>YYYY-MM-DDThh:mm:ssTZD</mdssi:Format>
          <mdssi:Value>2023-09-28T14:02:39Z</mdssi:Value>
        </mdssi:SignatureTime>
      </SignatureProperty>
    </SignatureProperties>
  </Object>
  <Object Id="idOfficeObject">
    <SignatureProperties>
      <SignatureProperty Id="idOfficeV1Details" Target="#idPackageSignature">
        <SignatureInfoV1 xmlns="http://schemas.microsoft.com/office/2006/digsig">
          <SetupID>{83AC98B8-8098-4743-AA69-5F7279E06EB2}</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2023-09-28T14:02:39Z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8su+X8AAIj+pJP5fwAAAAAAAAAAAAAQAAAAAAAAAAAACwAAAAAAAAAAgP////8AAAAAAAAAAAAAAAAAAAAAn45Kt3gsAAARAAAAAAAAAIDTqef5AQAA8NHG6fkBAABw6sTb+QEAAIDgvxAAAAAAAAAAAAAAAAAHAAAAAAAAAAAAAAAAAAAAvN+/EN8AAAD5378Q3wAAANG3fZP5fwAAIN+/EN8AAAAAuOF1AAAAABDkvxDfAAAAhGD42PkBAABw6sTb+QEAAAungZP5fwAAYN+/EN8AAAD5378Q3wAAACDbCtz5AQ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C2fkBAAAGAAAA+QEAACgAAAAAAAAAiP6kk/l/AAAAAAAAAAAAAGg3ny35fwAA/////wIAAACw4uvb+QEAAAAAAAAAAAAAAAAAAAAAAABP9Eq3eCwAAAAAAAAAAAAAAAAAAPl/AADg////AAAAAHDqxNv5AQAA6Km/EAAAAAAAAAAAAAAAAAYAAAAAAAAAAAAAAAAAAAAMqb8Q3wAAAEmpvxDfAAAA0bd9k/l/AAABAAAAAAAAAICUKfAAAAAA6BLFLfl/AABQ7Ovb+QEAAHDqxNv5AQAAC6eBk/l/AACwqL8Q3wAAAEmpvxDfAAAAAFMm6vkB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CIGAAAAAAAAPqE8hgAAAAAAAAAAAAAAACwAAAAAAAAAAIAAAAAAAAAAADjlfl/AAACAAAA3wAAAAAAAAj5fwAAiBgAAAAAAAC4AAAAAAAAALBovxDfAAAABAAAAPl/AABXAAAAAAAAAAAAAADfAAAABAAAAAAAAAChW+OVAAAAAAgAAADfAAAAAAAAAAAAAAAFAA8A+QEAAAAAAAAAAAAAgG+/EN8AAAACAAAAAAAACIgYAAAAAAAAFAAAAAAAAAABAAAAAAAAAK1/8hgAAAAAAAAAAAAAAAALp4GT+X8AALBovxDfAAAAZAAAAAAAAAAIAAXj+QE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Dwnb8Q3wAAAIj+pJP5fwAAAAAAAAAAAABV3x8u+X8AAEBrspT5fwAA7HquLvl/AAAAAAAAAAAAAAAAAAAAAAAA/85Kt3gsAAAh4h8u+X8AAAQAAADfAAAA9f///wAAAABw6sTb+QEAAHigvxAAAAAAAAAAAAAAAAAJAAAAAAAAAAAAAAAAAAAAnJ+/EN8AAADZn78Q3wAAANG3fZP5fwAAAACwlPl/AAAAAAAAAAAAAAAAAAAAAAAAAHzhdfl/AABw6sTb+QEAAAungZP5fwAAQJ+/EN8AAADZn78Q3w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PLLvl/AACI/qST+X8AAAAAAAAAAAAAEAAAAAAAAAAAAAsAAAAAAAAAAID/////AAAAAAAAAAAAAAAAAAAAAJ+OSrd4LAAAEQAAAAAAAACA06nn+QEAAPDRxun5AQAAcOrE2/kBAACA4L8QAAAAAAAAAAAAAAAABwAAAAAAAAAAAAAAAAAAALzfvxDfAAAA+d+/EN8AAADRt32T+X8AACDfvxDfAAAAALjhdQAAAAAQ5L8Q3wAAAIRg+Nj5AQAAcOrE2/kBAAALp4GT+X8AAGDfvxDfAAAA+d+/EN8AAAAg2wrc+QE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tn5AQAABgAAAPkBAAAoAAAAAAAAAIj+pJP5fwAAAAAAAAAAAABoN58t+X8AAP////8CAAAAsOLr2/kBAAAAAAAAAAAAAAAAAAAAAAAAT/RKt3gsAAAAAAAAAAAAAAAAAAD5fwAA4P///wAAAABw6sTb+QEAAOipvxAAAAAAAAAAAAAAAAAGAAAAAAAAAAAAAAAAAAAADKm/EN8AAABJqb8Q3wAAANG3fZP5fwAAAQAAAAAAAACAlCnwAAAAAOgSxS35fwAAUOzr2/kBAABw6sTb+QEAAAungZP5fwAAsKi/EN8AAABJqb8Q3wAAAABTJur5AQ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BB4AAAAAAAD6hPIYAAAAAAAAAAAAAAAAsAAAAAAAAAACAAAAAAAAAAAA45X5fwAAAgAAAN8AAAAAAAAI+X8AAAQeAAAAAAAAuAAAAAAAAACwaL8Q3wAAAAQAAAD5fwAAVwAAAAAAAAAAAAAA3wAAAAQAAAAAAAAAoVvjlQAAAAAIAAAA3wAAAAAAAAAAAAAABQAPAPkBAAAAAAAAAAAAAIBvvxDfAAAAAgAAAAAAAAgEHgAAAAAAABEAAAAAAAAAAQAAAAAAAACtf/IYAAAAAAAAAAAAAAAAC6eBk/l/AACwaL8Q3wAAAGQAAAAAAAAACADj7vkB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14</Pages>
  <Words>3830</Words>
  <Characters>21837</Characters>
  <Application>Microsoft Office Word</Application>
  <DocSecurity>0</DocSecurity>
  <Lines>181</Lines>
  <Paragraphs>51</Paragraphs>
  <ScaleCrop>false</ScaleCrop>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Lenovo1</cp:lastModifiedBy>
  <cp:revision>6</cp:revision>
  <dcterms:created xsi:type="dcterms:W3CDTF">2021-09-06T16:29:00Z</dcterms:created>
  <dcterms:modified xsi:type="dcterms:W3CDTF">2023-09-28T14:02:00Z</dcterms:modified>
</cp:coreProperties>
</file>